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3C3A" w:rsidRPr="00CD3D20" w:rsidP="00023C3A" w14:paraId="11BB3BE2" w14:textId="77777777">
      <w:pPr>
        <w:tabs>
          <w:tab w:val="left" w:pos="3600"/>
        </w:tabs>
        <w:rPr>
          <w:rFonts w:ascii="Arial" w:hAnsi="Arial" w:cs="Arial"/>
          <w:color w:val="3366FF"/>
          <w:sz w:val="18"/>
          <w:szCs w:val="18"/>
        </w:rPr>
      </w:pPr>
      <w:r>
        <w:rPr>
          <w:rFonts w:ascii="Arial" w:hAnsi="Arial" w:cs="Arial"/>
          <w:b/>
          <w:noProof/>
          <w:color w:val="3366FF"/>
          <w:sz w:val="22"/>
          <w:szCs w:val="22"/>
        </w:rPr>
        <w:drawing>
          <wp:anchor distT="0" distB="0" distL="114300" distR="114300" simplePos="0" relativeHeight="251658240" behindDoc="0" locked="0" layoutInCell="1" allowOverlap="1">
            <wp:simplePos x="0" y="0"/>
            <wp:positionH relativeFrom="column">
              <wp:posOffset>4826000</wp:posOffset>
            </wp:positionH>
            <wp:positionV relativeFrom="paragraph">
              <wp:posOffset>-259080</wp:posOffset>
            </wp:positionV>
            <wp:extent cx="800100" cy="687705"/>
            <wp:effectExtent l="19050" t="0" r="0" b="0"/>
            <wp:wrapNone/>
            <wp:docPr id="2" name="Picture 2" descr="regul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gular_logo"/>
                    <pic:cNvPicPr>
                      <a:picLocks noChangeAspect="1" noChangeArrowheads="1"/>
                    </pic:cNvPicPr>
                  </pic:nvPicPr>
                  <pic:blipFill>
                    <a:blip xmlns:r="http://schemas.openxmlformats.org/officeDocument/2006/relationships" r:embed="rId6" cstate="print"/>
                    <a:stretch>
                      <a:fillRect/>
                    </a:stretch>
                  </pic:blipFill>
                  <pic:spPr bwMode="auto">
                    <a:xfrm>
                      <a:off x="0" y="0"/>
                      <a:ext cx="800100" cy="687705"/>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ountry-region">
          <w:r w:rsidRPr="00CD3D20">
            <w:rPr>
              <w:rFonts w:ascii="Arial" w:hAnsi="Arial" w:cs="Arial"/>
              <w:b/>
              <w:color w:val="3366FF"/>
              <w:sz w:val="22"/>
              <w:szCs w:val="22"/>
            </w:rPr>
            <w:t>U.S.</w:t>
          </w:r>
        </w:smartTag>
      </w:smartTag>
      <w:r w:rsidRPr="00CD3D20">
        <w:rPr>
          <w:rFonts w:ascii="Arial" w:hAnsi="Arial" w:cs="Arial"/>
          <w:b/>
          <w:color w:val="3366FF"/>
          <w:sz w:val="22"/>
          <w:szCs w:val="22"/>
        </w:rPr>
        <w:t xml:space="preserve"> Department of Labor</w:t>
      </w:r>
      <w:r>
        <w:rPr>
          <w:rFonts w:ascii="Arial" w:hAnsi="Arial" w:cs="Arial"/>
          <w:b/>
          <w:color w:val="3366FF"/>
          <w:sz w:val="22"/>
          <w:szCs w:val="22"/>
        </w:rPr>
        <w:tab/>
      </w:r>
      <w:r>
        <w:rPr>
          <w:rFonts w:ascii="Arial" w:hAnsi="Arial" w:cs="Arial"/>
          <w:color w:val="3366FF"/>
          <w:sz w:val="18"/>
          <w:szCs w:val="18"/>
        </w:rPr>
        <w:t>Bureau of Labor Statistics</w:t>
      </w:r>
    </w:p>
    <w:p w:rsidR="00023C3A" w:rsidRPr="00CD3D20" w:rsidP="00023C3A" w14:paraId="56F5067F" w14:textId="77777777">
      <w:pPr>
        <w:ind w:left="3600"/>
        <w:rPr>
          <w:rFonts w:ascii="Arial" w:hAnsi="Arial" w:cs="Arial"/>
          <w:color w:val="3366FF"/>
          <w:sz w:val="18"/>
          <w:szCs w:val="18"/>
        </w:rPr>
      </w:pPr>
      <w:smartTag w:uri="urn:schemas-microsoft-com:office:smarttags" w:element="address">
        <w:smartTag w:uri="urn:schemas-microsoft-com:office:smarttags" w:element="Street">
          <w:r w:rsidRPr="00CD3D20">
            <w:rPr>
              <w:rFonts w:ascii="Arial" w:hAnsi="Arial" w:cs="Arial"/>
              <w:color w:val="3366FF"/>
              <w:sz w:val="18"/>
              <w:szCs w:val="18"/>
            </w:rPr>
            <w:t>2 Massachusetts Ave. N.E.</w:t>
          </w:r>
        </w:smartTag>
      </w:smartTag>
    </w:p>
    <w:p w:rsidR="00023C3A" w:rsidRPr="00A5619C" w:rsidP="00A5619C" w14:paraId="57C5F270" w14:textId="0AB3BDD1">
      <w:pPr>
        <w:ind w:left="3600"/>
        <w:rPr>
          <w:rFonts w:ascii="Arial" w:hAnsi="Arial" w:cs="Arial"/>
          <w:color w:val="3366FF"/>
        </w:rPr>
      </w:pPr>
      <w:r w:rsidRPr="00CD3D20">
        <w:rPr>
          <w:rFonts w:ascii="Arial" w:hAnsi="Arial" w:cs="Arial"/>
          <w:color w:val="3366FF"/>
          <w:sz w:val="18"/>
          <w:szCs w:val="18"/>
        </w:rPr>
        <w:t xml:space="preserve">Washington, </w:t>
      </w:r>
      <w:r>
        <w:rPr>
          <w:rFonts w:ascii="Arial" w:hAnsi="Arial" w:cs="Arial"/>
          <w:color w:val="3366FF"/>
          <w:sz w:val="18"/>
          <w:szCs w:val="18"/>
        </w:rPr>
        <w:t>D</w:t>
      </w:r>
      <w:r w:rsidRPr="00CD3D20">
        <w:rPr>
          <w:rFonts w:ascii="Arial" w:hAnsi="Arial" w:cs="Arial"/>
          <w:color w:val="3366FF"/>
          <w:sz w:val="18"/>
          <w:szCs w:val="18"/>
        </w:rPr>
        <w:t>.C. 20212</w:t>
      </w:r>
    </w:p>
    <w:p w:rsidR="00023C3A" w:rsidRPr="00BC5CC2" w:rsidP="00023C3A" w14:paraId="5FF29E82" w14:textId="77777777"/>
    <w:p w:rsidR="00023C3A" w:rsidRPr="00BC5CC2" w:rsidP="00023C3A" w14:paraId="79B7C9AC" w14:textId="77777777"/>
    <w:p w:rsidR="00023C3A" w:rsidRPr="00BC5CC2" w:rsidP="00023C3A" w14:paraId="1AC0D3A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gridCol w:w="6930"/>
      </w:tblGrid>
      <w:tr w14:paraId="1993E6B4" w14:textId="77777777" w:rsidTr="00D177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58" w:type="dxa"/>
          </w:tcPr>
          <w:p w:rsidR="00023C3A" w:rsidRPr="00BC5CC2" w:rsidP="00D1775E" w14:paraId="7283A2F9" w14:textId="0089B903">
            <w:r>
              <w:t>Ju</w:t>
            </w:r>
            <w:r w:rsidR="001516A0">
              <w:t>ly 21</w:t>
            </w:r>
            <w:r w:rsidRPr="00BC5CC2">
              <w:t>, 20</w:t>
            </w:r>
            <w:r>
              <w:t>23</w:t>
            </w:r>
          </w:p>
          <w:p w:rsidR="00023C3A" w:rsidRPr="00BC5CC2" w:rsidP="00D1775E" w14:paraId="3F102258" w14:textId="77777777"/>
        </w:tc>
        <w:tc>
          <w:tcPr>
            <w:tcW w:w="6930" w:type="dxa"/>
          </w:tcPr>
          <w:p w:rsidR="00023C3A" w:rsidRPr="00BC5CC2" w:rsidP="00D1775E" w14:paraId="6902556B" w14:textId="77777777"/>
        </w:tc>
      </w:tr>
      <w:tr w14:paraId="7B0FB84B" w14:textId="77777777" w:rsidTr="00D1775E">
        <w:tblPrEx>
          <w:tblW w:w="0" w:type="auto"/>
          <w:tblLook w:val="04A0"/>
        </w:tblPrEx>
        <w:tc>
          <w:tcPr>
            <w:tcW w:w="2358" w:type="dxa"/>
          </w:tcPr>
          <w:p w:rsidR="00023C3A" w:rsidRPr="00BC5CC2" w:rsidP="00D1775E" w14:paraId="5A065265" w14:textId="77777777">
            <w:r w:rsidRPr="00BC5CC2">
              <w:t>MEMORANDUM FOR:</w:t>
            </w:r>
          </w:p>
        </w:tc>
        <w:tc>
          <w:tcPr>
            <w:tcW w:w="6930" w:type="dxa"/>
          </w:tcPr>
          <w:p w:rsidR="003C18C5" w:rsidRPr="003C18C5" w:rsidP="003C18C5" w14:paraId="6899D9E8" w14:textId="77777777">
            <w:r w:rsidRPr="003C18C5">
              <w:t>JENNIFER EPPS, Survey Director</w:t>
            </w:r>
          </w:p>
          <w:p w:rsidR="003C18C5" w:rsidRPr="003C18C5" w:rsidP="003C18C5" w14:paraId="71498D7E" w14:textId="77777777">
            <w:r w:rsidRPr="003C18C5">
              <w:t>ADDP/ADDP-SO/CE Survey Team</w:t>
            </w:r>
          </w:p>
          <w:p w:rsidR="003C18C5" w:rsidRPr="003C18C5" w:rsidP="003C18C5" w14:paraId="2DC6106A" w14:textId="77777777">
            <w:r w:rsidRPr="003C18C5">
              <w:t>U.S. Bureau of the Census</w:t>
            </w:r>
          </w:p>
          <w:p w:rsidR="00023C3A" w:rsidRPr="00BC5CC2" w:rsidP="00D1775E" w14:paraId="76AD8D39" w14:textId="77777777"/>
        </w:tc>
      </w:tr>
      <w:tr w14:paraId="595F203C" w14:textId="77777777" w:rsidTr="00D1775E">
        <w:tblPrEx>
          <w:tblW w:w="0" w:type="auto"/>
          <w:tblLook w:val="04A0"/>
        </w:tblPrEx>
        <w:tc>
          <w:tcPr>
            <w:tcW w:w="2358" w:type="dxa"/>
          </w:tcPr>
          <w:p w:rsidR="00023C3A" w:rsidRPr="00BC5CC2" w:rsidP="00D1775E" w14:paraId="251E075D" w14:textId="77777777">
            <w:r w:rsidRPr="00BC5CC2">
              <w:t>FROM:</w:t>
            </w:r>
          </w:p>
        </w:tc>
        <w:tc>
          <w:tcPr>
            <w:tcW w:w="6930" w:type="dxa"/>
          </w:tcPr>
          <w:p w:rsidR="00023C3A" w:rsidRPr="00BC5CC2" w:rsidP="00D1775E" w14:paraId="0C0D46D7" w14:textId="77777777">
            <w:r>
              <w:t>ADAM SAFIR, Chief</w:t>
            </w:r>
          </w:p>
          <w:p w:rsidR="00023C3A" w:rsidP="00D1775E" w14:paraId="74636797" w14:textId="1C4C3D2B">
            <w:r>
              <w:t>Division of Consumer Expenditure Survey</w:t>
            </w:r>
            <w:r w:rsidR="0048712F">
              <w:t>s</w:t>
            </w:r>
          </w:p>
          <w:p w:rsidR="00023C3A" w:rsidRPr="00BC5CC2" w:rsidP="00D1775E" w14:paraId="248A029E" w14:textId="77777777">
            <w:r>
              <w:t xml:space="preserve">Office of </w:t>
            </w:r>
            <w:r w:rsidRPr="00BC5CC2">
              <w:t>Prices and Living Conditions</w:t>
            </w:r>
          </w:p>
          <w:p w:rsidR="00023C3A" w:rsidRPr="00BC5CC2" w:rsidP="00D1775E" w14:paraId="5D933D7D" w14:textId="77777777">
            <w:r>
              <w:t xml:space="preserve">U.S. </w:t>
            </w:r>
            <w:r w:rsidRPr="00BC5CC2">
              <w:t>Bureau of Labor Statistics</w:t>
            </w:r>
          </w:p>
          <w:p w:rsidR="00023C3A" w:rsidRPr="00BC5CC2" w:rsidP="00D1775E" w14:paraId="74AAD94C" w14:textId="77777777"/>
        </w:tc>
      </w:tr>
      <w:tr w14:paraId="415B7F0C" w14:textId="77777777" w:rsidTr="00D1775E">
        <w:tblPrEx>
          <w:tblW w:w="0" w:type="auto"/>
          <w:tblLook w:val="04A0"/>
        </w:tblPrEx>
        <w:tc>
          <w:tcPr>
            <w:tcW w:w="2358" w:type="dxa"/>
          </w:tcPr>
          <w:p w:rsidR="00023C3A" w:rsidRPr="00BC5CC2" w:rsidP="00D1775E" w14:paraId="31647FBB" w14:textId="77777777">
            <w:r w:rsidRPr="00BC5CC2">
              <w:t>SUBJECT:</w:t>
            </w:r>
          </w:p>
        </w:tc>
        <w:tc>
          <w:tcPr>
            <w:tcW w:w="6930" w:type="dxa"/>
          </w:tcPr>
          <w:p w:rsidR="00023C3A" w:rsidRPr="00BC5CC2" w:rsidP="00D1775E" w14:paraId="7784EBEB" w14:textId="77777777">
            <w:r>
              <w:t>PSUs</w:t>
            </w:r>
            <w:r w:rsidRPr="00BC5CC2">
              <w:t xml:space="preserve"> for </w:t>
            </w:r>
            <w:r>
              <w:t>the Consumer Expenditure Survey’s 2020 Census-Based</w:t>
            </w:r>
            <w:r w:rsidRPr="00BC5CC2">
              <w:t xml:space="preserve"> Sample </w:t>
            </w:r>
            <w:r>
              <w:t>Design</w:t>
            </w:r>
          </w:p>
        </w:tc>
      </w:tr>
    </w:tbl>
    <w:p w:rsidR="00023C3A" w:rsidRPr="00BC5CC2" w:rsidP="00023C3A" w14:paraId="6E25BFC1" w14:textId="77777777"/>
    <w:p w:rsidR="00023C3A" w:rsidRPr="00BC5CC2" w:rsidP="00023C3A" w14:paraId="393A4B7F" w14:textId="77777777"/>
    <w:p w:rsidR="00023C3A" w:rsidRPr="00BC5CC2" w:rsidP="00023C3A" w14:paraId="0C6F0EB2" w14:textId="77777777"/>
    <w:p w:rsidR="00023C3A" w:rsidRPr="00BC5CC2" w:rsidP="00023C3A" w14:paraId="1B93880D" w14:textId="775A1956">
      <w:r w:rsidRPr="00BC5CC2">
        <w:rPr>
          <w:b/>
        </w:rPr>
        <w:t>I.</w:t>
      </w:r>
      <w:r w:rsidR="00A065D5">
        <w:t xml:space="preserve"> </w:t>
      </w:r>
      <w:r w:rsidRPr="00BC5CC2">
        <w:rPr>
          <w:b/>
        </w:rPr>
        <w:t>Introduction</w:t>
      </w:r>
    </w:p>
    <w:p w:rsidR="00023C3A" w:rsidRPr="00BC5CC2" w:rsidP="00023C3A" w14:paraId="05D715D8" w14:textId="77777777"/>
    <w:p w:rsidR="00023C3A" w:rsidP="00023C3A" w14:paraId="276DBF03" w14:textId="05068820">
      <w:r>
        <w:t xml:space="preserve">Every ten years the Consumer Expenditure </w:t>
      </w:r>
      <w:r w:rsidR="00656571">
        <w:t xml:space="preserve">Survey </w:t>
      </w:r>
      <w:r>
        <w:t>(CE) updates its sample of primary sampling units (PSUs) based on the latest decennial census.</w:t>
      </w:r>
      <w:r w:rsidR="00A065D5">
        <w:t xml:space="preserve"> </w:t>
      </w:r>
      <w:r>
        <w:t>The purpose is to make sure CE’s sample accurately reflects the latest geographic shifts in the American population.</w:t>
      </w:r>
      <w:r w:rsidR="00A065D5">
        <w:t xml:space="preserve"> </w:t>
      </w:r>
      <w:r>
        <w:t>This memo provides a list of the 91 PSUs that were recently selected by the Bureau of Labor Statistics (BLS) for the CE survey based on the 20</w:t>
      </w:r>
      <w:r w:rsidR="00A065D5">
        <w:t>2</w:t>
      </w:r>
      <w:r>
        <w:t>0 census.</w:t>
      </w:r>
      <w:r w:rsidR="00A065D5">
        <w:t xml:space="preserve"> </w:t>
      </w:r>
      <w:r>
        <w:t>They are scheduled to be used over the ten-year period 20</w:t>
      </w:r>
      <w:r w:rsidR="00A065D5">
        <w:t>2</w:t>
      </w:r>
      <w:r>
        <w:t>5-20</w:t>
      </w:r>
      <w:r w:rsidR="00A065D5">
        <w:t>3</w:t>
      </w:r>
      <w:r>
        <w:t>4.</w:t>
      </w:r>
    </w:p>
    <w:p w:rsidR="00023C3A" w:rsidP="00023C3A" w14:paraId="38458AC4" w14:textId="77777777"/>
    <w:p w:rsidR="00023C3A" w:rsidP="00023C3A" w14:paraId="5EE94F47" w14:textId="7604DA1A">
      <w:r>
        <w:t>The list of PSUs is at the end of the memo</w:t>
      </w:r>
      <w:r w:rsidR="004E7BB7">
        <w:t xml:space="preserve"> (see Appendix 1)</w:t>
      </w:r>
      <w:r>
        <w:t>.</w:t>
      </w:r>
      <w:r w:rsidR="00A065D5">
        <w:t xml:space="preserve"> </w:t>
      </w:r>
      <w:r>
        <w:t>It shows the 91 PSUs that were selected, the counties that constitute them, and their populations.</w:t>
      </w:r>
      <w:r w:rsidR="00A065D5">
        <w:t xml:space="preserve"> </w:t>
      </w:r>
      <w:r>
        <w:t>The United States has 3,14</w:t>
      </w:r>
      <w:r w:rsidR="00A065D5">
        <w:t>4</w:t>
      </w:r>
      <w:r>
        <w:t xml:space="preserve"> counties (or county equivalents) which BLS and the </w:t>
      </w:r>
      <w:r w:rsidR="00F72763">
        <w:t xml:space="preserve">Census Bureau </w:t>
      </w:r>
      <w:r>
        <w:t>partitioned into 1,4</w:t>
      </w:r>
      <w:r w:rsidR="00A065D5">
        <w:t>92</w:t>
      </w:r>
      <w:r>
        <w:t xml:space="preserve"> PSUs, and from which BLS selected 91 of them for CE’s sample.</w:t>
      </w:r>
      <w:r w:rsidR="004E7BB7">
        <w:t xml:space="preserve"> The list of added and dropped PSUs also appears at the end of the memo (see Appendix 2). </w:t>
      </w:r>
    </w:p>
    <w:p w:rsidR="00023C3A" w:rsidP="00023C3A" w14:paraId="37933AF9" w14:textId="77777777"/>
    <w:p w:rsidR="00023C3A" w:rsidP="00023C3A" w14:paraId="264A36AE" w14:textId="77777777"/>
    <w:p w:rsidR="00023C3A" w:rsidRPr="008B3E5C" w:rsidP="00023C3A" w14:paraId="08206AFC" w14:textId="4E201BB2">
      <w:pPr>
        <w:rPr>
          <w:b/>
        </w:rPr>
      </w:pPr>
      <w:r w:rsidRPr="008B3E5C">
        <w:rPr>
          <w:b/>
        </w:rPr>
        <w:t>II.</w:t>
      </w:r>
      <w:r w:rsidR="00801CB2">
        <w:rPr>
          <w:b/>
        </w:rPr>
        <w:t xml:space="preserve"> </w:t>
      </w:r>
      <w:r>
        <w:rPr>
          <w:b/>
        </w:rPr>
        <w:t xml:space="preserve">Overview of CE’s </w:t>
      </w:r>
      <w:r w:rsidRPr="008B3E5C">
        <w:rPr>
          <w:b/>
        </w:rPr>
        <w:t>Geographic Sample Design</w:t>
      </w:r>
    </w:p>
    <w:p w:rsidR="00023C3A" w:rsidP="00023C3A" w14:paraId="5EB4FABF" w14:textId="77777777"/>
    <w:p w:rsidR="007C4525" w:rsidP="00023C3A" w14:paraId="01867587" w14:textId="07755D9F">
      <w:r>
        <w:t xml:space="preserve">CE’s </w:t>
      </w:r>
      <w:r w:rsidRPr="00BC5CC2">
        <w:t xml:space="preserve">overall </w:t>
      </w:r>
      <w:r>
        <w:t xml:space="preserve">geographic sample </w:t>
      </w:r>
      <w:r w:rsidRPr="00BC5CC2">
        <w:t xml:space="preserve">design </w:t>
      </w:r>
      <w:r>
        <w:t>remains unchanged from the 2</w:t>
      </w:r>
      <w:r w:rsidR="00801CB2">
        <w:t>010</w:t>
      </w:r>
      <w:r>
        <w:t xml:space="preserve"> census-based sample design.</w:t>
      </w:r>
      <w:r w:rsidR="00801CB2">
        <w:t xml:space="preserve"> </w:t>
      </w:r>
      <w:r w:rsidR="000B2E1A">
        <w:t xml:space="preserve">It </w:t>
      </w:r>
      <w:r w:rsidR="00B15B48">
        <w:t xml:space="preserve">still consists of the largest </w:t>
      </w:r>
      <w:r w:rsidR="0007020B">
        <w:t xml:space="preserve">core-based statistical </w:t>
      </w:r>
      <w:r w:rsidR="00B15B48">
        <w:t xml:space="preserve">areas </w:t>
      </w:r>
      <w:r w:rsidR="0007020B">
        <w:t xml:space="preserve">(CBSAs) </w:t>
      </w:r>
      <w:r w:rsidR="00B15B48">
        <w:t>in the country</w:t>
      </w:r>
      <w:r w:rsidR="000B2E1A">
        <w:t>, plus</w:t>
      </w:r>
      <w:r w:rsidR="00B15B48">
        <w:t xml:space="preserve"> a random sample of smaller</w:t>
      </w:r>
      <w:r w:rsidR="00717328">
        <w:t xml:space="preserve"> </w:t>
      </w:r>
      <w:r w:rsidR="0007020B">
        <w:t>CBSAs</w:t>
      </w:r>
      <w:r w:rsidR="000B2E1A">
        <w:t>, and non-CBSA areas.</w:t>
      </w:r>
      <w:r>
        <w:rPr>
          <w:rStyle w:val="FootnoteReference"/>
        </w:rPr>
        <w:footnoteReference w:id="2"/>
      </w:r>
      <w:r w:rsidR="005A2F67">
        <w:t xml:space="preserve"> The areas are called PSUs and</w:t>
      </w:r>
      <w:r>
        <w:t xml:space="preserve"> </w:t>
      </w:r>
      <w:r w:rsidR="000D745A">
        <w:t>combined</w:t>
      </w:r>
      <w:r w:rsidR="005A2F67">
        <w:t xml:space="preserve"> they represent the whole </w:t>
      </w:r>
      <w:r>
        <w:t>country</w:t>
      </w:r>
      <w:r w:rsidR="005A2F67">
        <w:t>.</w:t>
      </w:r>
    </w:p>
    <w:p w:rsidR="007C4525" w:rsidP="00023C3A" w14:paraId="187B543B" w14:textId="77777777"/>
    <w:p w:rsidR="00F44FA2" w:rsidP="00023C3A" w14:paraId="011066E0" w14:textId="023451CC">
      <w:r>
        <w:t>T</w:t>
      </w:r>
      <w:r w:rsidR="007C4525">
        <w:t>he</w:t>
      </w:r>
      <w:r w:rsidR="00F26C9D">
        <w:t xml:space="preserve">re are 1,492 PSUs in the country, and they are </w:t>
      </w:r>
      <w:r w:rsidR="007C4525">
        <w:t xml:space="preserve">still </w:t>
      </w:r>
      <w:r w:rsidR="00FF62AC">
        <w:t xml:space="preserve">stratified </w:t>
      </w:r>
      <w:r w:rsidR="007C4525">
        <w:t xml:space="preserve">geographically by the nine Census divisions, and demographically by three population size </w:t>
      </w:r>
      <w:r w:rsidR="00F150FD">
        <w:t>classes</w:t>
      </w:r>
      <w:r w:rsidR="007C4525">
        <w:t xml:space="preserve"> – </w:t>
      </w:r>
      <w:r w:rsidR="00374873">
        <w:t>self-representing (</w:t>
      </w:r>
      <w:r w:rsidR="007C4525">
        <w:t>S</w:t>
      </w:r>
      <w:r w:rsidR="00374873">
        <w:t>)</w:t>
      </w:r>
      <w:r w:rsidR="007C4525">
        <w:t xml:space="preserve">, </w:t>
      </w:r>
      <w:r w:rsidR="00374873">
        <w:t>non-self-representing (</w:t>
      </w:r>
      <w:r w:rsidR="007C4525">
        <w:t>N</w:t>
      </w:r>
      <w:r w:rsidR="00374873">
        <w:t>)</w:t>
      </w:r>
      <w:r w:rsidR="007C4525">
        <w:t xml:space="preserve">, and </w:t>
      </w:r>
      <w:r w:rsidR="00374873">
        <w:t>rural (</w:t>
      </w:r>
      <w:r w:rsidR="007C4525">
        <w:t>R</w:t>
      </w:r>
      <w:r w:rsidR="00374873">
        <w:t>)</w:t>
      </w:r>
      <w:r w:rsidR="007C4525">
        <w:t>. The “S” PSUs are the largest CBSAs</w:t>
      </w:r>
      <w:r w:rsidR="005A0958">
        <w:t xml:space="preserve"> in the country (those with over 2.8 million people)</w:t>
      </w:r>
      <w:r>
        <w:t xml:space="preserve">; the </w:t>
      </w:r>
      <w:r w:rsidR="007C4525">
        <w:t xml:space="preserve">“N” PSUs are </w:t>
      </w:r>
      <w:r w:rsidR="00F26C9D">
        <w:t xml:space="preserve">smaller </w:t>
      </w:r>
      <w:r w:rsidR="007C4525">
        <w:t>CBSAs</w:t>
      </w:r>
      <w:r w:rsidR="005A0958">
        <w:t xml:space="preserve"> </w:t>
      </w:r>
      <w:r w:rsidR="00F26C9D">
        <w:t xml:space="preserve">(those </w:t>
      </w:r>
      <w:r w:rsidR="005A0958">
        <w:t>with under 2.8 million people)</w:t>
      </w:r>
      <w:r>
        <w:t>; and the “R” PSUs are non-CBSA areas.</w:t>
      </w:r>
      <w:r w:rsidR="005A0958">
        <w:t xml:space="preserve"> </w:t>
      </w:r>
      <w:r w:rsidR="00F26C9D">
        <w:t xml:space="preserve">The “R” PSUs were defined by </w:t>
      </w:r>
      <w:r w:rsidR="005A0958">
        <w:t xml:space="preserve">BLS </w:t>
      </w:r>
      <w:r w:rsidR="00D477A2">
        <w:t xml:space="preserve">staff </w:t>
      </w:r>
      <w:r w:rsidR="005A0958">
        <w:t xml:space="preserve">by partitioning the counties </w:t>
      </w:r>
      <w:r w:rsidR="000D745A">
        <w:t xml:space="preserve">that </w:t>
      </w:r>
      <w:r w:rsidR="00D11160">
        <w:t>a</w:t>
      </w:r>
      <w:r w:rsidR="000D745A">
        <w:t xml:space="preserve">re </w:t>
      </w:r>
      <w:r w:rsidR="005A0958">
        <w:t>not in CBSAs into</w:t>
      </w:r>
      <w:r w:rsidR="00F26C9D">
        <w:t xml:space="preserve"> clusters of contiguous counties similar in size to CBSAs.</w:t>
      </w:r>
    </w:p>
    <w:p w:rsidR="007C4525" w:rsidP="00023C3A" w14:paraId="09CD7FFD" w14:textId="77777777"/>
    <w:p w:rsidR="000D745A" w:rsidP="00023C3A" w14:paraId="4AFF2D37" w14:textId="08FA1888">
      <w:bookmarkStart w:id="0" w:name="_Hlk139975658"/>
      <w:r>
        <w:t xml:space="preserve">There are 23 “S” PSUs in the sample. They are self-representing, </w:t>
      </w:r>
      <w:r w:rsidR="00377E16">
        <w:t xml:space="preserve">which means they </w:t>
      </w:r>
      <w:r w:rsidR="002146C5">
        <w:t xml:space="preserve">are the only PSUs in their strata, and they </w:t>
      </w:r>
      <w:r w:rsidR="00377E16">
        <w:t xml:space="preserve">were selected with certainty. </w:t>
      </w:r>
      <w:r w:rsidR="00DD6343">
        <w:t>T</w:t>
      </w:r>
      <w:r>
        <w:t xml:space="preserve">hey consist of the 21 CBSAs with over 2.8 million people, plus Anchorage and Honolulu. The threshold for this class of PSUs was increased from 2.5 million people in the 2010 census-based sample design to 2.8 million people in the 2020 census-based sample design. That keeps the set of self-representing </w:t>
      </w:r>
      <w:r>
        <w:t>PSUs unchanged.</w:t>
      </w:r>
      <w:r w:rsidRPr="004B48EF" w:rsidR="004B48EF">
        <w:t xml:space="preserve"> </w:t>
      </w:r>
      <w:r w:rsidR="004B48EF">
        <w:t xml:space="preserve">Anchorage and Honolulu are treated as self-representing for publication purposes because their expenditure patterns are different </w:t>
      </w:r>
      <w:r w:rsidR="00F13CAC">
        <w:t>than</w:t>
      </w:r>
      <w:r w:rsidR="004B48EF">
        <w:t xml:space="preserve"> </w:t>
      </w:r>
      <w:r w:rsidR="00286EEC">
        <w:t xml:space="preserve">those </w:t>
      </w:r>
      <w:r w:rsidR="009A54F4">
        <w:t>of</w:t>
      </w:r>
      <w:r w:rsidR="00286EEC">
        <w:t xml:space="preserve"> </w:t>
      </w:r>
      <w:r w:rsidR="004B48EF">
        <w:t>PSUs in the continental United States.</w:t>
      </w:r>
    </w:p>
    <w:bookmarkEnd w:id="0"/>
    <w:p w:rsidR="000D745A" w:rsidP="00023C3A" w14:paraId="6C1B023C" w14:textId="77777777"/>
    <w:p w:rsidR="000B2E1A" w:rsidP="00023C3A" w14:paraId="1A25C3EA" w14:textId="4ED799A2">
      <w:r>
        <w:t xml:space="preserve">There are 52 “N” PSUs in the sample. They are non-self-representing, and they </w:t>
      </w:r>
      <w:r w:rsidR="0071121C">
        <w:t>were randomly selected to represent the rest of the CBSA</w:t>
      </w:r>
      <w:r w:rsidR="009D2872">
        <w:t>s</w:t>
      </w:r>
      <w:r w:rsidR="0071121C">
        <w:t xml:space="preserve"> or “urban” part</w:t>
      </w:r>
      <w:r w:rsidR="009D2872">
        <w:t>s</w:t>
      </w:r>
      <w:r w:rsidR="0071121C">
        <w:t xml:space="preserve"> of the country.</w:t>
      </w:r>
      <w:r w:rsidR="00A57BAD">
        <w:t xml:space="preserve"> And there are 16 “R” PSUs in the sample. They are non-</w:t>
      </w:r>
      <w:r w:rsidR="007C4525">
        <w:t>self-representing</w:t>
      </w:r>
      <w:r w:rsidR="00A57BAD">
        <w:t>,</w:t>
      </w:r>
      <w:r w:rsidRPr="00A57BAD" w:rsidR="00A57BAD">
        <w:t xml:space="preserve"> </w:t>
      </w:r>
      <w:r w:rsidR="00A57BAD">
        <w:t>and they were randomly selected to represent the non-CBSA</w:t>
      </w:r>
      <w:r w:rsidR="009D2872">
        <w:t>s</w:t>
      </w:r>
      <w:r w:rsidR="00A57BAD">
        <w:t xml:space="preserve"> or “rural” part</w:t>
      </w:r>
      <w:r w:rsidR="009D2872">
        <w:t>s</w:t>
      </w:r>
      <w:r w:rsidR="00A57BAD">
        <w:t xml:space="preserve"> of the country.</w:t>
      </w:r>
    </w:p>
    <w:p w:rsidR="00B15B48" w:rsidP="00023C3A" w14:paraId="621A5C15" w14:textId="77777777"/>
    <w:p w:rsidR="00177B73" w:rsidP="00177B73" w14:paraId="7E46A887" w14:textId="6C3C91F9">
      <w:r>
        <w:t>T</w:t>
      </w:r>
      <w:r w:rsidR="00860B42">
        <w:t>he PSU definitions c</w:t>
      </w:r>
      <w:r>
        <w:t>o</w:t>
      </w:r>
      <w:r w:rsidR="00860B42">
        <w:t>me from the</w:t>
      </w:r>
      <w:r w:rsidR="00DB1751">
        <w:t xml:space="preserve"> </w:t>
      </w:r>
      <w:r w:rsidR="00860B42">
        <w:t>March 2020 CBSA “delineations.” Those de</w:t>
      </w:r>
      <w:r w:rsidR="009D2872">
        <w:t>lineations</w:t>
      </w:r>
      <w:r w:rsidR="00860B42">
        <w:t xml:space="preserve"> reflect concepts from the 2010 decennial census</w:t>
      </w:r>
      <w:r w:rsidR="00DB1751">
        <w:t xml:space="preserve">, </w:t>
      </w:r>
      <w:r w:rsidR="00860B42">
        <w:t xml:space="preserve">such as how </w:t>
      </w:r>
      <w:r>
        <w:t>an “</w:t>
      </w:r>
      <w:r w:rsidR="00860B42">
        <w:t>urban core” is defined, but with updated population estimates. They d</w:t>
      </w:r>
      <w:r>
        <w:t>o</w:t>
      </w:r>
      <w:r w:rsidR="00860B42">
        <w:t xml:space="preserve"> not reflect new concepts from the 2020 decennial census</w:t>
      </w:r>
      <w:r>
        <w:t>, such as the new way of defining an urban core. The original plan was to use preliminary CBSA definitions from the 2020 decennial census, but th</w:t>
      </w:r>
      <w:r w:rsidR="00DB1751">
        <w:t>ose definitions</w:t>
      </w:r>
      <w:r>
        <w:t xml:space="preserve"> were not </w:t>
      </w:r>
      <w:r w:rsidR="00D477A2">
        <w:t>delivered</w:t>
      </w:r>
      <w:r>
        <w:t xml:space="preserve"> in time to use. </w:t>
      </w:r>
      <w:r w:rsidR="00DB1751">
        <w:t>As a result, t</w:t>
      </w:r>
      <w:r>
        <w:t xml:space="preserve">he CE survey </w:t>
      </w:r>
      <w:r>
        <w:t>will be</w:t>
      </w:r>
      <w:r w:rsidR="00A30265">
        <w:t xml:space="preserve"> using</w:t>
      </w:r>
      <w:r>
        <w:t xml:space="preserve"> the </w:t>
      </w:r>
      <w:r w:rsidR="009727F3">
        <w:t>March 2020</w:t>
      </w:r>
      <w:r>
        <w:t xml:space="preserve"> CBSA definitions</w:t>
      </w:r>
      <w:r w:rsidR="00350D87">
        <w:t>. T</w:t>
      </w:r>
      <w:r w:rsidR="00DB1751">
        <w:t>hose definitions will be used</w:t>
      </w:r>
      <w:r>
        <w:t xml:space="preserve"> for the whole ten-year period</w:t>
      </w:r>
      <w:r w:rsidR="00D477A2">
        <w:t xml:space="preserve"> 2025-2034</w:t>
      </w:r>
      <w:r w:rsidR="00DB1751">
        <w:t>. T</w:t>
      </w:r>
      <w:r w:rsidR="009727F3">
        <w:t xml:space="preserve">hey </w:t>
      </w:r>
      <w:r>
        <w:t xml:space="preserve">will </w:t>
      </w:r>
      <w:r w:rsidRPr="00535609">
        <w:rPr>
          <w:i/>
        </w:rPr>
        <w:t>not</w:t>
      </w:r>
      <w:r>
        <w:t xml:space="preserve"> </w:t>
      </w:r>
      <w:r w:rsidR="009727F3">
        <w:t xml:space="preserve">be </w:t>
      </w:r>
      <w:r>
        <w:t>change</w:t>
      </w:r>
      <w:r w:rsidR="009727F3">
        <w:t>d</w:t>
      </w:r>
      <w:r>
        <w:t xml:space="preserve"> when </w:t>
      </w:r>
      <w:r w:rsidR="009727F3">
        <w:t>new definitions</w:t>
      </w:r>
      <w:r>
        <w:t xml:space="preserve"> become available.</w:t>
      </w:r>
    </w:p>
    <w:p w:rsidR="00860B42" w:rsidP="00023C3A" w14:paraId="243ADB89" w14:textId="77777777"/>
    <w:p w:rsidR="00023C3A" w:rsidP="00023C3A" w14:paraId="13F22574" w14:textId="77777777"/>
    <w:p w:rsidR="00023C3A" w:rsidRPr="00BD78BA" w:rsidP="00023C3A" w14:paraId="4B938258" w14:textId="0769BD56">
      <w:pPr>
        <w:rPr>
          <w:b/>
        </w:rPr>
      </w:pPr>
      <w:r w:rsidRPr="00BD78BA">
        <w:rPr>
          <w:b/>
        </w:rPr>
        <w:t>III.</w:t>
      </w:r>
      <w:r w:rsidR="005A3305">
        <w:rPr>
          <w:b/>
        </w:rPr>
        <w:t xml:space="preserve"> </w:t>
      </w:r>
      <w:r w:rsidR="003370A1">
        <w:rPr>
          <w:b/>
        </w:rPr>
        <w:t xml:space="preserve">How </w:t>
      </w:r>
      <w:r w:rsidRPr="00BD78BA">
        <w:rPr>
          <w:b/>
        </w:rPr>
        <w:t xml:space="preserve">PSUs </w:t>
      </w:r>
      <w:r w:rsidR="003370A1">
        <w:rPr>
          <w:b/>
        </w:rPr>
        <w:t xml:space="preserve">Were </w:t>
      </w:r>
      <w:r w:rsidRPr="00BD78BA">
        <w:rPr>
          <w:b/>
        </w:rPr>
        <w:t>Select</w:t>
      </w:r>
      <w:r>
        <w:rPr>
          <w:b/>
        </w:rPr>
        <w:t>e</w:t>
      </w:r>
      <w:r w:rsidRPr="00BD78BA">
        <w:rPr>
          <w:b/>
        </w:rPr>
        <w:t xml:space="preserve">d for </w:t>
      </w:r>
      <w:r w:rsidR="007B687A">
        <w:rPr>
          <w:b/>
        </w:rPr>
        <w:t>the</w:t>
      </w:r>
      <w:r w:rsidRPr="00BD78BA">
        <w:rPr>
          <w:b/>
        </w:rPr>
        <w:t xml:space="preserve"> Sample</w:t>
      </w:r>
    </w:p>
    <w:p w:rsidR="00023C3A" w:rsidRPr="0006545E" w:rsidP="00023C3A" w14:paraId="74FC5470" w14:textId="77777777"/>
    <w:p w:rsidR="00023C3A" w:rsidP="00023C3A" w14:paraId="0F40512A" w14:textId="208F6E12">
      <w:pPr>
        <w:pStyle w:val="BodyText"/>
        <w:rPr>
          <w:rFonts w:ascii="Times New Roman" w:hAnsi="Times New Roman"/>
          <w:sz w:val="20"/>
        </w:rPr>
      </w:pPr>
      <w:r>
        <w:rPr>
          <w:rFonts w:ascii="Times New Roman" w:hAnsi="Times New Roman"/>
          <w:sz w:val="20"/>
        </w:rPr>
        <w:t>After stratifying the complete universe of 1,4</w:t>
      </w:r>
      <w:r w:rsidR="007F5739">
        <w:rPr>
          <w:rFonts w:ascii="Times New Roman" w:hAnsi="Times New Roman"/>
          <w:sz w:val="20"/>
        </w:rPr>
        <w:t>92</w:t>
      </w:r>
      <w:r>
        <w:rPr>
          <w:rFonts w:ascii="Times New Roman" w:hAnsi="Times New Roman"/>
          <w:sz w:val="20"/>
        </w:rPr>
        <w:t xml:space="preserve"> PSUs into </w:t>
      </w:r>
      <w:r w:rsidR="00286EEC">
        <w:rPr>
          <w:rFonts w:ascii="Times New Roman" w:hAnsi="Times New Roman"/>
          <w:sz w:val="20"/>
        </w:rPr>
        <w:t xml:space="preserve">nine </w:t>
      </w:r>
      <w:r>
        <w:rPr>
          <w:rFonts w:ascii="Times New Roman" w:hAnsi="Times New Roman"/>
          <w:sz w:val="20"/>
        </w:rPr>
        <w:t>divisions and</w:t>
      </w:r>
      <w:r w:rsidR="00286EEC">
        <w:rPr>
          <w:rFonts w:ascii="Times New Roman" w:hAnsi="Times New Roman"/>
          <w:sz w:val="20"/>
        </w:rPr>
        <w:t xml:space="preserve"> three</w:t>
      </w:r>
      <w:r>
        <w:rPr>
          <w:rFonts w:ascii="Times New Roman" w:hAnsi="Times New Roman"/>
          <w:sz w:val="20"/>
        </w:rPr>
        <w:t xml:space="preserve"> size classes, </w:t>
      </w:r>
      <w:r w:rsidRPr="0006545E">
        <w:rPr>
          <w:rFonts w:ascii="Times New Roman" w:hAnsi="Times New Roman"/>
          <w:sz w:val="20"/>
        </w:rPr>
        <w:t>BLS selected 23 “S” PSUs</w:t>
      </w:r>
      <w:r w:rsidR="008A6699">
        <w:rPr>
          <w:rFonts w:ascii="Times New Roman" w:hAnsi="Times New Roman"/>
          <w:sz w:val="20"/>
        </w:rPr>
        <w:t>,</w:t>
      </w:r>
      <w:r w:rsidR="0046240D">
        <w:rPr>
          <w:rFonts w:ascii="Times New Roman" w:hAnsi="Times New Roman"/>
          <w:sz w:val="20"/>
        </w:rPr>
        <w:t xml:space="preserve"> </w:t>
      </w:r>
      <w:r w:rsidRPr="0006545E">
        <w:rPr>
          <w:rFonts w:ascii="Times New Roman" w:hAnsi="Times New Roman"/>
          <w:sz w:val="20"/>
        </w:rPr>
        <w:t>5</w:t>
      </w:r>
      <w:r>
        <w:rPr>
          <w:rFonts w:ascii="Times New Roman" w:hAnsi="Times New Roman"/>
          <w:sz w:val="20"/>
        </w:rPr>
        <w:t>2</w:t>
      </w:r>
      <w:r w:rsidRPr="0006545E">
        <w:rPr>
          <w:rFonts w:ascii="Times New Roman" w:hAnsi="Times New Roman"/>
          <w:sz w:val="20"/>
        </w:rPr>
        <w:t xml:space="preserve"> “N” PSUs</w:t>
      </w:r>
      <w:r w:rsidR="008A6699">
        <w:rPr>
          <w:rFonts w:ascii="Times New Roman" w:hAnsi="Times New Roman"/>
          <w:sz w:val="20"/>
        </w:rPr>
        <w:t>, and</w:t>
      </w:r>
      <w:r>
        <w:rPr>
          <w:rFonts w:ascii="Times New Roman" w:hAnsi="Times New Roman"/>
          <w:sz w:val="20"/>
        </w:rPr>
        <w:t xml:space="preserve"> 16 “R” PSUs</w:t>
      </w:r>
      <w:r w:rsidR="008A6699">
        <w:rPr>
          <w:rFonts w:ascii="Times New Roman" w:hAnsi="Times New Roman"/>
          <w:sz w:val="20"/>
        </w:rPr>
        <w:t xml:space="preserve"> for the sample</w:t>
      </w:r>
      <w:r>
        <w:rPr>
          <w:rFonts w:ascii="Times New Roman" w:hAnsi="Times New Roman"/>
          <w:sz w:val="20"/>
        </w:rPr>
        <w:t>:</w:t>
      </w:r>
    </w:p>
    <w:p w:rsidR="00023C3A" w:rsidRPr="0006545E" w:rsidP="00023C3A" w14:paraId="31767121" w14:textId="77777777"/>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255"/>
        <w:gridCol w:w="1984"/>
        <w:gridCol w:w="438"/>
        <w:gridCol w:w="438"/>
        <w:gridCol w:w="438"/>
        <w:gridCol w:w="627"/>
      </w:tblGrid>
      <w:tr w14:paraId="71A69350" w14:textId="77777777" w:rsidTr="00C14BB2">
        <w:tblPrEx>
          <w:tblW w:w="0" w:type="auto"/>
          <w:jc w:val="center"/>
          <w:tblBorders>
            <w:left w:val="none" w:sz="0" w:space="0" w:color="auto"/>
            <w:right w:val="none" w:sz="0" w:space="0" w:color="auto"/>
            <w:insideH w:val="none" w:sz="0" w:space="0" w:color="auto"/>
            <w:insideV w:val="none" w:sz="0" w:space="0" w:color="auto"/>
          </w:tblBorders>
          <w:tblLook w:val="04A0"/>
        </w:tblPrEx>
        <w:trPr>
          <w:jc w:val="center"/>
        </w:trPr>
        <w:tc>
          <w:tcPr>
            <w:tcW w:w="1255" w:type="dxa"/>
            <w:tcBorders>
              <w:top w:val="single" w:sz="4" w:space="0" w:color="auto"/>
              <w:left w:val="single" w:sz="4" w:space="0" w:color="auto"/>
              <w:bottom w:val="nil"/>
            </w:tcBorders>
          </w:tcPr>
          <w:p w:rsidR="00023C3A" w:rsidRPr="00C14BB2" w:rsidP="00D1775E" w14:paraId="27DED3A9" w14:textId="77777777">
            <w:pPr>
              <w:rPr>
                <w:sz w:val="18"/>
                <w:szCs w:val="18"/>
              </w:rPr>
            </w:pPr>
          </w:p>
        </w:tc>
        <w:tc>
          <w:tcPr>
            <w:tcW w:w="1984" w:type="dxa"/>
            <w:tcBorders>
              <w:bottom w:val="nil"/>
            </w:tcBorders>
          </w:tcPr>
          <w:p w:rsidR="00023C3A" w:rsidRPr="00C14BB2" w:rsidP="00D1775E" w14:paraId="2A6AB79D" w14:textId="77777777">
            <w:pPr>
              <w:rPr>
                <w:sz w:val="18"/>
                <w:szCs w:val="18"/>
              </w:rPr>
            </w:pPr>
          </w:p>
        </w:tc>
        <w:tc>
          <w:tcPr>
            <w:tcW w:w="1314" w:type="dxa"/>
            <w:gridSpan w:val="3"/>
            <w:tcBorders>
              <w:bottom w:val="nil"/>
            </w:tcBorders>
          </w:tcPr>
          <w:p w:rsidR="00023C3A" w:rsidRPr="00C14BB2" w:rsidP="00D1775E" w14:paraId="5B12C4DF" w14:textId="77777777">
            <w:pPr>
              <w:jc w:val="center"/>
              <w:rPr>
                <w:sz w:val="18"/>
                <w:szCs w:val="18"/>
              </w:rPr>
            </w:pPr>
            <w:r w:rsidRPr="00C14BB2">
              <w:rPr>
                <w:sz w:val="18"/>
                <w:szCs w:val="18"/>
              </w:rPr>
              <w:t>PSU Size Class</w:t>
            </w:r>
          </w:p>
        </w:tc>
        <w:tc>
          <w:tcPr>
            <w:tcW w:w="627" w:type="dxa"/>
            <w:tcBorders>
              <w:top w:val="single" w:sz="4" w:space="0" w:color="auto"/>
              <w:bottom w:val="nil"/>
              <w:right w:val="single" w:sz="4" w:space="0" w:color="auto"/>
            </w:tcBorders>
          </w:tcPr>
          <w:p w:rsidR="00023C3A" w:rsidRPr="00C14BB2" w:rsidP="00D1775E" w14:paraId="7A1779BF" w14:textId="77777777">
            <w:pPr>
              <w:jc w:val="center"/>
              <w:rPr>
                <w:b/>
                <w:sz w:val="18"/>
                <w:szCs w:val="18"/>
              </w:rPr>
            </w:pPr>
          </w:p>
        </w:tc>
      </w:tr>
      <w:tr w14:paraId="517A3E51" w14:textId="77777777" w:rsidTr="00C14BB2">
        <w:tblPrEx>
          <w:tblW w:w="0" w:type="auto"/>
          <w:jc w:val="center"/>
          <w:tblLook w:val="04A0"/>
        </w:tblPrEx>
        <w:trPr>
          <w:jc w:val="center"/>
        </w:trPr>
        <w:tc>
          <w:tcPr>
            <w:tcW w:w="1255" w:type="dxa"/>
            <w:tcBorders>
              <w:top w:val="nil"/>
              <w:left w:val="single" w:sz="4" w:space="0" w:color="auto"/>
              <w:bottom w:val="single" w:sz="4" w:space="0" w:color="auto"/>
            </w:tcBorders>
          </w:tcPr>
          <w:p w:rsidR="00023C3A" w:rsidRPr="00C14BB2" w:rsidP="00D1775E" w14:paraId="1E6E58E1" w14:textId="77777777">
            <w:pPr>
              <w:rPr>
                <w:sz w:val="18"/>
                <w:szCs w:val="18"/>
              </w:rPr>
            </w:pPr>
            <w:r w:rsidRPr="00C14BB2">
              <w:rPr>
                <w:sz w:val="18"/>
                <w:szCs w:val="18"/>
              </w:rPr>
              <w:t>Region</w:t>
            </w:r>
          </w:p>
        </w:tc>
        <w:tc>
          <w:tcPr>
            <w:tcW w:w="1984" w:type="dxa"/>
            <w:tcBorders>
              <w:top w:val="nil"/>
              <w:bottom w:val="single" w:sz="4" w:space="0" w:color="auto"/>
            </w:tcBorders>
          </w:tcPr>
          <w:p w:rsidR="00023C3A" w:rsidRPr="00C14BB2" w:rsidP="00D1775E" w14:paraId="0A546A1C" w14:textId="77777777">
            <w:pPr>
              <w:rPr>
                <w:sz w:val="18"/>
                <w:szCs w:val="18"/>
              </w:rPr>
            </w:pPr>
            <w:r w:rsidRPr="00C14BB2">
              <w:rPr>
                <w:sz w:val="18"/>
                <w:szCs w:val="18"/>
              </w:rPr>
              <w:t>Division</w:t>
            </w:r>
          </w:p>
        </w:tc>
        <w:tc>
          <w:tcPr>
            <w:tcW w:w="438" w:type="dxa"/>
            <w:tcBorders>
              <w:top w:val="nil"/>
              <w:bottom w:val="single" w:sz="4" w:space="0" w:color="auto"/>
            </w:tcBorders>
          </w:tcPr>
          <w:p w:rsidR="00023C3A" w:rsidRPr="00C14BB2" w:rsidP="00D1775E" w14:paraId="63777AC1" w14:textId="77777777">
            <w:pPr>
              <w:jc w:val="center"/>
              <w:rPr>
                <w:sz w:val="18"/>
                <w:szCs w:val="18"/>
              </w:rPr>
            </w:pPr>
            <w:r w:rsidRPr="00C14BB2">
              <w:rPr>
                <w:sz w:val="18"/>
                <w:szCs w:val="18"/>
              </w:rPr>
              <w:t>S</w:t>
            </w:r>
          </w:p>
        </w:tc>
        <w:tc>
          <w:tcPr>
            <w:tcW w:w="438" w:type="dxa"/>
            <w:tcBorders>
              <w:top w:val="nil"/>
              <w:bottom w:val="single" w:sz="4" w:space="0" w:color="auto"/>
            </w:tcBorders>
          </w:tcPr>
          <w:p w:rsidR="00023C3A" w:rsidRPr="00C14BB2" w:rsidP="00D1775E" w14:paraId="79AD1BFF" w14:textId="77777777">
            <w:pPr>
              <w:jc w:val="center"/>
              <w:rPr>
                <w:sz w:val="18"/>
                <w:szCs w:val="18"/>
              </w:rPr>
            </w:pPr>
            <w:r w:rsidRPr="00C14BB2">
              <w:rPr>
                <w:sz w:val="18"/>
                <w:szCs w:val="18"/>
              </w:rPr>
              <w:t>N</w:t>
            </w:r>
          </w:p>
        </w:tc>
        <w:tc>
          <w:tcPr>
            <w:tcW w:w="438" w:type="dxa"/>
            <w:tcBorders>
              <w:top w:val="nil"/>
              <w:bottom w:val="single" w:sz="4" w:space="0" w:color="auto"/>
            </w:tcBorders>
          </w:tcPr>
          <w:p w:rsidR="00023C3A" w:rsidRPr="00C14BB2" w:rsidP="00D1775E" w14:paraId="0117F655" w14:textId="77777777">
            <w:pPr>
              <w:jc w:val="center"/>
              <w:rPr>
                <w:sz w:val="18"/>
                <w:szCs w:val="18"/>
              </w:rPr>
            </w:pPr>
            <w:r w:rsidRPr="00C14BB2">
              <w:rPr>
                <w:sz w:val="18"/>
                <w:szCs w:val="18"/>
              </w:rPr>
              <w:t>R</w:t>
            </w:r>
          </w:p>
        </w:tc>
        <w:tc>
          <w:tcPr>
            <w:tcW w:w="627" w:type="dxa"/>
            <w:tcBorders>
              <w:top w:val="nil"/>
              <w:bottom w:val="single" w:sz="4" w:space="0" w:color="auto"/>
              <w:right w:val="single" w:sz="4" w:space="0" w:color="auto"/>
            </w:tcBorders>
          </w:tcPr>
          <w:p w:rsidR="00023C3A" w:rsidRPr="00C14BB2" w:rsidP="00D1775E" w14:paraId="0F51D58D" w14:textId="77777777">
            <w:pPr>
              <w:jc w:val="center"/>
              <w:rPr>
                <w:b/>
                <w:sz w:val="18"/>
                <w:szCs w:val="18"/>
              </w:rPr>
            </w:pPr>
            <w:r w:rsidRPr="00C14BB2">
              <w:rPr>
                <w:b/>
                <w:sz w:val="18"/>
                <w:szCs w:val="18"/>
              </w:rPr>
              <w:t>Total</w:t>
            </w:r>
          </w:p>
        </w:tc>
      </w:tr>
      <w:tr w14:paraId="6D37D968" w14:textId="77777777" w:rsidTr="00C14BB2">
        <w:tblPrEx>
          <w:tblW w:w="0" w:type="auto"/>
          <w:jc w:val="center"/>
          <w:tblLook w:val="04A0"/>
        </w:tblPrEx>
        <w:trPr>
          <w:jc w:val="center"/>
        </w:trPr>
        <w:tc>
          <w:tcPr>
            <w:tcW w:w="1255" w:type="dxa"/>
            <w:tcBorders>
              <w:top w:val="single" w:sz="4" w:space="0" w:color="auto"/>
              <w:left w:val="single" w:sz="4" w:space="0" w:color="auto"/>
            </w:tcBorders>
          </w:tcPr>
          <w:p w:rsidR="00023C3A" w:rsidRPr="00C14BB2" w:rsidP="00D1775E" w14:paraId="59B58254" w14:textId="77777777">
            <w:pPr>
              <w:rPr>
                <w:sz w:val="18"/>
                <w:szCs w:val="18"/>
              </w:rPr>
            </w:pPr>
            <w:r w:rsidRPr="00C14BB2">
              <w:rPr>
                <w:sz w:val="18"/>
                <w:szCs w:val="18"/>
              </w:rPr>
              <w:t>1. Northeast</w:t>
            </w:r>
          </w:p>
        </w:tc>
        <w:tc>
          <w:tcPr>
            <w:tcW w:w="1984" w:type="dxa"/>
            <w:tcBorders>
              <w:top w:val="single" w:sz="4" w:space="0" w:color="auto"/>
            </w:tcBorders>
          </w:tcPr>
          <w:p w:rsidR="00023C3A" w:rsidRPr="00C14BB2" w:rsidP="00D1775E" w14:paraId="2355AB08" w14:textId="77777777">
            <w:pPr>
              <w:rPr>
                <w:sz w:val="18"/>
                <w:szCs w:val="18"/>
              </w:rPr>
            </w:pPr>
            <w:r w:rsidRPr="00C14BB2">
              <w:rPr>
                <w:sz w:val="18"/>
                <w:szCs w:val="18"/>
              </w:rPr>
              <w:t>1. New England</w:t>
            </w:r>
          </w:p>
        </w:tc>
        <w:tc>
          <w:tcPr>
            <w:tcW w:w="438" w:type="dxa"/>
            <w:tcBorders>
              <w:top w:val="single" w:sz="4" w:space="0" w:color="auto"/>
            </w:tcBorders>
          </w:tcPr>
          <w:p w:rsidR="00023C3A" w:rsidRPr="00C14BB2" w:rsidP="00D1775E" w14:paraId="288F1591" w14:textId="77777777">
            <w:pPr>
              <w:jc w:val="center"/>
              <w:rPr>
                <w:sz w:val="18"/>
                <w:szCs w:val="18"/>
              </w:rPr>
            </w:pPr>
            <w:r w:rsidRPr="00C14BB2">
              <w:rPr>
                <w:sz w:val="18"/>
                <w:szCs w:val="18"/>
              </w:rPr>
              <w:t>1</w:t>
            </w:r>
          </w:p>
        </w:tc>
        <w:tc>
          <w:tcPr>
            <w:tcW w:w="438" w:type="dxa"/>
            <w:tcBorders>
              <w:top w:val="single" w:sz="4" w:space="0" w:color="auto"/>
            </w:tcBorders>
          </w:tcPr>
          <w:p w:rsidR="00023C3A" w:rsidRPr="00C14BB2" w:rsidP="00D1775E" w14:paraId="143B3658" w14:textId="1CEB60E3">
            <w:pPr>
              <w:jc w:val="center"/>
              <w:rPr>
                <w:sz w:val="18"/>
                <w:szCs w:val="18"/>
              </w:rPr>
            </w:pPr>
            <w:r w:rsidRPr="00C14BB2">
              <w:rPr>
                <w:sz w:val="18"/>
                <w:szCs w:val="18"/>
              </w:rPr>
              <w:t>4</w:t>
            </w:r>
          </w:p>
        </w:tc>
        <w:tc>
          <w:tcPr>
            <w:tcW w:w="438" w:type="dxa"/>
            <w:tcBorders>
              <w:top w:val="single" w:sz="4" w:space="0" w:color="auto"/>
              <w:right w:val="single" w:sz="4" w:space="0" w:color="auto"/>
            </w:tcBorders>
          </w:tcPr>
          <w:p w:rsidR="00023C3A" w:rsidRPr="00C14BB2" w:rsidP="00D1775E" w14:paraId="3EA07934" w14:textId="2D09D2EC">
            <w:pPr>
              <w:jc w:val="center"/>
              <w:rPr>
                <w:sz w:val="18"/>
                <w:szCs w:val="18"/>
              </w:rPr>
            </w:pPr>
            <w:r w:rsidRPr="00C14BB2">
              <w:rPr>
                <w:sz w:val="18"/>
                <w:szCs w:val="18"/>
              </w:rPr>
              <w:t>1</w:t>
            </w:r>
          </w:p>
        </w:tc>
        <w:tc>
          <w:tcPr>
            <w:tcW w:w="627" w:type="dxa"/>
            <w:tcBorders>
              <w:top w:val="single" w:sz="4" w:space="0" w:color="auto"/>
              <w:left w:val="single" w:sz="4" w:space="0" w:color="auto"/>
              <w:right w:val="single" w:sz="4" w:space="0" w:color="auto"/>
            </w:tcBorders>
          </w:tcPr>
          <w:p w:rsidR="00023C3A" w:rsidRPr="00C14BB2" w:rsidP="00D1775E" w14:paraId="2D569250" w14:textId="01D3859F">
            <w:pPr>
              <w:jc w:val="center"/>
              <w:rPr>
                <w:b/>
                <w:sz w:val="18"/>
                <w:szCs w:val="18"/>
              </w:rPr>
            </w:pPr>
            <w:r w:rsidRPr="00C14BB2">
              <w:rPr>
                <w:b/>
                <w:sz w:val="18"/>
                <w:szCs w:val="18"/>
              </w:rPr>
              <w:t>6</w:t>
            </w:r>
          </w:p>
        </w:tc>
      </w:tr>
      <w:tr w14:paraId="3F19E2DC" w14:textId="77777777" w:rsidTr="00C14BB2">
        <w:tblPrEx>
          <w:tblW w:w="0" w:type="auto"/>
          <w:jc w:val="center"/>
          <w:tblLook w:val="04A0"/>
        </w:tblPrEx>
        <w:trPr>
          <w:jc w:val="center"/>
        </w:trPr>
        <w:tc>
          <w:tcPr>
            <w:tcW w:w="1255" w:type="dxa"/>
            <w:tcBorders>
              <w:left w:val="single" w:sz="4" w:space="0" w:color="auto"/>
            </w:tcBorders>
          </w:tcPr>
          <w:p w:rsidR="00023C3A" w:rsidRPr="00C14BB2" w:rsidP="00D1775E" w14:paraId="129C5C87" w14:textId="77777777">
            <w:pPr>
              <w:rPr>
                <w:sz w:val="18"/>
                <w:szCs w:val="18"/>
              </w:rPr>
            </w:pPr>
          </w:p>
        </w:tc>
        <w:tc>
          <w:tcPr>
            <w:tcW w:w="1984" w:type="dxa"/>
          </w:tcPr>
          <w:p w:rsidR="00023C3A" w:rsidRPr="00C14BB2" w:rsidP="00D1775E" w14:paraId="13965055" w14:textId="77777777">
            <w:pPr>
              <w:rPr>
                <w:sz w:val="18"/>
                <w:szCs w:val="18"/>
              </w:rPr>
            </w:pPr>
            <w:r w:rsidRPr="00C14BB2">
              <w:rPr>
                <w:sz w:val="18"/>
                <w:szCs w:val="18"/>
              </w:rPr>
              <w:t>2. Middle Atlantic</w:t>
            </w:r>
          </w:p>
        </w:tc>
        <w:tc>
          <w:tcPr>
            <w:tcW w:w="438" w:type="dxa"/>
          </w:tcPr>
          <w:p w:rsidR="00023C3A" w:rsidRPr="00C14BB2" w:rsidP="00D1775E" w14:paraId="08948395" w14:textId="77777777">
            <w:pPr>
              <w:jc w:val="center"/>
              <w:rPr>
                <w:sz w:val="18"/>
                <w:szCs w:val="18"/>
              </w:rPr>
            </w:pPr>
            <w:r w:rsidRPr="00C14BB2">
              <w:rPr>
                <w:sz w:val="18"/>
                <w:szCs w:val="18"/>
              </w:rPr>
              <w:t>2</w:t>
            </w:r>
          </w:p>
        </w:tc>
        <w:tc>
          <w:tcPr>
            <w:tcW w:w="438" w:type="dxa"/>
          </w:tcPr>
          <w:p w:rsidR="00023C3A" w:rsidRPr="00C14BB2" w:rsidP="00D1775E" w14:paraId="44888F2B" w14:textId="0CF0B19B">
            <w:pPr>
              <w:jc w:val="center"/>
              <w:rPr>
                <w:sz w:val="18"/>
                <w:szCs w:val="18"/>
              </w:rPr>
            </w:pPr>
            <w:r w:rsidRPr="00C14BB2">
              <w:rPr>
                <w:sz w:val="18"/>
                <w:szCs w:val="18"/>
              </w:rPr>
              <w:t>6</w:t>
            </w:r>
          </w:p>
        </w:tc>
        <w:tc>
          <w:tcPr>
            <w:tcW w:w="438" w:type="dxa"/>
            <w:tcBorders>
              <w:right w:val="single" w:sz="4" w:space="0" w:color="auto"/>
            </w:tcBorders>
          </w:tcPr>
          <w:p w:rsidR="00023C3A" w:rsidRPr="00C14BB2" w:rsidP="00D1775E" w14:paraId="45E94C9F" w14:textId="6CED7A61">
            <w:pPr>
              <w:jc w:val="center"/>
              <w:rPr>
                <w:sz w:val="18"/>
                <w:szCs w:val="18"/>
              </w:rPr>
            </w:pPr>
            <w:r w:rsidRPr="00C14BB2">
              <w:rPr>
                <w:sz w:val="18"/>
                <w:szCs w:val="18"/>
              </w:rPr>
              <w:t>1</w:t>
            </w:r>
          </w:p>
        </w:tc>
        <w:tc>
          <w:tcPr>
            <w:tcW w:w="627" w:type="dxa"/>
            <w:tcBorders>
              <w:left w:val="single" w:sz="4" w:space="0" w:color="auto"/>
              <w:right w:val="single" w:sz="4" w:space="0" w:color="auto"/>
            </w:tcBorders>
          </w:tcPr>
          <w:p w:rsidR="00023C3A" w:rsidRPr="00C14BB2" w:rsidP="00D1775E" w14:paraId="222D4E19" w14:textId="386F9967">
            <w:pPr>
              <w:jc w:val="center"/>
              <w:rPr>
                <w:b/>
                <w:sz w:val="18"/>
                <w:szCs w:val="18"/>
              </w:rPr>
            </w:pPr>
            <w:r w:rsidRPr="00C14BB2">
              <w:rPr>
                <w:b/>
                <w:sz w:val="18"/>
                <w:szCs w:val="18"/>
              </w:rPr>
              <w:t>9</w:t>
            </w:r>
          </w:p>
        </w:tc>
      </w:tr>
      <w:tr w14:paraId="14EFDA26" w14:textId="77777777" w:rsidTr="00C14BB2">
        <w:tblPrEx>
          <w:tblW w:w="0" w:type="auto"/>
          <w:jc w:val="center"/>
          <w:tblLook w:val="04A0"/>
        </w:tblPrEx>
        <w:trPr>
          <w:jc w:val="center"/>
        </w:trPr>
        <w:tc>
          <w:tcPr>
            <w:tcW w:w="1255" w:type="dxa"/>
            <w:tcBorders>
              <w:left w:val="single" w:sz="4" w:space="0" w:color="auto"/>
            </w:tcBorders>
          </w:tcPr>
          <w:p w:rsidR="00023C3A" w:rsidRPr="00C14BB2" w:rsidP="00D1775E" w14:paraId="5F20DA3A" w14:textId="77777777">
            <w:pPr>
              <w:rPr>
                <w:sz w:val="18"/>
                <w:szCs w:val="18"/>
              </w:rPr>
            </w:pPr>
            <w:r w:rsidRPr="00C14BB2">
              <w:rPr>
                <w:sz w:val="18"/>
                <w:szCs w:val="18"/>
              </w:rPr>
              <w:t>2. Midwest</w:t>
            </w:r>
          </w:p>
        </w:tc>
        <w:tc>
          <w:tcPr>
            <w:tcW w:w="1984" w:type="dxa"/>
          </w:tcPr>
          <w:p w:rsidR="00023C3A" w:rsidRPr="00C14BB2" w:rsidP="00D1775E" w14:paraId="0A60C7C7" w14:textId="77777777">
            <w:pPr>
              <w:rPr>
                <w:sz w:val="18"/>
                <w:szCs w:val="18"/>
              </w:rPr>
            </w:pPr>
            <w:r w:rsidRPr="00C14BB2">
              <w:rPr>
                <w:sz w:val="18"/>
                <w:szCs w:val="18"/>
              </w:rPr>
              <w:t>3. East North Central</w:t>
            </w:r>
          </w:p>
        </w:tc>
        <w:tc>
          <w:tcPr>
            <w:tcW w:w="438" w:type="dxa"/>
          </w:tcPr>
          <w:p w:rsidR="00023C3A" w:rsidRPr="00C14BB2" w:rsidP="00D1775E" w14:paraId="3DDCD591" w14:textId="77777777">
            <w:pPr>
              <w:jc w:val="center"/>
              <w:rPr>
                <w:sz w:val="18"/>
                <w:szCs w:val="18"/>
              </w:rPr>
            </w:pPr>
            <w:r w:rsidRPr="00C14BB2">
              <w:rPr>
                <w:sz w:val="18"/>
                <w:szCs w:val="18"/>
              </w:rPr>
              <w:t>2</w:t>
            </w:r>
          </w:p>
        </w:tc>
        <w:tc>
          <w:tcPr>
            <w:tcW w:w="438" w:type="dxa"/>
          </w:tcPr>
          <w:p w:rsidR="00023C3A" w:rsidRPr="00C14BB2" w:rsidP="00D1775E" w14:paraId="5BF9DEF6" w14:textId="08DA4DEF">
            <w:pPr>
              <w:jc w:val="center"/>
              <w:rPr>
                <w:sz w:val="18"/>
                <w:szCs w:val="18"/>
              </w:rPr>
            </w:pPr>
            <w:r w:rsidRPr="00C14BB2">
              <w:rPr>
                <w:sz w:val="18"/>
                <w:szCs w:val="18"/>
              </w:rPr>
              <w:t>7</w:t>
            </w:r>
          </w:p>
        </w:tc>
        <w:tc>
          <w:tcPr>
            <w:tcW w:w="438" w:type="dxa"/>
            <w:tcBorders>
              <w:right w:val="single" w:sz="4" w:space="0" w:color="auto"/>
            </w:tcBorders>
          </w:tcPr>
          <w:p w:rsidR="00023C3A" w:rsidRPr="00C14BB2" w:rsidP="00D1775E" w14:paraId="1BEB618E" w14:textId="6D7CC27D">
            <w:pPr>
              <w:jc w:val="center"/>
              <w:rPr>
                <w:sz w:val="18"/>
                <w:szCs w:val="18"/>
              </w:rPr>
            </w:pPr>
            <w:r w:rsidRPr="00C14BB2">
              <w:rPr>
                <w:sz w:val="18"/>
                <w:szCs w:val="18"/>
              </w:rPr>
              <w:t>2</w:t>
            </w:r>
          </w:p>
        </w:tc>
        <w:tc>
          <w:tcPr>
            <w:tcW w:w="627" w:type="dxa"/>
            <w:tcBorders>
              <w:left w:val="single" w:sz="4" w:space="0" w:color="auto"/>
              <w:right w:val="single" w:sz="4" w:space="0" w:color="auto"/>
            </w:tcBorders>
          </w:tcPr>
          <w:p w:rsidR="00023C3A" w:rsidRPr="00C14BB2" w:rsidP="00D1775E" w14:paraId="300A446D" w14:textId="7BE44C3B">
            <w:pPr>
              <w:jc w:val="center"/>
              <w:rPr>
                <w:b/>
                <w:sz w:val="18"/>
                <w:szCs w:val="18"/>
              </w:rPr>
            </w:pPr>
            <w:r w:rsidRPr="00C14BB2">
              <w:rPr>
                <w:b/>
                <w:sz w:val="18"/>
                <w:szCs w:val="18"/>
              </w:rPr>
              <w:t>11</w:t>
            </w:r>
          </w:p>
        </w:tc>
      </w:tr>
      <w:tr w14:paraId="6535A320" w14:textId="77777777" w:rsidTr="00C14BB2">
        <w:tblPrEx>
          <w:tblW w:w="0" w:type="auto"/>
          <w:jc w:val="center"/>
          <w:tblLook w:val="04A0"/>
        </w:tblPrEx>
        <w:trPr>
          <w:jc w:val="center"/>
        </w:trPr>
        <w:tc>
          <w:tcPr>
            <w:tcW w:w="1255" w:type="dxa"/>
            <w:tcBorders>
              <w:left w:val="single" w:sz="4" w:space="0" w:color="auto"/>
            </w:tcBorders>
          </w:tcPr>
          <w:p w:rsidR="00023C3A" w:rsidRPr="00C14BB2" w:rsidP="00D1775E" w14:paraId="5090A165" w14:textId="77777777">
            <w:pPr>
              <w:rPr>
                <w:sz w:val="18"/>
                <w:szCs w:val="18"/>
              </w:rPr>
            </w:pPr>
          </w:p>
        </w:tc>
        <w:tc>
          <w:tcPr>
            <w:tcW w:w="1984" w:type="dxa"/>
          </w:tcPr>
          <w:p w:rsidR="00023C3A" w:rsidRPr="00C14BB2" w:rsidP="00D1775E" w14:paraId="578C855E" w14:textId="77777777">
            <w:pPr>
              <w:rPr>
                <w:sz w:val="18"/>
                <w:szCs w:val="18"/>
              </w:rPr>
            </w:pPr>
            <w:r w:rsidRPr="00C14BB2">
              <w:rPr>
                <w:sz w:val="18"/>
                <w:szCs w:val="18"/>
              </w:rPr>
              <w:t>4. West North Central</w:t>
            </w:r>
          </w:p>
        </w:tc>
        <w:tc>
          <w:tcPr>
            <w:tcW w:w="438" w:type="dxa"/>
          </w:tcPr>
          <w:p w:rsidR="00023C3A" w:rsidRPr="00C14BB2" w:rsidP="00D1775E" w14:paraId="44E553A5" w14:textId="77777777">
            <w:pPr>
              <w:jc w:val="center"/>
              <w:rPr>
                <w:sz w:val="18"/>
                <w:szCs w:val="18"/>
              </w:rPr>
            </w:pPr>
            <w:r w:rsidRPr="00C14BB2">
              <w:rPr>
                <w:sz w:val="18"/>
                <w:szCs w:val="18"/>
              </w:rPr>
              <w:t>2</w:t>
            </w:r>
          </w:p>
        </w:tc>
        <w:tc>
          <w:tcPr>
            <w:tcW w:w="438" w:type="dxa"/>
          </w:tcPr>
          <w:p w:rsidR="00023C3A" w:rsidRPr="00C14BB2" w:rsidP="00D1775E" w14:paraId="2CC6BB62" w14:textId="39EC71A6">
            <w:pPr>
              <w:jc w:val="center"/>
              <w:rPr>
                <w:sz w:val="18"/>
                <w:szCs w:val="18"/>
              </w:rPr>
            </w:pPr>
            <w:r w:rsidRPr="00C14BB2">
              <w:rPr>
                <w:sz w:val="18"/>
                <w:szCs w:val="18"/>
              </w:rPr>
              <w:t>3</w:t>
            </w:r>
          </w:p>
        </w:tc>
        <w:tc>
          <w:tcPr>
            <w:tcW w:w="438" w:type="dxa"/>
            <w:tcBorders>
              <w:right w:val="single" w:sz="4" w:space="0" w:color="auto"/>
            </w:tcBorders>
          </w:tcPr>
          <w:p w:rsidR="00023C3A" w:rsidRPr="00C14BB2" w:rsidP="00D1775E" w14:paraId="5F0F5B4B" w14:textId="663E1AF0">
            <w:pPr>
              <w:jc w:val="center"/>
              <w:rPr>
                <w:sz w:val="18"/>
                <w:szCs w:val="18"/>
              </w:rPr>
            </w:pPr>
            <w:r w:rsidRPr="00C14BB2">
              <w:rPr>
                <w:sz w:val="18"/>
                <w:szCs w:val="18"/>
              </w:rPr>
              <w:t>3</w:t>
            </w:r>
          </w:p>
        </w:tc>
        <w:tc>
          <w:tcPr>
            <w:tcW w:w="627" w:type="dxa"/>
            <w:tcBorders>
              <w:left w:val="single" w:sz="4" w:space="0" w:color="auto"/>
              <w:right w:val="single" w:sz="4" w:space="0" w:color="auto"/>
            </w:tcBorders>
          </w:tcPr>
          <w:p w:rsidR="00023C3A" w:rsidRPr="00C14BB2" w:rsidP="00D1775E" w14:paraId="6B2E2B07" w14:textId="77777777">
            <w:pPr>
              <w:jc w:val="center"/>
              <w:rPr>
                <w:b/>
                <w:sz w:val="18"/>
                <w:szCs w:val="18"/>
              </w:rPr>
            </w:pPr>
            <w:r w:rsidRPr="00C14BB2">
              <w:rPr>
                <w:b/>
                <w:sz w:val="18"/>
                <w:szCs w:val="18"/>
              </w:rPr>
              <w:t>8</w:t>
            </w:r>
          </w:p>
        </w:tc>
      </w:tr>
      <w:tr w14:paraId="75CC86EA" w14:textId="77777777" w:rsidTr="00C14BB2">
        <w:tblPrEx>
          <w:tblW w:w="0" w:type="auto"/>
          <w:jc w:val="center"/>
          <w:tblLook w:val="04A0"/>
        </w:tblPrEx>
        <w:trPr>
          <w:jc w:val="center"/>
        </w:trPr>
        <w:tc>
          <w:tcPr>
            <w:tcW w:w="1255" w:type="dxa"/>
            <w:tcBorders>
              <w:left w:val="single" w:sz="4" w:space="0" w:color="auto"/>
            </w:tcBorders>
          </w:tcPr>
          <w:p w:rsidR="00023C3A" w:rsidRPr="00C14BB2" w:rsidP="00D1775E" w14:paraId="55BFFEEE" w14:textId="77777777">
            <w:pPr>
              <w:rPr>
                <w:sz w:val="18"/>
                <w:szCs w:val="18"/>
              </w:rPr>
            </w:pPr>
            <w:r w:rsidRPr="00C14BB2">
              <w:rPr>
                <w:sz w:val="18"/>
                <w:szCs w:val="18"/>
              </w:rPr>
              <w:t>3. South</w:t>
            </w:r>
          </w:p>
        </w:tc>
        <w:tc>
          <w:tcPr>
            <w:tcW w:w="1984" w:type="dxa"/>
          </w:tcPr>
          <w:p w:rsidR="00023C3A" w:rsidRPr="00C14BB2" w:rsidP="00D1775E" w14:paraId="41A3D76A" w14:textId="77777777">
            <w:pPr>
              <w:rPr>
                <w:sz w:val="18"/>
                <w:szCs w:val="18"/>
              </w:rPr>
            </w:pPr>
            <w:r w:rsidRPr="00C14BB2">
              <w:rPr>
                <w:sz w:val="18"/>
                <w:szCs w:val="18"/>
              </w:rPr>
              <w:t>5. South Atlantic</w:t>
            </w:r>
          </w:p>
        </w:tc>
        <w:tc>
          <w:tcPr>
            <w:tcW w:w="438" w:type="dxa"/>
          </w:tcPr>
          <w:p w:rsidR="00023C3A" w:rsidRPr="00C14BB2" w:rsidP="00D1775E" w14:paraId="458BC703" w14:textId="77777777">
            <w:pPr>
              <w:jc w:val="center"/>
              <w:rPr>
                <w:sz w:val="18"/>
                <w:szCs w:val="18"/>
              </w:rPr>
            </w:pPr>
            <w:r w:rsidRPr="00C14BB2">
              <w:rPr>
                <w:sz w:val="18"/>
                <w:szCs w:val="18"/>
              </w:rPr>
              <w:t>5</w:t>
            </w:r>
          </w:p>
        </w:tc>
        <w:tc>
          <w:tcPr>
            <w:tcW w:w="438" w:type="dxa"/>
          </w:tcPr>
          <w:p w:rsidR="00023C3A" w:rsidRPr="00C14BB2" w:rsidP="00D1775E" w14:paraId="1E5E9F33" w14:textId="5CAECFA2">
            <w:pPr>
              <w:jc w:val="center"/>
              <w:rPr>
                <w:sz w:val="18"/>
                <w:szCs w:val="18"/>
              </w:rPr>
            </w:pPr>
            <w:r w:rsidRPr="00C14BB2">
              <w:rPr>
                <w:sz w:val="18"/>
                <w:szCs w:val="18"/>
              </w:rPr>
              <w:t>10</w:t>
            </w:r>
          </w:p>
        </w:tc>
        <w:tc>
          <w:tcPr>
            <w:tcW w:w="438" w:type="dxa"/>
            <w:tcBorders>
              <w:right w:val="single" w:sz="4" w:space="0" w:color="auto"/>
            </w:tcBorders>
          </w:tcPr>
          <w:p w:rsidR="00023C3A" w:rsidRPr="00C14BB2" w:rsidP="00D1775E" w14:paraId="2F0E2A97" w14:textId="502A80E7">
            <w:pPr>
              <w:jc w:val="center"/>
              <w:rPr>
                <w:sz w:val="18"/>
                <w:szCs w:val="18"/>
              </w:rPr>
            </w:pPr>
            <w:r w:rsidRPr="00C14BB2">
              <w:rPr>
                <w:sz w:val="18"/>
                <w:szCs w:val="18"/>
              </w:rPr>
              <w:t>3</w:t>
            </w:r>
          </w:p>
        </w:tc>
        <w:tc>
          <w:tcPr>
            <w:tcW w:w="627" w:type="dxa"/>
            <w:tcBorders>
              <w:left w:val="single" w:sz="4" w:space="0" w:color="auto"/>
              <w:right w:val="single" w:sz="4" w:space="0" w:color="auto"/>
            </w:tcBorders>
          </w:tcPr>
          <w:p w:rsidR="00023C3A" w:rsidRPr="00C14BB2" w:rsidP="00D1775E" w14:paraId="4D84AC23" w14:textId="350C94F7">
            <w:pPr>
              <w:jc w:val="center"/>
              <w:rPr>
                <w:b/>
                <w:sz w:val="18"/>
                <w:szCs w:val="18"/>
              </w:rPr>
            </w:pPr>
            <w:r w:rsidRPr="00C14BB2">
              <w:rPr>
                <w:b/>
                <w:sz w:val="18"/>
                <w:szCs w:val="18"/>
              </w:rPr>
              <w:t>1</w:t>
            </w:r>
            <w:r w:rsidRPr="00C14BB2" w:rsidR="005A3305">
              <w:rPr>
                <w:b/>
                <w:sz w:val="18"/>
                <w:szCs w:val="18"/>
              </w:rPr>
              <w:t>8</w:t>
            </w:r>
          </w:p>
        </w:tc>
      </w:tr>
      <w:tr w14:paraId="4D6B3F0D" w14:textId="77777777" w:rsidTr="00C14BB2">
        <w:tblPrEx>
          <w:tblW w:w="0" w:type="auto"/>
          <w:jc w:val="center"/>
          <w:tblLook w:val="04A0"/>
        </w:tblPrEx>
        <w:trPr>
          <w:jc w:val="center"/>
        </w:trPr>
        <w:tc>
          <w:tcPr>
            <w:tcW w:w="1255" w:type="dxa"/>
            <w:tcBorders>
              <w:left w:val="single" w:sz="4" w:space="0" w:color="auto"/>
            </w:tcBorders>
          </w:tcPr>
          <w:p w:rsidR="00023C3A" w:rsidRPr="00C14BB2" w:rsidP="00D1775E" w14:paraId="4260B4CC" w14:textId="77777777">
            <w:pPr>
              <w:rPr>
                <w:sz w:val="18"/>
                <w:szCs w:val="18"/>
              </w:rPr>
            </w:pPr>
          </w:p>
        </w:tc>
        <w:tc>
          <w:tcPr>
            <w:tcW w:w="1984" w:type="dxa"/>
          </w:tcPr>
          <w:p w:rsidR="00023C3A" w:rsidRPr="00C14BB2" w:rsidP="00D1775E" w14:paraId="1304BE45" w14:textId="77777777">
            <w:pPr>
              <w:rPr>
                <w:sz w:val="18"/>
                <w:szCs w:val="18"/>
              </w:rPr>
            </w:pPr>
            <w:r w:rsidRPr="00C14BB2">
              <w:rPr>
                <w:sz w:val="18"/>
                <w:szCs w:val="18"/>
              </w:rPr>
              <w:t>6. East South Central</w:t>
            </w:r>
          </w:p>
        </w:tc>
        <w:tc>
          <w:tcPr>
            <w:tcW w:w="438" w:type="dxa"/>
          </w:tcPr>
          <w:p w:rsidR="00023C3A" w:rsidRPr="00C14BB2" w:rsidP="00D1775E" w14:paraId="38040D79" w14:textId="77777777">
            <w:pPr>
              <w:jc w:val="center"/>
              <w:rPr>
                <w:sz w:val="18"/>
                <w:szCs w:val="18"/>
              </w:rPr>
            </w:pPr>
            <w:r w:rsidRPr="00C14BB2">
              <w:rPr>
                <w:sz w:val="18"/>
                <w:szCs w:val="18"/>
              </w:rPr>
              <w:t>0</w:t>
            </w:r>
          </w:p>
        </w:tc>
        <w:tc>
          <w:tcPr>
            <w:tcW w:w="438" w:type="dxa"/>
          </w:tcPr>
          <w:p w:rsidR="00023C3A" w:rsidRPr="00C14BB2" w:rsidP="00D1775E" w14:paraId="0E859B79" w14:textId="3960545E">
            <w:pPr>
              <w:jc w:val="center"/>
              <w:rPr>
                <w:sz w:val="18"/>
                <w:szCs w:val="18"/>
              </w:rPr>
            </w:pPr>
            <w:r w:rsidRPr="00C14BB2">
              <w:rPr>
                <w:sz w:val="18"/>
                <w:szCs w:val="18"/>
              </w:rPr>
              <w:t>4</w:t>
            </w:r>
          </w:p>
        </w:tc>
        <w:tc>
          <w:tcPr>
            <w:tcW w:w="438" w:type="dxa"/>
            <w:tcBorders>
              <w:right w:val="single" w:sz="4" w:space="0" w:color="auto"/>
            </w:tcBorders>
          </w:tcPr>
          <w:p w:rsidR="00023C3A" w:rsidRPr="00C14BB2" w:rsidP="00D1775E" w14:paraId="36AA337F" w14:textId="099FFC8E">
            <w:pPr>
              <w:jc w:val="center"/>
              <w:rPr>
                <w:sz w:val="18"/>
                <w:szCs w:val="18"/>
              </w:rPr>
            </w:pPr>
            <w:r w:rsidRPr="00C14BB2">
              <w:rPr>
                <w:sz w:val="18"/>
                <w:szCs w:val="18"/>
              </w:rPr>
              <w:t>2</w:t>
            </w:r>
          </w:p>
        </w:tc>
        <w:tc>
          <w:tcPr>
            <w:tcW w:w="627" w:type="dxa"/>
            <w:tcBorders>
              <w:left w:val="single" w:sz="4" w:space="0" w:color="auto"/>
              <w:right w:val="single" w:sz="4" w:space="0" w:color="auto"/>
            </w:tcBorders>
          </w:tcPr>
          <w:p w:rsidR="00023C3A" w:rsidRPr="00C14BB2" w:rsidP="00D1775E" w14:paraId="3A864E01" w14:textId="3D12F68A">
            <w:pPr>
              <w:jc w:val="center"/>
              <w:rPr>
                <w:b/>
                <w:sz w:val="18"/>
                <w:szCs w:val="18"/>
              </w:rPr>
            </w:pPr>
            <w:r w:rsidRPr="00C14BB2">
              <w:rPr>
                <w:b/>
                <w:sz w:val="18"/>
                <w:szCs w:val="18"/>
              </w:rPr>
              <w:t>6</w:t>
            </w:r>
          </w:p>
        </w:tc>
      </w:tr>
      <w:tr w14:paraId="276C926F" w14:textId="77777777" w:rsidTr="00C14BB2">
        <w:tblPrEx>
          <w:tblW w:w="0" w:type="auto"/>
          <w:jc w:val="center"/>
          <w:tblLook w:val="04A0"/>
        </w:tblPrEx>
        <w:trPr>
          <w:jc w:val="center"/>
        </w:trPr>
        <w:tc>
          <w:tcPr>
            <w:tcW w:w="1255" w:type="dxa"/>
            <w:tcBorders>
              <w:left w:val="single" w:sz="4" w:space="0" w:color="auto"/>
            </w:tcBorders>
          </w:tcPr>
          <w:p w:rsidR="00023C3A" w:rsidRPr="00C14BB2" w:rsidP="00D1775E" w14:paraId="265EA287" w14:textId="77777777">
            <w:pPr>
              <w:rPr>
                <w:sz w:val="18"/>
                <w:szCs w:val="18"/>
              </w:rPr>
            </w:pPr>
          </w:p>
        </w:tc>
        <w:tc>
          <w:tcPr>
            <w:tcW w:w="1984" w:type="dxa"/>
          </w:tcPr>
          <w:p w:rsidR="00023C3A" w:rsidRPr="00C14BB2" w:rsidP="00D1775E" w14:paraId="178DCF7D" w14:textId="77777777">
            <w:pPr>
              <w:rPr>
                <w:sz w:val="18"/>
                <w:szCs w:val="18"/>
              </w:rPr>
            </w:pPr>
            <w:r w:rsidRPr="00C14BB2">
              <w:rPr>
                <w:sz w:val="18"/>
                <w:szCs w:val="18"/>
              </w:rPr>
              <w:t>7. West South Central</w:t>
            </w:r>
          </w:p>
        </w:tc>
        <w:tc>
          <w:tcPr>
            <w:tcW w:w="438" w:type="dxa"/>
          </w:tcPr>
          <w:p w:rsidR="00023C3A" w:rsidRPr="00C14BB2" w:rsidP="00D1775E" w14:paraId="365DBBF6" w14:textId="77777777">
            <w:pPr>
              <w:jc w:val="center"/>
              <w:rPr>
                <w:sz w:val="18"/>
                <w:szCs w:val="18"/>
              </w:rPr>
            </w:pPr>
            <w:r w:rsidRPr="00C14BB2">
              <w:rPr>
                <w:sz w:val="18"/>
                <w:szCs w:val="18"/>
              </w:rPr>
              <w:t>2</w:t>
            </w:r>
          </w:p>
        </w:tc>
        <w:tc>
          <w:tcPr>
            <w:tcW w:w="438" w:type="dxa"/>
          </w:tcPr>
          <w:p w:rsidR="00023C3A" w:rsidRPr="00C14BB2" w:rsidP="00D1775E" w14:paraId="4500A622" w14:textId="3F915DCF">
            <w:pPr>
              <w:jc w:val="center"/>
              <w:rPr>
                <w:sz w:val="18"/>
                <w:szCs w:val="18"/>
              </w:rPr>
            </w:pPr>
            <w:r w:rsidRPr="00C14BB2">
              <w:rPr>
                <w:sz w:val="18"/>
                <w:szCs w:val="18"/>
              </w:rPr>
              <w:t>7</w:t>
            </w:r>
          </w:p>
        </w:tc>
        <w:tc>
          <w:tcPr>
            <w:tcW w:w="438" w:type="dxa"/>
            <w:tcBorders>
              <w:right w:val="single" w:sz="4" w:space="0" w:color="auto"/>
            </w:tcBorders>
          </w:tcPr>
          <w:p w:rsidR="00023C3A" w:rsidRPr="00C14BB2" w:rsidP="00D1775E" w14:paraId="44F2310E" w14:textId="59A896DF">
            <w:pPr>
              <w:jc w:val="center"/>
              <w:rPr>
                <w:sz w:val="18"/>
                <w:szCs w:val="18"/>
              </w:rPr>
            </w:pPr>
            <w:r w:rsidRPr="00C14BB2">
              <w:rPr>
                <w:sz w:val="18"/>
                <w:szCs w:val="18"/>
              </w:rPr>
              <w:t>2</w:t>
            </w:r>
          </w:p>
        </w:tc>
        <w:tc>
          <w:tcPr>
            <w:tcW w:w="627" w:type="dxa"/>
            <w:tcBorders>
              <w:left w:val="single" w:sz="4" w:space="0" w:color="auto"/>
              <w:right w:val="single" w:sz="4" w:space="0" w:color="auto"/>
            </w:tcBorders>
          </w:tcPr>
          <w:p w:rsidR="00023C3A" w:rsidRPr="00C14BB2" w:rsidP="00D1775E" w14:paraId="1A50C399" w14:textId="6EDFA822">
            <w:pPr>
              <w:jc w:val="center"/>
              <w:rPr>
                <w:b/>
                <w:sz w:val="18"/>
                <w:szCs w:val="18"/>
              </w:rPr>
            </w:pPr>
            <w:r w:rsidRPr="00C14BB2">
              <w:rPr>
                <w:b/>
                <w:sz w:val="18"/>
                <w:szCs w:val="18"/>
              </w:rPr>
              <w:t>1</w:t>
            </w:r>
            <w:r w:rsidRPr="00C14BB2" w:rsidR="005A3305">
              <w:rPr>
                <w:b/>
                <w:sz w:val="18"/>
                <w:szCs w:val="18"/>
              </w:rPr>
              <w:t>1</w:t>
            </w:r>
          </w:p>
        </w:tc>
      </w:tr>
      <w:tr w14:paraId="32F08393" w14:textId="77777777" w:rsidTr="00C14BB2">
        <w:tblPrEx>
          <w:tblW w:w="0" w:type="auto"/>
          <w:jc w:val="center"/>
          <w:tblLook w:val="04A0"/>
        </w:tblPrEx>
        <w:trPr>
          <w:jc w:val="center"/>
        </w:trPr>
        <w:tc>
          <w:tcPr>
            <w:tcW w:w="1255" w:type="dxa"/>
            <w:tcBorders>
              <w:left w:val="single" w:sz="4" w:space="0" w:color="auto"/>
              <w:bottom w:val="nil"/>
            </w:tcBorders>
          </w:tcPr>
          <w:p w:rsidR="00023C3A" w:rsidRPr="00C14BB2" w:rsidP="00D1775E" w14:paraId="0B3A7B9A" w14:textId="77777777">
            <w:pPr>
              <w:rPr>
                <w:sz w:val="18"/>
                <w:szCs w:val="18"/>
              </w:rPr>
            </w:pPr>
            <w:r w:rsidRPr="00C14BB2">
              <w:rPr>
                <w:sz w:val="18"/>
                <w:szCs w:val="18"/>
              </w:rPr>
              <w:t>4. West</w:t>
            </w:r>
          </w:p>
        </w:tc>
        <w:tc>
          <w:tcPr>
            <w:tcW w:w="1984" w:type="dxa"/>
            <w:tcBorders>
              <w:bottom w:val="nil"/>
            </w:tcBorders>
          </w:tcPr>
          <w:p w:rsidR="00023C3A" w:rsidRPr="00C14BB2" w:rsidP="00D1775E" w14:paraId="5DA47D2A" w14:textId="77777777">
            <w:pPr>
              <w:rPr>
                <w:sz w:val="18"/>
                <w:szCs w:val="18"/>
              </w:rPr>
            </w:pPr>
            <w:r w:rsidRPr="00C14BB2">
              <w:rPr>
                <w:sz w:val="18"/>
                <w:szCs w:val="18"/>
              </w:rPr>
              <w:t>8. Mountain</w:t>
            </w:r>
          </w:p>
        </w:tc>
        <w:tc>
          <w:tcPr>
            <w:tcW w:w="438" w:type="dxa"/>
            <w:tcBorders>
              <w:bottom w:val="nil"/>
            </w:tcBorders>
          </w:tcPr>
          <w:p w:rsidR="00023C3A" w:rsidRPr="00C14BB2" w:rsidP="00D1775E" w14:paraId="0A629345" w14:textId="77777777">
            <w:pPr>
              <w:jc w:val="center"/>
              <w:rPr>
                <w:sz w:val="18"/>
                <w:szCs w:val="18"/>
              </w:rPr>
            </w:pPr>
            <w:r w:rsidRPr="00C14BB2">
              <w:rPr>
                <w:sz w:val="18"/>
                <w:szCs w:val="18"/>
              </w:rPr>
              <w:t>2</w:t>
            </w:r>
          </w:p>
        </w:tc>
        <w:tc>
          <w:tcPr>
            <w:tcW w:w="438" w:type="dxa"/>
            <w:tcBorders>
              <w:bottom w:val="nil"/>
            </w:tcBorders>
          </w:tcPr>
          <w:p w:rsidR="00023C3A" w:rsidRPr="00C14BB2" w:rsidP="00D1775E" w14:paraId="02B87DD6" w14:textId="46C8A8DD">
            <w:pPr>
              <w:jc w:val="center"/>
              <w:rPr>
                <w:sz w:val="18"/>
                <w:szCs w:val="18"/>
              </w:rPr>
            </w:pPr>
            <w:r w:rsidRPr="00C14BB2">
              <w:rPr>
                <w:sz w:val="18"/>
                <w:szCs w:val="18"/>
              </w:rPr>
              <w:t>4</w:t>
            </w:r>
          </w:p>
        </w:tc>
        <w:tc>
          <w:tcPr>
            <w:tcW w:w="438" w:type="dxa"/>
            <w:tcBorders>
              <w:bottom w:val="nil"/>
              <w:right w:val="single" w:sz="4" w:space="0" w:color="auto"/>
            </w:tcBorders>
          </w:tcPr>
          <w:p w:rsidR="00023C3A" w:rsidRPr="00C14BB2" w:rsidP="00D1775E" w14:paraId="7AC01DF5" w14:textId="33B0C733">
            <w:pPr>
              <w:jc w:val="center"/>
              <w:rPr>
                <w:sz w:val="18"/>
                <w:szCs w:val="18"/>
              </w:rPr>
            </w:pPr>
            <w:r w:rsidRPr="00C14BB2">
              <w:rPr>
                <w:sz w:val="18"/>
                <w:szCs w:val="18"/>
              </w:rPr>
              <w:t>1</w:t>
            </w:r>
          </w:p>
        </w:tc>
        <w:tc>
          <w:tcPr>
            <w:tcW w:w="627" w:type="dxa"/>
            <w:tcBorders>
              <w:left w:val="single" w:sz="4" w:space="0" w:color="auto"/>
              <w:bottom w:val="nil"/>
              <w:right w:val="single" w:sz="4" w:space="0" w:color="auto"/>
            </w:tcBorders>
          </w:tcPr>
          <w:p w:rsidR="00023C3A" w:rsidRPr="00C14BB2" w:rsidP="00D1775E" w14:paraId="374A2815" w14:textId="2415E2DA">
            <w:pPr>
              <w:jc w:val="center"/>
              <w:rPr>
                <w:b/>
                <w:sz w:val="18"/>
                <w:szCs w:val="18"/>
              </w:rPr>
            </w:pPr>
            <w:r w:rsidRPr="00C14BB2">
              <w:rPr>
                <w:b/>
                <w:sz w:val="18"/>
                <w:szCs w:val="18"/>
              </w:rPr>
              <w:t>7</w:t>
            </w:r>
          </w:p>
        </w:tc>
      </w:tr>
      <w:tr w14:paraId="764A323F" w14:textId="77777777" w:rsidTr="00C14BB2">
        <w:tblPrEx>
          <w:tblW w:w="0" w:type="auto"/>
          <w:jc w:val="center"/>
          <w:tblLook w:val="04A0"/>
        </w:tblPrEx>
        <w:trPr>
          <w:jc w:val="center"/>
        </w:trPr>
        <w:tc>
          <w:tcPr>
            <w:tcW w:w="1255" w:type="dxa"/>
            <w:tcBorders>
              <w:top w:val="nil"/>
              <w:left w:val="single" w:sz="4" w:space="0" w:color="auto"/>
              <w:bottom w:val="single" w:sz="4" w:space="0" w:color="auto"/>
            </w:tcBorders>
          </w:tcPr>
          <w:p w:rsidR="00023C3A" w:rsidRPr="00C14BB2" w:rsidP="00D1775E" w14:paraId="4FF45EFD" w14:textId="77777777">
            <w:pPr>
              <w:rPr>
                <w:sz w:val="18"/>
                <w:szCs w:val="18"/>
              </w:rPr>
            </w:pPr>
          </w:p>
        </w:tc>
        <w:tc>
          <w:tcPr>
            <w:tcW w:w="1984" w:type="dxa"/>
            <w:tcBorders>
              <w:top w:val="nil"/>
              <w:bottom w:val="single" w:sz="4" w:space="0" w:color="auto"/>
            </w:tcBorders>
          </w:tcPr>
          <w:p w:rsidR="00023C3A" w:rsidRPr="00C14BB2" w:rsidP="00D1775E" w14:paraId="6CECFFC7" w14:textId="77777777">
            <w:pPr>
              <w:rPr>
                <w:sz w:val="18"/>
                <w:szCs w:val="18"/>
              </w:rPr>
            </w:pPr>
            <w:r w:rsidRPr="00C14BB2">
              <w:rPr>
                <w:sz w:val="18"/>
                <w:szCs w:val="18"/>
              </w:rPr>
              <w:t>9. Pacific</w:t>
            </w:r>
          </w:p>
        </w:tc>
        <w:tc>
          <w:tcPr>
            <w:tcW w:w="438" w:type="dxa"/>
            <w:tcBorders>
              <w:top w:val="nil"/>
              <w:bottom w:val="single" w:sz="4" w:space="0" w:color="auto"/>
            </w:tcBorders>
          </w:tcPr>
          <w:p w:rsidR="00023C3A" w:rsidRPr="00C14BB2" w:rsidP="00D1775E" w14:paraId="5B1D5666" w14:textId="77777777">
            <w:pPr>
              <w:jc w:val="center"/>
              <w:rPr>
                <w:sz w:val="18"/>
                <w:szCs w:val="18"/>
              </w:rPr>
            </w:pPr>
            <w:r w:rsidRPr="00C14BB2">
              <w:rPr>
                <w:sz w:val="18"/>
                <w:szCs w:val="18"/>
              </w:rPr>
              <w:t>7</w:t>
            </w:r>
          </w:p>
        </w:tc>
        <w:tc>
          <w:tcPr>
            <w:tcW w:w="438" w:type="dxa"/>
            <w:tcBorders>
              <w:top w:val="nil"/>
              <w:bottom w:val="single" w:sz="4" w:space="0" w:color="auto"/>
            </w:tcBorders>
          </w:tcPr>
          <w:p w:rsidR="00023C3A" w:rsidRPr="00C14BB2" w:rsidP="00D1775E" w14:paraId="0F88707B" w14:textId="1B02F7E2">
            <w:pPr>
              <w:jc w:val="center"/>
              <w:rPr>
                <w:sz w:val="18"/>
                <w:szCs w:val="18"/>
              </w:rPr>
            </w:pPr>
            <w:r w:rsidRPr="00C14BB2">
              <w:rPr>
                <w:sz w:val="18"/>
                <w:szCs w:val="18"/>
              </w:rPr>
              <w:t>7</w:t>
            </w:r>
          </w:p>
        </w:tc>
        <w:tc>
          <w:tcPr>
            <w:tcW w:w="438" w:type="dxa"/>
            <w:tcBorders>
              <w:top w:val="nil"/>
              <w:bottom w:val="single" w:sz="4" w:space="0" w:color="auto"/>
              <w:right w:val="single" w:sz="4" w:space="0" w:color="auto"/>
            </w:tcBorders>
          </w:tcPr>
          <w:p w:rsidR="00023C3A" w:rsidRPr="00C14BB2" w:rsidP="00D1775E" w14:paraId="004FE7F8" w14:textId="1FD6AF5E">
            <w:pPr>
              <w:jc w:val="center"/>
              <w:rPr>
                <w:sz w:val="18"/>
                <w:szCs w:val="18"/>
              </w:rPr>
            </w:pPr>
            <w:r w:rsidRPr="00C14BB2">
              <w:rPr>
                <w:sz w:val="18"/>
                <w:szCs w:val="18"/>
              </w:rPr>
              <w:t>1</w:t>
            </w:r>
          </w:p>
        </w:tc>
        <w:tc>
          <w:tcPr>
            <w:tcW w:w="627" w:type="dxa"/>
            <w:tcBorders>
              <w:top w:val="nil"/>
              <w:left w:val="single" w:sz="4" w:space="0" w:color="auto"/>
              <w:bottom w:val="single" w:sz="4" w:space="0" w:color="auto"/>
              <w:right w:val="single" w:sz="4" w:space="0" w:color="auto"/>
            </w:tcBorders>
          </w:tcPr>
          <w:p w:rsidR="00023C3A" w:rsidRPr="00C14BB2" w:rsidP="00D1775E" w14:paraId="1482BAEF" w14:textId="52BAC35A">
            <w:pPr>
              <w:jc w:val="center"/>
              <w:rPr>
                <w:b/>
                <w:sz w:val="18"/>
                <w:szCs w:val="18"/>
              </w:rPr>
            </w:pPr>
            <w:r w:rsidRPr="00C14BB2">
              <w:rPr>
                <w:b/>
                <w:sz w:val="18"/>
                <w:szCs w:val="18"/>
              </w:rPr>
              <w:t>1</w:t>
            </w:r>
            <w:r w:rsidRPr="00C14BB2" w:rsidR="005A3305">
              <w:rPr>
                <w:b/>
                <w:sz w:val="18"/>
                <w:szCs w:val="18"/>
              </w:rPr>
              <w:t>5</w:t>
            </w:r>
          </w:p>
        </w:tc>
      </w:tr>
      <w:tr w14:paraId="3567A146" w14:textId="77777777" w:rsidTr="00C14BB2">
        <w:tblPrEx>
          <w:tblW w:w="0" w:type="auto"/>
          <w:jc w:val="center"/>
          <w:tblLook w:val="04A0"/>
        </w:tblPrEx>
        <w:trPr>
          <w:jc w:val="center"/>
        </w:trPr>
        <w:tc>
          <w:tcPr>
            <w:tcW w:w="1255" w:type="dxa"/>
            <w:tcBorders>
              <w:top w:val="single" w:sz="4" w:space="0" w:color="auto"/>
              <w:left w:val="single" w:sz="4" w:space="0" w:color="auto"/>
              <w:bottom w:val="single" w:sz="4" w:space="0" w:color="auto"/>
            </w:tcBorders>
          </w:tcPr>
          <w:p w:rsidR="00023C3A" w:rsidRPr="00C14BB2" w:rsidP="00D1775E" w14:paraId="177697C7" w14:textId="77777777">
            <w:pPr>
              <w:rPr>
                <w:b/>
                <w:sz w:val="18"/>
                <w:szCs w:val="18"/>
              </w:rPr>
            </w:pPr>
          </w:p>
        </w:tc>
        <w:tc>
          <w:tcPr>
            <w:tcW w:w="1984" w:type="dxa"/>
            <w:tcBorders>
              <w:top w:val="single" w:sz="4" w:space="0" w:color="auto"/>
            </w:tcBorders>
          </w:tcPr>
          <w:p w:rsidR="00023C3A" w:rsidRPr="00C14BB2" w:rsidP="00D1775E" w14:paraId="3BA960C5" w14:textId="77777777">
            <w:pPr>
              <w:rPr>
                <w:b/>
                <w:sz w:val="18"/>
                <w:szCs w:val="18"/>
              </w:rPr>
            </w:pPr>
            <w:r w:rsidRPr="00C14BB2">
              <w:rPr>
                <w:b/>
                <w:sz w:val="18"/>
                <w:szCs w:val="18"/>
              </w:rPr>
              <w:t>Total</w:t>
            </w:r>
          </w:p>
        </w:tc>
        <w:tc>
          <w:tcPr>
            <w:tcW w:w="438" w:type="dxa"/>
            <w:tcBorders>
              <w:top w:val="single" w:sz="4" w:space="0" w:color="auto"/>
            </w:tcBorders>
          </w:tcPr>
          <w:p w:rsidR="00023C3A" w:rsidRPr="00C14BB2" w:rsidP="00D1775E" w14:paraId="6BF2373C" w14:textId="77777777">
            <w:pPr>
              <w:jc w:val="center"/>
              <w:rPr>
                <w:b/>
                <w:sz w:val="18"/>
                <w:szCs w:val="18"/>
              </w:rPr>
            </w:pPr>
            <w:r w:rsidRPr="00C14BB2">
              <w:rPr>
                <w:b/>
                <w:sz w:val="18"/>
                <w:szCs w:val="18"/>
              </w:rPr>
              <w:t>23</w:t>
            </w:r>
          </w:p>
        </w:tc>
        <w:tc>
          <w:tcPr>
            <w:tcW w:w="438" w:type="dxa"/>
            <w:tcBorders>
              <w:top w:val="single" w:sz="4" w:space="0" w:color="auto"/>
            </w:tcBorders>
          </w:tcPr>
          <w:p w:rsidR="00023C3A" w:rsidRPr="00C14BB2" w:rsidP="00D1775E" w14:paraId="463DF88D" w14:textId="77777777">
            <w:pPr>
              <w:jc w:val="center"/>
              <w:rPr>
                <w:b/>
                <w:sz w:val="18"/>
                <w:szCs w:val="18"/>
              </w:rPr>
            </w:pPr>
            <w:r w:rsidRPr="00C14BB2">
              <w:rPr>
                <w:b/>
                <w:sz w:val="18"/>
                <w:szCs w:val="18"/>
              </w:rPr>
              <w:t>52</w:t>
            </w:r>
          </w:p>
        </w:tc>
        <w:tc>
          <w:tcPr>
            <w:tcW w:w="438" w:type="dxa"/>
            <w:tcBorders>
              <w:top w:val="single" w:sz="4" w:space="0" w:color="auto"/>
              <w:right w:val="single" w:sz="4" w:space="0" w:color="auto"/>
            </w:tcBorders>
          </w:tcPr>
          <w:p w:rsidR="00023C3A" w:rsidRPr="00C14BB2" w:rsidP="00D1775E" w14:paraId="52750786" w14:textId="77777777">
            <w:pPr>
              <w:jc w:val="center"/>
              <w:rPr>
                <w:b/>
                <w:sz w:val="18"/>
                <w:szCs w:val="18"/>
              </w:rPr>
            </w:pPr>
            <w:r w:rsidRPr="00C14BB2">
              <w:rPr>
                <w:b/>
                <w:sz w:val="18"/>
                <w:szCs w:val="18"/>
              </w:rPr>
              <w:t>16</w:t>
            </w:r>
          </w:p>
        </w:tc>
        <w:tc>
          <w:tcPr>
            <w:tcW w:w="627" w:type="dxa"/>
            <w:tcBorders>
              <w:top w:val="single" w:sz="4" w:space="0" w:color="auto"/>
              <w:left w:val="single" w:sz="4" w:space="0" w:color="auto"/>
              <w:bottom w:val="single" w:sz="4" w:space="0" w:color="auto"/>
              <w:right w:val="single" w:sz="4" w:space="0" w:color="auto"/>
            </w:tcBorders>
          </w:tcPr>
          <w:p w:rsidR="00023C3A" w:rsidRPr="00C14BB2" w:rsidP="00D1775E" w14:paraId="6EAE7266" w14:textId="77777777">
            <w:pPr>
              <w:jc w:val="center"/>
              <w:rPr>
                <w:b/>
                <w:sz w:val="18"/>
                <w:szCs w:val="18"/>
              </w:rPr>
            </w:pPr>
            <w:r w:rsidRPr="00C14BB2">
              <w:rPr>
                <w:b/>
                <w:sz w:val="18"/>
                <w:szCs w:val="18"/>
              </w:rPr>
              <w:t>91</w:t>
            </w:r>
          </w:p>
        </w:tc>
      </w:tr>
    </w:tbl>
    <w:p w:rsidR="00B42C8E" w:rsidP="00B42C8E" w14:paraId="4FCDD2FC" w14:textId="77777777"/>
    <w:p w:rsidR="00962E2E" w:rsidP="00B42C8E" w14:paraId="2F0A13A1" w14:textId="5E4EA83F">
      <w:r>
        <w:t>As mentioned above, t</w:t>
      </w:r>
      <w:r>
        <w:t>he 23 “S” PSUs are the largest CBSAs in the country</w:t>
      </w:r>
      <w:r w:rsidR="00286EEC">
        <w:t>, plus Anchorage and Honolulu</w:t>
      </w:r>
      <w:r w:rsidR="009D2872">
        <w:t>. They are the CBSAs with</w:t>
      </w:r>
      <w:r>
        <w:t xml:space="preserve"> over 2.8 million people. They are self-representing, which means no sampling proce</w:t>
      </w:r>
      <w:r w:rsidR="008A6699">
        <w:t>ss</w:t>
      </w:r>
      <w:r>
        <w:t xml:space="preserve"> was used when deciding to include them in the sample.</w:t>
      </w:r>
    </w:p>
    <w:p w:rsidR="00962E2E" w:rsidP="00B42C8E" w14:paraId="0099E4EF" w14:textId="77777777"/>
    <w:p w:rsidR="00CE0F07" w:rsidP="00B42C8E" w14:paraId="5EC153D9" w14:textId="04A93F03">
      <w:r>
        <w:t>By contrast, t</w:t>
      </w:r>
      <w:r w:rsidR="008A6699">
        <w:t xml:space="preserve">he 52 “N” PSUs </w:t>
      </w:r>
      <w:r w:rsidR="009D2872">
        <w:t xml:space="preserve">are a representative sample of CBSAs with under 2.8 million people. They are non-self-representing, which means they </w:t>
      </w:r>
      <w:r w:rsidR="00B1738E">
        <w:t xml:space="preserve">were </w:t>
      </w:r>
      <w:r w:rsidR="008300BB">
        <w:t>chosen</w:t>
      </w:r>
      <w:r w:rsidR="00B1738E">
        <w:t xml:space="preserve"> </w:t>
      </w:r>
      <w:r w:rsidR="00B06E6F">
        <w:t>with</w:t>
      </w:r>
      <w:r w:rsidR="00B1738E">
        <w:t xml:space="preserve"> a sampling process. </w:t>
      </w:r>
      <w:r w:rsidR="00FE4884">
        <w:t>In th</w:t>
      </w:r>
      <w:r w:rsidR="007C1E87">
        <w:t xml:space="preserve">e sampling </w:t>
      </w:r>
      <w:r w:rsidR="00FE4884">
        <w:t>process, t</w:t>
      </w:r>
      <w:r w:rsidR="008A6699">
        <w:t>he universe of CBSAs with under 2.8 million people was partitioned into 52 strata based on the</w:t>
      </w:r>
      <w:r>
        <w:t>ir</w:t>
      </w:r>
      <w:r w:rsidR="008A6699">
        <w:t xml:space="preserve"> Census division</w:t>
      </w:r>
      <w:r>
        <w:t xml:space="preserve">, their population, and four variables that research found </w:t>
      </w:r>
      <w:r w:rsidR="00A30265">
        <w:t>we</w:t>
      </w:r>
      <w:r>
        <w:t>re correlated with expenditures</w:t>
      </w:r>
      <w:r w:rsidR="00FE4884">
        <w:t xml:space="preserve"> – income, education, computer ownership, and urbanicity</w:t>
      </w:r>
      <w:r w:rsidR="008D5413">
        <w:t>. Then</w:t>
      </w:r>
      <w:r w:rsidR="008300BB">
        <w:t xml:space="preserve"> o</w:t>
      </w:r>
      <w:r>
        <w:t xml:space="preserve">ne PSU was selected </w:t>
      </w:r>
      <w:r w:rsidR="008D5413">
        <w:t>from</w:t>
      </w:r>
      <w:r>
        <w:t xml:space="preserve"> each stratum</w:t>
      </w:r>
      <w:r w:rsidR="009D7653">
        <w:t xml:space="preserve"> in a semi-random process</w:t>
      </w:r>
      <w:r>
        <w:t>.</w:t>
      </w:r>
    </w:p>
    <w:p w:rsidR="00CE0F07" w:rsidP="00B42C8E" w14:paraId="4710C1D7" w14:textId="77777777"/>
    <w:p w:rsidR="008D5413" w:rsidP="00B42C8E" w14:paraId="748DA5A4" w14:textId="55CBFA82">
      <w:r>
        <w:t>To be more precise</w:t>
      </w:r>
      <w:r w:rsidR="00B63749">
        <w:t>, w</w:t>
      </w:r>
      <w:r w:rsidR="00B42C8E">
        <w:t xml:space="preserve">ithin each division, the “N” PSUs were </w:t>
      </w:r>
      <w:r w:rsidR="00FE4884">
        <w:t>partitioned</w:t>
      </w:r>
      <w:r w:rsidR="00B42C8E">
        <w:t xml:space="preserve"> </w:t>
      </w:r>
      <w:r w:rsidR="00820468">
        <w:t>into two smaller size classes</w:t>
      </w:r>
      <w:r w:rsidR="00B1738E">
        <w:t xml:space="preserve"> </w:t>
      </w:r>
      <w:r w:rsidR="00B63749">
        <w:t>– those with over 200,000 people, and those with under 200,000 people</w:t>
      </w:r>
      <w:r w:rsidR="00FE4884">
        <w:t xml:space="preserve"> – and</w:t>
      </w:r>
      <w:r w:rsidR="00CE0F07">
        <w:t xml:space="preserve"> within each </w:t>
      </w:r>
      <w:r w:rsidR="008300BB">
        <w:t>of th</w:t>
      </w:r>
      <w:r w:rsidR="00A30265">
        <w:t>os</w:t>
      </w:r>
      <w:r w:rsidR="008300BB">
        <w:t xml:space="preserve">e </w:t>
      </w:r>
      <w:r>
        <w:t xml:space="preserve">smaller </w:t>
      </w:r>
      <w:r w:rsidR="00CE0F07">
        <w:t>size class</w:t>
      </w:r>
      <w:r w:rsidR="008300BB">
        <w:t>es</w:t>
      </w:r>
      <w:r w:rsidR="00A30265">
        <w:t>,</w:t>
      </w:r>
      <w:r w:rsidR="007C1E87">
        <w:t xml:space="preserve"> </w:t>
      </w:r>
      <w:r w:rsidR="00FE4884">
        <w:t xml:space="preserve">the PSUs were stratified by </w:t>
      </w:r>
      <w:r w:rsidR="007C1E87">
        <w:t xml:space="preserve">the </w:t>
      </w:r>
      <w:r w:rsidR="00FE4884">
        <w:t>four variables</w:t>
      </w:r>
      <w:r w:rsidRPr="009D40B0" w:rsidR="009D40B0">
        <w:t xml:space="preserve"> </w:t>
      </w:r>
      <w:r w:rsidR="009D40B0">
        <w:t xml:space="preserve">that research found </w:t>
      </w:r>
      <w:r w:rsidR="00A30265">
        <w:t>we</w:t>
      </w:r>
      <w:r w:rsidR="009D40B0">
        <w:t>re correlated with expenditures</w:t>
      </w:r>
      <w:r w:rsidR="00FE4884">
        <w:t>.</w:t>
      </w:r>
      <w:r w:rsidR="008300BB">
        <w:t xml:space="preserve"> </w:t>
      </w:r>
      <w:r w:rsidR="00131625">
        <w:t xml:space="preserve">The PSUs were stratified into these two size classes to make sure </w:t>
      </w:r>
      <w:r w:rsidR="004513CB">
        <w:t xml:space="preserve">both large and </w:t>
      </w:r>
      <w:r w:rsidR="00131625">
        <w:t xml:space="preserve">small PSUs were selected for the sample. </w:t>
      </w:r>
      <w:r w:rsidR="008300BB">
        <w:t xml:space="preserve">With stratification completed, a sample of </w:t>
      </w:r>
      <w:r w:rsidR="00CA40B1">
        <w:t xml:space="preserve">“N” </w:t>
      </w:r>
      <w:r w:rsidR="008300BB">
        <w:t>PSUs with over 200,000 people was selected in a two-step process</w:t>
      </w:r>
      <w:r w:rsidR="004513CB">
        <w:t xml:space="preserve">. The </w:t>
      </w:r>
      <w:r w:rsidR="00CA40B1">
        <w:t xml:space="preserve">first step was </w:t>
      </w:r>
      <w:bookmarkStart w:id="1" w:name="_Hlk138255730"/>
      <w:r w:rsidR="00CA40B1">
        <w:t xml:space="preserve">determining whether a stratum had a PSU that was already in the sample. If it did, then that PSU was automatically selected. Otherwise, </w:t>
      </w:r>
      <w:bookmarkEnd w:id="1"/>
      <w:r w:rsidR="00CA40B1">
        <w:t xml:space="preserve">the second step was randomly selecting a PSU </w:t>
      </w:r>
      <w:r w:rsidR="00B20DEA">
        <w:t xml:space="preserve">from the stratum </w:t>
      </w:r>
      <w:r w:rsidR="00CA40B1">
        <w:t>with probability proportional to its population.</w:t>
      </w:r>
      <w:r>
        <w:t xml:space="preserve"> </w:t>
      </w:r>
      <w:r w:rsidR="004513CB">
        <w:t xml:space="preserve">Then a sample of “N” PSUs with under 200,000 people was selected in a three-step process. The first step was </w:t>
      </w:r>
      <w:r w:rsidR="00CA40B1">
        <w:t>determining whether a stratum had a PSU that was already in the sample. If it did, then that PSU was automatically selected. Otherwise, the second step was</w:t>
      </w:r>
      <w:r>
        <w:t xml:space="preserve"> identifying the PSUs that were geographically close to an “S” PSU or a selected “N” PSU with over 200,000 people</w:t>
      </w:r>
      <w:r w:rsidR="00B20DEA">
        <w:t>.</w:t>
      </w:r>
      <w:r w:rsidR="00056CE7">
        <w:t xml:space="preserve"> </w:t>
      </w:r>
      <w:r w:rsidR="00122F31">
        <w:t>“Geographically close” meant within 20 miles of them</w:t>
      </w:r>
      <w:r w:rsidR="009A54F4">
        <w:t xml:space="preserve">, </w:t>
      </w:r>
      <w:r w:rsidR="009A54F4">
        <w:t>and t</w:t>
      </w:r>
      <w:r w:rsidR="00056CE7">
        <w:t xml:space="preserve">he purpose of </w:t>
      </w:r>
      <w:r w:rsidR="009A54F4">
        <w:t>it</w:t>
      </w:r>
      <w:r w:rsidR="00056CE7">
        <w:t xml:space="preserve"> was to facilitate data collection.</w:t>
      </w:r>
      <w:r w:rsidRPr="00122F31" w:rsidR="00122F31">
        <w:rPr>
          <w:rStyle w:val="FootnoteReference"/>
        </w:rPr>
        <w:t xml:space="preserve"> </w:t>
      </w:r>
      <w:r w:rsidR="004513CB">
        <w:t>And t</w:t>
      </w:r>
      <w:r>
        <w:t>he third step was</w:t>
      </w:r>
      <w:r w:rsidRPr="008D5413">
        <w:t xml:space="preserve"> </w:t>
      </w:r>
      <w:r>
        <w:t>randomly selecting one of those PSUs with probability proportional to its population.</w:t>
      </w:r>
      <w:r w:rsidRPr="004513CB" w:rsidR="004513CB">
        <w:rPr>
          <w:rStyle w:val="FootnoteReference"/>
        </w:rPr>
        <w:t xml:space="preserve"> </w:t>
      </w:r>
      <w:r>
        <w:rPr>
          <w:rStyle w:val="FootnoteReference"/>
        </w:rPr>
        <w:footnoteReference w:id="3"/>
      </w:r>
    </w:p>
    <w:p w:rsidR="008D5413" w:rsidP="00B42C8E" w14:paraId="3874CED3" w14:textId="77777777"/>
    <w:p w:rsidR="009D7653" w:rsidP="00B42C8E" w14:paraId="2220FE50" w14:textId="2ACA5FBF">
      <w:r>
        <w:t>T</w:t>
      </w:r>
      <w:r w:rsidR="00AD3414">
        <w:t xml:space="preserve">he 16 “R” PSUs </w:t>
      </w:r>
      <w:r w:rsidR="0051390B">
        <w:t>are a representative sample of non-CBSA or “rural” areas. They were</w:t>
      </w:r>
      <w:r w:rsidR="00AD3414">
        <w:t xml:space="preserve"> selected in a similar three-step semi-random process. </w:t>
      </w:r>
      <w:r>
        <w:t>After stratifying the “R” PSUs within each Census division by the four variables</w:t>
      </w:r>
      <w:r w:rsidRPr="009D7653">
        <w:t xml:space="preserve"> </w:t>
      </w:r>
      <w:r>
        <w:t xml:space="preserve">that research found </w:t>
      </w:r>
      <w:r w:rsidR="00E74E5F">
        <w:t>we</w:t>
      </w:r>
      <w:r>
        <w:t xml:space="preserve">re correlated with expenditures, </w:t>
      </w:r>
      <w:r w:rsidR="003370A1">
        <w:t>the first step was determining whether a stratum had a PSU that was already in the sample. If it did, then that PSU was automatically selected.</w:t>
      </w:r>
      <w:r w:rsidRPr="003370A1" w:rsidR="003370A1">
        <w:t xml:space="preserve"> </w:t>
      </w:r>
      <w:r w:rsidR="003370A1">
        <w:t>Otherwise, the second step was identifying the PSUs that were geographically close to an “S” PSU or a selected “N” PSU</w:t>
      </w:r>
      <w:r w:rsidR="00B20DEA">
        <w:t>. Again, “g</w:t>
      </w:r>
      <w:r w:rsidR="003370A1">
        <w:t>eographically close” meant within 20 miles of them. The third step was</w:t>
      </w:r>
      <w:r w:rsidRPr="008D5413" w:rsidR="003370A1">
        <w:t xml:space="preserve"> </w:t>
      </w:r>
      <w:r w:rsidR="003370A1">
        <w:t>randomly selecting one of those PSUs with probability proportional to its population.</w:t>
      </w:r>
    </w:p>
    <w:p w:rsidR="00023C3A" w:rsidP="00023C3A" w14:paraId="1360851E" w14:textId="77777777"/>
    <w:p w:rsidR="00E74E5F" w:rsidP="00E74E5F" w14:paraId="3011CA3C" w14:textId="77777777"/>
    <w:p w:rsidR="00E74E5F" w:rsidRPr="009E1B62" w:rsidP="00E74E5F" w14:paraId="35882BDA" w14:textId="6130133F">
      <w:pPr>
        <w:rPr>
          <w:b/>
          <w:bCs/>
        </w:rPr>
      </w:pPr>
      <w:r>
        <w:rPr>
          <w:b/>
          <w:bCs/>
        </w:rPr>
        <w:t>I</w:t>
      </w:r>
      <w:r w:rsidRPr="009E1B62">
        <w:rPr>
          <w:b/>
          <w:bCs/>
        </w:rPr>
        <w:t>V. Connecticut</w:t>
      </w:r>
    </w:p>
    <w:p w:rsidR="00E74E5F" w:rsidRPr="005E3F25" w:rsidP="00E74E5F" w14:paraId="44070BAF" w14:textId="77777777"/>
    <w:p w:rsidR="00E74E5F" w:rsidRPr="005D2497" w:rsidP="00E74E5F" w14:paraId="5D5808F9" w14:textId="79AB0196">
      <w:r>
        <w:t xml:space="preserve">The governor of Connecticut recently asked the Census Bureau to change the definitions of its counties, and the Census Bureau agreed to </w:t>
      </w:r>
      <w:r w:rsidR="008C5427">
        <w:t>do it</w:t>
      </w:r>
      <w:r>
        <w:t xml:space="preserve">. Since the </w:t>
      </w:r>
      <w:r w:rsidRPr="005D2497">
        <w:t xml:space="preserve">sample design is based on CBSA definitions from March 2020, which pre-dates the new counties, a mapping </w:t>
      </w:r>
      <w:r>
        <w:t>was</w:t>
      </w:r>
      <w:r w:rsidRPr="005D2497">
        <w:t xml:space="preserve"> made to </w:t>
      </w:r>
      <w:r>
        <w:t>link</w:t>
      </w:r>
      <w:r w:rsidRPr="005D2497">
        <w:t xml:space="preserve"> the new counties to the </w:t>
      </w:r>
      <w:r>
        <w:t>March 2020</w:t>
      </w:r>
      <w:r w:rsidRPr="005D2497">
        <w:t xml:space="preserve"> CBSAs</w:t>
      </w:r>
      <w:r>
        <w:t>. This table shows the mapping. It includes both county names and FIPS codes:</w:t>
      </w:r>
    </w:p>
    <w:p w:rsidR="00E74E5F" w:rsidRPr="005D2497" w:rsidP="00E74E5F" w14:paraId="155D0E7A" w14:textId="77777777"/>
    <w:tbl>
      <w:tblPr>
        <w:tblW w:w="809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710"/>
        <w:gridCol w:w="2700"/>
        <w:gridCol w:w="3680"/>
      </w:tblGrid>
      <w:tr w14:paraId="4D414115" w14:textId="77777777" w:rsidTr="00C14BB2">
        <w:tblPrEx>
          <w:tblW w:w="809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Ex>
        <w:trPr>
          <w:jc w:val="center"/>
        </w:trPr>
        <w:tc>
          <w:tcPr>
            <w:tcW w:w="8090" w:type="dxa"/>
            <w:gridSpan w:val="3"/>
            <w:tcMar>
              <w:top w:w="0" w:type="dxa"/>
              <w:left w:w="108" w:type="dxa"/>
              <w:bottom w:w="0" w:type="dxa"/>
              <w:right w:w="108" w:type="dxa"/>
            </w:tcMar>
            <w:vAlign w:val="center"/>
          </w:tcPr>
          <w:p w:rsidR="00E74E5F" w:rsidRPr="00C14BB2" w:rsidP="00CB5BD6" w14:paraId="2E0125E1" w14:textId="77777777">
            <w:pPr>
              <w:jc w:val="center"/>
              <w:rPr>
                <w:b/>
                <w:bCs/>
                <w:sz w:val="18"/>
                <w:szCs w:val="18"/>
              </w:rPr>
            </w:pPr>
          </w:p>
          <w:p w:rsidR="00E74E5F" w:rsidRPr="00C14BB2" w:rsidP="00CB5BD6" w14:paraId="7D16EE1E" w14:textId="77777777">
            <w:pPr>
              <w:jc w:val="center"/>
              <w:rPr>
                <w:b/>
                <w:bCs/>
                <w:sz w:val="18"/>
                <w:szCs w:val="18"/>
              </w:rPr>
            </w:pPr>
            <w:r w:rsidRPr="00C14BB2">
              <w:rPr>
                <w:b/>
                <w:bCs/>
                <w:sz w:val="18"/>
                <w:szCs w:val="18"/>
              </w:rPr>
              <w:t>Mapping of Connecticut’s New Counties</w:t>
            </w:r>
          </w:p>
          <w:p w:rsidR="00E74E5F" w:rsidRPr="00C14BB2" w:rsidP="00CB5BD6" w14:paraId="73B9FCBE" w14:textId="77777777">
            <w:pPr>
              <w:jc w:val="center"/>
              <w:rPr>
                <w:b/>
                <w:bCs/>
                <w:sz w:val="18"/>
                <w:szCs w:val="18"/>
              </w:rPr>
            </w:pPr>
            <w:r w:rsidRPr="00C14BB2">
              <w:rPr>
                <w:b/>
                <w:bCs/>
                <w:sz w:val="18"/>
                <w:szCs w:val="18"/>
              </w:rPr>
              <w:t>to the March 2020 CBSAs</w:t>
            </w:r>
          </w:p>
          <w:p w:rsidR="00E74E5F" w:rsidRPr="00C14BB2" w:rsidP="00CB5BD6" w14:paraId="4121EB00" w14:textId="77777777">
            <w:pPr>
              <w:jc w:val="center"/>
              <w:rPr>
                <w:b/>
                <w:bCs/>
                <w:sz w:val="18"/>
                <w:szCs w:val="18"/>
              </w:rPr>
            </w:pPr>
          </w:p>
        </w:tc>
      </w:tr>
      <w:tr w14:paraId="77EEC1D0" w14:textId="77777777" w:rsidTr="00C14BB2">
        <w:tblPrEx>
          <w:tblW w:w="8090" w:type="dxa"/>
          <w:jc w:val="center"/>
          <w:tblCellMar>
            <w:left w:w="0" w:type="dxa"/>
            <w:right w:w="0" w:type="dxa"/>
          </w:tblCellMar>
          <w:tblLook w:val="04A0"/>
        </w:tblPrEx>
        <w:trPr>
          <w:jc w:val="center"/>
        </w:trPr>
        <w:tc>
          <w:tcPr>
            <w:tcW w:w="1710" w:type="dxa"/>
            <w:tcBorders>
              <w:bottom w:val="single" w:sz="8" w:space="0" w:color="auto"/>
            </w:tcBorders>
            <w:tcMar>
              <w:top w:w="0" w:type="dxa"/>
              <w:left w:w="108" w:type="dxa"/>
              <w:bottom w:w="0" w:type="dxa"/>
              <w:right w:w="108" w:type="dxa"/>
            </w:tcMar>
            <w:vAlign w:val="center"/>
            <w:hideMark/>
          </w:tcPr>
          <w:p w:rsidR="00E74E5F" w:rsidRPr="00C14BB2" w:rsidP="00CB5BD6" w14:paraId="5B6A938D" w14:textId="77777777">
            <w:pPr>
              <w:rPr>
                <w:b/>
                <w:bCs/>
                <w:sz w:val="18"/>
                <w:szCs w:val="18"/>
              </w:rPr>
            </w:pPr>
            <w:r w:rsidRPr="00C14BB2">
              <w:rPr>
                <w:b/>
                <w:bCs/>
                <w:sz w:val="18"/>
                <w:szCs w:val="18"/>
              </w:rPr>
              <w:t>CBSA</w:t>
            </w:r>
          </w:p>
        </w:tc>
        <w:tc>
          <w:tcPr>
            <w:tcW w:w="2700" w:type="dxa"/>
            <w:tcBorders>
              <w:bottom w:val="single" w:sz="8" w:space="0" w:color="auto"/>
            </w:tcBorders>
            <w:vAlign w:val="center"/>
          </w:tcPr>
          <w:p w:rsidR="00E74E5F" w:rsidRPr="00C14BB2" w:rsidP="00CB5BD6" w14:paraId="22AB68A8" w14:textId="77777777">
            <w:pPr>
              <w:rPr>
                <w:b/>
                <w:bCs/>
                <w:sz w:val="18"/>
                <w:szCs w:val="18"/>
              </w:rPr>
            </w:pPr>
            <w:r w:rsidRPr="00C14BB2">
              <w:rPr>
                <w:b/>
                <w:bCs/>
                <w:sz w:val="18"/>
                <w:szCs w:val="18"/>
              </w:rPr>
              <w:t>Old Definition</w:t>
            </w:r>
          </w:p>
        </w:tc>
        <w:tc>
          <w:tcPr>
            <w:tcW w:w="3680" w:type="dxa"/>
            <w:tcBorders>
              <w:bottom w:val="single" w:sz="8" w:space="0" w:color="auto"/>
            </w:tcBorders>
            <w:vAlign w:val="center"/>
          </w:tcPr>
          <w:p w:rsidR="00E74E5F" w:rsidRPr="00C14BB2" w:rsidP="00CB5BD6" w14:paraId="24DAC61B" w14:textId="77777777">
            <w:pPr>
              <w:rPr>
                <w:b/>
                <w:bCs/>
                <w:sz w:val="18"/>
                <w:szCs w:val="18"/>
              </w:rPr>
            </w:pPr>
            <w:r w:rsidRPr="00C14BB2">
              <w:rPr>
                <w:b/>
                <w:bCs/>
                <w:sz w:val="18"/>
                <w:szCs w:val="18"/>
              </w:rPr>
              <w:t>New Definition</w:t>
            </w:r>
          </w:p>
        </w:tc>
      </w:tr>
      <w:tr w14:paraId="1A9FA25A" w14:textId="77777777" w:rsidTr="00C14BB2">
        <w:tblPrEx>
          <w:tblW w:w="8090" w:type="dxa"/>
          <w:jc w:val="center"/>
          <w:tblCellMar>
            <w:left w:w="0" w:type="dxa"/>
            <w:right w:w="0" w:type="dxa"/>
          </w:tblCellMar>
          <w:tblLook w:val="04A0"/>
        </w:tblPrEx>
        <w:trPr>
          <w:jc w:val="center"/>
        </w:trPr>
        <w:tc>
          <w:tcPr>
            <w:tcW w:w="1710" w:type="dxa"/>
            <w:tcBorders>
              <w:top w:val="single" w:sz="8" w:space="0" w:color="auto"/>
              <w:bottom w:val="single" w:sz="8" w:space="0" w:color="auto"/>
            </w:tcBorders>
            <w:tcMar>
              <w:top w:w="0" w:type="dxa"/>
              <w:left w:w="108" w:type="dxa"/>
              <w:bottom w:w="0" w:type="dxa"/>
              <w:right w:w="108" w:type="dxa"/>
            </w:tcMar>
            <w:vAlign w:val="center"/>
            <w:hideMark/>
          </w:tcPr>
          <w:p w:rsidR="00E74E5F" w:rsidRPr="00C14BB2" w:rsidP="00CB5BD6" w14:paraId="1D8E37C2" w14:textId="77777777">
            <w:pPr>
              <w:rPr>
                <w:sz w:val="18"/>
                <w:szCs w:val="18"/>
              </w:rPr>
            </w:pPr>
            <w:r w:rsidRPr="00C14BB2">
              <w:rPr>
                <w:sz w:val="18"/>
                <w:szCs w:val="18"/>
              </w:rPr>
              <w:t>Hartford, CT</w:t>
            </w:r>
          </w:p>
        </w:tc>
        <w:tc>
          <w:tcPr>
            <w:tcW w:w="2700" w:type="dxa"/>
            <w:tcBorders>
              <w:top w:val="single" w:sz="8" w:space="0" w:color="auto"/>
              <w:bottom w:val="single" w:sz="8" w:space="0" w:color="auto"/>
            </w:tcBorders>
            <w:vAlign w:val="center"/>
          </w:tcPr>
          <w:p w:rsidR="00E74E5F" w:rsidRPr="00C14BB2" w:rsidP="00CB5BD6" w14:paraId="73FDD63B" w14:textId="77777777">
            <w:pPr>
              <w:rPr>
                <w:sz w:val="18"/>
                <w:szCs w:val="18"/>
              </w:rPr>
            </w:pPr>
            <w:r w:rsidRPr="00C14BB2">
              <w:rPr>
                <w:sz w:val="18"/>
                <w:szCs w:val="18"/>
              </w:rPr>
              <w:t>Hartford, Middlesex, Tolland</w:t>
            </w:r>
          </w:p>
          <w:p w:rsidR="00E74E5F" w:rsidRPr="00C14BB2" w:rsidP="00CB5BD6" w14:paraId="6C107D95" w14:textId="77777777">
            <w:pPr>
              <w:rPr>
                <w:sz w:val="18"/>
                <w:szCs w:val="18"/>
              </w:rPr>
            </w:pPr>
            <w:r w:rsidRPr="00C14BB2">
              <w:rPr>
                <w:sz w:val="18"/>
                <w:szCs w:val="18"/>
              </w:rPr>
              <w:t>(09003, 09007, 09013)</w:t>
            </w:r>
          </w:p>
        </w:tc>
        <w:tc>
          <w:tcPr>
            <w:tcW w:w="3680" w:type="dxa"/>
            <w:tcBorders>
              <w:top w:val="single" w:sz="8" w:space="0" w:color="auto"/>
              <w:bottom w:val="single" w:sz="8" w:space="0" w:color="auto"/>
            </w:tcBorders>
            <w:vAlign w:val="center"/>
          </w:tcPr>
          <w:p w:rsidR="00E74E5F" w:rsidRPr="00C14BB2" w:rsidP="00CB5BD6" w14:paraId="4FAEA98D" w14:textId="77777777">
            <w:pPr>
              <w:rPr>
                <w:sz w:val="18"/>
                <w:szCs w:val="18"/>
              </w:rPr>
            </w:pPr>
            <w:r w:rsidRPr="00C14BB2">
              <w:rPr>
                <w:sz w:val="18"/>
                <w:szCs w:val="18"/>
              </w:rPr>
              <w:t>Capitol, Lower Connecticut River Valley</w:t>
            </w:r>
          </w:p>
          <w:p w:rsidR="00E74E5F" w:rsidRPr="00C14BB2" w:rsidP="00CB5BD6" w14:paraId="7AAB59C4" w14:textId="77777777">
            <w:pPr>
              <w:rPr>
                <w:sz w:val="18"/>
                <w:szCs w:val="18"/>
              </w:rPr>
            </w:pPr>
            <w:r w:rsidRPr="00C14BB2">
              <w:rPr>
                <w:sz w:val="18"/>
                <w:szCs w:val="18"/>
              </w:rPr>
              <w:t>(09110, 09130)</w:t>
            </w:r>
          </w:p>
        </w:tc>
      </w:tr>
      <w:tr w14:paraId="492DB128" w14:textId="77777777" w:rsidTr="00C14BB2">
        <w:tblPrEx>
          <w:tblW w:w="8090" w:type="dxa"/>
          <w:jc w:val="center"/>
          <w:tblCellMar>
            <w:left w:w="0" w:type="dxa"/>
            <w:right w:w="0" w:type="dxa"/>
          </w:tblCellMar>
          <w:tblLook w:val="04A0"/>
        </w:tblPrEx>
        <w:trPr>
          <w:jc w:val="center"/>
        </w:trPr>
        <w:tc>
          <w:tcPr>
            <w:tcW w:w="1710" w:type="dxa"/>
            <w:tcBorders>
              <w:top w:val="single" w:sz="8" w:space="0" w:color="auto"/>
              <w:bottom w:val="single" w:sz="8" w:space="0" w:color="auto"/>
            </w:tcBorders>
            <w:tcMar>
              <w:top w:w="0" w:type="dxa"/>
              <w:left w:w="108" w:type="dxa"/>
              <w:bottom w:w="0" w:type="dxa"/>
              <w:right w:w="108" w:type="dxa"/>
            </w:tcMar>
            <w:vAlign w:val="center"/>
            <w:hideMark/>
          </w:tcPr>
          <w:p w:rsidR="00E74E5F" w:rsidRPr="00C14BB2" w:rsidP="00CB5BD6" w14:paraId="79240AC4" w14:textId="77777777">
            <w:pPr>
              <w:rPr>
                <w:sz w:val="18"/>
                <w:szCs w:val="18"/>
              </w:rPr>
            </w:pPr>
            <w:r w:rsidRPr="00C14BB2">
              <w:rPr>
                <w:sz w:val="18"/>
                <w:szCs w:val="18"/>
              </w:rPr>
              <w:t>New Haven, CT</w:t>
            </w:r>
          </w:p>
        </w:tc>
        <w:tc>
          <w:tcPr>
            <w:tcW w:w="2700" w:type="dxa"/>
            <w:tcBorders>
              <w:top w:val="single" w:sz="8" w:space="0" w:color="auto"/>
              <w:bottom w:val="single" w:sz="8" w:space="0" w:color="auto"/>
            </w:tcBorders>
            <w:vAlign w:val="center"/>
          </w:tcPr>
          <w:p w:rsidR="00E74E5F" w:rsidRPr="00C14BB2" w:rsidP="00CB5BD6" w14:paraId="76BE0A9E" w14:textId="77777777">
            <w:pPr>
              <w:rPr>
                <w:sz w:val="18"/>
                <w:szCs w:val="18"/>
              </w:rPr>
            </w:pPr>
            <w:r w:rsidRPr="00C14BB2">
              <w:rPr>
                <w:sz w:val="18"/>
                <w:szCs w:val="18"/>
              </w:rPr>
              <w:t>New Haven</w:t>
            </w:r>
          </w:p>
          <w:p w:rsidR="00E74E5F" w:rsidRPr="00C14BB2" w:rsidP="00CB5BD6" w14:paraId="73AA54B1" w14:textId="77777777">
            <w:pPr>
              <w:rPr>
                <w:sz w:val="18"/>
                <w:szCs w:val="18"/>
              </w:rPr>
            </w:pPr>
            <w:r w:rsidRPr="00C14BB2">
              <w:rPr>
                <w:sz w:val="18"/>
                <w:szCs w:val="18"/>
              </w:rPr>
              <w:t>(09009)</w:t>
            </w:r>
          </w:p>
        </w:tc>
        <w:tc>
          <w:tcPr>
            <w:tcW w:w="3680" w:type="dxa"/>
            <w:tcBorders>
              <w:top w:val="single" w:sz="8" w:space="0" w:color="auto"/>
              <w:bottom w:val="single" w:sz="8" w:space="0" w:color="auto"/>
            </w:tcBorders>
            <w:vAlign w:val="center"/>
          </w:tcPr>
          <w:p w:rsidR="00E74E5F" w:rsidRPr="00C14BB2" w:rsidP="00CB5BD6" w14:paraId="68800FE5" w14:textId="77777777">
            <w:pPr>
              <w:rPr>
                <w:sz w:val="18"/>
                <w:szCs w:val="18"/>
              </w:rPr>
            </w:pPr>
            <w:r w:rsidRPr="00C14BB2">
              <w:rPr>
                <w:sz w:val="18"/>
                <w:szCs w:val="18"/>
              </w:rPr>
              <w:t>South Central Connecticut, Naugatuck Valley</w:t>
            </w:r>
          </w:p>
          <w:p w:rsidR="00E74E5F" w:rsidRPr="00C14BB2" w:rsidP="00CB5BD6" w14:paraId="13EEBF4D" w14:textId="77777777">
            <w:pPr>
              <w:rPr>
                <w:sz w:val="18"/>
                <w:szCs w:val="18"/>
              </w:rPr>
            </w:pPr>
            <w:r w:rsidRPr="00C14BB2">
              <w:rPr>
                <w:sz w:val="18"/>
                <w:szCs w:val="18"/>
              </w:rPr>
              <w:t>(09170, 09140)</w:t>
            </w:r>
          </w:p>
        </w:tc>
      </w:tr>
      <w:tr w14:paraId="08C0CFAF" w14:textId="77777777" w:rsidTr="00C14BB2">
        <w:tblPrEx>
          <w:tblW w:w="8090" w:type="dxa"/>
          <w:jc w:val="center"/>
          <w:tblCellMar>
            <w:left w:w="0" w:type="dxa"/>
            <w:right w:w="0" w:type="dxa"/>
          </w:tblCellMar>
          <w:tblLook w:val="04A0"/>
        </w:tblPrEx>
        <w:trPr>
          <w:jc w:val="center"/>
        </w:trPr>
        <w:tc>
          <w:tcPr>
            <w:tcW w:w="1710" w:type="dxa"/>
            <w:tcBorders>
              <w:top w:val="single" w:sz="8" w:space="0" w:color="auto"/>
              <w:bottom w:val="single" w:sz="8" w:space="0" w:color="auto"/>
            </w:tcBorders>
            <w:tcMar>
              <w:top w:w="0" w:type="dxa"/>
              <w:left w:w="108" w:type="dxa"/>
              <w:bottom w:w="0" w:type="dxa"/>
              <w:right w:w="108" w:type="dxa"/>
            </w:tcMar>
            <w:vAlign w:val="center"/>
            <w:hideMark/>
          </w:tcPr>
          <w:p w:rsidR="00E74E5F" w:rsidRPr="00C14BB2" w:rsidP="00CB5BD6" w14:paraId="78F2309B" w14:textId="77777777">
            <w:pPr>
              <w:rPr>
                <w:sz w:val="18"/>
                <w:szCs w:val="18"/>
              </w:rPr>
            </w:pPr>
            <w:r w:rsidRPr="00C14BB2">
              <w:rPr>
                <w:sz w:val="18"/>
                <w:szCs w:val="18"/>
              </w:rPr>
              <w:t>Bridgeport, CT</w:t>
            </w:r>
          </w:p>
        </w:tc>
        <w:tc>
          <w:tcPr>
            <w:tcW w:w="2700" w:type="dxa"/>
            <w:tcBorders>
              <w:top w:val="single" w:sz="8" w:space="0" w:color="auto"/>
              <w:bottom w:val="single" w:sz="8" w:space="0" w:color="auto"/>
            </w:tcBorders>
            <w:vAlign w:val="center"/>
          </w:tcPr>
          <w:p w:rsidR="00E74E5F" w:rsidRPr="00C14BB2" w:rsidP="00CB5BD6" w14:paraId="7E3FABC8" w14:textId="77777777">
            <w:pPr>
              <w:rPr>
                <w:sz w:val="18"/>
                <w:szCs w:val="18"/>
              </w:rPr>
            </w:pPr>
            <w:r w:rsidRPr="00C14BB2">
              <w:rPr>
                <w:sz w:val="18"/>
                <w:szCs w:val="18"/>
              </w:rPr>
              <w:t>Fairfield</w:t>
            </w:r>
          </w:p>
          <w:p w:rsidR="00E74E5F" w:rsidRPr="00C14BB2" w:rsidP="00CB5BD6" w14:paraId="6BAE1310" w14:textId="77777777">
            <w:pPr>
              <w:rPr>
                <w:sz w:val="18"/>
                <w:szCs w:val="18"/>
              </w:rPr>
            </w:pPr>
            <w:r w:rsidRPr="00C14BB2">
              <w:rPr>
                <w:sz w:val="18"/>
                <w:szCs w:val="18"/>
              </w:rPr>
              <w:t>(09001)</w:t>
            </w:r>
          </w:p>
        </w:tc>
        <w:tc>
          <w:tcPr>
            <w:tcW w:w="3680" w:type="dxa"/>
            <w:tcBorders>
              <w:top w:val="single" w:sz="8" w:space="0" w:color="auto"/>
              <w:bottom w:val="single" w:sz="8" w:space="0" w:color="auto"/>
            </w:tcBorders>
            <w:vAlign w:val="center"/>
          </w:tcPr>
          <w:p w:rsidR="00E74E5F" w:rsidRPr="00C14BB2" w:rsidP="00CB5BD6" w14:paraId="101E2CF3" w14:textId="77777777">
            <w:pPr>
              <w:rPr>
                <w:sz w:val="18"/>
                <w:szCs w:val="18"/>
              </w:rPr>
            </w:pPr>
            <w:r w:rsidRPr="00C14BB2">
              <w:rPr>
                <w:sz w:val="18"/>
                <w:szCs w:val="18"/>
              </w:rPr>
              <w:t>Greater Bridgeport, Western Connecticut</w:t>
            </w:r>
          </w:p>
          <w:p w:rsidR="00E74E5F" w:rsidRPr="00C14BB2" w:rsidP="00CB5BD6" w14:paraId="70AF1B8C" w14:textId="77777777">
            <w:pPr>
              <w:rPr>
                <w:sz w:val="18"/>
                <w:szCs w:val="18"/>
              </w:rPr>
            </w:pPr>
            <w:r w:rsidRPr="00C14BB2">
              <w:rPr>
                <w:sz w:val="18"/>
                <w:szCs w:val="18"/>
              </w:rPr>
              <w:t>(09120, 09190)</w:t>
            </w:r>
          </w:p>
        </w:tc>
      </w:tr>
      <w:tr w14:paraId="734AFF18" w14:textId="77777777" w:rsidTr="00C14BB2">
        <w:tblPrEx>
          <w:tblW w:w="8090" w:type="dxa"/>
          <w:jc w:val="center"/>
          <w:tblCellMar>
            <w:left w:w="0" w:type="dxa"/>
            <w:right w:w="0" w:type="dxa"/>
          </w:tblCellMar>
          <w:tblLook w:val="04A0"/>
        </w:tblPrEx>
        <w:trPr>
          <w:jc w:val="center"/>
        </w:trPr>
        <w:tc>
          <w:tcPr>
            <w:tcW w:w="1710" w:type="dxa"/>
            <w:tcBorders>
              <w:top w:val="single" w:sz="8" w:space="0" w:color="auto"/>
              <w:bottom w:val="single" w:sz="8" w:space="0" w:color="auto"/>
            </w:tcBorders>
            <w:tcMar>
              <w:top w:w="0" w:type="dxa"/>
              <w:left w:w="108" w:type="dxa"/>
              <w:bottom w:w="0" w:type="dxa"/>
              <w:right w:w="108" w:type="dxa"/>
            </w:tcMar>
            <w:vAlign w:val="center"/>
            <w:hideMark/>
          </w:tcPr>
          <w:p w:rsidR="00E74E5F" w:rsidRPr="00C14BB2" w:rsidP="00CB5BD6" w14:paraId="67EC2FEF" w14:textId="77777777">
            <w:pPr>
              <w:rPr>
                <w:sz w:val="18"/>
                <w:szCs w:val="18"/>
              </w:rPr>
            </w:pPr>
            <w:r w:rsidRPr="00C14BB2">
              <w:rPr>
                <w:sz w:val="18"/>
                <w:szCs w:val="18"/>
              </w:rPr>
              <w:t>Torrington, CT</w:t>
            </w:r>
          </w:p>
        </w:tc>
        <w:tc>
          <w:tcPr>
            <w:tcW w:w="2700" w:type="dxa"/>
            <w:tcBorders>
              <w:top w:val="single" w:sz="8" w:space="0" w:color="auto"/>
              <w:bottom w:val="single" w:sz="8" w:space="0" w:color="auto"/>
            </w:tcBorders>
            <w:vAlign w:val="center"/>
          </w:tcPr>
          <w:p w:rsidR="00E74E5F" w:rsidRPr="00C14BB2" w:rsidP="00CB5BD6" w14:paraId="6AF7C8FA" w14:textId="77777777">
            <w:pPr>
              <w:rPr>
                <w:sz w:val="18"/>
                <w:szCs w:val="18"/>
              </w:rPr>
            </w:pPr>
            <w:r w:rsidRPr="00C14BB2">
              <w:rPr>
                <w:sz w:val="18"/>
                <w:szCs w:val="18"/>
              </w:rPr>
              <w:t>Litchfield</w:t>
            </w:r>
          </w:p>
          <w:p w:rsidR="00E74E5F" w:rsidRPr="00C14BB2" w:rsidP="00CB5BD6" w14:paraId="3EE600E7" w14:textId="77777777">
            <w:pPr>
              <w:rPr>
                <w:sz w:val="18"/>
                <w:szCs w:val="18"/>
              </w:rPr>
            </w:pPr>
            <w:r w:rsidRPr="00C14BB2">
              <w:rPr>
                <w:sz w:val="18"/>
                <w:szCs w:val="18"/>
              </w:rPr>
              <w:t>(09005)</w:t>
            </w:r>
          </w:p>
        </w:tc>
        <w:tc>
          <w:tcPr>
            <w:tcW w:w="3680" w:type="dxa"/>
            <w:tcBorders>
              <w:top w:val="single" w:sz="8" w:space="0" w:color="auto"/>
              <w:bottom w:val="single" w:sz="8" w:space="0" w:color="auto"/>
            </w:tcBorders>
            <w:vAlign w:val="center"/>
          </w:tcPr>
          <w:p w:rsidR="00E74E5F" w:rsidRPr="00C14BB2" w:rsidP="00CB5BD6" w14:paraId="18BD6EEB" w14:textId="77777777">
            <w:pPr>
              <w:rPr>
                <w:sz w:val="18"/>
                <w:szCs w:val="18"/>
              </w:rPr>
            </w:pPr>
            <w:r w:rsidRPr="00C14BB2">
              <w:rPr>
                <w:sz w:val="18"/>
                <w:szCs w:val="18"/>
              </w:rPr>
              <w:t>Northwest Hills</w:t>
            </w:r>
          </w:p>
          <w:p w:rsidR="00E74E5F" w:rsidRPr="00C14BB2" w:rsidP="00CB5BD6" w14:paraId="3654EE69" w14:textId="77777777">
            <w:pPr>
              <w:rPr>
                <w:sz w:val="18"/>
                <w:szCs w:val="18"/>
              </w:rPr>
            </w:pPr>
            <w:r w:rsidRPr="00C14BB2">
              <w:rPr>
                <w:sz w:val="18"/>
                <w:szCs w:val="18"/>
              </w:rPr>
              <w:t>(09160)</w:t>
            </w:r>
          </w:p>
        </w:tc>
      </w:tr>
      <w:tr w14:paraId="4D208807" w14:textId="77777777" w:rsidTr="00C14BB2">
        <w:tblPrEx>
          <w:tblW w:w="8090" w:type="dxa"/>
          <w:jc w:val="center"/>
          <w:tblCellMar>
            <w:left w:w="0" w:type="dxa"/>
            <w:right w:w="0" w:type="dxa"/>
          </w:tblCellMar>
          <w:tblLook w:val="04A0"/>
        </w:tblPrEx>
        <w:trPr>
          <w:jc w:val="center"/>
        </w:trPr>
        <w:tc>
          <w:tcPr>
            <w:tcW w:w="1710" w:type="dxa"/>
            <w:tcBorders>
              <w:top w:val="single" w:sz="8" w:space="0" w:color="auto"/>
              <w:bottom w:val="single" w:sz="8" w:space="0" w:color="auto"/>
            </w:tcBorders>
            <w:tcMar>
              <w:top w:w="0" w:type="dxa"/>
              <w:left w:w="108" w:type="dxa"/>
              <w:bottom w:w="0" w:type="dxa"/>
              <w:right w:w="108" w:type="dxa"/>
            </w:tcMar>
            <w:vAlign w:val="center"/>
            <w:hideMark/>
          </w:tcPr>
          <w:p w:rsidR="00E74E5F" w:rsidRPr="00C14BB2" w:rsidP="00CB5BD6" w14:paraId="1F292A77" w14:textId="77777777">
            <w:pPr>
              <w:rPr>
                <w:sz w:val="18"/>
                <w:szCs w:val="18"/>
              </w:rPr>
            </w:pPr>
            <w:r w:rsidRPr="00C14BB2">
              <w:rPr>
                <w:sz w:val="18"/>
                <w:szCs w:val="18"/>
              </w:rPr>
              <w:t>Norwich, CT</w:t>
            </w:r>
          </w:p>
        </w:tc>
        <w:tc>
          <w:tcPr>
            <w:tcW w:w="2700" w:type="dxa"/>
            <w:tcBorders>
              <w:top w:val="single" w:sz="8" w:space="0" w:color="auto"/>
              <w:bottom w:val="single" w:sz="8" w:space="0" w:color="auto"/>
            </w:tcBorders>
            <w:vAlign w:val="center"/>
          </w:tcPr>
          <w:p w:rsidR="00E74E5F" w:rsidRPr="00C14BB2" w:rsidP="00CB5BD6" w14:paraId="094EDCB1" w14:textId="77777777">
            <w:pPr>
              <w:rPr>
                <w:sz w:val="18"/>
                <w:szCs w:val="18"/>
              </w:rPr>
            </w:pPr>
            <w:r w:rsidRPr="00C14BB2">
              <w:rPr>
                <w:sz w:val="18"/>
                <w:szCs w:val="18"/>
              </w:rPr>
              <w:t>New London</w:t>
            </w:r>
          </w:p>
          <w:p w:rsidR="00E74E5F" w:rsidRPr="00C14BB2" w:rsidP="00CB5BD6" w14:paraId="31753464" w14:textId="77777777">
            <w:pPr>
              <w:rPr>
                <w:sz w:val="18"/>
                <w:szCs w:val="18"/>
              </w:rPr>
            </w:pPr>
            <w:r w:rsidRPr="00C14BB2">
              <w:rPr>
                <w:sz w:val="18"/>
                <w:szCs w:val="18"/>
              </w:rPr>
              <w:t>(09011)</w:t>
            </w:r>
          </w:p>
        </w:tc>
        <w:tc>
          <w:tcPr>
            <w:tcW w:w="3680" w:type="dxa"/>
            <w:tcBorders>
              <w:top w:val="single" w:sz="8" w:space="0" w:color="auto"/>
              <w:bottom w:val="single" w:sz="8" w:space="0" w:color="auto"/>
            </w:tcBorders>
            <w:vAlign w:val="center"/>
          </w:tcPr>
          <w:p w:rsidR="00E74E5F" w:rsidRPr="00C14BB2" w:rsidP="00CB5BD6" w14:paraId="78679BBE" w14:textId="77777777">
            <w:pPr>
              <w:rPr>
                <w:sz w:val="18"/>
                <w:szCs w:val="18"/>
              </w:rPr>
            </w:pPr>
            <w:r w:rsidRPr="00C14BB2">
              <w:rPr>
                <w:sz w:val="18"/>
                <w:szCs w:val="18"/>
              </w:rPr>
              <w:t>Southeastern Connecticut</w:t>
            </w:r>
          </w:p>
          <w:p w:rsidR="00E74E5F" w:rsidRPr="00C14BB2" w:rsidP="00CB5BD6" w14:paraId="39CEC9CD" w14:textId="77777777">
            <w:pPr>
              <w:rPr>
                <w:sz w:val="18"/>
                <w:szCs w:val="18"/>
              </w:rPr>
            </w:pPr>
            <w:r w:rsidRPr="00C14BB2">
              <w:rPr>
                <w:sz w:val="18"/>
                <w:szCs w:val="18"/>
              </w:rPr>
              <w:t>(09180)</w:t>
            </w:r>
          </w:p>
        </w:tc>
      </w:tr>
      <w:tr w14:paraId="7A45FFD3" w14:textId="77777777" w:rsidTr="00C14BB2">
        <w:tblPrEx>
          <w:tblW w:w="8090" w:type="dxa"/>
          <w:jc w:val="center"/>
          <w:tblCellMar>
            <w:left w:w="0" w:type="dxa"/>
            <w:right w:w="0" w:type="dxa"/>
          </w:tblCellMar>
          <w:tblLook w:val="04A0"/>
        </w:tblPrEx>
        <w:trPr>
          <w:jc w:val="center"/>
        </w:trPr>
        <w:tc>
          <w:tcPr>
            <w:tcW w:w="1710" w:type="dxa"/>
            <w:tcBorders>
              <w:top w:val="single" w:sz="8" w:space="0" w:color="auto"/>
              <w:bottom w:val="single" w:sz="8" w:space="0" w:color="auto"/>
            </w:tcBorders>
            <w:tcMar>
              <w:top w:w="0" w:type="dxa"/>
              <w:left w:w="108" w:type="dxa"/>
              <w:bottom w:w="0" w:type="dxa"/>
              <w:right w:w="108" w:type="dxa"/>
            </w:tcMar>
            <w:vAlign w:val="center"/>
            <w:hideMark/>
          </w:tcPr>
          <w:p w:rsidR="00E74E5F" w:rsidRPr="00C14BB2" w:rsidP="00CB5BD6" w14:paraId="740F441D" w14:textId="77777777">
            <w:pPr>
              <w:rPr>
                <w:sz w:val="18"/>
                <w:szCs w:val="18"/>
              </w:rPr>
            </w:pPr>
            <w:r w:rsidRPr="00C14BB2">
              <w:rPr>
                <w:sz w:val="18"/>
                <w:szCs w:val="18"/>
              </w:rPr>
              <w:t>Worcester, MA</w:t>
            </w:r>
          </w:p>
        </w:tc>
        <w:tc>
          <w:tcPr>
            <w:tcW w:w="2700" w:type="dxa"/>
            <w:tcBorders>
              <w:top w:val="single" w:sz="8" w:space="0" w:color="auto"/>
              <w:bottom w:val="single" w:sz="8" w:space="0" w:color="auto"/>
            </w:tcBorders>
            <w:vAlign w:val="center"/>
          </w:tcPr>
          <w:p w:rsidR="00E74E5F" w:rsidRPr="00C14BB2" w:rsidP="00CB5BD6" w14:paraId="08B508FF" w14:textId="77777777">
            <w:pPr>
              <w:rPr>
                <w:sz w:val="18"/>
                <w:szCs w:val="18"/>
              </w:rPr>
            </w:pPr>
            <w:r w:rsidRPr="00C14BB2">
              <w:rPr>
                <w:sz w:val="18"/>
                <w:szCs w:val="18"/>
              </w:rPr>
              <w:t>Windham</w:t>
            </w:r>
          </w:p>
          <w:p w:rsidR="00E74E5F" w:rsidRPr="00C14BB2" w:rsidP="00CB5BD6" w14:paraId="2426C6E0" w14:textId="77777777">
            <w:pPr>
              <w:rPr>
                <w:sz w:val="18"/>
                <w:szCs w:val="18"/>
              </w:rPr>
            </w:pPr>
            <w:r w:rsidRPr="00C14BB2">
              <w:rPr>
                <w:sz w:val="18"/>
                <w:szCs w:val="18"/>
              </w:rPr>
              <w:t>(09015)</w:t>
            </w:r>
          </w:p>
        </w:tc>
        <w:tc>
          <w:tcPr>
            <w:tcW w:w="3680" w:type="dxa"/>
            <w:tcBorders>
              <w:top w:val="single" w:sz="8" w:space="0" w:color="auto"/>
              <w:bottom w:val="single" w:sz="8" w:space="0" w:color="auto"/>
            </w:tcBorders>
            <w:vAlign w:val="center"/>
          </w:tcPr>
          <w:p w:rsidR="00E74E5F" w:rsidRPr="00C14BB2" w:rsidP="00CB5BD6" w14:paraId="7EA8479A" w14:textId="77777777">
            <w:pPr>
              <w:rPr>
                <w:sz w:val="18"/>
                <w:szCs w:val="18"/>
              </w:rPr>
            </w:pPr>
            <w:r w:rsidRPr="00C14BB2">
              <w:rPr>
                <w:sz w:val="18"/>
                <w:szCs w:val="18"/>
              </w:rPr>
              <w:t>Northeastern Connecticut</w:t>
            </w:r>
          </w:p>
          <w:p w:rsidR="00E74E5F" w:rsidRPr="00C14BB2" w:rsidP="00CB5BD6" w14:paraId="18CFE30C" w14:textId="77777777">
            <w:pPr>
              <w:rPr>
                <w:sz w:val="18"/>
                <w:szCs w:val="18"/>
              </w:rPr>
            </w:pPr>
            <w:r w:rsidRPr="00C14BB2">
              <w:rPr>
                <w:sz w:val="18"/>
                <w:szCs w:val="18"/>
              </w:rPr>
              <w:t>(09150)</w:t>
            </w:r>
          </w:p>
        </w:tc>
      </w:tr>
    </w:tbl>
    <w:p w:rsidR="00E74E5F" w:rsidRPr="005D2497" w:rsidP="00E74E5F" w14:paraId="6A7431E5" w14:textId="77777777">
      <w:pPr>
        <w:rPr>
          <w:rFonts w:eastAsiaTheme="minorHAnsi"/>
          <w14:ligatures w14:val="standardContextual"/>
        </w:rPr>
      </w:pPr>
    </w:p>
    <w:p w:rsidR="00023C3A" w:rsidP="00023C3A" w14:paraId="78DF9D4C" w14:textId="77777777"/>
    <w:p w:rsidR="00023C3A" w:rsidRPr="00363A86" w:rsidP="00023C3A" w14:paraId="35A25ECD" w14:textId="4A256918">
      <w:pPr>
        <w:rPr>
          <w:b/>
        </w:rPr>
      </w:pPr>
      <w:r w:rsidRPr="00363A86">
        <w:rPr>
          <w:b/>
        </w:rPr>
        <w:t xml:space="preserve">V. </w:t>
      </w:r>
      <w:r w:rsidR="00DF3D7A">
        <w:rPr>
          <w:b/>
        </w:rPr>
        <w:t>A</w:t>
      </w:r>
      <w:r w:rsidR="00B92523">
        <w:rPr>
          <w:b/>
        </w:rPr>
        <w:t>laska and Hawaii</w:t>
      </w:r>
    </w:p>
    <w:p w:rsidR="00023C3A" w:rsidP="00023C3A" w14:paraId="311BB16B" w14:textId="77777777"/>
    <w:p w:rsidR="008175F5" w:rsidP="00023C3A" w14:paraId="12F00F16" w14:textId="257BFBCA">
      <w:r>
        <w:t>Alaska has four CBSAs</w:t>
      </w:r>
      <w:r w:rsidR="00DF3D7A">
        <w:t xml:space="preserve"> (Anchorage, Fairbanks, Juneau, Ketchikan), and Hawaii </w:t>
      </w:r>
      <w:r w:rsidR="00E76920">
        <w:t xml:space="preserve">also </w:t>
      </w:r>
      <w:r w:rsidR="00DF3D7A">
        <w:t xml:space="preserve">has four CBSAs (Honolulu, Hilo, Kahului-Wailuku-Lahaina, Kapaa). </w:t>
      </w:r>
      <w:r w:rsidR="00023C3A">
        <w:t xml:space="preserve">The four CBSAs in </w:t>
      </w:r>
      <w:r w:rsidR="00DF3D7A">
        <w:t xml:space="preserve">Alaska </w:t>
      </w:r>
      <w:r w:rsidR="00023C3A">
        <w:t xml:space="preserve">were grouped into a </w:t>
      </w:r>
      <w:r w:rsidR="005C1961">
        <w:t xml:space="preserve">single </w:t>
      </w:r>
      <w:r w:rsidR="00023C3A">
        <w:t xml:space="preserve">state stratum, and </w:t>
      </w:r>
      <w:r w:rsidR="00DF3D7A">
        <w:t>Anchorage</w:t>
      </w:r>
      <w:r w:rsidR="00023C3A">
        <w:t xml:space="preserve"> was selected with certainty to represent it.</w:t>
      </w:r>
      <w:r w:rsidR="00B20DEA">
        <w:t xml:space="preserve"> </w:t>
      </w:r>
      <w:r w:rsidR="00023C3A">
        <w:t xml:space="preserve">Likewise, the four CBSAs in </w:t>
      </w:r>
      <w:r w:rsidR="004D6AEE">
        <w:t>H</w:t>
      </w:r>
      <w:r w:rsidR="00DF3D7A">
        <w:t xml:space="preserve">awaii </w:t>
      </w:r>
      <w:r w:rsidR="00023C3A">
        <w:t xml:space="preserve">were grouped into a </w:t>
      </w:r>
      <w:r w:rsidR="005C1961">
        <w:t xml:space="preserve">single </w:t>
      </w:r>
      <w:r w:rsidR="00023C3A">
        <w:t xml:space="preserve">state stratum, and </w:t>
      </w:r>
      <w:r w:rsidR="00DF3D7A">
        <w:t>Honolulu</w:t>
      </w:r>
      <w:r w:rsidR="00023C3A">
        <w:t xml:space="preserve"> was selected with certainty to represent it.</w:t>
      </w:r>
      <w:r w:rsidR="00B20DEA">
        <w:t xml:space="preserve"> </w:t>
      </w:r>
      <w:r w:rsidR="005C1961">
        <w:t xml:space="preserve">These state-level strata were defined by the Consumer Price Index program, and the CE program </w:t>
      </w:r>
      <w:r w:rsidR="005B18DD">
        <w:t>is using them</w:t>
      </w:r>
      <w:r w:rsidR="00C14BB2">
        <w:t xml:space="preserve"> to be consistent</w:t>
      </w:r>
      <w:r>
        <w:t xml:space="preserve"> with the CPI program</w:t>
      </w:r>
      <w:r w:rsidR="005C1961">
        <w:t>.</w:t>
      </w:r>
    </w:p>
    <w:p w:rsidR="008175F5" w:rsidP="00023C3A" w14:paraId="19A4FF49" w14:textId="77777777"/>
    <w:p w:rsidR="00023C3A" w:rsidP="00023C3A" w14:paraId="0E7232A3" w14:textId="68A9ABBD">
      <w:r>
        <w:t xml:space="preserve">Anchorage and </w:t>
      </w:r>
      <w:r>
        <w:t xml:space="preserve">Honolulu are </w:t>
      </w:r>
      <w:r w:rsidR="00142EA9">
        <w:t>classified as</w:t>
      </w:r>
      <w:r>
        <w:t xml:space="preserve"> self-representing PSUs for publication purposes, but non-self-representing PSUs for the purpose of drawing their samples.</w:t>
      </w:r>
      <w:r w:rsidR="00B20DEA">
        <w:t xml:space="preserve"> </w:t>
      </w:r>
      <w:r w:rsidR="00BA7F68">
        <w:t>That means w</w:t>
      </w:r>
      <w:r>
        <w:t>hen drawing their samples</w:t>
      </w:r>
      <w:r w:rsidR="00BA7F68">
        <w:t>,</w:t>
      </w:r>
      <w:r>
        <w:t xml:space="preserve"> their </w:t>
      </w:r>
      <w:r w:rsidRPr="005F01DB">
        <w:rPr>
          <w:i/>
        </w:rPr>
        <w:t>stratum</w:t>
      </w:r>
      <w:r>
        <w:t xml:space="preserve"> populations should be used as their measure of size.</w:t>
      </w:r>
    </w:p>
    <w:p w:rsidR="00023C3A" w:rsidP="00023C3A" w14:paraId="4E0D45BF" w14:textId="77777777"/>
    <w:p w:rsidR="004D6AEE" w:rsidP="00023C3A" w14:paraId="5C26695E" w14:textId="0AF731A4">
      <w:r>
        <w:t>Alaska also has twenty-five non-CBSA (“rural” or “R”) PSUs, and Hawaii has one non-CBSA (“rural” or “R”) PSU.</w:t>
      </w:r>
      <w:r w:rsidR="00B92523">
        <w:t xml:space="preserve"> Th</w:t>
      </w:r>
      <w:r w:rsidR="005C1961">
        <w:t>ey we</w:t>
      </w:r>
      <w:r w:rsidR="00B92523">
        <w:t>re not included in the Anchorage and Honolulu strata</w:t>
      </w:r>
      <w:r w:rsidR="005C1961">
        <w:t xml:space="preserve"> because they are out-of-scope for the CPI program. Instead, th</w:t>
      </w:r>
      <w:r w:rsidR="00C14899">
        <w:t xml:space="preserve">ey </w:t>
      </w:r>
      <w:r w:rsidR="00935BA9">
        <w:t xml:space="preserve">were </w:t>
      </w:r>
      <w:r w:rsidR="00C14BB2">
        <w:t>stratified</w:t>
      </w:r>
      <w:r w:rsidR="00DF61A2">
        <w:t xml:space="preserve"> </w:t>
      </w:r>
      <w:r w:rsidR="00935BA9">
        <w:t xml:space="preserve">and treated </w:t>
      </w:r>
      <w:r w:rsidR="00DF61A2">
        <w:t>just like any other non-CBSA PSU</w:t>
      </w:r>
      <w:r w:rsidR="00935BA9">
        <w:t>s</w:t>
      </w:r>
      <w:r w:rsidR="00DF61A2">
        <w:t xml:space="preserve"> in the</w:t>
      </w:r>
      <w:r w:rsidR="00935BA9">
        <w:t>ir</w:t>
      </w:r>
      <w:r w:rsidR="00DF61A2">
        <w:t xml:space="preserve"> division.</w:t>
      </w:r>
    </w:p>
    <w:p w:rsidR="004D6AEE" w:rsidP="00023C3A" w14:paraId="29EAA418" w14:textId="77777777"/>
    <w:p w:rsidR="00920AB2" w:rsidRPr="00920AB2" w:rsidP="00920AB2" w14:paraId="7F7D5382" w14:textId="77777777">
      <w:pPr>
        <w:rPr>
          <w:rFonts w:eastAsiaTheme="minorHAnsi"/>
          <w:kern w:val="2"/>
          <w14:ligatures w14:val="standardContextual"/>
        </w:rPr>
      </w:pPr>
    </w:p>
    <w:p w:rsidR="00033474" w:rsidP="00920AB2" w14:paraId="26925A7E" w14:textId="77777777">
      <w:pPr>
        <w:rPr>
          <w:b/>
        </w:rPr>
      </w:pPr>
      <w:r w:rsidRPr="00901DDF">
        <w:rPr>
          <w:b/>
        </w:rPr>
        <w:t xml:space="preserve">VI. Phase-In/Phase-Out </w:t>
      </w:r>
      <w:r w:rsidRPr="00901DDF" w:rsidR="00E76920">
        <w:rPr>
          <w:b/>
        </w:rPr>
        <w:t>Process</w:t>
      </w:r>
    </w:p>
    <w:p w:rsidR="00033474" w:rsidP="00920AB2" w14:paraId="2513055E" w14:textId="77777777">
      <w:pPr>
        <w:rPr>
          <w:rFonts w:eastAsiaTheme="minorHAnsi"/>
          <w:kern w:val="2"/>
          <w14:ligatures w14:val="standardContextual"/>
        </w:rPr>
      </w:pPr>
    </w:p>
    <w:p w:rsidR="00920AB2" w:rsidRPr="00920AB2" w:rsidP="00920AB2" w14:paraId="540FF0C2" w14:textId="65C1A6C3">
      <w:pPr>
        <w:rPr>
          <w:rFonts w:eastAsiaTheme="minorHAnsi"/>
          <w:kern w:val="2"/>
          <w14:ligatures w14:val="standardContextual"/>
        </w:rPr>
      </w:pPr>
      <w:r w:rsidRPr="00920AB2">
        <w:rPr>
          <w:rFonts w:eastAsiaTheme="minorHAnsi"/>
          <w:kern w:val="2"/>
          <w14:ligatures w14:val="standardContextual"/>
        </w:rPr>
        <w:t xml:space="preserve">The phase-in/phase-out (PIPO) </w:t>
      </w:r>
      <w:r w:rsidR="00E76920">
        <w:rPr>
          <w:rFonts w:eastAsiaTheme="minorHAnsi"/>
          <w:kern w:val="2"/>
          <w14:ligatures w14:val="standardContextual"/>
        </w:rPr>
        <w:t>process</w:t>
      </w:r>
      <w:r w:rsidRPr="00920AB2">
        <w:rPr>
          <w:rFonts w:eastAsiaTheme="minorHAnsi"/>
          <w:kern w:val="2"/>
          <w14:ligatures w14:val="standardContextual"/>
        </w:rPr>
        <w:t xml:space="preserve"> will be different in this sample design than in past sample designs. In past sample designs, the old sample of PSUs was dropped at the same time the new sample of PSUs was introduced. Both were done in a single year. However, this time the PIPO process will be done over a three-year period instead of in a one-year period</w:t>
      </w:r>
      <w:r w:rsidR="00E76920">
        <w:rPr>
          <w:rFonts w:eastAsiaTheme="minorHAnsi"/>
          <w:kern w:val="2"/>
          <w14:ligatures w14:val="standardContextual"/>
        </w:rPr>
        <w:t>. A</w:t>
      </w:r>
      <w:r w:rsidRPr="00920AB2">
        <w:rPr>
          <w:rFonts w:eastAsiaTheme="minorHAnsi"/>
          <w:kern w:val="2"/>
          <w14:ligatures w14:val="standardContextual"/>
        </w:rPr>
        <w:t xml:space="preserve"> few old PSUs </w:t>
      </w:r>
      <w:r w:rsidR="00E76920">
        <w:rPr>
          <w:rFonts w:eastAsiaTheme="minorHAnsi"/>
          <w:kern w:val="2"/>
          <w14:ligatures w14:val="standardContextual"/>
        </w:rPr>
        <w:t>will be</w:t>
      </w:r>
      <w:r w:rsidRPr="00920AB2">
        <w:rPr>
          <w:rFonts w:eastAsiaTheme="minorHAnsi"/>
          <w:kern w:val="2"/>
          <w14:ligatures w14:val="standardContextual"/>
        </w:rPr>
        <w:t xml:space="preserve"> </w:t>
      </w:r>
      <w:r w:rsidRPr="00920AB2" w:rsidR="009C6161">
        <w:rPr>
          <w:rFonts w:eastAsiaTheme="minorHAnsi"/>
          <w:kern w:val="2"/>
          <w14:ligatures w14:val="standardContextual"/>
        </w:rPr>
        <w:t>dropped,</w:t>
      </w:r>
      <w:r w:rsidRPr="00920AB2">
        <w:rPr>
          <w:rFonts w:eastAsiaTheme="minorHAnsi"/>
          <w:kern w:val="2"/>
          <w14:ligatures w14:val="standardContextual"/>
        </w:rPr>
        <w:t xml:space="preserve"> and a few new PSUs </w:t>
      </w:r>
      <w:r w:rsidR="00E76920">
        <w:rPr>
          <w:rFonts w:eastAsiaTheme="minorHAnsi"/>
          <w:kern w:val="2"/>
          <w14:ligatures w14:val="standardContextual"/>
        </w:rPr>
        <w:t>will be</w:t>
      </w:r>
      <w:r w:rsidRPr="00920AB2">
        <w:rPr>
          <w:rFonts w:eastAsiaTheme="minorHAnsi"/>
          <w:kern w:val="2"/>
          <w14:ligatures w14:val="standardContextual"/>
        </w:rPr>
        <w:t xml:space="preserve"> added each year. At the end of the three-year period, the changeover from the old sample design to the new sample design will be complete. The purpose of the longer PIPO period is to smooth out </w:t>
      </w:r>
      <w:r w:rsidR="00E76920">
        <w:rPr>
          <w:rFonts w:eastAsiaTheme="minorHAnsi"/>
          <w:kern w:val="2"/>
          <w14:ligatures w14:val="standardContextual"/>
        </w:rPr>
        <w:t xml:space="preserve">over time </w:t>
      </w:r>
      <w:r w:rsidRPr="00920AB2">
        <w:rPr>
          <w:rFonts w:eastAsiaTheme="minorHAnsi"/>
          <w:kern w:val="2"/>
          <w14:ligatures w14:val="standardContextual"/>
        </w:rPr>
        <w:t>the costs associated with hiring and training new field staff.</w:t>
      </w:r>
    </w:p>
    <w:p w:rsidR="00920AB2" w:rsidRPr="00920AB2" w:rsidP="00920AB2" w14:paraId="029436C5" w14:textId="77777777">
      <w:pPr>
        <w:rPr>
          <w:rFonts w:eastAsiaTheme="minorHAnsi"/>
          <w:kern w:val="2"/>
          <w14:ligatures w14:val="standardContextual"/>
        </w:rPr>
      </w:pPr>
    </w:p>
    <w:p w:rsidR="00920AB2" w:rsidRPr="00920AB2" w:rsidP="00920AB2" w14:paraId="0B05D373" w14:textId="77777777">
      <w:pPr>
        <w:rPr>
          <w:rFonts w:eastAsiaTheme="minorHAnsi"/>
          <w:kern w:val="2"/>
          <w14:ligatures w14:val="standardContextual"/>
        </w:rPr>
      </w:pPr>
      <w:r w:rsidRPr="00920AB2">
        <w:rPr>
          <w:rFonts w:eastAsiaTheme="minorHAnsi"/>
          <w:kern w:val="2"/>
          <w14:ligatures w14:val="standardContextual"/>
        </w:rPr>
        <w:t>As mentioned above, there were 91 PSUs in the 2010 census-based sample design, and there will still be 91 PSUs in the 2020 census-based sample design. However, 24 of those PSUs will be changing. The table below shows the number of old PSUs that will be dropped from the sample, and the number of new PSUs that will be added to the sample by PSU size class.</w:t>
      </w:r>
    </w:p>
    <w:p w:rsidR="00920AB2" w:rsidRPr="00920AB2" w:rsidP="00920AB2" w14:paraId="798D98E0" w14:textId="77777777">
      <w:pPr>
        <w:rPr>
          <w:rFonts w:eastAsiaTheme="minorHAnsi"/>
          <w:kern w:val="2"/>
          <w14:ligatures w14:val="standardContextual"/>
        </w:rPr>
      </w:pPr>
    </w:p>
    <w:tbl>
      <w:tblPr>
        <w:tblStyle w:val="TableGrid2"/>
        <w:tblW w:w="0" w:type="auto"/>
        <w:jc w:val="center"/>
        <w:tblBorders>
          <w:insideH w:val="none" w:sz="0" w:space="0" w:color="auto"/>
          <w:insideV w:val="none" w:sz="0" w:space="0" w:color="auto"/>
        </w:tblBorders>
        <w:tblLook w:val="04A0"/>
      </w:tblPr>
      <w:tblGrid>
        <w:gridCol w:w="4600"/>
        <w:gridCol w:w="695"/>
        <w:gridCol w:w="695"/>
        <w:gridCol w:w="695"/>
        <w:gridCol w:w="695"/>
      </w:tblGrid>
      <w:tr w14:paraId="7FFB4583" w14:textId="77777777" w:rsidTr="00920AB2">
        <w:tblPrEx>
          <w:tblW w:w="0" w:type="auto"/>
          <w:jc w:val="center"/>
          <w:tblBorders>
            <w:insideH w:val="none" w:sz="0" w:space="0" w:color="auto"/>
            <w:insideV w:val="none" w:sz="0" w:space="0" w:color="auto"/>
          </w:tblBorders>
          <w:tblLook w:val="04A0"/>
        </w:tblPrEx>
        <w:trPr>
          <w:jc w:val="center"/>
        </w:trPr>
        <w:tc>
          <w:tcPr>
            <w:tcW w:w="7380" w:type="dxa"/>
            <w:gridSpan w:val="5"/>
            <w:vAlign w:val="center"/>
          </w:tcPr>
          <w:p w:rsidR="00920AB2" w:rsidRPr="00920AB2" w:rsidP="00920AB2" w14:paraId="482EBFC1" w14:textId="77777777">
            <w:pPr>
              <w:keepNext/>
              <w:jc w:val="center"/>
              <w:rPr>
                <w:rFonts w:eastAsiaTheme="minorHAnsi"/>
                <w:b/>
                <w:bCs/>
                <w:kern w:val="2"/>
                <w:sz w:val="18"/>
                <w:szCs w:val="18"/>
                <w14:ligatures w14:val="standardContextual"/>
              </w:rPr>
            </w:pPr>
            <w:r w:rsidRPr="00920AB2">
              <w:rPr>
                <w:rFonts w:eastAsiaTheme="minorHAnsi"/>
                <w:b/>
                <w:bCs/>
                <w:kern w:val="2"/>
                <w:sz w:val="18"/>
                <w:szCs w:val="18"/>
                <w14:ligatures w14:val="standardContextual"/>
              </w:rPr>
              <w:t>Number of PSUs Being Dropped from the Old Sample Design</w:t>
            </w:r>
          </w:p>
          <w:p w:rsidR="00920AB2" w:rsidRPr="00920AB2" w:rsidP="00920AB2" w14:paraId="447F1984" w14:textId="77777777">
            <w:pPr>
              <w:keepNext/>
              <w:jc w:val="center"/>
              <w:rPr>
                <w:rFonts w:eastAsiaTheme="minorHAnsi"/>
                <w:b/>
                <w:bCs/>
                <w:kern w:val="2"/>
                <w:sz w:val="18"/>
                <w:szCs w:val="18"/>
                <w14:ligatures w14:val="standardContextual"/>
              </w:rPr>
            </w:pPr>
            <w:r w:rsidRPr="00920AB2">
              <w:rPr>
                <w:rFonts w:eastAsiaTheme="minorHAnsi"/>
                <w:b/>
                <w:bCs/>
                <w:kern w:val="2"/>
                <w:sz w:val="18"/>
                <w:szCs w:val="18"/>
                <w14:ligatures w14:val="standardContextual"/>
              </w:rPr>
              <w:t>And Added to the New Sample Design</w:t>
            </w:r>
          </w:p>
        </w:tc>
      </w:tr>
      <w:tr w14:paraId="456C9DBB" w14:textId="77777777" w:rsidTr="00920AB2">
        <w:tblPrEx>
          <w:tblW w:w="0" w:type="auto"/>
          <w:jc w:val="center"/>
          <w:tblLook w:val="04A0"/>
        </w:tblPrEx>
        <w:trPr>
          <w:jc w:val="center"/>
        </w:trPr>
        <w:tc>
          <w:tcPr>
            <w:tcW w:w="4600" w:type="dxa"/>
            <w:tcBorders>
              <w:bottom w:val="single" w:sz="4" w:space="0" w:color="auto"/>
            </w:tcBorders>
            <w:vAlign w:val="center"/>
          </w:tcPr>
          <w:p w:rsidR="00920AB2" w:rsidRPr="00920AB2" w:rsidP="00920AB2" w14:paraId="144AA2FA" w14:textId="77777777">
            <w:pPr>
              <w:keepNext/>
              <w:rPr>
                <w:rFonts w:eastAsiaTheme="minorHAnsi"/>
                <w:kern w:val="2"/>
                <w:sz w:val="18"/>
                <w:szCs w:val="18"/>
                <w14:ligatures w14:val="standardContextual"/>
              </w:rPr>
            </w:pPr>
          </w:p>
        </w:tc>
        <w:tc>
          <w:tcPr>
            <w:tcW w:w="695" w:type="dxa"/>
            <w:tcBorders>
              <w:bottom w:val="single" w:sz="4" w:space="0" w:color="auto"/>
            </w:tcBorders>
            <w:vAlign w:val="center"/>
          </w:tcPr>
          <w:p w:rsidR="00920AB2" w:rsidRPr="00920AB2" w:rsidP="00920AB2" w14:paraId="0E5B1E99"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S</w:t>
            </w:r>
          </w:p>
        </w:tc>
        <w:tc>
          <w:tcPr>
            <w:tcW w:w="695" w:type="dxa"/>
            <w:tcBorders>
              <w:bottom w:val="single" w:sz="4" w:space="0" w:color="auto"/>
            </w:tcBorders>
            <w:vAlign w:val="center"/>
          </w:tcPr>
          <w:p w:rsidR="00920AB2" w:rsidRPr="00920AB2" w:rsidP="00920AB2" w14:paraId="58B19BE3"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N</w:t>
            </w:r>
          </w:p>
        </w:tc>
        <w:tc>
          <w:tcPr>
            <w:tcW w:w="695" w:type="dxa"/>
            <w:tcBorders>
              <w:bottom w:val="single" w:sz="4" w:space="0" w:color="auto"/>
            </w:tcBorders>
            <w:vAlign w:val="center"/>
          </w:tcPr>
          <w:p w:rsidR="00920AB2" w:rsidRPr="00920AB2" w:rsidP="00920AB2" w14:paraId="30B6382B"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R</w:t>
            </w:r>
          </w:p>
        </w:tc>
        <w:tc>
          <w:tcPr>
            <w:tcW w:w="695" w:type="dxa"/>
            <w:tcBorders>
              <w:bottom w:val="single" w:sz="4" w:space="0" w:color="auto"/>
            </w:tcBorders>
            <w:vAlign w:val="center"/>
          </w:tcPr>
          <w:p w:rsidR="00920AB2" w:rsidRPr="00920AB2" w:rsidP="00920AB2" w14:paraId="5995A841"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Total</w:t>
            </w:r>
          </w:p>
        </w:tc>
      </w:tr>
      <w:tr w14:paraId="6FC0A782" w14:textId="77777777" w:rsidTr="00920AB2">
        <w:tblPrEx>
          <w:tblW w:w="0" w:type="auto"/>
          <w:jc w:val="center"/>
          <w:tblLook w:val="04A0"/>
        </w:tblPrEx>
        <w:trPr>
          <w:jc w:val="center"/>
        </w:trPr>
        <w:tc>
          <w:tcPr>
            <w:tcW w:w="4600" w:type="dxa"/>
            <w:tcBorders>
              <w:top w:val="single" w:sz="4" w:space="0" w:color="auto"/>
              <w:bottom w:val="nil"/>
              <w:right w:val="single" w:sz="4" w:space="0" w:color="auto"/>
            </w:tcBorders>
            <w:vAlign w:val="center"/>
          </w:tcPr>
          <w:p w:rsidR="00920AB2" w:rsidRPr="00920AB2" w:rsidP="00920AB2" w14:paraId="7AA47B85" w14:textId="77777777">
            <w:pPr>
              <w:keepNext/>
              <w:rPr>
                <w:rFonts w:eastAsiaTheme="minorHAnsi"/>
                <w:kern w:val="2"/>
                <w:sz w:val="18"/>
                <w:szCs w:val="18"/>
                <w14:ligatures w14:val="standardContextual"/>
              </w:rPr>
            </w:pPr>
            <w:r w:rsidRPr="00920AB2">
              <w:rPr>
                <w:rFonts w:eastAsiaTheme="minorHAnsi"/>
                <w:kern w:val="2"/>
                <w:sz w:val="18"/>
                <w:szCs w:val="18"/>
                <w14:ligatures w14:val="standardContextual"/>
              </w:rPr>
              <w:t>Number of PSUs in the 2010 census-based sample design</w:t>
            </w:r>
          </w:p>
        </w:tc>
        <w:tc>
          <w:tcPr>
            <w:tcW w:w="695" w:type="dxa"/>
            <w:tcBorders>
              <w:top w:val="single" w:sz="4" w:space="0" w:color="auto"/>
              <w:left w:val="single" w:sz="4" w:space="0" w:color="auto"/>
              <w:bottom w:val="nil"/>
            </w:tcBorders>
            <w:vAlign w:val="center"/>
          </w:tcPr>
          <w:p w:rsidR="00920AB2" w:rsidRPr="00920AB2" w:rsidP="00920AB2" w14:paraId="1323A9E3"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23</w:t>
            </w:r>
          </w:p>
        </w:tc>
        <w:tc>
          <w:tcPr>
            <w:tcW w:w="695" w:type="dxa"/>
            <w:tcBorders>
              <w:top w:val="single" w:sz="4" w:space="0" w:color="auto"/>
              <w:bottom w:val="nil"/>
            </w:tcBorders>
            <w:vAlign w:val="center"/>
          </w:tcPr>
          <w:p w:rsidR="00920AB2" w:rsidRPr="00920AB2" w:rsidP="00920AB2" w14:paraId="5A3913A6"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52</w:t>
            </w:r>
          </w:p>
        </w:tc>
        <w:tc>
          <w:tcPr>
            <w:tcW w:w="695" w:type="dxa"/>
            <w:tcBorders>
              <w:top w:val="single" w:sz="4" w:space="0" w:color="auto"/>
              <w:bottom w:val="nil"/>
              <w:right w:val="single" w:sz="4" w:space="0" w:color="auto"/>
            </w:tcBorders>
            <w:vAlign w:val="center"/>
          </w:tcPr>
          <w:p w:rsidR="00920AB2" w:rsidRPr="00920AB2" w:rsidP="00920AB2" w14:paraId="5AB3AB42"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16</w:t>
            </w:r>
          </w:p>
        </w:tc>
        <w:tc>
          <w:tcPr>
            <w:tcW w:w="695" w:type="dxa"/>
            <w:tcBorders>
              <w:top w:val="single" w:sz="4" w:space="0" w:color="auto"/>
              <w:left w:val="single" w:sz="4" w:space="0" w:color="auto"/>
              <w:bottom w:val="nil"/>
            </w:tcBorders>
            <w:vAlign w:val="center"/>
          </w:tcPr>
          <w:p w:rsidR="00920AB2" w:rsidRPr="00920AB2" w:rsidP="00920AB2" w14:paraId="39BDE8A8"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91</w:t>
            </w:r>
          </w:p>
        </w:tc>
      </w:tr>
      <w:tr w14:paraId="446FEB69" w14:textId="77777777" w:rsidTr="00920AB2">
        <w:tblPrEx>
          <w:tblW w:w="0" w:type="auto"/>
          <w:jc w:val="center"/>
          <w:tblLook w:val="04A0"/>
        </w:tblPrEx>
        <w:trPr>
          <w:jc w:val="center"/>
        </w:trPr>
        <w:tc>
          <w:tcPr>
            <w:tcW w:w="4600" w:type="dxa"/>
            <w:tcBorders>
              <w:top w:val="nil"/>
              <w:bottom w:val="nil"/>
              <w:right w:val="single" w:sz="4" w:space="0" w:color="auto"/>
            </w:tcBorders>
            <w:vAlign w:val="center"/>
          </w:tcPr>
          <w:p w:rsidR="00920AB2" w:rsidRPr="00920AB2" w:rsidP="00920AB2" w14:paraId="3C5194B2" w14:textId="77777777">
            <w:pPr>
              <w:keepNext/>
              <w:rPr>
                <w:rFonts w:eastAsiaTheme="minorHAnsi"/>
                <w:kern w:val="2"/>
                <w:sz w:val="18"/>
                <w:szCs w:val="18"/>
                <w14:ligatures w14:val="standardContextual"/>
              </w:rPr>
            </w:pPr>
            <w:r w:rsidRPr="00920AB2">
              <w:rPr>
                <w:rFonts w:eastAsiaTheme="minorHAnsi"/>
                <w:kern w:val="2"/>
                <w:sz w:val="18"/>
                <w:szCs w:val="18"/>
                <w14:ligatures w14:val="standardContextual"/>
              </w:rPr>
              <w:t>Number of old PSUs being dropped</w:t>
            </w:r>
          </w:p>
        </w:tc>
        <w:tc>
          <w:tcPr>
            <w:tcW w:w="695" w:type="dxa"/>
            <w:tcBorders>
              <w:top w:val="nil"/>
              <w:left w:val="single" w:sz="4" w:space="0" w:color="auto"/>
              <w:bottom w:val="nil"/>
            </w:tcBorders>
            <w:vAlign w:val="center"/>
          </w:tcPr>
          <w:p w:rsidR="00920AB2" w:rsidRPr="00920AB2" w:rsidP="00920AB2" w14:paraId="20C253B9"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–0</w:t>
            </w:r>
          </w:p>
        </w:tc>
        <w:tc>
          <w:tcPr>
            <w:tcW w:w="695" w:type="dxa"/>
            <w:tcBorders>
              <w:top w:val="nil"/>
              <w:bottom w:val="nil"/>
            </w:tcBorders>
            <w:vAlign w:val="center"/>
          </w:tcPr>
          <w:p w:rsidR="00920AB2" w:rsidRPr="00920AB2" w:rsidP="00920AB2" w14:paraId="5A1298A0"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–14</w:t>
            </w:r>
          </w:p>
        </w:tc>
        <w:tc>
          <w:tcPr>
            <w:tcW w:w="695" w:type="dxa"/>
            <w:tcBorders>
              <w:top w:val="nil"/>
              <w:bottom w:val="nil"/>
              <w:right w:val="single" w:sz="4" w:space="0" w:color="auto"/>
            </w:tcBorders>
            <w:vAlign w:val="center"/>
          </w:tcPr>
          <w:p w:rsidR="00920AB2" w:rsidRPr="00920AB2" w:rsidP="00920AB2" w14:paraId="167629B7"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–10</w:t>
            </w:r>
          </w:p>
        </w:tc>
        <w:tc>
          <w:tcPr>
            <w:tcW w:w="695" w:type="dxa"/>
            <w:tcBorders>
              <w:top w:val="nil"/>
              <w:left w:val="single" w:sz="4" w:space="0" w:color="auto"/>
              <w:bottom w:val="nil"/>
            </w:tcBorders>
            <w:vAlign w:val="center"/>
          </w:tcPr>
          <w:p w:rsidR="00920AB2" w:rsidRPr="00920AB2" w:rsidP="00920AB2" w14:paraId="4E2B010F"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–24</w:t>
            </w:r>
          </w:p>
        </w:tc>
      </w:tr>
      <w:tr w14:paraId="64EC5153" w14:textId="77777777" w:rsidTr="00920AB2">
        <w:tblPrEx>
          <w:tblW w:w="0" w:type="auto"/>
          <w:jc w:val="center"/>
          <w:tblLook w:val="04A0"/>
        </w:tblPrEx>
        <w:trPr>
          <w:jc w:val="center"/>
        </w:trPr>
        <w:tc>
          <w:tcPr>
            <w:tcW w:w="4600" w:type="dxa"/>
            <w:tcBorders>
              <w:top w:val="nil"/>
              <w:bottom w:val="single" w:sz="4" w:space="0" w:color="auto"/>
              <w:right w:val="single" w:sz="4" w:space="0" w:color="auto"/>
            </w:tcBorders>
            <w:vAlign w:val="center"/>
          </w:tcPr>
          <w:p w:rsidR="00920AB2" w:rsidRPr="00920AB2" w:rsidP="00920AB2" w14:paraId="0DC1CFED" w14:textId="77777777">
            <w:pPr>
              <w:keepNext/>
              <w:rPr>
                <w:rFonts w:eastAsiaTheme="minorHAnsi"/>
                <w:kern w:val="2"/>
                <w:sz w:val="18"/>
                <w:szCs w:val="18"/>
                <w14:ligatures w14:val="standardContextual"/>
              </w:rPr>
            </w:pPr>
            <w:r w:rsidRPr="00920AB2">
              <w:rPr>
                <w:rFonts w:eastAsiaTheme="minorHAnsi"/>
                <w:kern w:val="2"/>
                <w:sz w:val="18"/>
                <w:szCs w:val="18"/>
                <w14:ligatures w14:val="standardContextual"/>
              </w:rPr>
              <w:t>Number of new PSUs being added</w:t>
            </w:r>
          </w:p>
        </w:tc>
        <w:tc>
          <w:tcPr>
            <w:tcW w:w="695" w:type="dxa"/>
            <w:tcBorders>
              <w:top w:val="nil"/>
              <w:left w:val="single" w:sz="4" w:space="0" w:color="auto"/>
              <w:bottom w:val="single" w:sz="4" w:space="0" w:color="auto"/>
            </w:tcBorders>
            <w:vAlign w:val="center"/>
          </w:tcPr>
          <w:p w:rsidR="00920AB2" w:rsidRPr="00920AB2" w:rsidP="00920AB2" w14:paraId="5F5271D7"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+0</w:t>
            </w:r>
          </w:p>
        </w:tc>
        <w:tc>
          <w:tcPr>
            <w:tcW w:w="695" w:type="dxa"/>
            <w:tcBorders>
              <w:top w:val="nil"/>
              <w:bottom w:val="single" w:sz="4" w:space="0" w:color="auto"/>
            </w:tcBorders>
            <w:vAlign w:val="center"/>
          </w:tcPr>
          <w:p w:rsidR="00920AB2" w:rsidRPr="00920AB2" w:rsidP="00920AB2" w14:paraId="78E62E87"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+14</w:t>
            </w:r>
          </w:p>
        </w:tc>
        <w:tc>
          <w:tcPr>
            <w:tcW w:w="695" w:type="dxa"/>
            <w:tcBorders>
              <w:top w:val="nil"/>
              <w:bottom w:val="single" w:sz="4" w:space="0" w:color="auto"/>
              <w:right w:val="single" w:sz="4" w:space="0" w:color="auto"/>
            </w:tcBorders>
            <w:vAlign w:val="center"/>
          </w:tcPr>
          <w:p w:rsidR="00920AB2" w:rsidRPr="00920AB2" w:rsidP="00920AB2" w14:paraId="3193E0B0"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+10</w:t>
            </w:r>
          </w:p>
        </w:tc>
        <w:tc>
          <w:tcPr>
            <w:tcW w:w="695" w:type="dxa"/>
            <w:tcBorders>
              <w:top w:val="nil"/>
              <w:left w:val="single" w:sz="4" w:space="0" w:color="auto"/>
              <w:bottom w:val="single" w:sz="4" w:space="0" w:color="auto"/>
            </w:tcBorders>
            <w:vAlign w:val="center"/>
          </w:tcPr>
          <w:p w:rsidR="00920AB2" w:rsidRPr="00920AB2" w:rsidP="00920AB2" w14:paraId="111F8C4B"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+24</w:t>
            </w:r>
          </w:p>
        </w:tc>
      </w:tr>
      <w:tr w14:paraId="213E8249" w14:textId="77777777" w:rsidTr="00920AB2">
        <w:tblPrEx>
          <w:tblW w:w="0" w:type="auto"/>
          <w:jc w:val="center"/>
          <w:tblLook w:val="04A0"/>
        </w:tblPrEx>
        <w:trPr>
          <w:jc w:val="center"/>
        </w:trPr>
        <w:tc>
          <w:tcPr>
            <w:tcW w:w="4600" w:type="dxa"/>
            <w:tcBorders>
              <w:top w:val="single" w:sz="4" w:space="0" w:color="auto"/>
              <w:bottom w:val="single" w:sz="4" w:space="0" w:color="auto"/>
              <w:right w:val="single" w:sz="4" w:space="0" w:color="auto"/>
            </w:tcBorders>
            <w:vAlign w:val="center"/>
          </w:tcPr>
          <w:p w:rsidR="00920AB2" w:rsidRPr="00920AB2" w:rsidP="00920AB2" w14:paraId="3122C0CD" w14:textId="77777777">
            <w:pPr>
              <w:keepNext/>
              <w:rPr>
                <w:rFonts w:eastAsiaTheme="minorHAnsi"/>
                <w:kern w:val="2"/>
                <w:sz w:val="18"/>
                <w:szCs w:val="18"/>
                <w14:ligatures w14:val="standardContextual"/>
              </w:rPr>
            </w:pPr>
            <w:r w:rsidRPr="00920AB2">
              <w:rPr>
                <w:rFonts w:eastAsiaTheme="minorHAnsi"/>
                <w:kern w:val="2"/>
                <w:sz w:val="18"/>
                <w:szCs w:val="18"/>
                <w14:ligatures w14:val="standardContextual"/>
              </w:rPr>
              <w:t>Number of PSUs in the 2020 census-based sample design</w:t>
            </w:r>
          </w:p>
        </w:tc>
        <w:tc>
          <w:tcPr>
            <w:tcW w:w="695" w:type="dxa"/>
            <w:tcBorders>
              <w:top w:val="single" w:sz="4" w:space="0" w:color="auto"/>
              <w:left w:val="single" w:sz="4" w:space="0" w:color="auto"/>
              <w:bottom w:val="single" w:sz="4" w:space="0" w:color="auto"/>
            </w:tcBorders>
            <w:vAlign w:val="center"/>
          </w:tcPr>
          <w:p w:rsidR="00920AB2" w:rsidRPr="00920AB2" w:rsidP="00920AB2" w14:paraId="1D4B4FFE"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23</w:t>
            </w:r>
          </w:p>
        </w:tc>
        <w:tc>
          <w:tcPr>
            <w:tcW w:w="695" w:type="dxa"/>
            <w:tcBorders>
              <w:top w:val="single" w:sz="4" w:space="0" w:color="auto"/>
              <w:bottom w:val="single" w:sz="4" w:space="0" w:color="auto"/>
            </w:tcBorders>
            <w:vAlign w:val="center"/>
          </w:tcPr>
          <w:p w:rsidR="00920AB2" w:rsidRPr="00920AB2" w:rsidP="00920AB2" w14:paraId="6D4893BE"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52</w:t>
            </w:r>
          </w:p>
        </w:tc>
        <w:tc>
          <w:tcPr>
            <w:tcW w:w="695" w:type="dxa"/>
            <w:tcBorders>
              <w:top w:val="single" w:sz="4" w:space="0" w:color="auto"/>
              <w:bottom w:val="single" w:sz="4" w:space="0" w:color="auto"/>
              <w:right w:val="single" w:sz="4" w:space="0" w:color="auto"/>
            </w:tcBorders>
            <w:vAlign w:val="center"/>
          </w:tcPr>
          <w:p w:rsidR="00920AB2" w:rsidRPr="00920AB2" w:rsidP="00920AB2" w14:paraId="1458E360"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16</w:t>
            </w:r>
          </w:p>
        </w:tc>
        <w:tc>
          <w:tcPr>
            <w:tcW w:w="695" w:type="dxa"/>
            <w:tcBorders>
              <w:top w:val="single" w:sz="4" w:space="0" w:color="auto"/>
              <w:left w:val="single" w:sz="4" w:space="0" w:color="auto"/>
              <w:bottom w:val="single" w:sz="4" w:space="0" w:color="auto"/>
            </w:tcBorders>
            <w:vAlign w:val="center"/>
          </w:tcPr>
          <w:p w:rsidR="00920AB2" w:rsidRPr="00920AB2" w:rsidP="00920AB2" w14:paraId="31179D63" w14:textId="77777777">
            <w:pPr>
              <w:keepNext/>
              <w:jc w:val="center"/>
              <w:rPr>
                <w:rFonts w:eastAsiaTheme="minorHAnsi"/>
                <w:kern w:val="2"/>
                <w:sz w:val="18"/>
                <w:szCs w:val="18"/>
                <w14:ligatures w14:val="standardContextual"/>
              </w:rPr>
            </w:pPr>
            <w:r w:rsidRPr="00920AB2">
              <w:rPr>
                <w:rFonts w:eastAsiaTheme="minorHAnsi"/>
                <w:kern w:val="2"/>
                <w:sz w:val="18"/>
                <w:szCs w:val="18"/>
                <w14:ligatures w14:val="standardContextual"/>
              </w:rPr>
              <w:t>91</w:t>
            </w:r>
          </w:p>
        </w:tc>
      </w:tr>
    </w:tbl>
    <w:p w:rsidR="00033474" w:rsidRPr="00033474" w:rsidP="00033474" w14:paraId="24F8EBAF" w14:textId="77777777">
      <w:pPr>
        <w:rPr>
          <w:rFonts w:eastAsiaTheme="minorHAnsi"/>
          <w:kern w:val="2"/>
          <w14:ligatures w14:val="standardContextual"/>
        </w:rPr>
      </w:pPr>
    </w:p>
    <w:p w:rsidR="00033474" w:rsidRPr="00033474" w:rsidP="00033474" w14:paraId="7C766094" w14:textId="77777777">
      <w:pPr>
        <w:rPr>
          <w:rFonts w:eastAsiaTheme="minorHAnsi"/>
          <w:kern w:val="2"/>
          <w14:ligatures w14:val="standardContextual"/>
        </w:rPr>
      </w:pPr>
      <w:r w:rsidRPr="00033474">
        <w:rPr>
          <w:rFonts w:eastAsiaTheme="minorHAnsi"/>
          <w:kern w:val="2"/>
          <w14:ligatures w14:val="standardContextual"/>
        </w:rPr>
        <w:t>Here is a list of the 24 PSUs being dropped from the sample, and the 24 PSUs being added to the sample. All 24 of them will be phased-in/phased-out over the three-year period 2025-2027.</w:t>
      </w:r>
    </w:p>
    <w:p w:rsidR="00033474" w:rsidRPr="00033474" w:rsidP="00033474" w14:paraId="6463FCF5" w14:textId="77777777">
      <w:pPr>
        <w:autoSpaceDE w:val="0"/>
        <w:autoSpaceDN w:val="0"/>
        <w:adjustRightInd w:val="0"/>
        <w:rPr>
          <w:rFonts w:eastAsiaTheme="minorHAnsi"/>
          <w14:ligatures w14:val="standardContextual"/>
        </w:rPr>
      </w:pPr>
    </w:p>
    <w:tbl>
      <w:tblPr>
        <w:tblStyle w:val="TableGrid3"/>
        <w:tblW w:w="9175" w:type="dxa"/>
        <w:jc w:val="center"/>
        <w:tblBorders>
          <w:insideH w:val="none" w:sz="0" w:space="0" w:color="auto"/>
          <w:insideV w:val="none" w:sz="0" w:space="0" w:color="auto"/>
        </w:tblBorders>
        <w:tblLook w:val="04A0"/>
      </w:tblPr>
      <w:tblGrid>
        <w:gridCol w:w="4587"/>
        <w:gridCol w:w="4588"/>
      </w:tblGrid>
      <w:tr w14:paraId="2DC82391" w14:textId="77777777" w:rsidTr="00033474">
        <w:tblPrEx>
          <w:tblW w:w="9175" w:type="dxa"/>
          <w:jc w:val="center"/>
          <w:tblBorders>
            <w:insideH w:val="none" w:sz="0" w:space="0" w:color="auto"/>
            <w:insideV w:val="none" w:sz="0" w:space="0" w:color="auto"/>
          </w:tblBorders>
          <w:tblLook w:val="04A0"/>
        </w:tblPrEx>
        <w:trPr>
          <w:jc w:val="center"/>
        </w:trPr>
        <w:tc>
          <w:tcPr>
            <w:tcW w:w="9175" w:type="dxa"/>
            <w:gridSpan w:val="2"/>
            <w:tcBorders>
              <w:top w:val="single" w:sz="4" w:space="0" w:color="auto"/>
              <w:bottom w:val="nil"/>
            </w:tcBorders>
            <w:vAlign w:val="center"/>
          </w:tcPr>
          <w:p w:rsidR="00033474" w:rsidRPr="00033474" w:rsidP="00033474" w14:paraId="6AEC321F" w14:textId="77777777">
            <w:pPr>
              <w:keepNext/>
              <w:autoSpaceDE w:val="0"/>
              <w:autoSpaceDN w:val="0"/>
              <w:adjustRightInd w:val="0"/>
              <w:jc w:val="center"/>
              <w:rPr>
                <w:rFonts w:eastAsiaTheme="minorHAnsi"/>
                <w:b/>
                <w:bCs/>
                <w:sz w:val="18"/>
                <w:szCs w:val="18"/>
                <w14:ligatures w14:val="standardContextual"/>
              </w:rPr>
            </w:pPr>
            <w:r w:rsidRPr="00033474">
              <w:rPr>
                <w:rFonts w:eastAsiaTheme="minorHAnsi"/>
                <w:b/>
                <w:bCs/>
                <w:sz w:val="18"/>
                <w:szCs w:val="18"/>
                <w14:ligatures w14:val="standardContextual"/>
              </w:rPr>
              <w:t>24 Old PSUs Being Dropped from the Sample,</w:t>
            </w:r>
          </w:p>
          <w:p w:rsidR="00033474" w:rsidRPr="00033474" w:rsidP="00033474" w14:paraId="024BB76B" w14:textId="77777777">
            <w:pPr>
              <w:keepNext/>
              <w:autoSpaceDE w:val="0"/>
              <w:autoSpaceDN w:val="0"/>
              <w:adjustRightInd w:val="0"/>
              <w:jc w:val="center"/>
              <w:rPr>
                <w:rFonts w:eastAsiaTheme="minorHAnsi"/>
                <w:b/>
                <w:bCs/>
                <w:sz w:val="18"/>
                <w:szCs w:val="18"/>
                <w14:ligatures w14:val="standardContextual"/>
              </w:rPr>
            </w:pPr>
            <w:r w:rsidRPr="00033474">
              <w:rPr>
                <w:rFonts w:eastAsiaTheme="minorHAnsi"/>
                <w:b/>
                <w:bCs/>
                <w:sz w:val="18"/>
                <w:szCs w:val="18"/>
                <w14:ligatures w14:val="standardContextual"/>
              </w:rPr>
              <w:t>and 24 New PSUs Being Added to the Sample</w:t>
            </w:r>
          </w:p>
        </w:tc>
      </w:tr>
      <w:tr w14:paraId="0D6E9B1C" w14:textId="77777777" w:rsidTr="00033474">
        <w:tblPrEx>
          <w:tblW w:w="9175" w:type="dxa"/>
          <w:jc w:val="center"/>
          <w:tblLook w:val="04A0"/>
        </w:tblPrEx>
        <w:trPr>
          <w:jc w:val="center"/>
        </w:trPr>
        <w:tc>
          <w:tcPr>
            <w:tcW w:w="4587" w:type="dxa"/>
            <w:tcBorders>
              <w:top w:val="nil"/>
              <w:bottom w:val="single" w:sz="4" w:space="0" w:color="auto"/>
            </w:tcBorders>
            <w:vAlign w:val="center"/>
          </w:tcPr>
          <w:p w:rsidR="00033474" w:rsidRPr="00033474" w:rsidP="00033474" w14:paraId="72094525" w14:textId="77777777">
            <w:pPr>
              <w:keepNext/>
              <w:autoSpaceDE w:val="0"/>
              <w:autoSpaceDN w:val="0"/>
              <w:adjustRightInd w:val="0"/>
              <w:jc w:val="center"/>
              <w:rPr>
                <w:rFonts w:eastAsiaTheme="minorHAnsi"/>
                <w:b/>
                <w:bCs/>
                <w:sz w:val="16"/>
                <w:szCs w:val="16"/>
                <w14:ligatures w14:val="standardContextual"/>
              </w:rPr>
            </w:pPr>
            <w:r w:rsidRPr="00033474">
              <w:rPr>
                <w:rFonts w:eastAsiaTheme="minorHAnsi"/>
                <w:b/>
                <w:bCs/>
                <w:sz w:val="16"/>
                <w:szCs w:val="16"/>
                <w14:ligatures w14:val="standardContextual"/>
              </w:rPr>
              <w:t>Old PSUs Being Dropped</w:t>
            </w:r>
          </w:p>
        </w:tc>
        <w:tc>
          <w:tcPr>
            <w:tcW w:w="4588" w:type="dxa"/>
            <w:tcBorders>
              <w:top w:val="nil"/>
              <w:bottom w:val="single" w:sz="4" w:space="0" w:color="auto"/>
            </w:tcBorders>
            <w:vAlign w:val="center"/>
          </w:tcPr>
          <w:p w:rsidR="00033474" w:rsidRPr="00033474" w:rsidP="00033474" w14:paraId="68AE9A9E" w14:textId="77777777">
            <w:pPr>
              <w:keepNext/>
              <w:autoSpaceDE w:val="0"/>
              <w:autoSpaceDN w:val="0"/>
              <w:adjustRightInd w:val="0"/>
              <w:jc w:val="center"/>
              <w:rPr>
                <w:rFonts w:eastAsiaTheme="minorHAnsi"/>
                <w:b/>
                <w:bCs/>
                <w:sz w:val="16"/>
                <w:szCs w:val="16"/>
                <w14:ligatures w14:val="standardContextual"/>
              </w:rPr>
            </w:pPr>
            <w:r w:rsidRPr="00033474">
              <w:rPr>
                <w:rFonts w:eastAsiaTheme="minorHAnsi"/>
                <w:b/>
                <w:bCs/>
                <w:sz w:val="16"/>
                <w:szCs w:val="16"/>
                <w14:ligatures w14:val="standardContextual"/>
              </w:rPr>
              <w:t>New PSUs Being Added</w:t>
            </w:r>
          </w:p>
        </w:tc>
      </w:tr>
      <w:tr w14:paraId="0411DD72" w14:textId="77777777" w:rsidTr="00033474">
        <w:tblPrEx>
          <w:tblW w:w="9175" w:type="dxa"/>
          <w:jc w:val="center"/>
          <w:tblLook w:val="04A0"/>
        </w:tblPrEx>
        <w:trPr>
          <w:jc w:val="center"/>
        </w:trPr>
        <w:tc>
          <w:tcPr>
            <w:tcW w:w="4587" w:type="dxa"/>
            <w:tcBorders>
              <w:top w:val="single" w:sz="4" w:space="0" w:color="auto"/>
              <w:bottom w:val="nil"/>
              <w:right w:val="single" w:sz="4" w:space="0" w:color="auto"/>
            </w:tcBorders>
            <w:vAlign w:val="center"/>
          </w:tcPr>
          <w:p w:rsidR="00033474" w:rsidRPr="00033474" w:rsidP="00033474" w14:paraId="67413060"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N23E Columbus, OH</w:t>
            </w:r>
          </w:p>
        </w:tc>
        <w:tc>
          <w:tcPr>
            <w:tcW w:w="4588" w:type="dxa"/>
            <w:tcBorders>
              <w:top w:val="single" w:sz="4" w:space="0" w:color="auto"/>
              <w:left w:val="single" w:sz="4" w:space="0" w:color="auto"/>
              <w:bottom w:val="nil"/>
            </w:tcBorders>
            <w:vAlign w:val="center"/>
          </w:tcPr>
          <w:p w:rsidR="00033474" w:rsidRPr="00033474" w:rsidP="00033474" w14:paraId="4AE9BD59"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N11D Burlington-South Burlington, VT</w:t>
            </w:r>
          </w:p>
        </w:tc>
      </w:tr>
      <w:tr w14:paraId="2772B505"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3C691749"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N23G Dayton, OH</w:t>
            </w:r>
          </w:p>
        </w:tc>
        <w:tc>
          <w:tcPr>
            <w:tcW w:w="4588" w:type="dxa"/>
            <w:tcBorders>
              <w:top w:val="nil"/>
              <w:left w:val="single" w:sz="4" w:space="0" w:color="auto"/>
              <w:bottom w:val="nil"/>
            </w:tcBorders>
            <w:vAlign w:val="center"/>
          </w:tcPr>
          <w:p w:rsidR="00033474" w:rsidRPr="00033474" w:rsidP="00033474" w14:paraId="26AF2031"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N11E Pittsfield, MA</w:t>
            </w:r>
          </w:p>
        </w:tc>
      </w:tr>
      <w:tr w14:paraId="5D7FC66C"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769743A6"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N23H Flint, MI</w:t>
            </w:r>
          </w:p>
        </w:tc>
        <w:tc>
          <w:tcPr>
            <w:tcW w:w="4588" w:type="dxa"/>
            <w:tcBorders>
              <w:top w:val="nil"/>
              <w:left w:val="single" w:sz="4" w:space="0" w:color="auto"/>
              <w:bottom w:val="nil"/>
            </w:tcBorders>
            <w:vAlign w:val="center"/>
          </w:tcPr>
          <w:p w:rsidR="00033474" w:rsidRPr="00033474" w:rsidP="00033474" w14:paraId="240B3868"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N12G Kingston, NY</w:t>
            </w:r>
          </w:p>
        </w:tc>
      </w:tr>
      <w:tr w14:paraId="44E85676"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09EBF282"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N23J Frankfort, IN</w:t>
            </w:r>
          </w:p>
        </w:tc>
        <w:tc>
          <w:tcPr>
            <w:tcW w:w="4588" w:type="dxa"/>
            <w:tcBorders>
              <w:top w:val="nil"/>
              <w:left w:val="single" w:sz="4" w:space="0" w:color="auto"/>
              <w:bottom w:val="nil"/>
            </w:tcBorders>
            <w:vAlign w:val="center"/>
          </w:tcPr>
          <w:p w:rsidR="00033474" w:rsidRPr="00033474" w:rsidP="00033474" w14:paraId="3BC30D77"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N12H Chambersburg-Waynesboro, PA</w:t>
            </w:r>
          </w:p>
        </w:tc>
      </w:tr>
      <w:tr w14:paraId="57CDB44D"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2049CA9B"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N24C Omaha-Council Bluffs, NE-IA</w:t>
            </w:r>
          </w:p>
        </w:tc>
        <w:tc>
          <w:tcPr>
            <w:tcW w:w="4588" w:type="dxa"/>
            <w:tcBorders>
              <w:top w:val="nil"/>
              <w:left w:val="single" w:sz="4" w:space="0" w:color="auto"/>
              <w:bottom w:val="nil"/>
            </w:tcBorders>
            <w:vAlign w:val="center"/>
          </w:tcPr>
          <w:p w:rsidR="00033474" w:rsidRPr="00033474" w:rsidP="00033474" w14:paraId="49EE58B3"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N23K Indianapolis-Carmel-Anderson, IN</w:t>
            </w:r>
          </w:p>
        </w:tc>
      </w:tr>
      <w:tr w14:paraId="28616DB5"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098ACFAF"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N24F Brookings, SD</w:t>
            </w:r>
          </w:p>
        </w:tc>
        <w:tc>
          <w:tcPr>
            <w:tcW w:w="4588" w:type="dxa"/>
            <w:tcBorders>
              <w:top w:val="nil"/>
              <w:left w:val="single" w:sz="4" w:space="0" w:color="auto"/>
              <w:bottom w:val="nil"/>
            </w:tcBorders>
            <w:vAlign w:val="center"/>
          </w:tcPr>
          <w:p w:rsidR="00033474" w:rsidRPr="00033474" w:rsidP="00033474" w14:paraId="2D4E1AA8"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N23L Green Bay, WI</w:t>
            </w:r>
          </w:p>
        </w:tc>
      </w:tr>
      <w:tr w14:paraId="6EE521BE"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3CBA87F4"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N35J Greenville-Anderson-Mauldin, SC</w:t>
            </w:r>
          </w:p>
        </w:tc>
        <w:tc>
          <w:tcPr>
            <w:tcW w:w="4588" w:type="dxa"/>
            <w:tcBorders>
              <w:top w:val="nil"/>
              <w:left w:val="single" w:sz="4" w:space="0" w:color="auto"/>
              <w:bottom w:val="nil"/>
            </w:tcBorders>
            <w:vAlign w:val="center"/>
          </w:tcPr>
          <w:p w:rsidR="00033474" w:rsidRPr="00033474" w:rsidP="00033474" w14:paraId="5AFE7541"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N23M Terre Haute, IN</w:t>
            </w:r>
          </w:p>
        </w:tc>
      </w:tr>
      <w:tr w14:paraId="2C59EEC0"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674C5BC6"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N35K Winston-Salem, NC</w:t>
            </w:r>
          </w:p>
        </w:tc>
        <w:tc>
          <w:tcPr>
            <w:tcW w:w="4588" w:type="dxa"/>
            <w:tcBorders>
              <w:top w:val="nil"/>
              <w:left w:val="single" w:sz="4" w:space="0" w:color="auto"/>
              <w:bottom w:val="nil"/>
            </w:tcBorders>
            <w:vAlign w:val="center"/>
          </w:tcPr>
          <w:p w:rsidR="00033474" w:rsidRPr="00033474" w:rsidP="00033474" w14:paraId="7769AE8A"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N24H St. Cloud, MN</w:t>
            </w:r>
          </w:p>
        </w:tc>
      </w:tr>
      <w:tr w14:paraId="5030413F"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11291717"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N35M Ocala, FL</w:t>
            </w:r>
          </w:p>
        </w:tc>
        <w:tc>
          <w:tcPr>
            <w:tcW w:w="4588" w:type="dxa"/>
            <w:tcBorders>
              <w:top w:val="nil"/>
              <w:left w:val="single" w:sz="4" w:space="0" w:color="auto"/>
              <w:bottom w:val="nil"/>
            </w:tcBorders>
            <w:vAlign w:val="center"/>
          </w:tcPr>
          <w:p w:rsidR="00033474" w:rsidRPr="00033474" w:rsidP="00033474" w14:paraId="706790F0"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N35R Gainesville, GA</w:t>
            </w:r>
          </w:p>
        </w:tc>
      </w:tr>
      <w:tr w14:paraId="062579D2"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6643E3AD"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N35O Wilmington, NC</w:t>
            </w:r>
          </w:p>
        </w:tc>
        <w:tc>
          <w:tcPr>
            <w:tcW w:w="4588" w:type="dxa"/>
            <w:tcBorders>
              <w:top w:val="nil"/>
              <w:left w:val="single" w:sz="4" w:space="0" w:color="auto"/>
              <w:bottom w:val="nil"/>
            </w:tcBorders>
            <w:vAlign w:val="center"/>
          </w:tcPr>
          <w:p w:rsidR="00033474" w:rsidRPr="00033474" w:rsidP="00033474" w14:paraId="5582633A"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N35S Punta Gorda, FL</w:t>
            </w:r>
          </w:p>
        </w:tc>
      </w:tr>
      <w:tr w14:paraId="5D3FF740"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66BF2748"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N35Q Clarksburg, WV</w:t>
            </w:r>
          </w:p>
        </w:tc>
        <w:tc>
          <w:tcPr>
            <w:tcW w:w="4588" w:type="dxa"/>
            <w:tcBorders>
              <w:top w:val="nil"/>
              <w:left w:val="single" w:sz="4" w:space="0" w:color="auto"/>
              <w:bottom w:val="nil"/>
            </w:tcBorders>
            <w:vAlign w:val="center"/>
          </w:tcPr>
          <w:p w:rsidR="00033474" w:rsidRPr="00033474" w:rsidP="00033474" w14:paraId="4E52E5A0"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N35T Winchester, VA-WV</w:t>
            </w:r>
          </w:p>
        </w:tc>
      </w:tr>
      <w:tr w14:paraId="7C55F777"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79FD4111"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N36D Huntsville, AL</w:t>
            </w:r>
          </w:p>
        </w:tc>
        <w:tc>
          <w:tcPr>
            <w:tcW w:w="4588" w:type="dxa"/>
            <w:tcBorders>
              <w:top w:val="nil"/>
              <w:left w:val="single" w:sz="4" w:space="0" w:color="auto"/>
              <w:bottom w:val="nil"/>
            </w:tcBorders>
            <w:vAlign w:val="center"/>
          </w:tcPr>
          <w:p w:rsidR="00033474" w:rsidRPr="00033474" w:rsidP="00033474" w14:paraId="03B61BD2"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N49L Sacramento-Roseville-Folsom, CA</w:t>
            </w:r>
          </w:p>
        </w:tc>
      </w:tr>
      <w:tr w14:paraId="3E383840"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09038892"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N36F Meridian, MS</w:t>
            </w:r>
          </w:p>
        </w:tc>
        <w:tc>
          <w:tcPr>
            <w:tcW w:w="4588" w:type="dxa"/>
            <w:tcBorders>
              <w:top w:val="nil"/>
              <w:left w:val="single" w:sz="4" w:space="0" w:color="auto"/>
              <w:bottom w:val="nil"/>
            </w:tcBorders>
            <w:vAlign w:val="center"/>
          </w:tcPr>
          <w:p w:rsidR="00033474" w:rsidRPr="00033474" w:rsidP="00033474" w14:paraId="679AF1B9"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N49M Eugene-Springfield, OR</w:t>
            </w:r>
          </w:p>
        </w:tc>
      </w:tr>
      <w:tr w14:paraId="097C6D55"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0DD2B443"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N37E Baton Rouge, LA</w:t>
            </w:r>
          </w:p>
        </w:tc>
        <w:tc>
          <w:tcPr>
            <w:tcW w:w="4588" w:type="dxa"/>
            <w:tcBorders>
              <w:top w:val="nil"/>
              <w:left w:val="single" w:sz="4" w:space="0" w:color="auto"/>
              <w:bottom w:val="nil"/>
            </w:tcBorders>
            <w:vAlign w:val="center"/>
          </w:tcPr>
          <w:p w:rsidR="00033474" w:rsidRPr="00033474" w:rsidP="00033474" w14:paraId="675A2CFA"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N49N Yuba City, CA</w:t>
            </w:r>
          </w:p>
        </w:tc>
      </w:tr>
      <w:tr w14:paraId="5AC25B4E"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057B08AF"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 xml:space="preserve">R12G </w:t>
            </w:r>
            <w:r w:rsidRPr="00033474">
              <w:rPr>
                <w:rFonts w:eastAsiaTheme="minorHAnsi"/>
                <w:color w:val="000000"/>
                <w:kern w:val="2"/>
                <w:sz w:val="16"/>
                <w:szCs w:val="16"/>
              </w:rPr>
              <w:t>Susquehanna-Wayne, PA</w:t>
            </w:r>
          </w:p>
        </w:tc>
        <w:tc>
          <w:tcPr>
            <w:tcW w:w="4588" w:type="dxa"/>
            <w:tcBorders>
              <w:top w:val="nil"/>
              <w:left w:val="single" w:sz="4" w:space="0" w:color="auto"/>
              <w:bottom w:val="nil"/>
            </w:tcBorders>
            <w:vAlign w:val="center"/>
          </w:tcPr>
          <w:p w:rsidR="00033474" w:rsidRPr="00033474" w:rsidP="00033474" w14:paraId="5C08DAE5"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R12A Delaware-Sullivan, NY</w:t>
            </w:r>
          </w:p>
        </w:tc>
      </w:tr>
      <w:tr w14:paraId="3664183E"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6D35B08D"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 xml:space="preserve">R23K </w:t>
            </w:r>
            <w:r w:rsidRPr="00033474">
              <w:rPr>
                <w:rFonts w:eastAsiaTheme="minorHAnsi"/>
                <w:color w:val="000000"/>
                <w:kern w:val="2"/>
                <w:sz w:val="16"/>
                <w:szCs w:val="16"/>
              </w:rPr>
              <w:t>Cheboygan-Presque Isle, MI</w:t>
            </w:r>
          </w:p>
        </w:tc>
        <w:tc>
          <w:tcPr>
            <w:tcW w:w="4588" w:type="dxa"/>
            <w:tcBorders>
              <w:top w:val="nil"/>
              <w:left w:val="single" w:sz="4" w:space="0" w:color="auto"/>
              <w:bottom w:val="nil"/>
            </w:tcBorders>
            <w:vAlign w:val="center"/>
          </w:tcPr>
          <w:p w:rsidR="00033474" w:rsidRPr="00033474" w:rsidP="00033474" w14:paraId="3FC2FCAC"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R23A Hardin-Wyandot, OH</w:t>
            </w:r>
          </w:p>
        </w:tc>
      </w:tr>
      <w:tr w14:paraId="2147FAE2"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3902E07C"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 xml:space="preserve">R24G </w:t>
            </w:r>
            <w:r w:rsidRPr="00033474">
              <w:rPr>
                <w:rFonts w:eastAsiaTheme="minorHAnsi"/>
                <w:color w:val="000000"/>
                <w:kern w:val="2"/>
                <w:sz w:val="16"/>
                <w:szCs w:val="16"/>
              </w:rPr>
              <w:t>Daviess-Gentry-Grundy-Harrison-Mercer-Worth, MO</w:t>
            </w:r>
          </w:p>
        </w:tc>
        <w:tc>
          <w:tcPr>
            <w:tcW w:w="4588" w:type="dxa"/>
            <w:tcBorders>
              <w:top w:val="nil"/>
              <w:left w:val="single" w:sz="4" w:space="0" w:color="auto"/>
              <w:bottom w:val="nil"/>
            </w:tcBorders>
            <w:vAlign w:val="center"/>
          </w:tcPr>
          <w:p w:rsidR="00033474" w:rsidRPr="00033474" w:rsidP="00033474" w14:paraId="3E6AC658"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R24A Crawford-Gasconade-Iron-Washington, MO</w:t>
            </w:r>
          </w:p>
        </w:tc>
      </w:tr>
      <w:tr w14:paraId="3104A2F5"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61706C91"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 xml:space="preserve">R24H </w:t>
            </w:r>
            <w:r w:rsidRPr="00033474">
              <w:rPr>
                <w:rFonts w:eastAsiaTheme="minorHAnsi"/>
                <w:color w:val="000000"/>
                <w:kern w:val="2"/>
                <w:sz w:val="16"/>
                <w:szCs w:val="16"/>
              </w:rPr>
              <w:t>Cedar-Knox, NE</w:t>
            </w:r>
          </w:p>
        </w:tc>
        <w:tc>
          <w:tcPr>
            <w:tcW w:w="4588" w:type="dxa"/>
            <w:tcBorders>
              <w:top w:val="nil"/>
              <w:left w:val="single" w:sz="4" w:space="0" w:color="auto"/>
              <w:bottom w:val="nil"/>
            </w:tcBorders>
            <w:vAlign w:val="center"/>
          </w:tcPr>
          <w:p w:rsidR="00033474" w:rsidRPr="00033474" w:rsidP="00033474" w14:paraId="3101E6EB"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R24B Meeker-Renville-Sibley, MN</w:t>
            </w:r>
          </w:p>
        </w:tc>
      </w:tr>
      <w:tr w14:paraId="4E1031CB"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19EC65D3"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 xml:space="preserve">R35S </w:t>
            </w:r>
            <w:r w:rsidRPr="00033474">
              <w:rPr>
                <w:rFonts w:eastAsiaTheme="minorHAnsi"/>
                <w:color w:val="000000"/>
                <w:kern w:val="2"/>
                <w:sz w:val="16"/>
                <w:szCs w:val="16"/>
              </w:rPr>
              <w:t>McDowell-Mingo-Wyoming, WV</w:t>
            </w:r>
          </w:p>
        </w:tc>
        <w:tc>
          <w:tcPr>
            <w:tcW w:w="4588" w:type="dxa"/>
            <w:tcBorders>
              <w:top w:val="nil"/>
              <w:left w:val="single" w:sz="4" w:space="0" w:color="auto"/>
              <w:bottom w:val="nil"/>
            </w:tcBorders>
            <w:vAlign w:val="center"/>
          </w:tcPr>
          <w:p w:rsidR="00033474" w:rsidRPr="00033474" w:rsidP="00033474" w14:paraId="1D0B1ACF"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R24C Johnson-Nemaha-Otoe-Pawnee-Richardson, NE</w:t>
            </w:r>
          </w:p>
        </w:tc>
      </w:tr>
      <w:tr w14:paraId="7FBDFC3D"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5E53143B" w14:textId="77777777">
            <w:pPr>
              <w:keepNext/>
              <w:rPr>
                <w:rFonts w:eastAsiaTheme="minorHAnsi"/>
                <w:sz w:val="16"/>
                <w:szCs w:val="16"/>
                <w14:ligatures w14:val="standardContextual"/>
              </w:rPr>
            </w:pPr>
            <w:r w:rsidRPr="00033474">
              <w:rPr>
                <w:rFonts w:eastAsiaTheme="minorHAnsi"/>
                <w:sz w:val="16"/>
                <w:szCs w:val="16"/>
                <w14:ligatures w14:val="standardContextual"/>
              </w:rPr>
              <w:t xml:space="preserve">R36G </w:t>
            </w:r>
            <w:r w:rsidRPr="00033474">
              <w:rPr>
                <w:rFonts w:eastAsiaTheme="minorHAnsi"/>
                <w:color w:val="000000"/>
                <w:kern w:val="2"/>
                <w:sz w:val="16"/>
                <w:szCs w:val="16"/>
              </w:rPr>
              <w:t>Floyd-Johnson-Lawrence-Martin-Pike, KY</w:t>
            </w:r>
          </w:p>
        </w:tc>
        <w:tc>
          <w:tcPr>
            <w:tcW w:w="4588" w:type="dxa"/>
            <w:tcBorders>
              <w:top w:val="nil"/>
              <w:left w:val="single" w:sz="4" w:space="0" w:color="auto"/>
              <w:bottom w:val="nil"/>
            </w:tcBorders>
            <w:vAlign w:val="center"/>
          </w:tcPr>
          <w:p w:rsidR="00033474" w:rsidRPr="00033474" w:rsidP="00033474" w14:paraId="343C1352" w14:textId="7EB9C5DD">
            <w:pPr>
              <w:keepNext/>
              <w:rPr>
                <w:rFonts w:eastAsiaTheme="minorHAnsi"/>
                <w:color w:val="000000"/>
                <w:kern w:val="2"/>
                <w:sz w:val="16"/>
                <w:szCs w:val="16"/>
              </w:rPr>
            </w:pPr>
            <w:r w:rsidRPr="00033474">
              <w:rPr>
                <w:rFonts w:eastAsiaTheme="minorHAnsi"/>
                <w:sz w:val="16"/>
                <w:szCs w:val="16"/>
                <w14:ligatures w14:val="standardContextual"/>
              </w:rPr>
              <w:t>R35A Caroline-Esse</w:t>
            </w:r>
            <w:r>
              <w:rPr>
                <w:rFonts w:eastAsiaTheme="minorHAnsi"/>
                <w:sz w:val="16"/>
                <w:szCs w:val="16"/>
                <w14:ligatures w14:val="standardContextual"/>
              </w:rPr>
              <w:t>x</w:t>
            </w:r>
            <w:r w:rsidRPr="00033474">
              <w:rPr>
                <w:rFonts w:eastAsiaTheme="minorHAnsi"/>
                <w:sz w:val="16"/>
                <w:szCs w:val="16"/>
                <w14:ligatures w14:val="standardContextual"/>
              </w:rPr>
              <w:t>-King George-Middlese</w:t>
            </w:r>
            <w:r>
              <w:rPr>
                <w:rFonts w:eastAsiaTheme="minorHAnsi"/>
                <w:sz w:val="16"/>
                <w:szCs w:val="16"/>
                <w14:ligatures w14:val="standardContextual"/>
              </w:rPr>
              <w:t>x</w:t>
            </w:r>
            <w:r w:rsidRPr="00033474">
              <w:rPr>
                <w:rFonts w:eastAsiaTheme="minorHAnsi"/>
                <w:sz w:val="16"/>
                <w:szCs w:val="16"/>
                <w14:ligatures w14:val="standardContextual"/>
              </w:rPr>
              <w:t>, VA</w:t>
            </w:r>
          </w:p>
        </w:tc>
      </w:tr>
      <w:tr w14:paraId="22ADD18F"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3682ACFE"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 xml:space="preserve">R36H </w:t>
            </w:r>
            <w:r w:rsidRPr="00033474">
              <w:rPr>
                <w:rFonts w:eastAsiaTheme="minorHAnsi"/>
                <w:color w:val="000000"/>
                <w:kern w:val="2"/>
                <w:sz w:val="16"/>
                <w:szCs w:val="16"/>
              </w:rPr>
              <w:t>Carroll-Decatur-Henderson, TN</w:t>
            </w:r>
          </w:p>
        </w:tc>
        <w:tc>
          <w:tcPr>
            <w:tcW w:w="4588" w:type="dxa"/>
            <w:tcBorders>
              <w:top w:val="nil"/>
              <w:left w:val="single" w:sz="4" w:space="0" w:color="auto"/>
              <w:bottom w:val="nil"/>
            </w:tcBorders>
            <w:vAlign w:val="center"/>
          </w:tcPr>
          <w:p w:rsidR="00033474" w:rsidRPr="00033474" w:rsidP="00033474" w14:paraId="4E33576D"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R35C Lancaster-Northumberland-Richmond-Westmoreland, VA</w:t>
            </w:r>
          </w:p>
        </w:tc>
      </w:tr>
      <w:tr w14:paraId="1D5B730E"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014D1014"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R48G Ravalli, MT</w:t>
            </w:r>
          </w:p>
        </w:tc>
        <w:tc>
          <w:tcPr>
            <w:tcW w:w="4588" w:type="dxa"/>
            <w:tcBorders>
              <w:top w:val="nil"/>
              <w:left w:val="single" w:sz="4" w:space="0" w:color="auto"/>
              <w:bottom w:val="nil"/>
            </w:tcBorders>
            <w:vAlign w:val="center"/>
          </w:tcPr>
          <w:p w:rsidR="00033474" w:rsidRPr="00033474" w:rsidP="00033474" w14:paraId="046E7A6E"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R36A Franklin-Marion-Winston, AL</w:t>
            </w:r>
          </w:p>
        </w:tc>
      </w:tr>
      <w:tr w14:paraId="747DA984" w14:textId="77777777" w:rsidTr="00033474">
        <w:tblPrEx>
          <w:tblW w:w="9175" w:type="dxa"/>
          <w:jc w:val="center"/>
          <w:tblLook w:val="04A0"/>
        </w:tblPrEx>
        <w:trPr>
          <w:jc w:val="center"/>
        </w:trPr>
        <w:tc>
          <w:tcPr>
            <w:tcW w:w="4587" w:type="dxa"/>
            <w:tcBorders>
              <w:top w:val="nil"/>
              <w:bottom w:val="nil"/>
              <w:right w:val="single" w:sz="4" w:space="0" w:color="auto"/>
            </w:tcBorders>
            <w:vAlign w:val="center"/>
          </w:tcPr>
          <w:p w:rsidR="00033474" w:rsidRPr="00033474" w:rsidP="00033474" w14:paraId="58599BB0"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R48H Lincoln</w:t>
            </w:r>
            <w:r w:rsidRPr="00033474">
              <w:rPr>
                <w:rFonts w:eastAsiaTheme="minorHAnsi"/>
                <w:color w:val="000000"/>
                <w:kern w:val="2"/>
                <w:sz w:val="16"/>
                <w:szCs w:val="16"/>
              </w:rPr>
              <w:t>, NM</w:t>
            </w:r>
          </w:p>
        </w:tc>
        <w:tc>
          <w:tcPr>
            <w:tcW w:w="4588" w:type="dxa"/>
            <w:tcBorders>
              <w:top w:val="nil"/>
              <w:left w:val="single" w:sz="4" w:space="0" w:color="auto"/>
              <w:bottom w:val="nil"/>
            </w:tcBorders>
            <w:vAlign w:val="center"/>
          </w:tcPr>
          <w:p w:rsidR="00033474" w:rsidRPr="00033474" w:rsidP="00033474" w14:paraId="00B680F3"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R36B Casey-Marion-Washington, KY</w:t>
            </w:r>
          </w:p>
        </w:tc>
      </w:tr>
      <w:tr w14:paraId="597DD428" w14:textId="77777777" w:rsidTr="00033474">
        <w:tblPrEx>
          <w:tblW w:w="9175" w:type="dxa"/>
          <w:jc w:val="center"/>
          <w:tblLook w:val="04A0"/>
        </w:tblPrEx>
        <w:trPr>
          <w:jc w:val="center"/>
        </w:trPr>
        <w:tc>
          <w:tcPr>
            <w:tcW w:w="4587" w:type="dxa"/>
            <w:tcBorders>
              <w:top w:val="nil"/>
              <w:bottom w:val="single" w:sz="4" w:space="0" w:color="auto"/>
              <w:right w:val="single" w:sz="4" w:space="0" w:color="auto"/>
            </w:tcBorders>
            <w:vAlign w:val="center"/>
          </w:tcPr>
          <w:p w:rsidR="00033474" w:rsidRPr="00033474" w:rsidP="00033474" w14:paraId="13DD127C"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R48I Gooding, ID</w:t>
            </w:r>
          </w:p>
        </w:tc>
        <w:tc>
          <w:tcPr>
            <w:tcW w:w="4588" w:type="dxa"/>
            <w:tcBorders>
              <w:top w:val="nil"/>
              <w:left w:val="single" w:sz="4" w:space="0" w:color="auto"/>
              <w:bottom w:val="single" w:sz="4" w:space="0" w:color="auto"/>
            </w:tcBorders>
            <w:vAlign w:val="center"/>
          </w:tcPr>
          <w:p w:rsidR="00033474" w:rsidRPr="00033474" w:rsidP="00033474" w14:paraId="231AE2DC" w14:textId="77777777">
            <w:pPr>
              <w:keepNext/>
              <w:autoSpaceDE w:val="0"/>
              <w:autoSpaceDN w:val="0"/>
              <w:adjustRightInd w:val="0"/>
              <w:rPr>
                <w:rFonts w:eastAsiaTheme="minorHAnsi"/>
                <w:sz w:val="16"/>
                <w:szCs w:val="16"/>
                <w14:ligatures w14:val="standardContextual"/>
              </w:rPr>
            </w:pPr>
            <w:r w:rsidRPr="00033474">
              <w:rPr>
                <w:rFonts w:eastAsiaTheme="minorHAnsi"/>
                <w:sz w:val="16"/>
                <w:szCs w:val="16"/>
                <w14:ligatures w14:val="standardContextual"/>
              </w:rPr>
              <w:t>R48A Daggett-Duchesne, UT</w:t>
            </w:r>
          </w:p>
        </w:tc>
      </w:tr>
    </w:tbl>
    <w:p w:rsidR="00033474" w:rsidRPr="00033474" w:rsidP="00033474" w14:paraId="4B40F240" w14:textId="77777777">
      <w:pPr>
        <w:autoSpaceDE w:val="0"/>
        <w:autoSpaceDN w:val="0"/>
        <w:adjustRightInd w:val="0"/>
        <w:rPr>
          <w:rFonts w:eastAsiaTheme="minorHAnsi"/>
          <w14:ligatures w14:val="standardContextual"/>
        </w:rPr>
      </w:pPr>
    </w:p>
    <w:p w:rsidR="00033474" w:rsidRPr="00033474" w:rsidP="00033474" w14:paraId="159A546C" w14:textId="40599C2F">
      <w:pPr>
        <w:autoSpaceDE w:val="0"/>
        <w:autoSpaceDN w:val="0"/>
        <w:adjustRightInd w:val="0"/>
        <w:rPr>
          <w:rFonts w:eastAsiaTheme="minorHAnsi"/>
          <w14:ligatures w14:val="standardContextual"/>
        </w:rPr>
      </w:pPr>
      <w:r w:rsidRPr="00033474">
        <w:rPr>
          <w:rFonts w:eastAsiaTheme="minorHAnsi"/>
          <w14:ligatures w14:val="standardContextual"/>
        </w:rPr>
        <w:t>The exact schedule for the PIPO has been only partially determined at this point. The PSUs being phased-in/phased-out have been determined for 2025, but not for 2026-2027. The basic plan is to phase-in/phase-out 8 PSUs per year as this table shows.</w:t>
      </w:r>
    </w:p>
    <w:p w:rsidR="00033474" w:rsidRPr="00033474" w:rsidP="00033474" w14:paraId="5CA57E89" w14:textId="77777777">
      <w:pPr>
        <w:rPr>
          <w:rFonts w:eastAsiaTheme="minorHAnsi"/>
          <w:kern w:val="2"/>
          <w14:ligatures w14:val="standardContextual"/>
        </w:rPr>
      </w:pPr>
    </w:p>
    <w:tbl>
      <w:tblPr>
        <w:tblStyle w:val="TableGrid3"/>
        <w:tblW w:w="9895" w:type="dxa"/>
        <w:jc w:val="center"/>
        <w:tblBorders>
          <w:insideH w:val="none" w:sz="0" w:space="0" w:color="auto"/>
          <w:insideV w:val="none" w:sz="0" w:space="0" w:color="auto"/>
        </w:tblBorders>
        <w:tblLayout w:type="fixed"/>
        <w:tblLook w:val="04A0"/>
      </w:tblPr>
      <w:tblGrid>
        <w:gridCol w:w="1165"/>
        <w:gridCol w:w="2430"/>
        <w:gridCol w:w="900"/>
        <w:gridCol w:w="900"/>
        <w:gridCol w:w="2790"/>
        <w:gridCol w:w="855"/>
        <w:gridCol w:w="855"/>
      </w:tblGrid>
      <w:tr w14:paraId="5BC81900" w14:textId="77777777" w:rsidTr="00BD737E">
        <w:tblPrEx>
          <w:tblW w:w="9895" w:type="dxa"/>
          <w:jc w:val="center"/>
          <w:tblBorders>
            <w:insideH w:val="none" w:sz="0" w:space="0" w:color="auto"/>
            <w:insideV w:val="none" w:sz="0" w:space="0" w:color="auto"/>
          </w:tblBorders>
          <w:tblLayout w:type="fixed"/>
          <w:tblLook w:val="04A0"/>
        </w:tblPrEx>
        <w:trPr>
          <w:jc w:val="center"/>
        </w:trPr>
        <w:tc>
          <w:tcPr>
            <w:tcW w:w="9895" w:type="dxa"/>
            <w:gridSpan w:val="7"/>
            <w:tcBorders>
              <w:top w:val="single" w:sz="4" w:space="0" w:color="auto"/>
              <w:bottom w:val="nil"/>
            </w:tcBorders>
            <w:vAlign w:val="center"/>
          </w:tcPr>
          <w:p w:rsidR="00033474" w:rsidRPr="00033474" w:rsidP="00033474" w14:paraId="53F43CAA"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CE’s 3-Year PIPO Schedule</w:t>
            </w:r>
          </w:p>
        </w:tc>
      </w:tr>
      <w:tr w14:paraId="63C2A122" w14:textId="77777777" w:rsidTr="00BD737E">
        <w:tblPrEx>
          <w:tblW w:w="9895" w:type="dxa"/>
          <w:jc w:val="center"/>
          <w:tblLayout w:type="fixed"/>
          <w:tblLook w:val="04A0"/>
        </w:tblPrEx>
        <w:trPr>
          <w:jc w:val="center"/>
        </w:trPr>
        <w:tc>
          <w:tcPr>
            <w:tcW w:w="1165" w:type="dxa"/>
            <w:tcBorders>
              <w:top w:val="nil"/>
              <w:bottom w:val="nil"/>
            </w:tcBorders>
            <w:vAlign w:val="center"/>
          </w:tcPr>
          <w:p w:rsidR="00033474" w:rsidRPr="00033474" w:rsidP="00033474" w14:paraId="26740DA3" w14:textId="77777777">
            <w:pPr>
              <w:keepNext/>
              <w:jc w:val="center"/>
              <w:rPr>
                <w:rFonts w:eastAsiaTheme="minorHAnsi"/>
                <w:b/>
                <w:bCs/>
                <w:kern w:val="2"/>
                <w:sz w:val="18"/>
                <w:szCs w:val="18"/>
                <w14:ligatures w14:val="standardContextual"/>
              </w:rPr>
            </w:pPr>
          </w:p>
        </w:tc>
        <w:tc>
          <w:tcPr>
            <w:tcW w:w="4230" w:type="dxa"/>
            <w:gridSpan w:val="3"/>
            <w:tcBorders>
              <w:top w:val="nil"/>
              <w:bottom w:val="nil"/>
            </w:tcBorders>
            <w:vAlign w:val="center"/>
          </w:tcPr>
          <w:p w:rsidR="00033474" w:rsidRPr="00033474" w:rsidP="00033474" w14:paraId="4D3BEAA0"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Dropped PSUs</w:t>
            </w:r>
          </w:p>
        </w:tc>
        <w:tc>
          <w:tcPr>
            <w:tcW w:w="4500" w:type="dxa"/>
            <w:gridSpan w:val="3"/>
            <w:tcBorders>
              <w:top w:val="nil"/>
              <w:bottom w:val="nil"/>
            </w:tcBorders>
            <w:vAlign w:val="center"/>
          </w:tcPr>
          <w:p w:rsidR="00033474" w:rsidRPr="00033474" w:rsidP="00033474" w14:paraId="0EA4CFC0"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Added PSUs</w:t>
            </w:r>
          </w:p>
        </w:tc>
      </w:tr>
      <w:tr w14:paraId="3D3F2AD3" w14:textId="77777777" w:rsidTr="00BD737E">
        <w:tblPrEx>
          <w:tblW w:w="9895" w:type="dxa"/>
          <w:jc w:val="center"/>
          <w:tblLayout w:type="fixed"/>
          <w:tblLook w:val="04A0"/>
        </w:tblPrEx>
        <w:trPr>
          <w:jc w:val="center"/>
        </w:trPr>
        <w:tc>
          <w:tcPr>
            <w:tcW w:w="1165" w:type="dxa"/>
            <w:tcBorders>
              <w:top w:val="nil"/>
              <w:bottom w:val="single" w:sz="4" w:space="0" w:color="auto"/>
            </w:tcBorders>
            <w:vAlign w:val="center"/>
          </w:tcPr>
          <w:p w:rsidR="00033474" w:rsidRPr="00033474" w:rsidP="00033474" w14:paraId="3CAC91E2" w14:textId="77777777">
            <w:pPr>
              <w:keepNext/>
              <w:rPr>
                <w:rFonts w:eastAsiaTheme="minorHAnsi"/>
                <w:b/>
                <w:bCs/>
                <w:kern w:val="2"/>
                <w:sz w:val="18"/>
                <w:szCs w:val="18"/>
                <w14:ligatures w14:val="standardContextual"/>
              </w:rPr>
            </w:pPr>
          </w:p>
        </w:tc>
        <w:tc>
          <w:tcPr>
            <w:tcW w:w="2430" w:type="dxa"/>
            <w:tcBorders>
              <w:top w:val="nil"/>
              <w:bottom w:val="single" w:sz="4" w:space="0" w:color="auto"/>
            </w:tcBorders>
            <w:vAlign w:val="center"/>
          </w:tcPr>
          <w:p w:rsidR="00033474" w:rsidRPr="00033474" w:rsidP="00033474" w14:paraId="43656098"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2025</w:t>
            </w:r>
          </w:p>
        </w:tc>
        <w:tc>
          <w:tcPr>
            <w:tcW w:w="900" w:type="dxa"/>
            <w:tcBorders>
              <w:top w:val="nil"/>
              <w:bottom w:val="single" w:sz="4" w:space="0" w:color="auto"/>
            </w:tcBorders>
            <w:vAlign w:val="center"/>
          </w:tcPr>
          <w:p w:rsidR="00033474" w:rsidRPr="00033474" w:rsidP="00033474" w14:paraId="23378ABA"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2026</w:t>
            </w:r>
          </w:p>
        </w:tc>
        <w:tc>
          <w:tcPr>
            <w:tcW w:w="900" w:type="dxa"/>
            <w:tcBorders>
              <w:top w:val="nil"/>
              <w:bottom w:val="single" w:sz="4" w:space="0" w:color="auto"/>
            </w:tcBorders>
            <w:vAlign w:val="center"/>
          </w:tcPr>
          <w:p w:rsidR="00033474" w:rsidRPr="00033474" w:rsidP="00033474" w14:paraId="24D1BD71"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2027</w:t>
            </w:r>
          </w:p>
        </w:tc>
        <w:tc>
          <w:tcPr>
            <w:tcW w:w="2790" w:type="dxa"/>
            <w:tcBorders>
              <w:top w:val="nil"/>
              <w:bottom w:val="single" w:sz="4" w:space="0" w:color="auto"/>
            </w:tcBorders>
            <w:vAlign w:val="center"/>
          </w:tcPr>
          <w:p w:rsidR="00033474" w:rsidRPr="00033474" w:rsidP="00033474" w14:paraId="1D5D508D"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2025</w:t>
            </w:r>
          </w:p>
        </w:tc>
        <w:tc>
          <w:tcPr>
            <w:tcW w:w="855" w:type="dxa"/>
            <w:tcBorders>
              <w:top w:val="nil"/>
              <w:bottom w:val="single" w:sz="4" w:space="0" w:color="auto"/>
            </w:tcBorders>
            <w:vAlign w:val="center"/>
          </w:tcPr>
          <w:p w:rsidR="00033474" w:rsidRPr="00033474" w:rsidP="00033474" w14:paraId="1FE7E30D"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2026</w:t>
            </w:r>
          </w:p>
        </w:tc>
        <w:tc>
          <w:tcPr>
            <w:tcW w:w="855" w:type="dxa"/>
            <w:tcBorders>
              <w:top w:val="nil"/>
              <w:bottom w:val="single" w:sz="4" w:space="0" w:color="auto"/>
            </w:tcBorders>
            <w:vAlign w:val="center"/>
          </w:tcPr>
          <w:p w:rsidR="00033474" w:rsidRPr="00033474" w:rsidP="00033474" w14:paraId="1DFE3B8C" w14:textId="77777777">
            <w:pPr>
              <w:keepNext/>
              <w:jc w:val="center"/>
              <w:rPr>
                <w:rFonts w:eastAsiaTheme="minorHAnsi"/>
                <w:b/>
                <w:bCs/>
                <w:kern w:val="2"/>
                <w:sz w:val="18"/>
                <w:szCs w:val="18"/>
                <w14:ligatures w14:val="standardContextual"/>
              </w:rPr>
            </w:pPr>
            <w:r w:rsidRPr="00033474">
              <w:rPr>
                <w:rFonts w:eastAsiaTheme="minorHAnsi"/>
                <w:b/>
                <w:bCs/>
                <w:kern w:val="2"/>
                <w:sz w:val="18"/>
                <w:szCs w:val="18"/>
                <w14:ligatures w14:val="standardContextual"/>
              </w:rPr>
              <w:t>2027</w:t>
            </w:r>
          </w:p>
        </w:tc>
      </w:tr>
      <w:tr w14:paraId="71B45B1E" w14:textId="77777777" w:rsidTr="00BD737E">
        <w:tblPrEx>
          <w:tblW w:w="9895" w:type="dxa"/>
          <w:jc w:val="center"/>
          <w:tblLayout w:type="fixed"/>
          <w:tblLook w:val="04A0"/>
        </w:tblPrEx>
        <w:trPr>
          <w:jc w:val="center"/>
        </w:trPr>
        <w:tc>
          <w:tcPr>
            <w:tcW w:w="1165" w:type="dxa"/>
            <w:tcBorders>
              <w:top w:val="single" w:sz="4" w:space="0" w:color="auto"/>
              <w:bottom w:val="nil"/>
              <w:right w:val="single" w:sz="4" w:space="0" w:color="auto"/>
            </w:tcBorders>
            <w:vAlign w:val="center"/>
          </w:tcPr>
          <w:p w:rsidR="00033474" w:rsidRPr="00033474" w:rsidP="00033474" w14:paraId="3B5AA6A3" w14:textId="77777777">
            <w:pPr>
              <w:keepNext/>
              <w:rPr>
                <w:rFonts w:eastAsiaTheme="minorHAnsi"/>
                <w:kern w:val="2"/>
                <w:sz w:val="18"/>
                <w:szCs w:val="18"/>
                <w14:ligatures w14:val="standardContextual"/>
              </w:rPr>
            </w:pPr>
          </w:p>
        </w:tc>
        <w:tc>
          <w:tcPr>
            <w:tcW w:w="2430" w:type="dxa"/>
            <w:tcBorders>
              <w:top w:val="single" w:sz="4" w:space="0" w:color="auto"/>
              <w:left w:val="single" w:sz="4" w:space="0" w:color="auto"/>
              <w:bottom w:val="nil"/>
            </w:tcBorders>
            <w:vAlign w:val="center"/>
          </w:tcPr>
          <w:p w:rsidR="00033474" w:rsidRPr="00033474" w:rsidP="00033474" w14:paraId="1FB787B8"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N23E Columbus, OH</w:t>
            </w:r>
          </w:p>
        </w:tc>
        <w:tc>
          <w:tcPr>
            <w:tcW w:w="900" w:type="dxa"/>
            <w:tcBorders>
              <w:top w:val="single" w:sz="4" w:space="0" w:color="auto"/>
              <w:bottom w:val="nil"/>
            </w:tcBorders>
            <w:vAlign w:val="center"/>
          </w:tcPr>
          <w:p w:rsidR="00033474" w:rsidRPr="00033474" w:rsidP="00033474" w14:paraId="5EDE62C7"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single" w:sz="4" w:space="0" w:color="auto"/>
              <w:bottom w:val="nil"/>
            </w:tcBorders>
            <w:vAlign w:val="center"/>
          </w:tcPr>
          <w:p w:rsidR="00033474" w:rsidRPr="00033474" w:rsidP="00033474" w14:paraId="14804A55"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single" w:sz="4" w:space="0" w:color="auto"/>
              <w:left w:val="single" w:sz="4" w:space="0" w:color="auto"/>
              <w:bottom w:val="nil"/>
            </w:tcBorders>
            <w:vAlign w:val="center"/>
          </w:tcPr>
          <w:p w:rsidR="00033474" w:rsidRPr="00033474" w:rsidP="00033474" w14:paraId="18B050C9"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N11E Pittsfield, MA</w:t>
            </w:r>
          </w:p>
        </w:tc>
        <w:tc>
          <w:tcPr>
            <w:tcW w:w="855" w:type="dxa"/>
            <w:tcBorders>
              <w:top w:val="single" w:sz="4" w:space="0" w:color="auto"/>
              <w:bottom w:val="nil"/>
            </w:tcBorders>
            <w:vAlign w:val="center"/>
          </w:tcPr>
          <w:p w:rsidR="00033474" w:rsidRPr="00033474" w:rsidP="00033474" w14:paraId="3F17E172"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single" w:sz="4" w:space="0" w:color="auto"/>
              <w:bottom w:val="nil"/>
            </w:tcBorders>
            <w:vAlign w:val="center"/>
          </w:tcPr>
          <w:p w:rsidR="00033474" w:rsidRPr="00033474" w:rsidP="00033474" w14:paraId="1230B59F"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r w14:paraId="7F306025"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2F187D3E" w14:textId="77777777">
            <w:pPr>
              <w:keepNext/>
              <w:rPr>
                <w:rFonts w:eastAsiaTheme="minorHAnsi"/>
                <w:kern w:val="2"/>
                <w:sz w:val="18"/>
                <w:szCs w:val="18"/>
                <w14:ligatures w14:val="standardContextual"/>
              </w:rPr>
            </w:pPr>
          </w:p>
        </w:tc>
        <w:tc>
          <w:tcPr>
            <w:tcW w:w="2430" w:type="dxa"/>
            <w:tcBorders>
              <w:top w:val="nil"/>
              <w:left w:val="single" w:sz="4" w:space="0" w:color="auto"/>
              <w:bottom w:val="nil"/>
            </w:tcBorders>
            <w:vAlign w:val="center"/>
          </w:tcPr>
          <w:p w:rsidR="00033474" w:rsidRPr="00033474" w:rsidP="00033474" w14:paraId="59898A5D"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N23H Flint, MI</w:t>
            </w:r>
          </w:p>
        </w:tc>
        <w:tc>
          <w:tcPr>
            <w:tcW w:w="900" w:type="dxa"/>
            <w:tcBorders>
              <w:top w:val="nil"/>
              <w:bottom w:val="nil"/>
            </w:tcBorders>
            <w:vAlign w:val="center"/>
          </w:tcPr>
          <w:p w:rsidR="00033474" w:rsidRPr="00033474" w:rsidP="00033474" w14:paraId="0C8DFFA2"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nil"/>
              <w:bottom w:val="nil"/>
            </w:tcBorders>
            <w:vAlign w:val="center"/>
          </w:tcPr>
          <w:p w:rsidR="00033474" w:rsidRPr="00033474" w:rsidP="00033474" w14:paraId="3E94A844"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nil"/>
              <w:left w:val="single" w:sz="4" w:space="0" w:color="auto"/>
              <w:bottom w:val="nil"/>
            </w:tcBorders>
            <w:vAlign w:val="center"/>
          </w:tcPr>
          <w:p w:rsidR="00033474" w:rsidRPr="00033474" w:rsidP="00033474" w14:paraId="68081E4E"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N12H Chambersburg, PA</w:t>
            </w:r>
          </w:p>
        </w:tc>
        <w:tc>
          <w:tcPr>
            <w:tcW w:w="855" w:type="dxa"/>
            <w:tcBorders>
              <w:top w:val="nil"/>
              <w:bottom w:val="nil"/>
            </w:tcBorders>
            <w:vAlign w:val="center"/>
          </w:tcPr>
          <w:p w:rsidR="00033474" w:rsidRPr="00033474" w:rsidP="00033474" w14:paraId="1A7F7BDE"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nil"/>
              <w:bottom w:val="nil"/>
            </w:tcBorders>
            <w:vAlign w:val="center"/>
          </w:tcPr>
          <w:p w:rsidR="00033474" w:rsidRPr="00033474" w:rsidP="00033474" w14:paraId="27BFABD9"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r w14:paraId="1211EE0D"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7DE5741B"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 PSUs</w:t>
            </w:r>
          </w:p>
        </w:tc>
        <w:tc>
          <w:tcPr>
            <w:tcW w:w="2430" w:type="dxa"/>
            <w:tcBorders>
              <w:top w:val="nil"/>
              <w:left w:val="single" w:sz="4" w:space="0" w:color="auto"/>
              <w:bottom w:val="nil"/>
            </w:tcBorders>
            <w:vAlign w:val="center"/>
          </w:tcPr>
          <w:p w:rsidR="00033474" w:rsidRPr="00033474" w:rsidP="00033474" w14:paraId="66A43BFF"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N35M Ocala, FL</w:t>
            </w:r>
          </w:p>
        </w:tc>
        <w:tc>
          <w:tcPr>
            <w:tcW w:w="900" w:type="dxa"/>
            <w:tcBorders>
              <w:top w:val="nil"/>
              <w:bottom w:val="nil"/>
            </w:tcBorders>
            <w:vAlign w:val="center"/>
          </w:tcPr>
          <w:p w:rsidR="00033474" w:rsidRPr="00033474" w:rsidP="00033474" w14:paraId="459EA025"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nil"/>
              <w:bottom w:val="nil"/>
            </w:tcBorders>
            <w:vAlign w:val="center"/>
          </w:tcPr>
          <w:p w:rsidR="00033474" w:rsidRPr="00033474" w:rsidP="00033474" w14:paraId="7172849A" w14:textId="77777777">
            <w:pPr>
              <w:keepNext/>
              <w:jc w:val="center"/>
              <w:rPr>
                <w:rFonts w:eastAsiaTheme="minorHAnsi"/>
                <w:kern w:val="2"/>
                <w:sz w:val="18"/>
                <w:szCs w:val="18"/>
                <w14:ligatures w14:val="standardContextual"/>
              </w:rPr>
            </w:pPr>
          </w:p>
        </w:tc>
        <w:tc>
          <w:tcPr>
            <w:tcW w:w="2790" w:type="dxa"/>
            <w:tcBorders>
              <w:top w:val="nil"/>
              <w:left w:val="single" w:sz="4" w:space="0" w:color="auto"/>
              <w:bottom w:val="nil"/>
            </w:tcBorders>
            <w:vAlign w:val="center"/>
          </w:tcPr>
          <w:p w:rsidR="00033474" w:rsidRPr="00033474" w:rsidP="00033474" w14:paraId="51560DFE"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N23K Indianapolis, IN</w:t>
            </w:r>
          </w:p>
        </w:tc>
        <w:tc>
          <w:tcPr>
            <w:tcW w:w="855" w:type="dxa"/>
            <w:tcBorders>
              <w:top w:val="nil"/>
              <w:bottom w:val="nil"/>
            </w:tcBorders>
            <w:vAlign w:val="center"/>
          </w:tcPr>
          <w:p w:rsidR="00033474" w:rsidRPr="00033474" w:rsidP="00033474" w14:paraId="6D63A176"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nil"/>
              <w:bottom w:val="nil"/>
            </w:tcBorders>
            <w:vAlign w:val="center"/>
          </w:tcPr>
          <w:p w:rsidR="00033474" w:rsidRPr="00033474" w:rsidP="00033474" w14:paraId="2236240E" w14:textId="77777777">
            <w:pPr>
              <w:keepNext/>
              <w:jc w:val="center"/>
              <w:rPr>
                <w:rFonts w:eastAsiaTheme="minorHAnsi"/>
                <w:kern w:val="2"/>
                <w:sz w:val="18"/>
                <w:szCs w:val="18"/>
                <w14:ligatures w14:val="standardContextual"/>
              </w:rPr>
            </w:pPr>
          </w:p>
        </w:tc>
      </w:tr>
      <w:tr w14:paraId="0424129A"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54E62EB4" w14:textId="77777777">
            <w:pPr>
              <w:keepNext/>
              <w:rPr>
                <w:rFonts w:eastAsiaTheme="minorHAnsi"/>
                <w:kern w:val="2"/>
                <w:sz w:val="18"/>
                <w:szCs w:val="18"/>
                <w14:ligatures w14:val="standardContextual"/>
              </w:rPr>
            </w:pPr>
          </w:p>
        </w:tc>
        <w:tc>
          <w:tcPr>
            <w:tcW w:w="2430" w:type="dxa"/>
            <w:tcBorders>
              <w:top w:val="nil"/>
              <w:left w:val="single" w:sz="4" w:space="0" w:color="auto"/>
              <w:bottom w:val="nil"/>
            </w:tcBorders>
            <w:vAlign w:val="center"/>
          </w:tcPr>
          <w:p w:rsidR="00033474" w:rsidRPr="00033474" w:rsidP="00033474" w14:paraId="1D9AA242"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N36D Huntsville, AL</w:t>
            </w:r>
          </w:p>
        </w:tc>
        <w:tc>
          <w:tcPr>
            <w:tcW w:w="900" w:type="dxa"/>
            <w:tcBorders>
              <w:top w:val="nil"/>
              <w:bottom w:val="nil"/>
            </w:tcBorders>
            <w:vAlign w:val="center"/>
          </w:tcPr>
          <w:p w:rsidR="00033474" w:rsidRPr="00033474" w:rsidP="00033474" w14:paraId="504F82E9"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nil"/>
              <w:bottom w:val="nil"/>
            </w:tcBorders>
            <w:vAlign w:val="center"/>
          </w:tcPr>
          <w:p w:rsidR="00033474" w:rsidRPr="00033474" w:rsidP="00033474" w14:paraId="155E02AF" w14:textId="77777777">
            <w:pPr>
              <w:keepNext/>
              <w:jc w:val="center"/>
              <w:rPr>
                <w:rFonts w:eastAsiaTheme="minorHAnsi"/>
                <w:kern w:val="2"/>
                <w:sz w:val="18"/>
                <w:szCs w:val="18"/>
                <w14:ligatures w14:val="standardContextual"/>
              </w:rPr>
            </w:pPr>
          </w:p>
        </w:tc>
        <w:tc>
          <w:tcPr>
            <w:tcW w:w="2790" w:type="dxa"/>
            <w:tcBorders>
              <w:top w:val="nil"/>
              <w:left w:val="single" w:sz="4" w:space="0" w:color="auto"/>
              <w:bottom w:val="nil"/>
            </w:tcBorders>
            <w:vAlign w:val="center"/>
          </w:tcPr>
          <w:p w:rsidR="00033474" w:rsidRPr="00033474" w:rsidP="00033474" w14:paraId="5299A57A"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N23L Green Bay, WI</w:t>
            </w:r>
          </w:p>
        </w:tc>
        <w:tc>
          <w:tcPr>
            <w:tcW w:w="855" w:type="dxa"/>
            <w:tcBorders>
              <w:top w:val="nil"/>
              <w:bottom w:val="nil"/>
            </w:tcBorders>
            <w:vAlign w:val="center"/>
          </w:tcPr>
          <w:p w:rsidR="00033474" w:rsidRPr="00033474" w:rsidP="00033474" w14:paraId="6B6E121C"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nil"/>
              <w:bottom w:val="nil"/>
            </w:tcBorders>
            <w:vAlign w:val="center"/>
          </w:tcPr>
          <w:p w:rsidR="00033474" w:rsidRPr="00033474" w:rsidP="00033474" w14:paraId="78B99F60" w14:textId="77777777">
            <w:pPr>
              <w:keepNext/>
              <w:jc w:val="center"/>
              <w:rPr>
                <w:rFonts w:eastAsiaTheme="minorHAnsi"/>
                <w:kern w:val="2"/>
                <w:sz w:val="18"/>
                <w:szCs w:val="18"/>
                <w14:ligatures w14:val="standardContextual"/>
              </w:rPr>
            </w:pPr>
          </w:p>
        </w:tc>
      </w:tr>
      <w:tr w14:paraId="5117A290"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76EA40A2" w14:textId="77777777">
            <w:pPr>
              <w:keepNext/>
              <w:rPr>
                <w:rFonts w:eastAsiaTheme="minorHAnsi"/>
                <w:kern w:val="2"/>
                <w:sz w:val="18"/>
                <w:szCs w:val="18"/>
                <w14:ligatures w14:val="standardContextual"/>
              </w:rPr>
            </w:pPr>
          </w:p>
        </w:tc>
        <w:tc>
          <w:tcPr>
            <w:tcW w:w="2430" w:type="dxa"/>
            <w:tcBorders>
              <w:top w:val="nil"/>
              <w:left w:val="single" w:sz="4" w:space="0" w:color="auto"/>
              <w:bottom w:val="nil"/>
            </w:tcBorders>
            <w:vAlign w:val="center"/>
          </w:tcPr>
          <w:p w:rsidR="00033474" w:rsidRPr="00033474" w:rsidP="00033474" w14:paraId="13BE8AE1"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N36F Meridian, MS</w:t>
            </w:r>
          </w:p>
        </w:tc>
        <w:tc>
          <w:tcPr>
            <w:tcW w:w="900" w:type="dxa"/>
            <w:tcBorders>
              <w:top w:val="nil"/>
              <w:bottom w:val="nil"/>
            </w:tcBorders>
            <w:vAlign w:val="center"/>
          </w:tcPr>
          <w:p w:rsidR="00033474" w:rsidRPr="00033474" w:rsidP="00033474" w14:paraId="0FE28F51"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nil"/>
              <w:bottom w:val="nil"/>
            </w:tcBorders>
            <w:vAlign w:val="center"/>
          </w:tcPr>
          <w:p w:rsidR="00033474" w:rsidRPr="00033474" w:rsidP="00033474" w14:paraId="01A0C509" w14:textId="77777777">
            <w:pPr>
              <w:keepNext/>
              <w:jc w:val="center"/>
              <w:rPr>
                <w:rFonts w:eastAsiaTheme="minorHAnsi"/>
                <w:kern w:val="2"/>
                <w:sz w:val="18"/>
                <w:szCs w:val="18"/>
                <w14:ligatures w14:val="standardContextual"/>
              </w:rPr>
            </w:pPr>
          </w:p>
        </w:tc>
        <w:tc>
          <w:tcPr>
            <w:tcW w:w="2790" w:type="dxa"/>
            <w:tcBorders>
              <w:top w:val="nil"/>
              <w:left w:val="single" w:sz="4" w:space="0" w:color="auto"/>
              <w:bottom w:val="nil"/>
            </w:tcBorders>
            <w:vAlign w:val="center"/>
          </w:tcPr>
          <w:p w:rsidR="00033474" w:rsidRPr="00033474" w:rsidP="00033474" w14:paraId="0FB39D00"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N35S Punta Gorda, FL</w:t>
            </w:r>
          </w:p>
        </w:tc>
        <w:tc>
          <w:tcPr>
            <w:tcW w:w="855" w:type="dxa"/>
            <w:tcBorders>
              <w:top w:val="nil"/>
              <w:bottom w:val="nil"/>
            </w:tcBorders>
            <w:vAlign w:val="center"/>
          </w:tcPr>
          <w:p w:rsidR="00033474" w:rsidRPr="00033474" w:rsidP="00033474" w14:paraId="789ABB5A"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nil"/>
              <w:bottom w:val="nil"/>
            </w:tcBorders>
            <w:vAlign w:val="center"/>
          </w:tcPr>
          <w:p w:rsidR="00033474" w:rsidRPr="00033474" w:rsidP="00033474" w14:paraId="6312536F" w14:textId="77777777">
            <w:pPr>
              <w:keepNext/>
              <w:jc w:val="center"/>
              <w:rPr>
                <w:rFonts w:eastAsiaTheme="minorHAnsi"/>
                <w:kern w:val="2"/>
                <w:sz w:val="18"/>
                <w:szCs w:val="18"/>
                <w14:ligatures w14:val="standardContextual"/>
              </w:rPr>
            </w:pPr>
          </w:p>
        </w:tc>
      </w:tr>
      <w:tr w14:paraId="6C46A374" w14:textId="77777777" w:rsidTr="00BD737E">
        <w:tblPrEx>
          <w:tblW w:w="9895" w:type="dxa"/>
          <w:jc w:val="center"/>
          <w:tblLayout w:type="fixed"/>
          <w:tblLook w:val="04A0"/>
        </w:tblPrEx>
        <w:trPr>
          <w:jc w:val="center"/>
        </w:trPr>
        <w:tc>
          <w:tcPr>
            <w:tcW w:w="1165" w:type="dxa"/>
            <w:tcBorders>
              <w:top w:val="nil"/>
              <w:bottom w:val="single" w:sz="4" w:space="0" w:color="auto"/>
              <w:right w:val="single" w:sz="4" w:space="0" w:color="auto"/>
            </w:tcBorders>
            <w:vAlign w:val="center"/>
          </w:tcPr>
          <w:p w:rsidR="00033474" w:rsidRPr="00033474" w:rsidP="00033474" w14:paraId="12C454F8" w14:textId="77777777">
            <w:pPr>
              <w:keepNext/>
              <w:rPr>
                <w:rFonts w:eastAsiaTheme="minorHAnsi"/>
                <w:kern w:val="2"/>
                <w:sz w:val="18"/>
                <w:szCs w:val="18"/>
                <w14:ligatures w14:val="standardContextual"/>
              </w:rPr>
            </w:pPr>
          </w:p>
        </w:tc>
        <w:tc>
          <w:tcPr>
            <w:tcW w:w="2430" w:type="dxa"/>
            <w:tcBorders>
              <w:top w:val="nil"/>
              <w:left w:val="single" w:sz="4" w:space="0" w:color="auto"/>
              <w:bottom w:val="single" w:sz="4" w:space="0" w:color="auto"/>
            </w:tcBorders>
            <w:vAlign w:val="center"/>
          </w:tcPr>
          <w:p w:rsidR="00033474" w:rsidRPr="00033474" w:rsidP="00033474" w14:paraId="10FC5BBA"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N37E Baton Rouge, LA</w:t>
            </w:r>
          </w:p>
        </w:tc>
        <w:tc>
          <w:tcPr>
            <w:tcW w:w="900" w:type="dxa"/>
            <w:tcBorders>
              <w:top w:val="nil"/>
              <w:bottom w:val="single" w:sz="4" w:space="0" w:color="auto"/>
            </w:tcBorders>
            <w:vAlign w:val="center"/>
          </w:tcPr>
          <w:p w:rsidR="00033474" w:rsidRPr="00033474" w:rsidP="00033474" w14:paraId="3C57B9CD"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nil"/>
              <w:bottom w:val="single" w:sz="4" w:space="0" w:color="auto"/>
            </w:tcBorders>
            <w:vAlign w:val="center"/>
          </w:tcPr>
          <w:p w:rsidR="00033474" w:rsidRPr="00033474" w:rsidP="00033474" w14:paraId="0C7FAF0A" w14:textId="77777777">
            <w:pPr>
              <w:keepNext/>
              <w:jc w:val="center"/>
              <w:rPr>
                <w:rFonts w:eastAsiaTheme="minorHAnsi"/>
                <w:kern w:val="2"/>
                <w:sz w:val="18"/>
                <w:szCs w:val="18"/>
                <w14:ligatures w14:val="standardContextual"/>
              </w:rPr>
            </w:pPr>
          </w:p>
        </w:tc>
        <w:tc>
          <w:tcPr>
            <w:tcW w:w="2790" w:type="dxa"/>
            <w:tcBorders>
              <w:top w:val="nil"/>
              <w:left w:val="single" w:sz="4" w:space="0" w:color="auto"/>
              <w:bottom w:val="single" w:sz="4" w:space="0" w:color="auto"/>
            </w:tcBorders>
            <w:vAlign w:val="center"/>
          </w:tcPr>
          <w:p w:rsidR="00033474" w:rsidRPr="00033474" w:rsidP="00033474" w14:paraId="196AC3A3"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N49L Sacramento, CA</w:t>
            </w:r>
          </w:p>
        </w:tc>
        <w:tc>
          <w:tcPr>
            <w:tcW w:w="855" w:type="dxa"/>
            <w:tcBorders>
              <w:top w:val="nil"/>
              <w:bottom w:val="single" w:sz="4" w:space="0" w:color="auto"/>
            </w:tcBorders>
            <w:vAlign w:val="center"/>
          </w:tcPr>
          <w:p w:rsidR="00033474" w:rsidRPr="00033474" w:rsidP="00033474" w14:paraId="2FE0161D"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nil"/>
              <w:bottom w:val="single" w:sz="4" w:space="0" w:color="auto"/>
            </w:tcBorders>
            <w:vAlign w:val="center"/>
          </w:tcPr>
          <w:p w:rsidR="00033474" w:rsidRPr="00033474" w:rsidP="00033474" w14:paraId="42BD1E77" w14:textId="77777777">
            <w:pPr>
              <w:keepNext/>
              <w:jc w:val="center"/>
              <w:rPr>
                <w:rFonts w:eastAsiaTheme="minorHAnsi"/>
                <w:kern w:val="2"/>
                <w:sz w:val="18"/>
                <w:szCs w:val="18"/>
                <w14:ligatures w14:val="standardContextual"/>
              </w:rPr>
            </w:pPr>
          </w:p>
        </w:tc>
      </w:tr>
      <w:tr w14:paraId="19B3D125" w14:textId="77777777" w:rsidTr="00BD737E">
        <w:tblPrEx>
          <w:tblW w:w="9895" w:type="dxa"/>
          <w:jc w:val="center"/>
          <w:tblLayout w:type="fixed"/>
          <w:tblLook w:val="04A0"/>
        </w:tblPrEx>
        <w:trPr>
          <w:jc w:val="center"/>
        </w:trPr>
        <w:tc>
          <w:tcPr>
            <w:tcW w:w="1165" w:type="dxa"/>
            <w:tcBorders>
              <w:top w:val="single" w:sz="4" w:space="0" w:color="auto"/>
              <w:bottom w:val="nil"/>
              <w:right w:val="single" w:sz="4" w:space="0" w:color="auto"/>
            </w:tcBorders>
            <w:vAlign w:val="center"/>
          </w:tcPr>
          <w:p w:rsidR="00033474" w:rsidRPr="00033474" w:rsidP="00033474" w14:paraId="6CF98C61" w14:textId="77777777">
            <w:pPr>
              <w:keepNext/>
              <w:rPr>
                <w:rFonts w:eastAsiaTheme="minorHAnsi"/>
                <w:kern w:val="2"/>
                <w:sz w:val="18"/>
                <w:szCs w:val="18"/>
                <w14:ligatures w14:val="standardContextual"/>
              </w:rPr>
            </w:pPr>
          </w:p>
        </w:tc>
        <w:tc>
          <w:tcPr>
            <w:tcW w:w="2430" w:type="dxa"/>
            <w:tcBorders>
              <w:top w:val="single" w:sz="4" w:space="0" w:color="auto"/>
              <w:left w:val="single" w:sz="4" w:space="0" w:color="auto"/>
              <w:bottom w:val="nil"/>
            </w:tcBorders>
            <w:vAlign w:val="center"/>
          </w:tcPr>
          <w:p w:rsidR="00033474" w:rsidRPr="00033474" w:rsidP="00033474" w14:paraId="3C8B4D2A"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R48I Gooding, ID</w:t>
            </w:r>
          </w:p>
        </w:tc>
        <w:tc>
          <w:tcPr>
            <w:tcW w:w="900" w:type="dxa"/>
            <w:tcBorders>
              <w:top w:val="single" w:sz="4" w:space="0" w:color="auto"/>
              <w:bottom w:val="nil"/>
            </w:tcBorders>
            <w:vAlign w:val="center"/>
          </w:tcPr>
          <w:p w:rsidR="00033474" w:rsidRPr="00033474" w:rsidP="00033474" w14:paraId="471C1BB3"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single" w:sz="4" w:space="0" w:color="auto"/>
              <w:bottom w:val="nil"/>
            </w:tcBorders>
            <w:vAlign w:val="center"/>
          </w:tcPr>
          <w:p w:rsidR="00033474" w:rsidRPr="00033474" w:rsidP="00033474" w14:paraId="1C5F7AE5"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single" w:sz="4" w:space="0" w:color="auto"/>
              <w:left w:val="single" w:sz="4" w:space="0" w:color="auto"/>
              <w:bottom w:val="nil"/>
            </w:tcBorders>
            <w:vAlign w:val="center"/>
          </w:tcPr>
          <w:p w:rsidR="00033474" w:rsidRPr="00033474" w:rsidP="00033474" w14:paraId="15FA6701"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R24B Meeker-Renville, MN</w:t>
            </w:r>
          </w:p>
        </w:tc>
        <w:tc>
          <w:tcPr>
            <w:tcW w:w="855" w:type="dxa"/>
            <w:tcBorders>
              <w:top w:val="single" w:sz="4" w:space="0" w:color="auto"/>
              <w:bottom w:val="nil"/>
            </w:tcBorders>
            <w:vAlign w:val="center"/>
          </w:tcPr>
          <w:p w:rsidR="00033474" w:rsidRPr="00033474" w:rsidP="00033474" w14:paraId="424E539A"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single" w:sz="4" w:space="0" w:color="auto"/>
              <w:bottom w:val="nil"/>
            </w:tcBorders>
            <w:vAlign w:val="center"/>
          </w:tcPr>
          <w:p w:rsidR="00033474" w:rsidRPr="00033474" w:rsidP="00033474" w14:paraId="51EA044D"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r w14:paraId="15411A3C"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226B43BF"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“R” PSUs</w:t>
            </w:r>
          </w:p>
        </w:tc>
        <w:tc>
          <w:tcPr>
            <w:tcW w:w="2430" w:type="dxa"/>
            <w:tcBorders>
              <w:top w:val="nil"/>
              <w:left w:val="single" w:sz="4" w:space="0" w:color="auto"/>
              <w:bottom w:val="nil"/>
            </w:tcBorders>
            <w:vAlign w:val="center"/>
          </w:tcPr>
          <w:p w:rsidR="00033474" w:rsidRPr="00033474" w:rsidP="00033474" w14:paraId="0812BEEC"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R48G Ravalli, MT</w:t>
            </w:r>
          </w:p>
        </w:tc>
        <w:tc>
          <w:tcPr>
            <w:tcW w:w="900" w:type="dxa"/>
            <w:tcBorders>
              <w:top w:val="nil"/>
              <w:bottom w:val="nil"/>
            </w:tcBorders>
            <w:vAlign w:val="center"/>
          </w:tcPr>
          <w:p w:rsidR="00033474" w:rsidRPr="00033474" w:rsidP="00033474" w14:paraId="5233109E"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900" w:type="dxa"/>
            <w:tcBorders>
              <w:top w:val="nil"/>
              <w:bottom w:val="nil"/>
            </w:tcBorders>
            <w:vAlign w:val="center"/>
          </w:tcPr>
          <w:p w:rsidR="00033474" w:rsidRPr="00033474" w:rsidP="00033474" w14:paraId="0C114FAC"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nil"/>
              <w:left w:val="single" w:sz="4" w:space="0" w:color="auto"/>
              <w:bottom w:val="nil"/>
            </w:tcBorders>
            <w:vAlign w:val="center"/>
          </w:tcPr>
          <w:p w:rsidR="00033474" w:rsidRPr="00033474" w:rsidP="00033474" w14:paraId="0F2A3DE6" w14:textId="77777777">
            <w:pPr>
              <w:keepNext/>
              <w:rPr>
                <w:rFonts w:eastAsiaTheme="minorHAnsi"/>
                <w:kern w:val="2"/>
                <w:sz w:val="18"/>
                <w:szCs w:val="18"/>
                <w14:ligatures w14:val="standardContextual"/>
              </w:rPr>
            </w:pPr>
            <w:r w:rsidRPr="00033474">
              <w:rPr>
                <w:rFonts w:eastAsiaTheme="minorHAnsi"/>
                <w:kern w:val="2"/>
                <w:sz w:val="18"/>
                <w:szCs w:val="18"/>
                <w14:ligatures w14:val="standardContextual"/>
              </w:rPr>
              <w:t>R35A Caroline-Essex, VA</w:t>
            </w:r>
          </w:p>
        </w:tc>
        <w:tc>
          <w:tcPr>
            <w:tcW w:w="855" w:type="dxa"/>
            <w:tcBorders>
              <w:top w:val="nil"/>
              <w:bottom w:val="nil"/>
            </w:tcBorders>
            <w:vAlign w:val="center"/>
          </w:tcPr>
          <w:p w:rsidR="00033474" w:rsidRPr="00033474" w:rsidP="00033474" w14:paraId="62954DCF"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855" w:type="dxa"/>
            <w:tcBorders>
              <w:top w:val="nil"/>
              <w:bottom w:val="nil"/>
            </w:tcBorders>
            <w:vAlign w:val="center"/>
          </w:tcPr>
          <w:p w:rsidR="00033474" w:rsidRPr="00033474" w:rsidP="00033474" w14:paraId="14D6F351"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r w14:paraId="785EDEC0"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7D981EEC" w14:textId="77777777">
            <w:pPr>
              <w:keepNext/>
              <w:rPr>
                <w:rFonts w:eastAsiaTheme="minorHAnsi"/>
                <w:kern w:val="2"/>
                <w:sz w:val="18"/>
                <w:szCs w:val="18"/>
                <w14:ligatures w14:val="standardContextual"/>
              </w:rPr>
            </w:pPr>
          </w:p>
        </w:tc>
        <w:tc>
          <w:tcPr>
            <w:tcW w:w="2430" w:type="dxa"/>
            <w:tcBorders>
              <w:top w:val="nil"/>
              <w:left w:val="single" w:sz="4" w:space="0" w:color="auto"/>
              <w:bottom w:val="nil"/>
            </w:tcBorders>
            <w:vAlign w:val="center"/>
          </w:tcPr>
          <w:p w:rsidR="00033474" w:rsidRPr="00033474" w:rsidP="00033474" w14:paraId="4FE74D9A" w14:textId="77777777">
            <w:pPr>
              <w:keepNext/>
              <w:rPr>
                <w:rFonts w:eastAsiaTheme="minorHAnsi"/>
                <w:kern w:val="2"/>
                <w:sz w:val="18"/>
                <w:szCs w:val="18"/>
                <w14:ligatures w14:val="standardContextual"/>
              </w:rPr>
            </w:pPr>
          </w:p>
        </w:tc>
        <w:tc>
          <w:tcPr>
            <w:tcW w:w="900" w:type="dxa"/>
            <w:tcBorders>
              <w:top w:val="nil"/>
              <w:bottom w:val="nil"/>
            </w:tcBorders>
            <w:vAlign w:val="center"/>
          </w:tcPr>
          <w:p w:rsidR="00033474" w:rsidRPr="00033474" w:rsidP="00033474" w14:paraId="7798EF2C" w14:textId="77777777">
            <w:pPr>
              <w:keepNext/>
              <w:jc w:val="center"/>
              <w:rPr>
                <w:rFonts w:eastAsiaTheme="minorHAnsi"/>
                <w:kern w:val="2"/>
                <w:sz w:val="18"/>
                <w:szCs w:val="18"/>
                <w14:ligatures w14:val="standardContextual"/>
              </w:rPr>
            </w:pPr>
          </w:p>
        </w:tc>
        <w:tc>
          <w:tcPr>
            <w:tcW w:w="900" w:type="dxa"/>
            <w:tcBorders>
              <w:top w:val="nil"/>
              <w:bottom w:val="nil"/>
            </w:tcBorders>
            <w:vAlign w:val="center"/>
          </w:tcPr>
          <w:p w:rsidR="00033474" w:rsidRPr="00033474" w:rsidP="00033474" w14:paraId="411C7035"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nil"/>
              <w:left w:val="single" w:sz="4" w:space="0" w:color="auto"/>
              <w:bottom w:val="nil"/>
            </w:tcBorders>
            <w:vAlign w:val="center"/>
          </w:tcPr>
          <w:p w:rsidR="00033474" w:rsidRPr="00033474" w:rsidP="00033474" w14:paraId="7B097997" w14:textId="77777777">
            <w:pPr>
              <w:keepNext/>
              <w:rPr>
                <w:rFonts w:eastAsiaTheme="minorHAnsi"/>
                <w:kern w:val="2"/>
                <w:sz w:val="18"/>
                <w:szCs w:val="18"/>
                <w14:ligatures w14:val="standardContextual"/>
              </w:rPr>
            </w:pPr>
          </w:p>
        </w:tc>
        <w:tc>
          <w:tcPr>
            <w:tcW w:w="855" w:type="dxa"/>
            <w:tcBorders>
              <w:top w:val="nil"/>
              <w:bottom w:val="nil"/>
            </w:tcBorders>
            <w:vAlign w:val="center"/>
          </w:tcPr>
          <w:p w:rsidR="00033474" w:rsidRPr="00033474" w:rsidP="00033474" w14:paraId="358A9BFA" w14:textId="77777777">
            <w:pPr>
              <w:keepNext/>
              <w:jc w:val="center"/>
              <w:rPr>
                <w:rFonts w:eastAsiaTheme="minorHAnsi"/>
                <w:kern w:val="2"/>
                <w:sz w:val="18"/>
                <w:szCs w:val="18"/>
                <w14:ligatures w14:val="standardContextual"/>
              </w:rPr>
            </w:pPr>
          </w:p>
        </w:tc>
        <w:tc>
          <w:tcPr>
            <w:tcW w:w="855" w:type="dxa"/>
            <w:tcBorders>
              <w:top w:val="nil"/>
              <w:bottom w:val="nil"/>
            </w:tcBorders>
            <w:vAlign w:val="center"/>
          </w:tcPr>
          <w:p w:rsidR="00033474" w:rsidRPr="00033474" w:rsidP="00033474" w14:paraId="218EA50E"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r w14:paraId="0C77E495"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6A9475B1" w14:textId="77777777">
            <w:pPr>
              <w:keepNext/>
              <w:rPr>
                <w:rFonts w:eastAsiaTheme="minorHAnsi"/>
                <w:kern w:val="2"/>
                <w:sz w:val="18"/>
                <w:szCs w:val="18"/>
                <w14:ligatures w14:val="standardContextual"/>
              </w:rPr>
            </w:pPr>
          </w:p>
        </w:tc>
        <w:tc>
          <w:tcPr>
            <w:tcW w:w="2430" w:type="dxa"/>
            <w:tcBorders>
              <w:top w:val="nil"/>
              <w:left w:val="single" w:sz="4" w:space="0" w:color="auto"/>
              <w:bottom w:val="nil"/>
            </w:tcBorders>
            <w:vAlign w:val="center"/>
          </w:tcPr>
          <w:p w:rsidR="00033474" w:rsidRPr="00033474" w:rsidP="00033474" w14:paraId="5C73F093" w14:textId="77777777">
            <w:pPr>
              <w:keepNext/>
              <w:rPr>
                <w:rFonts w:eastAsiaTheme="minorHAnsi"/>
                <w:kern w:val="2"/>
                <w:sz w:val="18"/>
                <w:szCs w:val="18"/>
                <w14:ligatures w14:val="standardContextual"/>
              </w:rPr>
            </w:pPr>
          </w:p>
        </w:tc>
        <w:tc>
          <w:tcPr>
            <w:tcW w:w="900" w:type="dxa"/>
            <w:tcBorders>
              <w:top w:val="nil"/>
              <w:bottom w:val="nil"/>
            </w:tcBorders>
            <w:vAlign w:val="center"/>
          </w:tcPr>
          <w:p w:rsidR="00033474" w:rsidRPr="00033474" w:rsidP="00033474" w14:paraId="66E1191B" w14:textId="77777777">
            <w:pPr>
              <w:keepNext/>
              <w:jc w:val="center"/>
              <w:rPr>
                <w:rFonts w:eastAsiaTheme="minorHAnsi"/>
                <w:kern w:val="2"/>
                <w:sz w:val="18"/>
                <w:szCs w:val="18"/>
                <w14:ligatures w14:val="standardContextual"/>
              </w:rPr>
            </w:pPr>
          </w:p>
        </w:tc>
        <w:tc>
          <w:tcPr>
            <w:tcW w:w="900" w:type="dxa"/>
            <w:tcBorders>
              <w:top w:val="nil"/>
              <w:bottom w:val="nil"/>
            </w:tcBorders>
            <w:vAlign w:val="center"/>
          </w:tcPr>
          <w:p w:rsidR="00033474" w:rsidRPr="00033474" w:rsidP="00033474" w14:paraId="648D1B9D"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nil"/>
              <w:left w:val="single" w:sz="4" w:space="0" w:color="auto"/>
              <w:bottom w:val="nil"/>
            </w:tcBorders>
            <w:vAlign w:val="center"/>
          </w:tcPr>
          <w:p w:rsidR="00033474" w:rsidRPr="00033474" w:rsidP="00033474" w14:paraId="14694B13" w14:textId="77777777">
            <w:pPr>
              <w:keepNext/>
              <w:rPr>
                <w:rFonts w:eastAsiaTheme="minorHAnsi"/>
                <w:kern w:val="2"/>
                <w:sz w:val="18"/>
                <w:szCs w:val="18"/>
                <w14:ligatures w14:val="standardContextual"/>
              </w:rPr>
            </w:pPr>
          </w:p>
        </w:tc>
        <w:tc>
          <w:tcPr>
            <w:tcW w:w="855" w:type="dxa"/>
            <w:tcBorders>
              <w:top w:val="nil"/>
              <w:bottom w:val="nil"/>
            </w:tcBorders>
            <w:vAlign w:val="center"/>
          </w:tcPr>
          <w:p w:rsidR="00033474" w:rsidRPr="00033474" w:rsidP="00033474" w14:paraId="2671E71A" w14:textId="77777777">
            <w:pPr>
              <w:keepNext/>
              <w:jc w:val="center"/>
              <w:rPr>
                <w:rFonts w:eastAsiaTheme="minorHAnsi"/>
                <w:kern w:val="2"/>
                <w:sz w:val="18"/>
                <w:szCs w:val="18"/>
                <w14:ligatures w14:val="standardContextual"/>
              </w:rPr>
            </w:pPr>
          </w:p>
        </w:tc>
        <w:tc>
          <w:tcPr>
            <w:tcW w:w="855" w:type="dxa"/>
            <w:tcBorders>
              <w:top w:val="nil"/>
              <w:bottom w:val="nil"/>
            </w:tcBorders>
            <w:vAlign w:val="center"/>
          </w:tcPr>
          <w:p w:rsidR="00033474" w:rsidRPr="00033474" w:rsidP="00033474" w14:paraId="7ABBAA0E"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r w14:paraId="48A04009" w14:textId="77777777" w:rsidTr="00BD737E">
        <w:tblPrEx>
          <w:tblW w:w="9895" w:type="dxa"/>
          <w:jc w:val="center"/>
          <w:tblLayout w:type="fixed"/>
          <w:tblLook w:val="04A0"/>
        </w:tblPrEx>
        <w:trPr>
          <w:jc w:val="center"/>
        </w:trPr>
        <w:tc>
          <w:tcPr>
            <w:tcW w:w="1165" w:type="dxa"/>
            <w:tcBorders>
              <w:top w:val="nil"/>
              <w:bottom w:val="nil"/>
              <w:right w:val="single" w:sz="4" w:space="0" w:color="auto"/>
            </w:tcBorders>
            <w:vAlign w:val="center"/>
          </w:tcPr>
          <w:p w:rsidR="00033474" w:rsidRPr="00033474" w:rsidP="00033474" w14:paraId="6E88E797" w14:textId="77777777">
            <w:pPr>
              <w:keepNext/>
              <w:rPr>
                <w:rFonts w:eastAsiaTheme="minorHAnsi"/>
                <w:kern w:val="2"/>
                <w:sz w:val="18"/>
                <w:szCs w:val="18"/>
                <w14:ligatures w14:val="standardContextual"/>
              </w:rPr>
            </w:pPr>
          </w:p>
        </w:tc>
        <w:tc>
          <w:tcPr>
            <w:tcW w:w="2430" w:type="dxa"/>
            <w:tcBorders>
              <w:top w:val="nil"/>
              <w:left w:val="single" w:sz="4" w:space="0" w:color="auto"/>
              <w:bottom w:val="nil"/>
            </w:tcBorders>
            <w:vAlign w:val="center"/>
          </w:tcPr>
          <w:p w:rsidR="00033474" w:rsidRPr="00033474" w:rsidP="00033474" w14:paraId="1529864B" w14:textId="77777777">
            <w:pPr>
              <w:keepNext/>
              <w:rPr>
                <w:rFonts w:eastAsiaTheme="minorHAnsi"/>
                <w:kern w:val="2"/>
                <w:sz w:val="18"/>
                <w:szCs w:val="18"/>
                <w14:ligatures w14:val="standardContextual"/>
              </w:rPr>
            </w:pPr>
          </w:p>
        </w:tc>
        <w:tc>
          <w:tcPr>
            <w:tcW w:w="900" w:type="dxa"/>
            <w:tcBorders>
              <w:top w:val="nil"/>
              <w:bottom w:val="nil"/>
            </w:tcBorders>
            <w:vAlign w:val="center"/>
          </w:tcPr>
          <w:p w:rsidR="00033474" w:rsidRPr="00033474" w:rsidP="00033474" w14:paraId="7511973A" w14:textId="77777777">
            <w:pPr>
              <w:keepNext/>
              <w:jc w:val="center"/>
              <w:rPr>
                <w:rFonts w:eastAsiaTheme="minorHAnsi"/>
                <w:kern w:val="2"/>
                <w:sz w:val="18"/>
                <w:szCs w:val="18"/>
                <w14:ligatures w14:val="standardContextual"/>
              </w:rPr>
            </w:pPr>
          </w:p>
        </w:tc>
        <w:tc>
          <w:tcPr>
            <w:tcW w:w="900" w:type="dxa"/>
            <w:tcBorders>
              <w:top w:val="nil"/>
              <w:bottom w:val="nil"/>
            </w:tcBorders>
            <w:vAlign w:val="center"/>
          </w:tcPr>
          <w:p w:rsidR="00033474" w:rsidRPr="00033474" w:rsidP="00033474" w14:paraId="3EE37DD0"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nil"/>
              <w:left w:val="single" w:sz="4" w:space="0" w:color="auto"/>
              <w:bottom w:val="nil"/>
            </w:tcBorders>
            <w:vAlign w:val="center"/>
          </w:tcPr>
          <w:p w:rsidR="00033474" w:rsidRPr="00033474" w:rsidP="00033474" w14:paraId="385E6436" w14:textId="77777777">
            <w:pPr>
              <w:keepNext/>
              <w:rPr>
                <w:rFonts w:eastAsiaTheme="minorHAnsi"/>
                <w:kern w:val="2"/>
                <w:sz w:val="18"/>
                <w:szCs w:val="18"/>
                <w14:ligatures w14:val="standardContextual"/>
              </w:rPr>
            </w:pPr>
          </w:p>
        </w:tc>
        <w:tc>
          <w:tcPr>
            <w:tcW w:w="855" w:type="dxa"/>
            <w:tcBorders>
              <w:top w:val="nil"/>
              <w:bottom w:val="nil"/>
            </w:tcBorders>
            <w:vAlign w:val="center"/>
          </w:tcPr>
          <w:p w:rsidR="00033474" w:rsidRPr="00033474" w:rsidP="00033474" w14:paraId="183748AE" w14:textId="77777777">
            <w:pPr>
              <w:keepNext/>
              <w:jc w:val="center"/>
              <w:rPr>
                <w:rFonts w:eastAsiaTheme="minorHAnsi"/>
                <w:kern w:val="2"/>
                <w:sz w:val="18"/>
                <w:szCs w:val="18"/>
                <w14:ligatures w14:val="standardContextual"/>
              </w:rPr>
            </w:pPr>
          </w:p>
        </w:tc>
        <w:tc>
          <w:tcPr>
            <w:tcW w:w="855" w:type="dxa"/>
            <w:tcBorders>
              <w:top w:val="nil"/>
              <w:bottom w:val="nil"/>
            </w:tcBorders>
            <w:vAlign w:val="center"/>
          </w:tcPr>
          <w:p w:rsidR="00033474" w:rsidRPr="00033474" w:rsidP="00033474" w14:paraId="1BEC059E"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r w14:paraId="269E13DA" w14:textId="77777777" w:rsidTr="00BD737E">
        <w:tblPrEx>
          <w:tblW w:w="9895" w:type="dxa"/>
          <w:jc w:val="center"/>
          <w:tblLayout w:type="fixed"/>
          <w:tblLook w:val="04A0"/>
        </w:tblPrEx>
        <w:trPr>
          <w:jc w:val="center"/>
        </w:trPr>
        <w:tc>
          <w:tcPr>
            <w:tcW w:w="1165" w:type="dxa"/>
            <w:tcBorders>
              <w:top w:val="nil"/>
              <w:bottom w:val="single" w:sz="4" w:space="0" w:color="auto"/>
              <w:right w:val="single" w:sz="4" w:space="0" w:color="auto"/>
            </w:tcBorders>
            <w:vAlign w:val="center"/>
          </w:tcPr>
          <w:p w:rsidR="00033474" w:rsidRPr="00033474" w:rsidP="00033474" w14:paraId="46C5779B" w14:textId="77777777">
            <w:pPr>
              <w:keepNext/>
              <w:rPr>
                <w:rFonts w:eastAsiaTheme="minorHAnsi"/>
                <w:kern w:val="2"/>
                <w:sz w:val="18"/>
                <w:szCs w:val="18"/>
                <w14:ligatures w14:val="standardContextual"/>
              </w:rPr>
            </w:pPr>
          </w:p>
        </w:tc>
        <w:tc>
          <w:tcPr>
            <w:tcW w:w="2430" w:type="dxa"/>
            <w:tcBorders>
              <w:top w:val="nil"/>
              <w:left w:val="single" w:sz="4" w:space="0" w:color="auto"/>
              <w:bottom w:val="single" w:sz="4" w:space="0" w:color="auto"/>
            </w:tcBorders>
            <w:vAlign w:val="center"/>
          </w:tcPr>
          <w:p w:rsidR="00033474" w:rsidRPr="00033474" w:rsidP="00033474" w14:paraId="208A4316" w14:textId="77777777">
            <w:pPr>
              <w:keepNext/>
              <w:rPr>
                <w:rFonts w:eastAsiaTheme="minorHAnsi"/>
                <w:kern w:val="2"/>
                <w:sz w:val="18"/>
                <w:szCs w:val="18"/>
                <w14:ligatures w14:val="standardContextual"/>
              </w:rPr>
            </w:pPr>
          </w:p>
        </w:tc>
        <w:tc>
          <w:tcPr>
            <w:tcW w:w="900" w:type="dxa"/>
            <w:tcBorders>
              <w:top w:val="nil"/>
              <w:bottom w:val="single" w:sz="4" w:space="0" w:color="auto"/>
            </w:tcBorders>
            <w:vAlign w:val="center"/>
          </w:tcPr>
          <w:p w:rsidR="00033474" w:rsidRPr="00033474" w:rsidP="00033474" w14:paraId="733C6B4C" w14:textId="77777777">
            <w:pPr>
              <w:keepNext/>
              <w:jc w:val="center"/>
              <w:rPr>
                <w:rFonts w:eastAsiaTheme="minorHAnsi"/>
                <w:kern w:val="2"/>
                <w:sz w:val="18"/>
                <w:szCs w:val="18"/>
                <w14:ligatures w14:val="standardContextual"/>
              </w:rPr>
            </w:pPr>
          </w:p>
        </w:tc>
        <w:tc>
          <w:tcPr>
            <w:tcW w:w="900" w:type="dxa"/>
            <w:tcBorders>
              <w:top w:val="nil"/>
              <w:bottom w:val="single" w:sz="4" w:space="0" w:color="auto"/>
            </w:tcBorders>
            <w:vAlign w:val="center"/>
          </w:tcPr>
          <w:p w:rsidR="00033474" w:rsidRPr="00033474" w:rsidP="00033474" w14:paraId="6FED274F"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c>
          <w:tcPr>
            <w:tcW w:w="2790" w:type="dxa"/>
            <w:tcBorders>
              <w:top w:val="nil"/>
              <w:left w:val="single" w:sz="4" w:space="0" w:color="auto"/>
              <w:bottom w:val="single" w:sz="4" w:space="0" w:color="auto"/>
            </w:tcBorders>
            <w:vAlign w:val="center"/>
          </w:tcPr>
          <w:p w:rsidR="00033474" w:rsidRPr="00033474" w:rsidP="00033474" w14:paraId="780A06B2" w14:textId="77777777">
            <w:pPr>
              <w:keepNext/>
              <w:rPr>
                <w:rFonts w:eastAsiaTheme="minorHAnsi"/>
                <w:kern w:val="2"/>
                <w:sz w:val="18"/>
                <w:szCs w:val="18"/>
                <w14:ligatures w14:val="standardContextual"/>
              </w:rPr>
            </w:pPr>
          </w:p>
        </w:tc>
        <w:tc>
          <w:tcPr>
            <w:tcW w:w="855" w:type="dxa"/>
            <w:tcBorders>
              <w:top w:val="nil"/>
              <w:bottom w:val="single" w:sz="4" w:space="0" w:color="auto"/>
            </w:tcBorders>
            <w:vAlign w:val="center"/>
          </w:tcPr>
          <w:p w:rsidR="00033474" w:rsidRPr="00033474" w:rsidP="00033474" w14:paraId="33AFC464" w14:textId="77777777">
            <w:pPr>
              <w:keepNext/>
              <w:jc w:val="center"/>
              <w:rPr>
                <w:rFonts w:eastAsiaTheme="minorHAnsi"/>
                <w:kern w:val="2"/>
                <w:sz w:val="18"/>
                <w:szCs w:val="18"/>
                <w14:ligatures w14:val="standardContextual"/>
              </w:rPr>
            </w:pPr>
          </w:p>
        </w:tc>
        <w:tc>
          <w:tcPr>
            <w:tcW w:w="855" w:type="dxa"/>
            <w:tcBorders>
              <w:top w:val="nil"/>
              <w:bottom w:val="single" w:sz="4" w:space="0" w:color="auto"/>
            </w:tcBorders>
            <w:vAlign w:val="center"/>
          </w:tcPr>
          <w:p w:rsidR="00033474" w:rsidRPr="00033474" w:rsidP="00033474" w14:paraId="790DEF31" w14:textId="77777777">
            <w:pPr>
              <w:keepNext/>
              <w:jc w:val="center"/>
              <w:rPr>
                <w:rFonts w:eastAsiaTheme="minorHAnsi"/>
                <w:kern w:val="2"/>
                <w:sz w:val="18"/>
                <w:szCs w:val="18"/>
                <w14:ligatures w14:val="standardContextual"/>
              </w:rPr>
            </w:pPr>
            <w:r w:rsidRPr="00033474">
              <w:rPr>
                <w:rFonts w:eastAsiaTheme="minorHAnsi"/>
                <w:kern w:val="2"/>
                <w:sz w:val="18"/>
                <w:szCs w:val="18"/>
                <w14:ligatures w14:val="standardContextual"/>
              </w:rPr>
              <w:t>TBD</w:t>
            </w:r>
          </w:p>
        </w:tc>
      </w:tr>
    </w:tbl>
    <w:p w:rsidR="00033474" w:rsidRPr="00033474" w:rsidP="00033474" w14:paraId="196C5F26" w14:textId="77777777">
      <w:pPr>
        <w:rPr>
          <w:rFonts w:eastAsiaTheme="minorHAnsi"/>
          <w:kern w:val="2"/>
          <w14:ligatures w14:val="standardContextual"/>
        </w:rPr>
      </w:pPr>
    </w:p>
    <w:p w:rsidR="00023C3A" w:rsidRPr="005D2497" w:rsidP="00023C3A" w14:paraId="6E398281" w14:textId="77777777"/>
    <w:p w:rsidR="00023C3A" w:rsidRPr="009D1875" w:rsidP="00023C3A" w14:paraId="2F509210" w14:textId="6D9036AE">
      <w:pPr>
        <w:rPr>
          <w:b/>
        </w:rPr>
      </w:pPr>
      <w:r w:rsidRPr="009D1875">
        <w:rPr>
          <w:b/>
        </w:rPr>
        <w:t>V</w:t>
      </w:r>
      <w:r w:rsidR="009E1B62">
        <w:rPr>
          <w:b/>
        </w:rPr>
        <w:t>I</w:t>
      </w:r>
      <w:r w:rsidR="00920AB2">
        <w:rPr>
          <w:b/>
        </w:rPr>
        <w:t>I</w:t>
      </w:r>
      <w:r w:rsidRPr="009D1875">
        <w:rPr>
          <w:b/>
        </w:rPr>
        <w:t>.</w:t>
      </w:r>
      <w:r w:rsidR="00E27222">
        <w:rPr>
          <w:b/>
        </w:rPr>
        <w:t xml:space="preserve"> </w:t>
      </w:r>
      <w:r>
        <w:rPr>
          <w:b/>
        </w:rPr>
        <w:t>SAS</w:t>
      </w:r>
      <w:r w:rsidRPr="009D1875">
        <w:rPr>
          <w:b/>
        </w:rPr>
        <w:t xml:space="preserve"> Data</w:t>
      </w:r>
      <w:r>
        <w:rPr>
          <w:b/>
        </w:rPr>
        <w:t>set with PSU Information</w:t>
      </w:r>
    </w:p>
    <w:p w:rsidR="00023C3A" w:rsidP="00023C3A" w14:paraId="41004BC0" w14:textId="77777777"/>
    <w:p w:rsidR="00023C3A" w:rsidP="00023C3A" w14:paraId="4366D9B8" w14:textId="3F882F5E">
      <w:r>
        <w:t>In addition to providing the complete list of 91 selected PSUs at the end of the memo, a SAS dataset is also being provided.</w:t>
      </w:r>
      <w:r w:rsidR="00E27222">
        <w:t xml:space="preserve"> </w:t>
      </w:r>
      <w:r>
        <w:t>The file is called CECPI_PSULIST_20</w:t>
      </w:r>
      <w:r w:rsidR="00E27222">
        <w:t>2</w:t>
      </w:r>
      <w:r>
        <w:t>0DESIGN.sas7bdat.</w:t>
      </w:r>
      <w:r w:rsidR="00E27222">
        <w:t xml:space="preserve"> </w:t>
      </w:r>
      <w:r>
        <w:t>It has 3,14</w:t>
      </w:r>
      <w:r w:rsidR="00E27222">
        <w:t>4</w:t>
      </w:r>
      <w:r>
        <w:t xml:space="preserve"> records, one for every county (or county equivalent) in the United States, and it contains the following variables:</w:t>
      </w:r>
    </w:p>
    <w:p w:rsidR="00023C3A" w:rsidP="00023C3A" w14:paraId="5BBB40EF" w14:textId="77777777"/>
    <w:tbl>
      <w:tblPr>
        <w:tblStyle w:val="TableGrid"/>
        <w:tblW w:w="10350" w:type="dxa"/>
        <w:jc w:val="center"/>
        <w:tblBorders>
          <w:left w:val="none" w:sz="0" w:space="0" w:color="auto"/>
          <w:right w:val="none" w:sz="0" w:space="0" w:color="auto"/>
          <w:insideH w:val="none" w:sz="0" w:space="0" w:color="auto"/>
          <w:insideV w:val="none" w:sz="0" w:space="0" w:color="auto"/>
        </w:tblBorders>
        <w:tblLook w:val="04A0"/>
      </w:tblPr>
      <w:tblGrid>
        <w:gridCol w:w="2536"/>
        <w:gridCol w:w="1247"/>
        <w:gridCol w:w="6567"/>
      </w:tblGrid>
      <w:tr w14:paraId="0EB9EDE2" w14:textId="77777777" w:rsidTr="002F082A">
        <w:tblPrEx>
          <w:tblW w:w="10350" w:type="dxa"/>
          <w:jc w:val="center"/>
          <w:tblBorders>
            <w:left w:val="none" w:sz="0" w:space="0" w:color="auto"/>
            <w:right w:val="none" w:sz="0" w:space="0" w:color="auto"/>
            <w:insideH w:val="none" w:sz="0" w:space="0" w:color="auto"/>
            <w:insideV w:val="none" w:sz="0" w:space="0" w:color="auto"/>
          </w:tblBorders>
          <w:tblLook w:val="04A0"/>
        </w:tblPrEx>
        <w:trPr>
          <w:jc w:val="center"/>
        </w:trPr>
        <w:tc>
          <w:tcPr>
            <w:tcW w:w="2536" w:type="dxa"/>
            <w:tcBorders>
              <w:top w:val="single" w:sz="4" w:space="0" w:color="auto"/>
              <w:bottom w:val="single" w:sz="4" w:space="0" w:color="auto"/>
            </w:tcBorders>
            <w:vAlign w:val="center"/>
          </w:tcPr>
          <w:p w:rsidR="00023C3A" w:rsidRPr="00021B18" w:rsidP="006B1057" w14:paraId="39B6E98A" w14:textId="77777777">
            <w:pPr>
              <w:keepNext/>
              <w:rPr>
                <w:b/>
                <w:sz w:val="18"/>
                <w:szCs w:val="18"/>
              </w:rPr>
            </w:pPr>
            <w:r w:rsidRPr="00021B18">
              <w:rPr>
                <w:b/>
                <w:sz w:val="18"/>
                <w:szCs w:val="18"/>
              </w:rPr>
              <w:t>Variable name</w:t>
            </w:r>
          </w:p>
        </w:tc>
        <w:tc>
          <w:tcPr>
            <w:tcW w:w="1247" w:type="dxa"/>
            <w:tcBorders>
              <w:top w:val="single" w:sz="4" w:space="0" w:color="auto"/>
              <w:bottom w:val="single" w:sz="4" w:space="0" w:color="auto"/>
            </w:tcBorders>
            <w:vAlign w:val="center"/>
          </w:tcPr>
          <w:p w:rsidR="00023C3A" w:rsidRPr="00021B18" w:rsidP="006B1057" w14:paraId="392A2F5F" w14:textId="77777777">
            <w:pPr>
              <w:keepNext/>
              <w:rPr>
                <w:b/>
                <w:sz w:val="18"/>
                <w:szCs w:val="18"/>
              </w:rPr>
            </w:pPr>
            <w:r w:rsidRPr="00021B18">
              <w:rPr>
                <w:b/>
                <w:sz w:val="18"/>
                <w:szCs w:val="18"/>
              </w:rPr>
              <w:t>Format</w:t>
            </w:r>
          </w:p>
        </w:tc>
        <w:tc>
          <w:tcPr>
            <w:tcW w:w="6567" w:type="dxa"/>
            <w:tcBorders>
              <w:top w:val="single" w:sz="4" w:space="0" w:color="auto"/>
              <w:bottom w:val="single" w:sz="4" w:space="0" w:color="auto"/>
            </w:tcBorders>
            <w:vAlign w:val="center"/>
          </w:tcPr>
          <w:p w:rsidR="00023C3A" w:rsidRPr="00021B18" w:rsidP="006B1057" w14:paraId="226819FE" w14:textId="77777777">
            <w:pPr>
              <w:keepNext/>
              <w:rPr>
                <w:b/>
                <w:sz w:val="18"/>
                <w:szCs w:val="18"/>
              </w:rPr>
            </w:pPr>
            <w:r w:rsidRPr="00021B18">
              <w:rPr>
                <w:b/>
                <w:sz w:val="18"/>
                <w:szCs w:val="18"/>
              </w:rPr>
              <w:t>Description</w:t>
            </w:r>
          </w:p>
        </w:tc>
      </w:tr>
      <w:tr w14:paraId="60714940" w14:textId="77777777" w:rsidTr="002F082A">
        <w:tblPrEx>
          <w:tblW w:w="10350" w:type="dxa"/>
          <w:jc w:val="center"/>
          <w:tblLook w:val="04A0"/>
        </w:tblPrEx>
        <w:trPr>
          <w:jc w:val="center"/>
        </w:trPr>
        <w:tc>
          <w:tcPr>
            <w:tcW w:w="2536" w:type="dxa"/>
            <w:tcBorders>
              <w:bottom w:val="nil"/>
            </w:tcBorders>
            <w:vAlign w:val="center"/>
          </w:tcPr>
          <w:p w:rsidR="004B3DDE" w:rsidRPr="00DA480E" w:rsidP="006B1057" w14:paraId="309DDCAC" w14:textId="77777777">
            <w:pPr>
              <w:keepNext/>
              <w:rPr>
                <w:sz w:val="18"/>
                <w:szCs w:val="18"/>
              </w:rPr>
            </w:pPr>
            <w:r>
              <w:rPr>
                <w:sz w:val="18"/>
                <w:szCs w:val="18"/>
              </w:rPr>
              <w:t>State_Name</w:t>
            </w:r>
          </w:p>
        </w:tc>
        <w:tc>
          <w:tcPr>
            <w:tcW w:w="1247" w:type="dxa"/>
            <w:tcBorders>
              <w:bottom w:val="nil"/>
            </w:tcBorders>
            <w:vAlign w:val="center"/>
          </w:tcPr>
          <w:p w:rsidR="004B3DDE" w:rsidRPr="00DA480E" w:rsidP="006B1057" w14:paraId="332778FE" w14:textId="77777777">
            <w:pPr>
              <w:keepNext/>
              <w:rPr>
                <w:sz w:val="18"/>
                <w:szCs w:val="18"/>
              </w:rPr>
            </w:pPr>
            <w:r>
              <w:rPr>
                <w:sz w:val="18"/>
                <w:szCs w:val="18"/>
              </w:rPr>
              <w:t>Character $2</w:t>
            </w:r>
          </w:p>
        </w:tc>
        <w:tc>
          <w:tcPr>
            <w:tcW w:w="6567" w:type="dxa"/>
            <w:tcBorders>
              <w:bottom w:val="nil"/>
            </w:tcBorders>
            <w:vAlign w:val="center"/>
          </w:tcPr>
          <w:p w:rsidR="004B3DDE" w:rsidRPr="00DA480E" w:rsidP="006B1057" w14:paraId="0C597F32" w14:textId="77777777">
            <w:pPr>
              <w:keepNext/>
              <w:rPr>
                <w:sz w:val="18"/>
                <w:szCs w:val="18"/>
              </w:rPr>
            </w:pPr>
            <w:r>
              <w:rPr>
                <w:sz w:val="18"/>
                <w:szCs w:val="18"/>
              </w:rPr>
              <w:t>State Name (DC, MD, VA, WV, etc.)</w:t>
            </w:r>
          </w:p>
        </w:tc>
      </w:tr>
      <w:tr w14:paraId="4CEB645F" w14:textId="77777777" w:rsidTr="002F082A">
        <w:tblPrEx>
          <w:tblW w:w="10350" w:type="dxa"/>
          <w:jc w:val="center"/>
          <w:tblLook w:val="04A0"/>
        </w:tblPrEx>
        <w:trPr>
          <w:jc w:val="center"/>
        </w:trPr>
        <w:tc>
          <w:tcPr>
            <w:tcW w:w="2536" w:type="dxa"/>
            <w:tcBorders>
              <w:top w:val="nil"/>
            </w:tcBorders>
            <w:vAlign w:val="center"/>
          </w:tcPr>
          <w:p w:rsidR="004B3DDE" w:rsidRPr="00DA480E" w:rsidP="006B1057" w14:paraId="7513FCE8" w14:textId="77777777">
            <w:pPr>
              <w:keepNext/>
              <w:rPr>
                <w:sz w:val="18"/>
                <w:szCs w:val="18"/>
              </w:rPr>
            </w:pPr>
            <w:r>
              <w:rPr>
                <w:sz w:val="18"/>
                <w:szCs w:val="18"/>
              </w:rPr>
              <w:t>County_Name</w:t>
            </w:r>
          </w:p>
        </w:tc>
        <w:tc>
          <w:tcPr>
            <w:tcW w:w="1247" w:type="dxa"/>
            <w:tcBorders>
              <w:top w:val="nil"/>
            </w:tcBorders>
            <w:vAlign w:val="center"/>
          </w:tcPr>
          <w:p w:rsidR="004B3DDE" w:rsidRPr="00DA480E" w:rsidP="006B1057" w14:paraId="1ADA3643" w14:textId="77777777">
            <w:pPr>
              <w:keepNext/>
              <w:rPr>
                <w:sz w:val="18"/>
                <w:szCs w:val="18"/>
              </w:rPr>
            </w:pPr>
            <w:r>
              <w:rPr>
                <w:sz w:val="18"/>
                <w:szCs w:val="18"/>
              </w:rPr>
              <w:t>Character $33</w:t>
            </w:r>
          </w:p>
        </w:tc>
        <w:tc>
          <w:tcPr>
            <w:tcW w:w="6567" w:type="dxa"/>
            <w:tcBorders>
              <w:top w:val="nil"/>
            </w:tcBorders>
            <w:vAlign w:val="center"/>
          </w:tcPr>
          <w:p w:rsidR="004B3DDE" w:rsidRPr="00DA480E" w:rsidP="006B1057" w14:paraId="4060640F" w14:textId="77777777">
            <w:pPr>
              <w:keepNext/>
              <w:rPr>
                <w:sz w:val="18"/>
                <w:szCs w:val="18"/>
              </w:rPr>
            </w:pPr>
            <w:r>
              <w:rPr>
                <w:sz w:val="18"/>
                <w:szCs w:val="18"/>
              </w:rPr>
              <w:t>County name (Montgomery, Howard, Fairfax, Loudon, etc.)</w:t>
            </w:r>
          </w:p>
        </w:tc>
      </w:tr>
      <w:tr w14:paraId="3DAD55AB" w14:textId="77777777" w:rsidTr="002F082A">
        <w:tblPrEx>
          <w:tblW w:w="10350" w:type="dxa"/>
          <w:jc w:val="center"/>
          <w:tblLook w:val="04A0"/>
        </w:tblPrEx>
        <w:trPr>
          <w:jc w:val="center"/>
        </w:trPr>
        <w:tc>
          <w:tcPr>
            <w:tcW w:w="2536" w:type="dxa"/>
            <w:tcBorders>
              <w:top w:val="nil"/>
              <w:bottom w:val="nil"/>
            </w:tcBorders>
            <w:vAlign w:val="center"/>
          </w:tcPr>
          <w:p w:rsidR="004B3DDE" w:rsidRPr="00DA480E" w:rsidP="006B1057" w14:paraId="12389DA9" w14:textId="77777777">
            <w:pPr>
              <w:keepNext/>
              <w:rPr>
                <w:sz w:val="18"/>
                <w:szCs w:val="18"/>
              </w:rPr>
            </w:pPr>
            <w:r>
              <w:rPr>
                <w:sz w:val="18"/>
                <w:szCs w:val="18"/>
              </w:rPr>
              <w:t>State_FIPS</w:t>
            </w:r>
          </w:p>
        </w:tc>
        <w:tc>
          <w:tcPr>
            <w:tcW w:w="1247" w:type="dxa"/>
            <w:tcBorders>
              <w:top w:val="nil"/>
              <w:bottom w:val="nil"/>
            </w:tcBorders>
            <w:vAlign w:val="center"/>
          </w:tcPr>
          <w:p w:rsidR="004B3DDE" w:rsidRPr="00DA480E" w:rsidP="006B1057" w14:paraId="21051172" w14:textId="77777777">
            <w:pPr>
              <w:keepNext/>
              <w:rPr>
                <w:sz w:val="18"/>
                <w:szCs w:val="18"/>
              </w:rPr>
            </w:pPr>
            <w:r>
              <w:rPr>
                <w:sz w:val="18"/>
                <w:szCs w:val="18"/>
              </w:rPr>
              <w:t>Character $2</w:t>
            </w:r>
          </w:p>
        </w:tc>
        <w:tc>
          <w:tcPr>
            <w:tcW w:w="6567" w:type="dxa"/>
            <w:tcBorders>
              <w:top w:val="nil"/>
              <w:bottom w:val="nil"/>
            </w:tcBorders>
            <w:vAlign w:val="center"/>
          </w:tcPr>
          <w:p w:rsidR="004B3DDE" w:rsidRPr="00DA480E" w:rsidP="006B1057" w14:paraId="5A7B0CF7" w14:textId="77777777">
            <w:pPr>
              <w:keepNext/>
              <w:rPr>
                <w:sz w:val="18"/>
                <w:szCs w:val="18"/>
              </w:rPr>
            </w:pPr>
            <w:r>
              <w:rPr>
                <w:sz w:val="18"/>
                <w:szCs w:val="18"/>
              </w:rPr>
              <w:t>State FIPS code (01,02,…,56)</w:t>
            </w:r>
          </w:p>
        </w:tc>
      </w:tr>
      <w:tr w14:paraId="0DC58858" w14:textId="77777777" w:rsidTr="002F082A">
        <w:tblPrEx>
          <w:tblW w:w="10350" w:type="dxa"/>
          <w:jc w:val="center"/>
          <w:tblLook w:val="04A0"/>
        </w:tblPrEx>
        <w:trPr>
          <w:jc w:val="center"/>
        </w:trPr>
        <w:tc>
          <w:tcPr>
            <w:tcW w:w="2536" w:type="dxa"/>
            <w:vAlign w:val="center"/>
          </w:tcPr>
          <w:p w:rsidR="004B3DDE" w:rsidRPr="00DA480E" w:rsidP="006B1057" w14:paraId="3DBC5737" w14:textId="77777777">
            <w:pPr>
              <w:keepNext/>
              <w:rPr>
                <w:sz w:val="18"/>
                <w:szCs w:val="18"/>
              </w:rPr>
            </w:pPr>
            <w:r>
              <w:rPr>
                <w:sz w:val="18"/>
                <w:szCs w:val="18"/>
              </w:rPr>
              <w:t>County_FIPS</w:t>
            </w:r>
          </w:p>
        </w:tc>
        <w:tc>
          <w:tcPr>
            <w:tcW w:w="1247" w:type="dxa"/>
            <w:vAlign w:val="center"/>
          </w:tcPr>
          <w:p w:rsidR="004B3DDE" w:rsidRPr="00DA480E" w:rsidP="006B1057" w14:paraId="7D6AA780" w14:textId="77777777">
            <w:pPr>
              <w:keepNext/>
              <w:rPr>
                <w:sz w:val="18"/>
                <w:szCs w:val="18"/>
              </w:rPr>
            </w:pPr>
            <w:r>
              <w:rPr>
                <w:sz w:val="18"/>
                <w:szCs w:val="18"/>
              </w:rPr>
              <w:t>Character $3</w:t>
            </w:r>
          </w:p>
        </w:tc>
        <w:tc>
          <w:tcPr>
            <w:tcW w:w="6567" w:type="dxa"/>
            <w:vAlign w:val="center"/>
          </w:tcPr>
          <w:p w:rsidR="004B3DDE" w:rsidRPr="00DA480E" w:rsidP="006B1057" w14:paraId="7FA8E77C" w14:textId="77777777">
            <w:pPr>
              <w:keepNext/>
              <w:rPr>
                <w:sz w:val="18"/>
                <w:szCs w:val="18"/>
              </w:rPr>
            </w:pPr>
            <w:r>
              <w:rPr>
                <w:sz w:val="18"/>
                <w:szCs w:val="18"/>
              </w:rPr>
              <w:t>County FIPS code (001,002,003,…)</w:t>
            </w:r>
          </w:p>
        </w:tc>
      </w:tr>
      <w:tr w14:paraId="4C58AED1" w14:textId="77777777" w:rsidTr="002F082A">
        <w:tblPrEx>
          <w:tblW w:w="10350" w:type="dxa"/>
          <w:jc w:val="center"/>
          <w:tblLook w:val="04A0"/>
        </w:tblPrEx>
        <w:trPr>
          <w:jc w:val="center"/>
        </w:trPr>
        <w:tc>
          <w:tcPr>
            <w:tcW w:w="2536" w:type="dxa"/>
            <w:vAlign w:val="center"/>
          </w:tcPr>
          <w:p w:rsidR="004B3DDE" w:rsidRPr="00DA480E" w:rsidP="006B1057" w14:paraId="6E0C5B07" w14:textId="77777777">
            <w:pPr>
              <w:keepNext/>
              <w:rPr>
                <w:sz w:val="18"/>
                <w:szCs w:val="18"/>
              </w:rPr>
            </w:pPr>
            <w:r>
              <w:rPr>
                <w:sz w:val="18"/>
                <w:szCs w:val="18"/>
              </w:rPr>
              <w:t>FIPS</w:t>
            </w:r>
          </w:p>
        </w:tc>
        <w:tc>
          <w:tcPr>
            <w:tcW w:w="1247" w:type="dxa"/>
            <w:vAlign w:val="center"/>
          </w:tcPr>
          <w:p w:rsidR="004B3DDE" w:rsidRPr="00DA480E" w:rsidP="006B1057" w14:paraId="6B0D0B2F" w14:textId="77777777">
            <w:pPr>
              <w:keepNext/>
              <w:rPr>
                <w:sz w:val="18"/>
                <w:szCs w:val="18"/>
              </w:rPr>
            </w:pPr>
            <w:r>
              <w:rPr>
                <w:sz w:val="18"/>
                <w:szCs w:val="18"/>
              </w:rPr>
              <w:t>Character $5</w:t>
            </w:r>
          </w:p>
        </w:tc>
        <w:tc>
          <w:tcPr>
            <w:tcW w:w="6567" w:type="dxa"/>
            <w:vAlign w:val="center"/>
          </w:tcPr>
          <w:p w:rsidR="004B3DDE" w:rsidRPr="00DA480E" w:rsidP="006B1057" w14:paraId="6E72FCC9" w14:textId="60A9FDF0">
            <w:pPr>
              <w:keepNext/>
              <w:rPr>
                <w:sz w:val="18"/>
                <w:szCs w:val="18"/>
              </w:rPr>
            </w:pPr>
            <w:r>
              <w:rPr>
                <w:sz w:val="18"/>
                <w:szCs w:val="18"/>
              </w:rPr>
              <w:t>State and county FIPS codes concatenated (09110, 09120, etc.)</w:t>
            </w:r>
          </w:p>
        </w:tc>
      </w:tr>
      <w:tr w14:paraId="3170C181" w14:textId="77777777" w:rsidTr="002F082A">
        <w:tblPrEx>
          <w:tblW w:w="10350" w:type="dxa"/>
          <w:jc w:val="center"/>
          <w:tblLook w:val="04A0"/>
        </w:tblPrEx>
        <w:trPr>
          <w:jc w:val="center"/>
        </w:trPr>
        <w:tc>
          <w:tcPr>
            <w:tcW w:w="2536" w:type="dxa"/>
            <w:vAlign w:val="center"/>
          </w:tcPr>
          <w:p w:rsidR="00023C3A" w:rsidRPr="00DA480E" w:rsidP="006B1057" w14:paraId="0DE7AAF5" w14:textId="77777777">
            <w:pPr>
              <w:keepNext/>
              <w:rPr>
                <w:sz w:val="18"/>
                <w:szCs w:val="18"/>
              </w:rPr>
            </w:pPr>
            <w:r>
              <w:rPr>
                <w:sz w:val="18"/>
                <w:szCs w:val="18"/>
              </w:rPr>
              <w:t>PSU_Code</w:t>
            </w:r>
          </w:p>
        </w:tc>
        <w:tc>
          <w:tcPr>
            <w:tcW w:w="1247" w:type="dxa"/>
            <w:vAlign w:val="center"/>
          </w:tcPr>
          <w:p w:rsidR="00023C3A" w:rsidRPr="00DA480E" w:rsidP="006B1057" w14:paraId="0B9620CB" w14:textId="28B01681">
            <w:pPr>
              <w:keepNext/>
              <w:rPr>
                <w:sz w:val="18"/>
                <w:szCs w:val="18"/>
              </w:rPr>
            </w:pPr>
            <w:r>
              <w:rPr>
                <w:sz w:val="18"/>
                <w:szCs w:val="18"/>
              </w:rPr>
              <w:t>Character $</w:t>
            </w:r>
            <w:r w:rsidR="00025BA0">
              <w:rPr>
                <w:sz w:val="18"/>
                <w:szCs w:val="18"/>
              </w:rPr>
              <w:t>8</w:t>
            </w:r>
          </w:p>
        </w:tc>
        <w:tc>
          <w:tcPr>
            <w:tcW w:w="6567" w:type="dxa"/>
            <w:vAlign w:val="center"/>
          </w:tcPr>
          <w:p w:rsidR="00023C3A" w:rsidRPr="00DA480E" w:rsidP="006B1057" w14:paraId="1974D088" w14:textId="01A5CE17">
            <w:pPr>
              <w:keepNext/>
              <w:rPr>
                <w:sz w:val="18"/>
                <w:szCs w:val="18"/>
              </w:rPr>
            </w:pPr>
            <w:r>
              <w:rPr>
                <w:sz w:val="18"/>
                <w:szCs w:val="18"/>
              </w:rPr>
              <w:t>PSU code (N12</w:t>
            </w:r>
            <w:r w:rsidR="00025BA0">
              <w:rPr>
                <w:sz w:val="18"/>
                <w:szCs w:val="18"/>
              </w:rPr>
              <w:t>C</w:t>
            </w:r>
            <w:r>
              <w:rPr>
                <w:sz w:val="18"/>
                <w:szCs w:val="18"/>
              </w:rPr>
              <w:t>.</w:t>
            </w:r>
            <w:r w:rsidR="00025BA0">
              <w:rPr>
                <w:sz w:val="18"/>
                <w:szCs w:val="18"/>
              </w:rPr>
              <w:t>0</w:t>
            </w:r>
            <w:r>
              <w:rPr>
                <w:sz w:val="18"/>
                <w:szCs w:val="18"/>
              </w:rPr>
              <w:t>01, N12</w:t>
            </w:r>
            <w:r w:rsidR="00025BA0">
              <w:rPr>
                <w:sz w:val="18"/>
                <w:szCs w:val="18"/>
              </w:rPr>
              <w:t>C</w:t>
            </w:r>
            <w:r>
              <w:rPr>
                <w:sz w:val="18"/>
                <w:szCs w:val="18"/>
              </w:rPr>
              <w:t>.</w:t>
            </w:r>
            <w:r w:rsidR="00025BA0">
              <w:rPr>
                <w:sz w:val="18"/>
                <w:szCs w:val="18"/>
              </w:rPr>
              <w:t>0</w:t>
            </w:r>
            <w:r>
              <w:rPr>
                <w:sz w:val="18"/>
                <w:szCs w:val="18"/>
              </w:rPr>
              <w:t>02, etc.)</w:t>
            </w:r>
          </w:p>
        </w:tc>
      </w:tr>
      <w:tr w14:paraId="70E33829" w14:textId="77777777" w:rsidTr="002F082A">
        <w:tblPrEx>
          <w:tblW w:w="10350" w:type="dxa"/>
          <w:jc w:val="center"/>
          <w:tblLook w:val="04A0"/>
        </w:tblPrEx>
        <w:trPr>
          <w:jc w:val="center"/>
        </w:trPr>
        <w:tc>
          <w:tcPr>
            <w:tcW w:w="2536" w:type="dxa"/>
            <w:vAlign w:val="center"/>
          </w:tcPr>
          <w:p w:rsidR="00023C3A" w:rsidRPr="00DA480E" w:rsidP="006B1057" w14:paraId="4DBC525F" w14:textId="77777777">
            <w:pPr>
              <w:keepNext/>
              <w:rPr>
                <w:sz w:val="18"/>
                <w:szCs w:val="18"/>
              </w:rPr>
            </w:pPr>
            <w:r>
              <w:rPr>
                <w:sz w:val="18"/>
                <w:szCs w:val="18"/>
              </w:rPr>
              <w:t>PSU_Name</w:t>
            </w:r>
          </w:p>
        </w:tc>
        <w:tc>
          <w:tcPr>
            <w:tcW w:w="1247" w:type="dxa"/>
            <w:vAlign w:val="center"/>
          </w:tcPr>
          <w:p w:rsidR="00023C3A" w:rsidRPr="00DA480E" w:rsidP="006B1057" w14:paraId="4CB0DE8D" w14:textId="08552E06">
            <w:pPr>
              <w:keepNext/>
              <w:rPr>
                <w:sz w:val="18"/>
                <w:szCs w:val="18"/>
              </w:rPr>
            </w:pPr>
            <w:r>
              <w:rPr>
                <w:sz w:val="18"/>
                <w:szCs w:val="18"/>
              </w:rPr>
              <w:t>Character $</w:t>
            </w:r>
            <w:r w:rsidR="00E74E5F">
              <w:rPr>
                <w:sz w:val="18"/>
                <w:szCs w:val="18"/>
              </w:rPr>
              <w:t>85</w:t>
            </w:r>
          </w:p>
        </w:tc>
        <w:tc>
          <w:tcPr>
            <w:tcW w:w="6567" w:type="dxa"/>
            <w:vAlign w:val="center"/>
          </w:tcPr>
          <w:p w:rsidR="00023C3A" w:rsidRPr="00DA480E" w:rsidP="006B1057" w14:paraId="3856B179" w14:textId="19C457CE">
            <w:pPr>
              <w:keepNext/>
              <w:rPr>
                <w:sz w:val="18"/>
                <w:szCs w:val="18"/>
              </w:rPr>
            </w:pPr>
            <w:r>
              <w:rPr>
                <w:sz w:val="18"/>
                <w:szCs w:val="18"/>
              </w:rPr>
              <w:t xml:space="preserve">PSU </w:t>
            </w:r>
            <w:r w:rsidR="00127C2A">
              <w:rPr>
                <w:sz w:val="18"/>
                <w:szCs w:val="18"/>
              </w:rPr>
              <w:t>n</w:t>
            </w:r>
            <w:r>
              <w:rPr>
                <w:sz w:val="18"/>
                <w:szCs w:val="18"/>
              </w:rPr>
              <w:t>ame (Washington-Arlington-Alexandria, DC-VA-MD-WV)</w:t>
            </w:r>
          </w:p>
        </w:tc>
      </w:tr>
      <w:tr w14:paraId="1C320D7B" w14:textId="77777777" w:rsidTr="002F082A">
        <w:tblPrEx>
          <w:tblW w:w="10350" w:type="dxa"/>
          <w:jc w:val="center"/>
          <w:tblLook w:val="04A0"/>
        </w:tblPrEx>
        <w:trPr>
          <w:jc w:val="center"/>
        </w:trPr>
        <w:tc>
          <w:tcPr>
            <w:tcW w:w="2536" w:type="dxa"/>
            <w:vAlign w:val="center"/>
          </w:tcPr>
          <w:p w:rsidR="00023C3A" w:rsidRPr="00DA480E" w:rsidP="006B1057" w14:paraId="57EE687E" w14:textId="77777777">
            <w:pPr>
              <w:keepNext/>
              <w:rPr>
                <w:sz w:val="18"/>
                <w:szCs w:val="18"/>
              </w:rPr>
            </w:pPr>
            <w:r>
              <w:rPr>
                <w:sz w:val="18"/>
                <w:szCs w:val="18"/>
              </w:rPr>
              <w:t>PSU_Type</w:t>
            </w:r>
          </w:p>
        </w:tc>
        <w:tc>
          <w:tcPr>
            <w:tcW w:w="1247" w:type="dxa"/>
            <w:vAlign w:val="center"/>
          </w:tcPr>
          <w:p w:rsidR="00023C3A" w:rsidRPr="00DA480E" w:rsidP="006B1057" w14:paraId="702B7D51" w14:textId="77777777">
            <w:pPr>
              <w:keepNext/>
              <w:rPr>
                <w:sz w:val="18"/>
                <w:szCs w:val="18"/>
              </w:rPr>
            </w:pPr>
            <w:r>
              <w:rPr>
                <w:sz w:val="18"/>
                <w:szCs w:val="18"/>
              </w:rPr>
              <w:t>Character $5</w:t>
            </w:r>
          </w:p>
        </w:tc>
        <w:tc>
          <w:tcPr>
            <w:tcW w:w="6567" w:type="dxa"/>
            <w:vAlign w:val="center"/>
          </w:tcPr>
          <w:p w:rsidR="00023C3A" w:rsidRPr="00DA480E" w:rsidP="006B1057" w14:paraId="4F737A92" w14:textId="1C2EA53F">
            <w:pPr>
              <w:keepNext/>
              <w:rPr>
                <w:sz w:val="18"/>
                <w:szCs w:val="18"/>
              </w:rPr>
            </w:pPr>
            <w:r>
              <w:rPr>
                <w:sz w:val="18"/>
                <w:szCs w:val="18"/>
              </w:rPr>
              <w:t>CBSA type (</w:t>
            </w:r>
            <w:r w:rsidR="002F082A">
              <w:rPr>
                <w:sz w:val="18"/>
                <w:szCs w:val="18"/>
              </w:rPr>
              <w:t>M</w:t>
            </w:r>
            <w:r>
              <w:rPr>
                <w:sz w:val="18"/>
                <w:szCs w:val="18"/>
              </w:rPr>
              <w:t>etro</w:t>
            </w:r>
            <w:r w:rsidR="002F082A">
              <w:rPr>
                <w:sz w:val="18"/>
                <w:szCs w:val="18"/>
              </w:rPr>
              <w:t>, Micro, Rural</w:t>
            </w:r>
            <w:r>
              <w:rPr>
                <w:sz w:val="18"/>
                <w:szCs w:val="18"/>
              </w:rPr>
              <w:t>)</w:t>
            </w:r>
          </w:p>
        </w:tc>
      </w:tr>
      <w:tr w14:paraId="22061458" w14:textId="77777777" w:rsidTr="002F082A">
        <w:tblPrEx>
          <w:tblW w:w="10350" w:type="dxa"/>
          <w:jc w:val="center"/>
          <w:tblLook w:val="04A0"/>
        </w:tblPrEx>
        <w:trPr>
          <w:jc w:val="center"/>
        </w:trPr>
        <w:tc>
          <w:tcPr>
            <w:tcW w:w="2536" w:type="dxa"/>
            <w:vAlign w:val="center"/>
          </w:tcPr>
          <w:p w:rsidR="00023C3A" w:rsidRPr="00DA480E" w:rsidP="006B1057" w14:paraId="473BE460" w14:textId="77777777">
            <w:pPr>
              <w:keepNext/>
              <w:rPr>
                <w:sz w:val="18"/>
                <w:szCs w:val="18"/>
              </w:rPr>
            </w:pPr>
            <w:r>
              <w:rPr>
                <w:sz w:val="18"/>
                <w:szCs w:val="18"/>
              </w:rPr>
              <w:t>Selected</w:t>
            </w:r>
          </w:p>
        </w:tc>
        <w:tc>
          <w:tcPr>
            <w:tcW w:w="1247" w:type="dxa"/>
            <w:vAlign w:val="center"/>
          </w:tcPr>
          <w:p w:rsidR="00023C3A" w:rsidRPr="00DA480E" w:rsidP="006B1057" w14:paraId="5FB515A8" w14:textId="77777777">
            <w:pPr>
              <w:keepNext/>
              <w:rPr>
                <w:sz w:val="18"/>
                <w:szCs w:val="18"/>
              </w:rPr>
            </w:pPr>
            <w:r>
              <w:rPr>
                <w:sz w:val="18"/>
                <w:szCs w:val="18"/>
              </w:rPr>
              <w:t>Character $1</w:t>
            </w:r>
          </w:p>
        </w:tc>
        <w:tc>
          <w:tcPr>
            <w:tcW w:w="6567" w:type="dxa"/>
            <w:vAlign w:val="center"/>
          </w:tcPr>
          <w:p w:rsidR="00023C3A" w:rsidRPr="00DA480E" w:rsidP="006B1057" w14:paraId="410CC59E" w14:textId="77777777">
            <w:pPr>
              <w:keepNext/>
              <w:rPr>
                <w:sz w:val="18"/>
                <w:szCs w:val="18"/>
              </w:rPr>
            </w:pPr>
            <w:r>
              <w:rPr>
                <w:sz w:val="18"/>
                <w:szCs w:val="18"/>
              </w:rPr>
              <w:t>Was the PSU selected for sample? (Y/N)</w:t>
            </w:r>
          </w:p>
        </w:tc>
      </w:tr>
      <w:tr w14:paraId="5E1319D0" w14:textId="77777777" w:rsidTr="002F082A">
        <w:tblPrEx>
          <w:tblW w:w="10350" w:type="dxa"/>
          <w:jc w:val="center"/>
          <w:tblLook w:val="04A0"/>
        </w:tblPrEx>
        <w:trPr>
          <w:jc w:val="center"/>
        </w:trPr>
        <w:tc>
          <w:tcPr>
            <w:tcW w:w="2536" w:type="dxa"/>
            <w:vAlign w:val="center"/>
          </w:tcPr>
          <w:p w:rsidR="00127C2A" w:rsidRPr="00DA480E" w:rsidP="006B1057" w14:paraId="3284EFA6" w14:textId="77777777">
            <w:pPr>
              <w:keepNext/>
              <w:rPr>
                <w:sz w:val="18"/>
                <w:szCs w:val="18"/>
              </w:rPr>
            </w:pPr>
            <w:r>
              <w:rPr>
                <w:sz w:val="18"/>
                <w:szCs w:val="18"/>
              </w:rPr>
              <w:t>Stratum</w:t>
            </w:r>
          </w:p>
        </w:tc>
        <w:tc>
          <w:tcPr>
            <w:tcW w:w="1247" w:type="dxa"/>
            <w:vAlign w:val="center"/>
          </w:tcPr>
          <w:p w:rsidR="00127C2A" w:rsidRPr="00DA480E" w:rsidP="006B1057" w14:paraId="30EA8D38" w14:textId="77777777">
            <w:pPr>
              <w:keepNext/>
              <w:rPr>
                <w:sz w:val="18"/>
                <w:szCs w:val="18"/>
              </w:rPr>
            </w:pPr>
            <w:r>
              <w:rPr>
                <w:sz w:val="18"/>
                <w:szCs w:val="18"/>
              </w:rPr>
              <w:t>Character $4</w:t>
            </w:r>
          </w:p>
        </w:tc>
        <w:tc>
          <w:tcPr>
            <w:tcW w:w="6567" w:type="dxa"/>
            <w:vAlign w:val="center"/>
          </w:tcPr>
          <w:p w:rsidR="00127C2A" w:rsidRPr="00DA480E" w:rsidP="006B1057" w14:paraId="313875FC" w14:textId="6E871FBA">
            <w:pPr>
              <w:keepNext/>
              <w:rPr>
                <w:sz w:val="18"/>
                <w:szCs w:val="18"/>
              </w:rPr>
            </w:pPr>
            <w:r>
              <w:rPr>
                <w:sz w:val="18"/>
                <w:szCs w:val="18"/>
              </w:rPr>
              <w:t>Stratum code (N12C, N12D, etc. Th</w:t>
            </w:r>
            <w:r w:rsidR="00E76920">
              <w:rPr>
                <w:sz w:val="18"/>
                <w:szCs w:val="18"/>
              </w:rPr>
              <w:t>ese are th</w:t>
            </w:r>
            <w:r>
              <w:rPr>
                <w:sz w:val="18"/>
                <w:szCs w:val="18"/>
              </w:rPr>
              <w:t>e first four characters of PSU_Code.)</w:t>
            </w:r>
          </w:p>
        </w:tc>
      </w:tr>
      <w:tr w14:paraId="6082E44F" w14:textId="77777777" w:rsidTr="002F082A">
        <w:tblPrEx>
          <w:tblW w:w="10350" w:type="dxa"/>
          <w:jc w:val="center"/>
          <w:tblLook w:val="04A0"/>
        </w:tblPrEx>
        <w:trPr>
          <w:jc w:val="center"/>
        </w:trPr>
        <w:tc>
          <w:tcPr>
            <w:tcW w:w="2536" w:type="dxa"/>
            <w:tcBorders>
              <w:top w:val="nil"/>
              <w:bottom w:val="nil"/>
            </w:tcBorders>
            <w:vAlign w:val="center"/>
          </w:tcPr>
          <w:p w:rsidR="00023C3A" w:rsidRPr="00DA480E" w:rsidP="006B1057" w14:paraId="5E47348E" w14:textId="0DB73CCB">
            <w:pPr>
              <w:keepNext/>
              <w:rPr>
                <w:sz w:val="18"/>
                <w:szCs w:val="18"/>
              </w:rPr>
            </w:pPr>
            <w:r>
              <w:rPr>
                <w:sz w:val="18"/>
                <w:szCs w:val="18"/>
              </w:rPr>
              <w:t>CBSA_Code</w:t>
            </w:r>
          </w:p>
        </w:tc>
        <w:tc>
          <w:tcPr>
            <w:tcW w:w="1247" w:type="dxa"/>
            <w:tcBorders>
              <w:top w:val="nil"/>
              <w:bottom w:val="nil"/>
            </w:tcBorders>
            <w:vAlign w:val="center"/>
          </w:tcPr>
          <w:p w:rsidR="00023C3A" w:rsidRPr="00DA480E" w:rsidP="006B1057" w14:paraId="6CB81B74" w14:textId="77777777">
            <w:pPr>
              <w:keepNext/>
              <w:rPr>
                <w:sz w:val="18"/>
                <w:szCs w:val="18"/>
              </w:rPr>
            </w:pPr>
            <w:r>
              <w:rPr>
                <w:sz w:val="18"/>
                <w:szCs w:val="18"/>
              </w:rPr>
              <w:t>Character $5</w:t>
            </w:r>
          </w:p>
        </w:tc>
        <w:tc>
          <w:tcPr>
            <w:tcW w:w="6567" w:type="dxa"/>
            <w:tcBorders>
              <w:top w:val="nil"/>
              <w:bottom w:val="nil"/>
            </w:tcBorders>
            <w:vAlign w:val="center"/>
          </w:tcPr>
          <w:p w:rsidR="00023C3A" w:rsidRPr="00DA480E" w:rsidP="006B1057" w14:paraId="6E02123F" w14:textId="2F2AB9A0">
            <w:pPr>
              <w:keepNext/>
              <w:rPr>
                <w:sz w:val="18"/>
                <w:szCs w:val="18"/>
              </w:rPr>
            </w:pPr>
            <w:r>
              <w:rPr>
                <w:sz w:val="18"/>
                <w:szCs w:val="18"/>
              </w:rPr>
              <w:t>CBSA code</w:t>
            </w:r>
            <w:r w:rsidR="00025BA0">
              <w:rPr>
                <w:sz w:val="18"/>
                <w:szCs w:val="18"/>
              </w:rPr>
              <w:t xml:space="preserve"> from the March 2020 definitions</w:t>
            </w:r>
          </w:p>
        </w:tc>
      </w:tr>
      <w:tr w14:paraId="462F633A" w14:textId="77777777" w:rsidTr="002F082A">
        <w:tblPrEx>
          <w:tblW w:w="10350" w:type="dxa"/>
          <w:jc w:val="center"/>
          <w:tblLook w:val="04A0"/>
        </w:tblPrEx>
        <w:trPr>
          <w:jc w:val="center"/>
        </w:trPr>
        <w:tc>
          <w:tcPr>
            <w:tcW w:w="2536" w:type="dxa"/>
            <w:vAlign w:val="center"/>
          </w:tcPr>
          <w:p w:rsidR="00023C3A" w:rsidRPr="00DA480E" w:rsidP="006B1057" w14:paraId="67C9E33A" w14:textId="77777777">
            <w:pPr>
              <w:keepNext/>
              <w:rPr>
                <w:sz w:val="18"/>
                <w:szCs w:val="18"/>
              </w:rPr>
            </w:pPr>
            <w:r>
              <w:rPr>
                <w:sz w:val="18"/>
                <w:szCs w:val="18"/>
              </w:rPr>
              <w:t>County_Population</w:t>
            </w:r>
          </w:p>
        </w:tc>
        <w:tc>
          <w:tcPr>
            <w:tcW w:w="1247" w:type="dxa"/>
            <w:vAlign w:val="center"/>
          </w:tcPr>
          <w:p w:rsidR="00023C3A" w:rsidRPr="00DA480E" w:rsidP="006B1057" w14:paraId="471F0EA6" w14:textId="77777777">
            <w:pPr>
              <w:keepNext/>
              <w:rPr>
                <w:sz w:val="18"/>
                <w:szCs w:val="18"/>
              </w:rPr>
            </w:pPr>
            <w:r>
              <w:rPr>
                <w:sz w:val="18"/>
                <w:szCs w:val="18"/>
              </w:rPr>
              <w:t>Numeric</w:t>
            </w:r>
          </w:p>
        </w:tc>
        <w:tc>
          <w:tcPr>
            <w:tcW w:w="6567" w:type="dxa"/>
            <w:vAlign w:val="center"/>
          </w:tcPr>
          <w:p w:rsidR="00023C3A" w:rsidRPr="00DA480E" w:rsidP="006B1057" w14:paraId="0D81C356" w14:textId="7288829B">
            <w:pPr>
              <w:keepNext/>
              <w:rPr>
                <w:sz w:val="18"/>
                <w:szCs w:val="18"/>
              </w:rPr>
            </w:pPr>
            <w:r>
              <w:rPr>
                <w:sz w:val="18"/>
                <w:szCs w:val="18"/>
              </w:rPr>
              <w:t>Number of people in the county</w:t>
            </w:r>
            <w:r w:rsidR="004B3DDE">
              <w:rPr>
                <w:sz w:val="18"/>
                <w:szCs w:val="18"/>
              </w:rPr>
              <w:t xml:space="preserve"> (2020 census)</w:t>
            </w:r>
          </w:p>
        </w:tc>
      </w:tr>
      <w:tr w14:paraId="353C2242" w14:textId="77777777" w:rsidTr="002F082A">
        <w:tblPrEx>
          <w:tblW w:w="10350" w:type="dxa"/>
          <w:jc w:val="center"/>
          <w:tblLook w:val="04A0"/>
        </w:tblPrEx>
        <w:trPr>
          <w:jc w:val="center"/>
        </w:trPr>
        <w:tc>
          <w:tcPr>
            <w:tcW w:w="2536" w:type="dxa"/>
            <w:vAlign w:val="center"/>
          </w:tcPr>
          <w:p w:rsidR="00023C3A" w:rsidRPr="00DA480E" w:rsidP="006B1057" w14:paraId="22FE8FA0" w14:textId="77777777">
            <w:pPr>
              <w:keepNext/>
              <w:rPr>
                <w:sz w:val="18"/>
                <w:szCs w:val="18"/>
              </w:rPr>
            </w:pPr>
            <w:r>
              <w:rPr>
                <w:sz w:val="18"/>
                <w:szCs w:val="18"/>
              </w:rPr>
              <w:t>PSU_Population</w:t>
            </w:r>
          </w:p>
        </w:tc>
        <w:tc>
          <w:tcPr>
            <w:tcW w:w="1247" w:type="dxa"/>
            <w:vAlign w:val="center"/>
          </w:tcPr>
          <w:p w:rsidR="00023C3A" w:rsidRPr="00DA480E" w:rsidP="006B1057" w14:paraId="1AD8A1A7" w14:textId="77777777">
            <w:pPr>
              <w:keepNext/>
              <w:rPr>
                <w:sz w:val="18"/>
                <w:szCs w:val="18"/>
              </w:rPr>
            </w:pPr>
            <w:r>
              <w:rPr>
                <w:sz w:val="18"/>
                <w:szCs w:val="18"/>
              </w:rPr>
              <w:t>Numeric</w:t>
            </w:r>
          </w:p>
        </w:tc>
        <w:tc>
          <w:tcPr>
            <w:tcW w:w="6567" w:type="dxa"/>
            <w:vAlign w:val="center"/>
          </w:tcPr>
          <w:p w:rsidR="00023C3A" w:rsidRPr="00DA480E" w:rsidP="006B1057" w14:paraId="03BE43D0" w14:textId="79749E0A">
            <w:pPr>
              <w:keepNext/>
              <w:rPr>
                <w:sz w:val="18"/>
                <w:szCs w:val="18"/>
              </w:rPr>
            </w:pPr>
            <w:r>
              <w:rPr>
                <w:sz w:val="18"/>
                <w:szCs w:val="18"/>
              </w:rPr>
              <w:t>Number of people in the PSU</w:t>
            </w:r>
            <w:r w:rsidR="004B3DDE">
              <w:rPr>
                <w:sz w:val="18"/>
                <w:szCs w:val="18"/>
              </w:rPr>
              <w:t xml:space="preserve"> (2020 census)</w:t>
            </w:r>
          </w:p>
        </w:tc>
      </w:tr>
      <w:tr w14:paraId="5C8C401F" w14:textId="77777777" w:rsidTr="002F082A">
        <w:tblPrEx>
          <w:tblW w:w="10350" w:type="dxa"/>
          <w:jc w:val="center"/>
          <w:tblLook w:val="04A0"/>
        </w:tblPrEx>
        <w:trPr>
          <w:jc w:val="center"/>
        </w:trPr>
        <w:tc>
          <w:tcPr>
            <w:tcW w:w="2536" w:type="dxa"/>
            <w:vAlign w:val="center"/>
          </w:tcPr>
          <w:p w:rsidR="00025BA0" w:rsidRPr="00DA480E" w:rsidP="006B1057" w14:paraId="78A61E03" w14:textId="77777777">
            <w:pPr>
              <w:keepNext/>
              <w:rPr>
                <w:sz w:val="18"/>
                <w:szCs w:val="18"/>
              </w:rPr>
            </w:pPr>
            <w:r>
              <w:rPr>
                <w:sz w:val="18"/>
                <w:szCs w:val="18"/>
              </w:rPr>
              <w:t>Stratum_Population</w:t>
            </w:r>
          </w:p>
        </w:tc>
        <w:tc>
          <w:tcPr>
            <w:tcW w:w="1247" w:type="dxa"/>
            <w:vAlign w:val="center"/>
          </w:tcPr>
          <w:p w:rsidR="00025BA0" w:rsidRPr="00DA480E" w:rsidP="006B1057" w14:paraId="17DA4883" w14:textId="77777777">
            <w:pPr>
              <w:keepNext/>
              <w:rPr>
                <w:sz w:val="18"/>
                <w:szCs w:val="18"/>
              </w:rPr>
            </w:pPr>
            <w:r>
              <w:rPr>
                <w:sz w:val="18"/>
                <w:szCs w:val="18"/>
              </w:rPr>
              <w:t>Numeric</w:t>
            </w:r>
          </w:p>
        </w:tc>
        <w:tc>
          <w:tcPr>
            <w:tcW w:w="6567" w:type="dxa"/>
            <w:vAlign w:val="center"/>
          </w:tcPr>
          <w:p w:rsidR="00025BA0" w:rsidRPr="00DA480E" w:rsidP="006B1057" w14:paraId="2C1C80F7" w14:textId="75B29180">
            <w:pPr>
              <w:keepNext/>
              <w:rPr>
                <w:sz w:val="18"/>
                <w:szCs w:val="18"/>
              </w:rPr>
            </w:pPr>
            <w:r>
              <w:rPr>
                <w:sz w:val="18"/>
                <w:szCs w:val="18"/>
              </w:rPr>
              <w:t>Number of people in the stratum</w:t>
            </w:r>
            <w:r w:rsidR="004B3DDE">
              <w:rPr>
                <w:sz w:val="18"/>
                <w:szCs w:val="18"/>
              </w:rPr>
              <w:t xml:space="preserve"> (2020 census)</w:t>
            </w:r>
          </w:p>
        </w:tc>
      </w:tr>
      <w:tr w14:paraId="08E89E9A" w14:textId="77777777" w:rsidTr="002F082A">
        <w:tblPrEx>
          <w:tblW w:w="10350" w:type="dxa"/>
          <w:jc w:val="center"/>
          <w:tblLook w:val="04A0"/>
        </w:tblPrEx>
        <w:trPr>
          <w:jc w:val="center"/>
        </w:trPr>
        <w:tc>
          <w:tcPr>
            <w:tcW w:w="2536" w:type="dxa"/>
            <w:vAlign w:val="center"/>
          </w:tcPr>
          <w:p w:rsidR="00127C2A" w:rsidRPr="00DA480E" w:rsidP="006B1057" w14:paraId="1790CDEF" w14:textId="148C536A">
            <w:pPr>
              <w:keepNext/>
              <w:rPr>
                <w:sz w:val="18"/>
                <w:szCs w:val="18"/>
              </w:rPr>
            </w:pPr>
            <w:r>
              <w:rPr>
                <w:sz w:val="18"/>
                <w:szCs w:val="18"/>
              </w:rPr>
              <w:t>County_Latitude</w:t>
            </w:r>
          </w:p>
        </w:tc>
        <w:tc>
          <w:tcPr>
            <w:tcW w:w="1247" w:type="dxa"/>
            <w:vAlign w:val="center"/>
          </w:tcPr>
          <w:p w:rsidR="00127C2A" w:rsidRPr="00DA480E" w:rsidP="006B1057" w14:paraId="2938FF2D" w14:textId="1A647E06">
            <w:pPr>
              <w:keepNext/>
              <w:rPr>
                <w:sz w:val="18"/>
                <w:szCs w:val="18"/>
              </w:rPr>
            </w:pPr>
            <w:r>
              <w:rPr>
                <w:sz w:val="18"/>
                <w:szCs w:val="18"/>
              </w:rPr>
              <w:t>Numeric</w:t>
            </w:r>
          </w:p>
        </w:tc>
        <w:tc>
          <w:tcPr>
            <w:tcW w:w="6567" w:type="dxa"/>
            <w:vAlign w:val="center"/>
          </w:tcPr>
          <w:p w:rsidR="00127C2A" w:rsidRPr="00DA480E" w:rsidP="006B1057" w14:paraId="0AA2216A" w14:textId="4C68630D">
            <w:pPr>
              <w:keepNext/>
              <w:rPr>
                <w:sz w:val="18"/>
                <w:szCs w:val="18"/>
              </w:rPr>
            </w:pPr>
            <w:r>
              <w:rPr>
                <w:sz w:val="18"/>
                <w:szCs w:val="18"/>
              </w:rPr>
              <w:t>Population center of the county (</w:t>
            </w:r>
            <w:r w:rsidR="002F082A">
              <w:rPr>
                <w:sz w:val="18"/>
                <w:szCs w:val="18"/>
              </w:rPr>
              <w:t xml:space="preserve">the </w:t>
            </w:r>
            <w:r w:rsidRPr="002F082A" w:rsidR="002F082A">
              <w:rPr>
                <w:i/>
                <w:iCs/>
                <w:sz w:val="18"/>
                <w:szCs w:val="18"/>
              </w:rPr>
              <w:t>demographic</w:t>
            </w:r>
            <w:r w:rsidR="002F082A">
              <w:rPr>
                <w:sz w:val="18"/>
                <w:szCs w:val="18"/>
              </w:rPr>
              <w:t xml:space="preserve"> center, </w:t>
            </w:r>
            <w:r w:rsidRPr="006F1DCD">
              <w:rPr>
                <w:sz w:val="18"/>
                <w:szCs w:val="18"/>
              </w:rPr>
              <w:t xml:space="preserve">not </w:t>
            </w:r>
            <w:r w:rsidRPr="006F1DCD" w:rsidR="002F082A">
              <w:rPr>
                <w:sz w:val="18"/>
                <w:szCs w:val="18"/>
              </w:rPr>
              <w:t xml:space="preserve">the </w:t>
            </w:r>
            <w:r w:rsidRPr="006F1DCD">
              <w:rPr>
                <w:sz w:val="18"/>
                <w:szCs w:val="18"/>
              </w:rPr>
              <w:t>geographic center</w:t>
            </w:r>
            <w:r>
              <w:rPr>
                <w:sz w:val="18"/>
                <w:szCs w:val="18"/>
              </w:rPr>
              <w:t>)</w:t>
            </w:r>
          </w:p>
        </w:tc>
      </w:tr>
      <w:tr w14:paraId="7A3A18A0" w14:textId="77777777" w:rsidTr="002F082A">
        <w:tblPrEx>
          <w:tblW w:w="10350" w:type="dxa"/>
          <w:jc w:val="center"/>
          <w:tblLook w:val="04A0"/>
        </w:tblPrEx>
        <w:trPr>
          <w:jc w:val="center"/>
        </w:trPr>
        <w:tc>
          <w:tcPr>
            <w:tcW w:w="2536" w:type="dxa"/>
            <w:vAlign w:val="center"/>
          </w:tcPr>
          <w:p w:rsidR="00127C2A" w:rsidRPr="00DA480E" w:rsidP="006B1057" w14:paraId="5F192B2C" w14:textId="41322D12">
            <w:pPr>
              <w:keepNext/>
              <w:rPr>
                <w:sz w:val="18"/>
                <w:szCs w:val="18"/>
              </w:rPr>
            </w:pPr>
            <w:r>
              <w:rPr>
                <w:sz w:val="18"/>
                <w:szCs w:val="18"/>
              </w:rPr>
              <w:t>County_Longitude</w:t>
            </w:r>
          </w:p>
        </w:tc>
        <w:tc>
          <w:tcPr>
            <w:tcW w:w="1247" w:type="dxa"/>
            <w:vAlign w:val="center"/>
          </w:tcPr>
          <w:p w:rsidR="00127C2A" w:rsidRPr="00DA480E" w:rsidP="006B1057" w14:paraId="639A1DC9" w14:textId="66855A65">
            <w:pPr>
              <w:keepNext/>
              <w:rPr>
                <w:sz w:val="18"/>
                <w:szCs w:val="18"/>
              </w:rPr>
            </w:pPr>
            <w:r>
              <w:rPr>
                <w:sz w:val="18"/>
                <w:szCs w:val="18"/>
              </w:rPr>
              <w:t>Numeric</w:t>
            </w:r>
          </w:p>
        </w:tc>
        <w:tc>
          <w:tcPr>
            <w:tcW w:w="6567" w:type="dxa"/>
            <w:vAlign w:val="center"/>
          </w:tcPr>
          <w:p w:rsidR="00127C2A" w:rsidRPr="00DA480E" w:rsidP="006B1057" w14:paraId="2A7589F4" w14:textId="1E2E0321">
            <w:pPr>
              <w:keepNext/>
              <w:rPr>
                <w:sz w:val="18"/>
                <w:szCs w:val="18"/>
              </w:rPr>
            </w:pPr>
            <w:r>
              <w:rPr>
                <w:sz w:val="18"/>
                <w:szCs w:val="18"/>
              </w:rPr>
              <w:t>Population center of the county (</w:t>
            </w:r>
            <w:r w:rsidR="002F082A">
              <w:rPr>
                <w:sz w:val="18"/>
                <w:szCs w:val="18"/>
              </w:rPr>
              <w:t xml:space="preserve">the </w:t>
            </w:r>
            <w:r w:rsidRPr="002F082A" w:rsidR="002F082A">
              <w:rPr>
                <w:i/>
                <w:iCs/>
                <w:sz w:val="18"/>
                <w:szCs w:val="18"/>
              </w:rPr>
              <w:t>demographic</w:t>
            </w:r>
            <w:r w:rsidR="002F082A">
              <w:rPr>
                <w:sz w:val="18"/>
                <w:szCs w:val="18"/>
              </w:rPr>
              <w:t xml:space="preserve"> center, </w:t>
            </w:r>
            <w:r w:rsidRPr="006F1DCD">
              <w:rPr>
                <w:sz w:val="18"/>
                <w:szCs w:val="18"/>
              </w:rPr>
              <w:t>not the geographic</w:t>
            </w:r>
            <w:r>
              <w:rPr>
                <w:sz w:val="18"/>
                <w:szCs w:val="18"/>
              </w:rPr>
              <w:t xml:space="preserve"> center)</w:t>
            </w:r>
          </w:p>
        </w:tc>
      </w:tr>
      <w:tr w14:paraId="4E9F72E5" w14:textId="77777777" w:rsidTr="002F082A">
        <w:tblPrEx>
          <w:tblW w:w="10350" w:type="dxa"/>
          <w:jc w:val="center"/>
          <w:tblLook w:val="04A0"/>
        </w:tblPrEx>
        <w:trPr>
          <w:jc w:val="center"/>
        </w:trPr>
        <w:tc>
          <w:tcPr>
            <w:tcW w:w="2536" w:type="dxa"/>
            <w:vAlign w:val="center"/>
          </w:tcPr>
          <w:p w:rsidR="004B3DDE" w:rsidRPr="00DA480E" w:rsidP="006B1057" w14:paraId="36132573" w14:textId="77777777">
            <w:pPr>
              <w:keepNext/>
              <w:rPr>
                <w:sz w:val="18"/>
                <w:szCs w:val="18"/>
              </w:rPr>
            </w:pPr>
            <w:r>
              <w:rPr>
                <w:sz w:val="18"/>
                <w:szCs w:val="18"/>
              </w:rPr>
              <w:t>County_Area_Square_Miles</w:t>
            </w:r>
          </w:p>
        </w:tc>
        <w:tc>
          <w:tcPr>
            <w:tcW w:w="1247" w:type="dxa"/>
            <w:vAlign w:val="center"/>
          </w:tcPr>
          <w:p w:rsidR="004B3DDE" w:rsidRPr="00DA480E" w:rsidP="006B1057" w14:paraId="17908545" w14:textId="77777777">
            <w:pPr>
              <w:keepNext/>
              <w:rPr>
                <w:sz w:val="18"/>
                <w:szCs w:val="18"/>
              </w:rPr>
            </w:pPr>
            <w:r>
              <w:rPr>
                <w:sz w:val="18"/>
                <w:szCs w:val="18"/>
              </w:rPr>
              <w:t>Numeric</w:t>
            </w:r>
          </w:p>
        </w:tc>
        <w:tc>
          <w:tcPr>
            <w:tcW w:w="6567" w:type="dxa"/>
            <w:vAlign w:val="center"/>
          </w:tcPr>
          <w:p w:rsidR="004B3DDE" w:rsidRPr="00DA480E" w:rsidP="006B1057" w14:paraId="1E556F67" w14:textId="741E8DE4">
            <w:pPr>
              <w:keepNext/>
              <w:rPr>
                <w:sz w:val="18"/>
                <w:szCs w:val="18"/>
              </w:rPr>
            </w:pPr>
            <w:r>
              <w:rPr>
                <w:sz w:val="18"/>
                <w:szCs w:val="18"/>
              </w:rPr>
              <w:t>County area in square miles (land plus water)</w:t>
            </w:r>
          </w:p>
        </w:tc>
      </w:tr>
      <w:tr w14:paraId="16F10AE6" w14:textId="77777777" w:rsidTr="002F082A">
        <w:tblPrEx>
          <w:tblW w:w="10350" w:type="dxa"/>
          <w:jc w:val="center"/>
          <w:tblLook w:val="04A0"/>
        </w:tblPrEx>
        <w:trPr>
          <w:jc w:val="center"/>
        </w:trPr>
        <w:tc>
          <w:tcPr>
            <w:tcW w:w="2536" w:type="dxa"/>
            <w:vAlign w:val="center"/>
          </w:tcPr>
          <w:p w:rsidR="004B3DDE" w:rsidRPr="00DA480E" w:rsidP="006B1057" w14:paraId="5607A909" w14:textId="2FF90538">
            <w:pPr>
              <w:keepNext/>
              <w:rPr>
                <w:sz w:val="18"/>
                <w:szCs w:val="18"/>
              </w:rPr>
            </w:pPr>
            <w:r>
              <w:rPr>
                <w:sz w:val="18"/>
                <w:szCs w:val="18"/>
              </w:rPr>
              <w:t>County_Land_Square_Miles</w:t>
            </w:r>
          </w:p>
        </w:tc>
        <w:tc>
          <w:tcPr>
            <w:tcW w:w="1247" w:type="dxa"/>
            <w:vAlign w:val="center"/>
          </w:tcPr>
          <w:p w:rsidR="004B3DDE" w:rsidRPr="00DA480E" w:rsidP="006B1057" w14:paraId="7EECA30B" w14:textId="77777777">
            <w:pPr>
              <w:keepNext/>
              <w:rPr>
                <w:sz w:val="18"/>
                <w:szCs w:val="18"/>
              </w:rPr>
            </w:pPr>
            <w:r>
              <w:rPr>
                <w:sz w:val="18"/>
                <w:szCs w:val="18"/>
              </w:rPr>
              <w:t>Numeric</w:t>
            </w:r>
          </w:p>
        </w:tc>
        <w:tc>
          <w:tcPr>
            <w:tcW w:w="6567" w:type="dxa"/>
            <w:vAlign w:val="center"/>
          </w:tcPr>
          <w:p w:rsidR="004B3DDE" w:rsidRPr="00DA480E" w:rsidP="006B1057" w14:paraId="5737E8F6" w14:textId="4036AF61">
            <w:pPr>
              <w:keepNext/>
              <w:rPr>
                <w:sz w:val="18"/>
                <w:szCs w:val="18"/>
              </w:rPr>
            </w:pPr>
            <w:r>
              <w:rPr>
                <w:sz w:val="18"/>
                <w:szCs w:val="18"/>
              </w:rPr>
              <w:t>County area in square miles (land)</w:t>
            </w:r>
          </w:p>
        </w:tc>
      </w:tr>
      <w:tr w14:paraId="309C5973" w14:textId="77777777" w:rsidTr="002F082A">
        <w:tblPrEx>
          <w:tblW w:w="10350" w:type="dxa"/>
          <w:jc w:val="center"/>
          <w:tblLook w:val="04A0"/>
        </w:tblPrEx>
        <w:trPr>
          <w:jc w:val="center"/>
        </w:trPr>
        <w:tc>
          <w:tcPr>
            <w:tcW w:w="2536" w:type="dxa"/>
            <w:vAlign w:val="center"/>
          </w:tcPr>
          <w:p w:rsidR="00023C3A" w:rsidRPr="00DA480E" w:rsidP="006B1057" w14:paraId="5EFB1172" w14:textId="53366527">
            <w:pPr>
              <w:keepNext/>
              <w:rPr>
                <w:sz w:val="18"/>
                <w:szCs w:val="18"/>
              </w:rPr>
            </w:pPr>
            <w:r>
              <w:rPr>
                <w:sz w:val="18"/>
                <w:szCs w:val="18"/>
              </w:rPr>
              <w:t>County_Water_Square_Miles</w:t>
            </w:r>
          </w:p>
        </w:tc>
        <w:tc>
          <w:tcPr>
            <w:tcW w:w="1247" w:type="dxa"/>
            <w:vAlign w:val="center"/>
          </w:tcPr>
          <w:p w:rsidR="00023C3A" w:rsidRPr="00DA480E" w:rsidP="006B1057" w14:paraId="60D92997" w14:textId="3673F8CF">
            <w:pPr>
              <w:keepNext/>
              <w:rPr>
                <w:sz w:val="18"/>
                <w:szCs w:val="18"/>
              </w:rPr>
            </w:pPr>
            <w:r>
              <w:rPr>
                <w:sz w:val="18"/>
                <w:szCs w:val="18"/>
              </w:rPr>
              <w:t>Numeric</w:t>
            </w:r>
          </w:p>
        </w:tc>
        <w:tc>
          <w:tcPr>
            <w:tcW w:w="6567" w:type="dxa"/>
            <w:vAlign w:val="center"/>
          </w:tcPr>
          <w:p w:rsidR="00023C3A" w:rsidRPr="00DA480E" w:rsidP="006B1057" w14:paraId="061D6445" w14:textId="0B9A9CBF">
            <w:pPr>
              <w:keepNext/>
              <w:rPr>
                <w:sz w:val="18"/>
                <w:szCs w:val="18"/>
              </w:rPr>
            </w:pPr>
            <w:r>
              <w:rPr>
                <w:sz w:val="18"/>
                <w:szCs w:val="18"/>
              </w:rPr>
              <w:t>County area in square miles (water)</w:t>
            </w:r>
          </w:p>
        </w:tc>
      </w:tr>
    </w:tbl>
    <w:p w:rsidR="00023C3A" w:rsidP="00023C3A" w14:paraId="792054F5" w14:textId="77777777"/>
    <w:p w:rsidR="00A0020A" w:rsidP="00A0020A" w14:paraId="06F4A764" w14:textId="59F92F95">
      <w:r>
        <w:t>Most of the variables are self-explanatory.</w:t>
      </w:r>
      <w:r w:rsidR="00E27222">
        <w:t xml:space="preserve"> </w:t>
      </w:r>
      <w:r>
        <w:t xml:space="preserve">However, </w:t>
      </w:r>
      <w:r w:rsidR="00DB1C94">
        <w:t>a few need some</w:t>
      </w:r>
      <w:r w:rsidR="000B78C9">
        <w:t xml:space="preserve"> </w:t>
      </w:r>
      <w:r w:rsidR="00DB1C94">
        <w:t xml:space="preserve">explanation. </w:t>
      </w:r>
      <w:r w:rsidR="008175F5">
        <w:t>The main one is</w:t>
      </w:r>
      <w:r w:rsidR="00DB1C94">
        <w:t xml:space="preserve"> </w:t>
      </w:r>
      <w:r>
        <w:t>“PSU_Code</w:t>
      </w:r>
      <w:r w:rsidR="008175F5">
        <w:t>.</w:t>
      </w:r>
      <w:r>
        <w:t>”</w:t>
      </w:r>
      <w:r w:rsidR="008175F5">
        <w:t xml:space="preserve"> It has</w:t>
      </w:r>
      <w:r w:rsidR="00DB1C94">
        <w:t xml:space="preserve"> eight</w:t>
      </w:r>
      <w:r>
        <w:t xml:space="preserve"> characters</w:t>
      </w:r>
      <w:r w:rsidR="00935BA9">
        <w:t>. T</w:t>
      </w:r>
      <w:r>
        <w:t>he first four characters identify the stratum</w:t>
      </w:r>
      <w:r w:rsidR="00935BA9">
        <w:t>; then there is a decimal point; and then there are</w:t>
      </w:r>
      <w:r>
        <w:t xml:space="preserve"> t</w:t>
      </w:r>
      <w:r w:rsidR="00DB1C94">
        <w:t>hree</w:t>
      </w:r>
      <w:r>
        <w:t xml:space="preserve"> more characters </w:t>
      </w:r>
      <w:r w:rsidR="00935BA9">
        <w:t xml:space="preserve">that </w:t>
      </w:r>
      <w:r>
        <w:t>identify the specific PSU within the stratum.</w:t>
      </w:r>
      <w:r w:rsidR="008175F5">
        <w:t xml:space="preserve"> Examples include</w:t>
      </w:r>
      <w:r w:rsidR="000454B8">
        <w:t xml:space="preserve"> S35A.001 for Washington-Arlington-Alexandria, DC-VA-MD-WV, and </w:t>
      </w:r>
      <w:r w:rsidR="008175F5">
        <w:t>N</w:t>
      </w:r>
      <w:r w:rsidR="000454B8">
        <w:t xml:space="preserve">11B.001 for Hartford-East </w:t>
      </w:r>
      <w:r w:rsidR="00F36FC7">
        <w:t>Hartford</w:t>
      </w:r>
      <w:r w:rsidR="000454B8">
        <w:t>-Middletown, CT. Th</w:t>
      </w:r>
      <w:r>
        <w:t xml:space="preserve">e characters </w:t>
      </w:r>
      <w:r w:rsidR="00101E05">
        <w:t>have the</w:t>
      </w:r>
      <w:r w:rsidR="00AA4519">
        <w:t xml:space="preserve"> </w:t>
      </w:r>
      <w:r w:rsidR="00F36FC7">
        <w:t>following</w:t>
      </w:r>
      <w:r w:rsidR="00101E05">
        <w:t xml:space="preserve"> meaning</w:t>
      </w:r>
      <w:r>
        <w:t>:</w:t>
      </w:r>
    </w:p>
    <w:p w:rsidR="00023C3A" w:rsidP="00A0020A" w14:paraId="03635E9B" w14:textId="37A318A1">
      <w:pPr>
        <w:ind w:left="288"/>
      </w:pPr>
      <w:r>
        <w:rPr>
          <w:rFonts w:ascii="Symbol" w:hAnsi="Symbol"/>
        </w:rPr>
        <w:sym w:font="Symbol" w:char="F0B7"/>
      </w:r>
      <w:r>
        <w:t xml:space="preserve"> 1</w:t>
      </w:r>
      <w:r w:rsidRPr="008A0EAF">
        <w:rPr>
          <w:vertAlign w:val="superscript"/>
        </w:rPr>
        <w:t>st</w:t>
      </w:r>
      <w:r>
        <w:t xml:space="preserve"> character:</w:t>
      </w:r>
      <w:r w:rsidR="000B78C9">
        <w:t xml:space="preserve"> </w:t>
      </w:r>
      <w:r>
        <w:t>S, N, R (self-representing, non-self-representing, “rural”)</w:t>
      </w:r>
    </w:p>
    <w:p w:rsidR="00023C3A" w:rsidP="00023C3A" w14:paraId="163115F6" w14:textId="6B9FD5DD">
      <w:pPr>
        <w:ind w:left="288"/>
      </w:pPr>
      <w:r>
        <w:rPr>
          <w:rFonts w:ascii="Symbol" w:hAnsi="Symbol"/>
        </w:rPr>
        <w:sym w:font="Symbol" w:char="F0B7"/>
      </w:r>
      <w:r>
        <w:t xml:space="preserve"> 2</w:t>
      </w:r>
      <w:r w:rsidRPr="008A0EAF">
        <w:rPr>
          <w:vertAlign w:val="superscript"/>
        </w:rPr>
        <w:t>nd</w:t>
      </w:r>
      <w:r>
        <w:t xml:space="preserve"> character:</w:t>
      </w:r>
      <w:r w:rsidR="000B78C9">
        <w:t xml:space="preserve"> </w:t>
      </w:r>
      <w:r>
        <w:t>Region (1,2,3,4)</w:t>
      </w:r>
    </w:p>
    <w:p w:rsidR="00023C3A" w:rsidP="00023C3A" w14:paraId="742433F0" w14:textId="3D14072D">
      <w:pPr>
        <w:ind w:left="288"/>
      </w:pPr>
      <w:r>
        <w:rPr>
          <w:rFonts w:ascii="Symbol" w:hAnsi="Symbol"/>
        </w:rPr>
        <w:sym w:font="Symbol" w:char="F0B7"/>
      </w:r>
      <w:r>
        <w:t xml:space="preserve"> 3</w:t>
      </w:r>
      <w:r w:rsidRPr="008A0EAF">
        <w:rPr>
          <w:vertAlign w:val="superscript"/>
        </w:rPr>
        <w:t>rd</w:t>
      </w:r>
      <w:r>
        <w:t xml:space="preserve"> character:</w:t>
      </w:r>
      <w:r w:rsidR="000B78C9">
        <w:t xml:space="preserve"> </w:t>
      </w:r>
      <w:r>
        <w:t>Division (1,2,…,9)</w:t>
      </w:r>
    </w:p>
    <w:p w:rsidR="00023C3A" w:rsidP="00023C3A" w14:paraId="2BE97985" w14:textId="47A34C82">
      <w:pPr>
        <w:ind w:left="288"/>
      </w:pPr>
      <w:r>
        <w:rPr>
          <w:rFonts w:ascii="Symbol" w:hAnsi="Symbol"/>
        </w:rPr>
        <w:sym w:font="Symbol" w:char="F0B7"/>
      </w:r>
      <w:r>
        <w:t xml:space="preserve"> 4</w:t>
      </w:r>
      <w:r w:rsidRPr="008A0EAF">
        <w:rPr>
          <w:vertAlign w:val="superscript"/>
        </w:rPr>
        <w:t>th</w:t>
      </w:r>
      <w:r>
        <w:t xml:space="preserve"> character:</w:t>
      </w:r>
      <w:r w:rsidR="000B78C9">
        <w:t xml:space="preserve"> </w:t>
      </w:r>
      <w:r w:rsidR="001934B4">
        <w:t>Unique s</w:t>
      </w:r>
      <w:r>
        <w:t xml:space="preserve">tratum </w:t>
      </w:r>
      <w:r w:rsidR="001934B4">
        <w:t xml:space="preserve">identifier </w:t>
      </w:r>
      <w:r>
        <w:t>(A,B,C,…)</w:t>
      </w:r>
    </w:p>
    <w:p w:rsidR="00023C3A" w:rsidP="00023C3A" w14:paraId="36E7BC8F" w14:textId="16E669F5">
      <w:pPr>
        <w:ind w:left="288"/>
      </w:pPr>
      <w:r>
        <w:rPr>
          <w:rFonts w:ascii="Symbol" w:hAnsi="Symbol"/>
        </w:rPr>
        <w:sym w:font="Symbol" w:char="F0B7"/>
      </w:r>
      <w:r>
        <w:t xml:space="preserve"> 5</w:t>
      </w:r>
      <w:r w:rsidRPr="00146FEB">
        <w:rPr>
          <w:vertAlign w:val="superscript"/>
        </w:rPr>
        <w:t>th</w:t>
      </w:r>
      <w:r>
        <w:t xml:space="preserve"> character:</w:t>
      </w:r>
      <w:r w:rsidR="000B78C9">
        <w:t xml:space="preserve"> </w:t>
      </w:r>
      <w:r>
        <w:t>Decimal point to separate the stratum and PSU</w:t>
      </w:r>
    </w:p>
    <w:p w:rsidR="00023C3A" w:rsidP="00023C3A" w14:paraId="73397A3C" w14:textId="0C834F88">
      <w:pPr>
        <w:ind w:left="288"/>
      </w:pPr>
      <w:r>
        <w:rPr>
          <w:rFonts w:ascii="Symbol" w:hAnsi="Symbol"/>
        </w:rPr>
        <w:sym w:font="Symbol" w:char="F0B7"/>
      </w:r>
      <w:r>
        <w:t xml:space="preserve"> 6</w:t>
      </w:r>
      <w:r w:rsidRPr="00146FEB">
        <w:rPr>
          <w:vertAlign w:val="superscript"/>
        </w:rPr>
        <w:t>th</w:t>
      </w:r>
      <w:r>
        <w:t xml:space="preserve"> </w:t>
      </w:r>
      <w:r w:rsidR="00DB1C94">
        <w:t>through</w:t>
      </w:r>
      <w:r>
        <w:t xml:space="preserve"> </w:t>
      </w:r>
      <w:r w:rsidR="00DB1C94">
        <w:t>8</w:t>
      </w:r>
      <w:r w:rsidRPr="00146FEB">
        <w:rPr>
          <w:vertAlign w:val="superscript"/>
        </w:rPr>
        <w:t>th</w:t>
      </w:r>
      <w:r>
        <w:t xml:space="preserve"> characters:</w:t>
      </w:r>
      <w:r w:rsidR="000B78C9">
        <w:t xml:space="preserve"> </w:t>
      </w:r>
      <w:r w:rsidR="001934B4">
        <w:t xml:space="preserve">Unique </w:t>
      </w:r>
      <w:r>
        <w:t xml:space="preserve">PSU </w:t>
      </w:r>
      <w:r w:rsidR="001934B4">
        <w:t xml:space="preserve">identifier within the stratum </w:t>
      </w:r>
      <w:r>
        <w:t>(</w:t>
      </w:r>
      <w:r w:rsidR="00DB1C94">
        <w:t>0</w:t>
      </w:r>
      <w:r>
        <w:t>01,0</w:t>
      </w:r>
      <w:r w:rsidR="00DB1C94">
        <w:t>0</w:t>
      </w:r>
      <w:r>
        <w:t>2,0</w:t>
      </w:r>
      <w:r w:rsidR="00DB1C94">
        <w:t>0</w:t>
      </w:r>
      <w:r>
        <w:t>3,…)</w:t>
      </w:r>
    </w:p>
    <w:p w:rsidR="001D6032" w:rsidP="00023C3A" w14:paraId="72846735" w14:textId="77777777"/>
    <w:p w:rsidR="00EC2C26" w:rsidP="00023C3A" w14:paraId="2F66AAA0" w14:textId="5FA42BF4">
      <w:r>
        <w:t xml:space="preserve">Most of the time the characters to the right of the decimal point are ignored </w:t>
      </w:r>
      <w:r w:rsidR="009C6161">
        <w:t>because</w:t>
      </w:r>
      <w:r>
        <w:t xml:space="preserve"> they are only of academic interest. That is because CE selects only one PSU per stratum, which m</w:t>
      </w:r>
      <w:r w:rsidR="001D6032">
        <w:t>eans there is</w:t>
      </w:r>
      <w:r>
        <w:t xml:space="preserve"> a one-to-one correspondence between </w:t>
      </w:r>
      <w:r w:rsidR="001D6032">
        <w:t xml:space="preserve">the </w:t>
      </w:r>
      <w:r>
        <w:t xml:space="preserve">strata </w:t>
      </w:r>
      <w:r w:rsidR="001D6032">
        <w:t xml:space="preserve">in the survey </w:t>
      </w:r>
      <w:r>
        <w:t xml:space="preserve">and </w:t>
      </w:r>
      <w:r w:rsidR="001D6032">
        <w:t xml:space="preserve">the </w:t>
      </w:r>
      <w:r>
        <w:t xml:space="preserve">PSUs </w:t>
      </w:r>
      <w:r w:rsidR="001D6032">
        <w:t xml:space="preserve">in </w:t>
      </w:r>
      <w:r>
        <w:t>the sample. For example,</w:t>
      </w:r>
      <w:r w:rsidRPr="00EC2C26">
        <w:t xml:space="preserve"> </w:t>
      </w:r>
      <w:r w:rsidR="001D6032">
        <w:t xml:space="preserve">as the table below shows, Stratum=N11B has four PSUs:  Hartford-East Hartford-Middletown, CT; New Haven-Milford, CT; Bridgeport-Stamford-Norwalk, CT; and , and Barnstable Town, MA. </w:t>
      </w:r>
      <w:r w:rsidR="00101E05">
        <w:t>However, s</w:t>
      </w:r>
      <w:r w:rsidR="001D6032">
        <w:t xml:space="preserve">ince </w:t>
      </w:r>
      <w:r>
        <w:t xml:space="preserve">Hartford-East Hartford-Middletown, CT </w:t>
      </w:r>
      <w:r w:rsidR="001D6032">
        <w:t xml:space="preserve">was selected for the </w:t>
      </w:r>
      <w:r w:rsidR="001D6032">
        <w:t xml:space="preserve">sample, it is the only PSU in </w:t>
      </w:r>
      <w:r w:rsidR="00EB1E00">
        <w:t xml:space="preserve">the stratum that most people ever see, so most people refer to it as </w:t>
      </w:r>
      <w:r>
        <w:t xml:space="preserve">PSU=N11B instead of </w:t>
      </w:r>
      <w:r w:rsidR="00EB1E00">
        <w:t xml:space="preserve">Stratum=N11B or </w:t>
      </w:r>
      <w:r>
        <w:t>PSU=N11B.001</w:t>
      </w:r>
      <w:r w:rsidR="00EB1E00">
        <w:t>.</w:t>
      </w:r>
      <w:r w:rsidRPr="00717328" w:rsidR="00717328">
        <w:t xml:space="preserve"> </w:t>
      </w:r>
      <w:r w:rsidR="00717328">
        <w:t>We will use that convention ourselves for the remainder of this memo.</w:t>
      </w:r>
    </w:p>
    <w:p w:rsidR="001D6032" w:rsidP="00023C3A" w14:paraId="1B540BB6" w14:textId="77777777"/>
    <w:tbl>
      <w:tblPr>
        <w:tblStyle w:val="TableGrid"/>
        <w:tblW w:w="0" w:type="auto"/>
        <w:jc w:val="center"/>
        <w:tblBorders>
          <w:insideH w:val="none" w:sz="0" w:space="0" w:color="auto"/>
          <w:insideV w:val="none" w:sz="0" w:space="0" w:color="auto"/>
        </w:tblBorders>
        <w:tblLook w:val="04A0"/>
      </w:tblPr>
      <w:tblGrid>
        <w:gridCol w:w="889"/>
        <w:gridCol w:w="1047"/>
        <w:gridCol w:w="3579"/>
        <w:gridCol w:w="960"/>
      </w:tblGrid>
      <w:tr w14:paraId="16111873" w14:textId="77777777" w:rsidTr="00DA2C44">
        <w:tblPrEx>
          <w:tblW w:w="0" w:type="auto"/>
          <w:jc w:val="center"/>
          <w:tblBorders>
            <w:insideH w:val="none" w:sz="0" w:space="0" w:color="auto"/>
            <w:insideV w:val="none" w:sz="0" w:space="0" w:color="auto"/>
          </w:tblBorders>
          <w:tblLook w:val="04A0"/>
        </w:tblPrEx>
        <w:trPr>
          <w:jc w:val="center"/>
        </w:trPr>
        <w:tc>
          <w:tcPr>
            <w:tcW w:w="6475" w:type="dxa"/>
            <w:gridSpan w:val="4"/>
            <w:tcBorders>
              <w:top w:val="single" w:sz="4" w:space="0" w:color="auto"/>
              <w:bottom w:val="nil"/>
            </w:tcBorders>
            <w:vAlign w:val="center"/>
          </w:tcPr>
          <w:p w:rsidR="00EB1E00" w:rsidRPr="0082177A" w:rsidP="004E5CC4" w14:paraId="378C226A" w14:textId="0C86D93E">
            <w:pPr>
              <w:keepNext/>
              <w:autoSpaceDE w:val="0"/>
              <w:autoSpaceDN w:val="0"/>
              <w:adjustRightInd w:val="0"/>
              <w:jc w:val="center"/>
              <w:rPr>
                <w:rFonts w:ascii="Times New Roman" w:hAnsi="Times New Roman"/>
                <w:b/>
                <w:bCs/>
                <w:sz w:val="18"/>
                <w:szCs w:val="18"/>
                <w:u w:val="single"/>
              </w:rPr>
            </w:pPr>
            <w:r>
              <w:rPr>
                <w:rFonts w:ascii="Times New Roman" w:hAnsi="Times New Roman"/>
                <w:b/>
                <w:bCs/>
                <w:sz w:val="18"/>
                <w:szCs w:val="18"/>
                <w:u w:val="single"/>
              </w:rPr>
              <w:t>The 4 PSUs in Stratum=N</w:t>
            </w:r>
            <w:r w:rsidR="0082177A">
              <w:rPr>
                <w:rFonts w:ascii="Times New Roman" w:hAnsi="Times New Roman"/>
                <w:b/>
                <w:bCs/>
                <w:sz w:val="18"/>
                <w:szCs w:val="18"/>
                <w:u w:val="single"/>
              </w:rPr>
              <w:t>11B</w:t>
            </w:r>
          </w:p>
        </w:tc>
      </w:tr>
      <w:tr w14:paraId="6716D0D1" w14:textId="77777777" w:rsidTr="0082177A">
        <w:tblPrEx>
          <w:tblW w:w="0" w:type="auto"/>
          <w:jc w:val="center"/>
          <w:tblLook w:val="04A0"/>
        </w:tblPrEx>
        <w:trPr>
          <w:jc w:val="center"/>
        </w:trPr>
        <w:tc>
          <w:tcPr>
            <w:tcW w:w="889" w:type="dxa"/>
            <w:tcBorders>
              <w:top w:val="nil"/>
              <w:bottom w:val="single" w:sz="4" w:space="0" w:color="auto"/>
            </w:tcBorders>
            <w:vAlign w:val="center"/>
          </w:tcPr>
          <w:p w:rsidR="00EB1E00" w:rsidRPr="00EB1E00" w:rsidP="00EB1E00" w14:paraId="586C2C51" w14:textId="77777777">
            <w:pPr>
              <w:keepNext/>
              <w:autoSpaceDE w:val="0"/>
              <w:autoSpaceDN w:val="0"/>
              <w:adjustRightInd w:val="0"/>
              <w:jc w:val="center"/>
              <w:rPr>
                <w:rFonts w:ascii="Times New Roman" w:hAnsi="Times New Roman"/>
                <w:b/>
                <w:bCs/>
                <w:sz w:val="18"/>
                <w:szCs w:val="18"/>
              </w:rPr>
            </w:pPr>
            <w:r w:rsidRPr="00EB1E00">
              <w:rPr>
                <w:b/>
                <w:bCs/>
                <w:sz w:val="18"/>
                <w:szCs w:val="18"/>
              </w:rPr>
              <w:t>S</w:t>
            </w:r>
            <w:r w:rsidRPr="00EB1E00">
              <w:rPr>
                <w:rFonts w:ascii="Times New Roman" w:hAnsi="Times New Roman"/>
                <w:b/>
                <w:bCs/>
                <w:sz w:val="18"/>
                <w:szCs w:val="18"/>
              </w:rPr>
              <w:t>tratum</w:t>
            </w:r>
          </w:p>
        </w:tc>
        <w:tc>
          <w:tcPr>
            <w:tcW w:w="1047" w:type="dxa"/>
            <w:tcBorders>
              <w:top w:val="nil"/>
              <w:bottom w:val="single" w:sz="4" w:space="0" w:color="auto"/>
            </w:tcBorders>
            <w:vAlign w:val="center"/>
          </w:tcPr>
          <w:p w:rsidR="00EB1E00" w:rsidRPr="00EB1E00" w:rsidP="00EB1E00" w14:paraId="48ED0747" w14:textId="77777777">
            <w:pPr>
              <w:keepNext/>
              <w:autoSpaceDE w:val="0"/>
              <w:autoSpaceDN w:val="0"/>
              <w:adjustRightInd w:val="0"/>
              <w:jc w:val="center"/>
              <w:rPr>
                <w:rFonts w:ascii="Times New Roman" w:hAnsi="Times New Roman"/>
                <w:b/>
                <w:bCs/>
                <w:sz w:val="18"/>
                <w:szCs w:val="18"/>
              </w:rPr>
            </w:pPr>
            <w:r w:rsidRPr="00EB1E00">
              <w:rPr>
                <w:b/>
                <w:bCs/>
                <w:sz w:val="18"/>
                <w:szCs w:val="18"/>
              </w:rPr>
              <w:t>PSU_C</w:t>
            </w:r>
            <w:r w:rsidRPr="00EB1E00">
              <w:rPr>
                <w:rFonts w:ascii="Times New Roman" w:hAnsi="Times New Roman"/>
                <w:b/>
                <w:bCs/>
                <w:sz w:val="18"/>
                <w:szCs w:val="18"/>
              </w:rPr>
              <w:t>ode</w:t>
            </w:r>
          </w:p>
        </w:tc>
        <w:tc>
          <w:tcPr>
            <w:tcW w:w="3579" w:type="dxa"/>
            <w:tcBorders>
              <w:top w:val="nil"/>
              <w:bottom w:val="single" w:sz="4" w:space="0" w:color="auto"/>
            </w:tcBorders>
            <w:vAlign w:val="center"/>
          </w:tcPr>
          <w:p w:rsidR="00EB1E00" w:rsidRPr="00EB1E00" w:rsidP="00EB1E00" w14:paraId="6F4CA335" w14:textId="56BAE901">
            <w:pPr>
              <w:keepNext/>
              <w:autoSpaceDE w:val="0"/>
              <w:autoSpaceDN w:val="0"/>
              <w:adjustRightInd w:val="0"/>
              <w:rPr>
                <w:b/>
                <w:bCs/>
                <w:sz w:val="18"/>
                <w:szCs w:val="18"/>
              </w:rPr>
            </w:pPr>
            <w:r w:rsidRPr="00EB1E00">
              <w:rPr>
                <w:b/>
                <w:bCs/>
                <w:sz w:val="18"/>
                <w:szCs w:val="18"/>
              </w:rPr>
              <w:t>PSU_N</w:t>
            </w:r>
            <w:r w:rsidRPr="00EB1E00">
              <w:rPr>
                <w:rFonts w:ascii="Times New Roman" w:hAnsi="Times New Roman"/>
                <w:b/>
                <w:bCs/>
                <w:sz w:val="18"/>
                <w:szCs w:val="18"/>
              </w:rPr>
              <w:t>ame</w:t>
            </w:r>
          </w:p>
        </w:tc>
        <w:tc>
          <w:tcPr>
            <w:tcW w:w="960" w:type="dxa"/>
            <w:tcBorders>
              <w:top w:val="nil"/>
              <w:bottom w:val="single" w:sz="4" w:space="0" w:color="auto"/>
            </w:tcBorders>
            <w:vAlign w:val="center"/>
          </w:tcPr>
          <w:p w:rsidR="00EB1E00" w:rsidRPr="00EB1E00" w:rsidP="0082177A" w14:paraId="483CFF31" w14:textId="2A29FD20">
            <w:pPr>
              <w:keepNext/>
              <w:autoSpaceDE w:val="0"/>
              <w:autoSpaceDN w:val="0"/>
              <w:adjustRightInd w:val="0"/>
              <w:jc w:val="center"/>
              <w:rPr>
                <w:rFonts w:ascii="Times New Roman" w:hAnsi="Times New Roman"/>
                <w:b/>
                <w:bCs/>
                <w:sz w:val="18"/>
                <w:szCs w:val="18"/>
              </w:rPr>
            </w:pPr>
            <w:r>
              <w:rPr>
                <w:rFonts w:ascii="Times New Roman" w:hAnsi="Times New Roman"/>
                <w:b/>
                <w:bCs/>
                <w:sz w:val="18"/>
                <w:szCs w:val="18"/>
              </w:rPr>
              <w:t>Selected</w:t>
            </w:r>
          </w:p>
        </w:tc>
      </w:tr>
      <w:tr w14:paraId="6E00BC82" w14:textId="77777777" w:rsidTr="0082177A">
        <w:tblPrEx>
          <w:tblW w:w="0" w:type="auto"/>
          <w:jc w:val="center"/>
          <w:tblLook w:val="04A0"/>
        </w:tblPrEx>
        <w:trPr>
          <w:jc w:val="center"/>
        </w:trPr>
        <w:tc>
          <w:tcPr>
            <w:tcW w:w="889" w:type="dxa"/>
            <w:tcBorders>
              <w:top w:val="single" w:sz="4" w:space="0" w:color="auto"/>
            </w:tcBorders>
            <w:vAlign w:val="center"/>
          </w:tcPr>
          <w:p w:rsidR="00EB1E00" w:rsidRPr="003616A9" w:rsidP="00EB1E00" w14:paraId="7155CFD8"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w:t>
            </w:r>
          </w:p>
        </w:tc>
        <w:tc>
          <w:tcPr>
            <w:tcW w:w="1047" w:type="dxa"/>
            <w:tcBorders>
              <w:top w:val="single" w:sz="4" w:space="0" w:color="auto"/>
            </w:tcBorders>
            <w:vAlign w:val="center"/>
          </w:tcPr>
          <w:p w:rsidR="00EB1E00" w:rsidRPr="003616A9" w:rsidP="00EB1E00" w14:paraId="04137D38"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N11B.001</w:t>
            </w:r>
          </w:p>
        </w:tc>
        <w:tc>
          <w:tcPr>
            <w:tcW w:w="3579" w:type="dxa"/>
            <w:tcBorders>
              <w:top w:val="single" w:sz="4" w:space="0" w:color="auto"/>
            </w:tcBorders>
            <w:vAlign w:val="center"/>
          </w:tcPr>
          <w:p w:rsidR="00EB1E00" w:rsidRPr="003616A9" w:rsidP="00EB1E00" w14:paraId="1E11EF92" w14:textId="5B899E28">
            <w:pPr>
              <w:keepNext/>
              <w:autoSpaceDE w:val="0"/>
              <w:autoSpaceDN w:val="0"/>
              <w:adjustRightInd w:val="0"/>
              <w:rPr>
                <w:sz w:val="18"/>
                <w:szCs w:val="18"/>
              </w:rPr>
            </w:pPr>
            <w:r w:rsidRPr="003616A9">
              <w:rPr>
                <w:rFonts w:ascii="Times New Roman" w:hAnsi="Times New Roman"/>
                <w:sz w:val="18"/>
                <w:szCs w:val="18"/>
              </w:rPr>
              <w:t>Hartford-East Hartford-Middletown, CT</w:t>
            </w:r>
          </w:p>
        </w:tc>
        <w:tc>
          <w:tcPr>
            <w:tcW w:w="960" w:type="dxa"/>
            <w:tcBorders>
              <w:top w:val="single" w:sz="4" w:space="0" w:color="auto"/>
            </w:tcBorders>
            <w:vAlign w:val="center"/>
          </w:tcPr>
          <w:p w:rsidR="00EB1E00" w:rsidRPr="003616A9" w:rsidP="0082177A" w14:paraId="7AB7889C" w14:textId="6B61DE79">
            <w:pPr>
              <w:keepNext/>
              <w:autoSpaceDE w:val="0"/>
              <w:autoSpaceDN w:val="0"/>
              <w:adjustRightInd w:val="0"/>
              <w:jc w:val="center"/>
              <w:rPr>
                <w:rFonts w:ascii="Times New Roman" w:hAnsi="Times New Roman"/>
                <w:sz w:val="18"/>
                <w:szCs w:val="18"/>
              </w:rPr>
            </w:pPr>
            <w:r>
              <w:rPr>
                <w:rFonts w:ascii="Times New Roman" w:hAnsi="Times New Roman"/>
                <w:sz w:val="18"/>
                <w:szCs w:val="18"/>
              </w:rPr>
              <w:t>Y</w:t>
            </w:r>
          </w:p>
        </w:tc>
      </w:tr>
      <w:tr w14:paraId="7AFEA822" w14:textId="77777777" w:rsidTr="0082177A">
        <w:tblPrEx>
          <w:tblW w:w="0" w:type="auto"/>
          <w:jc w:val="center"/>
          <w:tblLook w:val="04A0"/>
        </w:tblPrEx>
        <w:trPr>
          <w:jc w:val="center"/>
        </w:trPr>
        <w:tc>
          <w:tcPr>
            <w:tcW w:w="889" w:type="dxa"/>
            <w:vAlign w:val="center"/>
          </w:tcPr>
          <w:p w:rsidR="00EB1E00" w:rsidRPr="003616A9" w:rsidP="00EB1E00" w14:paraId="2D4CC089"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w:t>
            </w:r>
          </w:p>
        </w:tc>
        <w:tc>
          <w:tcPr>
            <w:tcW w:w="1047" w:type="dxa"/>
            <w:vAlign w:val="center"/>
          </w:tcPr>
          <w:p w:rsidR="00EB1E00" w:rsidRPr="003616A9" w:rsidP="00EB1E00" w14:paraId="7483249A"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N11B.002</w:t>
            </w:r>
          </w:p>
        </w:tc>
        <w:tc>
          <w:tcPr>
            <w:tcW w:w="3579" w:type="dxa"/>
            <w:vAlign w:val="center"/>
          </w:tcPr>
          <w:p w:rsidR="00EB1E00" w:rsidRPr="003616A9" w:rsidP="00EB1E00" w14:paraId="472C76B7" w14:textId="498559B8">
            <w:pPr>
              <w:keepNext/>
              <w:autoSpaceDE w:val="0"/>
              <w:autoSpaceDN w:val="0"/>
              <w:adjustRightInd w:val="0"/>
              <w:rPr>
                <w:sz w:val="18"/>
                <w:szCs w:val="18"/>
              </w:rPr>
            </w:pPr>
            <w:r w:rsidRPr="003616A9">
              <w:rPr>
                <w:rFonts w:ascii="Times New Roman" w:hAnsi="Times New Roman"/>
                <w:sz w:val="18"/>
                <w:szCs w:val="18"/>
              </w:rPr>
              <w:t>New Haven-Milford, CT</w:t>
            </w:r>
          </w:p>
        </w:tc>
        <w:tc>
          <w:tcPr>
            <w:tcW w:w="960" w:type="dxa"/>
            <w:vAlign w:val="center"/>
          </w:tcPr>
          <w:p w:rsidR="00EB1E00" w:rsidRPr="003616A9" w:rsidP="0082177A" w14:paraId="66202A2B" w14:textId="543AA510">
            <w:pPr>
              <w:keepNext/>
              <w:autoSpaceDE w:val="0"/>
              <w:autoSpaceDN w:val="0"/>
              <w:adjustRightInd w:val="0"/>
              <w:jc w:val="center"/>
              <w:rPr>
                <w:rFonts w:ascii="Times New Roman" w:hAnsi="Times New Roman"/>
                <w:sz w:val="18"/>
                <w:szCs w:val="18"/>
              </w:rPr>
            </w:pPr>
            <w:r>
              <w:rPr>
                <w:rFonts w:ascii="Times New Roman" w:hAnsi="Times New Roman"/>
                <w:sz w:val="18"/>
                <w:szCs w:val="18"/>
              </w:rPr>
              <w:t>N</w:t>
            </w:r>
          </w:p>
        </w:tc>
      </w:tr>
      <w:tr w14:paraId="0308992E" w14:textId="77777777" w:rsidTr="0082177A">
        <w:tblPrEx>
          <w:tblW w:w="0" w:type="auto"/>
          <w:jc w:val="center"/>
          <w:tblLook w:val="04A0"/>
        </w:tblPrEx>
        <w:trPr>
          <w:jc w:val="center"/>
        </w:trPr>
        <w:tc>
          <w:tcPr>
            <w:tcW w:w="889" w:type="dxa"/>
            <w:vAlign w:val="center"/>
          </w:tcPr>
          <w:p w:rsidR="00EB1E00" w:rsidRPr="003616A9" w:rsidP="00EB1E00" w14:paraId="16850B80"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w:t>
            </w:r>
          </w:p>
        </w:tc>
        <w:tc>
          <w:tcPr>
            <w:tcW w:w="1047" w:type="dxa"/>
            <w:vAlign w:val="center"/>
          </w:tcPr>
          <w:p w:rsidR="00EB1E00" w:rsidRPr="003616A9" w:rsidP="00EB1E00" w14:paraId="0916FDC0"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N11B.003</w:t>
            </w:r>
          </w:p>
        </w:tc>
        <w:tc>
          <w:tcPr>
            <w:tcW w:w="3579" w:type="dxa"/>
            <w:vAlign w:val="center"/>
          </w:tcPr>
          <w:p w:rsidR="00EB1E00" w:rsidRPr="003616A9" w:rsidP="00EB1E00" w14:paraId="314D9929" w14:textId="1BCFC4FB">
            <w:pPr>
              <w:keepNext/>
              <w:autoSpaceDE w:val="0"/>
              <w:autoSpaceDN w:val="0"/>
              <w:adjustRightInd w:val="0"/>
              <w:rPr>
                <w:sz w:val="18"/>
                <w:szCs w:val="18"/>
              </w:rPr>
            </w:pPr>
            <w:r w:rsidRPr="003616A9">
              <w:rPr>
                <w:rFonts w:ascii="Times New Roman" w:hAnsi="Times New Roman"/>
                <w:sz w:val="18"/>
                <w:szCs w:val="18"/>
              </w:rPr>
              <w:t>Bridgeport-Stamford-Norwalk, CT</w:t>
            </w:r>
          </w:p>
        </w:tc>
        <w:tc>
          <w:tcPr>
            <w:tcW w:w="960" w:type="dxa"/>
            <w:vAlign w:val="center"/>
          </w:tcPr>
          <w:p w:rsidR="00EB1E00" w:rsidRPr="003616A9" w:rsidP="0082177A" w14:paraId="521176D5" w14:textId="18970EED">
            <w:pPr>
              <w:keepNext/>
              <w:autoSpaceDE w:val="0"/>
              <w:autoSpaceDN w:val="0"/>
              <w:adjustRightInd w:val="0"/>
              <w:jc w:val="center"/>
              <w:rPr>
                <w:rFonts w:ascii="Times New Roman" w:hAnsi="Times New Roman"/>
                <w:sz w:val="18"/>
                <w:szCs w:val="18"/>
              </w:rPr>
            </w:pPr>
            <w:r>
              <w:rPr>
                <w:rFonts w:ascii="Times New Roman" w:hAnsi="Times New Roman"/>
                <w:sz w:val="18"/>
                <w:szCs w:val="18"/>
              </w:rPr>
              <w:t>N</w:t>
            </w:r>
          </w:p>
        </w:tc>
      </w:tr>
      <w:tr w14:paraId="624ED444" w14:textId="77777777" w:rsidTr="0082177A">
        <w:tblPrEx>
          <w:tblW w:w="0" w:type="auto"/>
          <w:jc w:val="center"/>
          <w:tblLook w:val="04A0"/>
        </w:tblPrEx>
        <w:trPr>
          <w:jc w:val="center"/>
        </w:trPr>
        <w:tc>
          <w:tcPr>
            <w:tcW w:w="889" w:type="dxa"/>
            <w:vAlign w:val="center"/>
          </w:tcPr>
          <w:p w:rsidR="00EB1E00" w:rsidRPr="003616A9" w:rsidP="00EB1E00" w14:paraId="7BE93E58"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w:t>
            </w:r>
          </w:p>
        </w:tc>
        <w:tc>
          <w:tcPr>
            <w:tcW w:w="1047" w:type="dxa"/>
            <w:vAlign w:val="center"/>
          </w:tcPr>
          <w:p w:rsidR="00EB1E00" w:rsidRPr="003616A9" w:rsidP="00EB1E00" w14:paraId="3E099E7F" w14:textId="77777777">
            <w:pPr>
              <w:keepNext/>
              <w:autoSpaceDE w:val="0"/>
              <w:autoSpaceDN w:val="0"/>
              <w:adjustRightInd w:val="0"/>
              <w:jc w:val="center"/>
              <w:rPr>
                <w:rFonts w:ascii="Times New Roman" w:hAnsi="Times New Roman"/>
                <w:sz w:val="18"/>
                <w:szCs w:val="18"/>
              </w:rPr>
            </w:pPr>
            <w:r w:rsidRPr="003616A9">
              <w:rPr>
                <w:rFonts w:ascii="Times New Roman" w:hAnsi="Times New Roman"/>
                <w:sz w:val="18"/>
                <w:szCs w:val="18"/>
              </w:rPr>
              <w:t>N11B.004</w:t>
            </w:r>
          </w:p>
        </w:tc>
        <w:tc>
          <w:tcPr>
            <w:tcW w:w="3579" w:type="dxa"/>
            <w:vAlign w:val="center"/>
          </w:tcPr>
          <w:p w:rsidR="00EB1E00" w:rsidRPr="003616A9" w:rsidP="00EB1E00" w14:paraId="69E781FE" w14:textId="0CC4A28F">
            <w:pPr>
              <w:keepNext/>
              <w:autoSpaceDE w:val="0"/>
              <w:autoSpaceDN w:val="0"/>
              <w:adjustRightInd w:val="0"/>
              <w:rPr>
                <w:sz w:val="18"/>
                <w:szCs w:val="18"/>
              </w:rPr>
            </w:pPr>
            <w:r w:rsidRPr="003616A9">
              <w:rPr>
                <w:rFonts w:ascii="Times New Roman" w:hAnsi="Times New Roman"/>
                <w:sz w:val="18"/>
                <w:szCs w:val="18"/>
              </w:rPr>
              <w:t>Barnstable Town, MA</w:t>
            </w:r>
          </w:p>
        </w:tc>
        <w:tc>
          <w:tcPr>
            <w:tcW w:w="960" w:type="dxa"/>
            <w:vAlign w:val="center"/>
          </w:tcPr>
          <w:p w:rsidR="00EB1E00" w:rsidRPr="003616A9" w:rsidP="0082177A" w14:paraId="12124788" w14:textId="560AE7EA">
            <w:pPr>
              <w:keepNext/>
              <w:autoSpaceDE w:val="0"/>
              <w:autoSpaceDN w:val="0"/>
              <w:adjustRightInd w:val="0"/>
              <w:jc w:val="center"/>
              <w:rPr>
                <w:rFonts w:ascii="Times New Roman" w:hAnsi="Times New Roman"/>
                <w:sz w:val="18"/>
                <w:szCs w:val="18"/>
              </w:rPr>
            </w:pPr>
            <w:r>
              <w:rPr>
                <w:rFonts w:ascii="Times New Roman" w:hAnsi="Times New Roman"/>
                <w:sz w:val="18"/>
                <w:szCs w:val="18"/>
              </w:rPr>
              <w:t>N</w:t>
            </w:r>
          </w:p>
        </w:tc>
      </w:tr>
    </w:tbl>
    <w:p w:rsidR="00E055B0" w:rsidP="00023C3A" w14:paraId="43CEB1BC" w14:textId="77777777"/>
    <w:p w:rsidR="00DB1C94" w:rsidP="00023C3A" w14:paraId="3C1C4F09" w14:textId="661633DA">
      <w:r>
        <w:t xml:space="preserve">Also “PSU_Name” is </w:t>
      </w:r>
      <w:r>
        <w:t>the PSU’s</w:t>
      </w:r>
      <w:r>
        <w:t xml:space="preserve"> name </w:t>
      </w:r>
      <w:r>
        <w:t>according to the March 2020 CBSA definitions</w:t>
      </w:r>
      <w:r>
        <w:t xml:space="preserve">; </w:t>
      </w:r>
      <w:r>
        <w:t xml:space="preserve">“CBSA_Code” is the PSU’s five-character code </w:t>
      </w:r>
      <w:r w:rsidR="00DF61A2">
        <w:t>according</w:t>
      </w:r>
      <w:r>
        <w:t xml:space="preserve"> to the March 2020 CBSA definitions;</w:t>
      </w:r>
      <w:r w:rsidR="00AA4519">
        <w:t xml:space="preserve"> and</w:t>
      </w:r>
      <w:r>
        <w:t xml:space="preserve"> </w:t>
      </w:r>
      <w:r>
        <w:t>“PSU_Type” indicates whether the PSU is a metropolitan CBSA, a micropolitan CBSA, or a non-CBSA area</w:t>
      </w:r>
      <w:r w:rsidRPr="00AA4519" w:rsidR="00AA4519">
        <w:t xml:space="preserve"> </w:t>
      </w:r>
      <w:r w:rsidR="00AA4519">
        <w:t>according to the March 2020 CBSA definitions</w:t>
      </w:r>
      <w:r w:rsidR="00A0020A">
        <w:t>.</w:t>
      </w:r>
    </w:p>
    <w:p w:rsidR="00DB1C94" w:rsidP="00023C3A" w14:paraId="1102D842" w14:textId="77777777"/>
    <w:p w:rsidR="00023C3A" w:rsidP="00A0020A" w14:paraId="749CF958" w14:textId="2FF3A758">
      <w:r>
        <w:t xml:space="preserve">Here is an example </w:t>
      </w:r>
      <w:r w:rsidR="00DE1DD0">
        <w:t xml:space="preserve">of what the database looks like </w:t>
      </w:r>
      <w:r>
        <w:t xml:space="preserve">for </w:t>
      </w:r>
      <w:r w:rsidR="00DE1DD0">
        <w:t>stratum N49L</w:t>
      </w:r>
      <w:r>
        <w:t>.</w:t>
      </w:r>
      <w:r w:rsidR="000B78C9">
        <w:t xml:space="preserve"> </w:t>
      </w:r>
      <w:r w:rsidR="00686FB8">
        <w:t>It is a group of</w:t>
      </w:r>
      <w:r w:rsidR="00DE1DD0">
        <w:t xml:space="preserve"> “N” PSU</w:t>
      </w:r>
      <w:r w:rsidR="00686FB8">
        <w:t>s</w:t>
      </w:r>
      <w:r w:rsidR="00DE1DD0">
        <w:t xml:space="preserve"> in the West region and </w:t>
      </w:r>
      <w:r w:rsidR="005A3EA5">
        <w:t xml:space="preserve">the </w:t>
      </w:r>
      <w:r w:rsidR="00DE1DD0">
        <w:t xml:space="preserve">Pacific division. </w:t>
      </w:r>
      <w:r>
        <w:t xml:space="preserve">The stratum has </w:t>
      </w:r>
      <w:r w:rsidR="00A0020A">
        <w:t xml:space="preserve">3 PSUs (Sacramento, San Jose, Oxnard) and </w:t>
      </w:r>
      <w:r w:rsidR="000B78C9">
        <w:t>7</w:t>
      </w:r>
      <w:r>
        <w:t xml:space="preserve"> counties</w:t>
      </w:r>
      <w:r w:rsidR="00A0020A">
        <w:t xml:space="preserve"> (El Dorado, Placer, Sacramento, Yolo, San Benito, Santa Clara, Ventura). </w:t>
      </w:r>
      <w:r w:rsidR="005A3EA5">
        <w:t>Sacramento is t</w:t>
      </w:r>
      <w:r w:rsidR="000B78C9">
        <w:t xml:space="preserve">he PSU selected to represent the </w:t>
      </w:r>
      <w:r w:rsidR="00F46E4A">
        <w:t>stratum,</w:t>
      </w:r>
      <w:r>
        <w:t xml:space="preserve"> </w:t>
      </w:r>
      <w:r w:rsidR="00DE1DD0">
        <w:t>which can be seen by the letter</w:t>
      </w:r>
      <w:r>
        <w:t xml:space="preserve"> “Y” in the column labeled “Selected.”</w:t>
      </w:r>
      <w:r w:rsidR="000B78C9">
        <w:t xml:space="preserve"> </w:t>
      </w:r>
      <w:r>
        <w:t xml:space="preserve">That particular PSU has </w:t>
      </w:r>
      <w:r w:rsidR="000B78C9">
        <w:t>four</w:t>
      </w:r>
      <w:r>
        <w:t xml:space="preserve"> counties and its population is </w:t>
      </w:r>
      <w:r w:rsidR="000B78C9">
        <w:t>2,397,382</w:t>
      </w:r>
      <w:r>
        <w:t xml:space="preserve"> (= </w:t>
      </w:r>
      <w:r w:rsidR="000B78C9">
        <w:t>191,185</w:t>
      </w:r>
      <w:r>
        <w:t xml:space="preserve"> + </w:t>
      </w:r>
      <w:r w:rsidR="000B78C9">
        <w:t>404,739</w:t>
      </w:r>
      <w:r>
        <w:t xml:space="preserve"> + </w:t>
      </w:r>
      <w:r w:rsidR="000B78C9">
        <w:t>1,585,055 + 216,403</w:t>
      </w:r>
      <w:r>
        <w:t>).</w:t>
      </w:r>
      <w:r w:rsidR="000B78C9">
        <w:t xml:space="preserve"> </w:t>
      </w:r>
      <w:r w:rsidR="00AA4519">
        <w:t xml:space="preserve">The population of the whole stratum </w:t>
      </w:r>
      <w:r>
        <w:t xml:space="preserve">is </w:t>
      </w:r>
      <w:r w:rsidR="00F46E4A">
        <w:t>5,241,693</w:t>
      </w:r>
      <w:r>
        <w:t xml:space="preserve">, </w:t>
      </w:r>
      <w:r w:rsidR="00AA4519">
        <w:t xml:space="preserve">so </w:t>
      </w:r>
      <w:r w:rsidR="00DE1DD0">
        <w:t>its</w:t>
      </w:r>
      <w:r>
        <w:t xml:space="preserve"> </w:t>
      </w:r>
      <w:r w:rsidR="00F46E4A">
        <w:t>stratum-to-</w:t>
      </w:r>
      <w:r>
        <w:t>PSU</w:t>
      </w:r>
      <w:r w:rsidR="00F46E4A">
        <w:t xml:space="preserve"> inflation factor </w:t>
      </w:r>
      <w:r w:rsidR="00101E05">
        <w:t>will be</w:t>
      </w:r>
      <w:r>
        <w:t xml:space="preserve"> </w:t>
      </w:r>
      <w:r w:rsidR="00F46E4A">
        <w:t>2.186</w:t>
      </w:r>
      <w:r>
        <w:t xml:space="preserve"> (= </w:t>
      </w:r>
      <w:r w:rsidR="00F46E4A">
        <w:t>5,241,693 / 2,397,382</w:t>
      </w:r>
      <w:r>
        <w:t>).</w:t>
      </w:r>
    </w:p>
    <w:p w:rsidR="001C328C" w:rsidP="001C328C" w14:paraId="66E02E4A" w14:textId="77777777"/>
    <w:tbl>
      <w:tblPr>
        <w:tblStyle w:val="TableGrid1"/>
        <w:tblW w:w="10075" w:type="dxa"/>
        <w:jc w:val="center"/>
        <w:tblBorders>
          <w:insideH w:val="none" w:sz="0" w:space="0" w:color="auto"/>
          <w:insideV w:val="none" w:sz="0" w:space="0" w:color="auto"/>
        </w:tblBorders>
        <w:tblLayout w:type="fixed"/>
        <w:tblLook w:val="04A0"/>
      </w:tblPr>
      <w:tblGrid>
        <w:gridCol w:w="805"/>
        <w:gridCol w:w="900"/>
        <w:gridCol w:w="1350"/>
        <w:gridCol w:w="810"/>
        <w:gridCol w:w="720"/>
        <w:gridCol w:w="720"/>
        <w:gridCol w:w="720"/>
        <w:gridCol w:w="1080"/>
        <w:gridCol w:w="990"/>
        <w:gridCol w:w="990"/>
        <w:gridCol w:w="990"/>
      </w:tblGrid>
      <w:tr w14:paraId="5BE91342" w14:textId="77777777" w:rsidTr="00300B37">
        <w:tblPrEx>
          <w:tblW w:w="10075" w:type="dxa"/>
          <w:jc w:val="center"/>
          <w:tblBorders>
            <w:insideH w:val="none" w:sz="0" w:space="0" w:color="auto"/>
            <w:insideV w:val="none" w:sz="0" w:space="0" w:color="auto"/>
          </w:tblBorders>
          <w:tblLayout w:type="fixed"/>
          <w:tblLook w:val="04A0"/>
        </w:tblPrEx>
        <w:trPr>
          <w:jc w:val="center"/>
        </w:trPr>
        <w:tc>
          <w:tcPr>
            <w:tcW w:w="805" w:type="dxa"/>
            <w:tcBorders>
              <w:top w:val="single" w:sz="4" w:space="0" w:color="auto"/>
              <w:bottom w:val="single" w:sz="4" w:space="0" w:color="auto"/>
            </w:tcBorders>
            <w:vAlign w:val="center"/>
          </w:tcPr>
          <w:p w:rsidR="00300B37" w:rsidRPr="00300B37" w:rsidP="009C6161" w14:paraId="044FF14C"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Stratum</w:t>
            </w:r>
          </w:p>
        </w:tc>
        <w:tc>
          <w:tcPr>
            <w:tcW w:w="900" w:type="dxa"/>
            <w:tcBorders>
              <w:top w:val="single" w:sz="4" w:space="0" w:color="auto"/>
              <w:bottom w:val="single" w:sz="4" w:space="0" w:color="auto"/>
            </w:tcBorders>
            <w:vAlign w:val="center"/>
          </w:tcPr>
          <w:p w:rsidR="00300B37" w:rsidRPr="00300B37" w:rsidP="009C6161" w14:paraId="09E8A8F6"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PSU Code</w:t>
            </w:r>
          </w:p>
        </w:tc>
        <w:tc>
          <w:tcPr>
            <w:tcW w:w="1350" w:type="dxa"/>
            <w:tcBorders>
              <w:top w:val="single" w:sz="4" w:space="0" w:color="auto"/>
              <w:bottom w:val="single" w:sz="4" w:space="0" w:color="auto"/>
            </w:tcBorders>
            <w:vAlign w:val="center"/>
          </w:tcPr>
          <w:p w:rsidR="00300B37" w:rsidRPr="00300B37" w:rsidP="009C6161" w14:paraId="3DA68942"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PSU Name</w:t>
            </w:r>
          </w:p>
        </w:tc>
        <w:tc>
          <w:tcPr>
            <w:tcW w:w="810" w:type="dxa"/>
            <w:tcBorders>
              <w:top w:val="single" w:sz="4" w:space="0" w:color="auto"/>
              <w:bottom w:val="single" w:sz="4" w:space="0" w:color="auto"/>
            </w:tcBorders>
            <w:vAlign w:val="center"/>
          </w:tcPr>
          <w:p w:rsidR="00300B37" w:rsidRPr="00300B37" w:rsidP="009C6161" w14:paraId="38EC830B"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Selected</w:t>
            </w:r>
          </w:p>
        </w:tc>
        <w:tc>
          <w:tcPr>
            <w:tcW w:w="720" w:type="dxa"/>
            <w:tcBorders>
              <w:top w:val="single" w:sz="4" w:space="0" w:color="auto"/>
              <w:bottom w:val="single" w:sz="4" w:space="0" w:color="auto"/>
            </w:tcBorders>
            <w:vAlign w:val="center"/>
          </w:tcPr>
          <w:p w:rsidR="00300B37" w:rsidRPr="00300B37" w:rsidP="009C6161" w14:paraId="646BFD35"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State FIPS</w:t>
            </w:r>
          </w:p>
        </w:tc>
        <w:tc>
          <w:tcPr>
            <w:tcW w:w="720" w:type="dxa"/>
            <w:tcBorders>
              <w:top w:val="single" w:sz="4" w:space="0" w:color="auto"/>
              <w:bottom w:val="single" w:sz="4" w:space="0" w:color="auto"/>
            </w:tcBorders>
            <w:vAlign w:val="center"/>
          </w:tcPr>
          <w:p w:rsidR="00300B37" w:rsidRPr="00300B37" w:rsidP="009C6161" w14:paraId="1DDDCDA5"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County FIPS</w:t>
            </w:r>
          </w:p>
        </w:tc>
        <w:tc>
          <w:tcPr>
            <w:tcW w:w="720" w:type="dxa"/>
            <w:tcBorders>
              <w:top w:val="single" w:sz="4" w:space="0" w:color="auto"/>
              <w:bottom w:val="single" w:sz="4" w:space="0" w:color="auto"/>
            </w:tcBorders>
            <w:vAlign w:val="center"/>
          </w:tcPr>
          <w:p w:rsidR="00300B37" w:rsidRPr="00300B37" w:rsidP="009C6161" w14:paraId="6127024A"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State Name</w:t>
            </w:r>
          </w:p>
        </w:tc>
        <w:tc>
          <w:tcPr>
            <w:tcW w:w="1080" w:type="dxa"/>
            <w:tcBorders>
              <w:top w:val="single" w:sz="4" w:space="0" w:color="auto"/>
              <w:bottom w:val="single" w:sz="4" w:space="0" w:color="auto"/>
            </w:tcBorders>
            <w:vAlign w:val="center"/>
          </w:tcPr>
          <w:p w:rsidR="00300B37" w:rsidRPr="00300B37" w:rsidP="009C6161" w14:paraId="308FB86F"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County Name</w:t>
            </w:r>
          </w:p>
        </w:tc>
        <w:tc>
          <w:tcPr>
            <w:tcW w:w="990" w:type="dxa"/>
            <w:tcBorders>
              <w:top w:val="single" w:sz="4" w:space="0" w:color="auto"/>
              <w:bottom w:val="single" w:sz="4" w:space="0" w:color="auto"/>
            </w:tcBorders>
            <w:vAlign w:val="center"/>
          </w:tcPr>
          <w:p w:rsidR="00300B37" w:rsidRPr="00300B37" w:rsidP="009C6161" w14:paraId="14A35537"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County Population</w:t>
            </w:r>
          </w:p>
        </w:tc>
        <w:tc>
          <w:tcPr>
            <w:tcW w:w="990" w:type="dxa"/>
            <w:tcBorders>
              <w:top w:val="single" w:sz="4" w:space="0" w:color="auto"/>
              <w:bottom w:val="single" w:sz="4" w:space="0" w:color="auto"/>
            </w:tcBorders>
            <w:vAlign w:val="center"/>
          </w:tcPr>
          <w:p w:rsidR="00300B37" w:rsidRPr="00300B37" w:rsidP="009C6161" w14:paraId="5908DF1E"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PSU Population</w:t>
            </w:r>
          </w:p>
        </w:tc>
        <w:tc>
          <w:tcPr>
            <w:tcW w:w="990" w:type="dxa"/>
            <w:tcBorders>
              <w:top w:val="single" w:sz="4" w:space="0" w:color="auto"/>
              <w:bottom w:val="single" w:sz="4" w:space="0" w:color="auto"/>
            </w:tcBorders>
            <w:vAlign w:val="center"/>
          </w:tcPr>
          <w:p w:rsidR="00300B37" w:rsidRPr="00300B37" w:rsidP="009C6161" w14:paraId="44646E52"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Stratum Population</w:t>
            </w:r>
          </w:p>
        </w:tc>
      </w:tr>
      <w:tr w14:paraId="4C158E0A" w14:textId="77777777" w:rsidTr="00300B37">
        <w:tblPrEx>
          <w:tblW w:w="10075" w:type="dxa"/>
          <w:jc w:val="center"/>
          <w:tblLayout w:type="fixed"/>
          <w:tblLook w:val="04A0"/>
        </w:tblPrEx>
        <w:trPr>
          <w:jc w:val="center"/>
        </w:trPr>
        <w:tc>
          <w:tcPr>
            <w:tcW w:w="805" w:type="dxa"/>
            <w:tcBorders>
              <w:top w:val="single" w:sz="4" w:space="0" w:color="auto"/>
            </w:tcBorders>
            <w:vAlign w:val="center"/>
          </w:tcPr>
          <w:p w:rsidR="00300B37" w:rsidRPr="00300B37" w:rsidP="009C6161" w14:paraId="1794B228"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w:t>
            </w:r>
          </w:p>
        </w:tc>
        <w:tc>
          <w:tcPr>
            <w:tcW w:w="900" w:type="dxa"/>
            <w:tcBorders>
              <w:top w:val="single" w:sz="4" w:space="0" w:color="auto"/>
            </w:tcBorders>
            <w:vAlign w:val="center"/>
          </w:tcPr>
          <w:p w:rsidR="00300B37" w:rsidRPr="00300B37" w:rsidP="009C6161" w14:paraId="3E836094"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N49L.001</w:t>
            </w:r>
          </w:p>
        </w:tc>
        <w:tc>
          <w:tcPr>
            <w:tcW w:w="1350" w:type="dxa"/>
            <w:tcBorders>
              <w:top w:val="single" w:sz="4" w:space="0" w:color="auto"/>
            </w:tcBorders>
            <w:vAlign w:val="center"/>
          </w:tcPr>
          <w:p w:rsidR="00300B37" w:rsidRPr="00300B37" w:rsidP="009C6161" w14:paraId="511CE282"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Sacramento, CA</w:t>
            </w:r>
          </w:p>
        </w:tc>
        <w:tc>
          <w:tcPr>
            <w:tcW w:w="810" w:type="dxa"/>
            <w:tcBorders>
              <w:top w:val="single" w:sz="4" w:space="0" w:color="auto"/>
            </w:tcBorders>
            <w:vAlign w:val="center"/>
          </w:tcPr>
          <w:p w:rsidR="00300B37" w:rsidRPr="00300B37" w:rsidP="009C6161" w14:paraId="5C2A7FC6"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Y</w:t>
            </w:r>
          </w:p>
        </w:tc>
        <w:tc>
          <w:tcPr>
            <w:tcW w:w="720" w:type="dxa"/>
            <w:tcBorders>
              <w:top w:val="single" w:sz="4" w:space="0" w:color="auto"/>
            </w:tcBorders>
            <w:vAlign w:val="center"/>
          </w:tcPr>
          <w:p w:rsidR="00300B37" w:rsidRPr="00300B37" w:rsidP="009C6161" w14:paraId="6574B402"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w:t>
            </w:r>
          </w:p>
        </w:tc>
        <w:tc>
          <w:tcPr>
            <w:tcW w:w="720" w:type="dxa"/>
            <w:tcBorders>
              <w:top w:val="single" w:sz="4" w:space="0" w:color="auto"/>
            </w:tcBorders>
            <w:vAlign w:val="center"/>
          </w:tcPr>
          <w:p w:rsidR="00300B37" w:rsidRPr="00300B37" w:rsidP="009C6161" w14:paraId="492A8BD7"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017</w:t>
            </w:r>
          </w:p>
        </w:tc>
        <w:tc>
          <w:tcPr>
            <w:tcW w:w="720" w:type="dxa"/>
            <w:tcBorders>
              <w:top w:val="single" w:sz="4" w:space="0" w:color="auto"/>
            </w:tcBorders>
            <w:vAlign w:val="center"/>
          </w:tcPr>
          <w:p w:rsidR="00300B37" w:rsidRPr="00300B37" w:rsidP="009C6161" w14:paraId="00438C27"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CA</w:t>
            </w:r>
          </w:p>
        </w:tc>
        <w:tc>
          <w:tcPr>
            <w:tcW w:w="1080" w:type="dxa"/>
            <w:tcBorders>
              <w:top w:val="single" w:sz="4" w:space="0" w:color="auto"/>
            </w:tcBorders>
            <w:vAlign w:val="center"/>
          </w:tcPr>
          <w:p w:rsidR="00300B37" w:rsidRPr="00300B37" w:rsidP="009C6161" w14:paraId="3A646DDD"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El Dorado</w:t>
            </w:r>
          </w:p>
        </w:tc>
        <w:tc>
          <w:tcPr>
            <w:tcW w:w="990" w:type="dxa"/>
            <w:tcBorders>
              <w:top w:val="single" w:sz="4" w:space="0" w:color="auto"/>
            </w:tcBorders>
            <w:vAlign w:val="center"/>
          </w:tcPr>
          <w:p w:rsidR="00300B37" w:rsidRPr="00300B37" w:rsidP="009C6161" w14:paraId="39D78BE2"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191,185</w:t>
            </w:r>
          </w:p>
        </w:tc>
        <w:tc>
          <w:tcPr>
            <w:tcW w:w="990" w:type="dxa"/>
            <w:tcBorders>
              <w:top w:val="single" w:sz="4" w:space="0" w:color="auto"/>
            </w:tcBorders>
            <w:vAlign w:val="center"/>
          </w:tcPr>
          <w:p w:rsidR="00300B37" w:rsidRPr="00300B37" w:rsidP="009C6161" w14:paraId="1D1E21BD"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2,397,382</w:t>
            </w:r>
          </w:p>
        </w:tc>
        <w:tc>
          <w:tcPr>
            <w:tcW w:w="990" w:type="dxa"/>
            <w:tcBorders>
              <w:top w:val="single" w:sz="4" w:space="0" w:color="auto"/>
            </w:tcBorders>
            <w:vAlign w:val="center"/>
          </w:tcPr>
          <w:p w:rsidR="00300B37" w:rsidRPr="00300B37" w:rsidP="009C6161" w14:paraId="280111D3"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5,241,693</w:t>
            </w:r>
          </w:p>
        </w:tc>
      </w:tr>
      <w:tr w14:paraId="5CDD4DBF" w14:textId="77777777" w:rsidTr="00300B37">
        <w:tblPrEx>
          <w:tblW w:w="10075" w:type="dxa"/>
          <w:jc w:val="center"/>
          <w:tblLayout w:type="fixed"/>
          <w:tblLook w:val="04A0"/>
        </w:tblPrEx>
        <w:trPr>
          <w:jc w:val="center"/>
        </w:trPr>
        <w:tc>
          <w:tcPr>
            <w:tcW w:w="805" w:type="dxa"/>
            <w:vAlign w:val="center"/>
          </w:tcPr>
          <w:p w:rsidR="00300B37" w:rsidRPr="00300B37" w:rsidP="009C6161" w14:paraId="71F6ECEC"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w:t>
            </w:r>
          </w:p>
        </w:tc>
        <w:tc>
          <w:tcPr>
            <w:tcW w:w="900" w:type="dxa"/>
            <w:vAlign w:val="center"/>
          </w:tcPr>
          <w:p w:rsidR="00300B37" w:rsidRPr="00300B37" w:rsidP="009C6161" w14:paraId="28EC0B07"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N49L.001</w:t>
            </w:r>
          </w:p>
        </w:tc>
        <w:tc>
          <w:tcPr>
            <w:tcW w:w="1350" w:type="dxa"/>
            <w:vAlign w:val="center"/>
          </w:tcPr>
          <w:p w:rsidR="00300B37" w:rsidRPr="00300B37" w:rsidP="009C6161" w14:paraId="026FD799"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Sacramento, CA</w:t>
            </w:r>
          </w:p>
        </w:tc>
        <w:tc>
          <w:tcPr>
            <w:tcW w:w="810" w:type="dxa"/>
            <w:vAlign w:val="center"/>
          </w:tcPr>
          <w:p w:rsidR="00300B37" w:rsidRPr="00300B37" w:rsidP="009C6161" w14:paraId="17AECA12"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Y</w:t>
            </w:r>
          </w:p>
        </w:tc>
        <w:tc>
          <w:tcPr>
            <w:tcW w:w="720" w:type="dxa"/>
            <w:vAlign w:val="center"/>
          </w:tcPr>
          <w:p w:rsidR="00300B37" w:rsidRPr="00300B37" w:rsidP="009C6161" w14:paraId="278AE4F1"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w:t>
            </w:r>
          </w:p>
        </w:tc>
        <w:tc>
          <w:tcPr>
            <w:tcW w:w="720" w:type="dxa"/>
            <w:vAlign w:val="center"/>
          </w:tcPr>
          <w:p w:rsidR="00300B37" w:rsidRPr="00300B37" w:rsidP="009C6161" w14:paraId="167DB836"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061</w:t>
            </w:r>
          </w:p>
        </w:tc>
        <w:tc>
          <w:tcPr>
            <w:tcW w:w="720" w:type="dxa"/>
            <w:vAlign w:val="center"/>
          </w:tcPr>
          <w:p w:rsidR="00300B37" w:rsidRPr="00300B37" w:rsidP="009C6161" w14:paraId="7010AE1B"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CA</w:t>
            </w:r>
          </w:p>
        </w:tc>
        <w:tc>
          <w:tcPr>
            <w:tcW w:w="1080" w:type="dxa"/>
            <w:vAlign w:val="center"/>
          </w:tcPr>
          <w:p w:rsidR="00300B37" w:rsidRPr="00300B37" w:rsidP="009C6161" w14:paraId="4AF42E61"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Placer</w:t>
            </w:r>
          </w:p>
        </w:tc>
        <w:tc>
          <w:tcPr>
            <w:tcW w:w="990" w:type="dxa"/>
            <w:vAlign w:val="center"/>
          </w:tcPr>
          <w:p w:rsidR="00300B37" w:rsidRPr="00300B37" w:rsidP="009C6161" w14:paraId="14A420B9"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404,739</w:t>
            </w:r>
          </w:p>
        </w:tc>
        <w:tc>
          <w:tcPr>
            <w:tcW w:w="990" w:type="dxa"/>
            <w:vAlign w:val="center"/>
          </w:tcPr>
          <w:p w:rsidR="00300B37" w:rsidRPr="00300B37" w:rsidP="009C6161" w14:paraId="778818BE"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2,397,382</w:t>
            </w:r>
          </w:p>
        </w:tc>
        <w:tc>
          <w:tcPr>
            <w:tcW w:w="990" w:type="dxa"/>
            <w:vAlign w:val="center"/>
          </w:tcPr>
          <w:p w:rsidR="00300B37" w:rsidRPr="00300B37" w:rsidP="009C6161" w14:paraId="3B2A326D"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5,241,693</w:t>
            </w:r>
          </w:p>
        </w:tc>
      </w:tr>
      <w:tr w14:paraId="25F666EE" w14:textId="77777777" w:rsidTr="00300B37">
        <w:tblPrEx>
          <w:tblW w:w="10075" w:type="dxa"/>
          <w:jc w:val="center"/>
          <w:tblLayout w:type="fixed"/>
          <w:tblLook w:val="04A0"/>
        </w:tblPrEx>
        <w:trPr>
          <w:jc w:val="center"/>
        </w:trPr>
        <w:tc>
          <w:tcPr>
            <w:tcW w:w="805" w:type="dxa"/>
            <w:vAlign w:val="center"/>
          </w:tcPr>
          <w:p w:rsidR="00300B37" w:rsidRPr="00300B37" w:rsidP="009C6161" w14:paraId="30FC8389"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w:t>
            </w:r>
          </w:p>
        </w:tc>
        <w:tc>
          <w:tcPr>
            <w:tcW w:w="900" w:type="dxa"/>
            <w:vAlign w:val="center"/>
          </w:tcPr>
          <w:p w:rsidR="00300B37" w:rsidRPr="00300B37" w:rsidP="009C6161" w14:paraId="624EEEDE"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N49L.001</w:t>
            </w:r>
          </w:p>
        </w:tc>
        <w:tc>
          <w:tcPr>
            <w:tcW w:w="1350" w:type="dxa"/>
            <w:vAlign w:val="center"/>
          </w:tcPr>
          <w:p w:rsidR="00300B37" w:rsidRPr="00300B37" w:rsidP="009C6161" w14:paraId="092E9B29"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Sacramento, CA</w:t>
            </w:r>
          </w:p>
        </w:tc>
        <w:tc>
          <w:tcPr>
            <w:tcW w:w="810" w:type="dxa"/>
            <w:vAlign w:val="center"/>
          </w:tcPr>
          <w:p w:rsidR="00300B37" w:rsidRPr="00300B37" w:rsidP="009C6161" w14:paraId="5C032592"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Y</w:t>
            </w:r>
          </w:p>
        </w:tc>
        <w:tc>
          <w:tcPr>
            <w:tcW w:w="720" w:type="dxa"/>
            <w:vAlign w:val="center"/>
          </w:tcPr>
          <w:p w:rsidR="00300B37" w:rsidRPr="00300B37" w:rsidP="009C6161" w14:paraId="7FC53C49"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w:t>
            </w:r>
          </w:p>
        </w:tc>
        <w:tc>
          <w:tcPr>
            <w:tcW w:w="720" w:type="dxa"/>
            <w:vAlign w:val="center"/>
          </w:tcPr>
          <w:p w:rsidR="00300B37" w:rsidRPr="00300B37" w:rsidP="009C6161" w14:paraId="4CA6AC16"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067</w:t>
            </w:r>
          </w:p>
        </w:tc>
        <w:tc>
          <w:tcPr>
            <w:tcW w:w="720" w:type="dxa"/>
            <w:vAlign w:val="center"/>
          </w:tcPr>
          <w:p w:rsidR="00300B37" w:rsidRPr="00300B37" w:rsidP="009C6161" w14:paraId="3124B3AA"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CA</w:t>
            </w:r>
          </w:p>
        </w:tc>
        <w:tc>
          <w:tcPr>
            <w:tcW w:w="1080" w:type="dxa"/>
            <w:vAlign w:val="center"/>
          </w:tcPr>
          <w:p w:rsidR="00300B37" w:rsidRPr="00300B37" w:rsidP="009C6161" w14:paraId="680D5B45"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Sacramento</w:t>
            </w:r>
          </w:p>
        </w:tc>
        <w:tc>
          <w:tcPr>
            <w:tcW w:w="990" w:type="dxa"/>
            <w:vAlign w:val="center"/>
          </w:tcPr>
          <w:p w:rsidR="00300B37" w:rsidRPr="00300B37" w:rsidP="009C6161" w14:paraId="63735017"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1,585,055</w:t>
            </w:r>
          </w:p>
        </w:tc>
        <w:tc>
          <w:tcPr>
            <w:tcW w:w="990" w:type="dxa"/>
            <w:vAlign w:val="center"/>
          </w:tcPr>
          <w:p w:rsidR="00300B37" w:rsidRPr="00300B37" w:rsidP="009C6161" w14:paraId="59D45D04"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2,397,382</w:t>
            </w:r>
          </w:p>
        </w:tc>
        <w:tc>
          <w:tcPr>
            <w:tcW w:w="990" w:type="dxa"/>
            <w:vAlign w:val="center"/>
          </w:tcPr>
          <w:p w:rsidR="00300B37" w:rsidRPr="00300B37" w:rsidP="009C6161" w14:paraId="43015A6A"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5,241,693</w:t>
            </w:r>
          </w:p>
        </w:tc>
      </w:tr>
      <w:tr w14:paraId="5A47CD3C" w14:textId="77777777" w:rsidTr="00300B37">
        <w:tblPrEx>
          <w:tblW w:w="10075" w:type="dxa"/>
          <w:jc w:val="center"/>
          <w:tblLayout w:type="fixed"/>
          <w:tblLook w:val="04A0"/>
        </w:tblPrEx>
        <w:trPr>
          <w:jc w:val="center"/>
        </w:trPr>
        <w:tc>
          <w:tcPr>
            <w:tcW w:w="805" w:type="dxa"/>
            <w:vAlign w:val="center"/>
          </w:tcPr>
          <w:p w:rsidR="00300B37" w:rsidRPr="00300B37" w:rsidP="009C6161" w14:paraId="78D78ACE"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w:t>
            </w:r>
          </w:p>
        </w:tc>
        <w:tc>
          <w:tcPr>
            <w:tcW w:w="900" w:type="dxa"/>
            <w:vAlign w:val="center"/>
          </w:tcPr>
          <w:p w:rsidR="00300B37" w:rsidRPr="00300B37" w:rsidP="009C6161" w14:paraId="7FF4F293"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N49L.001</w:t>
            </w:r>
          </w:p>
        </w:tc>
        <w:tc>
          <w:tcPr>
            <w:tcW w:w="1350" w:type="dxa"/>
            <w:vAlign w:val="center"/>
          </w:tcPr>
          <w:p w:rsidR="00300B37" w:rsidRPr="00300B37" w:rsidP="009C6161" w14:paraId="730AE769"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Sacramento, CA</w:t>
            </w:r>
          </w:p>
        </w:tc>
        <w:tc>
          <w:tcPr>
            <w:tcW w:w="810" w:type="dxa"/>
            <w:vAlign w:val="center"/>
          </w:tcPr>
          <w:p w:rsidR="00300B37" w:rsidRPr="00300B37" w:rsidP="009C6161" w14:paraId="045CAAA6"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Y</w:t>
            </w:r>
          </w:p>
        </w:tc>
        <w:tc>
          <w:tcPr>
            <w:tcW w:w="720" w:type="dxa"/>
            <w:vAlign w:val="center"/>
          </w:tcPr>
          <w:p w:rsidR="00300B37" w:rsidRPr="00300B37" w:rsidP="009C6161" w14:paraId="720B4D63"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w:t>
            </w:r>
          </w:p>
        </w:tc>
        <w:tc>
          <w:tcPr>
            <w:tcW w:w="720" w:type="dxa"/>
            <w:vAlign w:val="center"/>
          </w:tcPr>
          <w:p w:rsidR="00300B37" w:rsidRPr="00300B37" w:rsidP="009C6161" w14:paraId="36A4B9D0"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113</w:t>
            </w:r>
          </w:p>
        </w:tc>
        <w:tc>
          <w:tcPr>
            <w:tcW w:w="720" w:type="dxa"/>
            <w:vAlign w:val="center"/>
          </w:tcPr>
          <w:p w:rsidR="00300B37" w:rsidRPr="00300B37" w:rsidP="009C6161" w14:paraId="68793B4C"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CA</w:t>
            </w:r>
          </w:p>
        </w:tc>
        <w:tc>
          <w:tcPr>
            <w:tcW w:w="1080" w:type="dxa"/>
            <w:vAlign w:val="center"/>
          </w:tcPr>
          <w:p w:rsidR="00300B37" w:rsidRPr="00300B37" w:rsidP="009C6161" w14:paraId="0DE4D18B"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Yolo</w:t>
            </w:r>
          </w:p>
        </w:tc>
        <w:tc>
          <w:tcPr>
            <w:tcW w:w="990" w:type="dxa"/>
            <w:vAlign w:val="center"/>
          </w:tcPr>
          <w:p w:rsidR="00300B37" w:rsidRPr="00300B37" w:rsidP="009C6161" w14:paraId="1E47696F"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216,403</w:t>
            </w:r>
          </w:p>
        </w:tc>
        <w:tc>
          <w:tcPr>
            <w:tcW w:w="990" w:type="dxa"/>
            <w:vAlign w:val="center"/>
          </w:tcPr>
          <w:p w:rsidR="00300B37" w:rsidRPr="00300B37" w:rsidP="009C6161" w14:paraId="34A49A0C"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2,397,382</w:t>
            </w:r>
          </w:p>
        </w:tc>
        <w:tc>
          <w:tcPr>
            <w:tcW w:w="990" w:type="dxa"/>
            <w:vAlign w:val="center"/>
          </w:tcPr>
          <w:p w:rsidR="00300B37" w:rsidRPr="00300B37" w:rsidP="009C6161" w14:paraId="29B68638"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5,241,693</w:t>
            </w:r>
          </w:p>
        </w:tc>
      </w:tr>
      <w:tr w14:paraId="0385AB53" w14:textId="77777777" w:rsidTr="00300B37">
        <w:tblPrEx>
          <w:tblW w:w="10075" w:type="dxa"/>
          <w:jc w:val="center"/>
          <w:tblLayout w:type="fixed"/>
          <w:tblLook w:val="04A0"/>
        </w:tblPrEx>
        <w:trPr>
          <w:jc w:val="center"/>
        </w:trPr>
        <w:tc>
          <w:tcPr>
            <w:tcW w:w="805" w:type="dxa"/>
            <w:vAlign w:val="center"/>
          </w:tcPr>
          <w:p w:rsidR="00300B37" w:rsidRPr="00300B37" w:rsidP="009C6161" w14:paraId="0F996E29"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w:t>
            </w:r>
          </w:p>
        </w:tc>
        <w:tc>
          <w:tcPr>
            <w:tcW w:w="900" w:type="dxa"/>
            <w:vAlign w:val="center"/>
          </w:tcPr>
          <w:p w:rsidR="00300B37" w:rsidRPr="00300B37" w:rsidP="009C6161" w14:paraId="0C23DBF0"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N49L.002</w:t>
            </w:r>
          </w:p>
        </w:tc>
        <w:tc>
          <w:tcPr>
            <w:tcW w:w="1350" w:type="dxa"/>
            <w:vAlign w:val="center"/>
          </w:tcPr>
          <w:p w:rsidR="00300B37" w:rsidRPr="00300B37" w:rsidP="009C6161" w14:paraId="56B92CC6"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San Jose, CA</w:t>
            </w:r>
          </w:p>
        </w:tc>
        <w:tc>
          <w:tcPr>
            <w:tcW w:w="810" w:type="dxa"/>
            <w:vAlign w:val="center"/>
          </w:tcPr>
          <w:p w:rsidR="00300B37" w:rsidRPr="00300B37" w:rsidP="009C6161" w14:paraId="18F796AD"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w:t>
            </w:r>
          </w:p>
        </w:tc>
        <w:tc>
          <w:tcPr>
            <w:tcW w:w="720" w:type="dxa"/>
            <w:vAlign w:val="center"/>
          </w:tcPr>
          <w:p w:rsidR="00300B37" w:rsidRPr="00300B37" w:rsidP="009C6161" w14:paraId="6D5C3027"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w:t>
            </w:r>
          </w:p>
        </w:tc>
        <w:tc>
          <w:tcPr>
            <w:tcW w:w="720" w:type="dxa"/>
            <w:vAlign w:val="center"/>
          </w:tcPr>
          <w:p w:rsidR="00300B37" w:rsidRPr="00300B37" w:rsidP="009C6161" w14:paraId="04B0490C"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069</w:t>
            </w:r>
          </w:p>
        </w:tc>
        <w:tc>
          <w:tcPr>
            <w:tcW w:w="720" w:type="dxa"/>
            <w:vAlign w:val="center"/>
          </w:tcPr>
          <w:p w:rsidR="00300B37" w:rsidRPr="00300B37" w:rsidP="009C6161" w14:paraId="79EF1504"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CA</w:t>
            </w:r>
          </w:p>
        </w:tc>
        <w:tc>
          <w:tcPr>
            <w:tcW w:w="1080" w:type="dxa"/>
            <w:vAlign w:val="center"/>
          </w:tcPr>
          <w:p w:rsidR="00300B37" w:rsidRPr="00300B37" w:rsidP="009C6161" w14:paraId="64063B7A"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San Benito</w:t>
            </w:r>
          </w:p>
        </w:tc>
        <w:tc>
          <w:tcPr>
            <w:tcW w:w="990" w:type="dxa"/>
            <w:vAlign w:val="center"/>
          </w:tcPr>
          <w:p w:rsidR="00300B37" w:rsidRPr="00300B37" w:rsidP="009C6161" w14:paraId="5E24AF6E"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64,209</w:t>
            </w:r>
          </w:p>
        </w:tc>
        <w:tc>
          <w:tcPr>
            <w:tcW w:w="990" w:type="dxa"/>
            <w:vAlign w:val="center"/>
          </w:tcPr>
          <w:p w:rsidR="00300B37" w:rsidRPr="00300B37" w:rsidP="009C6161" w14:paraId="406AEF52"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2,000,468</w:t>
            </w:r>
          </w:p>
        </w:tc>
        <w:tc>
          <w:tcPr>
            <w:tcW w:w="990" w:type="dxa"/>
            <w:vAlign w:val="center"/>
          </w:tcPr>
          <w:p w:rsidR="00300B37" w:rsidRPr="00300B37" w:rsidP="009C6161" w14:paraId="616BE6E4"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5,241,693</w:t>
            </w:r>
          </w:p>
        </w:tc>
      </w:tr>
      <w:tr w14:paraId="4DF9662B" w14:textId="77777777" w:rsidTr="00300B37">
        <w:tblPrEx>
          <w:tblW w:w="10075" w:type="dxa"/>
          <w:jc w:val="center"/>
          <w:tblLayout w:type="fixed"/>
          <w:tblLook w:val="04A0"/>
        </w:tblPrEx>
        <w:trPr>
          <w:jc w:val="center"/>
        </w:trPr>
        <w:tc>
          <w:tcPr>
            <w:tcW w:w="805" w:type="dxa"/>
            <w:vAlign w:val="center"/>
          </w:tcPr>
          <w:p w:rsidR="00300B37" w:rsidRPr="00300B37" w:rsidP="009C6161" w14:paraId="3A0A313F"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w:t>
            </w:r>
          </w:p>
        </w:tc>
        <w:tc>
          <w:tcPr>
            <w:tcW w:w="900" w:type="dxa"/>
            <w:vAlign w:val="center"/>
          </w:tcPr>
          <w:p w:rsidR="00300B37" w:rsidRPr="00300B37" w:rsidP="009C6161" w14:paraId="34100A2A"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N49L.002</w:t>
            </w:r>
          </w:p>
        </w:tc>
        <w:tc>
          <w:tcPr>
            <w:tcW w:w="1350" w:type="dxa"/>
            <w:vAlign w:val="center"/>
          </w:tcPr>
          <w:p w:rsidR="00300B37" w:rsidRPr="00300B37" w:rsidP="009C6161" w14:paraId="6662C3A6"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San Jose, CA</w:t>
            </w:r>
          </w:p>
        </w:tc>
        <w:tc>
          <w:tcPr>
            <w:tcW w:w="810" w:type="dxa"/>
            <w:vAlign w:val="center"/>
          </w:tcPr>
          <w:p w:rsidR="00300B37" w:rsidRPr="00300B37" w:rsidP="009C6161" w14:paraId="75F8A1B3"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N</w:t>
            </w:r>
          </w:p>
        </w:tc>
        <w:tc>
          <w:tcPr>
            <w:tcW w:w="720" w:type="dxa"/>
            <w:vAlign w:val="center"/>
          </w:tcPr>
          <w:p w:rsidR="00300B37" w:rsidRPr="00300B37" w:rsidP="009C6161" w14:paraId="5E604D88"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06</w:t>
            </w:r>
          </w:p>
        </w:tc>
        <w:tc>
          <w:tcPr>
            <w:tcW w:w="720" w:type="dxa"/>
            <w:vAlign w:val="center"/>
          </w:tcPr>
          <w:p w:rsidR="00300B37" w:rsidRPr="00300B37" w:rsidP="009C6161" w14:paraId="2F8B3DD6"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085</w:t>
            </w:r>
          </w:p>
        </w:tc>
        <w:tc>
          <w:tcPr>
            <w:tcW w:w="720" w:type="dxa"/>
            <w:vAlign w:val="center"/>
          </w:tcPr>
          <w:p w:rsidR="00300B37" w:rsidRPr="00300B37" w:rsidP="009C6161" w14:paraId="0BD01602" w14:textId="77777777">
            <w:pPr>
              <w:keepNext/>
              <w:autoSpaceDE w:val="0"/>
              <w:autoSpaceDN w:val="0"/>
              <w:adjustRightInd w:val="0"/>
              <w:jc w:val="center"/>
              <w:rPr>
                <w:rFonts w:eastAsiaTheme="minorHAnsi"/>
                <w:sz w:val="16"/>
                <w:szCs w:val="16"/>
                <w14:ligatures w14:val="standardContextual"/>
              </w:rPr>
            </w:pPr>
            <w:r w:rsidRPr="00300B37">
              <w:rPr>
                <w:rFonts w:eastAsiaTheme="minorHAnsi"/>
                <w:sz w:val="16"/>
                <w:szCs w:val="16"/>
                <w14:ligatures w14:val="standardContextual"/>
              </w:rPr>
              <w:t>CA</w:t>
            </w:r>
          </w:p>
        </w:tc>
        <w:tc>
          <w:tcPr>
            <w:tcW w:w="1080" w:type="dxa"/>
            <w:vAlign w:val="center"/>
          </w:tcPr>
          <w:p w:rsidR="00300B37" w:rsidRPr="00300B37" w:rsidP="009C6161" w14:paraId="48E90758" w14:textId="77777777">
            <w:pPr>
              <w:keepNext/>
              <w:autoSpaceDE w:val="0"/>
              <w:autoSpaceDN w:val="0"/>
              <w:adjustRightInd w:val="0"/>
              <w:rPr>
                <w:rFonts w:eastAsiaTheme="minorHAnsi"/>
                <w:sz w:val="16"/>
                <w:szCs w:val="16"/>
                <w14:ligatures w14:val="standardContextual"/>
              </w:rPr>
            </w:pPr>
            <w:r w:rsidRPr="00300B37">
              <w:rPr>
                <w:rFonts w:eastAsiaTheme="minorHAnsi"/>
                <w:sz w:val="16"/>
                <w:szCs w:val="16"/>
                <w14:ligatures w14:val="standardContextual"/>
              </w:rPr>
              <w:t>Santa Clara</w:t>
            </w:r>
          </w:p>
        </w:tc>
        <w:tc>
          <w:tcPr>
            <w:tcW w:w="990" w:type="dxa"/>
            <w:vAlign w:val="center"/>
          </w:tcPr>
          <w:p w:rsidR="00300B37" w:rsidRPr="00300B37" w:rsidP="009C6161" w14:paraId="2ECB92C9"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1,936,259</w:t>
            </w:r>
          </w:p>
        </w:tc>
        <w:tc>
          <w:tcPr>
            <w:tcW w:w="990" w:type="dxa"/>
            <w:vAlign w:val="center"/>
          </w:tcPr>
          <w:p w:rsidR="00300B37" w:rsidRPr="00300B37" w:rsidP="009C6161" w14:paraId="52CAFE5D"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2,000,468</w:t>
            </w:r>
          </w:p>
        </w:tc>
        <w:tc>
          <w:tcPr>
            <w:tcW w:w="990" w:type="dxa"/>
            <w:vAlign w:val="center"/>
          </w:tcPr>
          <w:p w:rsidR="00300B37" w:rsidRPr="00300B37" w:rsidP="009C6161" w14:paraId="508D0B5A" w14:textId="77777777">
            <w:pPr>
              <w:keepNext/>
              <w:autoSpaceDE w:val="0"/>
              <w:autoSpaceDN w:val="0"/>
              <w:adjustRightInd w:val="0"/>
              <w:jc w:val="right"/>
              <w:rPr>
                <w:rFonts w:eastAsiaTheme="minorHAnsi"/>
                <w:sz w:val="16"/>
                <w:szCs w:val="16"/>
                <w14:ligatures w14:val="standardContextual"/>
              </w:rPr>
            </w:pPr>
            <w:r w:rsidRPr="00300B37">
              <w:rPr>
                <w:rFonts w:eastAsiaTheme="minorHAnsi"/>
                <w:sz w:val="16"/>
                <w:szCs w:val="16"/>
                <w14:ligatures w14:val="standardContextual"/>
              </w:rPr>
              <w:t>5,241,693</w:t>
            </w:r>
          </w:p>
        </w:tc>
      </w:tr>
      <w:tr w14:paraId="5025A4D0" w14:textId="77777777" w:rsidTr="00300B37">
        <w:tblPrEx>
          <w:tblW w:w="10075" w:type="dxa"/>
          <w:jc w:val="center"/>
          <w:tblLayout w:type="fixed"/>
          <w:tblLook w:val="04A0"/>
        </w:tblPrEx>
        <w:trPr>
          <w:jc w:val="center"/>
        </w:trPr>
        <w:tc>
          <w:tcPr>
            <w:tcW w:w="805" w:type="dxa"/>
            <w:vAlign w:val="center"/>
          </w:tcPr>
          <w:p w:rsidR="00300B37" w:rsidRPr="00300B37" w:rsidP="009C6161" w14:paraId="73D15DBA" w14:textId="77777777">
            <w:pPr>
              <w:keepNext/>
              <w:jc w:val="center"/>
              <w:rPr>
                <w:rFonts w:eastAsiaTheme="minorHAnsi"/>
                <w:sz w:val="16"/>
                <w:szCs w:val="16"/>
                <w14:ligatures w14:val="standardContextual"/>
              </w:rPr>
            </w:pPr>
            <w:r w:rsidRPr="00300B37">
              <w:rPr>
                <w:rFonts w:eastAsiaTheme="minorHAnsi"/>
                <w:sz w:val="16"/>
                <w:szCs w:val="16"/>
                <w14:ligatures w14:val="standardContextual"/>
              </w:rPr>
              <w:t>N49L</w:t>
            </w:r>
          </w:p>
        </w:tc>
        <w:tc>
          <w:tcPr>
            <w:tcW w:w="900" w:type="dxa"/>
            <w:vAlign w:val="center"/>
          </w:tcPr>
          <w:p w:rsidR="00300B37" w:rsidRPr="00300B37" w:rsidP="009C6161" w14:paraId="4205AE2B" w14:textId="77777777">
            <w:pPr>
              <w:keepNext/>
              <w:jc w:val="center"/>
              <w:rPr>
                <w:rFonts w:eastAsiaTheme="minorHAnsi"/>
                <w:sz w:val="16"/>
                <w:szCs w:val="16"/>
                <w14:ligatures w14:val="standardContextual"/>
              </w:rPr>
            </w:pPr>
            <w:r w:rsidRPr="00300B37">
              <w:rPr>
                <w:rFonts w:eastAsiaTheme="minorHAnsi"/>
                <w:sz w:val="16"/>
                <w:szCs w:val="16"/>
                <w14:ligatures w14:val="standardContextual"/>
              </w:rPr>
              <w:t>N49L.003</w:t>
            </w:r>
          </w:p>
        </w:tc>
        <w:tc>
          <w:tcPr>
            <w:tcW w:w="1350" w:type="dxa"/>
            <w:vAlign w:val="center"/>
          </w:tcPr>
          <w:p w:rsidR="00300B37" w:rsidRPr="00300B37" w:rsidP="009C6161" w14:paraId="6EF77C5D" w14:textId="77777777">
            <w:pPr>
              <w:keepNext/>
              <w:rPr>
                <w:rFonts w:eastAsiaTheme="minorHAnsi"/>
                <w:sz w:val="16"/>
                <w:szCs w:val="16"/>
                <w14:ligatures w14:val="standardContextual"/>
              </w:rPr>
            </w:pPr>
            <w:r w:rsidRPr="00300B37">
              <w:rPr>
                <w:rFonts w:eastAsiaTheme="minorHAnsi"/>
                <w:sz w:val="16"/>
                <w:szCs w:val="16"/>
                <w14:ligatures w14:val="standardContextual"/>
              </w:rPr>
              <w:t>Oxnard, CA</w:t>
            </w:r>
          </w:p>
        </w:tc>
        <w:tc>
          <w:tcPr>
            <w:tcW w:w="810" w:type="dxa"/>
            <w:vAlign w:val="center"/>
          </w:tcPr>
          <w:p w:rsidR="00300B37" w:rsidRPr="00300B37" w:rsidP="009C6161" w14:paraId="276AE656" w14:textId="77777777">
            <w:pPr>
              <w:keepNext/>
              <w:jc w:val="center"/>
              <w:rPr>
                <w:rFonts w:eastAsiaTheme="minorHAnsi"/>
                <w:sz w:val="16"/>
                <w:szCs w:val="16"/>
                <w14:ligatures w14:val="standardContextual"/>
              </w:rPr>
            </w:pPr>
            <w:r w:rsidRPr="00300B37">
              <w:rPr>
                <w:rFonts w:eastAsiaTheme="minorHAnsi"/>
                <w:sz w:val="16"/>
                <w:szCs w:val="16"/>
                <w14:ligatures w14:val="standardContextual"/>
              </w:rPr>
              <w:t>N</w:t>
            </w:r>
          </w:p>
        </w:tc>
        <w:tc>
          <w:tcPr>
            <w:tcW w:w="720" w:type="dxa"/>
            <w:vAlign w:val="center"/>
          </w:tcPr>
          <w:p w:rsidR="00300B37" w:rsidRPr="00300B37" w:rsidP="009C6161" w14:paraId="4B13301B" w14:textId="77777777">
            <w:pPr>
              <w:keepNext/>
              <w:jc w:val="center"/>
              <w:rPr>
                <w:rFonts w:eastAsiaTheme="minorHAnsi"/>
                <w:sz w:val="16"/>
                <w:szCs w:val="16"/>
                <w14:ligatures w14:val="standardContextual"/>
              </w:rPr>
            </w:pPr>
            <w:r w:rsidRPr="00300B37">
              <w:rPr>
                <w:rFonts w:eastAsiaTheme="minorHAnsi"/>
                <w:sz w:val="16"/>
                <w:szCs w:val="16"/>
                <w14:ligatures w14:val="standardContextual"/>
              </w:rPr>
              <w:t>06</w:t>
            </w:r>
          </w:p>
        </w:tc>
        <w:tc>
          <w:tcPr>
            <w:tcW w:w="720" w:type="dxa"/>
            <w:vAlign w:val="center"/>
          </w:tcPr>
          <w:p w:rsidR="00300B37" w:rsidRPr="00300B37" w:rsidP="009C6161" w14:paraId="3A2964DC" w14:textId="77777777">
            <w:pPr>
              <w:keepNext/>
              <w:jc w:val="center"/>
              <w:rPr>
                <w:rFonts w:eastAsiaTheme="minorHAnsi"/>
                <w:sz w:val="16"/>
                <w:szCs w:val="16"/>
                <w14:ligatures w14:val="standardContextual"/>
              </w:rPr>
            </w:pPr>
            <w:r w:rsidRPr="00300B37">
              <w:rPr>
                <w:rFonts w:eastAsiaTheme="minorHAnsi"/>
                <w:sz w:val="16"/>
                <w:szCs w:val="16"/>
                <w14:ligatures w14:val="standardContextual"/>
              </w:rPr>
              <w:t>111</w:t>
            </w:r>
          </w:p>
        </w:tc>
        <w:tc>
          <w:tcPr>
            <w:tcW w:w="720" w:type="dxa"/>
            <w:vAlign w:val="center"/>
          </w:tcPr>
          <w:p w:rsidR="00300B37" w:rsidRPr="00300B37" w:rsidP="009C6161" w14:paraId="610F18B9" w14:textId="77777777">
            <w:pPr>
              <w:keepNext/>
              <w:jc w:val="center"/>
              <w:rPr>
                <w:rFonts w:eastAsiaTheme="minorHAnsi"/>
                <w:sz w:val="16"/>
                <w:szCs w:val="16"/>
                <w14:ligatures w14:val="standardContextual"/>
              </w:rPr>
            </w:pPr>
            <w:r w:rsidRPr="00300B37">
              <w:rPr>
                <w:rFonts w:eastAsiaTheme="minorHAnsi"/>
                <w:sz w:val="16"/>
                <w:szCs w:val="16"/>
                <w14:ligatures w14:val="standardContextual"/>
              </w:rPr>
              <w:t>CA</w:t>
            </w:r>
          </w:p>
        </w:tc>
        <w:tc>
          <w:tcPr>
            <w:tcW w:w="1080" w:type="dxa"/>
            <w:vAlign w:val="center"/>
          </w:tcPr>
          <w:p w:rsidR="00300B37" w:rsidRPr="00300B37" w:rsidP="009C6161" w14:paraId="1B345204" w14:textId="77777777">
            <w:pPr>
              <w:keepNext/>
              <w:rPr>
                <w:rFonts w:eastAsiaTheme="minorHAnsi"/>
                <w:sz w:val="16"/>
                <w:szCs w:val="16"/>
                <w14:ligatures w14:val="standardContextual"/>
              </w:rPr>
            </w:pPr>
            <w:r w:rsidRPr="00300B37">
              <w:rPr>
                <w:rFonts w:eastAsiaTheme="minorHAnsi"/>
                <w:sz w:val="16"/>
                <w:szCs w:val="16"/>
                <w14:ligatures w14:val="standardContextual"/>
              </w:rPr>
              <w:t>Ventura</w:t>
            </w:r>
          </w:p>
        </w:tc>
        <w:tc>
          <w:tcPr>
            <w:tcW w:w="990" w:type="dxa"/>
            <w:vAlign w:val="center"/>
          </w:tcPr>
          <w:p w:rsidR="00300B37" w:rsidRPr="00300B37" w:rsidP="009C6161" w14:paraId="413B3101" w14:textId="77777777">
            <w:pPr>
              <w:keepNext/>
              <w:jc w:val="right"/>
              <w:rPr>
                <w:rFonts w:eastAsiaTheme="minorHAnsi"/>
                <w:sz w:val="16"/>
                <w:szCs w:val="16"/>
                <w14:ligatures w14:val="standardContextual"/>
              </w:rPr>
            </w:pPr>
            <w:r w:rsidRPr="00300B37">
              <w:rPr>
                <w:rFonts w:eastAsiaTheme="minorHAnsi"/>
                <w:sz w:val="16"/>
                <w:szCs w:val="16"/>
                <w14:ligatures w14:val="standardContextual"/>
              </w:rPr>
              <w:t>843,843</w:t>
            </w:r>
          </w:p>
        </w:tc>
        <w:tc>
          <w:tcPr>
            <w:tcW w:w="990" w:type="dxa"/>
            <w:vAlign w:val="center"/>
          </w:tcPr>
          <w:p w:rsidR="00300B37" w:rsidRPr="00300B37" w:rsidP="009C6161" w14:paraId="16D3CD21" w14:textId="77777777">
            <w:pPr>
              <w:keepNext/>
              <w:jc w:val="right"/>
              <w:rPr>
                <w:rFonts w:eastAsiaTheme="minorHAnsi"/>
                <w:sz w:val="16"/>
                <w:szCs w:val="16"/>
                <w14:ligatures w14:val="standardContextual"/>
              </w:rPr>
            </w:pPr>
            <w:r w:rsidRPr="00300B37">
              <w:rPr>
                <w:rFonts w:eastAsiaTheme="minorHAnsi"/>
                <w:sz w:val="16"/>
                <w:szCs w:val="16"/>
                <w14:ligatures w14:val="standardContextual"/>
              </w:rPr>
              <w:t>843,843</w:t>
            </w:r>
          </w:p>
        </w:tc>
        <w:tc>
          <w:tcPr>
            <w:tcW w:w="990" w:type="dxa"/>
            <w:vAlign w:val="center"/>
          </w:tcPr>
          <w:p w:rsidR="00300B37" w:rsidRPr="00300B37" w:rsidP="009C6161" w14:paraId="567135B1" w14:textId="77777777">
            <w:pPr>
              <w:keepNext/>
              <w:jc w:val="right"/>
              <w:rPr>
                <w:rFonts w:eastAsiaTheme="minorHAnsi"/>
                <w:kern w:val="2"/>
                <w:sz w:val="16"/>
                <w:szCs w:val="16"/>
                <w14:ligatures w14:val="standardContextual"/>
              </w:rPr>
            </w:pPr>
            <w:r w:rsidRPr="00300B37">
              <w:rPr>
                <w:rFonts w:eastAsiaTheme="minorHAnsi"/>
                <w:sz w:val="16"/>
                <w:szCs w:val="16"/>
                <w14:ligatures w14:val="standardContextual"/>
              </w:rPr>
              <w:t>5,241,693</w:t>
            </w:r>
          </w:p>
        </w:tc>
      </w:tr>
    </w:tbl>
    <w:p w:rsidR="00300B37" w:rsidP="001C328C" w14:paraId="7BA10416" w14:textId="77777777"/>
    <w:p w:rsidR="00E858EE" w:rsidP="001C328C" w14:paraId="4679831B" w14:textId="629A1BBE">
      <w:pPr>
        <w:autoSpaceDE w:val="0"/>
        <w:autoSpaceDN w:val="0"/>
        <w:adjustRightInd w:val="0"/>
      </w:pPr>
      <w:r w:rsidRPr="001D192B">
        <w:rPr>
          <w:b/>
          <w:i/>
        </w:rPr>
        <w:t>Note</w:t>
      </w:r>
      <w:r w:rsidRPr="001D192B">
        <w:t xml:space="preserve">:  The </w:t>
      </w:r>
      <w:r>
        <w:t xml:space="preserve">county, PSU, and </w:t>
      </w:r>
      <w:r w:rsidRPr="001D192B">
        <w:t xml:space="preserve">stratum populations </w:t>
      </w:r>
      <w:r>
        <w:t>over the</w:t>
      </w:r>
      <w:r w:rsidR="00A5619C">
        <w:t xml:space="preserve"> entire</w:t>
      </w:r>
      <w:r>
        <w:t xml:space="preserve"> United States </w:t>
      </w:r>
      <w:r w:rsidRPr="001D192B">
        <w:t>sum to 3</w:t>
      </w:r>
      <w:r w:rsidR="00AA4519">
        <w:t>31,449,281</w:t>
      </w:r>
      <w:r w:rsidRPr="001D192B">
        <w:t>, which is the Census Bureau’s official estimate of the U.S. resident population on April 1, 20</w:t>
      </w:r>
      <w:r w:rsidR="00AA4519">
        <w:t>2</w:t>
      </w:r>
      <w:r w:rsidRPr="001D192B">
        <w:t>0 (the 20</w:t>
      </w:r>
      <w:r w:rsidR="00AA4519">
        <w:t>2</w:t>
      </w:r>
      <w:r w:rsidRPr="001D192B">
        <w:t>0 decennial census).</w:t>
      </w:r>
      <w:r>
        <w:t xml:space="preserve"> When working with and manipulating th</w:t>
      </w:r>
      <w:r w:rsidR="005A3EA5">
        <w:t>e</w:t>
      </w:r>
      <w:r>
        <w:t xml:space="preserve"> database, the best way of verifying the accuracy of </w:t>
      </w:r>
      <w:r w:rsidR="00101E05">
        <w:t xml:space="preserve">one’s </w:t>
      </w:r>
      <w:r>
        <w:t xml:space="preserve">computations is to look for three numbers. There should be 3,144 counties; 1,492 PSUs; and </w:t>
      </w:r>
      <w:r w:rsidRPr="001D192B">
        <w:t>3</w:t>
      </w:r>
      <w:r>
        <w:t>31,449,281 people.</w:t>
      </w:r>
    </w:p>
    <w:p w:rsidR="001C328C" w:rsidP="001C328C" w14:paraId="58B6FBB0" w14:textId="77777777"/>
    <w:p w:rsidR="00023C3A" w:rsidRPr="001D192B" w:rsidP="00023C3A" w14:paraId="484CE099" w14:textId="77777777"/>
    <w:p w:rsidR="00023C3A" w:rsidRPr="00ED1311" w:rsidP="005367E0" w14:paraId="4851391B" w14:textId="7F7E1B38">
      <w:pPr>
        <w:keepNext/>
        <w:rPr>
          <w:b/>
        </w:rPr>
      </w:pPr>
      <w:r w:rsidRPr="00ED1311">
        <w:rPr>
          <w:b/>
        </w:rPr>
        <w:t>V</w:t>
      </w:r>
      <w:r>
        <w:rPr>
          <w:b/>
        </w:rPr>
        <w:t>I</w:t>
      </w:r>
      <w:r w:rsidR="002F082A">
        <w:rPr>
          <w:b/>
        </w:rPr>
        <w:t>I</w:t>
      </w:r>
      <w:r w:rsidR="00920AB2">
        <w:rPr>
          <w:b/>
        </w:rPr>
        <w:t>I</w:t>
      </w:r>
      <w:r w:rsidRPr="00ED1311">
        <w:rPr>
          <w:b/>
        </w:rPr>
        <w:t>. Other Aspects of CE’s Sample Design</w:t>
      </w:r>
    </w:p>
    <w:p w:rsidR="00023C3A" w:rsidP="005367E0" w14:paraId="6F088D62" w14:textId="77777777">
      <w:pPr>
        <w:keepNext/>
      </w:pPr>
    </w:p>
    <w:p w:rsidR="00023C3A" w:rsidP="005367E0" w14:paraId="3624DADE" w14:textId="494CA143">
      <w:pPr>
        <w:keepNext/>
      </w:pPr>
      <w:r>
        <w:t>The purpose of this memo is only to provide PSU definitions for CE’s 20</w:t>
      </w:r>
      <w:r w:rsidR="00F36FC7">
        <w:t>2</w:t>
      </w:r>
      <w:r>
        <w:t>0 census-based sample design. Other aspects of the redesign, such as the sample size</w:t>
      </w:r>
      <w:r w:rsidR="003E235D">
        <w:t xml:space="preserve">, </w:t>
      </w:r>
      <w:r>
        <w:t>will be covered in separate memos.</w:t>
      </w:r>
    </w:p>
    <w:p w:rsidR="00023C3A" w:rsidP="00023C3A" w14:paraId="3EED50A3" w14:textId="77777777"/>
    <w:p w:rsidR="00023C3A" w:rsidP="00023C3A" w14:paraId="313B5CD3" w14:textId="77777777"/>
    <w:p w:rsidR="00023C3A" w:rsidRPr="00BC5CC2" w:rsidP="00023C3A" w14:paraId="31511673" w14:textId="77777777"/>
    <w:p w:rsidR="00023C3A" w:rsidP="00023C3A" w14:paraId="68EDCA8A"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2952"/>
        <w:gridCol w:w="2385"/>
        <w:gridCol w:w="2385"/>
      </w:tblGrid>
      <w:tr w14:paraId="100FB8F3" w14:textId="77777777" w:rsidTr="00546B2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8" w:type="dxa"/>
          </w:tcPr>
          <w:p w:rsidR="00546B2F" w:rsidP="00546B2F" w14:paraId="521988DA" w14:textId="77777777">
            <w:bookmarkStart w:id="2" w:name="_Hlk138755218"/>
            <w:r>
              <w:t>cc:</w:t>
            </w:r>
          </w:p>
        </w:tc>
        <w:tc>
          <w:tcPr>
            <w:tcW w:w="2952" w:type="dxa"/>
          </w:tcPr>
          <w:p w:rsidR="00546B2F" w:rsidRPr="00E85AFF" w:rsidP="00546B2F" w14:paraId="460077D6" w14:textId="245DB0C8">
            <w:pPr>
              <w:rPr>
                <w:b/>
                <w:u w:val="single"/>
              </w:rPr>
            </w:pPr>
            <w:r>
              <w:rPr>
                <w:b/>
                <w:u w:val="single"/>
              </w:rPr>
              <w:t>CPI/CE Area Selection Team</w:t>
            </w:r>
          </w:p>
        </w:tc>
        <w:tc>
          <w:tcPr>
            <w:tcW w:w="2385" w:type="dxa"/>
          </w:tcPr>
          <w:p w:rsidR="00546B2F" w:rsidRPr="00E85AFF" w:rsidP="00546B2F" w14:paraId="38A3FB6C" w14:textId="7E3EB05A">
            <w:pPr>
              <w:rPr>
                <w:b/>
                <w:u w:val="single"/>
              </w:rPr>
            </w:pPr>
            <w:r w:rsidRPr="00E85AFF">
              <w:rPr>
                <w:b/>
                <w:u w:val="single"/>
              </w:rPr>
              <w:t>BLS</w:t>
            </w:r>
          </w:p>
        </w:tc>
        <w:tc>
          <w:tcPr>
            <w:tcW w:w="2385" w:type="dxa"/>
          </w:tcPr>
          <w:p w:rsidR="00546B2F" w:rsidRPr="00E85AFF" w:rsidP="00546B2F" w14:paraId="4D666869" w14:textId="111CA9A3">
            <w:pPr>
              <w:rPr>
                <w:b/>
                <w:u w:val="single"/>
              </w:rPr>
            </w:pPr>
            <w:r w:rsidRPr="00E85AFF">
              <w:rPr>
                <w:b/>
                <w:u w:val="single"/>
              </w:rPr>
              <w:t>Census</w:t>
            </w:r>
          </w:p>
        </w:tc>
      </w:tr>
      <w:tr w14:paraId="05A99BC9" w14:textId="77777777" w:rsidTr="00546B2F">
        <w:tblPrEx>
          <w:tblW w:w="0" w:type="auto"/>
          <w:tblLook w:val="04A0"/>
        </w:tblPrEx>
        <w:tc>
          <w:tcPr>
            <w:tcW w:w="468" w:type="dxa"/>
          </w:tcPr>
          <w:p w:rsidR="00DA0143" w:rsidP="00DA0143" w14:paraId="46370BB5" w14:textId="77777777"/>
        </w:tc>
        <w:tc>
          <w:tcPr>
            <w:tcW w:w="2952" w:type="dxa"/>
          </w:tcPr>
          <w:p w:rsidR="00DA0143" w:rsidP="00DA0143" w14:paraId="3E551F5E" w14:textId="4C058A73">
            <w:r>
              <w:t>Asia Anuwa (SMD)</w:t>
            </w:r>
          </w:p>
        </w:tc>
        <w:tc>
          <w:tcPr>
            <w:tcW w:w="2385" w:type="dxa"/>
          </w:tcPr>
          <w:p w:rsidR="00DA0143" w:rsidP="00DA0143" w14:paraId="48C8F8E4" w14:textId="207D930C">
            <w:r>
              <w:t>Janel Brattland (DCES)</w:t>
            </w:r>
          </w:p>
        </w:tc>
        <w:tc>
          <w:tcPr>
            <w:tcW w:w="2385" w:type="dxa"/>
          </w:tcPr>
          <w:p w:rsidR="00DA0143" w:rsidP="00DA0143" w14:paraId="2D076585" w14:textId="00838839">
            <w:r>
              <w:t>Michael Bagley (ADDP)</w:t>
            </w:r>
          </w:p>
        </w:tc>
      </w:tr>
      <w:tr w14:paraId="44B9CFB5" w14:textId="77777777" w:rsidTr="00546B2F">
        <w:tblPrEx>
          <w:tblW w:w="0" w:type="auto"/>
          <w:tblLook w:val="04A0"/>
        </w:tblPrEx>
        <w:tc>
          <w:tcPr>
            <w:tcW w:w="468" w:type="dxa"/>
          </w:tcPr>
          <w:p w:rsidR="00DA0143" w:rsidP="00DA0143" w14:paraId="56CA1761" w14:textId="77777777"/>
        </w:tc>
        <w:tc>
          <w:tcPr>
            <w:tcW w:w="2952" w:type="dxa"/>
          </w:tcPr>
          <w:p w:rsidR="00DA0143" w:rsidP="00DA0143" w14:paraId="5D44E48C" w14:textId="3E1AB3E1">
            <w:r>
              <w:t>Stephen Ash (SMD)</w:t>
            </w:r>
          </w:p>
        </w:tc>
        <w:tc>
          <w:tcPr>
            <w:tcW w:w="2385" w:type="dxa"/>
          </w:tcPr>
          <w:p w:rsidR="00DA0143" w:rsidP="00DA0143" w14:paraId="21EFC845" w14:textId="74ACF72A">
            <w:r>
              <w:t>Rob Cage (CPI)</w:t>
            </w:r>
          </w:p>
        </w:tc>
        <w:tc>
          <w:tcPr>
            <w:tcW w:w="2385" w:type="dxa"/>
          </w:tcPr>
          <w:p w:rsidR="00DA0143" w:rsidP="00DA0143" w14:paraId="7C02A81E" w14:textId="3C82266B">
            <w:r>
              <w:t>James Farber (DSMD)</w:t>
            </w:r>
          </w:p>
        </w:tc>
      </w:tr>
      <w:tr w14:paraId="5A16ED5A" w14:textId="77777777" w:rsidTr="00546B2F">
        <w:tblPrEx>
          <w:tblW w:w="0" w:type="auto"/>
          <w:tblLook w:val="04A0"/>
        </w:tblPrEx>
        <w:tc>
          <w:tcPr>
            <w:tcW w:w="468" w:type="dxa"/>
          </w:tcPr>
          <w:p w:rsidR="00DA0143" w:rsidP="00DA0143" w14:paraId="27622D92" w14:textId="77777777"/>
        </w:tc>
        <w:tc>
          <w:tcPr>
            <w:tcW w:w="2952" w:type="dxa"/>
          </w:tcPr>
          <w:p w:rsidR="00DA0143" w:rsidP="00DA0143" w14:paraId="3012642A" w14:textId="54FF33D2">
            <w:r>
              <w:t>Eric Clover-Wadel (DCPPI)</w:t>
            </w:r>
          </w:p>
        </w:tc>
        <w:tc>
          <w:tcPr>
            <w:tcW w:w="2385" w:type="dxa"/>
          </w:tcPr>
          <w:p w:rsidR="00DA0143" w:rsidP="00DA0143" w14:paraId="7C7AF335" w14:textId="2A930051">
            <w:r>
              <w:t>Brett Creech (DCES)</w:t>
            </w:r>
          </w:p>
        </w:tc>
        <w:tc>
          <w:tcPr>
            <w:tcW w:w="2385" w:type="dxa"/>
          </w:tcPr>
          <w:p w:rsidR="00DA0143" w:rsidP="00DA0143" w14:paraId="355842B6" w14:textId="14729B1A">
            <w:r>
              <w:t>Rachel Gliozzi (DSMD)</w:t>
            </w:r>
          </w:p>
        </w:tc>
      </w:tr>
      <w:tr w14:paraId="61CE349C" w14:textId="77777777" w:rsidTr="00546B2F">
        <w:tblPrEx>
          <w:tblW w:w="0" w:type="auto"/>
          <w:tblLook w:val="04A0"/>
        </w:tblPrEx>
        <w:tc>
          <w:tcPr>
            <w:tcW w:w="468" w:type="dxa"/>
          </w:tcPr>
          <w:p w:rsidR="00DA0143" w:rsidP="00DA0143" w14:paraId="3C9C8E55" w14:textId="77777777"/>
        </w:tc>
        <w:tc>
          <w:tcPr>
            <w:tcW w:w="2952" w:type="dxa"/>
          </w:tcPr>
          <w:p w:rsidR="00DA0143" w:rsidP="00DA0143" w14:paraId="36320C7B" w14:textId="5EBDF449">
            <w:r>
              <w:t>Melissa Edwards (DCES)</w:t>
            </w:r>
          </w:p>
        </w:tc>
        <w:tc>
          <w:tcPr>
            <w:tcW w:w="2385" w:type="dxa"/>
          </w:tcPr>
          <w:p w:rsidR="00DA0143" w:rsidP="00DA0143" w14:paraId="5D0D1749" w14:textId="647FF937">
            <w:r>
              <w:t>Scott Curtin (DCES)</w:t>
            </w:r>
          </w:p>
        </w:tc>
        <w:tc>
          <w:tcPr>
            <w:tcW w:w="2385" w:type="dxa"/>
          </w:tcPr>
          <w:p w:rsidR="00DA0143" w:rsidP="00DA0143" w14:paraId="34175830" w14:textId="34F553E0">
            <w:r>
              <w:t>John Gloster (ADDP)</w:t>
            </w:r>
          </w:p>
        </w:tc>
      </w:tr>
      <w:tr w14:paraId="50DB3A0A" w14:textId="77777777" w:rsidTr="00546B2F">
        <w:tblPrEx>
          <w:tblW w:w="0" w:type="auto"/>
          <w:tblLook w:val="04A0"/>
        </w:tblPrEx>
        <w:tc>
          <w:tcPr>
            <w:tcW w:w="468" w:type="dxa"/>
          </w:tcPr>
          <w:p w:rsidR="00DA0143" w:rsidP="00DA0143" w14:paraId="3EC54134" w14:textId="77777777"/>
        </w:tc>
        <w:tc>
          <w:tcPr>
            <w:tcW w:w="2952" w:type="dxa"/>
          </w:tcPr>
          <w:p w:rsidR="00DA0143" w:rsidP="00DA0143" w14:paraId="0BE2D68C" w14:textId="03DD4DF7">
            <w:r>
              <w:t>Steven Joering (OFO)</w:t>
            </w:r>
          </w:p>
        </w:tc>
        <w:tc>
          <w:tcPr>
            <w:tcW w:w="2385" w:type="dxa"/>
          </w:tcPr>
          <w:p w:rsidR="00DA0143" w:rsidP="00DA0143" w14:paraId="30633D63" w14:textId="5C4780F4">
            <w:r>
              <w:t>Robert Eddy (OPLC)</w:t>
            </w:r>
          </w:p>
        </w:tc>
        <w:tc>
          <w:tcPr>
            <w:tcW w:w="2385" w:type="dxa"/>
          </w:tcPr>
          <w:p w:rsidR="00DA0143" w:rsidP="00DA0143" w14:paraId="355BEBD2" w14:textId="440B2563">
            <w:r>
              <w:t>Eloise Parker (ADDP)</w:t>
            </w:r>
          </w:p>
        </w:tc>
      </w:tr>
      <w:tr w14:paraId="525FDA8C" w14:textId="77777777" w:rsidTr="00546B2F">
        <w:tblPrEx>
          <w:tblW w:w="0" w:type="auto"/>
          <w:tblLook w:val="04A0"/>
        </w:tblPrEx>
        <w:tc>
          <w:tcPr>
            <w:tcW w:w="468" w:type="dxa"/>
          </w:tcPr>
          <w:p w:rsidR="005367E0" w:rsidP="005367E0" w14:paraId="054E707F" w14:textId="77777777"/>
        </w:tc>
        <w:tc>
          <w:tcPr>
            <w:tcW w:w="2952" w:type="dxa"/>
          </w:tcPr>
          <w:p w:rsidR="005367E0" w:rsidP="005367E0" w14:paraId="6F97D603" w14:textId="6CB21BE0">
            <w:r>
              <w:t>Bill Johnson (SMD)</w:t>
            </w:r>
          </w:p>
        </w:tc>
        <w:tc>
          <w:tcPr>
            <w:tcW w:w="2385" w:type="dxa"/>
          </w:tcPr>
          <w:p w:rsidR="005367E0" w:rsidP="005367E0" w14:paraId="2D3E69F7" w14:textId="3D39FE87">
            <w:r>
              <w:t>Laura Erhard (DCES)</w:t>
            </w:r>
          </w:p>
        </w:tc>
        <w:tc>
          <w:tcPr>
            <w:tcW w:w="2385" w:type="dxa"/>
          </w:tcPr>
          <w:p w:rsidR="005367E0" w:rsidP="005367E0" w14:paraId="21DD34E0" w14:textId="5BFAB1E5">
            <w:r>
              <w:t>Alicia Walker (FLD)</w:t>
            </w:r>
          </w:p>
        </w:tc>
      </w:tr>
      <w:tr w14:paraId="3F23972E" w14:textId="77777777" w:rsidTr="00546B2F">
        <w:tblPrEx>
          <w:tblW w:w="0" w:type="auto"/>
          <w:tblLook w:val="04A0"/>
        </w:tblPrEx>
        <w:tc>
          <w:tcPr>
            <w:tcW w:w="468" w:type="dxa"/>
          </w:tcPr>
          <w:p w:rsidR="005367E0" w:rsidP="005367E0" w14:paraId="42501935" w14:textId="77777777"/>
        </w:tc>
        <w:tc>
          <w:tcPr>
            <w:tcW w:w="2952" w:type="dxa"/>
          </w:tcPr>
          <w:p w:rsidR="005367E0" w:rsidP="005367E0" w14:paraId="4D36B388" w14:textId="7276F14D">
            <w:r>
              <w:t>Chris Miller (DCPPI)</w:t>
            </w:r>
          </w:p>
        </w:tc>
        <w:tc>
          <w:tcPr>
            <w:tcW w:w="2385" w:type="dxa"/>
          </w:tcPr>
          <w:p w:rsidR="005367E0" w:rsidP="005367E0" w14:paraId="15E3D2C2" w14:textId="44EE454B">
            <w:r>
              <w:t>Kirk Hagemeier (SMD)</w:t>
            </w:r>
          </w:p>
        </w:tc>
        <w:tc>
          <w:tcPr>
            <w:tcW w:w="2385" w:type="dxa"/>
          </w:tcPr>
          <w:p w:rsidR="005367E0" w:rsidP="005367E0" w14:paraId="0B87C079" w14:textId="3B87837F">
            <w:r>
              <w:t>Michael White (DSMD)</w:t>
            </w:r>
          </w:p>
        </w:tc>
      </w:tr>
      <w:tr w14:paraId="6D31CF18" w14:textId="77777777" w:rsidTr="00546B2F">
        <w:tblPrEx>
          <w:tblW w:w="0" w:type="auto"/>
          <w:tblLook w:val="04A0"/>
        </w:tblPrEx>
        <w:tc>
          <w:tcPr>
            <w:tcW w:w="468" w:type="dxa"/>
          </w:tcPr>
          <w:p w:rsidR="005367E0" w:rsidP="005367E0" w14:paraId="536B97FA" w14:textId="77777777"/>
        </w:tc>
        <w:tc>
          <w:tcPr>
            <w:tcW w:w="2952" w:type="dxa"/>
          </w:tcPr>
          <w:p w:rsidR="005367E0" w:rsidP="005367E0" w14:paraId="72692F0D" w14:textId="59403E51">
            <w:r>
              <w:t>Brian Nix (SMD)</w:t>
            </w:r>
          </w:p>
        </w:tc>
        <w:tc>
          <w:tcPr>
            <w:tcW w:w="2385" w:type="dxa"/>
          </w:tcPr>
          <w:p w:rsidR="005367E0" w:rsidP="005367E0" w14:paraId="61B22A9C" w14:textId="731845FE">
            <w:r>
              <w:t>Sharon Krieger (SMD)</w:t>
            </w:r>
          </w:p>
        </w:tc>
        <w:tc>
          <w:tcPr>
            <w:tcW w:w="2385" w:type="dxa"/>
          </w:tcPr>
          <w:p w:rsidR="005367E0" w:rsidP="005367E0" w14:paraId="1132FEC1" w14:textId="070A41E7"/>
        </w:tc>
      </w:tr>
      <w:tr w14:paraId="75E9ED5E" w14:textId="77777777" w:rsidTr="00546B2F">
        <w:tblPrEx>
          <w:tblW w:w="0" w:type="auto"/>
          <w:tblLook w:val="04A0"/>
        </w:tblPrEx>
        <w:tc>
          <w:tcPr>
            <w:tcW w:w="468" w:type="dxa"/>
          </w:tcPr>
          <w:p w:rsidR="005367E0" w:rsidP="005367E0" w14:paraId="2AE2BB10" w14:textId="77777777"/>
        </w:tc>
        <w:tc>
          <w:tcPr>
            <w:tcW w:w="2952" w:type="dxa"/>
          </w:tcPr>
          <w:p w:rsidR="005367E0" w:rsidP="005367E0" w14:paraId="3115F1FC" w14:textId="0CCED7DC">
            <w:r>
              <w:t>David Swanson (SMD)</w:t>
            </w:r>
          </w:p>
        </w:tc>
        <w:tc>
          <w:tcPr>
            <w:tcW w:w="2385" w:type="dxa"/>
          </w:tcPr>
          <w:p w:rsidR="005367E0" w:rsidP="005367E0" w14:paraId="572F2BA7" w14:textId="142981C3">
            <w:r>
              <w:t>Steven Paben (SMD)</w:t>
            </w:r>
          </w:p>
        </w:tc>
        <w:tc>
          <w:tcPr>
            <w:tcW w:w="2385" w:type="dxa"/>
          </w:tcPr>
          <w:p w:rsidR="005367E0" w:rsidP="005367E0" w14:paraId="52628162" w14:textId="4C06D0B9"/>
        </w:tc>
      </w:tr>
      <w:tr w14:paraId="1ADB4061" w14:textId="77777777" w:rsidTr="00546B2F">
        <w:tblPrEx>
          <w:tblW w:w="0" w:type="auto"/>
          <w:tblLook w:val="04A0"/>
        </w:tblPrEx>
        <w:tc>
          <w:tcPr>
            <w:tcW w:w="468" w:type="dxa"/>
          </w:tcPr>
          <w:p w:rsidR="005367E0" w:rsidP="005367E0" w14:paraId="2A4414C1" w14:textId="77777777"/>
        </w:tc>
        <w:tc>
          <w:tcPr>
            <w:tcW w:w="2952" w:type="dxa"/>
          </w:tcPr>
          <w:p w:rsidR="005367E0" w:rsidP="005367E0" w14:paraId="0CA9017E" w14:textId="021387A7">
            <w:r>
              <w:t>Alek Traczyk (SMD)</w:t>
            </w:r>
          </w:p>
        </w:tc>
        <w:tc>
          <w:tcPr>
            <w:tcW w:w="2385" w:type="dxa"/>
          </w:tcPr>
          <w:p w:rsidR="005367E0" w:rsidP="005367E0" w14:paraId="10DCEF48" w14:textId="3A53AC88">
            <w:r>
              <w:t>Barry Steinberg (SMD)</w:t>
            </w:r>
          </w:p>
        </w:tc>
        <w:tc>
          <w:tcPr>
            <w:tcW w:w="2385" w:type="dxa"/>
          </w:tcPr>
          <w:p w:rsidR="005367E0" w:rsidP="005367E0" w14:paraId="35AC24D2" w14:textId="1C839F50"/>
        </w:tc>
      </w:tr>
      <w:tr w14:paraId="1469611C" w14:textId="77777777" w:rsidTr="007E4912">
        <w:tblPrEx>
          <w:tblW w:w="0" w:type="auto"/>
          <w:tblLook w:val="04A0"/>
        </w:tblPrEx>
        <w:tc>
          <w:tcPr>
            <w:tcW w:w="468" w:type="dxa"/>
          </w:tcPr>
          <w:p w:rsidR="005367E0" w:rsidP="005367E0" w14:paraId="5C17C26A" w14:textId="77777777"/>
        </w:tc>
        <w:tc>
          <w:tcPr>
            <w:tcW w:w="2952" w:type="dxa"/>
          </w:tcPr>
          <w:p w:rsidR="005367E0" w:rsidP="005367E0" w14:paraId="168A3587" w14:textId="77777777">
            <w:r>
              <w:t>Alice Yu (SMD)</w:t>
            </w:r>
          </w:p>
        </w:tc>
        <w:tc>
          <w:tcPr>
            <w:tcW w:w="2385" w:type="dxa"/>
          </w:tcPr>
          <w:p w:rsidR="005367E0" w:rsidP="005367E0" w14:paraId="4F34276D" w14:textId="0FC9F4F9">
            <w:r>
              <w:t>Anya Stockburger (CPI)</w:t>
            </w:r>
          </w:p>
        </w:tc>
        <w:tc>
          <w:tcPr>
            <w:tcW w:w="2385" w:type="dxa"/>
          </w:tcPr>
          <w:p w:rsidR="005367E0" w:rsidP="005367E0" w14:paraId="1ED960F5" w14:textId="77777777"/>
        </w:tc>
      </w:tr>
      <w:tr w14:paraId="58C52A9F" w14:textId="77777777" w:rsidTr="007E4912">
        <w:tblPrEx>
          <w:tblW w:w="0" w:type="auto"/>
          <w:tblLook w:val="04A0"/>
        </w:tblPrEx>
        <w:tc>
          <w:tcPr>
            <w:tcW w:w="468" w:type="dxa"/>
          </w:tcPr>
          <w:p w:rsidR="005367E0" w:rsidP="005367E0" w14:paraId="29BF3B4D" w14:textId="77777777"/>
        </w:tc>
        <w:tc>
          <w:tcPr>
            <w:tcW w:w="2952" w:type="dxa"/>
          </w:tcPr>
          <w:p w:rsidR="005367E0" w:rsidP="005367E0" w14:paraId="2852C16E" w14:textId="0932B222"/>
        </w:tc>
        <w:tc>
          <w:tcPr>
            <w:tcW w:w="2385" w:type="dxa"/>
          </w:tcPr>
          <w:p w:rsidR="005367E0" w:rsidP="005367E0" w14:paraId="09D3653E" w14:textId="021F9A1C">
            <w:r>
              <w:t>Lauren Vermeer (SMD)</w:t>
            </w:r>
          </w:p>
        </w:tc>
        <w:tc>
          <w:tcPr>
            <w:tcW w:w="2385" w:type="dxa"/>
          </w:tcPr>
          <w:p w:rsidR="005367E0" w:rsidP="005367E0" w14:paraId="0DDFAB8E" w14:textId="77777777"/>
        </w:tc>
      </w:tr>
      <w:bookmarkEnd w:id="2"/>
    </w:tbl>
    <w:p w:rsidR="00013962" w:rsidP="00023C3A" w14:paraId="3D7E8A01" w14:textId="77777777"/>
    <w:p w:rsidR="00023C3A" w:rsidP="00023C3A" w14:paraId="5CBBC474" w14:textId="77777777">
      <w:pPr>
        <w:sectPr w:rsidSect="006F2E28">
          <w:headerReference w:type="default" r:id="rId7"/>
          <w:footerReference w:type="default" r:id="rId8"/>
          <w:footnotePr>
            <w:numRestart w:val="eachSect"/>
          </w:footnotePr>
          <w:pgSz w:w="12240" w:h="15840" w:code="1"/>
          <w:pgMar w:top="1296" w:right="1440" w:bottom="1152" w:left="1440" w:header="720" w:footer="720" w:gutter="0"/>
          <w:cols w:space="720"/>
        </w:sectPr>
      </w:pPr>
    </w:p>
    <w:p w:rsidR="00023C3A" w:rsidRPr="00722936" w:rsidP="00023C3A" w14:paraId="1E66D278" w14:textId="4C6B02BD">
      <w:pPr>
        <w:jc w:val="center"/>
        <w:rPr>
          <w:b/>
          <w:u w:val="single"/>
        </w:rPr>
      </w:pPr>
      <w:r w:rsidRPr="00722936">
        <w:rPr>
          <w:b/>
          <w:u w:val="single"/>
        </w:rPr>
        <w:t xml:space="preserve">Appendix 1. </w:t>
      </w:r>
      <w:r w:rsidRPr="00722936">
        <w:rPr>
          <w:b/>
          <w:u w:val="single"/>
        </w:rPr>
        <w:t>U.S. Consumer Expenditure Survey:</w:t>
      </w:r>
      <w:r w:rsidRPr="00722936">
        <w:rPr>
          <w:b/>
          <w:u w:val="single"/>
        </w:rPr>
        <w:t xml:space="preserve"> </w:t>
      </w:r>
      <w:r w:rsidRPr="00722936">
        <w:rPr>
          <w:b/>
          <w:u w:val="single"/>
        </w:rPr>
        <w:t>20</w:t>
      </w:r>
      <w:r w:rsidRPr="00722936" w:rsidR="00010DD4">
        <w:rPr>
          <w:b/>
          <w:u w:val="single"/>
        </w:rPr>
        <w:t>2</w:t>
      </w:r>
      <w:r w:rsidRPr="00722936">
        <w:rPr>
          <w:b/>
          <w:u w:val="single"/>
        </w:rPr>
        <w:t>0 Census-Based Sample Design (91 PSUs)</w:t>
      </w:r>
    </w:p>
    <w:p w:rsidR="00023C3A" w:rsidRPr="001F76D5" w:rsidP="00023C3A" w14:paraId="7A21CBA1" w14:textId="77777777"/>
    <w:p w:rsidR="00010DD4" w:rsidRPr="001F76D5" w:rsidP="00010DD4" w14:paraId="1507E35D" w14:textId="77777777"/>
    <w:tbl>
      <w:tblPr>
        <w:tblW w:w="11020" w:type="dxa"/>
        <w:tblLook w:val="04A0"/>
      </w:tblPr>
      <w:tblGrid>
        <w:gridCol w:w="705"/>
        <w:gridCol w:w="3154"/>
        <w:gridCol w:w="4995"/>
        <w:gridCol w:w="1083"/>
        <w:gridCol w:w="1083"/>
      </w:tblGrid>
      <w:tr w14:paraId="15FCC021" w14:textId="77777777" w:rsidTr="005A7A43">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240965" w:rsidRPr="001F76D5" w:rsidP="006B1057" w14:paraId="0EEF8638" w14:textId="7C03C2FA">
            <w:pPr>
              <w:keepNext/>
              <w:jc w:val="center"/>
              <w:rPr>
                <w:color w:val="000000"/>
              </w:rPr>
            </w:pPr>
            <w:r w:rsidRPr="001F76D5">
              <w:rPr>
                <w:b/>
                <w:u w:val="single"/>
              </w:rPr>
              <w:t>Division 1 (New England), Northeast Region</w:t>
            </w:r>
          </w:p>
        </w:tc>
      </w:tr>
      <w:tr w14:paraId="4079F958" w14:textId="77777777" w:rsidTr="00240965">
        <w:tblPrEx>
          <w:tblW w:w="11020" w:type="dxa"/>
          <w:tblLook w:val="04A0"/>
        </w:tblPrEx>
        <w:trPr>
          <w:trHeight w:val="439"/>
        </w:trPr>
        <w:tc>
          <w:tcPr>
            <w:tcW w:w="656" w:type="dxa"/>
            <w:tcBorders>
              <w:top w:val="nil"/>
              <w:left w:val="nil"/>
              <w:bottom w:val="nil"/>
              <w:right w:val="nil"/>
            </w:tcBorders>
            <w:shd w:val="clear" w:color="auto" w:fill="auto"/>
            <w:vAlign w:val="center"/>
            <w:hideMark/>
          </w:tcPr>
          <w:p w:rsidR="00010DD4" w:rsidRPr="001F76D5" w:rsidP="006B1057" w14:paraId="199EDAF2" w14:textId="77777777">
            <w:pPr>
              <w:keepNext/>
              <w:rPr>
                <w:color w:val="000000"/>
              </w:rPr>
            </w:pPr>
            <w:r w:rsidRPr="001F76D5">
              <w:rPr>
                <w:color w:val="000000"/>
              </w:rPr>
              <w:t>PSU</w:t>
            </w:r>
          </w:p>
        </w:tc>
        <w:tc>
          <w:tcPr>
            <w:tcW w:w="3214" w:type="dxa"/>
            <w:tcBorders>
              <w:top w:val="nil"/>
              <w:left w:val="nil"/>
              <w:bottom w:val="nil"/>
              <w:right w:val="nil"/>
            </w:tcBorders>
            <w:shd w:val="clear" w:color="auto" w:fill="auto"/>
            <w:vAlign w:val="center"/>
            <w:hideMark/>
          </w:tcPr>
          <w:p w:rsidR="00010DD4" w:rsidRPr="001F76D5" w:rsidP="006B1057" w14:paraId="7E424569" w14:textId="77777777">
            <w:pPr>
              <w:keepNext/>
              <w:rPr>
                <w:color w:val="000000"/>
              </w:rPr>
            </w:pPr>
            <w:r w:rsidRPr="001F76D5">
              <w:rPr>
                <w:color w:val="000000"/>
              </w:rPr>
              <w:t>PSU Name</w:t>
            </w:r>
          </w:p>
        </w:tc>
        <w:tc>
          <w:tcPr>
            <w:tcW w:w="5110" w:type="dxa"/>
            <w:tcBorders>
              <w:top w:val="nil"/>
              <w:left w:val="nil"/>
              <w:bottom w:val="nil"/>
              <w:right w:val="nil"/>
            </w:tcBorders>
            <w:shd w:val="clear" w:color="auto" w:fill="auto"/>
            <w:vAlign w:val="center"/>
            <w:hideMark/>
          </w:tcPr>
          <w:p w:rsidR="00010DD4" w:rsidRPr="001F76D5" w:rsidP="006B1057" w14:paraId="4F6DC2A2" w14:textId="77777777">
            <w:pPr>
              <w:keepNext/>
              <w:rPr>
                <w:color w:val="000000"/>
              </w:rPr>
            </w:pPr>
            <w:r w:rsidRPr="001F76D5">
              <w:rPr>
                <w:color w:val="000000"/>
              </w:rPr>
              <w:t>PSU Definition (State and County)</w:t>
            </w:r>
          </w:p>
        </w:tc>
        <w:tc>
          <w:tcPr>
            <w:tcW w:w="1020" w:type="dxa"/>
            <w:tcBorders>
              <w:top w:val="nil"/>
              <w:left w:val="nil"/>
              <w:bottom w:val="nil"/>
              <w:right w:val="nil"/>
            </w:tcBorders>
            <w:shd w:val="clear" w:color="auto" w:fill="auto"/>
            <w:vAlign w:val="center"/>
            <w:hideMark/>
          </w:tcPr>
          <w:p w:rsidR="00010DD4" w:rsidRPr="001F76D5" w:rsidP="006B1057" w14:paraId="40D0937F" w14:textId="77777777">
            <w:pPr>
              <w:keepNext/>
              <w:jc w:val="center"/>
              <w:rPr>
                <w:color w:val="000000"/>
              </w:rPr>
            </w:pPr>
            <w:r w:rsidRPr="001F76D5">
              <w:rPr>
                <w:color w:val="000000"/>
              </w:rPr>
              <w:t>PSU Population</w:t>
            </w:r>
          </w:p>
        </w:tc>
        <w:tc>
          <w:tcPr>
            <w:tcW w:w="1020" w:type="dxa"/>
            <w:tcBorders>
              <w:top w:val="nil"/>
              <w:left w:val="nil"/>
              <w:bottom w:val="nil"/>
              <w:right w:val="nil"/>
            </w:tcBorders>
            <w:shd w:val="clear" w:color="auto" w:fill="auto"/>
            <w:vAlign w:val="center"/>
            <w:hideMark/>
          </w:tcPr>
          <w:p w:rsidR="00010DD4" w:rsidRPr="001F76D5" w:rsidP="006B1057" w14:paraId="1CB75664" w14:textId="77777777">
            <w:pPr>
              <w:keepNext/>
              <w:jc w:val="center"/>
              <w:rPr>
                <w:color w:val="000000"/>
              </w:rPr>
            </w:pPr>
            <w:r w:rsidRPr="001F76D5">
              <w:rPr>
                <w:color w:val="000000"/>
              </w:rPr>
              <w:t>Stratum Population</w:t>
            </w:r>
          </w:p>
        </w:tc>
      </w:tr>
      <w:tr w14:paraId="47771905" w14:textId="77777777" w:rsidTr="00E628BE">
        <w:tblPrEx>
          <w:tblW w:w="11020" w:type="dxa"/>
          <w:tblLook w:val="04A0"/>
        </w:tblPrEx>
        <w:trPr>
          <w:trHeight w:val="216"/>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225F7598" w14:textId="77777777">
            <w:pPr>
              <w:keepNext/>
              <w:rPr>
                <w:color w:val="000000"/>
              </w:rPr>
            </w:pPr>
            <w:r w:rsidRPr="001F76D5">
              <w:rPr>
                <w:color w:val="000000"/>
              </w:rPr>
              <w:t>S11A</w:t>
            </w:r>
          </w:p>
        </w:tc>
        <w:tc>
          <w:tcPr>
            <w:tcW w:w="3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DD4" w:rsidRPr="001F76D5" w:rsidP="006B1057" w14:paraId="432F0CC7" w14:textId="77777777">
            <w:pPr>
              <w:keepNext/>
              <w:rPr>
                <w:color w:val="000000"/>
              </w:rPr>
            </w:pPr>
            <w:r w:rsidRPr="001F76D5">
              <w:rPr>
                <w:color w:val="000000"/>
              </w:rPr>
              <w:t>Boston-Cambridge-Newton, MA-NH</w:t>
            </w:r>
          </w:p>
        </w:tc>
        <w:tc>
          <w:tcPr>
            <w:tcW w:w="5110" w:type="dxa"/>
            <w:tcBorders>
              <w:top w:val="single" w:sz="4" w:space="0" w:color="auto"/>
              <w:left w:val="nil"/>
              <w:bottom w:val="nil"/>
              <w:right w:val="single" w:sz="4" w:space="0" w:color="auto"/>
            </w:tcBorders>
            <w:shd w:val="clear" w:color="auto" w:fill="auto"/>
            <w:vAlign w:val="center"/>
            <w:hideMark/>
          </w:tcPr>
          <w:p w:rsidR="00010DD4" w:rsidRPr="001F76D5" w:rsidP="006B1057" w14:paraId="7F0A0FD9" w14:textId="77777777">
            <w:pPr>
              <w:keepNext/>
              <w:rPr>
                <w:color w:val="000000"/>
              </w:rPr>
            </w:pPr>
            <w:r w:rsidRPr="001F76D5">
              <w:rPr>
                <w:color w:val="000000"/>
              </w:rPr>
              <w:t>MA: Essex, Middlesex, Norfolk, Plymouth, Suffolk</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400EE4B4" w14:textId="77777777">
            <w:pPr>
              <w:keepNext/>
              <w:jc w:val="right"/>
              <w:rPr>
                <w:color w:val="000000"/>
              </w:rPr>
            </w:pPr>
            <w:r w:rsidRPr="001F76D5">
              <w:rPr>
                <w:color w:val="000000"/>
              </w:rPr>
              <w:t>4,941,632</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1668A463" w14:textId="77777777">
            <w:pPr>
              <w:keepNext/>
              <w:jc w:val="right"/>
              <w:rPr>
                <w:color w:val="000000"/>
              </w:rPr>
            </w:pPr>
            <w:r w:rsidRPr="001F76D5">
              <w:rPr>
                <w:color w:val="000000"/>
              </w:rPr>
              <w:t>4,941,632</w:t>
            </w:r>
          </w:p>
        </w:tc>
      </w:tr>
      <w:tr w14:paraId="684D6F2A"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3F07B15A" w14:textId="77777777">
            <w:pPr>
              <w:keepNext/>
              <w:rPr>
                <w:color w:val="000000"/>
              </w:rPr>
            </w:pPr>
          </w:p>
        </w:tc>
        <w:tc>
          <w:tcPr>
            <w:tcW w:w="3214"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252BB00D" w14:textId="77777777">
            <w:pPr>
              <w:keepNext/>
              <w:rPr>
                <w:color w:val="000000"/>
              </w:rPr>
            </w:pP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180D9AD9" w14:textId="77777777">
            <w:pPr>
              <w:keepNext/>
              <w:rPr>
                <w:color w:val="000000"/>
              </w:rPr>
            </w:pPr>
            <w:r w:rsidRPr="001F76D5">
              <w:rPr>
                <w:color w:val="000000"/>
              </w:rPr>
              <w:t>NH: Rockingham, Strafford</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5CFA2C2E"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047DC724" w14:textId="77777777">
            <w:pPr>
              <w:keepNext/>
              <w:rPr>
                <w:color w:val="000000"/>
              </w:rPr>
            </w:pPr>
          </w:p>
        </w:tc>
      </w:tr>
      <w:tr w14:paraId="229B7921"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7DAE9C35" w14:textId="77777777">
            <w:pPr>
              <w:keepNext/>
              <w:rPr>
                <w:color w:val="000000"/>
              </w:rPr>
            </w:pPr>
            <w:r w:rsidRPr="001F76D5">
              <w:rPr>
                <w:color w:val="000000"/>
              </w:rPr>
              <w:t>N11B</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2EABAA6C" w14:textId="77777777">
            <w:pPr>
              <w:keepNext/>
              <w:rPr>
                <w:color w:val="000000"/>
              </w:rPr>
            </w:pPr>
            <w:r w:rsidRPr="001F76D5">
              <w:rPr>
                <w:color w:val="000000"/>
              </w:rPr>
              <w:t>Hartford-East Hartford-Middletown, CT</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0AB5ACCE" w14:textId="77777777">
            <w:pPr>
              <w:keepNext/>
              <w:rPr>
                <w:color w:val="000000"/>
              </w:rPr>
            </w:pPr>
            <w:r w:rsidRPr="001F76D5">
              <w:rPr>
                <w:color w:val="000000"/>
              </w:rPr>
              <w:t>CT: Capitol, Lower Connecticut River Valley</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76B31DD2" w14:textId="77777777">
            <w:pPr>
              <w:keepNext/>
              <w:jc w:val="right"/>
              <w:rPr>
                <w:color w:val="000000"/>
              </w:rPr>
            </w:pPr>
            <w:r w:rsidRPr="001F76D5">
              <w:rPr>
                <w:color w:val="000000"/>
              </w:rPr>
              <w:t>1,150,473</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08BE9F7" w14:textId="77777777">
            <w:pPr>
              <w:keepNext/>
              <w:jc w:val="right"/>
              <w:rPr>
                <w:color w:val="000000"/>
              </w:rPr>
            </w:pPr>
            <w:r w:rsidRPr="001F76D5">
              <w:rPr>
                <w:color w:val="000000"/>
              </w:rPr>
              <w:t>3,346,659</w:t>
            </w:r>
          </w:p>
        </w:tc>
      </w:tr>
      <w:tr w14:paraId="00BCD50C"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182BD02" w14:textId="77777777">
            <w:pPr>
              <w:keepNext/>
              <w:rPr>
                <w:color w:val="000000"/>
              </w:rPr>
            </w:pPr>
            <w:r w:rsidRPr="001F76D5">
              <w:rPr>
                <w:color w:val="000000"/>
              </w:rPr>
              <w:t>N11C</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4F99BD48" w14:textId="77777777">
            <w:pPr>
              <w:keepNext/>
              <w:rPr>
                <w:color w:val="000000"/>
              </w:rPr>
            </w:pPr>
            <w:r w:rsidRPr="001F76D5">
              <w:rPr>
                <w:color w:val="000000"/>
              </w:rPr>
              <w:t>Springfield, MA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57FF5EE7" w14:textId="77777777">
            <w:pPr>
              <w:keepNext/>
              <w:rPr>
                <w:color w:val="000000"/>
              </w:rPr>
            </w:pPr>
            <w:r w:rsidRPr="001F76D5">
              <w:rPr>
                <w:color w:val="000000"/>
              </w:rPr>
              <w:t>MA: Franklin, Hampden, Hampshire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7AE8A565" w14:textId="77777777">
            <w:pPr>
              <w:keepNext/>
              <w:jc w:val="right"/>
              <w:rPr>
                <w:color w:val="000000"/>
              </w:rPr>
            </w:pPr>
            <w:r w:rsidRPr="001F76D5">
              <w:rPr>
                <w:color w:val="000000"/>
              </w:rPr>
              <w:t>699,162</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A1E1FF5" w14:textId="77777777">
            <w:pPr>
              <w:keepNext/>
              <w:jc w:val="right"/>
              <w:rPr>
                <w:color w:val="000000"/>
              </w:rPr>
            </w:pPr>
            <w:r w:rsidRPr="001F76D5">
              <w:rPr>
                <w:color w:val="000000"/>
              </w:rPr>
              <w:t>3,333,200</w:t>
            </w:r>
          </w:p>
        </w:tc>
      </w:tr>
      <w:tr w14:paraId="71C993B9"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6745D512" w14:textId="77777777">
            <w:pPr>
              <w:keepNext/>
              <w:rPr>
                <w:color w:val="000000"/>
              </w:rPr>
            </w:pPr>
            <w:r w:rsidRPr="001F76D5">
              <w:rPr>
                <w:color w:val="000000"/>
              </w:rPr>
              <w:t>N11D</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7D0BF7B7" w14:textId="77777777">
            <w:pPr>
              <w:keepNext/>
              <w:rPr>
                <w:color w:val="000000"/>
              </w:rPr>
            </w:pPr>
            <w:r w:rsidRPr="001F76D5">
              <w:rPr>
                <w:color w:val="000000"/>
              </w:rPr>
              <w:t>Burlington-South Burlington, VT</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4F2B2D87" w14:textId="77777777">
            <w:pPr>
              <w:keepNext/>
              <w:rPr>
                <w:color w:val="000000"/>
              </w:rPr>
            </w:pPr>
            <w:r w:rsidRPr="001F76D5">
              <w:rPr>
                <w:color w:val="000000"/>
              </w:rPr>
              <w:t>VT: Chittenden, Franklin, Grand Isle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67E6C3C" w14:textId="77777777">
            <w:pPr>
              <w:keepNext/>
              <w:jc w:val="right"/>
              <w:rPr>
                <w:color w:val="000000"/>
              </w:rPr>
            </w:pPr>
            <w:r w:rsidRPr="001F76D5">
              <w:rPr>
                <w:color w:val="000000"/>
              </w:rPr>
              <w:t>225,562</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7B0B0B9E" w14:textId="77777777">
            <w:pPr>
              <w:keepNext/>
              <w:jc w:val="right"/>
              <w:rPr>
                <w:color w:val="000000"/>
              </w:rPr>
            </w:pPr>
            <w:r w:rsidRPr="001F76D5">
              <w:rPr>
                <w:color w:val="000000"/>
              </w:rPr>
              <w:t>1,701,880</w:t>
            </w:r>
          </w:p>
        </w:tc>
      </w:tr>
      <w:tr w14:paraId="38E1EA48"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5D350CA0" w14:textId="77777777">
            <w:pPr>
              <w:keepNext/>
              <w:rPr>
                <w:color w:val="000000"/>
              </w:rPr>
            </w:pPr>
            <w:r w:rsidRPr="001F76D5">
              <w:rPr>
                <w:color w:val="000000"/>
              </w:rPr>
              <w:t>N11E</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57325008" w14:textId="77777777">
            <w:pPr>
              <w:keepNext/>
              <w:rPr>
                <w:color w:val="000000"/>
              </w:rPr>
            </w:pPr>
            <w:r w:rsidRPr="001F76D5">
              <w:rPr>
                <w:color w:val="000000"/>
              </w:rPr>
              <w:t>Pittsfield, MA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4035310D" w14:textId="77777777">
            <w:pPr>
              <w:keepNext/>
              <w:rPr>
                <w:color w:val="000000"/>
              </w:rPr>
            </w:pPr>
            <w:r w:rsidRPr="001F76D5">
              <w:rPr>
                <w:color w:val="000000"/>
              </w:rPr>
              <w:t>MA: Berkshire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3A79A03" w14:textId="77777777">
            <w:pPr>
              <w:keepNext/>
              <w:jc w:val="right"/>
              <w:rPr>
                <w:color w:val="000000"/>
              </w:rPr>
            </w:pPr>
            <w:r w:rsidRPr="001F76D5">
              <w:rPr>
                <w:color w:val="000000"/>
              </w:rPr>
              <w:t>129,026</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FCC3A35" w14:textId="77777777">
            <w:pPr>
              <w:keepNext/>
              <w:jc w:val="right"/>
              <w:rPr>
                <w:color w:val="000000"/>
              </w:rPr>
            </w:pPr>
            <w:r w:rsidRPr="001F76D5">
              <w:rPr>
                <w:color w:val="000000"/>
              </w:rPr>
              <w:t>1,132,074</w:t>
            </w:r>
          </w:p>
        </w:tc>
      </w:tr>
      <w:tr w14:paraId="59413AEC"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DE59CA1" w14:textId="77777777">
            <w:pPr>
              <w:keepNext/>
              <w:rPr>
                <w:color w:val="000000"/>
              </w:rPr>
            </w:pPr>
            <w:r w:rsidRPr="001F76D5">
              <w:rPr>
                <w:color w:val="000000"/>
              </w:rPr>
              <w:t>R11A</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7CB6A979" w14:textId="77777777">
            <w:pPr>
              <w:keepNext/>
              <w:rPr>
                <w:color w:val="000000"/>
              </w:rPr>
            </w:pPr>
            <w:r w:rsidRPr="001F76D5">
              <w:rPr>
                <w:color w:val="000000"/>
              </w:rPr>
              <w:t>Addison, VT</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069070C2" w14:textId="77777777">
            <w:pPr>
              <w:keepNext/>
              <w:rPr>
                <w:color w:val="000000"/>
              </w:rPr>
            </w:pPr>
            <w:r w:rsidRPr="001F76D5">
              <w:rPr>
                <w:color w:val="000000"/>
              </w:rPr>
              <w:t>VT: Addison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E42883B" w14:textId="77777777">
            <w:pPr>
              <w:keepNext/>
              <w:jc w:val="right"/>
              <w:rPr>
                <w:color w:val="000000"/>
              </w:rPr>
            </w:pPr>
            <w:r w:rsidRPr="001F76D5">
              <w:rPr>
                <w:color w:val="000000"/>
              </w:rPr>
              <w:t>37,363</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97143C3" w14:textId="77777777">
            <w:pPr>
              <w:keepNext/>
              <w:jc w:val="right"/>
              <w:rPr>
                <w:color w:val="000000"/>
              </w:rPr>
            </w:pPr>
            <w:r w:rsidRPr="001F76D5">
              <w:rPr>
                <w:color w:val="000000"/>
              </w:rPr>
              <w:t>660,760</w:t>
            </w:r>
          </w:p>
        </w:tc>
      </w:tr>
    </w:tbl>
    <w:p w:rsidR="00010DD4" w:rsidRPr="001F76D5" w:rsidP="00010DD4" w14:paraId="367E5A95" w14:textId="77777777"/>
    <w:p w:rsidR="00010DD4" w:rsidRPr="001F76D5" w:rsidP="00010DD4" w14:paraId="2865E0B8" w14:textId="77777777"/>
    <w:tbl>
      <w:tblPr>
        <w:tblW w:w="11020" w:type="dxa"/>
        <w:tblLook w:val="04A0"/>
      </w:tblPr>
      <w:tblGrid>
        <w:gridCol w:w="705"/>
        <w:gridCol w:w="3138"/>
        <w:gridCol w:w="4945"/>
        <w:gridCol w:w="1116"/>
        <w:gridCol w:w="1116"/>
      </w:tblGrid>
      <w:tr w14:paraId="14B4A489" w14:textId="77777777" w:rsidTr="00F84EC0">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240965" w:rsidRPr="001F76D5" w:rsidP="00240965" w14:paraId="0DC68A4F" w14:textId="3944D034">
            <w:pPr>
              <w:keepNext/>
              <w:jc w:val="center"/>
              <w:rPr>
                <w:color w:val="000000"/>
              </w:rPr>
            </w:pPr>
            <w:r w:rsidRPr="001F76D5">
              <w:rPr>
                <w:b/>
                <w:u w:val="single"/>
              </w:rPr>
              <w:t>Division 2 (Middle Atlantic), Northeast Region</w:t>
            </w:r>
          </w:p>
        </w:tc>
      </w:tr>
      <w:tr w14:paraId="3D05D5FB" w14:textId="77777777" w:rsidTr="00240965">
        <w:tblPrEx>
          <w:tblW w:w="11020" w:type="dxa"/>
          <w:tblLook w:val="04A0"/>
        </w:tblPrEx>
        <w:trPr>
          <w:trHeight w:val="439"/>
        </w:trPr>
        <w:tc>
          <w:tcPr>
            <w:tcW w:w="656" w:type="dxa"/>
            <w:tcBorders>
              <w:top w:val="nil"/>
              <w:left w:val="nil"/>
              <w:bottom w:val="nil"/>
              <w:right w:val="nil"/>
            </w:tcBorders>
            <w:shd w:val="clear" w:color="auto" w:fill="auto"/>
            <w:vAlign w:val="center"/>
            <w:hideMark/>
          </w:tcPr>
          <w:p w:rsidR="00010DD4" w:rsidRPr="001F76D5" w:rsidP="00240965" w14:paraId="04F3A181" w14:textId="77777777">
            <w:pPr>
              <w:keepNext/>
              <w:rPr>
                <w:color w:val="000000"/>
              </w:rPr>
            </w:pPr>
            <w:r w:rsidRPr="001F76D5">
              <w:rPr>
                <w:color w:val="000000"/>
              </w:rPr>
              <w:t>PSU</w:t>
            </w:r>
          </w:p>
        </w:tc>
        <w:tc>
          <w:tcPr>
            <w:tcW w:w="3211" w:type="dxa"/>
            <w:tcBorders>
              <w:top w:val="nil"/>
              <w:left w:val="nil"/>
              <w:bottom w:val="nil"/>
              <w:right w:val="nil"/>
            </w:tcBorders>
            <w:shd w:val="clear" w:color="auto" w:fill="auto"/>
            <w:vAlign w:val="center"/>
            <w:hideMark/>
          </w:tcPr>
          <w:p w:rsidR="00010DD4" w:rsidRPr="001F76D5" w:rsidP="00240965" w14:paraId="11877D7A" w14:textId="77777777">
            <w:pPr>
              <w:keepNext/>
              <w:rPr>
                <w:color w:val="000000"/>
              </w:rPr>
            </w:pPr>
            <w:r w:rsidRPr="001F76D5">
              <w:rPr>
                <w:color w:val="000000"/>
              </w:rPr>
              <w:t>PSU Name</w:t>
            </w:r>
          </w:p>
        </w:tc>
        <w:tc>
          <w:tcPr>
            <w:tcW w:w="5101" w:type="dxa"/>
            <w:tcBorders>
              <w:top w:val="nil"/>
              <w:left w:val="nil"/>
              <w:bottom w:val="nil"/>
              <w:right w:val="nil"/>
            </w:tcBorders>
            <w:shd w:val="clear" w:color="auto" w:fill="auto"/>
            <w:vAlign w:val="center"/>
            <w:hideMark/>
          </w:tcPr>
          <w:p w:rsidR="00010DD4" w:rsidRPr="001F76D5" w:rsidP="00240965" w14:paraId="15E559DC" w14:textId="77777777">
            <w:pPr>
              <w:keepNext/>
              <w:rPr>
                <w:color w:val="000000"/>
              </w:rPr>
            </w:pPr>
            <w:r w:rsidRPr="001F76D5">
              <w:rPr>
                <w:color w:val="000000"/>
              </w:rPr>
              <w:t>PSU Definition (State and County)</w:t>
            </w:r>
          </w:p>
        </w:tc>
        <w:tc>
          <w:tcPr>
            <w:tcW w:w="1026" w:type="dxa"/>
            <w:tcBorders>
              <w:top w:val="nil"/>
              <w:left w:val="nil"/>
              <w:bottom w:val="nil"/>
              <w:right w:val="nil"/>
            </w:tcBorders>
            <w:shd w:val="clear" w:color="auto" w:fill="auto"/>
            <w:vAlign w:val="center"/>
            <w:hideMark/>
          </w:tcPr>
          <w:p w:rsidR="00010DD4" w:rsidRPr="001F76D5" w:rsidP="00240965" w14:paraId="1AB50AAA" w14:textId="77777777">
            <w:pPr>
              <w:keepNext/>
              <w:jc w:val="center"/>
              <w:rPr>
                <w:color w:val="000000"/>
              </w:rPr>
            </w:pPr>
            <w:r w:rsidRPr="001F76D5">
              <w:rPr>
                <w:color w:val="000000"/>
              </w:rPr>
              <w:t>PSU Population</w:t>
            </w:r>
          </w:p>
        </w:tc>
        <w:tc>
          <w:tcPr>
            <w:tcW w:w="1026" w:type="dxa"/>
            <w:tcBorders>
              <w:top w:val="nil"/>
              <w:left w:val="nil"/>
              <w:bottom w:val="nil"/>
              <w:right w:val="nil"/>
            </w:tcBorders>
            <w:shd w:val="clear" w:color="auto" w:fill="auto"/>
            <w:vAlign w:val="center"/>
            <w:hideMark/>
          </w:tcPr>
          <w:p w:rsidR="00010DD4" w:rsidRPr="001F76D5" w:rsidP="00240965" w14:paraId="2E66E903" w14:textId="77777777">
            <w:pPr>
              <w:keepNext/>
              <w:jc w:val="center"/>
              <w:rPr>
                <w:color w:val="000000"/>
              </w:rPr>
            </w:pPr>
            <w:r w:rsidRPr="001F76D5">
              <w:rPr>
                <w:color w:val="000000"/>
              </w:rPr>
              <w:t>Stratum Population</w:t>
            </w:r>
          </w:p>
        </w:tc>
      </w:tr>
      <w:tr w14:paraId="7968CE9D" w14:textId="77777777" w:rsidTr="00E628BE">
        <w:tblPrEx>
          <w:tblW w:w="11020" w:type="dxa"/>
          <w:tblLook w:val="04A0"/>
        </w:tblPrEx>
        <w:trPr>
          <w:trHeight w:val="216"/>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240965" w14:paraId="23EED960" w14:textId="77777777">
            <w:pPr>
              <w:keepNext/>
              <w:rPr>
                <w:color w:val="000000"/>
              </w:rPr>
            </w:pPr>
            <w:r w:rsidRPr="001F76D5">
              <w:rPr>
                <w:color w:val="000000"/>
              </w:rPr>
              <w:t>S12A</w:t>
            </w:r>
          </w:p>
        </w:tc>
        <w:tc>
          <w:tcPr>
            <w:tcW w:w="3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DD4" w:rsidRPr="001F76D5" w:rsidP="00240965" w14:paraId="1D15ED87" w14:textId="77777777">
            <w:pPr>
              <w:keepNext/>
              <w:rPr>
                <w:color w:val="000000"/>
              </w:rPr>
            </w:pPr>
            <w:r w:rsidRPr="001F76D5">
              <w:rPr>
                <w:color w:val="000000"/>
              </w:rPr>
              <w:t>New York-Newark-Jersey City, NY-NJ-PA</w:t>
            </w:r>
          </w:p>
        </w:tc>
        <w:tc>
          <w:tcPr>
            <w:tcW w:w="5101" w:type="dxa"/>
            <w:tcBorders>
              <w:top w:val="single" w:sz="4" w:space="0" w:color="auto"/>
              <w:left w:val="nil"/>
              <w:bottom w:val="nil"/>
              <w:right w:val="single" w:sz="4" w:space="0" w:color="auto"/>
            </w:tcBorders>
            <w:shd w:val="clear" w:color="auto" w:fill="auto"/>
            <w:vAlign w:val="center"/>
            <w:hideMark/>
          </w:tcPr>
          <w:p w:rsidR="00010DD4" w:rsidRPr="001F76D5" w:rsidP="00240965" w14:paraId="6D46099D" w14:textId="3D024226">
            <w:pPr>
              <w:keepNext/>
              <w:rPr>
                <w:color w:val="000000"/>
              </w:rPr>
            </w:pPr>
            <w:r w:rsidRPr="001F76D5">
              <w:rPr>
                <w:color w:val="000000"/>
              </w:rPr>
              <w:t>N</w:t>
            </w:r>
            <w:r w:rsidRPr="001F76D5" w:rsidR="00745ABA">
              <w:rPr>
                <w:color w:val="000000"/>
              </w:rPr>
              <w:t>Y</w:t>
            </w:r>
            <w:r w:rsidRPr="001F76D5">
              <w:rPr>
                <w:color w:val="000000"/>
              </w:rPr>
              <w:t xml:space="preserve">: </w:t>
            </w:r>
            <w:r w:rsidRPr="001F76D5" w:rsidR="00745ABA">
              <w:rPr>
                <w:color w:val="000000"/>
              </w:rPr>
              <w:t>Bronx, Kings, Nassau, New York, Putnam, Queens, Richmond, Rockland, Suffolk, Westchester</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240965" w14:paraId="32EBC75E" w14:textId="77777777">
            <w:pPr>
              <w:keepNext/>
              <w:jc w:val="right"/>
              <w:rPr>
                <w:color w:val="000000"/>
              </w:rPr>
            </w:pPr>
            <w:r w:rsidRPr="001F76D5">
              <w:rPr>
                <w:color w:val="000000"/>
              </w:rPr>
              <w:t>20,140,470</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240965" w14:paraId="1A4C3A64" w14:textId="77777777">
            <w:pPr>
              <w:keepNext/>
              <w:jc w:val="right"/>
              <w:rPr>
                <w:color w:val="000000"/>
              </w:rPr>
            </w:pPr>
            <w:r w:rsidRPr="001F76D5">
              <w:rPr>
                <w:color w:val="000000"/>
              </w:rPr>
              <w:t>20,140,470</w:t>
            </w:r>
          </w:p>
        </w:tc>
      </w:tr>
      <w:tr w14:paraId="3A088725"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44CB5765" w14:textId="77777777">
            <w:pPr>
              <w:keepNext/>
              <w:rPr>
                <w:color w:val="000000"/>
              </w:rPr>
            </w:pPr>
          </w:p>
        </w:tc>
        <w:tc>
          <w:tcPr>
            <w:tcW w:w="3211"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47E488FF" w14:textId="77777777">
            <w:pPr>
              <w:keepNext/>
              <w:rPr>
                <w:color w:val="000000"/>
              </w:rPr>
            </w:pPr>
          </w:p>
        </w:tc>
        <w:tc>
          <w:tcPr>
            <w:tcW w:w="5101" w:type="dxa"/>
            <w:tcBorders>
              <w:top w:val="nil"/>
              <w:left w:val="nil"/>
              <w:bottom w:val="nil"/>
              <w:right w:val="single" w:sz="4" w:space="0" w:color="auto"/>
            </w:tcBorders>
            <w:shd w:val="clear" w:color="auto" w:fill="auto"/>
            <w:vAlign w:val="center"/>
            <w:hideMark/>
          </w:tcPr>
          <w:p w:rsidR="00010DD4" w:rsidRPr="001F76D5" w:rsidP="00240965" w14:paraId="2568672B" w14:textId="537EB39A">
            <w:pPr>
              <w:keepNext/>
              <w:rPr>
                <w:color w:val="000000"/>
              </w:rPr>
            </w:pPr>
            <w:r w:rsidRPr="001F76D5">
              <w:rPr>
                <w:color w:val="000000"/>
              </w:rPr>
              <w:t>N</w:t>
            </w:r>
            <w:r w:rsidRPr="001F76D5" w:rsidR="00745ABA">
              <w:rPr>
                <w:color w:val="000000"/>
              </w:rPr>
              <w:t>J</w:t>
            </w:r>
            <w:r w:rsidRPr="001F76D5">
              <w:rPr>
                <w:color w:val="000000"/>
              </w:rPr>
              <w:t xml:space="preserve">: </w:t>
            </w:r>
            <w:r w:rsidRPr="001F76D5" w:rsidR="00745ABA">
              <w:rPr>
                <w:color w:val="000000"/>
              </w:rPr>
              <w:t>Bergen, Essex, Hudson, Hunterdon, Middlesex, Monmouth, Morris, Ocean, Passaic, Somerset, Sussex, Union</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314AAFDE" w14:textId="77777777">
            <w:pPr>
              <w:keepNext/>
              <w:rPr>
                <w:color w:val="000000"/>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1949A9EC" w14:textId="77777777">
            <w:pPr>
              <w:keepNext/>
              <w:rPr>
                <w:color w:val="000000"/>
              </w:rPr>
            </w:pPr>
          </w:p>
        </w:tc>
      </w:tr>
      <w:tr w14:paraId="5464265F"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74356A0F" w14:textId="77777777">
            <w:pPr>
              <w:keepNext/>
              <w:rPr>
                <w:color w:val="000000"/>
              </w:rPr>
            </w:pPr>
          </w:p>
        </w:tc>
        <w:tc>
          <w:tcPr>
            <w:tcW w:w="3211"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4032B690" w14:textId="77777777">
            <w:pPr>
              <w:keepNext/>
              <w:rPr>
                <w:color w:val="000000"/>
              </w:rPr>
            </w:pP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7492888D" w14:textId="77777777">
            <w:pPr>
              <w:keepNext/>
              <w:rPr>
                <w:color w:val="000000"/>
              </w:rPr>
            </w:pPr>
            <w:r w:rsidRPr="001F76D5">
              <w:rPr>
                <w:color w:val="000000"/>
              </w:rPr>
              <w:t>PA: Pike</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348D8C0C" w14:textId="77777777">
            <w:pPr>
              <w:keepNext/>
              <w:rPr>
                <w:color w:val="000000"/>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354287E5" w14:textId="77777777">
            <w:pPr>
              <w:keepNext/>
              <w:rPr>
                <w:color w:val="000000"/>
              </w:rPr>
            </w:pPr>
          </w:p>
        </w:tc>
      </w:tr>
      <w:tr w14:paraId="4BBFAE90" w14:textId="77777777" w:rsidTr="00E628BE">
        <w:tblPrEx>
          <w:tblW w:w="11020" w:type="dxa"/>
          <w:tblLook w:val="04A0"/>
        </w:tblPrEx>
        <w:trPr>
          <w:trHeight w:val="216"/>
        </w:trPr>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2120DD9C" w14:textId="77777777">
            <w:pPr>
              <w:keepNext/>
              <w:rPr>
                <w:color w:val="000000"/>
              </w:rPr>
            </w:pPr>
            <w:r w:rsidRPr="001F76D5">
              <w:rPr>
                <w:color w:val="000000"/>
              </w:rPr>
              <w:t>S12B</w:t>
            </w:r>
          </w:p>
        </w:tc>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rsidR="00010DD4" w:rsidRPr="001F76D5" w:rsidP="00240965" w14:paraId="04E26E03" w14:textId="77777777">
            <w:pPr>
              <w:keepNext/>
              <w:rPr>
                <w:color w:val="000000"/>
              </w:rPr>
            </w:pPr>
            <w:r w:rsidRPr="001F76D5">
              <w:rPr>
                <w:color w:val="000000"/>
              </w:rPr>
              <w:t>Philadelphia-Camden-Wilmington, PA-NJ-DE-MD</w:t>
            </w:r>
          </w:p>
        </w:tc>
        <w:tc>
          <w:tcPr>
            <w:tcW w:w="5101" w:type="dxa"/>
            <w:tcBorders>
              <w:top w:val="nil"/>
              <w:left w:val="nil"/>
              <w:bottom w:val="nil"/>
              <w:right w:val="single" w:sz="4" w:space="0" w:color="auto"/>
            </w:tcBorders>
            <w:shd w:val="clear" w:color="auto" w:fill="auto"/>
            <w:vAlign w:val="center"/>
            <w:hideMark/>
          </w:tcPr>
          <w:p w:rsidR="00010DD4" w:rsidRPr="001F76D5" w:rsidP="00240965" w14:paraId="7DA30F60" w14:textId="424659D3">
            <w:pPr>
              <w:keepNext/>
              <w:rPr>
                <w:color w:val="000000"/>
              </w:rPr>
            </w:pPr>
            <w:r w:rsidRPr="001F76D5">
              <w:rPr>
                <w:color w:val="000000"/>
              </w:rPr>
              <w:t>PA</w:t>
            </w:r>
            <w:r w:rsidRPr="001F76D5">
              <w:rPr>
                <w:color w:val="000000"/>
              </w:rPr>
              <w:t xml:space="preserve">: </w:t>
            </w:r>
            <w:r w:rsidRPr="001F76D5">
              <w:rPr>
                <w:color w:val="000000"/>
              </w:rPr>
              <w:t>Bucks, Chester, Delaware, Montgomery, Philadelphia</w:t>
            </w:r>
          </w:p>
        </w:tc>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7391CF1B" w14:textId="77777777">
            <w:pPr>
              <w:keepNext/>
              <w:jc w:val="right"/>
              <w:rPr>
                <w:color w:val="000000"/>
              </w:rPr>
            </w:pPr>
            <w:r w:rsidRPr="001F76D5">
              <w:rPr>
                <w:color w:val="000000"/>
              </w:rPr>
              <w:t>6,245,051</w:t>
            </w:r>
          </w:p>
        </w:tc>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3BC33B1D" w14:textId="77777777">
            <w:pPr>
              <w:keepNext/>
              <w:jc w:val="right"/>
              <w:rPr>
                <w:color w:val="000000"/>
              </w:rPr>
            </w:pPr>
            <w:r w:rsidRPr="001F76D5">
              <w:rPr>
                <w:color w:val="000000"/>
              </w:rPr>
              <w:t>6,245,051</w:t>
            </w:r>
          </w:p>
        </w:tc>
      </w:tr>
      <w:tr w14:paraId="39CBE5F5" w14:textId="77777777" w:rsidTr="00E628BE">
        <w:tblPrEx>
          <w:tblW w:w="11020" w:type="dxa"/>
          <w:tblLook w:val="04A0"/>
        </w:tblPrEx>
        <w:trPr>
          <w:trHeight w:val="216"/>
        </w:trPr>
        <w:tc>
          <w:tcPr>
            <w:tcW w:w="656" w:type="dxa"/>
            <w:vMerge/>
            <w:tcBorders>
              <w:top w:val="nil"/>
              <w:left w:val="single" w:sz="4" w:space="0" w:color="auto"/>
              <w:bottom w:val="single" w:sz="4" w:space="0" w:color="auto"/>
              <w:right w:val="single" w:sz="4" w:space="0" w:color="auto"/>
            </w:tcBorders>
            <w:vAlign w:val="center"/>
            <w:hideMark/>
          </w:tcPr>
          <w:p w:rsidR="00010DD4" w:rsidRPr="001F76D5" w:rsidP="00240965" w14:paraId="13989ACA" w14:textId="77777777">
            <w:pPr>
              <w:keepNext/>
              <w:rPr>
                <w:color w:val="000000"/>
              </w:rPr>
            </w:pPr>
          </w:p>
        </w:tc>
        <w:tc>
          <w:tcPr>
            <w:tcW w:w="3211" w:type="dxa"/>
            <w:vMerge/>
            <w:tcBorders>
              <w:top w:val="nil"/>
              <w:left w:val="single" w:sz="4" w:space="0" w:color="auto"/>
              <w:bottom w:val="single" w:sz="4" w:space="0" w:color="auto"/>
              <w:right w:val="single" w:sz="4" w:space="0" w:color="auto"/>
            </w:tcBorders>
            <w:vAlign w:val="center"/>
            <w:hideMark/>
          </w:tcPr>
          <w:p w:rsidR="00010DD4" w:rsidRPr="001F76D5" w:rsidP="00240965" w14:paraId="6076EE01" w14:textId="77777777">
            <w:pPr>
              <w:keepNext/>
              <w:rPr>
                <w:color w:val="000000"/>
              </w:rPr>
            </w:pPr>
          </w:p>
        </w:tc>
        <w:tc>
          <w:tcPr>
            <w:tcW w:w="5101" w:type="dxa"/>
            <w:tcBorders>
              <w:top w:val="nil"/>
              <w:left w:val="nil"/>
              <w:bottom w:val="nil"/>
              <w:right w:val="single" w:sz="4" w:space="0" w:color="auto"/>
            </w:tcBorders>
            <w:shd w:val="clear" w:color="auto" w:fill="auto"/>
            <w:vAlign w:val="center"/>
            <w:hideMark/>
          </w:tcPr>
          <w:p w:rsidR="00010DD4" w:rsidRPr="001F76D5" w:rsidP="00240965" w14:paraId="4D958629" w14:textId="76BC8E60">
            <w:pPr>
              <w:keepNext/>
              <w:rPr>
                <w:color w:val="000000"/>
              </w:rPr>
            </w:pPr>
            <w:r w:rsidRPr="001F76D5">
              <w:rPr>
                <w:color w:val="000000"/>
              </w:rPr>
              <w:t>NJ: Burlington, Camden, Gloucester, Salem</w:t>
            </w: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240965" w14:paraId="7C48BF03" w14:textId="77777777">
            <w:pPr>
              <w:keepNext/>
              <w:rPr>
                <w:color w:val="000000"/>
              </w:rPr>
            </w:pP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240965" w14:paraId="0DD4DA6B" w14:textId="77777777">
            <w:pPr>
              <w:keepNext/>
              <w:rPr>
                <w:color w:val="000000"/>
              </w:rPr>
            </w:pPr>
          </w:p>
        </w:tc>
      </w:tr>
      <w:tr w14:paraId="69916D82" w14:textId="77777777" w:rsidTr="00E628BE">
        <w:tblPrEx>
          <w:tblW w:w="11020" w:type="dxa"/>
          <w:tblLook w:val="04A0"/>
        </w:tblPrEx>
        <w:trPr>
          <w:trHeight w:val="216"/>
        </w:trPr>
        <w:tc>
          <w:tcPr>
            <w:tcW w:w="656" w:type="dxa"/>
            <w:vMerge/>
            <w:tcBorders>
              <w:top w:val="nil"/>
              <w:left w:val="single" w:sz="4" w:space="0" w:color="auto"/>
              <w:bottom w:val="single" w:sz="4" w:space="0" w:color="auto"/>
              <w:right w:val="single" w:sz="4" w:space="0" w:color="auto"/>
            </w:tcBorders>
            <w:vAlign w:val="center"/>
            <w:hideMark/>
          </w:tcPr>
          <w:p w:rsidR="00010DD4" w:rsidRPr="001F76D5" w:rsidP="00240965" w14:paraId="5E41AC7D" w14:textId="77777777">
            <w:pPr>
              <w:keepNext/>
              <w:rPr>
                <w:color w:val="000000"/>
              </w:rPr>
            </w:pPr>
          </w:p>
        </w:tc>
        <w:tc>
          <w:tcPr>
            <w:tcW w:w="3211" w:type="dxa"/>
            <w:vMerge/>
            <w:tcBorders>
              <w:top w:val="nil"/>
              <w:left w:val="single" w:sz="4" w:space="0" w:color="auto"/>
              <w:bottom w:val="single" w:sz="4" w:space="0" w:color="auto"/>
              <w:right w:val="single" w:sz="4" w:space="0" w:color="auto"/>
            </w:tcBorders>
            <w:vAlign w:val="center"/>
            <w:hideMark/>
          </w:tcPr>
          <w:p w:rsidR="00010DD4" w:rsidRPr="001F76D5" w:rsidP="00240965" w14:paraId="18831200" w14:textId="77777777">
            <w:pPr>
              <w:keepNext/>
              <w:rPr>
                <w:color w:val="000000"/>
              </w:rPr>
            </w:pPr>
          </w:p>
        </w:tc>
        <w:tc>
          <w:tcPr>
            <w:tcW w:w="5101" w:type="dxa"/>
            <w:tcBorders>
              <w:top w:val="nil"/>
              <w:left w:val="nil"/>
              <w:bottom w:val="nil"/>
              <w:right w:val="single" w:sz="4" w:space="0" w:color="auto"/>
            </w:tcBorders>
            <w:shd w:val="clear" w:color="auto" w:fill="auto"/>
            <w:vAlign w:val="center"/>
            <w:hideMark/>
          </w:tcPr>
          <w:p w:rsidR="00010DD4" w:rsidRPr="001F76D5" w:rsidP="00240965" w14:paraId="775654A0" w14:textId="696BBD3F">
            <w:pPr>
              <w:keepNext/>
              <w:rPr>
                <w:color w:val="000000"/>
              </w:rPr>
            </w:pPr>
            <w:r w:rsidRPr="001F76D5">
              <w:rPr>
                <w:color w:val="000000"/>
              </w:rPr>
              <w:t>DE: New Castle</w:t>
            </w: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240965" w14:paraId="45F97B08" w14:textId="77777777">
            <w:pPr>
              <w:keepNext/>
              <w:rPr>
                <w:color w:val="000000"/>
              </w:rPr>
            </w:pP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240965" w14:paraId="0EF1B3F5" w14:textId="77777777">
            <w:pPr>
              <w:keepNext/>
              <w:rPr>
                <w:color w:val="000000"/>
              </w:rPr>
            </w:pPr>
          </w:p>
        </w:tc>
      </w:tr>
      <w:tr w14:paraId="24D64513" w14:textId="77777777" w:rsidTr="00E628BE">
        <w:tblPrEx>
          <w:tblW w:w="11020" w:type="dxa"/>
          <w:tblLook w:val="04A0"/>
        </w:tblPrEx>
        <w:trPr>
          <w:trHeight w:val="216"/>
        </w:trPr>
        <w:tc>
          <w:tcPr>
            <w:tcW w:w="656" w:type="dxa"/>
            <w:vMerge/>
            <w:tcBorders>
              <w:top w:val="nil"/>
              <w:left w:val="single" w:sz="4" w:space="0" w:color="auto"/>
              <w:bottom w:val="single" w:sz="4" w:space="0" w:color="auto"/>
              <w:right w:val="single" w:sz="4" w:space="0" w:color="auto"/>
            </w:tcBorders>
            <w:vAlign w:val="center"/>
            <w:hideMark/>
          </w:tcPr>
          <w:p w:rsidR="00010DD4" w:rsidRPr="001F76D5" w:rsidP="00240965" w14:paraId="0B22F437" w14:textId="77777777">
            <w:pPr>
              <w:keepNext/>
              <w:rPr>
                <w:color w:val="000000"/>
              </w:rPr>
            </w:pPr>
          </w:p>
        </w:tc>
        <w:tc>
          <w:tcPr>
            <w:tcW w:w="3211" w:type="dxa"/>
            <w:vMerge/>
            <w:tcBorders>
              <w:top w:val="nil"/>
              <w:left w:val="single" w:sz="4" w:space="0" w:color="auto"/>
              <w:bottom w:val="single" w:sz="4" w:space="0" w:color="auto"/>
              <w:right w:val="single" w:sz="4" w:space="0" w:color="auto"/>
            </w:tcBorders>
            <w:vAlign w:val="center"/>
            <w:hideMark/>
          </w:tcPr>
          <w:p w:rsidR="00010DD4" w:rsidRPr="001F76D5" w:rsidP="00240965" w14:paraId="56FF893E" w14:textId="77777777">
            <w:pPr>
              <w:keepNext/>
              <w:rPr>
                <w:color w:val="000000"/>
              </w:rPr>
            </w:pPr>
          </w:p>
        </w:tc>
        <w:tc>
          <w:tcPr>
            <w:tcW w:w="5101" w:type="dxa"/>
            <w:tcBorders>
              <w:top w:val="nil"/>
              <w:left w:val="nil"/>
              <w:bottom w:val="single" w:sz="4" w:space="0" w:color="auto"/>
              <w:right w:val="single" w:sz="4" w:space="0" w:color="auto"/>
            </w:tcBorders>
            <w:shd w:val="clear" w:color="auto" w:fill="auto"/>
            <w:vAlign w:val="center"/>
            <w:hideMark/>
          </w:tcPr>
          <w:p w:rsidR="00430474" w:rsidRPr="001F76D5" w:rsidP="00240965" w14:paraId="2440F042" w14:textId="3EBCF0D0">
            <w:pPr>
              <w:keepNext/>
              <w:rPr>
                <w:color w:val="000000"/>
              </w:rPr>
            </w:pPr>
            <w:r w:rsidRPr="001F76D5">
              <w:rPr>
                <w:color w:val="000000"/>
              </w:rPr>
              <w:t>MD</w:t>
            </w:r>
            <w:r w:rsidRPr="001F76D5" w:rsidR="00010DD4">
              <w:rPr>
                <w:color w:val="000000"/>
              </w:rPr>
              <w:t xml:space="preserve">: </w:t>
            </w:r>
            <w:r w:rsidRPr="001F76D5">
              <w:rPr>
                <w:color w:val="000000"/>
              </w:rPr>
              <w:t>Cecil</w:t>
            </w: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240965" w14:paraId="6A4DDA8F" w14:textId="77777777">
            <w:pPr>
              <w:keepNext/>
              <w:rPr>
                <w:color w:val="000000"/>
              </w:rPr>
            </w:pP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240965" w14:paraId="47C67DD6" w14:textId="77777777">
            <w:pPr>
              <w:keepNext/>
              <w:rPr>
                <w:color w:val="000000"/>
              </w:rPr>
            </w:pPr>
          </w:p>
        </w:tc>
      </w:tr>
      <w:tr w14:paraId="111BFAD4"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4B24A492" w14:textId="77777777">
            <w:pPr>
              <w:keepNext/>
              <w:rPr>
                <w:color w:val="000000"/>
              </w:rPr>
            </w:pPr>
            <w:r w:rsidRPr="001F76D5">
              <w:rPr>
                <w:color w:val="000000"/>
              </w:rPr>
              <w:t>N12C</w:t>
            </w:r>
          </w:p>
        </w:tc>
        <w:tc>
          <w:tcPr>
            <w:tcW w:w="3211" w:type="dxa"/>
            <w:tcBorders>
              <w:top w:val="nil"/>
              <w:left w:val="nil"/>
              <w:bottom w:val="single" w:sz="4" w:space="0" w:color="auto"/>
              <w:right w:val="single" w:sz="4" w:space="0" w:color="auto"/>
            </w:tcBorders>
            <w:shd w:val="clear" w:color="auto" w:fill="auto"/>
            <w:vAlign w:val="center"/>
            <w:hideMark/>
          </w:tcPr>
          <w:p w:rsidR="00010DD4" w:rsidRPr="001F76D5" w:rsidP="00240965" w14:paraId="57CA577E" w14:textId="77777777">
            <w:pPr>
              <w:keepNext/>
              <w:rPr>
                <w:color w:val="000000"/>
              </w:rPr>
            </w:pPr>
            <w:r w:rsidRPr="001F76D5">
              <w:rPr>
                <w:color w:val="000000"/>
              </w:rPr>
              <w:t>Pittsburgh, PA</w:t>
            </w: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088B708B" w14:textId="77777777">
            <w:pPr>
              <w:keepNext/>
              <w:rPr>
                <w:color w:val="000000"/>
              </w:rPr>
            </w:pPr>
            <w:r w:rsidRPr="001F76D5">
              <w:rPr>
                <w:color w:val="000000"/>
              </w:rPr>
              <w:t>PA: Allegheny, Armstrong, Beaver, Butler, Fayette, Washington, Westmoreland</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686929F5" w14:textId="77777777">
            <w:pPr>
              <w:keepNext/>
              <w:jc w:val="right"/>
              <w:rPr>
                <w:color w:val="000000"/>
              </w:rPr>
            </w:pPr>
            <w:r w:rsidRPr="001F76D5">
              <w:rPr>
                <w:color w:val="000000"/>
              </w:rPr>
              <w:t>2,370,930</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257B9551" w14:textId="77777777">
            <w:pPr>
              <w:keepNext/>
              <w:jc w:val="right"/>
              <w:rPr>
                <w:color w:val="000000"/>
              </w:rPr>
            </w:pPr>
            <w:r w:rsidRPr="001F76D5">
              <w:rPr>
                <w:color w:val="000000"/>
              </w:rPr>
              <w:t>4,392,090</w:t>
            </w:r>
          </w:p>
        </w:tc>
      </w:tr>
      <w:tr w14:paraId="302633E7"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7972458B" w14:textId="77777777">
            <w:pPr>
              <w:keepNext/>
              <w:rPr>
                <w:color w:val="000000"/>
              </w:rPr>
            </w:pPr>
            <w:r w:rsidRPr="001F76D5">
              <w:rPr>
                <w:color w:val="000000"/>
              </w:rPr>
              <w:t>N12D</w:t>
            </w:r>
          </w:p>
        </w:tc>
        <w:tc>
          <w:tcPr>
            <w:tcW w:w="3211" w:type="dxa"/>
            <w:tcBorders>
              <w:top w:val="nil"/>
              <w:left w:val="nil"/>
              <w:bottom w:val="single" w:sz="4" w:space="0" w:color="auto"/>
              <w:right w:val="single" w:sz="4" w:space="0" w:color="auto"/>
            </w:tcBorders>
            <w:shd w:val="clear" w:color="auto" w:fill="auto"/>
            <w:vAlign w:val="center"/>
            <w:hideMark/>
          </w:tcPr>
          <w:p w:rsidR="00010DD4" w:rsidRPr="001F76D5" w:rsidP="00240965" w14:paraId="2FE2DDFB" w14:textId="77777777">
            <w:pPr>
              <w:keepNext/>
              <w:rPr>
                <w:color w:val="000000"/>
              </w:rPr>
            </w:pPr>
            <w:r w:rsidRPr="001F76D5">
              <w:rPr>
                <w:color w:val="000000"/>
              </w:rPr>
              <w:t>Buffalo-Cheektowaga, NY</w:t>
            </w: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2D6AC305" w14:textId="77777777">
            <w:pPr>
              <w:keepNext/>
              <w:rPr>
                <w:color w:val="000000"/>
              </w:rPr>
            </w:pPr>
            <w:r w:rsidRPr="001F76D5">
              <w:rPr>
                <w:color w:val="000000"/>
              </w:rPr>
              <w:t>NY: Erie, Niagara</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73C872AD" w14:textId="77777777">
            <w:pPr>
              <w:keepNext/>
              <w:jc w:val="right"/>
              <w:rPr>
                <w:color w:val="000000"/>
              </w:rPr>
            </w:pPr>
            <w:r w:rsidRPr="001F76D5">
              <w:rPr>
                <w:color w:val="000000"/>
              </w:rPr>
              <w:t>1,166,902</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6BE44B35" w14:textId="77777777">
            <w:pPr>
              <w:keepNext/>
              <w:jc w:val="right"/>
              <w:rPr>
                <w:color w:val="000000"/>
              </w:rPr>
            </w:pPr>
            <w:r w:rsidRPr="001F76D5">
              <w:rPr>
                <w:color w:val="000000"/>
              </w:rPr>
              <w:t>3,010,523</w:t>
            </w:r>
          </w:p>
        </w:tc>
      </w:tr>
      <w:tr w14:paraId="35D69DAF"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44A2044D" w14:textId="77777777">
            <w:pPr>
              <w:keepNext/>
              <w:rPr>
                <w:color w:val="000000"/>
              </w:rPr>
            </w:pPr>
            <w:r w:rsidRPr="001F76D5">
              <w:rPr>
                <w:color w:val="000000"/>
              </w:rPr>
              <w:t>N12E</w:t>
            </w:r>
          </w:p>
        </w:tc>
        <w:tc>
          <w:tcPr>
            <w:tcW w:w="3211" w:type="dxa"/>
            <w:tcBorders>
              <w:top w:val="nil"/>
              <w:left w:val="nil"/>
              <w:bottom w:val="single" w:sz="4" w:space="0" w:color="auto"/>
              <w:right w:val="single" w:sz="4" w:space="0" w:color="auto"/>
            </w:tcBorders>
            <w:shd w:val="clear" w:color="auto" w:fill="auto"/>
            <w:vAlign w:val="center"/>
            <w:hideMark/>
          </w:tcPr>
          <w:p w:rsidR="00010DD4" w:rsidRPr="001F76D5" w:rsidP="00240965" w14:paraId="168BE095" w14:textId="77777777">
            <w:pPr>
              <w:keepNext/>
              <w:rPr>
                <w:color w:val="000000"/>
              </w:rPr>
            </w:pPr>
            <w:r w:rsidRPr="001F76D5">
              <w:rPr>
                <w:color w:val="000000"/>
              </w:rPr>
              <w:t>Rochester, NY</w:t>
            </w: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0F33691B" w14:textId="77777777">
            <w:pPr>
              <w:keepNext/>
              <w:rPr>
                <w:color w:val="000000"/>
              </w:rPr>
            </w:pPr>
            <w:r w:rsidRPr="001F76D5">
              <w:rPr>
                <w:color w:val="000000"/>
              </w:rPr>
              <w:t>NY: Livingston, Monroe, Ontario, Orleans, Wayne, Yates</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4253F465" w14:textId="77777777">
            <w:pPr>
              <w:keepNext/>
              <w:jc w:val="right"/>
              <w:rPr>
                <w:color w:val="000000"/>
              </w:rPr>
            </w:pPr>
            <w:r w:rsidRPr="001F76D5">
              <w:rPr>
                <w:color w:val="000000"/>
              </w:rPr>
              <w:t>1,090,135</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29D39A63" w14:textId="77777777">
            <w:pPr>
              <w:keepNext/>
              <w:jc w:val="right"/>
              <w:rPr>
                <w:color w:val="000000"/>
              </w:rPr>
            </w:pPr>
            <w:r w:rsidRPr="001F76D5">
              <w:rPr>
                <w:color w:val="000000"/>
              </w:rPr>
              <w:t>2,044,456</w:t>
            </w:r>
          </w:p>
        </w:tc>
      </w:tr>
      <w:tr w14:paraId="17D0ECF2"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056C14A0" w14:textId="77777777">
            <w:pPr>
              <w:keepNext/>
              <w:rPr>
                <w:color w:val="000000"/>
              </w:rPr>
            </w:pPr>
            <w:r w:rsidRPr="001F76D5">
              <w:rPr>
                <w:color w:val="000000"/>
              </w:rPr>
              <w:t>N12F</w:t>
            </w:r>
          </w:p>
        </w:tc>
        <w:tc>
          <w:tcPr>
            <w:tcW w:w="3211" w:type="dxa"/>
            <w:tcBorders>
              <w:top w:val="nil"/>
              <w:left w:val="nil"/>
              <w:bottom w:val="single" w:sz="4" w:space="0" w:color="auto"/>
              <w:right w:val="single" w:sz="4" w:space="0" w:color="auto"/>
            </w:tcBorders>
            <w:shd w:val="clear" w:color="auto" w:fill="auto"/>
            <w:vAlign w:val="center"/>
            <w:hideMark/>
          </w:tcPr>
          <w:p w:rsidR="00010DD4" w:rsidRPr="001F76D5" w:rsidP="00240965" w14:paraId="1E5FEDA2" w14:textId="77777777">
            <w:pPr>
              <w:keepNext/>
              <w:rPr>
                <w:color w:val="000000"/>
              </w:rPr>
            </w:pPr>
            <w:r w:rsidRPr="001F76D5">
              <w:rPr>
                <w:color w:val="000000"/>
              </w:rPr>
              <w:t>Reading, PA</w:t>
            </w: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612C1978" w14:textId="77777777">
            <w:pPr>
              <w:keepNext/>
              <w:rPr>
                <w:color w:val="000000"/>
              </w:rPr>
            </w:pPr>
            <w:r w:rsidRPr="001F76D5">
              <w:rPr>
                <w:color w:val="000000"/>
              </w:rPr>
              <w:t>PA: Berks</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73DA0494" w14:textId="77777777">
            <w:pPr>
              <w:keepNext/>
              <w:jc w:val="right"/>
              <w:rPr>
                <w:color w:val="000000"/>
              </w:rPr>
            </w:pPr>
            <w:r w:rsidRPr="001F76D5">
              <w:rPr>
                <w:color w:val="000000"/>
              </w:rPr>
              <w:t>428,849</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0DEEA8DD" w14:textId="77777777">
            <w:pPr>
              <w:keepNext/>
              <w:jc w:val="right"/>
              <w:rPr>
                <w:color w:val="000000"/>
              </w:rPr>
            </w:pPr>
            <w:r w:rsidRPr="001F76D5">
              <w:rPr>
                <w:color w:val="000000"/>
              </w:rPr>
              <w:t>2,371,021</w:t>
            </w:r>
          </w:p>
        </w:tc>
      </w:tr>
      <w:tr w14:paraId="4B35E3D4"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451EBE67" w14:textId="77777777">
            <w:pPr>
              <w:keepNext/>
              <w:rPr>
                <w:color w:val="000000"/>
              </w:rPr>
            </w:pPr>
            <w:r w:rsidRPr="001F76D5">
              <w:rPr>
                <w:color w:val="000000"/>
              </w:rPr>
              <w:t>N12G</w:t>
            </w:r>
          </w:p>
        </w:tc>
        <w:tc>
          <w:tcPr>
            <w:tcW w:w="3211" w:type="dxa"/>
            <w:tcBorders>
              <w:top w:val="nil"/>
              <w:left w:val="nil"/>
              <w:bottom w:val="single" w:sz="4" w:space="0" w:color="auto"/>
              <w:right w:val="single" w:sz="4" w:space="0" w:color="auto"/>
            </w:tcBorders>
            <w:shd w:val="clear" w:color="auto" w:fill="auto"/>
            <w:vAlign w:val="center"/>
            <w:hideMark/>
          </w:tcPr>
          <w:p w:rsidR="00010DD4" w:rsidRPr="001F76D5" w:rsidP="00240965" w14:paraId="477B61FD" w14:textId="77777777">
            <w:pPr>
              <w:keepNext/>
              <w:rPr>
                <w:color w:val="000000"/>
              </w:rPr>
            </w:pPr>
            <w:r w:rsidRPr="001F76D5">
              <w:rPr>
                <w:color w:val="000000"/>
              </w:rPr>
              <w:t>Kingston, NY</w:t>
            </w: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636B0851" w14:textId="77777777">
            <w:pPr>
              <w:keepNext/>
              <w:rPr>
                <w:color w:val="000000"/>
              </w:rPr>
            </w:pPr>
            <w:r w:rsidRPr="001F76D5">
              <w:rPr>
                <w:color w:val="000000"/>
              </w:rPr>
              <w:t>NY: Ulster</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1C2AEA5D" w14:textId="77777777">
            <w:pPr>
              <w:keepNext/>
              <w:jc w:val="right"/>
              <w:rPr>
                <w:color w:val="000000"/>
              </w:rPr>
            </w:pPr>
            <w:r w:rsidRPr="001F76D5">
              <w:rPr>
                <w:color w:val="000000"/>
              </w:rPr>
              <w:t>181,851</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356DAA95" w14:textId="77777777">
            <w:pPr>
              <w:keepNext/>
              <w:jc w:val="right"/>
              <w:rPr>
                <w:color w:val="000000"/>
              </w:rPr>
            </w:pPr>
            <w:r w:rsidRPr="001F76D5">
              <w:rPr>
                <w:color w:val="000000"/>
              </w:rPr>
              <w:t>1,587,894</w:t>
            </w:r>
          </w:p>
        </w:tc>
      </w:tr>
      <w:tr w14:paraId="4313AEA5"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6D7223B7" w14:textId="77777777">
            <w:pPr>
              <w:keepNext/>
              <w:rPr>
                <w:color w:val="000000"/>
              </w:rPr>
            </w:pPr>
            <w:r w:rsidRPr="001F76D5">
              <w:rPr>
                <w:color w:val="000000"/>
              </w:rPr>
              <w:t>N12H</w:t>
            </w:r>
          </w:p>
        </w:tc>
        <w:tc>
          <w:tcPr>
            <w:tcW w:w="3211" w:type="dxa"/>
            <w:tcBorders>
              <w:top w:val="nil"/>
              <w:left w:val="nil"/>
              <w:bottom w:val="single" w:sz="4" w:space="0" w:color="auto"/>
              <w:right w:val="single" w:sz="4" w:space="0" w:color="auto"/>
            </w:tcBorders>
            <w:shd w:val="clear" w:color="auto" w:fill="auto"/>
            <w:vAlign w:val="center"/>
            <w:hideMark/>
          </w:tcPr>
          <w:p w:rsidR="00010DD4" w:rsidRPr="001F76D5" w:rsidP="00240965" w14:paraId="4ED10C4E" w14:textId="77777777">
            <w:pPr>
              <w:keepNext/>
              <w:rPr>
                <w:color w:val="000000"/>
              </w:rPr>
            </w:pPr>
            <w:r w:rsidRPr="001F76D5">
              <w:rPr>
                <w:color w:val="000000"/>
              </w:rPr>
              <w:t>Chambersburg-Waynesboro, PA</w:t>
            </w: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44D1EAAC" w14:textId="77777777">
            <w:pPr>
              <w:keepNext/>
              <w:rPr>
                <w:color w:val="000000"/>
              </w:rPr>
            </w:pPr>
            <w:r w:rsidRPr="001F76D5">
              <w:rPr>
                <w:color w:val="000000"/>
              </w:rPr>
              <w:t>PA: Franklin</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44249643" w14:textId="77777777">
            <w:pPr>
              <w:keepNext/>
              <w:jc w:val="right"/>
              <w:rPr>
                <w:color w:val="000000"/>
              </w:rPr>
            </w:pPr>
            <w:r w:rsidRPr="001F76D5">
              <w:rPr>
                <w:color w:val="000000"/>
              </w:rPr>
              <w:t>155,932</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4AA550A5" w14:textId="77777777">
            <w:pPr>
              <w:keepNext/>
              <w:jc w:val="right"/>
              <w:rPr>
                <w:color w:val="000000"/>
              </w:rPr>
            </w:pPr>
            <w:r w:rsidRPr="001F76D5">
              <w:rPr>
                <w:color w:val="000000"/>
              </w:rPr>
              <w:t>2,505,473</w:t>
            </w:r>
          </w:p>
        </w:tc>
      </w:tr>
      <w:tr w14:paraId="5B795D2C"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651FCE93" w14:textId="77777777">
            <w:pPr>
              <w:keepNext/>
              <w:rPr>
                <w:color w:val="000000"/>
              </w:rPr>
            </w:pPr>
            <w:r w:rsidRPr="001F76D5">
              <w:rPr>
                <w:color w:val="000000"/>
              </w:rPr>
              <w:t>R12A</w:t>
            </w:r>
          </w:p>
        </w:tc>
        <w:tc>
          <w:tcPr>
            <w:tcW w:w="3211" w:type="dxa"/>
            <w:tcBorders>
              <w:top w:val="nil"/>
              <w:left w:val="nil"/>
              <w:bottom w:val="single" w:sz="4" w:space="0" w:color="auto"/>
              <w:right w:val="single" w:sz="4" w:space="0" w:color="auto"/>
            </w:tcBorders>
            <w:shd w:val="clear" w:color="auto" w:fill="auto"/>
            <w:vAlign w:val="center"/>
            <w:hideMark/>
          </w:tcPr>
          <w:p w:rsidR="00010DD4" w:rsidRPr="001F76D5" w:rsidP="00240965" w14:paraId="1044C70E" w14:textId="77777777">
            <w:pPr>
              <w:keepNext/>
              <w:rPr>
                <w:color w:val="000000"/>
              </w:rPr>
            </w:pPr>
            <w:r w:rsidRPr="001F76D5">
              <w:rPr>
                <w:color w:val="000000"/>
              </w:rPr>
              <w:t>Delaware-Sullivan, NY</w:t>
            </w:r>
          </w:p>
        </w:tc>
        <w:tc>
          <w:tcPr>
            <w:tcW w:w="5101" w:type="dxa"/>
            <w:tcBorders>
              <w:top w:val="nil"/>
              <w:left w:val="nil"/>
              <w:bottom w:val="single" w:sz="4" w:space="0" w:color="auto"/>
              <w:right w:val="single" w:sz="4" w:space="0" w:color="auto"/>
            </w:tcBorders>
            <w:shd w:val="clear" w:color="auto" w:fill="auto"/>
            <w:vAlign w:val="center"/>
            <w:hideMark/>
          </w:tcPr>
          <w:p w:rsidR="00010DD4" w:rsidRPr="001F76D5" w:rsidP="00240965" w14:paraId="39951BE9" w14:textId="77777777">
            <w:pPr>
              <w:keepNext/>
              <w:rPr>
                <w:color w:val="000000"/>
              </w:rPr>
            </w:pPr>
            <w:r w:rsidRPr="001F76D5">
              <w:rPr>
                <w:color w:val="000000"/>
              </w:rPr>
              <w:t>NY: Delaware, Sullivan</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285C797C" w14:textId="77777777">
            <w:pPr>
              <w:keepNext/>
              <w:jc w:val="right"/>
              <w:rPr>
                <w:color w:val="000000"/>
              </w:rPr>
            </w:pPr>
            <w:r w:rsidRPr="001F76D5">
              <w:rPr>
                <w:color w:val="000000"/>
              </w:rPr>
              <w:t>122,932</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7EAD5A97" w14:textId="77777777">
            <w:pPr>
              <w:keepNext/>
              <w:jc w:val="right"/>
              <w:rPr>
                <w:color w:val="000000"/>
              </w:rPr>
            </w:pPr>
            <w:r w:rsidRPr="001F76D5">
              <w:rPr>
                <w:color w:val="000000"/>
              </w:rPr>
              <w:t>759,757</w:t>
            </w:r>
          </w:p>
        </w:tc>
      </w:tr>
    </w:tbl>
    <w:p w:rsidR="00010DD4" w:rsidRPr="001F76D5" w:rsidP="00010DD4" w14:paraId="59F846D0" w14:textId="77777777"/>
    <w:p w:rsidR="005367E0" w:rsidRPr="001F76D5" w:rsidP="00010DD4" w14:paraId="1B85E728" w14:textId="77777777"/>
    <w:tbl>
      <w:tblPr>
        <w:tblW w:w="11020" w:type="dxa"/>
        <w:tblLook w:val="04A0"/>
      </w:tblPr>
      <w:tblGrid>
        <w:gridCol w:w="739"/>
        <w:gridCol w:w="3145"/>
        <w:gridCol w:w="4970"/>
        <w:gridCol w:w="1083"/>
        <w:gridCol w:w="1083"/>
      </w:tblGrid>
      <w:tr w14:paraId="76282695" w14:textId="77777777" w:rsidTr="0052359A">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240965" w:rsidRPr="001F76D5" w:rsidP="00240965" w14:paraId="4BEDA036" w14:textId="5743C7B1">
            <w:pPr>
              <w:keepNext/>
              <w:jc w:val="center"/>
              <w:rPr>
                <w:color w:val="000000"/>
              </w:rPr>
            </w:pPr>
            <w:r w:rsidRPr="001F76D5">
              <w:rPr>
                <w:b/>
                <w:u w:val="single"/>
              </w:rPr>
              <w:t>Division 3 (East North Central), Midwest Region</w:t>
            </w:r>
          </w:p>
        </w:tc>
      </w:tr>
      <w:tr w14:paraId="3280BAFB" w14:textId="77777777" w:rsidTr="00240965">
        <w:tblPrEx>
          <w:tblW w:w="11020" w:type="dxa"/>
          <w:tblLook w:val="04A0"/>
        </w:tblPrEx>
        <w:trPr>
          <w:trHeight w:val="439"/>
        </w:trPr>
        <w:tc>
          <w:tcPr>
            <w:tcW w:w="687" w:type="dxa"/>
            <w:tcBorders>
              <w:top w:val="nil"/>
              <w:left w:val="nil"/>
              <w:bottom w:val="nil"/>
              <w:right w:val="nil"/>
            </w:tcBorders>
            <w:shd w:val="clear" w:color="auto" w:fill="auto"/>
            <w:vAlign w:val="center"/>
            <w:hideMark/>
          </w:tcPr>
          <w:p w:rsidR="00010DD4" w:rsidRPr="001F76D5" w:rsidP="00240965" w14:paraId="75965A29" w14:textId="77777777">
            <w:pPr>
              <w:keepNext/>
              <w:rPr>
                <w:color w:val="000000"/>
              </w:rPr>
            </w:pPr>
            <w:r w:rsidRPr="001F76D5">
              <w:rPr>
                <w:color w:val="000000"/>
              </w:rPr>
              <w:t>PSU</w:t>
            </w:r>
          </w:p>
        </w:tc>
        <w:tc>
          <w:tcPr>
            <w:tcW w:w="3204" w:type="dxa"/>
            <w:tcBorders>
              <w:top w:val="nil"/>
              <w:left w:val="nil"/>
              <w:bottom w:val="nil"/>
              <w:right w:val="nil"/>
            </w:tcBorders>
            <w:shd w:val="clear" w:color="auto" w:fill="auto"/>
            <w:vAlign w:val="center"/>
            <w:hideMark/>
          </w:tcPr>
          <w:p w:rsidR="00010DD4" w:rsidRPr="001F76D5" w:rsidP="00240965" w14:paraId="240DD500" w14:textId="77777777">
            <w:pPr>
              <w:keepNext/>
              <w:rPr>
                <w:color w:val="000000"/>
              </w:rPr>
            </w:pPr>
            <w:r w:rsidRPr="001F76D5">
              <w:rPr>
                <w:color w:val="000000"/>
              </w:rPr>
              <w:t>PSU Name</w:t>
            </w:r>
          </w:p>
        </w:tc>
        <w:tc>
          <w:tcPr>
            <w:tcW w:w="5089" w:type="dxa"/>
            <w:tcBorders>
              <w:top w:val="nil"/>
              <w:left w:val="nil"/>
              <w:bottom w:val="nil"/>
              <w:right w:val="nil"/>
            </w:tcBorders>
            <w:shd w:val="clear" w:color="auto" w:fill="auto"/>
            <w:vAlign w:val="center"/>
            <w:hideMark/>
          </w:tcPr>
          <w:p w:rsidR="00010DD4" w:rsidRPr="001F76D5" w:rsidP="00240965" w14:paraId="41B12F73" w14:textId="77777777">
            <w:pPr>
              <w:keepNext/>
              <w:rPr>
                <w:color w:val="000000"/>
              </w:rPr>
            </w:pPr>
            <w:r w:rsidRPr="001F76D5">
              <w:rPr>
                <w:color w:val="000000"/>
              </w:rPr>
              <w:t>PSU Definition (State and County)</w:t>
            </w:r>
          </w:p>
        </w:tc>
        <w:tc>
          <w:tcPr>
            <w:tcW w:w="1020" w:type="dxa"/>
            <w:tcBorders>
              <w:top w:val="nil"/>
              <w:left w:val="nil"/>
              <w:bottom w:val="nil"/>
              <w:right w:val="nil"/>
            </w:tcBorders>
            <w:shd w:val="clear" w:color="auto" w:fill="auto"/>
            <w:vAlign w:val="center"/>
            <w:hideMark/>
          </w:tcPr>
          <w:p w:rsidR="00010DD4" w:rsidRPr="001F76D5" w:rsidP="00240965" w14:paraId="45762F6F" w14:textId="77777777">
            <w:pPr>
              <w:keepNext/>
              <w:jc w:val="center"/>
              <w:rPr>
                <w:color w:val="000000"/>
              </w:rPr>
            </w:pPr>
            <w:r w:rsidRPr="001F76D5">
              <w:rPr>
                <w:color w:val="000000"/>
              </w:rPr>
              <w:t>PSU Population</w:t>
            </w:r>
          </w:p>
        </w:tc>
        <w:tc>
          <w:tcPr>
            <w:tcW w:w="1020" w:type="dxa"/>
            <w:tcBorders>
              <w:top w:val="nil"/>
              <w:left w:val="nil"/>
              <w:bottom w:val="nil"/>
              <w:right w:val="nil"/>
            </w:tcBorders>
            <w:shd w:val="clear" w:color="auto" w:fill="auto"/>
            <w:vAlign w:val="center"/>
            <w:hideMark/>
          </w:tcPr>
          <w:p w:rsidR="00010DD4" w:rsidRPr="001F76D5" w:rsidP="00240965" w14:paraId="62069B4D" w14:textId="77777777">
            <w:pPr>
              <w:keepNext/>
              <w:jc w:val="center"/>
              <w:rPr>
                <w:color w:val="000000"/>
              </w:rPr>
            </w:pPr>
            <w:r w:rsidRPr="001F76D5">
              <w:rPr>
                <w:color w:val="000000"/>
              </w:rPr>
              <w:t>Stratum Population</w:t>
            </w:r>
          </w:p>
        </w:tc>
      </w:tr>
      <w:tr w14:paraId="27D9B949" w14:textId="77777777" w:rsidTr="00E628BE">
        <w:tblPrEx>
          <w:tblW w:w="11020" w:type="dxa"/>
          <w:tblLook w:val="04A0"/>
        </w:tblPrEx>
        <w:trPr>
          <w:trHeight w:val="216"/>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240965" w14:paraId="0F91F924" w14:textId="77777777">
            <w:pPr>
              <w:keepNext/>
              <w:rPr>
                <w:color w:val="000000"/>
              </w:rPr>
            </w:pPr>
            <w:r w:rsidRPr="001F76D5">
              <w:rPr>
                <w:color w:val="000000"/>
              </w:rPr>
              <w:t>S23A</w:t>
            </w:r>
          </w:p>
        </w:tc>
        <w:tc>
          <w:tcPr>
            <w:tcW w:w="3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DD4" w:rsidRPr="001F76D5" w:rsidP="00240965" w14:paraId="6E0F9844" w14:textId="77777777">
            <w:pPr>
              <w:keepNext/>
              <w:rPr>
                <w:color w:val="000000"/>
              </w:rPr>
            </w:pPr>
            <w:r w:rsidRPr="001F76D5">
              <w:rPr>
                <w:color w:val="000000"/>
              </w:rPr>
              <w:t>Chicago-Naperville-Elgin, IL-IN-WI</w:t>
            </w:r>
          </w:p>
        </w:tc>
        <w:tc>
          <w:tcPr>
            <w:tcW w:w="5089" w:type="dxa"/>
            <w:tcBorders>
              <w:top w:val="single" w:sz="4" w:space="0" w:color="auto"/>
              <w:left w:val="nil"/>
              <w:bottom w:val="nil"/>
              <w:right w:val="single" w:sz="4" w:space="0" w:color="auto"/>
            </w:tcBorders>
            <w:shd w:val="clear" w:color="auto" w:fill="auto"/>
            <w:vAlign w:val="center"/>
            <w:hideMark/>
          </w:tcPr>
          <w:p w:rsidR="00010DD4" w:rsidRPr="001F76D5" w:rsidP="00240965" w14:paraId="67515FC3" w14:textId="77777777">
            <w:pPr>
              <w:keepNext/>
              <w:rPr>
                <w:color w:val="000000"/>
              </w:rPr>
            </w:pPr>
            <w:r w:rsidRPr="001F76D5">
              <w:rPr>
                <w:color w:val="000000"/>
              </w:rPr>
              <w:t>IL: Cook, DeKalb, DuPage, Grundy, Kane, Kendall, Lake, McHenry, Will</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240965" w14:paraId="37D3ADCE" w14:textId="77777777">
            <w:pPr>
              <w:keepNext/>
              <w:jc w:val="right"/>
              <w:rPr>
                <w:color w:val="000000"/>
              </w:rPr>
            </w:pPr>
            <w:r w:rsidRPr="001F76D5">
              <w:rPr>
                <w:color w:val="000000"/>
              </w:rPr>
              <w:t>9,618,502</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240965" w14:paraId="4EBF9C3D" w14:textId="77777777">
            <w:pPr>
              <w:keepNext/>
              <w:jc w:val="right"/>
              <w:rPr>
                <w:color w:val="000000"/>
              </w:rPr>
            </w:pPr>
            <w:r w:rsidRPr="001F76D5">
              <w:rPr>
                <w:color w:val="000000"/>
              </w:rPr>
              <w:t>9,618,502</w:t>
            </w:r>
          </w:p>
        </w:tc>
      </w:tr>
      <w:tr w14:paraId="50BDC1C1" w14:textId="77777777" w:rsidTr="00E628BE">
        <w:tblPrEx>
          <w:tblW w:w="11020" w:type="dxa"/>
          <w:tblLook w:val="04A0"/>
        </w:tblPrEx>
        <w:trPr>
          <w:trHeight w:val="216"/>
        </w:trPr>
        <w:tc>
          <w:tcPr>
            <w:tcW w:w="687"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66A5F94A" w14:textId="77777777">
            <w:pPr>
              <w:keepNext/>
              <w:rPr>
                <w:color w:val="000000"/>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08596893" w14:textId="77777777">
            <w:pPr>
              <w:keepNext/>
              <w:rPr>
                <w:color w:val="000000"/>
              </w:rPr>
            </w:pPr>
          </w:p>
        </w:tc>
        <w:tc>
          <w:tcPr>
            <w:tcW w:w="5089" w:type="dxa"/>
            <w:tcBorders>
              <w:top w:val="nil"/>
              <w:left w:val="nil"/>
              <w:bottom w:val="nil"/>
              <w:right w:val="single" w:sz="4" w:space="0" w:color="auto"/>
            </w:tcBorders>
            <w:shd w:val="clear" w:color="auto" w:fill="auto"/>
            <w:vAlign w:val="center"/>
            <w:hideMark/>
          </w:tcPr>
          <w:p w:rsidR="00010DD4" w:rsidRPr="001F76D5" w:rsidP="00240965" w14:paraId="690D76F6" w14:textId="77777777">
            <w:pPr>
              <w:keepNext/>
              <w:rPr>
                <w:color w:val="000000"/>
              </w:rPr>
            </w:pPr>
            <w:r w:rsidRPr="001F76D5">
              <w:rPr>
                <w:color w:val="000000"/>
              </w:rPr>
              <w:t>IN: Jasper, Lake, Newton, Porter</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4499B7F9"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5833A7EB" w14:textId="77777777">
            <w:pPr>
              <w:keepNext/>
              <w:rPr>
                <w:color w:val="000000"/>
              </w:rPr>
            </w:pPr>
          </w:p>
        </w:tc>
      </w:tr>
      <w:tr w14:paraId="1B53D4F4" w14:textId="77777777" w:rsidTr="00E628BE">
        <w:tblPrEx>
          <w:tblW w:w="11020" w:type="dxa"/>
          <w:tblLook w:val="04A0"/>
        </w:tblPrEx>
        <w:trPr>
          <w:trHeight w:val="216"/>
        </w:trPr>
        <w:tc>
          <w:tcPr>
            <w:tcW w:w="687"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1ABEEBB9" w14:textId="77777777">
            <w:pPr>
              <w:keepNext/>
              <w:rPr>
                <w:color w:val="000000"/>
              </w:rPr>
            </w:pPr>
          </w:p>
        </w:tc>
        <w:tc>
          <w:tcPr>
            <w:tcW w:w="3204"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2965CD2F" w14:textId="77777777">
            <w:pPr>
              <w:keepNext/>
              <w:rPr>
                <w:color w:val="000000"/>
              </w:rPr>
            </w:pP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417D47A9" w14:textId="77777777">
            <w:pPr>
              <w:keepNext/>
              <w:rPr>
                <w:color w:val="000000"/>
              </w:rPr>
            </w:pPr>
            <w:r w:rsidRPr="001F76D5">
              <w:rPr>
                <w:color w:val="000000"/>
              </w:rPr>
              <w:t>WI: Kenosha</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7E32F216"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240965" w14:paraId="037E3214" w14:textId="77777777">
            <w:pPr>
              <w:keepNext/>
              <w:rPr>
                <w:color w:val="000000"/>
              </w:rPr>
            </w:pPr>
          </w:p>
        </w:tc>
      </w:tr>
      <w:tr w14:paraId="13F236F1"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7A1D4424" w14:textId="77777777">
            <w:pPr>
              <w:keepNext/>
              <w:rPr>
                <w:color w:val="000000"/>
              </w:rPr>
            </w:pPr>
            <w:r w:rsidRPr="001F76D5">
              <w:rPr>
                <w:color w:val="000000"/>
              </w:rPr>
              <w:t>S23B</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4FCC1F6D" w14:textId="77777777">
            <w:pPr>
              <w:keepNext/>
              <w:rPr>
                <w:color w:val="000000"/>
              </w:rPr>
            </w:pPr>
            <w:r w:rsidRPr="001F76D5">
              <w:rPr>
                <w:color w:val="000000"/>
              </w:rPr>
              <w:t>Detroit-Warren-Dearborn, MI</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64DE664C" w14:textId="77777777">
            <w:pPr>
              <w:keepNext/>
              <w:rPr>
                <w:color w:val="000000"/>
              </w:rPr>
            </w:pPr>
            <w:r w:rsidRPr="001F76D5">
              <w:rPr>
                <w:color w:val="000000"/>
              </w:rPr>
              <w:t>MI: Lapeer, Livingston, Macomb, Oakland, St. Clair, Wayne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4307594F" w14:textId="77777777">
            <w:pPr>
              <w:keepNext/>
              <w:jc w:val="right"/>
              <w:rPr>
                <w:color w:val="000000"/>
              </w:rPr>
            </w:pPr>
            <w:r w:rsidRPr="001F76D5">
              <w:rPr>
                <w:color w:val="000000"/>
              </w:rPr>
              <w:t>4,392,041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0BFA1487" w14:textId="77777777">
            <w:pPr>
              <w:keepNext/>
              <w:jc w:val="right"/>
              <w:rPr>
                <w:color w:val="000000"/>
              </w:rPr>
            </w:pPr>
            <w:r w:rsidRPr="001F76D5">
              <w:rPr>
                <w:color w:val="000000"/>
              </w:rPr>
              <w:t>4,392,041</w:t>
            </w:r>
          </w:p>
        </w:tc>
      </w:tr>
      <w:tr w14:paraId="03D9C8A6" w14:textId="77777777" w:rsidTr="00E628BE">
        <w:tblPrEx>
          <w:tblW w:w="11020" w:type="dxa"/>
          <w:tblLook w:val="04A0"/>
        </w:tblPrEx>
        <w:trPr>
          <w:trHeight w:val="216"/>
        </w:trPr>
        <w:tc>
          <w:tcPr>
            <w:tcW w:w="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4E32825C" w14:textId="77777777">
            <w:pPr>
              <w:keepNext/>
              <w:rPr>
                <w:color w:val="000000"/>
              </w:rPr>
            </w:pPr>
            <w:r w:rsidRPr="001F76D5">
              <w:rPr>
                <w:color w:val="000000"/>
              </w:rPr>
              <w:t>N23C</w:t>
            </w:r>
          </w:p>
        </w:tc>
        <w:tc>
          <w:tcPr>
            <w:tcW w:w="3204" w:type="dxa"/>
            <w:vMerge w:val="restart"/>
            <w:tcBorders>
              <w:top w:val="nil"/>
              <w:left w:val="single" w:sz="4" w:space="0" w:color="auto"/>
              <w:bottom w:val="single" w:sz="4" w:space="0" w:color="auto"/>
              <w:right w:val="single" w:sz="4" w:space="0" w:color="auto"/>
            </w:tcBorders>
            <w:shd w:val="clear" w:color="auto" w:fill="auto"/>
            <w:vAlign w:val="center"/>
            <w:hideMark/>
          </w:tcPr>
          <w:p w:rsidR="00010DD4" w:rsidRPr="001F76D5" w:rsidP="00240965" w14:paraId="02BFCFDA" w14:textId="77777777">
            <w:pPr>
              <w:keepNext/>
              <w:rPr>
                <w:color w:val="000000"/>
              </w:rPr>
            </w:pPr>
            <w:r w:rsidRPr="001F76D5">
              <w:rPr>
                <w:color w:val="000000"/>
              </w:rPr>
              <w:t>Cincinnati, OH-KY-IN</w:t>
            </w:r>
          </w:p>
        </w:tc>
        <w:tc>
          <w:tcPr>
            <w:tcW w:w="5089" w:type="dxa"/>
            <w:tcBorders>
              <w:top w:val="nil"/>
              <w:left w:val="nil"/>
              <w:bottom w:val="nil"/>
              <w:right w:val="single" w:sz="4" w:space="0" w:color="auto"/>
            </w:tcBorders>
            <w:shd w:val="clear" w:color="auto" w:fill="auto"/>
            <w:vAlign w:val="center"/>
            <w:hideMark/>
          </w:tcPr>
          <w:p w:rsidR="00010DD4" w:rsidRPr="001F76D5" w:rsidP="00240965" w14:paraId="13959C2A" w14:textId="3DABE866">
            <w:pPr>
              <w:keepNext/>
              <w:rPr>
                <w:color w:val="000000"/>
              </w:rPr>
            </w:pPr>
            <w:r w:rsidRPr="001F76D5">
              <w:rPr>
                <w:color w:val="000000"/>
              </w:rPr>
              <w:t xml:space="preserve">OH: Brown, Butler, Clermont, Hamilton, Warren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6D94B30D" w14:textId="77777777">
            <w:pPr>
              <w:keepNext/>
              <w:jc w:val="right"/>
              <w:rPr>
                <w:color w:val="000000"/>
              </w:rPr>
            </w:pPr>
            <w:r w:rsidRPr="001F76D5">
              <w:rPr>
                <w:color w:val="000000"/>
              </w:rPr>
              <w:t>2,256,884</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7CA5E89D" w14:textId="77777777">
            <w:pPr>
              <w:keepNext/>
              <w:jc w:val="right"/>
              <w:rPr>
                <w:color w:val="000000"/>
              </w:rPr>
            </w:pPr>
            <w:r w:rsidRPr="001F76D5">
              <w:rPr>
                <w:color w:val="000000"/>
              </w:rPr>
              <w:t>4,395,810</w:t>
            </w:r>
          </w:p>
        </w:tc>
      </w:tr>
      <w:tr w14:paraId="446F0A84" w14:textId="77777777" w:rsidTr="00E628BE">
        <w:tblPrEx>
          <w:tblW w:w="11020" w:type="dxa"/>
          <w:tblLook w:val="04A0"/>
        </w:tblPrEx>
        <w:trPr>
          <w:trHeight w:val="216"/>
        </w:trPr>
        <w:tc>
          <w:tcPr>
            <w:tcW w:w="687" w:type="dxa"/>
            <w:vMerge/>
            <w:tcBorders>
              <w:top w:val="nil"/>
              <w:left w:val="single" w:sz="4" w:space="0" w:color="auto"/>
              <w:bottom w:val="single" w:sz="4" w:space="0" w:color="auto"/>
              <w:right w:val="single" w:sz="4" w:space="0" w:color="auto"/>
            </w:tcBorders>
            <w:vAlign w:val="center"/>
            <w:hideMark/>
          </w:tcPr>
          <w:p w:rsidR="00010DD4" w:rsidRPr="001F76D5" w:rsidP="00240965" w14:paraId="54F33449" w14:textId="77777777">
            <w:pPr>
              <w:keepNext/>
              <w:rPr>
                <w:color w:val="000000"/>
              </w:rPr>
            </w:pPr>
          </w:p>
        </w:tc>
        <w:tc>
          <w:tcPr>
            <w:tcW w:w="3204" w:type="dxa"/>
            <w:vMerge/>
            <w:tcBorders>
              <w:top w:val="nil"/>
              <w:left w:val="single" w:sz="4" w:space="0" w:color="auto"/>
              <w:bottom w:val="single" w:sz="4" w:space="0" w:color="auto"/>
              <w:right w:val="single" w:sz="4" w:space="0" w:color="auto"/>
            </w:tcBorders>
            <w:vAlign w:val="center"/>
            <w:hideMark/>
          </w:tcPr>
          <w:p w:rsidR="00010DD4" w:rsidRPr="001F76D5" w:rsidP="00240965" w14:paraId="1129C644" w14:textId="77777777">
            <w:pPr>
              <w:keepNext/>
              <w:rPr>
                <w:color w:val="000000"/>
              </w:rPr>
            </w:pPr>
          </w:p>
        </w:tc>
        <w:tc>
          <w:tcPr>
            <w:tcW w:w="5089" w:type="dxa"/>
            <w:tcBorders>
              <w:top w:val="nil"/>
              <w:left w:val="nil"/>
              <w:bottom w:val="nil"/>
              <w:right w:val="single" w:sz="4" w:space="0" w:color="auto"/>
            </w:tcBorders>
            <w:shd w:val="clear" w:color="auto" w:fill="auto"/>
            <w:vAlign w:val="center"/>
            <w:hideMark/>
          </w:tcPr>
          <w:p w:rsidR="00010DD4" w:rsidRPr="001F76D5" w:rsidP="00240965" w14:paraId="0AA7C7D8" w14:textId="77777777">
            <w:pPr>
              <w:keepNext/>
              <w:rPr>
                <w:color w:val="000000"/>
              </w:rPr>
            </w:pPr>
            <w:r w:rsidRPr="001F76D5">
              <w:rPr>
                <w:color w:val="000000"/>
              </w:rPr>
              <w:t>KY: Boone, Bracken, Campbell, Gallatin, Grant, Kenton, Pendleton</w:t>
            </w: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240965" w14:paraId="61AA523A" w14:textId="77777777">
            <w:pPr>
              <w:keepNext/>
              <w:rPr>
                <w:color w:val="000000"/>
              </w:rPr>
            </w:pP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240965" w14:paraId="5E217414" w14:textId="77777777">
            <w:pPr>
              <w:keepNext/>
              <w:rPr>
                <w:color w:val="000000"/>
              </w:rPr>
            </w:pPr>
          </w:p>
        </w:tc>
      </w:tr>
      <w:tr w14:paraId="091F756D" w14:textId="77777777" w:rsidTr="00E628BE">
        <w:tblPrEx>
          <w:tblW w:w="11020" w:type="dxa"/>
          <w:tblLook w:val="04A0"/>
        </w:tblPrEx>
        <w:trPr>
          <w:trHeight w:val="216"/>
        </w:trPr>
        <w:tc>
          <w:tcPr>
            <w:tcW w:w="687" w:type="dxa"/>
            <w:vMerge/>
            <w:tcBorders>
              <w:top w:val="nil"/>
              <w:left w:val="single" w:sz="4" w:space="0" w:color="auto"/>
              <w:bottom w:val="single" w:sz="4" w:space="0" w:color="auto"/>
              <w:right w:val="single" w:sz="4" w:space="0" w:color="auto"/>
            </w:tcBorders>
            <w:vAlign w:val="center"/>
            <w:hideMark/>
          </w:tcPr>
          <w:p w:rsidR="00010DD4" w:rsidRPr="001F76D5" w:rsidP="00240965" w14:paraId="72F34F54" w14:textId="77777777">
            <w:pPr>
              <w:keepNext/>
              <w:rPr>
                <w:color w:val="000000"/>
              </w:rPr>
            </w:pPr>
          </w:p>
        </w:tc>
        <w:tc>
          <w:tcPr>
            <w:tcW w:w="3204" w:type="dxa"/>
            <w:vMerge/>
            <w:tcBorders>
              <w:top w:val="nil"/>
              <w:left w:val="single" w:sz="4" w:space="0" w:color="auto"/>
              <w:bottom w:val="single" w:sz="4" w:space="0" w:color="auto"/>
              <w:right w:val="single" w:sz="4" w:space="0" w:color="auto"/>
            </w:tcBorders>
            <w:vAlign w:val="center"/>
            <w:hideMark/>
          </w:tcPr>
          <w:p w:rsidR="00010DD4" w:rsidRPr="001F76D5" w:rsidP="00240965" w14:paraId="7B374080" w14:textId="77777777">
            <w:pPr>
              <w:keepNext/>
              <w:rPr>
                <w:color w:val="000000"/>
              </w:rPr>
            </w:pP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11B2596D" w14:textId="14CD99F4">
            <w:pPr>
              <w:keepNext/>
              <w:rPr>
                <w:color w:val="000000"/>
              </w:rPr>
            </w:pPr>
            <w:r w:rsidRPr="001F76D5">
              <w:rPr>
                <w:color w:val="000000"/>
              </w:rPr>
              <w:t>IN</w:t>
            </w:r>
            <w:r w:rsidRPr="001F76D5">
              <w:rPr>
                <w:color w:val="000000"/>
              </w:rPr>
              <w:t xml:space="preserve">: </w:t>
            </w:r>
            <w:r w:rsidRPr="001F76D5">
              <w:rPr>
                <w:color w:val="000000"/>
              </w:rPr>
              <w:t>Dearborn, Franklin, Ohio, Union</w:t>
            </w: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240965" w14:paraId="021D65DF" w14:textId="77777777">
            <w:pPr>
              <w:keepNext/>
              <w:rPr>
                <w:color w:val="000000"/>
              </w:rPr>
            </w:pP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240965" w14:paraId="3CD9C320" w14:textId="77777777">
            <w:pPr>
              <w:keepNext/>
              <w:rPr>
                <w:color w:val="000000"/>
              </w:rPr>
            </w:pPr>
          </w:p>
        </w:tc>
      </w:tr>
      <w:tr w14:paraId="3223F784"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16E89611" w14:textId="77777777">
            <w:pPr>
              <w:keepNext/>
              <w:rPr>
                <w:color w:val="000000"/>
              </w:rPr>
            </w:pPr>
            <w:r w:rsidRPr="001F76D5">
              <w:rPr>
                <w:color w:val="000000"/>
              </w:rPr>
              <w:t>N23D</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73D1B7E1" w14:textId="77777777">
            <w:pPr>
              <w:keepNext/>
              <w:rPr>
                <w:color w:val="000000"/>
              </w:rPr>
            </w:pPr>
            <w:r w:rsidRPr="001F76D5">
              <w:rPr>
                <w:color w:val="000000"/>
              </w:rPr>
              <w:t>Cleveland-Elyria, OH</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4F882B4C" w14:textId="77777777">
            <w:pPr>
              <w:keepNext/>
              <w:rPr>
                <w:color w:val="000000"/>
              </w:rPr>
            </w:pPr>
            <w:r w:rsidRPr="001F76D5">
              <w:rPr>
                <w:color w:val="000000"/>
              </w:rPr>
              <w:t>OH: Cuyahoga, Geauga, Lake, Lorain, Medina</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35F1E67D" w14:textId="77777777">
            <w:pPr>
              <w:keepNext/>
              <w:jc w:val="right"/>
              <w:rPr>
                <w:color w:val="000000"/>
              </w:rPr>
            </w:pPr>
            <w:r w:rsidRPr="001F76D5">
              <w:rPr>
                <w:color w:val="000000"/>
              </w:rPr>
              <w:t>2,088,251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1C24281F" w14:textId="77777777">
            <w:pPr>
              <w:keepNext/>
              <w:jc w:val="right"/>
              <w:rPr>
                <w:color w:val="000000"/>
              </w:rPr>
            </w:pPr>
            <w:r w:rsidRPr="001F76D5">
              <w:rPr>
                <w:color w:val="000000"/>
              </w:rPr>
              <w:t>4,581,867</w:t>
            </w:r>
          </w:p>
        </w:tc>
      </w:tr>
      <w:tr w14:paraId="423531F4"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28DB5D05" w14:textId="77777777">
            <w:pPr>
              <w:keepNext/>
              <w:rPr>
                <w:color w:val="000000"/>
              </w:rPr>
            </w:pPr>
            <w:r w:rsidRPr="001F76D5">
              <w:rPr>
                <w:color w:val="000000"/>
              </w:rPr>
              <w:t>N23F</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028C4909" w14:textId="77777777">
            <w:pPr>
              <w:keepNext/>
              <w:rPr>
                <w:color w:val="000000"/>
              </w:rPr>
            </w:pPr>
            <w:r w:rsidRPr="001F76D5">
              <w:rPr>
                <w:color w:val="000000"/>
              </w:rPr>
              <w:t>Milwaukee-Waukesha, WI</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5ADA84EE" w14:textId="77777777">
            <w:pPr>
              <w:keepNext/>
              <w:rPr>
                <w:color w:val="000000"/>
              </w:rPr>
            </w:pPr>
            <w:r w:rsidRPr="001F76D5">
              <w:rPr>
                <w:color w:val="000000"/>
              </w:rPr>
              <w:t>WI: Milwaukee, Ozaukee, Washington, Waukesha</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0C2A942E" w14:textId="77777777">
            <w:pPr>
              <w:keepNext/>
              <w:jc w:val="right"/>
              <w:rPr>
                <w:color w:val="000000"/>
              </w:rPr>
            </w:pPr>
            <w:r w:rsidRPr="001F76D5">
              <w:rPr>
                <w:color w:val="000000"/>
              </w:rPr>
              <w:t>1,574,731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58835A89" w14:textId="77777777">
            <w:pPr>
              <w:keepNext/>
              <w:jc w:val="right"/>
              <w:rPr>
                <w:color w:val="000000"/>
              </w:rPr>
            </w:pPr>
            <w:r w:rsidRPr="001F76D5">
              <w:rPr>
                <w:color w:val="000000"/>
              </w:rPr>
              <w:t>3,374,770</w:t>
            </w:r>
          </w:p>
        </w:tc>
      </w:tr>
      <w:tr w14:paraId="7AD0B108"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0DCA44F8" w14:textId="77777777">
            <w:pPr>
              <w:keepNext/>
              <w:rPr>
                <w:color w:val="000000"/>
              </w:rPr>
            </w:pPr>
            <w:r w:rsidRPr="001F76D5">
              <w:rPr>
                <w:color w:val="000000"/>
              </w:rPr>
              <w:t>N23I</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23C4A414" w14:textId="77777777">
            <w:pPr>
              <w:keepNext/>
              <w:rPr>
                <w:color w:val="000000"/>
              </w:rPr>
            </w:pPr>
            <w:r w:rsidRPr="001F76D5">
              <w:rPr>
                <w:color w:val="000000"/>
              </w:rPr>
              <w:t>Janesville-Beloit, WI</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49D75FC4" w14:textId="77777777">
            <w:pPr>
              <w:keepNext/>
              <w:rPr>
                <w:color w:val="000000"/>
              </w:rPr>
            </w:pPr>
            <w:r w:rsidRPr="001F76D5">
              <w:rPr>
                <w:color w:val="000000"/>
              </w:rPr>
              <w:t>WI: Rock</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6681CD80" w14:textId="77777777">
            <w:pPr>
              <w:keepNext/>
              <w:jc w:val="right"/>
              <w:rPr>
                <w:color w:val="000000"/>
              </w:rPr>
            </w:pPr>
            <w:r w:rsidRPr="001F76D5">
              <w:rPr>
                <w:color w:val="000000"/>
              </w:rPr>
              <w:t>163,687</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1CB5858A" w14:textId="77777777">
            <w:pPr>
              <w:keepNext/>
              <w:jc w:val="right"/>
              <w:rPr>
                <w:color w:val="000000"/>
              </w:rPr>
            </w:pPr>
            <w:r w:rsidRPr="001F76D5">
              <w:rPr>
                <w:color w:val="000000"/>
              </w:rPr>
              <w:t>6,656,008</w:t>
            </w:r>
          </w:p>
        </w:tc>
      </w:tr>
      <w:tr w14:paraId="444C4D9B"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33247F10" w14:textId="77777777">
            <w:pPr>
              <w:keepNext/>
              <w:rPr>
                <w:color w:val="000000"/>
              </w:rPr>
            </w:pPr>
            <w:r w:rsidRPr="001F76D5">
              <w:rPr>
                <w:color w:val="000000"/>
              </w:rPr>
              <w:t>N23K</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1A2B45BB" w14:textId="77777777">
            <w:pPr>
              <w:keepNext/>
              <w:rPr>
                <w:color w:val="000000"/>
              </w:rPr>
            </w:pPr>
            <w:r w:rsidRPr="001F76D5">
              <w:rPr>
                <w:color w:val="000000"/>
              </w:rPr>
              <w:t>Indianapolis-Carmel-Anderson, IN</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091EE443" w14:textId="77777777">
            <w:pPr>
              <w:keepNext/>
              <w:rPr>
                <w:color w:val="000000"/>
              </w:rPr>
            </w:pPr>
            <w:r w:rsidRPr="001F76D5">
              <w:rPr>
                <w:color w:val="000000"/>
              </w:rPr>
              <w:t>IN: Boone, Brown, Hamilton, Hancock, Hendricks, Johnson, Madison, Marion, Morgan, Putnam, Shelby</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0127A334" w14:textId="77777777">
            <w:pPr>
              <w:keepNext/>
              <w:jc w:val="right"/>
              <w:rPr>
                <w:color w:val="000000"/>
              </w:rPr>
            </w:pPr>
            <w:r w:rsidRPr="001F76D5">
              <w:rPr>
                <w:color w:val="000000"/>
              </w:rPr>
              <w:t>2,111,040</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68ACB298" w14:textId="77777777">
            <w:pPr>
              <w:keepNext/>
              <w:jc w:val="right"/>
              <w:rPr>
                <w:color w:val="000000"/>
              </w:rPr>
            </w:pPr>
            <w:r w:rsidRPr="001F76D5">
              <w:rPr>
                <w:color w:val="000000"/>
              </w:rPr>
              <w:t>4,621,876</w:t>
            </w:r>
          </w:p>
        </w:tc>
      </w:tr>
      <w:tr w14:paraId="64ED0EA5"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3E4A1730" w14:textId="77777777">
            <w:pPr>
              <w:keepNext/>
              <w:rPr>
                <w:color w:val="000000"/>
              </w:rPr>
            </w:pPr>
            <w:r w:rsidRPr="001F76D5">
              <w:rPr>
                <w:color w:val="000000"/>
              </w:rPr>
              <w:t>N23L</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3B686B26" w14:textId="77777777">
            <w:pPr>
              <w:keepNext/>
              <w:rPr>
                <w:color w:val="000000"/>
              </w:rPr>
            </w:pPr>
            <w:r w:rsidRPr="001F76D5">
              <w:rPr>
                <w:color w:val="000000"/>
              </w:rPr>
              <w:t>Green Bay, WI</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2FE35B0F" w14:textId="77777777">
            <w:pPr>
              <w:keepNext/>
              <w:rPr>
                <w:color w:val="000000"/>
              </w:rPr>
            </w:pPr>
            <w:r w:rsidRPr="001F76D5">
              <w:rPr>
                <w:color w:val="000000"/>
              </w:rPr>
              <w:t>WI: Brown, Kewaunee, Oconto</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40292883" w14:textId="77777777">
            <w:pPr>
              <w:keepNext/>
              <w:jc w:val="right"/>
              <w:rPr>
                <w:color w:val="000000"/>
              </w:rPr>
            </w:pPr>
            <w:r w:rsidRPr="001F76D5">
              <w:rPr>
                <w:color w:val="000000"/>
              </w:rPr>
              <w:t>328,268</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0604102C" w14:textId="77777777">
            <w:pPr>
              <w:keepNext/>
              <w:jc w:val="right"/>
              <w:rPr>
                <w:color w:val="000000"/>
              </w:rPr>
            </w:pPr>
            <w:r w:rsidRPr="001F76D5">
              <w:rPr>
                <w:color w:val="000000"/>
              </w:rPr>
              <w:t>2,883,718</w:t>
            </w:r>
          </w:p>
        </w:tc>
      </w:tr>
      <w:tr w14:paraId="4954F3C4"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7557C5A7" w14:textId="77777777">
            <w:pPr>
              <w:keepNext/>
              <w:rPr>
                <w:color w:val="000000"/>
              </w:rPr>
            </w:pPr>
            <w:r w:rsidRPr="001F76D5">
              <w:rPr>
                <w:color w:val="000000"/>
              </w:rPr>
              <w:t>N23M</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43467F38" w14:textId="77777777">
            <w:pPr>
              <w:keepNext/>
              <w:rPr>
                <w:color w:val="000000"/>
              </w:rPr>
            </w:pPr>
            <w:r w:rsidRPr="001F76D5">
              <w:rPr>
                <w:color w:val="000000"/>
              </w:rPr>
              <w:t>Terre Haute, IN</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028B6263" w14:textId="77777777">
            <w:pPr>
              <w:keepNext/>
              <w:rPr>
                <w:color w:val="000000"/>
              </w:rPr>
            </w:pPr>
            <w:r w:rsidRPr="001F76D5">
              <w:rPr>
                <w:color w:val="000000"/>
              </w:rPr>
              <w:t>IN: Clay, Parke, Sullivan, Vermillion, Vigo</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384A17AD" w14:textId="77777777">
            <w:pPr>
              <w:keepNext/>
              <w:jc w:val="right"/>
              <w:rPr>
                <w:color w:val="000000"/>
              </w:rPr>
            </w:pPr>
            <w:r w:rsidRPr="001F76D5">
              <w:rPr>
                <w:color w:val="000000"/>
              </w:rPr>
              <w:t>185,031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0D7B2C08" w14:textId="77777777">
            <w:pPr>
              <w:keepNext/>
              <w:jc w:val="right"/>
              <w:rPr>
                <w:color w:val="000000"/>
              </w:rPr>
            </w:pPr>
            <w:r w:rsidRPr="001F76D5">
              <w:rPr>
                <w:color w:val="000000"/>
              </w:rPr>
              <w:t>2,878,687</w:t>
            </w:r>
          </w:p>
        </w:tc>
      </w:tr>
      <w:tr w14:paraId="0CC4E7A7"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5B187D45" w14:textId="77777777">
            <w:pPr>
              <w:keepNext/>
              <w:rPr>
                <w:color w:val="000000"/>
              </w:rPr>
            </w:pPr>
            <w:r w:rsidRPr="001F76D5">
              <w:rPr>
                <w:color w:val="000000"/>
              </w:rPr>
              <w:t>R23A</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558A9C74" w14:textId="77777777">
            <w:pPr>
              <w:keepNext/>
              <w:rPr>
                <w:color w:val="000000"/>
              </w:rPr>
            </w:pPr>
            <w:r w:rsidRPr="001F76D5">
              <w:rPr>
                <w:color w:val="000000"/>
              </w:rPr>
              <w:t>Hardin-Wyandot, OH</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41A0E68E" w14:textId="77777777">
            <w:pPr>
              <w:keepNext/>
              <w:rPr>
                <w:color w:val="000000"/>
              </w:rPr>
            </w:pPr>
            <w:r w:rsidRPr="001F76D5">
              <w:rPr>
                <w:color w:val="000000"/>
              </w:rPr>
              <w:t>OH: Hardin, Wyandot</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54B9BC50" w14:textId="77777777">
            <w:pPr>
              <w:keepNext/>
              <w:jc w:val="right"/>
              <w:rPr>
                <w:color w:val="000000"/>
              </w:rPr>
            </w:pPr>
            <w:r w:rsidRPr="001F76D5">
              <w:rPr>
                <w:color w:val="000000"/>
              </w:rPr>
              <w:t>52,596</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747A2406" w14:textId="77777777">
            <w:pPr>
              <w:keepNext/>
              <w:jc w:val="right"/>
              <w:rPr>
                <w:color w:val="000000"/>
              </w:rPr>
            </w:pPr>
            <w:r w:rsidRPr="001F76D5">
              <w:rPr>
                <w:color w:val="000000"/>
              </w:rPr>
              <w:t>301,222</w:t>
            </w:r>
          </w:p>
        </w:tc>
      </w:tr>
      <w:tr w14:paraId="398BB81C"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240965" w14:paraId="78F7B3AD" w14:textId="77777777">
            <w:pPr>
              <w:keepNext/>
              <w:rPr>
                <w:color w:val="000000"/>
              </w:rPr>
            </w:pPr>
            <w:r w:rsidRPr="001F76D5">
              <w:rPr>
                <w:color w:val="000000"/>
              </w:rPr>
              <w:t>R23B</w:t>
            </w:r>
          </w:p>
        </w:tc>
        <w:tc>
          <w:tcPr>
            <w:tcW w:w="3204" w:type="dxa"/>
            <w:tcBorders>
              <w:top w:val="nil"/>
              <w:left w:val="nil"/>
              <w:bottom w:val="single" w:sz="4" w:space="0" w:color="auto"/>
              <w:right w:val="single" w:sz="4" w:space="0" w:color="auto"/>
            </w:tcBorders>
            <w:shd w:val="clear" w:color="auto" w:fill="auto"/>
            <w:vAlign w:val="center"/>
            <w:hideMark/>
          </w:tcPr>
          <w:p w:rsidR="00010DD4" w:rsidRPr="001F76D5" w:rsidP="00240965" w14:paraId="51B4F506" w14:textId="77777777">
            <w:pPr>
              <w:keepNext/>
              <w:rPr>
                <w:color w:val="000000"/>
              </w:rPr>
            </w:pPr>
            <w:r w:rsidRPr="001F76D5">
              <w:rPr>
                <w:color w:val="000000"/>
              </w:rPr>
              <w:t>Holmes, OH</w:t>
            </w:r>
          </w:p>
        </w:tc>
        <w:tc>
          <w:tcPr>
            <w:tcW w:w="5089" w:type="dxa"/>
            <w:tcBorders>
              <w:top w:val="nil"/>
              <w:left w:val="nil"/>
              <w:bottom w:val="single" w:sz="4" w:space="0" w:color="auto"/>
              <w:right w:val="single" w:sz="4" w:space="0" w:color="auto"/>
            </w:tcBorders>
            <w:shd w:val="clear" w:color="auto" w:fill="auto"/>
            <w:vAlign w:val="center"/>
            <w:hideMark/>
          </w:tcPr>
          <w:p w:rsidR="00010DD4" w:rsidRPr="001F76D5" w:rsidP="00240965" w14:paraId="2628C6B7" w14:textId="77777777">
            <w:pPr>
              <w:keepNext/>
              <w:rPr>
                <w:color w:val="000000"/>
              </w:rPr>
            </w:pPr>
            <w:r w:rsidRPr="001F76D5">
              <w:rPr>
                <w:color w:val="000000"/>
              </w:rPr>
              <w:t>OH: Holmes</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055C24AA" w14:textId="77777777">
            <w:pPr>
              <w:keepNext/>
              <w:jc w:val="right"/>
              <w:rPr>
                <w:color w:val="000000"/>
              </w:rPr>
            </w:pPr>
            <w:r w:rsidRPr="001F76D5">
              <w:rPr>
                <w:color w:val="000000"/>
              </w:rPr>
              <w:t>44,223</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240965" w14:paraId="3AF73A7E" w14:textId="77777777">
            <w:pPr>
              <w:keepNext/>
              <w:jc w:val="right"/>
              <w:rPr>
                <w:color w:val="000000"/>
              </w:rPr>
            </w:pPr>
            <w:r w:rsidRPr="001F76D5">
              <w:rPr>
                <w:color w:val="000000"/>
              </w:rPr>
              <w:t>2,698,641</w:t>
            </w:r>
          </w:p>
        </w:tc>
      </w:tr>
    </w:tbl>
    <w:p w:rsidR="006B1057" w:rsidRPr="001F76D5" w:rsidP="006B1057" w14:paraId="307E278D" w14:textId="77777777">
      <w:pPr>
        <w:rPr>
          <w:bCs/>
        </w:rPr>
      </w:pPr>
    </w:p>
    <w:p w:rsidR="00010DD4" w:rsidRPr="001F76D5" w:rsidP="006B1057" w14:paraId="4022D6D3" w14:textId="58163218">
      <w:pPr>
        <w:rPr>
          <w:bCs/>
        </w:rPr>
      </w:pPr>
    </w:p>
    <w:tbl>
      <w:tblPr>
        <w:tblW w:w="11020" w:type="dxa"/>
        <w:tblLook w:val="04A0"/>
      </w:tblPr>
      <w:tblGrid>
        <w:gridCol w:w="705"/>
        <w:gridCol w:w="3158"/>
        <w:gridCol w:w="4991"/>
        <w:gridCol w:w="1083"/>
        <w:gridCol w:w="1083"/>
      </w:tblGrid>
      <w:tr w14:paraId="0F6DB38F" w14:textId="77777777" w:rsidTr="00C56E61">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6B1057" w:rsidRPr="001F76D5" w:rsidP="006B1057" w14:paraId="4FA1DB7A" w14:textId="668CB9C7">
            <w:pPr>
              <w:keepNext/>
              <w:jc w:val="center"/>
              <w:rPr>
                <w:color w:val="000000"/>
              </w:rPr>
            </w:pPr>
            <w:r w:rsidRPr="001F76D5">
              <w:rPr>
                <w:b/>
                <w:u w:val="single"/>
              </w:rPr>
              <w:t>Division 4 (West North Central), Midwest Region</w:t>
            </w:r>
          </w:p>
        </w:tc>
      </w:tr>
      <w:tr w14:paraId="03C8A15C" w14:textId="77777777" w:rsidTr="006B1057">
        <w:tblPrEx>
          <w:tblW w:w="11020" w:type="dxa"/>
          <w:tblLook w:val="04A0"/>
        </w:tblPrEx>
        <w:trPr>
          <w:trHeight w:val="439"/>
        </w:trPr>
        <w:tc>
          <w:tcPr>
            <w:tcW w:w="656" w:type="dxa"/>
            <w:tcBorders>
              <w:top w:val="nil"/>
              <w:left w:val="nil"/>
              <w:bottom w:val="nil"/>
              <w:right w:val="nil"/>
            </w:tcBorders>
            <w:shd w:val="clear" w:color="auto" w:fill="auto"/>
            <w:vAlign w:val="center"/>
            <w:hideMark/>
          </w:tcPr>
          <w:p w:rsidR="00010DD4" w:rsidRPr="001F76D5" w:rsidP="006B1057" w14:paraId="13982F87" w14:textId="77777777">
            <w:pPr>
              <w:keepNext/>
              <w:rPr>
                <w:color w:val="000000"/>
              </w:rPr>
            </w:pPr>
            <w:r w:rsidRPr="001F76D5">
              <w:rPr>
                <w:color w:val="000000"/>
              </w:rPr>
              <w:t>PSU</w:t>
            </w:r>
          </w:p>
        </w:tc>
        <w:tc>
          <w:tcPr>
            <w:tcW w:w="3215" w:type="dxa"/>
            <w:tcBorders>
              <w:top w:val="nil"/>
              <w:left w:val="nil"/>
              <w:bottom w:val="nil"/>
              <w:right w:val="nil"/>
            </w:tcBorders>
            <w:shd w:val="clear" w:color="auto" w:fill="auto"/>
            <w:vAlign w:val="center"/>
            <w:hideMark/>
          </w:tcPr>
          <w:p w:rsidR="00010DD4" w:rsidRPr="001F76D5" w:rsidP="006B1057" w14:paraId="5063FD79" w14:textId="77777777">
            <w:pPr>
              <w:keepNext/>
              <w:rPr>
                <w:color w:val="000000"/>
              </w:rPr>
            </w:pPr>
            <w:r w:rsidRPr="001F76D5">
              <w:rPr>
                <w:color w:val="000000"/>
              </w:rPr>
              <w:t>PSU Name</w:t>
            </w:r>
          </w:p>
        </w:tc>
        <w:tc>
          <w:tcPr>
            <w:tcW w:w="5109" w:type="dxa"/>
            <w:tcBorders>
              <w:top w:val="nil"/>
              <w:left w:val="nil"/>
              <w:bottom w:val="nil"/>
              <w:right w:val="nil"/>
            </w:tcBorders>
            <w:shd w:val="clear" w:color="auto" w:fill="auto"/>
            <w:vAlign w:val="center"/>
            <w:hideMark/>
          </w:tcPr>
          <w:p w:rsidR="00010DD4" w:rsidRPr="001F76D5" w:rsidP="006B1057" w14:paraId="26FFE3F9" w14:textId="77777777">
            <w:pPr>
              <w:keepNext/>
              <w:rPr>
                <w:color w:val="000000"/>
              </w:rPr>
            </w:pPr>
            <w:r w:rsidRPr="001F76D5">
              <w:rPr>
                <w:color w:val="000000"/>
              </w:rPr>
              <w:t>PSU Definition (State and County)</w:t>
            </w:r>
          </w:p>
        </w:tc>
        <w:tc>
          <w:tcPr>
            <w:tcW w:w="1020" w:type="dxa"/>
            <w:tcBorders>
              <w:top w:val="nil"/>
              <w:left w:val="nil"/>
              <w:bottom w:val="nil"/>
              <w:right w:val="nil"/>
            </w:tcBorders>
            <w:shd w:val="clear" w:color="auto" w:fill="auto"/>
            <w:vAlign w:val="center"/>
            <w:hideMark/>
          </w:tcPr>
          <w:p w:rsidR="00010DD4" w:rsidRPr="001F76D5" w:rsidP="006B1057" w14:paraId="41D99934" w14:textId="77777777">
            <w:pPr>
              <w:keepNext/>
              <w:jc w:val="center"/>
              <w:rPr>
                <w:color w:val="000000"/>
              </w:rPr>
            </w:pPr>
            <w:r w:rsidRPr="001F76D5">
              <w:rPr>
                <w:color w:val="000000"/>
              </w:rPr>
              <w:t>PSU Population</w:t>
            </w:r>
          </w:p>
        </w:tc>
        <w:tc>
          <w:tcPr>
            <w:tcW w:w="1020" w:type="dxa"/>
            <w:tcBorders>
              <w:top w:val="nil"/>
              <w:left w:val="nil"/>
              <w:bottom w:val="nil"/>
              <w:right w:val="nil"/>
            </w:tcBorders>
            <w:shd w:val="clear" w:color="auto" w:fill="auto"/>
            <w:vAlign w:val="center"/>
            <w:hideMark/>
          </w:tcPr>
          <w:p w:rsidR="00010DD4" w:rsidRPr="001F76D5" w:rsidP="006B1057" w14:paraId="53D7403F" w14:textId="77777777">
            <w:pPr>
              <w:keepNext/>
              <w:jc w:val="center"/>
              <w:rPr>
                <w:color w:val="000000"/>
              </w:rPr>
            </w:pPr>
            <w:r w:rsidRPr="001F76D5">
              <w:rPr>
                <w:color w:val="000000"/>
              </w:rPr>
              <w:t>Stratum Population</w:t>
            </w:r>
          </w:p>
        </w:tc>
      </w:tr>
      <w:tr w14:paraId="783C630D" w14:textId="77777777" w:rsidTr="00E628BE">
        <w:tblPrEx>
          <w:tblW w:w="11020" w:type="dxa"/>
          <w:tblLook w:val="04A0"/>
        </w:tblPrEx>
        <w:trPr>
          <w:trHeight w:val="216"/>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42E2EC30" w14:textId="77777777">
            <w:pPr>
              <w:keepNext/>
              <w:rPr>
                <w:color w:val="000000"/>
              </w:rPr>
            </w:pPr>
            <w:r w:rsidRPr="001F76D5">
              <w:rPr>
                <w:color w:val="000000"/>
              </w:rPr>
              <w:t>S24A</w:t>
            </w:r>
          </w:p>
        </w:tc>
        <w:tc>
          <w:tcPr>
            <w:tcW w:w="3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DD4" w:rsidRPr="001F76D5" w:rsidP="006B1057" w14:paraId="168BB5E5" w14:textId="77777777">
            <w:pPr>
              <w:keepNext/>
              <w:rPr>
                <w:color w:val="000000"/>
              </w:rPr>
            </w:pPr>
            <w:r w:rsidRPr="001F76D5">
              <w:rPr>
                <w:color w:val="000000"/>
              </w:rPr>
              <w:t>Minneapolis-St. Paul-Bloomington, MN-WI</w:t>
            </w:r>
          </w:p>
        </w:tc>
        <w:tc>
          <w:tcPr>
            <w:tcW w:w="5109" w:type="dxa"/>
            <w:tcBorders>
              <w:top w:val="single" w:sz="4" w:space="0" w:color="auto"/>
              <w:left w:val="nil"/>
              <w:bottom w:val="nil"/>
              <w:right w:val="single" w:sz="4" w:space="0" w:color="auto"/>
            </w:tcBorders>
            <w:shd w:val="clear" w:color="auto" w:fill="auto"/>
            <w:vAlign w:val="center"/>
            <w:hideMark/>
          </w:tcPr>
          <w:p w:rsidR="00010DD4" w:rsidRPr="001F76D5" w:rsidP="006B1057" w14:paraId="08CDDE79" w14:textId="47EEF20B">
            <w:pPr>
              <w:keepNext/>
              <w:rPr>
                <w:color w:val="000000"/>
              </w:rPr>
            </w:pPr>
            <w:r w:rsidRPr="001F76D5">
              <w:rPr>
                <w:color w:val="000000"/>
              </w:rPr>
              <w:t>MN: Anoka, Carver, Chisago, Dakota, Hennepin, Isanti,</w:t>
            </w:r>
            <w:r w:rsidRPr="001F76D5" w:rsidR="00FB76F3">
              <w:rPr>
                <w:color w:val="000000"/>
              </w:rPr>
              <w:t xml:space="preserve"> </w:t>
            </w:r>
            <w:r w:rsidRPr="001F76D5">
              <w:rPr>
                <w:color w:val="000000"/>
              </w:rPr>
              <w:t>Le Sueur, Mille Lacs, Ramsey, Scott, Sherburne, Washington, Wright</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5CDC77FC" w14:textId="77777777">
            <w:pPr>
              <w:keepNext/>
              <w:jc w:val="right"/>
              <w:rPr>
                <w:color w:val="000000"/>
              </w:rPr>
            </w:pPr>
            <w:r w:rsidRPr="001F76D5">
              <w:rPr>
                <w:color w:val="000000"/>
              </w:rPr>
              <w:t>3,690,261</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10F3E8F3" w14:textId="77777777">
            <w:pPr>
              <w:keepNext/>
              <w:jc w:val="right"/>
              <w:rPr>
                <w:color w:val="000000"/>
              </w:rPr>
            </w:pPr>
            <w:r w:rsidRPr="001F76D5">
              <w:rPr>
                <w:color w:val="000000"/>
              </w:rPr>
              <w:t>3,690,261</w:t>
            </w:r>
          </w:p>
        </w:tc>
      </w:tr>
      <w:tr w14:paraId="6773E991"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3FB0F371" w14:textId="77777777">
            <w:pPr>
              <w:keepNext/>
              <w:rPr>
                <w:color w:val="000000"/>
              </w:rPr>
            </w:pPr>
          </w:p>
        </w:tc>
        <w:tc>
          <w:tcPr>
            <w:tcW w:w="3215"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02780A80" w14:textId="77777777">
            <w:pPr>
              <w:keepNext/>
              <w:rPr>
                <w:color w:val="000000"/>
              </w:rPr>
            </w:pP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523778D0" w14:textId="77777777">
            <w:pPr>
              <w:keepNext/>
              <w:rPr>
                <w:color w:val="000000"/>
              </w:rPr>
            </w:pPr>
            <w:r w:rsidRPr="001F76D5">
              <w:rPr>
                <w:color w:val="000000"/>
              </w:rPr>
              <w:t>WI: Pierce, St. Croix</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352292C4"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0A653376" w14:textId="77777777">
            <w:pPr>
              <w:keepNext/>
              <w:rPr>
                <w:color w:val="000000"/>
              </w:rPr>
            </w:pPr>
          </w:p>
        </w:tc>
      </w:tr>
      <w:tr w14:paraId="3FB2924E" w14:textId="77777777" w:rsidTr="00E628BE">
        <w:tblPrEx>
          <w:tblW w:w="11020" w:type="dxa"/>
          <w:tblLook w:val="04A0"/>
        </w:tblPrEx>
        <w:trPr>
          <w:trHeight w:val="216"/>
        </w:trPr>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64D44640" w14:textId="77777777">
            <w:pPr>
              <w:keepNext/>
              <w:rPr>
                <w:color w:val="000000"/>
              </w:rPr>
            </w:pPr>
            <w:r w:rsidRPr="001F76D5">
              <w:rPr>
                <w:color w:val="000000"/>
              </w:rPr>
              <w:t>S24B</w:t>
            </w:r>
          </w:p>
        </w:tc>
        <w:tc>
          <w:tcPr>
            <w:tcW w:w="3215" w:type="dxa"/>
            <w:vMerge w:val="restart"/>
            <w:tcBorders>
              <w:top w:val="nil"/>
              <w:left w:val="single" w:sz="4" w:space="0" w:color="auto"/>
              <w:bottom w:val="single" w:sz="4" w:space="0" w:color="auto"/>
              <w:right w:val="single" w:sz="4" w:space="0" w:color="auto"/>
            </w:tcBorders>
            <w:shd w:val="clear" w:color="auto" w:fill="auto"/>
            <w:vAlign w:val="center"/>
            <w:hideMark/>
          </w:tcPr>
          <w:p w:rsidR="00010DD4" w:rsidRPr="001F76D5" w:rsidP="006B1057" w14:paraId="3E97F8A4" w14:textId="77777777">
            <w:pPr>
              <w:keepNext/>
              <w:rPr>
                <w:color w:val="000000"/>
              </w:rPr>
            </w:pPr>
            <w:r w:rsidRPr="001F76D5">
              <w:rPr>
                <w:color w:val="000000"/>
              </w:rPr>
              <w:t>St. Louis, MO-IL</w:t>
            </w:r>
          </w:p>
        </w:tc>
        <w:tc>
          <w:tcPr>
            <w:tcW w:w="5109" w:type="dxa"/>
            <w:tcBorders>
              <w:top w:val="nil"/>
              <w:left w:val="nil"/>
              <w:bottom w:val="nil"/>
              <w:right w:val="single" w:sz="4" w:space="0" w:color="auto"/>
            </w:tcBorders>
            <w:shd w:val="clear" w:color="auto" w:fill="auto"/>
            <w:vAlign w:val="center"/>
            <w:hideMark/>
          </w:tcPr>
          <w:p w:rsidR="00010DD4" w:rsidRPr="001F76D5" w:rsidP="006B1057" w14:paraId="672A7AED" w14:textId="3F7E8F8B">
            <w:pPr>
              <w:keepNext/>
              <w:rPr>
                <w:color w:val="000000"/>
              </w:rPr>
            </w:pPr>
            <w:r w:rsidRPr="001F76D5">
              <w:rPr>
                <w:color w:val="000000"/>
              </w:rPr>
              <w:t>MO</w:t>
            </w:r>
            <w:r w:rsidRPr="001F76D5">
              <w:rPr>
                <w:color w:val="000000"/>
              </w:rPr>
              <w:t xml:space="preserve">: </w:t>
            </w:r>
            <w:r w:rsidRPr="001F76D5">
              <w:rPr>
                <w:color w:val="000000"/>
              </w:rPr>
              <w:t>Franklin, Jefferson, Lincoln, St. Charles, St. Louis, Warren, St. Louis City</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63BABDA6" w14:textId="77777777">
            <w:pPr>
              <w:keepNext/>
              <w:jc w:val="right"/>
              <w:rPr>
                <w:color w:val="000000"/>
              </w:rPr>
            </w:pPr>
            <w:r w:rsidRPr="001F76D5">
              <w:rPr>
                <w:color w:val="000000"/>
              </w:rPr>
              <w:t>2,820,253</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0E0A6432" w14:textId="77777777">
            <w:pPr>
              <w:keepNext/>
              <w:jc w:val="right"/>
              <w:rPr>
                <w:color w:val="000000"/>
              </w:rPr>
            </w:pPr>
            <w:r w:rsidRPr="001F76D5">
              <w:rPr>
                <w:color w:val="000000"/>
              </w:rPr>
              <w:t>2,820,253</w:t>
            </w:r>
          </w:p>
        </w:tc>
      </w:tr>
      <w:tr w14:paraId="4FBE2F5D" w14:textId="77777777" w:rsidTr="00E628BE">
        <w:tblPrEx>
          <w:tblW w:w="11020" w:type="dxa"/>
          <w:tblLook w:val="04A0"/>
        </w:tblPrEx>
        <w:trPr>
          <w:trHeight w:val="216"/>
        </w:trPr>
        <w:tc>
          <w:tcPr>
            <w:tcW w:w="656" w:type="dxa"/>
            <w:vMerge/>
            <w:tcBorders>
              <w:top w:val="nil"/>
              <w:left w:val="single" w:sz="4" w:space="0" w:color="auto"/>
              <w:bottom w:val="single" w:sz="4" w:space="0" w:color="auto"/>
              <w:right w:val="single" w:sz="4" w:space="0" w:color="auto"/>
            </w:tcBorders>
            <w:vAlign w:val="center"/>
            <w:hideMark/>
          </w:tcPr>
          <w:p w:rsidR="00010DD4" w:rsidRPr="001F76D5" w:rsidP="006B1057" w14:paraId="40A38065" w14:textId="77777777">
            <w:pPr>
              <w:keepNext/>
              <w:rPr>
                <w:color w:val="000000"/>
              </w:rPr>
            </w:pPr>
          </w:p>
        </w:tc>
        <w:tc>
          <w:tcPr>
            <w:tcW w:w="3215" w:type="dxa"/>
            <w:vMerge/>
            <w:tcBorders>
              <w:top w:val="nil"/>
              <w:left w:val="single" w:sz="4" w:space="0" w:color="auto"/>
              <w:bottom w:val="single" w:sz="4" w:space="0" w:color="auto"/>
              <w:right w:val="single" w:sz="4" w:space="0" w:color="auto"/>
            </w:tcBorders>
            <w:vAlign w:val="center"/>
            <w:hideMark/>
          </w:tcPr>
          <w:p w:rsidR="00010DD4" w:rsidRPr="001F76D5" w:rsidP="006B1057" w14:paraId="5B817629" w14:textId="77777777">
            <w:pPr>
              <w:keepNext/>
              <w:rPr>
                <w:color w:val="000000"/>
              </w:rPr>
            </w:pP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109EEA13" w14:textId="7B1002F3">
            <w:pPr>
              <w:keepNext/>
              <w:rPr>
                <w:color w:val="000000"/>
              </w:rPr>
            </w:pPr>
            <w:r w:rsidRPr="001F76D5">
              <w:rPr>
                <w:color w:val="000000"/>
              </w:rPr>
              <w:t>IL</w:t>
            </w:r>
            <w:r w:rsidRPr="001F76D5">
              <w:rPr>
                <w:color w:val="000000"/>
              </w:rPr>
              <w:t xml:space="preserve">: </w:t>
            </w:r>
            <w:r w:rsidRPr="001F76D5">
              <w:rPr>
                <w:color w:val="000000"/>
              </w:rPr>
              <w:t>Bond, Calhoun, Clinton, Jersey, Macoupin, Madison, Monroe, St. Clair</w:t>
            </w: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6B1057" w14:paraId="3B8692F3" w14:textId="77777777">
            <w:pPr>
              <w:keepNext/>
              <w:rPr>
                <w:color w:val="000000"/>
              </w:rPr>
            </w:pP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6B1057" w14:paraId="34C04906" w14:textId="77777777">
            <w:pPr>
              <w:keepNext/>
              <w:rPr>
                <w:color w:val="000000"/>
              </w:rPr>
            </w:pPr>
          </w:p>
        </w:tc>
      </w:tr>
      <w:tr w14:paraId="72ADA8D6"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E2BE7DD" w14:textId="77777777">
            <w:pPr>
              <w:keepNext/>
              <w:rPr>
                <w:color w:val="000000"/>
              </w:rPr>
            </w:pPr>
            <w:r w:rsidRPr="001F76D5">
              <w:rPr>
                <w:color w:val="000000"/>
              </w:rPr>
              <w:t>N24D</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056AE467" w14:textId="77777777">
            <w:pPr>
              <w:keepNext/>
              <w:rPr>
                <w:color w:val="000000"/>
              </w:rPr>
            </w:pPr>
            <w:r w:rsidRPr="001F76D5">
              <w:rPr>
                <w:color w:val="000000"/>
              </w:rPr>
              <w:t>Wichita, KS</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70C8F218" w14:textId="77777777">
            <w:pPr>
              <w:keepNext/>
              <w:rPr>
                <w:color w:val="000000"/>
              </w:rPr>
            </w:pPr>
            <w:r w:rsidRPr="001F76D5">
              <w:rPr>
                <w:color w:val="000000"/>
              </w:rPr>
              <w:t>KS: Butler, Harvey, Sedgwick, Sumner</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7FC8923" w14:textId="77777777">
            <w:pPr>
              <w:keepNext/>
              <w:jc w:val="right"/>
              <w:rPr>
                <w:color w:val="000000"/>
              </w:rPr>
            </w:pPr>
            <w:r w:rsidRPr="001F76D5">
              <w:rPr>
                <w:color w:val="000000"/>
              </w:rPr>
              <w:t>647,610</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E25FED2" w14:textId="77777777">
            <w:pPr>
              <w:keepNext/>
              <w:jc w:val="right"/>
              <w:rPr>
                <w:color w:val="000000"/>
              </w:rPr>
            </w:pPr>
            <w:r w:rsidRPr="001F76D5">
              <w:rPr>
                <w:color w:val="000000"/>
              </w:rPr>
              <w:t>4,992,147</w:t>
            </w:r>
          </w:p>
        </w:tc>
      </w:tr>
      <w:tr w14:paraId="7D3AF8D1"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0B32FED3" w14:textId="77777777">
            <w:pPr>
              <w:keepNext/>
              <w:rPr>
                <w:color w:val="000000"/>
              </w:rPr>
            </w:pPr>
            <w:r w:rsidRPr="001F76D5">
              <w:rPr>
                <w:color w:val="000000"/>
              </w:rPr>
              <w:t>N24E</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3E66997A" w14:textId="77777777">
            <w:pPr>
              <w:keepNext/>
              <w:rPr>
                <w:color w:val="000000"/>
              </w:rPr>
            </w:pPr>
            <w:r w:rsidRPr="001F76D5">
              <w:rPr>
                <w:color w:val="000000"/>
              </w:rPr>
              <w:t>Lincoln, NE</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011AB956" w14:textId="77777777">
            <w:pPr>
              <w:keepNext/>
              <w:rPr>
                <w:color w:val="000000"/>
              </w:rPr>
            </w:pPr>
            <w:r w:rsidRPr="001F76D5">
              <w:rPr>
                <w:color w:val="000000"/>
              </w:rPr>
              <w:t>NE: Lancaster, Seward</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7944CDD0" w14:textId="77777777">
            <w:pPr>
              <w:keepNext/>
              <w:jc w:val="right"/>
              <w:rPr>
                <w:color w:val="000000"/>
              </w:rPr>
            </w:pPr>
            <w:r w:rsidRPr="001F76D5">
              <w:rPr>
                <w:color w:val="000000"/>
              </w:rPr>
              <w:t>340,217</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F989FE5" w14:textId="77777777">
            <w:pPr>
              <w:keepNext/>
              <w:jc w:val="right"/>
              <w:rPr>
                <w:color w:val="000000"/>
              </w:rPr>
            </w:pPr>
            <w:r w:rsidRPr="001F76D5">
              <w:rPr>
                <w:color w:val="000000"/>
              </w:rPr>
              <w:t>2,489,617</w:t>
            </w:r>
          </w:p>
        </w:tc>
      </w:tr>
      <w:tr w14:paraId="779D5FC9"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5A6867F4" w14:textId="77777777">
            <w:pPr>
              <w:keepNext/>
              <w:rPr>
                <w:color w:val="000000"/>
              </w:rPr>
            </w:pPr>
            <w:r w:rsidRPr="001F76D5">
              <w:rPr>
                <w:color w:val="000000"/>
              </w:rPr>
              <w:t>N24H</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7268E98F" w14:textId="77777777">
            <w:pPr>
              <w:keepNext/>
              <w:rPr>
                <w:color w:val="000000"/>
              </w:rPr>
            </w:pPr>
            <w:r w:rsidRPr="001F76D5">
              <w:rPr>
                <w:color w:val="000000"/>
              </w:rPr>
              <w:t>St. Cloud, MN</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3DD4FEB2" w14:textId="77777777">
            <w:pPr>
              <w:keepNext/>
              <w:rPr>
                <w:color w:val="000000"/>
              </w:rPr>
            </w:pPr>
            <w:r w:rsidRPr="001F76D5">
              <w:rPr>
                <w:color w:val="000000"/>
              </w:rPr>
              <w:t>MN: Benton, Stearns</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F3BD44C" w14:textId="77777777">
            <w:pPr>
              <w:keepNext/>
              <w:jc w:val="right"/>
              <w:rPr>
                <w:color w:val="000000"/>
              </w:rPr>
            </w:pPr>
            <w:r w:rsidRPr="001F76D5">
              <w:rPr>
                <w:color w:val="000000"/>
              </w:rPr>
              <w:t>199,671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54C3516" w14:textId="77777777">
            <w:pPr>
              <w:keepNext/>
              <w:jc w:val="right"/>
              <w:rPr>
                <w:color w:val="000000"/>
              </w:rPr>
            </w:pPr>
            <w:r w:rsidRPr="001F76D5">
              <w:rPr>
                <w:color w:val="000000"/>
              </w:rPr>
              <w:t>5,466,283</w:t>
            </w:r>
          </w:p>
        </w:tc>
      </w:tr>
      <w:tr w14:paraId="3815E4BB"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6B709734" w14:textId="77777777">
            <w:pPr>
              <w:keepNext/>
              <w:rPr>
                <w:color w:val="000000"/>
              </w:rPr>
            </w:pPr>
            <w:r w:rsidRPr="001F76D5">
              <w:rPr>
                <w:color w:val="000000"/>
              </w:rPr>
              <w:t>R24A</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5965A963" w14:textId="77777777">
            <w:pPr>
              <w:keepNext/>
              <w:rPr>
                <w:color w:val="000000"/>
              </w:rPr>
            </w:pPr>
            <w:r w:rsidRPr="001F76D5">
              <w:rPr>
                <w:color w:val="000000"/>
              </w:rPr>
              <w:t>Crawford-Gasconade-Iron-Washington, MO</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2C2032C7" w14:textId="77777777">
            <w:pPr>
              <w:keepNext/>
              <w:rPr>
                <w:color w:val="000000"/>
              </w:rPr>
            </w:pPr>
            <w:r w:rsidRPr="001F76D5">
              <w:rPr>
                <w:color w:val="000000"/>
              </w:rPr>
              <w:t>MO: Crawford, Gasconade, Iron, Washington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A48C0C6" w14:textId="77777777">
            <w:pPr>
              <w:keepNext/>
              <w:jc w:val="right"/>
              <w:rPr>
                <w:color w:val="000000"/>
              </w:rPr>
            </w:pPr>
            <w:r w:rsidRPr="001F76D5">
              <w:rPr>
                <w:color w:val="000000"/>
              </w:rPr>
              <w:t>70,901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4186CE3" w14:textId="77777777">
            <w:pPr>
              <w:keepNext/>
              <w:jc w:val="right"/>
              <w:rPr>
                <w:color w:val="000000"/>
              </w:rPr>
            </w:pPr>
            <w:r w:rsidRPr="001F76D5">
              <w:rPr>
                <w:color w:val="000000"/>
              </w:rPr>
              <w:t>2,734,097</w:t>
            </w:r>
          </w:p>
        </w:tc>
      </w:tr>
      <w:tr w14:paraId="2AEC4B6D"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3AF4B07A" w14:textId="77777777">
            <w:pPr>
              <w:keepNext/>
              <w:rPr>
                <w:color w:val="000000"/>
              </w:rPr>
            </w:pPr>
            <w:r w:rsidRPr="001F76D5">
              <w:rPr>
                <w:color w:val="000000"/>
              </w:rPr>
              <w:t>R24B</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58230A4A" w14:textId="77777777">
            <w:pPr>
              <w:keepNext/>
              <w:rPr>
                <w:color w:val="000000"/>
              </w:rPr>
            </w:pPr>
            <w:r w:rsidRPr="001F76D5">
              <w:rPr>
                <w:color w:val="000000"/>
              </w:rPr>
              <w:t>Meeker-Renville-Sibley, MN</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534EAE25" w14:textId="77777777">
            <w:pPr>
              <w:keepNext/>
              <w:rPr>
                <w:color w:val="000000"/>
              </w:rPr>
            </w:pPr>
            <w:r w:rsidRPr="001F76D5">
              <w:rPr>
                <w:color w:val="000000"/>
              </w:rPr>
              <w:t>MN: Meeker, Renville, Sibley</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C7BA58D" w14:textId="77777777">
            <w:pPr>
              <w:keepNext/>
              <w:jc w:val="right"/>
              <w:rPr>
                <w:color w:val="000000"/>
              </w:rPr>
            </w:pPr>
            <w:r w:rsidRPr="001F76D5">
              <w:rPr>
                <w:color w:val="000000"/>
              </w:rPr>
              <w:t>52,959</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7E8AB91B" w14:textId="77777777">
            <w:pPr>
              <w:keepNext/>
              <w:jc w:val="right"/>
              <w:rPr>
                <w:color w:val="000000"/>
              </w:rPr>
            </w:pPr>
            <w:r w:rsidRPr="001F76D5">
              <w:rPr>
                <w:color w:val="000000"/>
              </w:rPr>
              <w:t>336,192</w:t>
            </w:r>
          </w:p>
        </w:tc>
      </w:tr>
      <w:tr w14:paraId="6157ACD2"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6166FEF" w14:textId="77777777">
            <w:pPr>
              <w:keepNext/>
              <w:rPr>
                <w:color w:val="000000"/>
              </w:rPr>
            </w:pPr>
            <w:r w:rsidRPr="001F76D5">
              <w:rPr>
                <w:color w:val="000000"/>
              </w:rPr>
              <w:t>R24C</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65D10DC5" w14:textId="77777777">
            <w:pPr>
              <w:keepNext/>
              <w:rPr>
                <w:color w:val="000000"/>
              </w:rPr>
            </w:pPr>
            <w:r w:rsidRPr="001F76D5">
              <w:rPr>
                <w:color w:val="000000"/>
              </w:rPr>
              <w:t>Southeastern Nebraska</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200A38A0" w14:textId="77777777">
            <w:pPr>
              <w:keepNext/>
              <w:rPr>
                <w:color w:val="000000"/>
              </w:rPr>
            </w:pPr>
            <w:r w:rsidRPr="001F76D5">
              <w:rPr>
                <w:color w:val="000000"/>
              </w:rPr>
              <w:t>NE: Johnson, Nemaha, Otoe, Pawnee, Richardson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32B27D8" w14:textId="77777777">
            <w:pPr>
              <w:keepNext/>
              <w:jc w:val="right"/>
              <w:rPr>
                <w:color w:val="000000"/>
              </w:rPr>
            </w:pPr>
            <w:r w:rsidRPr="001F76D5">
              <w:rPr>
                <w:color w:val="000000"/>
              </w:rPr>
              <w:t>38,691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9A45B83" w14:textId="77777777">
            <w:pPr>
              <w:keepNext/>
              <w:jc w:val="right"/>
              <w:rPr>
                <w:color w:val="000000"/>
              </w:rPr>
            </w:pPr>
            <w:r w:rsidRPr="001F76D5">
              <w:rPr>
                <w:color w:val="000000"/>
              </w:rPr>
              <w:t>160,902</w:t>
            </w:r>
          </w:p>
        </w:tc>
      </w:tr>
    </w:tbl>
    <w:p w:rsidR="00010DD4" w:rsidRPr="001F76D5" w:rsidP="00010DD4" w14:paraId="7B8DD445" w14:textId="77777777"/>
    <w:p w:rsidR="00010DD4" w:rsidRPr="001F76D5" w:rsidP="00010DD4" w14:paraId="0B154F0F" w14:textId="77777777"/>
    <w:tbl>
      <w:tblPr>
        <w:tblW w:w="11020" w:type="dxa"/>
        <w:tblLook w:val="04A0"/>
      </w:tblPr>
      <w:tblGrid>
        <w:gridCol w:w="705"/>
        <w:gridCol w:w="3151"/>
        <w:gridCol w:w="4998"/>
        <w:gridCol w:w="1083"/>
        <w:gridCol w:w="1083"/>
      </w:tblGrid>
      <w:tr w14:paraId="64C014C4" w14:textId="77777777" w:rsidTr="00E92D60">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6B1057" w:rsidRPr="001F76D5" w:rsidP="006B1057" w14:paraId="50CD0831" w14:textId="33B10682">
            <w:pPr>
              <w:keepNext/>
              <w:jc w:val="center"/>
              <w:rPr>
                <w:color w:val="000000"/>
              </w:rPr>
            </w:pPr>
            <w:r w:rsidRPr="001F76D5">
              <w:rPr>
                <w:b/>
                <w:u w:val="single"/>
              </w:rPr>
              <w:t>Division 5 (South Atlantic), South Region</w:t>
            </w:r>
          </w:p>
        </w:tc>
      </w:tr>
      <w:tr w14:paraId="3E5FDA9A" w14:textId="77777777" w:rsidTr="006B1057">
        <w:tblPrEx>
          <w:tblW w:w="11020" w:type="dxa"/>
          <w:tblLook w:val="04A0"/>
        </w:tblPrEx>
        <w:trPr>
          <w:trHeight w:val="439"/>
        </w:trPr>
        <w:tc>
          <w:tcPr>
            <w:tcW w:w="656" w:type="dxa"/>
            <w:tcBorders>
              <w:top w:val="nil"/>
              <w:left w:val="nil"/>
              <w:bottom w:val="nil"/>
              <w:right w:val="nil"/>
            </w:tcBorders>
            <w:shd w:val="clear" w:color="auto" w:fill="auto"/>
            <w:vAlign w:val="center"/>
            <w:hideMark/>
          </w:tcPr>
          <w:p w:rsidR="00010DD4" w:rsidRPr="001F76D5" w:rsidP="006B1057" w14:paraId="08A0BAE0" w14:textId="77777777">
            <w:pPr>
              <w:keepNext/>
              <w:rPr>
                <w:color w:val="000000"/>
              </w:rPr>
            </w:pPr>
            <w:r w:rsidRPr="001F76D5">
              <w:rPr>
                <w:color w:val="000000"/>
              </w:rPr>
              <w:t>PSU</w:t>
            </w:r>
          </w:p>
        </w:tc>
        <w:tc>
          <w:tcPr>
            <w:tcW w:w="3214" w:type="dxa"/>
            <w:tcBorders>
              <w:top w:val="nil"/>
              <w:left w:val="nil"/>
              <w:bottom w:val="nil"/>
              <w:right w:val="nil"/>
            </w:tcBorders>
            <w:shd w:val="clear" w:color="auto" w:fill="auto"/>
            <w:vAlign w:val="center"/>
            <w:hideMark/>
          </w:tcPr>
          <w:p w:rsidR="00010DD4" w:rsidRPr="001F76D5" w:rsidP="006B1057" w14:paraId="192DDAE6" w14:textId="77777777">
            <w:pPr>
              <w:keepNext/>
              <w:rPr>
                <w:color w:val="000000"/>
              </w:rPr>
            </w:pPr>
            <w:r w:rsidRPr="001F76D5">
              <w:rPr>
                <w:color w:val="000000"/>
              </w:rPr>
              <w:t>PSU Name</w:t>
            </w:r>
          </w:p>
        </w:tc>
        <w:tc>
          <w:tcPr>
            <w:tcW w:w="5110" w:type="dxa"/>
            <w:tcBorders>
              <w:top w:val="nil"/>
              <w:left w:val="nil"/>
              <w:bottom w:val="nil"/>
              <w:right w:val="nil"/>
            </w:tcBorders>
            <w:shd w:val="clear" w:color="auto" w:fill="auto"/>
            <w:vAlign w:val="center"/>
            <w:hideMark/>
          </w:tcPr>
          <w:p w:rsidR="00010DD4" w:rsidRPr="001F76D5" w:rsidP="006B1057" w14:paraId="0F3373E3" w14:textId="77777777">
            <w:pPr>
              <w:keepNext/>
              <w:rPr>
                <w:color w:val="000000"/>
              </w:rPr>
            </w:pPr>
            <w:r w:rsidRPr="001F76D5">
              <w:rPr>
                <w:color w:val="000000"/>
              </w:rPr>
              <w:t>PSU Definition (State and County)</w:t>
            </w:r>
          </w:p>
        </w:tc>
        <w:tc>
          <w:tcPr>
            <w:tcW w:w="1020" w:type="dxa"/>
            <w:tcBorders>
              <w:top w:val="nil"/>
              <w:left w:val="nil"/>
              <w:bottom w:val="nil"/>
              <w:right w:val="nil"/>
            </w:tcBorders>
            <w:shd w:val="clear" w:color="auto" w:fill="auto"/>
            <w:vAlign w:val="center"/>
            <w:hideMark/>
          </w:tcPr>
          <w:p w:rsidR="00010DD4" w:rsidRPr="001F76D5" w:rsidP="006B1057" w14:paraId="43F18622" w14:textId="77777777">
            <w:pPr>
              <w:keepNext/>
              <w:jc w:val="center"/>
              <w:rPr>
                <w:color w:val="000000"/>
              </w:rPr>
            </w:pPr>
            <w:r w:rsidRPr="001F76D5">
              <w:rPr>
                <w:color w:val="000000"/>
              </w:rPr>
              <w:t>PSU Population</w:t>
            </w:r>
          </w:p>
        </w:tc>
        <w:tc>
          <w:tcPr>
            <w:tcW w:w="1020" w:type="dxa"/>
            <w:tcBorders>
              <w:top w:val="nil"/>
              <w:left w:val="nil"/>
              <w:bottom w:val="nil"/>
              <w:right w:val="nil"/>
            </w:tcBorders>
            <w:shd w:val="clear" w:color="auto" w:fill="auto"/>
            <w:vAlign w:val="center"/>
            <w:hideMark/>
          </w:tcPr>
          <w:p w:rsidR="00010DD4" w:rsidRPr="001F76D5" w:rsidP="006B1057" w14:paraId="23B3A8CF" w14:textId="77777777">
            <w:pPr>
              <w:keepNext/>
              <w:jc w:val="center"/>
              <w:rPr>
                <w:color w:val="000000"/>
              </w:rPr>
            </w:pPr>
            <w:r w:rsidRPr="001F76D5">
              <w:rPr>
                <w:color w:val="000000"/>
              </w:rPr>
              <w:t>Stratum Population</w:t>
            </w:r>
          </w:p>
        </w:tc>
      </w:tr>
      <w:tr w14:paraId="62F26EC9" w14:textId="77777777" w:rsidTr="00E628BE">
        <w:tblPrEx>
          <w:tblW w:w="11020" w:type="dxa"/>
          <w:tblLook w:val="04A0"/>
        </w:tblPrEx>
        <w:trPr>
          <w:trHeight w:val="216"/>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7E5211C5" w14:textId="77777777">
            <w:pPr>
              <w:keepNext/>
              <w:rPr>
                <w:color w:val="000000"/>
              </w:rPr>
            </w:pPr>
            <w:r w:rsidRPr="001F76D5">
              <w:rPr>
                <w:color w:val="000000"/>
              </w:rPr>
              <w:t>S35A</w:t>
            </w:r>
          </w:p>
        </w:tc>
        <w:tc>
          <w:tcPr>
            <w:tcW w:w="3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DD4" w:rsidRPr="001F76D5" w:rsidP="006B1057" w14:paraId="2D80ABE0" w14:textId="77777777">
            <w:pPr>
              <w:keepNext/>
              <w:rPr>
                <w:color w:val="000000"/>
              </w:rPr>
            </w:pPr>
            <w:r w:rsidRPr="001F76D5">
              <w:rPr>
                <w:color w:val="000000"/>
              </w:rPr>
              <w:t>Washington-Arlington-Alexandria, DC-VA-MD-WV</w:t>
            </w:r>
          </w:p>
        </w:tc>
        <w:tc>
          <w:tcPr>
            <w:tcW w:w="5110" w:type="dxa"/>
            <w:tcBorders>
              <w:top w:val="single" w:sz="4" w:space="0" w:color="auto"/>
              <w:left w:val="nil"/>
              <w:bottom w:val="nil"/>
              <w:right w:val="single" w:sz="4" w:space="0" w:color="auto"/>
            </w:tcBorders>
            <w:shd w:val="clear" w:color="auto" w:fill="auto"/>
            <w:vAlign w:val="center"/>
            <w:hideMark/>
          </w:tcPr>
          <w:p w:rsidR="00010DD4" w:rsidRPr="001F76D5" w:rsidP="006B1057" w14:paraId="3C4E8D36" w14:textId="77777777">
            <w:pPr>
              <w:keepNext/>
              <w:rPr>
                <w:color w:val="000000"/>
              </w:rPr>
            </w:pPr>
            <w:r w:rsidRPr="001F76D5">
              <w:rPr>
                <w:color w:val="000000"/>
              </w:rPr>
              <w:t>DC: District of Columbia</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2C8C2C7B" w14:textId="77777777">
            <w:pPr>
              <w:keepNext/>
              <w:jc w:val="right"/>
              <w:rPr>
                <w:color w:val="000000"/>
              </w:rPr>
            </w:pPr>
            <w:r w:rsidRPr="001F76D5">
              <w:rPr>
                <w:color w:val="000000"/>
              </w:rPr>
              <w:t>6,385,162</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189338B0" w14:textId="77777777">
            <w:pPr>
              <w:keepNext/>
              <w:jc w:val="right"/>
              <w:rPr>
                <w:color w:val="000000"/>
              </w:rPr>
            </w:pPr>
            <w:r w:rsidRPr="001F76D5">
              <w:rPr>
                <w:color w:val="000000"/>
              </w:rPr>
              <w:t>6,385,162</w:t>
            </w:r>
          </w:p>
        </w:tc>
      </w:tr>
      <w:tr w14:paraId="357D6C8C"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0990ED5D" w14:textId="77777777">
            <w:pPr>
              <w:keepNext/>
              <w:rPr>
                <w:color w:val="000000"/>
              </w:rPr>
            </w:pPr>
          </w:p>
        </w:tc>
        <w:tc>
          <w:tcPr>
            <w:tcW w:w="3214"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17EEC22F" w14:textId="77777777">
            <w:pPr>
              <w:keepNext/>
              <w:rPr>
                <w:color w:val="000000"/>
              </w:rPr>
            </w:pPr>
          </w:p>
        </w:tc>
        <w:tc>
          <w:tcPr>
            <w:tcW w:w="5110" w:type="dxa"/>
            <w:tcBorders>
              <w:top w:val="nil"/>
              <w:left w:val="nil"/>
              <w:bottom w:val="nil"/>
              <w:right w:val="single" w:sz="4" w:space="0" w:color="auto"/>
            </w:tcBorders>
            <w:shd w:val="clear" w:color="auto" w:fill="auto"/>
            <w:vAlign w:val="center"/>
            <w:hideMark/>
          </w:tcPr>
          <w:p w:rsidR="00010DD4" w:rsidRPr="001F76D5" w:rsidP="006B1057" w14:paraId="3D9C3DCC" w14:textId="3B5DDD5E">
            <w:pPr>
              <w:keepNext/>
              <w:rPr>
                <w:color w:val="000000"/>
              </w:rPr>
            </w:pPr>
            <w:r w:rsidRPr="001F76D5">
              <w:rPr>
                <w:color w:val="000000"/>
              </w:rPr>
              <w:t>VA</w:t>
            </w:r>
            <w:r w:rsidRPr="001F76D5">
              <w:rPr>
                <w:color w:val="000000"/>
              </w:rPr>
              <w:t>:</w:t>
            </w:r>
            <w:r w:rsidRPr="001F76D5">
              <w:rPr>
                <w:color w:val="000000"/>
              </w:rPr>
              <w:t xml:space="preserve"> Arlington, Clarke, Culpeper, Fairfax, Fauquier, Loudon, Madison, Prince William, Rappahannock, Spotsylvania, Stafford, Warren, Alexandria City, Fairfax City, Falls Church City, Fredericksburg City, Manassas City, Manassas Park City</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2DFB81D8"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24B100EE" w14:textId="77777777">
            <w:pPr>
              <w:keepNext/>
              <w:rPr>
                <w:color w:val="000000"/>
              </w:rPr>
            </w:pPr>
          </w:p>
        </w:tc>
      </w:tr>
      <w:tr w14:paraId="0FE2A9CF"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27BA18A5" w14:textId="77777777">
            <w:pPr>
              <w:keepNext/>
              <w:rPr>
                <w:color w:val="000000"/>
              </w:rPr>
            </w:pPr>
          </w:p>
        </w:tc>
        <w:tc>
          <w:tcPr>
            <w:tcW w:w="3214"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295026FE" w14:textId="77777777">
            <w:pPr>
              <w:keepNext/>
              <w:rPr>
                <w:color w:val="000000"/>
              </w:rPr>
            </w:pPr>
          </w:p>
        </w:tc>
        <w:tc>
          <w:tcPr>
            <w:tcW w:w="5110" w:type="dxa"/>
            <w:tcBorders>
              <w:top w:val="nil"/>
              <w:left w:val="nil"/>
              <w:bottom w:val="nil"/>
              <w:right w:val="single" w:sz="4" w:space="0" w:color="auto"/>
            </w:tcBorders>
            <w:shd w:val="clear" w:color="auto" w:fill="auto"/>
            <w:vAlign w:val="center"/>
            <w:hideMark/>
          </w:tcPr>
          <w:p w:rsidR="00010DD4" w:rsidRPr="001F76D5" w:rsidP="006B1057" w14:paraId="02F4A8D5" w14:textId="6E94190B">
            <w:pPr>
              <w:keepNext/>
              <w:rPr>
                <w:color w:val="000000"/>
              </w:rPr>
            </w:pPr>
            <w:r w:rsidRPr="001F76D5">
              <w:rPr>
                <w:color w:val="000000"/>
              </w:rPr>
              <w:t>M</w:t>
            </w:r>
            <w:r w:rsidRPr="001F76D5" w:rsidR="007967A2">
              <w:rPr>
                <w:color w:val="000000"/>
              </w:rPr>
              <w:t>D</w:t>
            </w:r>
            <w:r w:rsidRPr="001F76D5">
              <w:rPr>
                <w:color w:val="000000"/>
              </w:rPr>
              <w:t xml:space="preserve">: </w:t>
            </w:r>
            <w:r w:rsidRPr="001F76D5" w:rsidR="007967A2">
              <w:rPr>
                <w:color w:val="000000"/>
              </w:rPr>
              <w:t>Calvert, Charles, Frederick, Montgomery, Prince George’s</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7EFD9C96"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626D22F3" w14:textId="77777777">
            <w:pPr>
              <w:keepNext/>
              <w:rPr>
                <w:color w:val="000000"/>
              </w:rPr>
            </w:pPr>
          </w:p>
        </w:tc>
      </w:tr>
      <w:tr w14:paraId="67AAD137"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05992266" w14:textId="77777777">
            <w:pPr>
              <w:keepNext/>
              <w:rPr>
                <w:color w:val="000000"/>
              </w:rPr>
            </w:pPr>
          </w:p>
        </w:tc>
        <w:tc>
          <w:tcPr>
            <w:tcW w:w="3214"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5EC95F5F" w14:textId="77777777">
            <w:pPr>
              <w:keepNext/>
              <w:rPr>
                <w:color w:val="000000"/>
              </w:rPr>
            </w:pP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6E5CA1D1" w14:textId="77777777">
            <w:pPr>
              <w:keepNext/>
              <w:rPr>
                <w:color w:val="000000"/>
              </w:rPr>
            </w:pPr>
            <w:r w:rsidRPr="001F76D5">
              <w:rPr>
                <w:color w:val="000000"/>
              </w:rPr>
              <w:t>WV: Jefferson</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72B8B4C0"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6B1057" w14:paraId="32FB2442" w14:textId="77777777">
            <w:pPr>
              <w:keepNext/>
              <w:rPr>
                <w:color w:val="000000"/>
              </w:rPr>
            </w:pPr>
          </w:p>
        </w:tc>
      </w:tr>
      <w:tr w14:paraId="4AED344B"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1F2911A2" w14:textId="77777777">
            <w:pPr>
              <w:keepNext/>
              <w:rPr>
                <w:color w:val="000000"/>
              </w:rPr>
            </w:pPr>
            <w:r w:rsidRPr="001F76D5">
              <w:rPr>
                <w:color w:val="000000"/>
              </w:rPr>
              <w:t>S35B</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059647DA" w14:textId="77777777">
            <w:pPr>
              <w:keepNext/>
              <w:rPr>
                <w:color w:val="000000"/>
              </w:rPr>
            </w:pPr>
            <w:r w:rsidRPr="001F76D5">
              <w:rPr>
                <w:color w:val="000000"/>
              </w:rPr>
              <w:t>Miami-Fort Lauderdale-Pompano Beach, FL</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714F1B0F" w14:textId="77777777">
            <w:pPr>
              <w:keepNext/>
              <w:rPr>
                <w:color w:val="000000"/>
              </w:rPr>
            </w:pPr>
            <w:r w:rsidRPr="001F76D5">
              <w:rPr>
                <w:color w:val="000000"/>
              </w:rPr>
              <w:t>FL: Broward, Miami-Dade, Palm Beach</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2CDF661" w14:textId="77777777">
            <w:pPr>
              <w:keepNext/>
              <w:jc w:val="right"/>
              <w:rPr>
                <w:color w:val="000000"/>
              </w:rPr>
            </w:pPr>
            <w:r w:rsidRPr="001F76D5">
              <w:rPr>
                <w:color w:val="000000"/>
              </w:rPr>
              <w:t>6,138,333</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2719851" w14:textId="77777777">
            <w:pPr>
              <w:keepNext/>
              <w:jc w:val="right"/>
              <w:rPr>
                <w:color w:val="000000"/>
              </w:rPr>
            </w:pPr>
            <w:r w:rsidRPr="001F76D5">
              <w:rPr>
                <w:color w:val="000000"/>
              </w:rPr>
              <w:t>6,138,333</w:t>
            </w:r>
          </w:p>
        </w:tc>
      </w:tr>
      <w:tr w14:paraId="272CF628"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08FBFC10" w14:textId="77777777">
            <w:pPr>
              <w:keepNext/>
              <w:rPr>
                <w:color w:val="000000"/>
              </w:rPr>
            </w:pPr>
            <w:r w:rsidRPr="001F76D5">
              <w:rPr>
                <w:color w:val="000000"/>
              </w:rPr>
              <w:t>S35C</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4601AAFC" w14:textId="77777777">
            <w:pPr>
              <w:keepNext/>
              <w:rPr>
                <w:color w:val="000000"/>
              </w:rPr>
            </w:pPr>
            <w:r w:rsidRPr="001F76D5">
              <w:rPr>
                <w:color w:val="000000"/>
              </w:rPr>
              <w:t>Atlanta-Sandy Springs-Alpharetta, GA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49094FBA" w14:textId="77777777">
            <w:pPr>
              <w:keepNext/>
              <w:rPr>
                <w:color w:val="000000"/>
              </w:rPr>
            </w:pPr>
            <w:r w:rsidRPr="001F76D5">
              <w:rPr>
                <w:color w:val="000000"/>
              </w:rPr>
              <w:t>GA: Barrow, Bartow, Butts, Carroll, Cherokee, Clayton, Cobb, Coweta, Dawson, DeKalb, Douglas, Fayette, Forsyth, Fulton, Gwinnett, Haralson, Heard, Henry, Jasper, Lamar, Meriwether, Morgan, Newton, Paulding, Pickens, Pike, Rockdale, Spalding, Walton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54465AB" w14:textId="77777777">
            <w:pPr>
              <w:keepNext/>
              <w:jc w:val="right"/>
              <w:rPr>
                <w:color w:val="000000"/>
              </w:rPr>
            </w:pPr>
            <w:r w:rsidRPr="001F76D5">
              <w:rPr>
                <w:color w:val="000000"/>
              </w:rPr>
              <w:t>6,089,815</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BFD1575" w14:textId="77777777">
            <w:pPr>
              <w:keepNext/>
              <w:jc w:val="right"/>
              <w:rPr>
                <w:color w:val="000000"/>
              </w:rPr>
            </w:pPr>
            <w:r w:rsidRPr="001F76D5">
              <w:rPr>
                <w:color w:val="000000"/>
              </w:rPr>
              <w:t>6,089,815</w:t>
            </w:r>
          </w:p>
        </w:tc>
      </w:tr>
      <w:tr w14:paraId="0ED4BD18"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02EC2F68" w14:textId="77777777">
            <w:pPr>
              <w:keepNext/>
              <w:rPr>
                <w:color w:val="000000"/>
              </w:rPr>
            </w:pPr>
            <w:r w:rsidRPr="001F76D5">
              <w:rPr>
                <w:color w:val="000000"/>
              </w:rPr>
              <w:t>S35D</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39E35836" w14:textId="77777777">
            <w:pPr>
              <w:keepNext/>
              <w:rPr>
                <w:color w:val="000000"/>
              </w:rPr>
            </w:pPr>
            <w:r w:rsidRPr="001F76D5">
              <w:rPr>
                <w:color w:val="000000"/>
              </w:rPr>
              <w:t>Tampa-St. Petersburg-Clearwater, FL</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61BBE8A2" w14:textId="77777777">
            <w:pPr>
              <w:keepNext/>
              <w:rPr>
                <w:color w:val="000000"/>
              </w:rPr>
            </w:pPr>
            <w:r w:rsidRPr="001F76D5">
              <w:rPr>
                <w:color w:val="000000"/>
              </w:rPr>
              <w:t>FL: Hernando, Hillsborough, Pasco, Pinellas</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0D8779B" w14:textId="77777777">
            <w:pPr>
              <w:keepNext/>
              <w:jc w:val="right"/>
              <w:rPr>
                <w:color w:val="000000"/>
              </w:rPr>
            </w:pPr>
            <w:r w:rsidRPr="001F76D5">
              <w:rPr>
                <w:color w:val="000000"/>
              </w:rPr>
              <w:t>3,175,275</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B71263E" w14:textId="77777777">
            <w:pPr>
              <w:keepNext/>
              <w:jc w:val="right"/>
              <w:rPr>
                <w:color w:val="000000"/>
              </w:rPr>
            </w:pPr>
            <w:r w:rsidRPr="001F76D5">
              <w:rPr>
                <w:color w:val="000000"/>
              </w:rPr>
              <w:t>3,175,275</w:t>
            </w:r>
          </w:p>
        </w:tc>
      </w:tr>
      <w:tr w14:paraId="3C8AB3C3"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1266F2EA" w14:textId="77777777">
            <w:pPr>
              <w:keepNext/>
              <w:rPr>
                <w:color w:val="000000"/>
              </w:rPr>
            </w:pPr>
            <w:r w:rsidRPr="001F76D5">
              <w:rPr>
                <w:color w:val="000000"/>
              </w:rPr>
              <w:t>S35E</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1281A4C9" w14:textId="77777777">
            <w:pPr>
              <w:keepNext/>
              <w:rPr>
                <w:color w:val="000000"/>
              </w:rPr>
            </w:pPr>
            <w:r w:rsidRPr="001F76D5">
              <w:rPr>
                <w:color w:val="000000"/>
              </w:rPr>
              <w:t>Baltimore-Columbia-Towson, MD</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129B5D78" w14:textId="77777777">
            <w:pPr>
              <w:keepNext/>
              <w:rPr>
                <w:color w:val="000000"/>
              </w:rPr>
            </w:pPr>
            <w:r w:rsidRPr="001F76D5">
              <w:rPr>
                <w:color w:val="000000"/>
              </w:rPr>
              <w:t>MD: Anne Arundel, Baltimore, Carroll, Harford, Howard, Queen Anne's, Baltimore City</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D5D8764" w14:textId="77777777">
            <w:pPr>
              <w:keepNext/>
              <w:jc w:val="right"/>
              <w:rPr>
                <w:color w:val="000000"/>
              </w:rPr>
            </w:pPr>
            <w:r w:rsidRPr="001F76D5">
              <w:rPr>
                <w:color w:val="000000"/>
              </w:rPr>
              <w:t>2,844,510</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81FF1C4" w14:textId="77777777">
            <w:pPr>
              <w:keepNext/>
              <w:jc w:val="right"/>
              <w:rPr>
                <w:color w:val="000000"/>
              </w:rPr>
            </w:pPr>
            <w:r w:rsidRPr="001F76D5">
              <w:rPr>
                <w:color w:val="000000"/>
              </w:rPr>
              <w:t>2,844,510</w:t>
            </w:r>
          </w:p>
        </w:tc>
      </w:tr>
      <w:tr w14:paraId="2E3929A2" w14:textId="77777777" w:rsidTr="00E628BE">
        <w:tblPrEx>
          <w:tblW w:w="11020" w:type="dxa"/>
          <w:tblLook w:val="04A0"/>
        </w:tblPrEx>
        <w:trPr>
          <w:trHeight w:val="216"/>
        </w:trPr>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301F053A" w14:textId="77777777">
            <w:pPr>
              <w:keepNext/>
              <w:rPr>
                <w:color w:val="000000"/>
              </w:rPr>
            </w:pPr>
            <w:r w:rsidRPr="001F76D5">
              <w:rPr>
                <w:color w:val="000000"/>
              </w:rPr>
              <w:t>N35F</w:t>
            </w:r>
          </w:p>
        </w:tc>
        <w:tc>
          <w:tcPr>
            <w:tcW w:w="3214" w:type="dxa"/>
            <w:vMerge w:val="restart"/>
            <w:tcBorders>
              <w:top w:val="nil"/>
              <w:left w:val="single" w:sz="4" w:space="0" w:color="auto"/>
              <w:bottom w:val="single" w:sz="4" w:space="0" w:color="auto"/>
              <w:right w:val="single" w:sz="4" w:space="0" w:color="auto"/>
            </w:tcBorders>
            <w:shd w:val="clear" w:color="auto" w:fill="auto"/>
            <w:vAlign w:val="center"/>
            <w:hideMark/>
          </w:tcPr>
          <w:p w:rsidR="00010DD4" w:rsidRPr="001F76D5" w:rsidP="006B1057" w14:paraId="31183D31" w14:textId="77777777">
            <w:pPr>
              <w:keepNext/>
              <w:rPr>
                <w:color w:val="000000"/>
              </w:rPr>
            </w:pPr>
            <w:r w:rsidRPr="001F76D5">
              <w:rPr>
                <w:color w:val="000000"/>
              </w:rPr>
              <w:t>Charlotte-Concord-Gastonia, NC-SC</w:t>
            </w:r>
          </w:p>
        </w:tc>
        <w:tc>
          <w:tcPr>
            <w:tcW w:w="5110" w:type="dxa"/>
            <w:tcBorders>
              <w:top w:val="nil"/>
              <w:left w:val="nil"/>
              <w:bottom w:val="nil"/>
              <w:right w:val="single" w:sz="4" w:space="0" w:color="auto"/>
            </w:tcBorders>
            <w:shd w:val="clear" w:color="auto" w:fill="auto"/>
            <w:vAlign w:val="center"/>
            <w:hideMark/>
          </w:tcPr>
          <w:p w:rsidR="00010DD4" w:rsidRPr="001F76D5" w:rsidP="006B1057" w14:paraId="09F04058" w14:textId="77777777">
            <w:pPr>
              <w:keepNext/>
              <w:rPr>
                <w:color w:val="000000"/>
              </w:rPr>
            </w:pPr>
            <w:r w:rsidRPr="001F76D5">
              <w:rPr>
                <w:color w:val="000000"/>
              </w:rPr>
              <w:t>NC: Anson, Cabarrus, Gaston, Iredell, Lincoln, Mecklenburg, Rowan, Union</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60E124A4" w14:textId="77777777">
            <w:pPr>
              <w:keepNext/>
              <w:jc w:val="right"/>
              <w:rPr>
                <w:color w:val="000000"/>
              </w:rPr>
            </w:pPr>
            <w:r w:rsidRPr="001F76D5">
              <w:rPr>
                <w:color w:val="000000"/>
              </w:rPr>
              <w:t>2,660,329</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38479C04" w14:textId="77777777">
            <w:pPr>
              <w:keepNext/>
              <w:jc w:val="right"/>
              <w:rPr>
                <w:color w:val="000000"/>
              </w:rPr>
            </w:pPr>
            <w:r w:rsidRPr="001F76D5">
              <w:rPr>
                <w:color w:val="000000"/>
              </w:rPr>
              <w:t>5,242,048</w:t>
            </w:r>
          </w:p>
        </w:tc>
      </w:tr>
      <w:tr w14:paraId="77FD7BC1" w14:textId="77777777" w:rsidTr="00E628BE">
        <w:tblPrEx>
          <w:tblW w:w="11020" w:type="dxa"/>
          <w:tblLook w:val="04A0"/>
        </w:tblPrEx>
        <w:trPr>
          <w:trHeight w:val="216"/>
        </w:trPr>
        <w:tc>
          <w:tcPr>
            <w:tcW w:w="656" w:type="dxa"/>
            <w:vMerge/>
            <w:tcBorders>
              <w:top w:val="nil"/>
              <w:left w:val="single" w:sz="4" w:space="0" w:color="auto"/>
              <w:bottom w:val="single" w:sz="4" w:space="0" w:color="auto"/>
              <w:right w:val="single" w:sz="4" w:space="0" w:color="auto"/>
            </w:tcBorders>
            <w:vAlign w:val="center"/>
            <w:hideMark/>
          </w:tcPr>
          <w:p w:rsidR="00010DD4" w:rsidRPr="001F76D5" w:rsidP="006B1057" w14:paraId="61FF0012" w14:textId="77777777">
            <w:pPr>
              <w:keepNext/>
              <w:rPr>
                <w:color w:val="000000"/>
              </w:rPr>
            </w:pPr>
          </w:p>
        </w:tc>
        <w:tc>
          <w:tcPr>
            <w:tcW w:w="3214" w:type="dxa"/>
            <w:vMerge/>
            <w:tcBorders>
              <w:top w:val="nil"/>
              <w:left w:val="single" w:sz="4" w:space="0" w:color="auto"/>
              <w:bottom w:val="single" w:sz="4" w:space="0" w:color="auto"/>
              <w:right w:val="single" w:sz="4" w:space="0" w:color="auto"/>
            </w:tcBorders>
            <w:vAlign w:val="center"/>
            <w:hideMark/>
          </w:tcPr>
          <w:p w:rsidR="00010DD4" w:rsidRPr="001F76D5" w:rsidP="006B1057" w14:paraId="0EB292AD" w14:textId="77777777">
            <w:pPr>
              <w:keepNext/>
              <w:rPr>
                <w:color w:val="000000"/>
              </w:rPr>
            </w:pP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73B1AC0B" w14:textId="77777777">
            <w:pPr>
              <w:keepNext/>
              <w:rPr>
                <w:color w:val="000000"/>
              </w:rPr>
            </w:pPr>
            <w:r w:rsidRPr="001F76D5">
              <w:rPr>
                <w:color w:val="000000"/>
              </w:rPr>
              <w:t>SC: Chester, Lancaster, York</w:t>
            </w: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6B1057" w14:paraId="022220DB" w14:textId="77777777">
            <w:pPr>
              <w:keepNext/>
              <w:rPr>
                <w:color w:val="000000"/>
              </w:rPr>
            </w:pP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6B1057" w14:paraId="72531299" w14:textId="77777777">
            <w:pPr>
              <w:keepNext/>
              <w:rPr>
                <w:color w:val="000000"/>
              </w:rPr>
            </w:pPr>
          </w:p>
        </w:tc>
      </w:tr>
      <w:tr w14:paraId="5949299D"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52819BEA" w14:textId="77777777">
            <w:pPr>
              <w:keepNext/>
              <w:rPr>
                <w:color w:val="000000"/>
              </w:rPr>
            </w:pPr>
            <w:r w:rsidRPr="001F76D5">
              <w:rPr>
                <w:color w:val="000000"/>
              </w:rPr>
              <w:t>N35G</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51474323" w14:textId="77777777">
            <w:pPr>
              <w:keepNext/>
              <w:rPr>
                <w:color w:val="000000"/>
              </w:rPr>
            </w:pPr>
            <w:r w:rsidRPr="001F76D5">
              <w:rPr>
                <w:color w:val="000000"/>
              </w:rPr>
              <w:t>Orlando-Kissimmee-Sanford, FL</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35E77B78" w14:textId="77777777">
            <w:pPr>
              <w:keepNext/>
              <w:rPr>
                <w:color w:val="000000"/>
              </w:rPr>
            </w:pPr>
            <w:r w:rsidRPr="001F76D5">
              <w:rPr>
                <w:color w:val="000000"/>
              </w:rPr>
              <w:t>FL: Lake, Orange, Osceola, Seminole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C7877B3" w14:textId="77777777">
            <w:pPr>
              <w:keepNext/>
              <w:jc w:val="right"/>
              <w:rPr>
                <w:color w:val="000000"/>
              </w:rPr>
            </w:pPr>
            <w:r w:rsidRPr="001F76D5">
              <w:rPr>
                <w:color w:val="000000"/>
              </w:rPr>
              <w:t>2,673,376</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494BDFC" w14:textId="77777777">
            <w:pPr>
              <w:keepNext/>
              <w:jc w:val="right"/>
              <w:rPr>
                <w:color w:val="000000"/>
              </w:rPr>
            </w:pPr>
            <w:r w:rsidRPr="001F76D5">
              <w:rPr>
                <w:color w:val="000000"/>
              </w:rPr>
              <w:t>4,279,224</w:t>
            </w:r>
          </w:p>
        </w:tc>
      </w:tr>
      <w:tr w14:paraId="437A1C9A"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66CE474C" w14:textId="77777777">
            <w:pPr>
              <w:keepNext/>
              <w:rPr>
                <w:color w:val="000000"/>
              </w:rPr>
            </w:pPr>
            <w:r w:rsidRPr="001F76D5">
              <w:rPr>
                <w:color w:val="000000"/>
              </w:rPr>
              <w:t>N35H</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12921198" w14:textId="77777777">
            <w:pPr>
              <w:keepNext/>
              <w:rPr>
                <w:color w:val="000000"/>
              </w:rPr>
            </w:pPr>
            <w:r w:rsidRPr="001F76D5">
              <w:rPr>
                <w:color w:val="000000"/>
              </w:rPr>
              <w:t>Richmond, VA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08B9A5AD" w14:textId="77777777">
            <w:pPr>
              <w:keepNext/>
              <w:rPr>
                <w:color w:val="000000"/>
              </w:rPr>
            </w:pPr>
            <w:r w:rsidRPr="001F76D5">
              <w:rPr>
                <w:color w:val="000000"/>
              </w:rPr>
              <w:t>VA: Amelia, Charles City, Chesterfield, Dinwiddie, Goochland, Hanover, Henrico, King and Queen, King William, New Kent, Powhatan, Prince George, Sussex, Colonial Heights City, Hopewell City, Petersburg City, Richmond City</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5158CD4" w14:textId="77777777">
            <w:pPr>
              <w:keepNext/>
              <w:jc w:val="right"/>
              <w:rPr>
                <w:color w:val="000000"/>
              </w:rPr>
            </w:pPr>
            <w:r w:rsidRPr="001F76D5">
              <w:rPr>
                <w:color w:val="000000"/>
              </w:rPr>
              <w:t>1,314,434</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6C87696" w14:textId="77777777">
            <w:pPr>
              <w:keepNext/>
              <w:jc w:val="right"/>
              <w:rPr>
                <w:color w:val="000000"/>
              </w:rPr>
            </w:pPr>
            <w:r w:rsidRPr="001F76D5">
              <w:rPr>
                <w:color w:val="000000"/>
              </w:rPr>
              <w:t>3,114,108</w:t>
            </w:r>
          </w:p>
        </w:tc>
      </w:tr>
      <w:tr w14:paraId="004E55C2"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3EA81E0E" w14:textId="77777777">
            <w:pPr>
              <w:keepNext/>
              <w:rPr>
                <w:color w:val="000000"/>
              </w:rPr>
            </w:pPr>
            <w:r w:rsidRPr="001F76D5">
              <w:rPr>
                <w:color w:val="000000"/>
              </w:rPr>
              <w:t>N35I</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5295DE52" w14:textId="77777777">
            <w:pPr>
              <w:keepNext/>
              <w:rPr>
                <w:color w:val="000000"/>
              </w:rPr>
            </w:pPr>
            <w:r w:rsidRPr="001F76D5">
              <w:rPr>
                <w:color w:val="000000"/>
              </w:rPr>
              <w:t>Raleigh-Cary, NC</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5A7EC475" w14:textId="77777777">
            <w:pPr>
              <w:keepNext/>
              <w:rPr>
                <w:color w:val="000000"/>
              </w:rPr>
            </w:pPr>
            <w:r w:rsidRPr="001F76D5">
              <w:rPr>
                <w:color w:val="000000"/>
              </w:rPr>
              <w:t>NC: Franklin, Johnston, Wake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C43A015" w14:textId="77777777">
            <w:pPr>
              <w:keepNext/>
              <w:jc w:val="right"/>
              <w:rPr>
                <w:color w:val="000000"/>
              </w:rPr>
            </w:pPr>
            <w:r w:rsidRPr="001F76D5">
              <w:rPr>
                <w:color w:val="000000"/>
              </w:rPr>
              <w:t>1,413,982</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9612ED4" w14:textId="77777777">
            <w:pPr>
              <w:keepNext/>
              <w:jc w:val="right"/>
              <w:rPr>
                <w:color w:val="000000"/>
              </w:rPr>
            </w:pPr>
            <w:r w:rsidRPr="001F76D5">
              <w:rPr>
                <w:color w:val="000000"/>
              </w:rPr>
              <w:t>4,963,233</w:t>
            </w:r>
          </w:p>
        </w:tc>
      </w:tr>
      <w:tr w14:paraId="30676A6B"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583CA5AD" w14:textId="77777777">
            <w:pPr>
              <w:keepNext/>
              <w:rPr>
                <w:color w:val="000000"/>
              </w:rPr>
            </w:pPr>
            <w:r w:rsidRPr="001F76D5">
              <w:rPr>
                <w:color w:val="000000"/>
              </w:rPr>
              <w:t>N35L</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29ACD284" w14:textId="77777777">
            <w:pPr>
              <w:keepNext/>
              <w:rPr>
                <w:color w:val="000000"/>
              </w:rPr>
            </w:pPr>
            <w:r w:rsidRPr="001F76D5">
              <w:rPr>
                <w:color w:val="000000"/>
              </w:rPr>
              <w:t>Cape Coral-Fort Myers, FL</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6614CCB2" w14:textId="77777777">
            <w:pPr>
              <w:keepNext/>
              <w:rPr>
                <w:color w:val="000000"/>
              </w:rPr>
            </w:pPr>
            <w:r w:rsidRPr="001F76D5">
              <w:rPr>
                <w:color w:val="000000"/>
              </w:rPr>
              <w:t>FL: Lee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6FDB217" w14:textId="77777777">
            <w:pPr>
              <w:keepNext/>
              <w:jc w:val="right"/>
              <w:rPr>
                <w:color w:val="000000"/>
              </w:rPr>
            </w:pPr>
            <w:r w:rsidRPr="001F76D5">
              <w:rPr>
                <w:color w:val="000000"/>
              </w:rPr>
              <w:t>760,822</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DA5E5A4" w14:textId="77777777">
            <w:pPr>
              <w:keepNext/>
              <w:jc w:val="right"/>
              <w:rPr>
                <w:color w:val="000000"/>
              </w:rPr>
            </w:pPr>
            <w:r w:rsidRPr="001F76D5">
              <w:rPr>
                <w:color w:val="000000"/>
              </w:rPr>
              <w:t>3,934,031</w:t>
            </w:r>
          </w:p>
        </w:tc>
      </w:tr>
      <w:tr w14:paraId="7DFE8580"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0A6A5A4C" w14:textId="77777777">
            <w:pPr>
              <w:keepNext/>
              <w:rPr>
                <w:color w:val="000000"/>
              </w:rPr>
            </w:pPr>
            <w:r w:rsidRPr="001F76D5">
              <w:rPr>
                <w:color w:val="000000"/>
              </w:rPr>
              <w:t>N35O</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2D16DDC4" w14:textId="77777777">
            <w:pPr>
              <w:keepNext/>
              <w:rPr>
                <w:color w:val="000000"/>
              </w:rPr>
            </w:pPr>
            <w:r w:rsidRPr="001F76D5">
              <w:rPr>
                <w:color w:val="000000"/>
              </w:rPr>
              <w:t>Gainesville, FL</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61467EF8" w14:textId="77777777">
            <w:pPr>
              <w:keepNext/>
              <w:rPr>
                <w:color w:val="000000"/>
              </w:rPr>
            </w:pPr>
            <w:r w:rsidRPr="001F76D5">
              <w:rPr>
                <w:color w:val="000000"/>
              </w:rPr>
              <w:t>FL: Alachua, Gilchrist, Levy</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881D6F8" w14:textId="77777777">
            <w:pPr>
              <w:keepNext/>
              <w:jc w:val="right"/>
              <w:rPr>
                <w:color w:val="000000"/>
              </w:rPr>
            </w:pPr>
            <w:r w:rsidRPr="001F76D5">
              <w:rPr>
                <w:color w:val="000000"/>
              </w:rPr>
              <w:t>339,247</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820D0FE" w14:textId="77777777">
            <w:pPr>
              <w:keepNext/>
              <w:jc w:val="right"/>
              <w:rPr>
                <w:color w:val="000000"/>
              </w:rPr>
            </w:pPr>
            <w:r w:rsidRPr="001F76D5">
              <w:rPr>
                <w:color w:val="000000"/>
              </w:rPr>
              <w:t>2,420,826</w:t>
            </w:r>
          </w:p>
        </w:tc>
      </w:tr>
      <w:tr w14:paraId="6B894B4A"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2854688D" w14:textId="77777777">
            <w:pPr>
              <w:keepNext/>
              <w:rPr>
                <w:color w:val="000000"/>
              </w:rPr>
            </w:pPr>
            <w:r w:rsidRPr="001F76D5">
              <w:rPr>
                <w:color w:val="000000"/>
              </w:rPr>
              <w:t>N35P</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493BB62C" w14:textId="77777777">
            <w:pPr>
              <w:keepNext/>
              <w:rPr>
                <w:color w:val="000000"/>
              </w:rPr>
            </w:pPr>
            <w:r w:rsidRPr="001F76D5">
              <w:rPr>
                <w:color w:val="000000"/>
              </w:rPr>
              <w:t>Jacksonville, NC</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12C8A4BB" w14:textId="77777777">
            <w:pPr>
              <w:keepNext/>
              <w:rPr>
                <w:color w:val="000000"/>
              </w:rPr>
            </w:pPr>
            <w:r w:rsidRPr="001F76D5">
              <w:rPr>
                <w:color w:val="000000"/>
              </w:rPr>
              <w:t>NC: Onslow</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6645F3E" w14:textId="77777777">
            <w:pPr>
              <w:keepNext/>
              <w:jc w:val="right"/>
              <w:rPr>
                <w:color w:val="000000"/>
              </w:rPr>
            </w:pPr>
            <w:r w:rsidRPr="001F76D5">
              <w:rPr>
                <w:color w:val="000000"/>
              </w:rPr>
              <w:t>204,576</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3A6A809" w14:textId="77777777">
            <w:pPr>
              <w:keepNext/>
              <w:jc w:val="right"/>
              <w:rPr>
                <w:color w:val="000000"/>
              </w:rPr>
            </w:pPr>
            <w:r w:rsidRPr="001F76D5">
              <w:rPr>
                <w:color w:val="000000"/>
              </w:rPr>
              <w:t>2,651,818</w:t>
            </w:r>
          </w:p>
        </w:tc>
      </w:tr>
      <w:tr w14:paraId="18933DF4"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0D1A56EA" w14:textId="77777777">
            <w:pPr>
              <w:keepNext/>
              <w:rPr>
                <w:color w:val="000000"/>
              </w:rPr>
            </w:pPr>
            <w:r w:rsidRPr="001F76D5">
              <w:rPr>
                <w:color w:val="000000"/>
              </w:rPr>
              <w:t>N35R</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4684FA64" w14:textId="77777777">
            <w:pPr>
              <w:keepNext/>
              <w:rPr>
                <w:color w:val="000000"/>
              </w:rPr>
            </w:pPr>
            <w:r w:rsidRPr="001F76D5">
              <w:rPr>
                <w:color w:val="000000"/>
              </w:rPr>
              <w:t>Gainesville, GA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7686AEAF" w14:textId="77777777">
            <w:pPr>
              <w:keepNext/>
              <w:rPr>
                <w:color w:val="000000"/>
              </w:rPr>
            </w:pPr>
            <w:r w:rsidRPr="001F76D5">
              <w:rPr>
                <w:color w:val="000000"/>
              </w:rPr>
              <w:t>GA: Hall</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7E8600B" w14:textId="77777777">
            <w:pPr>
              <w:keepNext/>
              <w:jc w:val="right"/>
              <w:rPr>
                <w:color w:val="000000"/>
              </w:rPr>
            </w:pPr>
            <w:r w:rsidRPr="001F76D5">
              <w:rPr>
                <w:color w:val="000000"/>
              </w:rPr>
              <w:t>203,136</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18B95233" w14:textId="77777777">
            <w:pPr>
              <w:keepNext/>
              <w:jc w:val="right"/>
              <w:rPr>
                <w:color w:val="000000"/>
              </w:rPr>
            </w:pPr>
            <w:r w:rsidRPr="001F76D5">
              <w:rPr>
                <w:color w:val="000000"/>
              </w:rPr>
              <w:t>2,879,738</w:t>
            </w:r>
          </w:p>
        </w:tc>
      </w:tr>
      <w:tr w14:paraId="699323F4"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63BC81CB" w14:textId="77777777">
            <w:pPr>
              <w:keepNext/>
              <w:rPr>
                <w:color w:val="000000"/>
              </w:rPr>
            </w:pPr>
            <w:r w:rsidRPr="001F76D5">
              <w:rPr>
                <w:color w:val="000000"/>
              </w:rPr>
              <w:t>N35S</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51CC45E0" w14:textId="77777777">
            <w:pPr>
              <w:keepNext/>
              <w:rPr>
                <w:color w:val="000000"/>
              </w:rPr>
            </w:pPr>
            <w:r w:rsidRPr="001F76D5">
              <w:rPr>
                <w:color w:val="000000"/>
              </w:rPr>
              <w:t>Punta Gorda, FL</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24A18941" w14:textId="77777777">
            <w:pPr>
              <w:keepNext/>
              <w:rPr>
                <w:color w:val="000000"/>
              </w:rPr>
            </w:pPr>
            <w:r w:rsidRPr="001F76D5">
              <w:rPr>
                <w:color w:val="000000"/>
              </w:rPr>
              <w:t>FL: Charlotte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41B4526" w14:textId="77777777">
            <w:pPr>
              <w:keepNext/>
              <w:jc w:val="right"/>
              <w:rPr>
                <w:color w:val="000000"/>
              </w:rPr>
            </w:pPr>
            <w:r w:rsidRPr="001F76D5">
              <w:rPr>
                <w:color w:val="000000"/>
              </w:rPr>
              <w:t>186,847</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538A809" w14:textId="77777777">
            <w:pPr>
              <w:keepNext/>
              <w:jc w:val="right"/>
              <w:rPr>
                <w:color w:val="000000"/>
              </w:rPr>
            </w:pPr>
            <w:r w:rsidRPr="001F76D5">
              <w:rPr>
                <w:color w:val="000000"/>
              </w:rPr>
              <w:t>1,271,140</w:t>
            </w:r>
          </w:p>
        </w:tc>
      </w:tr>
      <w:tr w14:paraId="7F03E803" w14:textId="77777777" w:rsidTr="00E628BE">
        <w:tblPrEx>
          <w:tblW w:w="11020" w:type="dxa"/>
          <w:tblLook w:val="04A0"/>
        </w:tblPrEx>
        <w:trPr>
          <w:trHeight w:val="216"/>
        </w:trPr>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CD73ACE" w14:textId="77777777">
            <w:pPr>
              <w:keepNext/>
              <w:rPr>
                <w:color w:val="000000"/>
              </w:rPr>
            </w:pPr>
            <w:r w:rsidRPr="001F76D5">
              <w:rPr>
                <w:color w:val="000000"/>
              </w:rPr>
              <w:t>N35T</w:t>
            </w:r>
          </w:p>
        </w:tc>
        <w:tc>
          <w:tcPr>
            <w:tcW w:w="3214" w:type="dxa"/>
            <w:vMerge w:val="restart"/>
            <w:tcBorders>
              <w:top w:val="nil"/>
              <w:left w:val="single" w:sz="4" w:space="0" w:color="auto"/>
              <w:bottom w:val="single" w:sz="4" w:space="0" w:color="auto"/>
              <w:right w:val="single" w:sz="4" w:space="0" w:color="auto"/>
            </w:tcBorders>
            <w:shd w:val="clear" w:color="auto" w:fill="auto"/>
            <w:vAlign w:val="center"/>
            <w:hideMark/>
          </w:tcPr>
          <w:p w:rsidR="00010DD4" w:rsidRPr="001F76D5" w:rsidP="006B1057" w14:paraId="77F7D1A4" w14:textId="77777777">
            <w:pPr>
              <w:keepNext/>
              <w:rPr>
                <w:color w:val="000000"/>
              </w:rPr>
            </w:pPr>
            <w:r w:rsidRPr="001F76D5">
              <w:rPr>
                <w:color w:val="000000"/>
              </w:rPr>
              <w:t>Winchester, VA-WV</w:t>
            </w:r>
          </w:p>
        </w:tc>
        <w:tc>
          <w:tcPr>
            <w:tcW w:w="5110" w:type="dxa"/>
            <w:tcBorders>
              <w:top w:val="nil"/>
              <w:left w:val="nil"/>
              <w:bottom w:val="nil"/>
              <w:right w:val="single" w:sz="4" w:space="0" w:color="auto"/>
            </w:tcBorders>
            <w:shd w:val="clear" w:color="auto" w:fill="auto"/>
            <w:vAlign w:val="center"/>
            <w:hideMark/>
          </w:tcPr>
          <w:p w:rsidR="00010DD4" w:rsidRPr="001F76D5" w:rsidP="006B1057" w14:paraId="7932747D" w14:textId="77777777">
            <w:pPr>
              <w:keepNext/>
              <w:rPr>
                <w:color w:val="000000"/>
              </w:rPr>
            </w:pPr>
            <w:r w:rsidRPr="001F76D5">
              <w:rPr>
                <w:color w:val="000000"/>
              </w:rPr>
              <w:t>VA: Frederick, Winchester City</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1FABDF9D" w14:textId="77777777">
            <w:pPr>
              <w:keepNext/>
              <w:jc w:val="right"/>
              <w:rPr>
                <w:color w:val="000000"/>
              </w:rPr>
            </w:pPr>
            <w:r w:rsidRPr="001F76D5">
              <w:rPr>
                <w:color w:val="000000"/>
              </w:rPr>
              <w:t>142,632</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1FAE5BC9" w14:textId="77777777">
            <w:pPr>
              <w:keepNext/>
              <w:jc w:val="right"/>
              <w:rPr>
                <w:color w:val="000000"/>
              </w:rPr>
            </w:pPr>
            <w:r w:rsidRPr="001F76D5">
              <w:rPr>
                <w:color w:val="000000"/>
              </w:rPr>
              <w:t>7,058,712</w:t>
            </w:r>
          </w:p>
        </w:tc>
      </w:tr>
      <w:tr w14:paraId="70146274" w14:textId="77777777" w:rsidTr="00E628BE">
        <w:tblPrEx>
          <w:tblW w:w="11020" w:type="dxa"/>
          <w:tblLook w:val="04A0"/>
        </w:tblPrEx>
        <w:trPr>
          <w:trHeight w:val="216"/>
        </w:trPr>
        <w:tc>
          <w:tcPr>
            <w:tcW w:w="656" w:type="dxa"/>
            <w:vMerge/>
            <w:tcBorders>
              <w:top w:val="nil"/>
              <w:left w:val="single" w:sz="4" w:space="0" w:color="auto"/>
              <w:bottom w:val="single" w:sz="4" w:space="0" w:color="auto"/>
              <w:right w:val="single" w:sz="4" w:space="0" w:color="auto"/>
            </w:tcBorders>
            <w:vAlign w:val="center"/>
            <w:hideMark/>
          </w:tcPr>
          <w:p w:rsidR="00010DD4" w:rsidRPr="001F76D5" w:rsidP="006B1057" w14:paraId="53E8AB8E" w14:textId="77777777">
            <w:pPr>
              <w:keepNext/>
              <w:rPr>
                <w:color w:val="000000"/>
              </w:rPr>
            </w:pPr>
          </w:p>
        </w:tc>
        <w:tc>
          <w:tcPr>
            <w:tcW w:w="3214" w:type="dxa"/>
            <w:vMerge/>
            <w:tcBorders>
              <w:top w:val="nil"/>
              <w:left w:val="single" w:sz="4" w:space="0" w:color="auto"/>
              <w:bottom w:val="single" w:sz="4" w:space="0" w:color="auto"/>
              <w:right w:val="single" w:sz="4" w:space="0" w:color="auto"/>
            </w:tcBorders>
            <w:vAlign w:val="center"/>
            <w:hideMark/>
          </w:tcPr>
          <w:p w:rsidR="00010DD4" w:rsidRPr="001F76D5" w:rsidP="006B1057" w14:paraId="200A5927" w14:textId="77777777">
            <w:pPr>
              <w:keepNext/>
              <w:rPr>
                <w:color w:val="000000"/>
              </w:rPr>
            </w:pP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480AFC97" w14:textId="77777777">
            <w:pPr>
              <w:keepNext/>
              <w:rPr>
                <w:color w:val="000000"/>
              </w:rPr>
            </w:pPr>
            <w:r w:rsidRPr="001F76D5">
              <w:rPr>
                <w:color w:val="000000"/>
              </w:rPr>
              <w:t>WV: Hampshire</w:t>
            </w: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6B1057" w14:paraId="68891B5F" w14:textId="77777777">
            <w:pPr>
              <w:keepNext/>
              <w:rPr>
                <w:color w:val="000000"/>
              </w:rPr>
            </w:pP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6B1057" w14:paraId="6EEC08A4" w14:textId="77777777">
            <w:pPr>
              <w:keepNext/>
              <w:rPr>
                <w:color w:val="000000"/>
              </w:rPr>
            </w:pPr>
          </w:p>
        </w:tc>
      </w:tr>
      <w:tr w14:paraId="3EEF1059"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5911E51D" w14:textId="77777777">
            <w:pPr>
              <w:keepNext/>
              <w:rPr>
                <w:color w:val="000000"/>
              </w:rPr>
            </w:pPr>
            <w:r w:rsidRPr="001F76D5">
              <w:rPr>
                <w:color w:val="000000"/>
              </w:rPr>
              <w:t>R35A</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1E8F75CF" w14:textId="77777777">
            <w:pPr>
              <w:keepNext/>
              <w:rPr>
                <w:color w:val="000000"/>
              </w:rPr>
            </w:pPr>
            <w:r w:rsidRPr="001F76D5">
              <w:rPr>
                <w:color w:val="000000"/>
              </w:rPr>
              <w:t>Central Virginia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00A74BBD" w14:textId="77777777">
            <w:pPr>
              <w:keepNext/>
              <w:rPr>
                <w:color w:val="000000"/>
              </w:rPr>
            </w:pPr>
            <w:r w:rsidRPr="001F76D5">
              <w:rPr>
                <w:color w:val="000000"/>
              </w:rPr>
              <w:t>VA: Caroline, Essex, King George, Middlesex</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D11345A" w14:textId="77777777">
            <w:pPr>
              <w:keepNext/>
              <w:jc w:val="right"/>
              <w:rPr>
                <w:color w:val="000000"/>
              </w:rPr>
            </w:pPr>
            <w:r w:rsidRPr="001F76D5">
              <w:rPr>
                <w:color w:val="000000"/>
              </w:rPr>
              <w:t>78,834</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8123E5C" w14:textId="77777777">
            <w:pPr>
              <w:keepNext/>
              <w:jc w:val="right"/>
              <w:rPr>
                <w:color w:val="000000"/>
              </w:rPr>
            </w:pPr>
            <w:r w:rsidRPr="001F76D5">
              <w:rPr>
                <w:color w:val="000000"/>
              </w:rPr>
              <w:t>690,246</w:t>
            </w:r>
          </w:p>
        </w:tc>
      </w:tr>
      <w:tr w14:paraId="16BF80D3"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7452FC02" w14:textId="77777777">
            <w:pPr>
              <w:keepNext/>
              <w:rPr>
                <w:color w:val="000000"/>
              </w:rPr>
            </w:pPr>
            <w:r w:rsidRPr="001F76D5">
              <w:rPr>
                <w:color w:val="000000"/>
              </w:rPr>
              <w:t>R35B</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2E9AE0CC" w14:textId="77777777">
            <w:pPr>
              <w:keepNext/>
              <w:rPr>
                <w:color w:val="000000"/>
              </w:rPr>
            </w:pPr>
            <w:r w:rsidRPr="001F76D5">
              <w:rPr>
                <w:color w:val="000000"/>
              </w:rPr>
              <w:t>Southern Virginia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06AEC68F" w14:textId="77777777">
            <w:pPr>
              <w:keepNext/>
              <w:rPr>
                <w:color w:val="000000"/>
              </w:rPr>
            </w:pPr>
            <w:r w:rsidRPr="001F76D5">
              <w:rPr>
                <w:color w:val="000000"/>
              </w:rPr>
              <w:t>VA: Halifax, Mecklenburg</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7A040442" w14:textId="77777777">
            <w:pPr>
              <w:keepNext/>
              <w:jc w:val="right"/>
              <w:rPr>
                <w:color w:val="000000"/>
              </w:rPr>
            </w:pPr>
            <w:r w:rsidRPr="001F76D5">
              <w:rPr>
                <w:color w:val="000000"/>
              </w:rPr>
              <w:t>64,341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7244D8B" w14:textId="77777777">
            <w:pPr>
              <w:keepNext/>
              <w:jc w:val="right"/>
              <w:rPr>
                <w:color w:val="000000"/>
              </w:rPr>
            </w:pPr>
            <w:r w:rsidRPr="001F76D5">
              <w:rPr>
                <w:color w:val="000000"/>
              </w:rPr>
              <w:t>2,305,129</w:t>
            </w:r>
          </w:p>
        </w:tc>
      </w:tr>
      <w:tr w14:paraId="74847040"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BBDE263" w14:textId="77777777">
            <w:pPr>
              <w:keepNext/>
              <w:rPr>
                <w:color w:val="000000"/>
              </w:rPr>
            </w:pPr>
            <w:r w:rsidRPr="001F76D5">
              <w:rPr>
                <w:color w:val="000000"/>
              </w:rPr>
              <w:t>R35C</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4EA2D199" w14:textId="77777777">
            <w:pPr>
              <w:keepNext/>
              <w:rPr>
                <w:color w:val="000000"/>
              </w:rPr>
            </w:pPr>
            <w:r w:rsidRPr="001F76D5">
              <w:rPr>
                <w:color w:val="000000"/>
              </w:rPr>
              <w:t>Eastern Virginia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574FA80F" w14:textId="77777777">
            <w:pPr>
              <w:keepNext/>
              <w:rPr>
                <w:color w:val="000000"/>
              </w:rPr>
            </w:pPr>
            <w:r w:rsidRPr="001F76D5">
              <w:rPr>
                <w:color w:val="000000"/>
              </w:rPr>
              <w:t>VA: Lancaster, Northumberland, Richmond, Westmoreland</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5EF1A3F" w14:textId="77777777">
            <w:pPr>
              <w:keepNext/>
              <w:jc w:val="right"/>
              <w:rPr>
                <w:color w:val="000000"/>
              </w:rPr>
            </w:pPr>
            <w:r w:rsidRPr="001F76D5">
              <w:rPr>
                <w:color w:val="000000"/>
              </w:rPr>
              <w:t>50,158</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0CEB1B6" w14:textId="77777777">
            <w:pPr>
              <w:keepNext/>
              <w:jc w:val="right"/>
              <w:rPr>
                <w:color w:val="000000"/>
              </w:rPr>
            </w:pPr>
            <w:r w:rsidRPr="001F76D5">
              <w:rPr>
                <w:color w:val="000000"/>
              </w:rPr>
              <w:t>149,211</w:t>
            </w:r>
          </w:p>
        </w:tc>
      </w:tr>
    </w:tbl>
    <w:p w:rsidR="00010DD4" w:rsidRPr="001F76D5" w:rsidP="006B1057" w14:paraId="17D33EFD" w14:textId="77777777">
      <w:pPr>
        <w:rPr>
          <w:bCs/>
        </w:rPr>
      </w:pPr>
    </w:p>
    <w:p w:rsidR="00010DD4" w:rsidRPr="001F76D5" w:rsidP="006B1057" w14:paraId="1E242D94" w14:textId="2BE0D5D1">
      <w:pPr>
        <w:rPr>
          <w:bCs/>
        </w:rPr>
      </w:pPr>
    </w:p>
    <w:tbl>
      <w:tblPr>
        <w:tblW w:w="11020" w:type="dxa"/>
        <w:tblLook w:val="04A0"/>
      </w:tblPr>
      <w:tblGrid>
        <w:gridCol w:w="705"/>
        <w:gridCol w:w="3170"/>
        <w:gridCol w:w="4979"/>
        <w:gridCol w:w="1083"/>
        <w:gridCol w:w="1083"/>
      </w:tblGrid>
      <w:tr w14:paraId="3A85CC97" w14:textId="77777777" w:rsidTr="00E96F78">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6B1057" w:rsidRPr="001F76D5" w:rsidP="007E4912" w14:paraId="2D01D644" w14:textId="6B77759C">
            <w:pPr>
              <w:keepNext/>
              <w:jc w:val="center"/>
              <w:rPr>
                <w:color w:val="000000"/>
              </w:rPr>
            </w:pPr>
            <w:r w:rsidRPr="001F76D5">
              <w:rPr>
                <w:b/>
                <w:u w:val="single"/>
              </w:rPr>
              <w:t>Division 6 (East South Central), South Region</w:t>
            </w:r>
          </w:p>
        </w:tc>
      </w:tr>
      <w:tr w14:paraId="26DC5220" w14:textId="77777777" w:rsidTr="006B1057">
        <w:tblPrEx>
          <w:tblW w:w="11020" w:type="dxa"/>
          <w:tblLook w:val="04A0"/>
        </w:tblPrEx>
        <w:trPr>
          <w:trHeight w:val="439"/>
        </w:trPr>
        <w:tc>
          <w:tcPr>
            <w:tcW w:w="656" w:type="dxa"/>
            <w:tcBorders>
              <w:top w:val="nil"/>
              <w:left w:val="nil"/>
              <w:bottom w:val="nil"/>
              <w:right w:val="nil"/>
            </w:tcBorders>
            <w:shd w:val="clear" w:color="auto" w:fill="auto"/>
            <w:vAlign w:val="center"/>
            <w:hideMark/>
          </w:tcPr>
          <w:p w:rsidR="00010DD4" w:rsidRPr="001F76D5" w:rsidP="0098182A" w14:paraId="6CF54D0C" w14:textId="77777777">
            <w:pPr>
              <w:keepNext/>
              <w:rPr>
                <w:color w:val="000000"/>
              </w:rPr>
            </w:pPr>
            <w:r w:rsidRPr="001F76D5">
              <w:rPr>
                <w:color w:val="000000"/>
              </w:rPr>
              <w:t>PSU</w:t>
            </w:r>
          </w:p>
        </w:tc>
        <w:tc>
          <w:tcPr>
            <w:tcW w:w="3216" w:type="dxa"/>
            <w:tcBorders>
              <w:top w:val="nil"/>
              <w:left w:val="nil"/>
              <w:bottom w:val="nil"/>
              <w:right w:val="nil"/>
            </w:tcBorders>
            <w:shd w:val="clear" w:color="auto" w:fill="auto"/>
            <w:vAlign w:val="center"/>
            <w:hideMark/>
          </w:tcPr>
          <w:p w:rsidR="00010DD4" w:rsidRPr="001F76D5" w:rsidP="0098182A" w14:paraId="1999ADBD" w14:textId="77777777">
            <w:pPr>
              <w:keepNext/>
              <w:rPr>
                <w:color w:val="000000"/>
              </w:rPr>
            </w:pPr>
            <w:r w:rsidRPr="001F76D5">
              <w:rPr>
                <w:color w:val="000000"/>
              </w:rPr>
              <w:t>PSU Name</w:t>
            </w:r>
          </w:p>
        </w:tc>
        <w:tc>
          <w:tcPr>
            <w:tcW w:w="5108" w:type="dxa"/>
            <w:tcBorders>
              <w:top w:val="nil"/>
              <w:left w:val="nil"/>
              <w:bottom w:val="nil"/>
              <w:right w:val="nil"/>
            </w:tcBorders>
            <w:shd w:val="clear" w:color="auto" w:fill="auto"/>
            <w:vAlign w:val="center"/>
            <w:hideMark/>
          </w:tcPr>
          <w:p w:rsidR="00010DD4" w:rsidRPr="001F76D5" w:rsidP="0098182A" w14:paraId="37AAE030" w14:textId="77777777">
            <w:pPr>
              <w:keepNext/>
              <w:rPr>
                <w:color w:val="000000"/>
              </w:rPr>
            </w:pPr>
            <w:r w:rsidRPr="001F76D5">
              <w:rPr>
                <w:color w:val="000000"/>
              </w:rPr>
              <w:t>PSU Definition (State and County)</w:t>
            </w:r>
          </w:p>
        </w:tc>
        <w:tc>
          <w:tcPr>
            <w:tcW w:w="1020" w:type="dxa"/>
            <w:tcBorders>
              <w:top w:val="nil"/>
              <w:left w:val="nil"/>
              <w:bottom w:val="nil"/>
              <w:right w:val="nil"/>
            </w:tcBorders>
            <w:shd w:val="clear" w:color="auto" w:fill="auto"/>
            <w:vAlign w:val="center"/>
            <w:hideMark/>
          </w:tcPr>
          <w:p w:rsidR="00010DD4" w:rsidRPr="001F76D5" w:rsidP="0098182A" w14:paraId="31675194" w14:textId="77777777">
            <w:pPr>
              <w:keepNext/>
              <w:jc w:val="center"/>
              <w:rPr>
                <w:color w:val="000000"/>
              </w:rPr>
            </w:pPr>
            <w:r w:rsidRPr="001F76D5">
              <w:rPr>
                <w:color w:val="000000"/>
              </w:rPr>
              <w:t>PSU Population</w:t>
            </w:r>
          </w:p>
        </w:tc>
        <w:tc>
          <w:tcPr>
            <w:tcW w:w="1020" w:type="dxa"/>
            <w:tcBorders>
              <w:top w:val="nil"/>
              <w:left w:val="nil"/>
              <w:bottom w:val="nil"/>
              <w:right w:val="nil"/>
            </w:tcBorders>
            <w:shd w:val="clear" w:color="auto" w:fill="auto"/>
            <w:vAlign w:val="center"/>
            <w:hideMark/>
          </w:tcPr>
          <w:p w:rsidR="00010DD4" w:rsidRPr="001F76D5" w:rsidP="0098182A" w14:paraId="63B160D2" w14:textId="77777777">
            <w:pPr>
              <w:keepNext/>
              <w:jc w:val="center"/>
              <w:rPr>
                <w:color w:val="000000"/>
              </w:rPr>
            </w:pPr>
            <w:r w:rsidRPr="001F76D5">
              <w:rPr>
                <w:color w:val="000000"/>
              </w:rPr>
              <w:t>Stratum Population</w:t>
            </w:r>
          </w:p>
        </w:tc>
      </w:tr>
      <w:tr w14:paraId="02D5FF3E" w14:textId="77777777" w:rsidTr="00E628BE">
        <w:tblPrEx>
          <w:tblW w:w="11020" w:type="dxa"/>
          <w:tblLook w:val="04A0"/>
        </w:tblPrEx>
        <w:trPr>
          <w:trHeight w:val="216"/>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98182A" w14:paraId="6D47566F" w14:textId="77777777">
            <w:pPr>
              <w:keepNext/>
              <w:rPr>
                <w:color w:val="000000"/>
              </w:rPr>
            </w:pPr>
            <w:r w:rsidRPr="001F76D5">
              <w:rPr>
                <w:color w:val="000000"/>
              </w:rPr>
              <w:t>N36A</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DD4" w:rsidRPr="001F76D5" w:rsidP="0098182A" w14:paraId="64CBE518" w14:textId="77777777">
            <w:pPr>
              <w:keepNext/>
              <w:rPr>
                <w:color w:val="000000"/>
              </w:rPr>
            </w:pPr>
            <w:r w:rsidRPr="001F76D5">
              <w:rPr>
                <w:color w:val="000000"/>
              </w:rPr>
              <w:t>Louisville/Jefferson County, KY-IN</w:t>
            </w:r>
          </w:p>
        </w:tc>
        <w:tc>
          <w:tcPr>
            <w:tcW w:w="5108" w:type="dxa"/>
            <w:tcBorders>
              <w:top w:val="single" w:sz="4" w:space="0" w:color="auto"/>
              <w:left w:val="nil"/>
              <w:bottom w:val="nil"/>
              <w:right w:val="single" w:sz="4" w:space="0" w:color="auto"/>
            </w:tcBorders>
            <w:shd w:val="clear" w:color="auto" w:fill="auto"/>
            <w:vAlign w:val="center"/>
            <w:hideMark/>
          </w:tcPr>
          <w:p w:rsidR="00010DD4" w:rsidRPr="001F76D5" w:rsidP="0098182A" w14:paraId="7D20C4D3" w14:textId="448EF03C">
            <w:pPr>
              <w:keepNext/>
              <w:rPr>
                <w:color w:val="000000"/>
              </w:rPr>
            </w:pPr>
            <w:r w:rsidRPr="001F76D5">
              <w:rPr>
                <w:color w:val="000000"/>
              </w:rPr>
              <w:t>KY: Bullitt, Henry, Jefferson, Oldham, Shelby, Spencer</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98182A" w14:paraId="6D2BBD33" w14:textId="77777777">
            <w:pPr>
              <w:keepNext/>
              <w:jc w:val="right"/>
              <w:rPr>
                <w:color w:val="000000"/>
              </w:rPr>
            </w:pPr>
            <w:r w:rsidRPr="001F76D5">
              <w:rPr>
                <w:color w:val="000000"/>
              </w:rPr>
              <w:t>1,285,439</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98182A" w14:paraId="420632C1" w14:textId="77777777">
            <w:pPr>
              <w:keepNext/>
              <w:jc w:val="right"/>
              <w:rPr>
                <w:color w:val="000000"/>
              </w:rPr>
            </w:pPr>
            <w:r w:rsidRPr="001F76D5">
              <w:rPr>
                <w:color w:val="000000"/>
              </w:rPr>
              <w:t>3,879,172</w:t>
            </w:r>
          </w:p>
        </w:tc>
      </w:tr>
      <w:tr w14:paraId="687F04D5" w14:textId="77777777" w:rsidTr="00E628BE">
        <w:tblPrEx>
          <w:tblW w:w="11020" w:type="dxa"/>
          <w:tblLook w:val="04A0"/>
        </w:tblPrEx>
        <w:trPr>
          <w:trHeight w:val="216"/>
        </w:trPr>
        <w:tc>
          <w:tcPr>
            <w:tcW w:w="65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98182A" w14:paraId="66AD9AEE" w14:textId="77777777">
            <w:pPr>
              <w:keepNext/>
              <w:rPr>
                <w:color w:val="000000"/>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98182A" w14:paraId="2D1D7927" w14:textId="77777777">
            <w:pPr>
              <w:keepNext/>
              <w:rPr>
                <w:color w:val="000000"/>
              </w:rPr>
            </w:pPr>
          </w:p>
        </w:tc>
        <w:tc>
          <w:tcPr>
            <w:tcW w:w="5108" w:type="dxa"/>
            <w:tcBorders>
              <w:top w:val="nil"/>
              <w:left w:val="nil"/>
              <w:bottom w:val="single" w:sz="4" w:space="0" w:color="auto"/>
              <w:right w:val="single" w:sz="4" w:space="0" w:color="auto"/>
            </w:tcBorders>
            <w:shd w:val="clear" w:color="auto" w:fill="auto"/>
            <w:vAlign w:val="center"/>
            <w:hideMark/>
          </w:tcPr>
          <w:p w:rsidR="00010DD4" w:rsidRPr="001F76D5" w:rsidP="0098182A" w14:paraId="5EBD8BBB" w14:textId="2E17E0E9">
            <w:pPr>
              <w:keepNext/>
              <w:rPr>
                <w:color w:val="000000"/>
              </w:rPr>
            </w:pPr>
            <w:r w:rsidRPr="001F76D5">
              <w:rPr>
                <w:color w:val="000000"/>
              </w:rPr>
              <w:t xml:space="preserve">IN: Clark, Floyd, Harrison, Washington </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98182A" w14:paraId="28A6787A" w14:textId="77777777">
            <w:pPr>
              <w:keepNext/>
              <w:rPr>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010DD4" w:rsidRPr="001F76D5" w:rsidP="0098182A" w14:paraId="1568973F" w14:textId="77777777">
            <w:pPr>
              <w:keepNext/>
              <w:rPr>
                <w:color w:val="000000"/>
              </w:rPr>
            </w:pPr>
          </w:p>
        </w:tc>
      </w:tr>
      <w:tr w14:paraId="64D05DE6"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6BE93B04" w14:textId="77777777">
            <w:pPr>
              <w:keepNext/>
              <w:rPr>
                <w:color w:val="000000"/>
              </w:rPr>
            </w:pPr>
            <w:r w:rsidRPr="001F76D5">
              <w:rPr>
                <w:color w:val="000000"/>
              </w:rPr>
              <w:t>N36B</w:t>
            </w:r>
          </w:p>
        </w:tc>
        <w:tc>
          <w:tcPr>
            <w:tcW w:w="3216" w:type="dxa"/>
            <w:tcBorders>
              <w:top w:val="nil"/>
              <w:left w:val="nil"/>
              <w:bottom w:val="single" w:sz="4" w:space="0" w:color="auto"/>
              <w:right w:val="single" w:sz="4" w:space="0" w:color="auto"/>
            </w:tcBorders>
            <w:shd w:val="clear" w:color="auto" w:fill="auto"/>
            <w:vAlign w:val="center"/>
            <w:hideMark/>
          </w:tcPr>
          <w:p w:rsidR="00010DD4" w:rsidRPr="001F76D5" w:rsidP="0098182A" w14:paraId="6D89E7E9" w14:textId="77777777">
            <w:pPr>
              <w:keepNext/>
              <w:rPr>
                <w:color w:val="000000"/>
              </w:rPr>
            </w:pPr>
            <w:r w:rsidRPr="001F76D5">
              <w:rPr>
                <w:color w:val="000000"/>
              </w:rPr>
              <w:t>Birmingham-Hoover, AL</w:t>
            </w:r>
          </w:p>
        </w:tc>
        <w:tc>
          <w:tcPr>
            <w:tcW w:w="5108" w:type="dxa"/>
            <w:tcBorders>
              <w:top w:val="nil"/>
              <w:left w:val="nil"/>
              <w:bottom w:val="single" w:sz="4" w:space="0" w:color="auto"/>
              <w:right w:val="single" w:sz="4" w:space="0" w:color="auto"/>
            </w:tcBorders>
            <w:shd w:val="clear" w:color="auto" w:fill="auto"/>
            <w:vAlign w:val="center"/>
            <w:hideMark/>
          </w:tcPr>
          <w:p w:rsidR="00010DD4" w:rsidRPr="001F76D5" w:rsidP="0098182A" w14:paraId="5E92BF5E" w14:textId="77777777">
            <w:pPr>
              <w:keepNext/>
              <w:rPr>
                <w:color w:val="000000"/>
              </w:rPr>
            </w:pPr>
            <w:r w:rsidRPr="001F76D5">
              <w:rPr>
                <w:color w:val="000000"/>
              </w:rPr>
              <w:t>AL: Bibb, Blount, Chilton, Jefferson, St. Clair, Shelby</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3EC45E61" w14:textId="77777777">
            <w:pPr>
              <w:keepNext/>
              <w:jc w:val="right"/>
              <w:rPr>
                <w:color w:val="000000"/>
              </w:rPr>
            </w:pPr>
            <w:r w:rsidRPr="001F76D5">
              <w:rPr>
                <w:color w:val="000000"/>
              </w:rPr>
              <w:t>1,115,289</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0E6571EE" w14:textId="77777777">
            <w:pPr>
              <w:keepNext/>
              <w:jc w:val="right"/>
              <w:rPr>
                <w:color w:val="000000"/>
              </w:rPr>
            </w:pPr>
            <w:r w:rsidRPr="001F76D5">
              <w:rPr>
                <w:color w:val="000000"/>
              </w:rPr>
              <w:t>4,442,587</w:t>
            </w:r>
          </w:p>
        </w:tc>
      </w:tr>
      <w:tr w14:paraId="01A5DED0" w14:textId="77777777" w:rsidTr="00E628BE">
        <w:tblPrEx>
          <w:tblW w:w="11020" w:type="dxa"/>
          <w:tblLook w:val="04A0"/>
        </w:tblPrEx>
        <w:trPr>
          <w:trHeight w:val="216"/>
        </w:trPr>
        <w:tc>
          <w:tcPr>
            <w:tcW w:w="6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28AF215D" w14:textId="77777777">
            <w:pPr>
              <w:keepNext/>
              <w:rPr>
                <w:color w:val="000000"/>
              </w:rPr>
            </w:pPr>
            <w:r w:rsidRPr="001F76D5">
              <w:rPr>
                <w:color w:val="000000"/>
              </w:rPr>
              <w:t>N36C</w:t>
            </w:r>
          </w:p>
        </w:tc>
        <w:tc>
          <w:tcPr>
            <w:tcW w:w="3216" w:type="dxa"/>
            <w:vMerge w:val="restart"/>
            <w:tcBorders>
              <w:top w:val="nil"/>
              <w:left w:val="single" w:sz="4" w:space="0" w:color="auto"/>
              <w:bottom w:val="single" w:sz="4" w:space="0" w:color="auto"/>
              <w:right w:val="single" w:sz="4" w:space="0" w:color="auto"/>
            </w:tcBorders>
            <w:shd w:val="clear" w:color="auto" w:fill="auto"/>
            <w:vAlign w:val="center"/>
            <w:hideMark/>
          </w:tcPr>
          <w:p w:rsidR="00010DD4" w:rsidRPr="001F76D5" w:rsidP="0098182A" w14:paraId="619FBA56" w14:textId="77777777">
            <w:pPr>
              <w:keepNext/>
              <w:rPr>
                <w:color w:val="000000"/>
              </w:rPr>
            </w:pPr>
            <w:r w:rsidRPr="001F76D5">
              <w:rPr>
                <w:color w:val="000000"/>
              </w:rPr>
              <w:t>Chattanooga, TN-GA</w:t>
            </w:r>
          </w:p>
        </w:tc>
        <w:tc>
          <w:tcPr>
            <w:tcW w:w="5108" w:type="dxa"/>
            <w:tcBorders>
              <w:top w:val="nil"/>
              <w:left w:val="nil"/>
              <w:bottom w:val="nil"/>
              <w:right w:val="single" w:sz="4" w:space="0" w:color="auto"/>
            </w:tcBorders>
            <w:shd w:val="clear" w:color="auto" w:fill="auto"/>
            <w:vAlign w:val="center"/>
            <w:hideMark/>
          </w:tcPr>
          <w:p w:rsidR="00010DD4" w:rsidRPr="001F76D5" w:rsidP="0098182A" w14:paraId="47BC4F02" w14:textId="7F6BFCEF">
            <w:pPr>
              <w:keepNext/>
              <w:rPr>
                <w:color w:val="000000"/>
              </w:rPr>
            </w:pPr>
            <w:r w:rsidRPr="001F76D5">
              <w:rPr>
                <w:color w:val="000000"/>
              </w:rPr>
              <w:t xml:space="preserve">TN: Hamilton, Marion, Sequatchie </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1E2FCA6F" w14:textId="77777777">
            <w:pPr>
              <w:keepNext/>
              <w:jc w:val="right"/>
              <w:rPr>
                <w:color w:val="000000"/>
              </w:rPr>
            </w:pPr>
            <w:r w:rsidRPr="001F76D5">
              <w:rPr>
                <w:color w:val="000000"/>
              </w:rPr>
              <w:t>562,647</w:t>
            </w:r>
          </w:p>
        </w:tc>
        <w:tc>
          <w:tcPr>
            <w:tcW w:w="1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2A75BB79" w14:textId="77777777">
            <w:pPr>
              <w:keepNext/>
              <w:jc w:val="right"/>
              <w:rPr>
                <w:color w:val="000000"/>
              </w:rPr>
            </w:pPr>
            <w:r w:rsidRPr="001F76D5">
              <w:rPr>
                <w:color w:val="000000"/>
              </w:rPr>
              <w:t>3,017,577</w:t>
            </w:r>
          </w:p>
        </w:tc>
      </w:tr>
      <w:tr w14:paraId="3B6C8C8E" w14:textId="77777777" w:rsidTr="00E628BE">
        <w:tblPrEx>
          <w:tblW w:w="11020" w:type="dxa"/>
          <w:tblLook w:val="04A0"/>
        </w:tblPrEx>
        <w:trPr>
          <w:trHeight w:val="216"/>
        </w:trPr>
        <w:tc>
          <w:tcPr>
            <w:tcW w:w="656" w:type="dxa"/>
            <w:vMerge/>
            <w:tcBorders>
              <w:top w:val="nil"/>
              <w:left w:val="single" w:sz="4" w:space="0" w:color="auto"/>
              <w:bottom w:val="single" w:sz="4" w:space="0" w:color="auto"/>
              <w:right w:val="single" w:sz="4" w:space="0" w:color="auto"/>
            </w:tcBorders>
            <w:vAlign w:val="center"/>
            <w:hideMark/>
          </w:tcPr>
          <w:p w:rsidR="00010DD4" w:rsidRPr="001F76D5" w:rsidP="0098182A" w14:paraId="53617A79" w14:textId="77777777">
            <w:pPr>
              <w:keepNext/>
              <w:rPr>
                <w:color w:val="000000"/>
              </w:rPr>
            </w:pPr>
          </w:p>
        </w:tc>
        <w:tc>
          <w:tcPr>
            <w:tcW w:w="3216" w:type="dxa"/>
            <w:vMerge/>
            <w:tcBorders>
              <w:top w:val="nil"/>
              <w:left w:val="single" w:sz="4" w:space="0" w:color="auto"/>
              <w:bottom w:val="single" w:sz="4" w:space="0" w:color="auto"/>
              <w:right w:val="single" w:sz="4" w:space="0" w:color="auto"/>
            </w:tcBorders>
            <w:vAlign w:val="center"/>
            <w:hideMark/>
          </w:tcPr>
          <w:p w:rsidR="00010DD4" w:rsidRPr="001F76D5" w:rsidP="0098182A" w14:paraId="5DA4548A" w14:textId="77777777">
            <w:pPr>
              <w:keepNext/>
              <w:rPr>
                <w:color w:val="000000"/>
              </w:rPr>
            </w:pPr>
          </w:p>
        </w:tc>
        <w:tc>
          <w:tcPr>
            <w:tcW w:w="5108" w:type="dxa"/>
            <w:tcBorders>
              <w:top w:val="nil"/>
              <w:left w:val="nil"/>
              <w:bottom w:val="single" w:sz="4" w:space="0" w:color="auto"/>
              <w:right w:val="single" w:sz="4" w:space="0" w:color="auto"/>
            </w:tcBorders>
            <w:shd w:val="clear" w:color="auto" w:fill="auto"/>
            <w:vAlign w:val="center"/>
            <w:hideMark/>
          </w:tcPr>
          <w:p w:rsidR="00010DD4" w:rsidRPr="001F76D5" w:rsidP="0098182A" w14:paraId="044C1C9C" w14:textId="56D6220E">
            <w:pPr>
              <w:keepNext/>
              <w:rPr>
                <w:color w:val="000000"/>
              </w:rPr>
            </w:pPr>
            <w:r w:rsidRPr="001F76D5">
              <w:rPr>
                <w:color w:val="000000"/>
              </w:rPr>
              <w:t xml:space="preserve">GA: </w:t>
            </w:r>
            <w:r w:rsidRPr="001F76D5" w:rsidR="00756179">
              <w:rPr>
                <w:color w:val="000000"/>
              </w:rPr>
              <w:t xml:space="preserve">Catoosa, Dade, Walker </w:t>
            </w: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98182A" w14:paraId="76F2446A" w14:textId="77777777">
            <w:pPr>
              <w:keepNext/>
              <w:rPr>
                <w:color w:val="000000"/>
              </w:rPr>
            </w:pPr>
          </w:p>
        </w:tc>
        <w:tc>
          <w:tcPr>
            <w:tcW w:w="1020" w:type="dxa"/>
            <w:vMerge/>
            <w:tcBorders>
              <w:top w:val="nil"/>
              <w:left w:val="single" w:sz="4" w:space="0" w:color="auto"/>
              <w:bottom w:val="single" w:sz="4" w:space="0" w:color="auto"/>
              <w:right w:val="single" w:sz="4" w:space="0" w:color="auto"/>
            </w:tcBorders>
            <w:vAlign w:val="center"/>
            <w:hideMark/>
          </w:tcPr>
          <w:p w:rsidR="00010DD4" w:rsidRPr="001F76D5" w:rsidP="0098182A" w14:paraId="47379C1B" w14:textId="77777777">
            <w:pPr>
              <w:keepNext/>
              <w:rPr>
                <w:color w:val="000000"/>
              </w:rPr>
            </w:pPr>
          </w:p>
        </w:tc>
      </w:tr>
      <w:tr w14:paraId="717F16F3"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4E58E7C5" w14:textId="77777777">
            <w:pPr>
              <w:keepNext/>
              <w:rPr>
                <w:color w:val="000000"/>
              </w:rPr>
            </w:pPr>
            <w:r w:rsidRPr="001F76D5">
              <w:rPr>
                <w:color w:val="000000"/>
              </w:rPr>
              <w:t>N36E</w:t>
            </w:r>
          </w:p>
        </w:tc>
        <w:tc>
          <w:tcPr>
            <w:tcW w:w="3216" w:type="dxa"/>
            <w:tcBorders>
              <w:top w:val="nil"/>
              <w:left w:val="nil"/>
              <w:bottom w:val="single" w:sz="4" w:space="0" w:color="auto"/>
              <w:right w:val="single" w:sz="4" w:space="0" w:color="auto"/>
            </w:tcBorders>
            <w:shd w:val="clear" w:color="auto" w:fill="auto"/>
            <w:vAlign w:val="center"/>
            <w:hideMark/>
          </w:tcPr>
          <w:p w:rsidR="00010DD4" w:rsidRPr="001F76D5" w:rsidP="0098182A" w14:paraId="43C055A5" w14:textId="77777777">
            <w:pPr>
              <w:keepNext/>
              <w:rPr>
                <w:color w:val="000000"/>
              </w:rPr>
            </w:pPr>
            <w:r w:rsidRPr="001F76D5">
              <w:rPr>
                <w:color w:val="000000"/>
              </w:rPr>
              <w:t>Florence-Muscle Shoals, AL</w:t>
            </w:r>
          </w:p>
        </w:tc>
        <w:tc>
          <w:tcPr>
            <w:tcW w:w="5108" w:type="dxa"/>
            <w:tcBorders>
              <w:top w:val="nil"/>
              <w:left w:val="nil"/>
              <w:bottom w:val="single" w:sz="4" w:space="0" w:color="auto"/>
              <w:right w:val="single" w:sz="4" w:space="0" w:color="auto"/>
            </w:tcBorders>
            <w:shd w:val="clear" w:color="auto" w:fill="auto"/>
            <w:vAlign w:val="center"/>
            <w:hideMark/>
          </w:tcPr>
          <w:p w:rsidR="00010DD4" w:rsidRPr="001F76D5" w:rsidP="0098182A" w14:paraId="44A2760E" w14:textId="77777777">
            <w:pPr>
              <w:keepNext/>
              <w:rPr>
                <w:color w:val="000000"/>
              </w:rPr>
            </w:pPr>
            <w:r w:rsidRPr="001F76D5">
              <w:rPr>
                <w:color w:val="000000"/>
              </w:rPr>
              <w:t>AL: Colbert, Lauderdale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2797CC22" w14:textId="77777777">
            <w:pPr>
              <w:keepNext/>
              <w:jc w:val="right"/>
              <w:rPr>
                <w:color w:val="000000"/>
              </w:rPr>
            </w:pPr>
            <w:r w:rsidRPr="001F76D5">
              <w:rPr>
                <w:color w:val="000000"/>
              </w:rPr>
              <w:t>150,791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057EEE0D" w14:textId="77777777">
            <w:pPr>
              <w:keepNext/>
              <w:jc w:val="right"/>
              <w:rPr>
                <w:color w:val="000000"/>
              </w:rPr>
            </w:pPr>
            <w:r w:rsidRPr="001F76D5">
              <w:rPr>
                <w:color w:val="000000"/>
              </w:rPr>
              <w:t>5,480,843</w:t>
            </w:r>
          </w:p>
        </w:tc>
      </w:tr>
      <w:tr w14:paraId="2AF8AE6A"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33A06B41" w14:textId="77777777">
            <w:pPr>
              <w:keepNext/>
              <w:rPr>
                <w:color w:val="000000"/>
              </w:rPr>
            </w:pPr>
            <w:r w:rsidRPr="001F76D5">
              <w:rPr>
                <w:color w:val="000000"/>
              </w:rPr>
              <w:t>R36A</w:t>
            </w:r>
          </w:p>
        </w:tc>
        <w:tc>
          <w:tcPr>
            <w:tcW w:w="3216" w:type="dxa"/>
            <w:tcBorders>
              <w:top w:val="nil"/>
              <w:left w:val="nil"/>
              <w:bottom w:val="single" w:sz="4" w:space="0" w:color="auto"/>
              <w:right w:val="single" w:sz="4" w:space="0" w:color="auto"/>
            </w:tcBorders>
            <w:shd w:val="clear" w:color="auto" w:fill="auto"/>
            <w:vAlign w:val="center"/>
            <w:hideMark/>
          </w:tcPr>
          <w:p w:rsidR="00010DD4" w:rsidRPr="001F76D5" w:rsidP="0098182A" w14:paraId="2C3F6392" w14:textId="77777777">
            <w:pPr>
              <w:keepNext/>
              <w:rPr>
                <w:color w:val="000000"/>
              </w:rPr>
            </w:pPr>
            <w:r w:rsidRPr="001F76D5">
              <w:rPr>
                <w:color w:val="000000"/>
              </w:rPr>
              <w:t>Northwestern Alabama</w:t>
            </w:r>
          </w:p>
        </w:tc>
        <w:tc>
          <w:tcPr>
            <w:tcW w:w="5108" w:type="dxa"/>
            <w:tcBorders>
              <w:top w:val="nil"/>
              <w:left w:val="nil"/>
              <w:bottom w:val="single" w:sz="4" w:space="0" w:color="auto"/>
              <w:right w:val="single" w:sz="4" w:space="0" w:color="auto"/>
            </w:tcBorders>
            <w:shd w:val="clear" w:color="auto" w:fill="auto"/>
            <w:vAlign w:val="center"/>
            <w:hideMark/>
          </w:tcPr>
          <w:p w:rsidR="00010DD4" w:rsidRPr="001F76D5" w:rsidP="0098182A" w14:paraId="16DBB268" w14:textId="77777777">
            <w:pPr>
              <w:keepNext/>
              <w:rPr>
                <w:color w:val="000000"/>
              </w:rPr>
            </w:pPr>
            <w:r w:rsidRPr="001F76D5">
              <w:rPr>
                <w:color w:val="000000"/>
              </w:rPr>
              <w:t>AL: Franklin, Marion, Winston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0557F582" w14:textId="77777777">
            <w:pPr>
              <w:keepNext/>
              <w:jc w:val="right"/>
              <w:rPr>
                <w:color w:val="000000"/>
              </w:rPr>
            </w:pPr>
            <w:r w:rsidRPr="001F76D5">
              <w:rPr>
                <w:color w:val="000000"/>
              </w:rPr>
              <w:t>84,994</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1A7238C5" w14:textId="77777777">
            <w:pPr>
              <w:keepNext/>
              <w:jc w:val="right"/>
              <w:rPr>
                <w:color w:val="000000"/>
              </w:rPr>
            </w:pPr>
            <w:r w:rsidRPr="001F76D5">
              <w:rPr>
                <w:color w:val="000000"/>
              </w:rPr>
              <w:t>869,088</w:t>
            </w:r>
          </w:p>
        </w:tc>
      </w:tr>
      <w:tr w14:paraId="6A723EBC"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2147F1F9" w14:textId="77777777">
            <w:pPr>
              <w:keepNext/>
              <w:rPr>
                <w:color w:val="000000"/>
              </w:rPr>
            </w:pPr>
            <w:r w:rsidRPr="001F76D5">
              <w:rPr>
                <w:color w:val="000000"/>
              </w:rPr>
              <w:t>R36B</w:t>
            </w:r>
          </w:p>
        </w:tc>
        <w:tc>
          <w:tcPr>
            <w:tcW w:w="3216" w:type="dxa"/>
            <w:tcBorders>
              <w:top w:val="nil"/>
              <w:left w:val="nil"/>
              <w:bottom w:val="single" w:sz="4" w:space="0" w:color="auto"/>
              <w:right w:val="single" w:sz="4" w:space="0" w:color="auto"/>
            </w:tcBorders>
            <w:shd w:val="clear" w:color="auto" w:fill="auto"/>
            <w:vAlign w:val="center"/>
            <w:hideMark/>
          </w:tcPr>
          <w:p w:rsidR="00010DD4" w:rsidRPr="001F76D5" w:rsidP="0098182A" w14:paraId="601AB2A6" w14:textId="77777777">
            <w:pPr>
              <w:keepNext/>
              <w:rPr>
                <w:color w:val="000000"/>
              </w:rPr>
            </w:pPr>
            <w:r w:rsidRPr="001F76D5">
              <w:rPr>
                <w:color w:val="000000"/>
              </w:rPr>
              <w:t>Central Kentucky</w:t>
            </w:r>
          </w:p>
        </w:tc>
        <w:tc>
          <w:tcPr>
            <w:tcW w:w="5108" w:type="dxa"/>
            <w:tcBorders>
              <w:top w:val="nil"/>
              <w:left w:val="nil"/>
              <w:bottom w:val="single" w:sz="4" w:space="0" w:color="auto"/>
              <w:right w:val="single" w:sz="4" w:space="0" w:color="auto"/>
            </w:tcBorders>
            <w:shd w:val="clear" w:color="auto" w:fill="auto"/>
            <w:vAlign w:val="center"/>
            <w:hideMark/>
          </w:tcPr>
          <w:p w:rsidR="00010DD4" w:rsidRPr="001F76D5" w:rsidP="0098182A" w14:paraId="7B44784C" w14:textId="77777777">
            <w:pPr>
              <w:keepNext/>
              <w:rPr>
                <w:color w:val="000000"/>
              </w:rPr>
            </w:pPr>
            <w:r w:rsidRPr="001F76D5">
              <w:rPr>
                <w:color w:val="000000"/>
              </w:rPr>
              <w:t>KY: Casey, Marion, Washington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0CC7EE54" w14:textId="77777777">
            <w:pPr>
              <w:keepNext/>
              <w:jc w:val="right"/>
              <w:rPr>
                <w:color w:val="000000"/>
              </w:rPr>
            </w:pPr>
            <w:r w:rsidRPr="001F76D5">
              <w:rPr>
                <w:color w:val="000000"/>
              </w:rPr>
              <w:t>47,549</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6D0EC396" w14:textId="77777777">
            <w:pPr>
              <w:keepNext/>
              <w:jc w:val="right"/>
              <w:rPr>
                <w:color w:val="000000"/>
              </w:rPr>
            </w:pPr>
            <w:r w:rsidRPr="001F76D5">
              <w:rPr>
                <w:color w:val="000000"/>
              </w:rPr>
              <w:t>1,605,760</w:t>
            </w:r>
          </w:p>
        </w:tc>
      </w:tr>
    </w:tbl>
    <w:p w:rsidR="00010DD4" w:rsidRPr="001F76D5" w:rsidP="00010DD4" w14:paraId="3BDDAC35" w14:textId="77777777"/>
    <w:p w:rsidR="00010DD4" w:rsidRPr="001F76D5" w:rsidP="00010DD4" w14:paraId="42243509" w14:textId="77777777"/>
    <w:tbl>
      <w:tblPr>
        <w:tblW w:w="11020" w:type="dxa"/>
        <w:tblLook w:val="04A0"/>
      </w:tblPr>
      <w:tblGrid>
        <w:gridCol w:w="705"/>
        <w:gridCol w:w="3155"/>
        <w:gridCol w:w="4994"/>
        <w:gridCol w:w="1083"/>
        <w:gridCol w:w="1083"/>
      </w:tblGrid>
      <w:tr w14:paraId="23BBE8F2" w14:textId="77777777" w:rsidTr="003914A6">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6B1057" w:rsidRPr="001F76D5" w:rsidP="006B1057" w14:paraId="6A8FA50E" w14:textId="1AD64E45">
            <w:pPr>
              <w:keepNext/>
              <w:jc w:val="center"/>
              <w:rPr>
                <w:color w:val="000000"/>
              </w:rPr>
            </w:pPr>
            <w:r w:rsidRPr="001F76D5">
              <w:rPr>
                <w:b/>
                <w:u w:val="single"/>
              </w:rPr>
              <w:t>Division 7 (West South Central), South Region</w:t>
            </w:r>
          </w:p>
        </w:tc>
      </w:tr>
      <w:tr w14:paraId="279CCE29" w14:textId="77777777" w:rsidTr="006B1057">
        <w:tblPrEx>
          <w:tblW w:w="11020" w:type="dxa"/>
          <w:tblLook w:val="04A0"/>
        </w:tblPrEx>
        <w:trPr>
          <w:trHeight w:val="439"/>
        </w:trPr>
        <w:tc>
          <w:tcPr>
            <w:tcW w:w="656" w:type="dxa"/>
            <w:tcBorders>
              <w:top w:val="nil"/>
              <w:left w:val="nil"/>
              <w:bottom w:val="nil"/>
              <w:right w:val="nil"/>
            </w:tcBorders>
            <w:shd w:val="clear" w:color="auto" w:fill="auto"/>
            <w:vAlign w:val="center"/>
            <w:hideMark/>
          </w:tcPr>
          <w:p w:rsidR="00010DD4" w:rsidRPr="001F76D5" w:rsidP="006B1057" w14:paraId="3F6B6711" w14:textId="77777777">
            <w:pPr>
              <w:keepNext/>
              <w:rPr>
                <w:color w:val="000000"/>
              </w:rPr>
            </w:pPr>
            <w:r w:rsidRPr="001F76D5">
              <w:rPr>
                <w:color w:val="000000"/>
              </w:rPr>
              <w:t>PSU</w:t>
            </w:r>
          </w:p>
        </w:tc>
        <w:tc>
          <w:tcPr>
            <w:tcW w:w="3214" w:type="dxa"/>
            <w:tcBorders>
              <w:top w:val="nil"/>
              <w:left w:val="nil"/>
              <w:bottom w:val="nil"/>
              <w:right w:val="nil"/>
            </w:tcBorders>
            <w:shd w:val="clear" w:color="auto" w:fill="auto"/>
            <w:vAlign w:val="center"/>
            <w:hideMark/>
          </w:tcPr>
          <w:p w:rsidR="00010DD4" w:rsidRPr="001F76D5" w:rsidP="006B1057" w14:paraId="165DDE35" w14:textId="77777777">
            <w:pPr>
              <w:keepNext/>
              <w:rPr>
                <w:color w:val="000000"/>
              </w:rPr>
            </w:pPr>
            <w:r w:rsidRPr="001F76D5">
              <w:rPr>
                <w:color w:val="000000"/>
              </w:rPr>
              <w:t>PSU Name</w:t>
            </w:r>
          </w:p>
        </w:tc>
        <w:tc>
          <w:tcPr>
            <w:tcW w:w="5110" w:type="dxa"/>
            <w:tcBorders>
              <w:top w:val="nil"/>
              <w:left w:val="nil"/>
              <w:bottom w:val="nil"/>
              <w:right w:val="nil"/>
            </w:tcBorders>
            <w:shd w:val="clear" w:color="auto" w:fill="auto"/>
            <w:vAlign w:val="center"/>
            <w:hideMark/>
          </w:tcPr>
          <w:p w:rsidR="00010DD4" w:rsidRPr="001F76D5" w:rsidP="006B1057" w14:paraId="2A22585E" w14:textId="77777777">
            <w:pPr>
              <w:keepNext/>
              <w:rPr>
                <w:color w:val="000000"/>
              </w:rPr>
            </w:pPr>
            <w:r w:rsidRPr="001F76D5">
              <w:rPr>
                <w:color w:val="000000"/>
              </w:rPr>
              <w:t>PSU Definition (State and County)</w:t>
            </w:r>
          </w:p>
        </w:tc>
        <w:tc>
          <w:tcPr>
            <w:tcW w:w="1020" w:type="dxa"/>
            <w:tcBorders>
              <w:top w:val="nil"/>
              <w:left w:val="nil"/>
              <w:bottom w:val="nil"/>
              <w:right w:val="nil"/>
            </w:tcBorders>
            <w:shd w:val="clear" w:color="auto" w:fill="auto"/>
            <w:vAlign w:val="center"/>
            <w:hideMark/>
          </w:tcPr>
          <w:p w:rsidR="00010DD4" w:rsidRPr="001F76D5" w:rsidP="006B1057" w14:paraId="02A4E212" w14:textId="77777777">
            <w:pPr>
              <w:keepNext/>
              <w:jc w:val="center"/>
              <w:rPr>
                <w:color w:val="000000"/>
              </w:rPr>
            </w:pPr>
            <w:r w:rsidRPr="001F76D5">
              <w:rPr>
                <w:color w:val="000000"/>
              </w:rPr>
              <w:t>PSU Population</w:t>
            </w:r>
          </w:p>
        </w:tc>
        <w:tc>
          <w:tcPr>
            <w:tcW w:w="1020" w:type="dxa"/>
            <w:tcBorders>
              <w:top w:val="nil"/>
              <w:left w:val="nil"/>
              <w:bottom w:val="nil"/>
              <w:right w:val="nil"/>
            </w:tcBorders>
            <w:shd w:val="clear" w:color="auto" w:fill="auto"/>
            <w:vAlign w:val="center"/>
            <w:hideMark/>
          </w:tcPr>
          <w:p w:rsidR="00010DD4" w:rsidRPr="001F76D5" w:rsidP="006B1057" w14:paraId="0A8190CD" w14:textId="77777777">
            <w:pPr>
              <w:keepNext/>
              <w:jc w:val="center"/>
              <w:rPr>
                <w:color w:val="000000"/>
              </w:rPr>
            </w:pPr>
            <w:r w:rsidRPr="001F76D5">
              <w:rPr>
                <w:color w:val="000000"/>
              </w:rPr>
              <w:t>Stratum Population</w:t>
            </w:r>
          </w:p>
        </w:tc>
      </w:tr>
      <w:tr w14:paraId="498B9F3E" w14:textId="77777777" w:rsidTr="00E628BE">
        <w:tblPrEx>
          <w:tblW w:w="11020" w:type="dxa"/>
          <w:tblLook w:val="04A0"/>
        </w:tblPrEx>
        <w:trPr>
          <w:trHeight w:val="21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459DC284" w14:textId="77777777">
            <w:pPr>
              <w:keepNext/>
              <w:rPr>
                <w:color w:val="000000"/>
              </w:rPr>
            </w:pPr>
            <w:r w:rsidRPr="001F76D5">
              <w:rPr>
                <w:color w:val="000000"/>
              </w:rPr>
              <w:t>S37A</w:t>
            </w:r>
          </w:p>
        </w:tc>
        <w:tc>
          <w:tcPr>
            <w:tcW w:w="3214" w:type="dxa"/>
            <w:tcBorders>
              <w:top w:val="single" w:sz="4" w:space="0" w:color="auto"/>
              <w:left w:val="nil"/>
              <w:bottom w:val="single" w:sz="4" w:space="0" w:color="auto"/>
              <w:right w:val="single" w:sz="4" w:space="0" w:color="auto"/>
            </w:tcBorders>
            <w:shd w:val="clear" w:color="auto" w:fill="auto"/>
            <w:vAlign w:val="center"/>
            <w:hideMark/>
          </w:tcPr>
          <w:p w:rsidR="00010DD4" w:rsidRPr="001F76D5" w:rsidP="006B1057" w14:paraId="503C256B" w14:textId="77777777">
            <w:pPr>
              <w:keepNext/>
              <w:rPr>
                <w:color w:val="000000"/>
              </w:rPr>
            </w:pPr>
            <w:r w:rsidRPr="001F76D5">
              <w:rPr>
                <w:color w:val="000000"/>
              </w:rPr>
              <w:t>Dallas-Fort Worth-Arlington, TX</w:t>
            </w:r>
          </w:p>
        </w:tc>
        <w:tc>
          <w:tcPr>
            <w:tcW w:w="5110" w:type="dxa"/>
            <w:tcBorders>
              <w:top w:val="single" w:sz="4" w:space="0" w:color="auto"/>
              <w:left w:val="nil"/>
              <w:bottom w:val="single" w:sz="4" w:space="0" w:color="auto"/>
              <w:right w:val="single" w:sz="4" w:space="0" w:color="auto"/>
            </w:tcBorders>
            <w:shd w:val="clear" w:color="auto" w:fill="auto"/>
            <w:vAlign w:val="center"/>
            <w:hideMark/>
          </w:tcPr>
          <w:p w:rsidR="00010DD4" w:rsidRPr="001F76D5" w:rsidP="006B1057" w14:paraId="2E746BC3" w14:textId="77777777">
            <w:pPr>
              <w:keepNext/>
              <w:rPr>
                <w:color w:val="000000"/>
              </w:rPr>
            </w:pPr>
            <w:r w:rsidRPr="001F76D5">
              <w:rPr>
                <w:color w:val="000000"/>
              </w:rPr>
              <w:t>TX: Collin, Dallas, Denton, Ellis, Hunt, Johnson, Kaufman, Parker, Rockwall, Tarrant, Wise</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010DD4" w:rsidRPr="001F76D5" w:rsidP="006B1057" w14:paraId="4356F547" w14:textId="77777777">
            <w:pPr>
              <w:keepNext/>
              <w:jc w:val="right"/>
              <w:rPr>
                <w:color w:val="000000"/>
              </w:rPr>
            </w:pPr>
            <w:r w:rsidRPr="001F76D5">
              <w:rPr>
                <w:color w:val="000000"/>
              </w:rPr>
              <w:t>7,637,387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010DD4" w:rsidRPr="001F76D5" w:rsidP="006B1057" w14:paraId="7A0C6BAC" w14:textId="77777777">
            <w:pPr>
              <w:keepNext/>
              <w:jc w:val="right"/>
              <w:rPr>
                <w:color w:val="000000"/>
              </w:rPr>
            </w:pPr>
            <w:r w:rsidRPr="001F76D5">
              <w:rPr>
                <w:color w:val="000000"/>
              </w:rPr>
              <w:t>7,637,387</w:t>
            </w:r>
          </w:p>
        </w:tc>
      </w:tr>
      <w:tr w14:paraId="14F30310"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0C68EDCF" w14:textId="77777777">
            <w:pPr>
              <w:keepNext/>
              <w:rPr>
                <w:color w:val="000000"/>
              </w:rPr>
            </w:pPr>
            <w:r w:rsidRPr="001F76D5">
              <w:rPr>
                <w:color w:val="000000"/>
              </w:rPr>
              <w:t>S37B</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3077E156" w14:textId="77777777">
            <w:pPr>
              <w:keepNext/>
              <w:rPr>
                <w:color w:val="000000"/>
              </w:rPr>
            </w:pPr>
            <w:r w:rsidRPr="001F76D5">
              <w:rPr>
                <w:color w:val="000000"/>
              </w:rPr>
              <w:t>Houston-The Woodlands-Sugar Land, TX</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020C707F" w14:textId="77777777">
            <w:pPr>
              <w:keepNext/>
              <w:rPr>
                <w:color w:val="000000"/>
              </w:rPr>
            </w:pPr>
            <w:r w:rsidRPr="001F76D5">
              <w:rPr>
                <w:color w:val="000000"/>
              </w:rPr>
              <w:t>TX: Austin, Brazoria, Chambers, Fort Bend, Galveston, Harris, Liberty, Montgomery, Waller</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24459DB" w14:textId="77777777">
            <w:pPr>
              <w:keepNext/>
              <w:jc w:val="right"/>
              <w:rPr>
                <w:color w:val="000000"/>
              </w:rPr>
            </w:pPr>
            <w:r w:rsidRPr="001F76D5">
              <w:rPr>
                <w:color w:val="000000"/>
              </w:rPr>
              <w:t>7,122,240</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337F65D" w14:textId="77777777">
            <w:pPr>
              <w:keepNext/>
              <w:jc w:val="right"/>
              <w:rPr>
                <w:color w:val="000000"/>
              </w:rPr>
            </w:pPr>
            <w:r w:rsidRPr="001F76D5">
              <w:rPr>
                <w:color w:val="000000"/>
              </w:rPr>
              <w:t>7,122,240</w:t>
            </w:r>
          </w:p>
        </w:tc>
      </w:tr>
      <w:tr w14:paraId="3137E1DA"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9C935E9" w14:textId="77777777">
            <w:pPr>
              <w:keepNext/>
              <w:rPr>
                <w:color w:val="000000"/>
              </w:rPr>
            </w:pPr>
            <w:r w:rsidRPr="001F76D5">
              <w:rPr>
                <w:color w:val="000000"/>
              </w:rPr>
              <w:t>N37C</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472605DC" w14:textId="77777777">
            <w:pPr>
              <w:keepNext/>
              <w:rPr>
                <w:color w:val="000000"/>
              </w:rPr>
            </w:pPr>
            <w:r w:rsidRPr="001F76D5">
              <w:rPr>
                <w:color w:val="000000"/>
              </w:rPr>
              <w:t>San Antonio-New Braunfels, TX</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18BB9713" w14:textId="77777777">
            <w:pPr>
              <w:keepNext/>
              <w:rPr>
                <w:color w:val="000000"/>
              </w:rPr>
            </w:pPr>
            <w:r w:rsidRPr="001F76D5">
              <w:rPr>
                <w:color w:val="000000"/>
              </w:rPr>
              <w:t>TX: Atascosa, Bandera, Bexar, Comal, Guadalupe, Kendall, Medina, Wilson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F9F78AF" w14:textId="77777777">
            <w:pPr>
              <w:keepNext/>
              <w:jc w:val="right"/>
              <w:rPr>
                <w:color w:val="000000"/>
              </w:rPr>
            </w:pPr>
            <w:r w:rsidRPr="001F76D5">
              <w:rPr>
                <w:color w:val="000000"/>
              </w:rPr>
              <w:t>2,558,143</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3E5C809" w14:textId="77777777">
            <w:pPr>
              <w:keepNext/>
              <w:jc w:val="right"/>
              <w:rPr>
                <w:color w:val="000000"/>
              </w:rPr>
            </w:pPr>
            <w:r w:rsidRPr="001F76D5">
              <w:rPr>
                <w:color w:val="000000"/>
              </w:rPr>
              <w:t>4,297,783</w:t>
            </w:r>
          </w:p>
        </w:tc>
      </w:tr>
      <w:tr w14:paraId="4A97FD8E"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7E04734" w14:textId="77777777">
            <w:pPr>
              <w:keepNext/>
              <w:rPr>
                <w:color w:val="000000"/>
              </w:rPr>
            </w:pPr>
            <w:r w:rsidRPr="001F76D5">
              <w:rPr>
                <w:color w:val="000000"/>
              </w:rPr>
              <w:t>N37D</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02187C06" w14:textId="77777777">
            <w:pPr>
              <w:keepNext/>
              <w:rPr>
                <w:color w:val="000000"/>
              </w:rPr>
            </w:pPr>
            <w:r w:rsidRPr="001F76D5">
              <w:rPr>
                <w:color w:val="000000"/>
              </w:rPr>
              <w:t>Oklahoma City, OK</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005A9566" w14:textId="77777777">
            <w:pPr>
              <w:keepNext/>
              <w:rPr>
                <w:color w:val="000000"/>
              </w:rPr>
            </w:pPr>
            <w:r w:rsidRPr="001F76D5">
              <w:rPr>
                <w:color w:val="000000"/>
              </w:rPr>
              <w:t>OK: Canadian, Cleveland, Grady, Lincoln, Logan, McClain, Oklahoma</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E222BC5" w14:textId="77777777">
            <w:pPr>
              <w:keepNext/>
              <w:jc w:val="right"/>
              <w:rPr>
                <w:color w:val="000000"/>
              </w:rPr>
            </w:pPr>
            <w:r w:rsidRPr="001F76D5">
              <w:rPr>
                <w:color w:val="000000"/>
              </w:rPr>
              <w:t>1,425,695</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FF5FA80" w14:textId="77777777">
            <w:pPr>
              <w:keepNext/>
              <w:jc w:val="right"/>
              <w:rPr>
                <w:color w:val="000000"/>
              </w:rPr>
            </w:pPr>
            <w:r w:rsidRPr="001F76D5">
              <w:rPr>
                <w:color w:val="000000"/>
              </w:rPr>
              <w:t>5,331,471</w:t>
            </w:r>
          </w:p>
        </w:tc>
      </w:tr>
      <w:tr w14:paraId="59C5D60F"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3E71092" w14:textId="77777777">
            <w:pPr>
              <w:keepNext/>
              <w:rPr>
                <w:color w:val="000000"/>
              </w:rPr>
            </w:pPr>
            <w:r w:rsidRPr="001F76D5">
              <w:rPr>
                <w:color w:val="000000"/>
              </w:rPr>
              <w:t>N37F</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12737EAB" w14:textId="77777777">
            <w:pPr>
              <w:keepNext/>
              <w:rPr>
                <w:color w:val="000000"/>
              </w:rPr>
            </w:pPr>
            <w:r w:rsidRPr="001F76D5">
              <w:rPr>
                <w:color w:val="000000"/>
              </w:rPr>
              <w:t>Lafayette, LA</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73CF207D" w14:textId="77777777">
            <w:pPr>
              <w:keepNext/>
              <w:rPr>
                <w:color w:val="000000"/>
              </w:rPr>
            </w:pPr>
            <w:r w:rsidRPr="001F76D5">
              <w:rPr>
                <w:color w:val="000000"/>
              </w:rPr>
              <w:t>LA: Acadia, Iberia, Lafayette, St. Martin, Vermilion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C1E485B" w14:textId="77777777">
            <w:pPr>
              <w:keepNext/>
              <w:jc w:val="right"/>
              <w:rPr>
                <w:color w:val="000000"/>
              </w:rPr>
            </w:pPr>
            <w:r w:rsidRPr="001F76D5">
              <w:rPr>
                <w:color w:val="000000"/>
              </w:rPr>
              <w:t>478,384</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0CAA918" w14:textId="77777777">
            <w:pPr>
              <w:keepNext/>
              <w:jc w:val="right"/>
              <w:rPr>
                <w:color w:val="000000"/>
              </w:rPr>
            </w:pPr>
            <w:r w:rsidRPr="001F76D5">
              <w:rPr>
                <w:color w:val="000000"/>
              </w:rPr>
              <w:t>2,299,468</w:t>
            </w:r>
          </w:p>
        </w:tc>
      </w:tr>
      <w:tr w14:paraId="02F54220"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15B1DD36" w14:textId="77777777">
            <w:pPr>
              <w:keepNext/>
              <w:rPr>
                <w:color w:val="000000"/>
              </w:rPr>
            </w:pPr>
            <w:r w:rsidRPr="001F76D5">
              <w:rPr>
                <w:color w:val="000000"/>
              </w:rPr>
              <w:t>N37G</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63801956" w14:textId="77777777">
            <w:pPr>
              <w:keepNext/>
              <w:rPr>
                <w:color w:val="000000"/>
              </w:rPr>
            </w:pPr>
            <w:r w:rsidRPr="001F76D5">
              <w:rPr>
                <w:color w:val="000000"/>
              </w:rPr>
              <w:t>Brownsville-Harlingen, TX</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4458E556" w14:textId="77777777">
            <w:pPr>
              <w:keepNext/>
              <w:rPr>
                <w:color w:val="000000"/>
              </w:rPr>
            </w:pPr>
            <w:r w:rsidRPr="001F76D5">
              <w:rPr>
                <w:color w:val="000000"/>
              </w:rPr>
              <w:t>TX: Cameron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1630011" w14:textId="77777777">
            <w:pPr>
              <w:keepNext/>
              <w:jc w:val="right"/>
              <w:rPr>
                <w:color w:val="000000"/>
              </w:rPr>
            </w:pPr>
            <w:r w:rsidRPr="001F76D5">
              <w:rPr>
                <w:color w:val="000000"/>
              </w:rPr>
              <w:t>421,017</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E064E43" w14:textId="77777777">
            <w:pPr>
              <w:keepNext/>
              <w:jc w:val="right"/>
              <w:rPr>
                <w:color w:val="000000"/>
              </w:rPr>
            </w:pPr>
            <w:r w:rsidRPr="001F76D5">
              <w:rPr>
                <w:color w:val="000000"/>
              </w:rPr>
              <w:t>2,304,839</w:t>
            </w:r>
          </w:p>
        </w:tc>
      </w:tr>
      <w:tr w14:paraId="4A731844"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15F67AC1" w14:textId="77777777">
            <w:pPr>
              <w:keepNext/>
              <w:rPr>
                <w:color w:val="000000"/>
              </w:rPr>
            </w:pPr>
            <w:r w:rsidRPr="001F76D5">
              <w:rPr>
                <w:color w:val="000000"/>
              </w:rPr>
              <w:t>N37H</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2BCFE947" w14:textId="77777777">
            <w:pPr>
              <w:keepNext/>
              <w:rPr>
                <w:color w:val="000000"/>
              </w:rPr>
            </w:pPr>
            <w:r w:rsidRPr="001F76D5">
              <w:rPr>
                <w:color w:val="000000"/>
              </w:rPr>
              <w:t>Amarillo, TX</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623504E2" w14:textId="77777777">
            <w:pPr>
              <w:keepNext/>
              <w:rPr>
                <w:color w:val="000000"/>
              </w:rPr>
            </w:pPr>
            <w:r w:rsidRPr="001F76D5">
              <w:rPr>
                <w:color w:val="000000"/>
              </w:rPr>
              <w:t>TX: Armstrong, Carson, Oldham, Potter, Randall</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70945DE" w14:textId="77777777">
            <w:pPr>
              <w:keepNext/>
              <w:jc w:val="right"/>
              <w:rPr>
                <w:color w:val="000000"/>
              </w:rPr>
            </w:pPr>
            <w:r w:rsidRPr="001F76D5">
              <w:rPr>
                <w:color w:val="000000"/>
              </w:rPr>
              <w:t>268,691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9CA217A" w14:textId="77777777">
            <w:pPr>
              <w:keepNext/>
              <w:jc w:val="right"/>
              <w:rPr>
                <w:color w:val="000000"/>
              </w:rPr>
            </w:pPr>
            <w:r w:rsidRPr="001F76D5">
              <w:rPr>
                <w:color w:val="000000"/>
              </w:rPr>
              <w:t>3,617,045</w:t>
            </w:r>
          </w:p>
        </w:tc>
      </w:tr>
      <w:tr w14:paraId="1B3A550B"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3C76C577" w14:textId="77777777">
            <w:pPr>
              <w:keepNext/>
              <w:rPr>
                <w:color w:val="000000"/>
              </w:rPr>
            </w:pPr>
            <w:r w:rsidRPr="001F76D5">
              <w:rPr>
                <w:color w:val="000000"/>
              </w:rPr>
              <w:t>N37I</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33823B20" w14:textId="77777777">
            <w:pPr>
              <w:keepNext/>
              <w:rPr>
                <w:color w:val="000000"/>
              </w:rPr>
            </w:pPr>
            <w:r w:rsidRPr="001F76D5">
              <w:rPr>
                <w:color w:val="000000"/>
              </w:rPr>
              <w:t>Russellville, AR</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26230CC0" w14:textId="77777777">
            <w:pPr>
              <w:keepNext/>
              <w:rPr>
                <w:color w:val="000000"/>
              </w:rPr>
            </w:pPr>
            <w:r w:rsidRPr="001F76D5">
              <w:rPr>
                <w:color w:val="000000"/>
              </w:rPr>
              <w:t>AR: Pope, Yell</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9ACD839" w14:textId="77777777">
            <w:pPr>
              <w:keepNext/>
              <w:jc w:val="right"/>
              <w:rPr>
                <w:color w:val="000000"/>
              </w:rPr>
            </w:pPr>
            <w:r w:rsidRPr="001F76D5">
              <w:rPr>
                <w:color w:val="000000"/>
              </w:rPr>
              <w:t>83,644</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6EFDE91" w14:textId="77777777">
            <w:pPr>
              <w:keepNext/>
              <w:jc w:val="right"/>
              <w:rPr>
                <w:color w:val="000000"/>
              </w:rPr>
            </w:pPr>
            <w:r w:rsidRPr="001F76D5">
              <w:rPr>
                <w:color w:val="000000"/>
              </w:rPr>
              <w:t>2,559,064</w:t>
            </w:r>
          </w:p>
        </w:tc>
      </w:tr>
      <w:tr w14:paraId="49E08998"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27DD3DD8" w14:textId="77777777">
            <w:pPr>
              <w:keepNext/>
              <w:rPr>
                <w:color w:val="000000"/>
              </w:rPr>
            </w:pPr>
            <w:r w:rsidRPr="001F76D5">
              <w:rPr>
                <w:color w:val="000000"/>
              </w:rPr>
              <w:t>N37J</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6D9A5FCF" w14:textId="77777777">
            <w:pPr>
              <w:keepNext/>
              <w:rPr>
                <w:color w:val="000000"/>
              </w:rPr>
            </w:pPr>
            <w:r w:rsidRPr="001F76D5">
              <w:rPr>
                <w:color w:val="000000"/>
              </w:rPr>
              <w:t>Paris, TX</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565A67F5" w14:textId="77777777">
            <w:pPr>
              <w:keepNext/>
              <w:rPr>
                <w:color w:val="000000"/>
              </w:rPr>
            </w:pPr>
            <w:r w:rsidRPr="001F76D5">
              <w:rPr>
                <w:color w:val="000000"/>
              </w:rPr>
              <w:t>TX: Lamar</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553013C" w14:textId="77777777">
            <w:pPr>
              <w:keepNext/>
              <w:jc w:val="right"/>
              <w:rPr>
                <w:color w:val="000000"/>
              </w:rPr>
            </w:pPr>
            <w:r w:rsidRPr="001F76D5">
              <w:rPr>
                <w:color w:val="000000"/>
              </w:rPr>
              <w:t>50,088</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C6355D4" w14:textId="77777777">
            <w:pPr>
              <w:keepNext/>
              <w:jc w:val="right"/>
              <w:rPr>
                <w:color w:val="000000"/>
              </w:rPr>
            </w:pPr>
            <w:r w:rsidRPr="001F76D5">
              <w:rPr>
                <w:color w:val="000000"/>
              </w:rPr>
              <w:t>2,876,907</w:t>
            </w:r>
          </w:p>
        </w:tc>
      </w:tr>
      <w:tr w14:paraId="3BF4E895"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60B756B" w14:textId="77777777">
            <w:pPr>
              <w:keepNext/>
              <w:rPr>
                <w:color w:val="000000"/>
              </w:rPr>
            </w:pPr>
            <w:r w:rsidRPr="001F76D5">
              <w:rPr>
                <w:color w:val="000000"/>
              </w:rPr>
              <w:t>R37A</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40A4649C" w14:textId="77777777">
            <w:pPr>
              <w:keepNext/>
              <w:rPr>
                <w:color w:val="000000"/>
              </w:rPr>
            </w:pPr>
            <w:r w:rsidRPr="001F76D5">
              <w:rPr>
                <w:color w:val="000000"/>
              </w:rPr>
              <w:t>Northeastern Texas</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7DB48D3C" w14:textId="77777777">
            <w:pPr>
              <w:keepNext/>
              <w:rPr>
                <w:color w:val="000000"/>
              </w:rPr>
            </w:pPr>
            <w:r w:rsidRPr="001F76D5">
              <w:rPr>
                <w:color w:val="000000"/>
              </w:rPr>
              <w:t>TX: Rains, Van Zandt, Wood</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129B2B77" w14:textId="77777777">
            <w:pPr>
              <w:keepNext/>
              <w:jc w:val="right"/>
              <w:rPr>
                <w:color w:val="000000"/>
              </w:rPr>
            </w:pPr>
            <w:r w:rsidRPr="001F76D5">
              <w:rPr>
                <w:color w:val="000000"/>
              </w:rPr>
              <w:t>116,548</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5DF20A9" w14:textId="77777777">
            <w:pPr>
              <w:keepNext/>
              <w:jc w:val="right"/>
              <w:rPr>
                <w:color w:val="000000"/>
              </w:rPr>
            </w:pPr>
            <w:r w:rsidRPr="001F76D5">
              <w:rPr>
                <w:color w:val="000000"/>
              </w:rPr>
              <w:t>2,194,370</w:t>
            </w:r>
          </w:p>
        </w:tc>
      </w:tr>
      <w:tr w14:paraId="5A3DCB7B"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3D8B7944" w14:textId="77777777">
            <w:pPr>
              <w:keepNext/>
              <w:rPr>
                <w:color w:val="000000"/>
              </w:rPr>
            </w:pPr>
            <w:r w:rsidRPr="001F76D5">
              <w:rPr>
                <w:color w:val="000000"/>
              </w:rPr>
              <w:t>R37B</w:t>
            </w:r>
          </w:p>
        </w:tc>
        <w:tc>
          <w:tcPr>
            <w:tcW w:w="3214" w:type="dxa"/>
            <w:tcBorders>
              <w:top w:val="nil"/>
              <w:left w:val="nil"/>
              <w:bottom w:val="single" w:sz="4" w:space="0" w:color="auto"/>
              <w:right w:val="single" w:sz="4" w:space="0" w:color="auto"/>
            </w:tcBorders>
            <w:shd w:val="clear" w:color="auto" w:fill="auto"/>
            <w:vAlign w:val="center"/>
            <w:hideMark/>
          </w:tcPr>
          <w:p w:rsidR="00010DD4" w:rsidRPr="001F76D5" w:rsidP="006B1057" w14:paraId="2AB7F714" w14:textId="77777777">
            <w:pPr>
              <w:keepNext/>
              <w:rPr>
                <w:color w:val="000000"/>
              </w:rPr>
            </w:pPr>
            <w:r w:rsidRPr="001F76D5">
              <w:rPr>
                <w:color w:val="000000"/>
              </w:rPr>
              <w:t>Northern Arkansas</w:t>
            </w:r>
          </w:p>
        </w:tc>
        <w:tc>
          <w:tcPr>
            <w:tcW w:w="5110" w:type="dxa"/>
            <w:tcBorders>
              <w:top w:val="nil"/>
              <w:left w:val="nil"/>
              <w:bottom w:val="single" w:sz="4" w:space="0" w:color="auto"/>
              <w:right w:val="single" w:sz="4" w:space="0" w:color="auto"/>
            </w:tcBorders>
            <w:shd w:val="clear" w:color="auto" w:fill="auto"/>
            <w:vAlign w:val="center"/>
            <w:hideMark/>
          </w:tcPr>
          <w:p w:rsidR="00010DD4" w:rsidRPr="001F76D5" w:rsidP="006B1057" w14:paraId="6E8E77C7" w14:textId="77777777">
            <w:pPr>
              <w:keepNext/>
              <w:rPr>
                <w:color w:val="000000"/>
              </w:rPr>
            </w:pPr>
            <w:r w:rsidRPr="001F76D5">
              <w:rPr>
                <w:color w:val="000000"/>
              </w:rPr>
              <w:t>AR: Cleburne, Conway, Van Buren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A96125D" w14:textId="77777777">
            <w:pPr>
              <w:keepNext/>
              <w:jc w:val="right"/>
              <w:rPr>
                <w:color w:val="000000"/>
              </w:rPr>
            </w:pPr>
            <w:r w:rsidRPr="001F76D5">
              <w:rPr>
                <w:color w:val="000000"/>
              </w:rPr>
              <w:t>61,222</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1A4B6A68" w14:textId="77777777">
            <w:pPr>
              <w:keepNext/>
              <w:jc w:val="right"/>
              <w:rPr>
                <w:color w:val="000000"/>
              </w:rPr>
            </w:pPr>
            <w:r w:rsidRPr="001F76D5">
              <w:rPr>
                <w:color w:val="000000"/>
              </w:rPr>
              <w:t>466,715</w:t>
            </w:r>
          </w:p>
        </w:tc>
      </w:tr>
    </w:tbl>
    <w:p w:rsidR="00010DD4" w:rsidRPr="001F76D5" w:rsidP="00010DD4" w14:paraId="0FB41444" w14:textId="77777777"/>
    <w:p w:rsidR="00010DD4" w:rsidRPr="001F76D5" w:rsidP="00010DD4" w14:paraId="0A7A1B5F" w14:textId="77777777"/>
    <w:tbl>
      <w:tblPr>
        <w:tblW w:w="11020" w:type="dxa"/>
        <w:tblLook w:val="04A0"/>
      </w:tblPr>
      <w:tblGrid>
        <w:gridCol w:w="705"/>
        <w:gridCol w:w="3157"/>
        <w:gridCol w:w="4992"/>
        <w:gridCol w:w="1083"/>
        <w:gridCol w:w="1083"/>
      </w:tblGrid>
      <w:tr w14:paraId="10C85023" w14:textId="77777777" w:rsidTr="007B7C7D">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6B1057" w:rsidRPr="001F76D5" w:rsidP="006B1057" w14:paraId="6392C624" w14:textId="50DF68C6">
            <w:pPr>
              <w:keepNext/>
              <w:jc w:val="center"/>
              <w:rPr>
                <w:color w:val="000000"/>
              </w:rPr>
            </w:pPr>
            <w:r w:rsidRPr="001F76D5">
              <w:rPr>
                <w:b/>
                <w:u w:val="single"/>
              </w:rPr>
              <w:t>Division 8 (Mountain), West Region</w:t>
            </w:r>
          </w:p>
        </w:tc>
      </w:tr>
      <w:tr w14:paraId="3D2F7988" w14:textId="77777777" w:rsidTr="006B1057">
        <w:tblPrEx>
          <w:tblW w:w="11020" w:type="dxa"/>
          <w:tblLook w:val="04A0"/>
        </w:tblPrEx>
        <w:trPr>
          <w:trHeight w:val="439"/>
        </w:trPr>
        <w:tc>
          <w:tcPr>
            <w:tcW w:w="656" w:type="dxa"/>
            <w:tcBorders>
              <w:top w:val="nil"/>
              <w:left w:val="nil"/>
              <w:bottom w:val="nil"/>
              <w:right w:val="nil"/>
            </w:tcBorders>
            <w:shd w:val="clear" w:color="auto" w:fill="auto"/>
            <w:vAlign w:val="center"/>
            <w:hideMark/>
          </w:tcPr>
          <w:p w:rsidR="00010DD4" w:rsidRPr="001F76D5" w:rsidP="006B1057" w14:paraId="76B153AF" w14:textId="77777777">
            <w:pPr>
              <w:keepNext/>
              <w:rPr>
                <w:color w:val="000000"/>
              </w:rPr>
            </w:pPr>
            <w:r w:rsidRPr="001F76D5">
              <w:rPr>
                <w:color w:val="000000"/>
              </w:rPr>
              <w:t>PSU</w:t>
            </w:r>
          </w:p>
        </w:tc>
        <w:tc>
          <w:tcPr>
            <w:tcW w:w="3215" w:type="dxa"/>
            <w:tcBorders>
              <w:top w:val="nil"/>
              <w:left w:val="nil"/>
              <w:bottom w:val="nil"/>
              <w:right w:val="nil"/>
            </w:tcBorders>
            <w:shd w:val="clear" w:color="auto" w:fill="auto"/>
            <w:vAlign w:val="center"/>
            <w:hideMark/>
          </w:tcPr>
          <w:p w:rsidR="00010DD4" w:rsidRPr="001F76D5" w:rsidP="006B1057" w14:paraId="0BE461D4" w14:textId="77777777">
            <w:pPr>
              <w:keepNext/>
              <w:rPr>
                <w:color w:val="000000"/>
              </w:rPr>
            </w:pPr>
            <w:r w:rsidRPr="001F76D5">
              <w:rPr>
                <w:color w:val="000000"/>
              </w:rPr>
              <w:t>PSU Name</w:t>
            </w:r>
          </w:p>
        </w:tc>
        <w:tc>
          <w:tcPr>
            <w:tcW w:w="5109" w:type="dxa"/>
            <w:tcBorders>
              <w:top w:val="nil"/>
              <w:left w:val="nil"/>
              <w:bottom w:val="nil"/>
              <w:right w:val="nil"/>
            </w:tcBorders>
            <w:shd w:val="clear" w:color="auto" w:fill="auto"/>
            <w:vAlign w:val="center"/>
            <w:hideMark/>
          </w:tcPr>
          <w:p w:rsidR="00010DD4" w:rsidRPr="001F76D5" w:rsidP="006B1057" w14:paraId="5389C23A" w14:textId="77777777">
            <w:pPr>
              <w:keepNext/>
              <w:rPr>
                <w:color w:val="000000"/>
              </w:rPr>
            </w:pPr>
            <w:r w:rsidRPr="001F76D5">
              <w:rPr>
                <w:color w:val="000000"/>
              </w:rPr>
              <w:t>PSU Definition (State and County)</w:t>
            </w:r>
          </w:p>
        </w:tc>
        <w:tc>
          <w:tcPr>
            <w:tcW w:w="1020" w:type="dxa"/>
            <w:tcBorders>
              <w:top w:val="nil"/>
              <w:left w:val="nil"/>
              <w:bottom w:val="nil"/>
              <w:right w:val="nil"/>
            </w:tcBorders>
            <w:shd w:val="clear" w:color="auto" w:fill="auto"/>
            <w:vAlign w:val="center"/>
            <w:hideMark/>
          </w:tcPr>
          <w:p w:rsidR="00010DD4" w:rsidRPr="001F76D5" w:rsidP="006B1057" w14:paraId="66ED1E75" w14:textId="77777777">
            <w:pPr>
              <w:keepNext/>
              <w:jc w:val="center"/>
              <w:rPr>
                <w:color w:val="000000"/>
              </w:rPr>
            </w:pPr>
            <w:r w:rsidRPr="001F76D5">
              <w:rPr>
                <w:color w:val="000000"/>
              </w:rPr>
              <w:t>PSU Population</w:t>
            </w:r>
          </w:p>
        </w:tc>
        <w:tc>
          <w:tcPr>
            <w:tcW w:w="1020" w:type="dxa"/>
            <w:tcBorders>
              <w:top w:val="nil"/>
              <w:left w:val="nil"/>
              <w:bottom w:val="nil"/>
              <w:right w:val="nil"/>
            </w:tcBorders>
            <w:shd w:val="clear" w:color="auto" w:fill="auto"/>
            <w:vAlign w:val="center"/>
            <w:hideMark/>
          </w:tcPr>
          <w:p w:rsidR="00010DD4" w:rsidRPr="001F76D5" w:rsidP="006B1057" w14:paraId="31B66438" w14:textId="77777777">
            <w:pPr>
              <w:keepNext/>
              <w:jc w:val="center"/>
              <w:rPr>
                <w:color w:val="000000"/>
              </w:rPr>
            </w:pPr>
            <w:r w:rsidRPr="001F76D5">
              <w:rPr>
                <w:color w:val="000000"/>
              </w:rPr>
              <w:t>Stratum Population</w:t>
            </w:r>
          </w:p>
        </w:tc>
      </w:tr>
      <w:tr w14:paraId="04FE8C19" w14:textId="77777777" w:rsidTr="00E628BE">
        <w:tblPrEx>
          <w:tblW w:w="11020" w:type="dxa"/>
          <w:tblLook w:val="04A0"/>
        </w:tblPrEx>
        <w:trPr>
          <w:trHeight w:val="21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6B1057" w14:paraId="6156314B" w14:textId="77777777">
            <w:pPr>
              <w:keepNext/>
              <w:rPr>
                <w:color w:val="000000"/>
              </w:rPr>
            </w:pPr>
            <w:r w:rsidRPr="001F76D5">
              <w:rPr>
                <w:color w:val="000000"/>
              </w:rPr>
              <w:t>S48A</w:t>
            </w:r>
          </w:p>
        </w:tc>
        <w:tc>
          <w:tcPr>
            <w:tcW w:w="3215" w:type="dxa"/>
            <w:tcBorders>
              <w:top w:val="single" w:sz="4" w:space="0" w:color="auto"/>
              <w:left w:val="nil"/>
              <w:bottom w:val="single" w:sz="4" w:space="0" w:color="auto"/>
              <w:right w:val="single" w:sz="4" w:space="0" w:color="auto"/>
            </w:tcBorders>
            <w:shd w:val="clear" w:color="auto" w:fill="auto"/>
            <w:vAlign w:val="center"/>
            <w:hideMark/>
          </w:tcPr>
          <w:p w:rsidR="00010DD4" w:rsidRPr="001F76D5" w:rsidP="006B1057" w14:paraId="42ADF0C0" w14:textId="77777777">
            <w:pPr>
              <w:keepNext/>
              <w:rPr>
                <w:color w:val="000000"/>
              </w:rPr>
            </w:pPr>
            <w:r w:rsidRPr="001F76D5">
              <w:rPr>
                <w:color w:val="000000"/>
              </w:rPr>
              <w:t>Phoenix-Mesa-Chandler, AZ</w:t>
            </w:r>
          </w:p>
        </w:tc>
        <w:tc>
          <w:tcPr>
            <w:tcW w:w="5109" w:type="dxa"/>
            <w:tcBorders>
              <w:top w:val="single" w:sz="4" w:space="0" w:color="auto"/>
              <w:left w:val="nil"/>
              <w:bottom w:val="single" w:sz="4" w:space="0" w:color="auto"/>
              <w:right w:val="single" w:sz="4" w:space="0" w:color="auto"/>
            </w:tcBorders>
            <w:shd w:val="clear" w:color="auto" w:fill="auto"/>
            <w:vAlign w:val="center"/>
            <w:hideMark/>
          </w:tcPr>
          <w:p w:rsidR="00010DD4" w:rsidRPr="001F76D5" w:rsidP="006B1057" w14:paraId="25F9BBCF" w14:textId="77777777">
            <w:pPr>
              <w:keepNext/>
              <w:rPr>
                <w:color w:val="000000"/>
              </w:rPr>
            </w:pPr>
            <w:r w:rsidRPr="001F76D5">
              <w:rPr>
                <w:color w:val="000000"/>
              </w:rPr>
              <w:t>AZ: Maricopa, Pinal</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010DD4" w:rsidRPr="001F76D5" w:rsidP="006B1057" w14:paraId="78A6C7AB" w14:textId="77777777">
            <w:pPr>
              <w:keepNext/>
              <w:jc w:val="right"/>
              <w:rPr>
                <w:color w:val="000000"/>
              </w:rPr>
            </w:pPr>
            <w:r w:rsidRPr="001F76D5">
              <w:rPr>
                <w:color w:val="000000"/>
              </w:rPr>
              <w:t>4,845,832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010DD4" w:rsidRPr="001F76D5" w:rsidP="006B1057" w14:paraId="3146D24C" w14:textId="77777777">
            <w:pPr>
              <w:keepNext/>
              <w:jc w:val="right"/>
              <w:rPr>
                <w:color w:val="000000"/>
              </w:rPr>
            </w:pPr>
            <w:r w:rsidRPr="001F76D5">
              <w:rPr>
                <w:color w:val="000000"/>
              </w:rPr>
              <w:t>4,845,832</w:t>
            </w:r>
          </w:p>
        </w:tc>
      </w:tr>
      <w:tr w14:paraId="48813C0D"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3451506F" w14:textId="77777777">
            <w:pPr>
              <w:keepNext/>
              <w:rPr>
                <w:color w:val="000000"/>
              </w:rPr>
            </w:pPr>
            <w:r w:rsidRPr="001F76D5">
              <w:rPr>
                <w:color w:val="000000"/>
              </w:rPr>
              <w:t>S48B</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2E877264" w14:textId="77777777">
            <w:pPr>
              <w:keepNext/>
              <w:rPr>
                <w:color w:val="000000"/>
              </w:rPr>
            </w:pPr>
            <w:r w:rsidRPr="001F76D5">
              <w:rPr>
                <w:color w:val="000000"/>
              </w:rPr>
              <w:t>Denver-Aurora-Lakewood, CO</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1D3C256C" w14:textId="77777777">
            <w:pPr>
              <w:keepNext/>
              <w:rPr>
                <w:color w:val="000000"/>
              </w:rPr>
            </w:pPr>
            <w:r w:rsidRPr="001F76D5">
              <w:rPr>
                <w:color w:val="000000"/>
              </w:rPr>
              <w:t>CO: Adams, Arapahoe, Broomfield, Clear Creek, Denver, Douglas, Elbert, Gilpin, Jefferson, Park</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7745177" w14:textId="77777777">
            <w:pPr>
              <w:keepNext/>
              <w:jc w:val="right"/>
              <w:rPr>
                <w:color w:val="000000"/>
              </w:rPr>
            </w:pPr>
            <w:r w:rsidRPr="001F76D5">
              <w:rPr>
                <w:color w:val="000000"/>
              </w:rPr>
              <w:t>2,963,821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46602AB" w14:textId="77777777">
            <w:pPr>
              <w:keepNext/>
              <w:jc w:val="right"/>
              <w:rPr>
                <w:color w:val="000000"/>
              </w:rPr>
            </w:pPr>
            <w:r w:rsidRPr="001F76D5">
              <w:rPr>
                <w:color w:val="000000"/>
              </w:rPr>
              <w:t>2,963,821</w:t>
            </w:r>
          </w:p>
        </w:tc>
      </w:tr>
      <w:tr w14:paraId="2E3AEBD3"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20E9A813" w14:textId="77777777">
            <w:pPr>
              <w:keepNext/>
              <w:rPr>
                <w:color w:val="000000"/>
              </w:rPr>
            </w:pPr>
            <w:r w:rsidRPr="001F76D5">
              <w:rPr>
                <w:color w:val="000000"/>
              </w:rPr>
              <w:t>N48C</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3EE1A337" w14:textId="77777777">
            <w:pPr>
              <w:keepNext/>
              <w:rPr>
                <w:color w:val="000000"/>
              </w:rPr>
            </w:pPr>
            <w:r w:rsidRPr="001F76D5">
              <w:rPr>
                <w:color w:val="000000"/>
              </w:rPr>
              <w:t>Las Vegas-Henderson-Paradise, NV</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713F454D" w14:textId="77777777">
            <w:pPr>
              <w:keepNext/>
              <w:rPr>
                <w:color w:val="000000"/>
              </w:rPr>
            </w:pPr>
            <w:r w:rsidRPr="001F76D5">
              <w:rPr>
                <w:color w:val="000000"/>
              </w:rPr>
              <w:t>NV: Clark</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3529063" w14:textId="77777777">
            <w:pPr>
              <w:keepNext/>
              <w:jc w:val="right"/>
              <w:rPr>
                <w:color w:val="000000"/>
              </w:rPr>
            </w:pPr>
            <w:r w:rsidRPr="001F76D5">
              <w:rPr>
                <w:color w:val="000000"/>
              </w:rPr>
              <w:t>2,265,461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179F1B8" w14:textId="77777777">
            <w:pPr>
              <w:keepNext/>
              <w:jc w:val="right"/>
              <w:rPr>
                <w:color w:val="000000"/>
              </w:rPr>
            </w:pPr>
            <w:r w:rsidRPr="001F76D5">
              <w:rPr>
                <w:color w:val="000000"/>
              </w:rPr>
              <w:t>4,566,830</w:t>
            </w:r>
          </w:p>
        </w:tc>
      </w:tr>
      <w:tr w14:paraId="54657D80"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2575B82C" w14:textId="77777777">
            <w:pPr>
              <w:keepNext/>
              <w:rPr>
                <w:color w:val="000000"/>
              </w:rPr>
            </w:pPr>
            <w:r w:rsidRPr="001F76D5">
              <w:rPr>
                <w:color w:val="000000"/>
              </w:rPr>
              <w:t>N48D</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30274481" w14:textId="77777777">
            <w:pPr>
              <w:keepNext/>
              <w:rPr>
                <w:color w:val="000000"/>
              </w:rPr>
            </w:pPr>
            <w:r w:rsidRPr="001F76D5">
              <w:rPr>
                <w:color w:val="000000"/>
              </w:rPr>
              <w:t>Provo-Orem, UT</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6D7BDE81" w14:textId="77777777">
            <w:pPr>
              <w:keepNext/>
              <w:rPr>
                <w:color w:val="000000"/>
              </w:rPr>
            </w:pPr>
            <w:r w:rsidRPr="001F76D5">
              <w:rPr>
                <w:color w:val="000000"/>
              </w:rPr>
              <w:t>UT: Juab, Utah</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413EC4E" w14:textId="77777777">
            <w:pPr>
              <w:keepNext/>
              <w:jc w:val="right"/>
              <w:rPr>
                <w:color w:val="000000"/>
              </w:rPr>
            </w:pPr>
            <w:r w:rsidRPr="001F76D5">
              <w:rPr>
                <w:color w:val="000000"/>
              </w:rPr>
              <w:t>671,185</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4B5D4679" w14:textId="77777777">
            <w:pPr>
              <w:keepNext/>
              <w:jc w:val="right"/>
              <w:rPr>
                <w:color w:val="000000"/>
              </w:rPr>
            </w:pPr>
            <w:r w:rsidRPr="001F76D5">
              <w:rPr>
                <w:color w:val="000000"/>
              </w:rPr>
              <w:t>2,635,101</w:t>
            </w:r>
          </w:p>
        </w:tc>
      </w:tr>
      <w:tr w14:paraId="48FD85CA"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548C86C5" w14:textId="77777777">
            <w:pPr>
              <w:keepNext/>
              <w:rPr>
                <w:color w:val="000000"/>
              </w:rPr>
            </w:pPr>
            <w:r w:rsidRPr="001F76D5">
              <w:rPr>
                <w:color w:val="000000"/>
              </w:rPr>
              <w:t>N48E</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2E1B034B" w14:textId="77777777">
            <w:pPr>
              <w:keepNext/>
              <w:rPr>
                <w:color w:val="000000"/>
              </w:rPr>
            </w:pPr>
            <w:r w:rsidRPr="001F76D5">
              <w:rPr>
                <w:color w:val="000000"/>
              </w:rPr>
              <w:t>Yuma, AZ</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5D5A11E9" w14:textId="77777777">
            <w:pPr>
              <w:keepNext/>
              <w:rPr>
                <w:color w:val="000000"/>
              </w:rPr>
            </w:pPr>
            <w:r w:rsidRPr="001F76D5">
              <w:rPr>
                <w:color w:val="000000"/>
              </w:rPr>
              <w:t>AZ: Yuma</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636E044A" w14:textId="77777777">
            <w:pPr>
              <w:keepNext/>
              <w:jc w:val="right"/>
              <w:rPr>
                <w:color w:val="000000"/>
              </w:rPr>
            </w:pPr>
            <w:r w:rsidRPr="001F76D5">
              <w:rPr>
                <w:color w:val="000000"/>
              </w:rPr>
              <w:t>203,881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0EA77343" w14:textId="77777777">
            <w:pPr>
              <w:keepNext/>
              <w:jc w:val="right"/>
              <w:rPr>
                <w:color w:val="000000"/>
              </w:rPr>
            </w:pPr>
            <w:r w:rsidRPr="001F76D5">
              <w:rPr>
                <w:color w:val="000000"/>
              </w:rPr>
              <w:t>3,549,617</w:t>
            </w:r>
          </w:p>
        </w:tc>
      </w:tr>
      <w:tr w14:paraId="152192AB"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10275EB" w14:textId="77777777">
            <w:pPr>
              <w:keepNext/>
              <w:rPr>
                <w:color w:val="000000"/>
              </w:rPr>
            </w:pPr>
            <w:r w:rsidRPr="001F76D5">
              <w:rPr>
                <w:color w:val="000000"/>
              </w:rPr>
              <w:t>N48F</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1672828E" w14:textId="77777777">
            <w:pPr>
              <w:keepNext/>
              <w:rPr>
                <w:color w:val="000000"/>
              </w:rPr>
            </w:pPr>
            <w:r w:rsidRPr="001F76D5">
              <w:rPr>
                <w:color w:val="000000"/>
              </w:rPr>
              <w:t>St. George, UT</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42072E51" w14:textId="77777777">
            <w:pPr>
              <w:keepNext/>
              <w:rPr>
                <w:color w:val="000000"/>
              </w:rPr>
            </w:pPr>
            <w:r w:rsidRPr="001F76D5">
              <w:rPr>
                <w:color w:val="000000"/>
              </w:rPr>
              <w:t>UT: Washington</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888C420" w14:textId="77777777">
            <w:pPr>
              <w:keepNext/>
              <w:jc w:val="right"/>
              <w:rPr>
                <w:color w:val="000000"/>
              </w:rPr>
            </w:pPr>
            <w:r w:rsidRPr="001F76D5">
              <w:rPr>
                <w:color w:val="000000"/>
              </w:rPr>
              <w:t>180,279</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21D8CC47" w14:textId="77777777">
            <w:pPr>
              <w:keepNext/>
              <w:jc w:val="right"/>
              <w:rPr>
                <w:color w:val="000000"/>
              </w:rPr>
            </w:pPr>
            <w:r w:rsidRPr="001F76D5">
              <w:rPr>
                <w:color w:val="000000"/>
              </w:rPr>
              <w:t>5,074,188</w:t>
            </w:r>
          </w:p>
        </w:tc>
      </w:tr>
      <w:tr w14:paraId="29D54498" w14:textId="77777777" w:rsidTr="00E628BE">
        <w:tblPrEx>
          <w:tblW w:w="11020" w:type="dxa"/>
          <w:tblLook w:val="04A0"/>
        </w:tblPrEx>
        <w:trPr>
          <w:trHeight w:val="216"/>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6B1057" w14:paraId="4404598D" w14:textId="77777777">
            <w:pPr>
              <w:keepNext/>
              <w:rPr>
                <w:color w:val="000000"/>
              </w:rPr>
            </w:pPr>
            <w:r w:rsidRPr="001F76D5">
              <w:rPr>
                <w:color w:val="000000"/>
              </w:rPr>
              <w:t>R48A</w:t>
            </w:r>
          </w:p>
        </w:tc>
        <w:tc>
          <w:tcPr>
            <w:tcW w:w="3215" w:type="dxa"/>
            <w:tcBorders>
              <w:top w:val="nil"/>
              <w:left w:val="nil"/>
              <w:bottom w:val="single" w:sz="4" w:space="0" w:color="auto"/>
              <w:right w:val="single" w:sz="4" w:space="0" w:color="auto"/>
            </w:tcBorders>
            <w:shd w:val="clear" w:color="auto" w:fill="auto"/>
            <w:vAlign w:val="center"/>
            <w:hideMark/>
          </w:tcPr>
          <w:p w:rsidR="00010DD4" w:rsidRPr="001F76D5" w:rsidP="006B1057" w14:paraId="75EC4F3C" w14:textId="77777777">
            <w:pPr>
              <w:keepNext/>
              <w:rPr>
                <w:color w:val="000000"/>
              </w:rPr>
            </w:pPr>
            <w:r w:rsidRPr="001F76D5">
              <w:rPr>
                <w:color w:val="000000"/>
              </w:rPr>
              <w:t>Northeastern Utah</w:t>
            </w:r>
          </w:p>
        </w:tc>
        <w:tc>
          <w:tcPr>
            <w:tcW w:w="5109" w:type="dxa"/>
            <w:tcBorders>
              <w:top w:val="nil"/>
              <w:left w:val="nil"/>
              <w:bottom w:val="single" w:sz="4" w:space="0" w:color="auto"/>
              <w:right w:val="single" w:sz="4" w:space="0" w:color="auto"/>
            </w:tcBorders>
            <w:shd w:val="clear" w:color="auto" w:fill="auto"/>
            <w:vAlign w:val="center"/>
            <w:hideMark/>
          </w:tcPr>
          <w:p w:rsidR="00010DD4" w:rsidRPr="001F76D5" w:rsidP="006B1057" w14:paraId="05A8A8E9" w14:textId="77777777">
            <w:pPr>
              <w:keepNext/>
              <w:rPr>
                <w:color w:val="000000"/>
              </w:rPr>
            </w:pPr>
            <w:r w:rsidRPr="001F76D5">
              <w:rPr>
                <w:color w:val="000000"/>
              </w:rPr>
              <w:t>UT: Daggett, Duchesne</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3264ACB7" w14:textId="77777777">
            <w:pPr>
              <w:keepNext/>
              <w:jc w:val="right"/>
              <w:rPr>
                <w:color w:val="000000"/>
              </w:rPr>
            </w:pPr>
            <w:r w:rsidRPr="001F76D5">
              <w:rPr>
                <w:color w:val="000000"/>
              </w:rPr>
              <w:t>20,531</w:t>
            </w:r>
          </w:p>
        </w:tc>
        <w:tc>
          <w:tcPr>
            <w:tcW w:w="1020" w:type="dxa"/>
            <w:tcBorders>
              <w:top w:val="nil"/>
              <w:left w:val="nil"/>
              <w:bottom w:val="single" w:sz="4" w:space="0" w:color="auto"/>
              <w:right w:val="single" w:sz="4" w:space="0" w:color="auto"/>
            </w:tcBorders>
            <w:shd w:val="clear" w:color="auto" w:fill="auto"/>
            <w:noWrap/>
            <w:vAlign w:val="center"/>
            <w:hideMark/>
          </w:tcPr>
          <w:p w:rsidR="00010DD4" w:rsidRPr="001F76D5" w:rsidP="006B1057" w14:paraId="5B42B98D" w14:textId="77777777">
            <w:pPr>
              <w:keepNext/>
              <w:jc w:val="right"/>
              <w:rPr>
                <w:color w:val="000000"/>
              </w:rPr>
            </w:pPr>
            <w:r w:rsidRPr="001F76D5">
              <w:rPr>
                <w:color w:val="000000"/>
              </w:rPr>
              <w:t>1,280,660</w:t>
            </w:r>
          </w:p>
        </w:tc>
      </w:tr>
    </w:tbl>
    <w:p w:rsidR="00010DD4" w:rsidRPr="001F76D5" w:rsidP="00010DD4" w14:paraId="75B5440C" w14:textId="77777777">
      <w:pPr>
        <w:rPr>
          <w:color w:val="000000"/>
        </w:rPr>
      </w:pPr>
    </w:p>
    <w:p w:rsidR="00010DD4" w:rsidRPr="001F76D5" w:rsidP="00010DD4" w14:paraId="46006F7A" w14:textId="77777777">
      <w:pPr>
        <w:rPr>
          <w:color w:val="000000"/>
        </w:rPr>
      </w:pPr>
    </w:p>
    <w:tbl>
      <w:tblPr>
        <w:tblW w:w="11020" w:type="dxa"/>
        <w:tblLook w:val="04A0"/>
      </w:tblPr>
      <w:tblGrid>
        <w:gridCol w:w="739"/>
        <w:gridCol w:w="3121"/>
        <w:gridCol w:w="4928"/>
        <w:gridCol w:w="1116"/>
        <w:gridCol w:w="1116"/>
      </w:tblGrid>
      <w:tr w14:paraId="572633C5" w14:textId="77777777" w:rsidTr="0069576F">
        <w:tblPrEx>
          <w:tblW w:w="11020" w:type="dxa"/>
          <w:tblLook w:val="04A0"/>
        </w:tblPrEx>
        <w:trPr>
          <w:trHeight w:val="439"/>
        </w:trPr>
        <w:tc>
          <w:tcPr>
            <w:tcW w:w="11020" w:type="dxa"/>
            <w:gridSpan w:val="5"/>
            <w:tcBorders>
              <w:top w:val="nil"/>
              <w:left w:val="nil"/>
              <w:bottom w:val="nil"/>
              <w:right w:val="nil"/>
            </w:tcBorders>
            <w:shd w:val="clear" w:color="auto" w:fill="auto"/>
            <w:vAlign w:val="center"/>
          </w:tcPr>
          <w:p w:rsidR="006B1057" w:rsidRPr="001F76D5" w:rsidP="007E4912" w14:paraId="0166931B" w14:textId="79E0BEE4">
            <w:pPr>
              <w:keepNext/>
              <w:jc w:val="center"/>
              <w:rPr>
                <w:color w:val="000000"/>
              </w:rPr>
            </w:pPr>
            <w:r w:rsidRPr="001F76D5">
              <w:rPr>
                <w:b/>
                <w:u w:val="single"/>
              </w:rPr>
              <w:t>Division 9 (Pacific), West Region</w:t>
            </w:r>
          </w:p>
        </w:tc>
      </w:tr>
      <w:tr w14:paraId="38C8C6C7" w14:textId="77777777" w:rsidTr="006B1057">
        <w:tblPrEx>
          <w:tblW w:w="11020" w:type="dxa"/>
          <w:tblLook w:val="04A0"/>
        </w:tblPrEx>
        <w:trPr>
          <w:trHeight w:val="439"/>
        </w:trPr>
        <w:tc>
          <w:tcPr>
            <w:tcW w:w="687" w:type="dxa"/>
            <w:tcBorders>
              <w:top w:val="nil"/>
              <w:left w:val="nil"/>
              <w:bottom w:val="nil"/>
              <w:right w:val="nil"/>
            </w:tcBorders>
            <w:shd w:val="clear" w:color="auto" w:fill="auto"/>
            <w:vAlign w:val="center"/>
            <w:hideMark/>
          </w:tcPr>
          <w:p w:rsidR="00010DD4" w:rsidRPr="001F76D5" w:rsidP="0098182A" w14:paraId="2FE05EBD" w14:textId="77777777">
            <w:pPr>
              <w:keepNext/>
              <w:rPr>
                <w:color w:val="000000"/>
              </w:rPr>
            </w:pPr>
            <w:r w:rsidRPr="001F76D5">
              <w:rPr>
                <w:color w:val="000000"/>
              </w:rPr>
              <w:t>PSU</w:t>
            </w:r>
          </w:p>
        </w:tc>
        <w:tc>
          <w:tcPr>
            <w:tcW w:w="3200" w:type="dxa"/>
            <w:tcBorders>
              <w:top w:val="nil"/>
              <w:left w:val="nil"/>
              <w:bottom w:val="nil"/>
              <w:right w:val="nil"/>
            </w:tcBorders>
            <w:shd w:val="clear" w:color="auto" w:fill="auto"/>
            <w:vAlign w:val="center"/>
            <w:hideMark/>
          </w:tcPr>
          <w:p w:rsidR="00010DD4" w:rsidRPr="001F76D5" w:rsidP="0098182A" w14:paraId="4D9F3A12" w14:textId="77777777">
            <w:pPr>
              <w:keepNext/>
              <w:rPr>
                <w:color w:val="000000"/>
              </w:rPr>
            </w:pPr>
            <w:r w:rsidRPr="001F76D5">
              <w:rPr>
                <w:color w:val="000000"/>
              </w:rPr>
              <w:t>PSU Name</w:t>
            </w:r>
          </w:p>
        </w:tc>
        <w:tc>
          <w:tcPr>
            <w:tcW w:w="5081" w:type="dxa"/>
            <w:tcBorders>
              <w:top w:val="nil"/>
              <w:left w:val="nil"/>
              <w:bottom w:val="nil"/>
              <w:right w:val="nil"/>
            </w:tcBorders>
            <w:shd w:val="clear" w:color="auto" w:fill="auto"/>
            <w:vAlign w:val="center"/>
            <w:hideMark/>
          </w:tcPr>
          <w:p w:rsidR="00010DD4" w:rsidRPr="001F76D5" w:rsidP="0098182A" w14:paraId="7083B454" w14:textId="77777777">
            <w:pPr>
              <w:keepNext/>
              <w:rPr>
                <w:color w:val="000000"/>
              </w:rPr>
            </w:pPr>
            <w:r w:rsidRPr="001F76D5">
              <w:rPr>
                <w:color w:val="000000"/>
              </w:rPr>
              <w:t>PSU Definition (State and County)</w:t>
            </w:r>
          </w:p>
        </w:tc>
        <w:tc>
          <w:tcPr>
            <w:tcW w:w="1026" w:type="dxa"/>
            <w:tcBorders>
              <w:top w:val="nil"/>
              <w:left w:val="nil"/>
              <w:bottom w:val="nil"/>
              <w:right w:val="nil"/>
            </w:tcBorders>
            <w:shd w:val="clear" w:color="auto" w:fill="auto"/>
            <w:vAlign w:val="center"/>
            <w:hideMark/>
          </w:tcPr>
          <w:p w:rsidR="00010DD4" w:rsidRPr="001F76D5" w:rsidP="0098182A" w14:paraId="07A9FB05" w14:textId="77777777">
            <w:pPr>
              <w:keepNext/>
              <w:jc w:val="center"/>
              <w:rPr>
                <w:color w:val="000000"/>
              </w:rPr>
            </w:pPr>
            <w:r w:rsidRPr="001F76D5">
              <w:rPr>
                <w:color w:val="000000"/>
              </w:rPr>
              <w:t>PSU Population</w:t>
            </w:r>
          </w:p>
        </w:tc>
        <w:tc>
          <w:tcPr>
            <w:tcW w:w="1026" w:type="dxa"/>
            <w:tcBorders>
              <w:top w:val="nil"/>
              <w:left w:val="nil"/>
              <w:bottom w:val="nil"/>
              <w:right w:val="nil"/>
            </w:tcBorders>
            <w:shd w:val="clear" w:color="auto" w:fill="auto"/>
            <w:vAlign w:val="center"/>
            <w:hideMark/>
          </w:tcPr>
          <w:p w:rsidR="00010DD4" w:rsidRPr="001F76D5" w:rsidP="0098182A" w14:paraId="1F0FB613" w14:textId="77777777">
            <w:pPr>
              <w:keepNext/>
              <w:jc w:val="center"/>
              <w:rPr>
                <w:color w:val="000000"/>
              </w:rPr>
            </w:pPr>
            <w:r w:rsidRPr="001F76D5">
              <w:rPr>
                <w:color w:val="000000"/>
              </w:rPr>
              <w:t>Stratum Population</w:t>
            </w:r>
          </w:p>
        </w:tc>
      </w:tr>
      <w:tr w14:paraId="49F7F642" w14:textId="77777777" w:rsidTr="00E628BE">
        <w:tblPrEx>
          <w:tblW w:w="11020" w:type="dxa"/>
          <w:tblLook w:val="04A0"/>
        </w:tblPrEx>
        <w:trPr>
          <w:trHeight w:val="216"/>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DD4" w:rsidRPr="001F76D5" w:rsidP="0098182A" w14:paraId="097E8BE6" w14:textId="77777777">
            <w:pPr>
              <w:keepNext/>
              <w:rPr>
                <w:color w:val="000000"/>
              </w:rPr>
            </w:pPr>
            <w:r w:rsidRPr="001F76D5">
              <w:rPr>
                <w:color w:val="000000"/>
              </w:rPr>
              <w:t>S49A</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010DD4" w:rsidRPr="001F76D5" w:rsidP="0098182A" w14:paraId="56C9B498" w14:textId="77777777">
            <w:pPr>
              <w:keepNext/>
              <w:rPr>
                <w:color w:val="000000"/>
              </w:rPr>
            </w:pPr>
            <w:r w:rsidRPr="001F76D5">
              <w:rPr>
                <w:color w:val="000000"/>
              </w:rPr>
              <w:t>Los Angeles-Long Beach-Anaheim, CA</w:t>
            </w:r>
          </w:p>
        </w:tc>
        <w:tc>
          <w:tcPr>
            <w:tcW w:w="5081" w:type="dxa"/>
            <w:tcBorders>
              <w:top w:val="single" w:sz="4" w:space="0" w:color="auto"/>
              <w:left w:val="nil"/>
              <w:bottom w:val="single" w:sz="4" w:space="0" w:color="auto"/>
              <w:right w:val="single" w:sz="4" w:space="0" w:color="auto"/>
            </w:tcBorders>
            <w:shd w:val="clear" w:color="auto" w:fill="auto"/>
            <w:vAlign w:val="center"/>
            <w:hideMark/>
          </w:tcPr>
          <w:p w:rsidR="00010DD4" w:rsidRPr="001F76D5" w:rsidP="0098182A" w14:paraId="13221459" w14:textId="77777777">
            <w:pPr>
              <w:keepNext/>
              <w:rPr>
                <w:color w:val="000000"/>
              </w:rPr>
            </w:pPr>
            <w:r w:rsidRPr="001F76D5">
              <w:rPr>
                <w:color w:val="000000"/>
              </w:rPr>
              <w:t>CA: Los Angeles, Orange</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010DD4" w:rsidRPr="001F76D5" w:rsidP="0098182A" w14:paraId="1D7347BE" w14:textId="77777777">
            <w:pPr>
              <w:keepNext/>
              <w:jc w:val="right"/>
              <w:rPr>
                <w:color w:val="000000"/>
              </w:rPr>
            </w:pPr>
            <w:r w:rsidRPr="001F76D5">
              <w:rPr>
                <w:color w:val="000000"/>
              </w:rPr>
              <w:t>13,200,998</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010DD4" w:rsidRPr="001F76D5" w:rsidP="0098182A" w14:paraId="6A93FA58" w14:textId="77777777">
            <w:pPr>
              <w:keepNext/>
              <w:jc w:val="right"/>
              <w:rPr>
                <w:color w:val="000000"/>
              </w:rPr>
            </w:pPr>
            <w:r w:rsidRPr="001F76D5">
              <w:rPr>
                <w:color w:val="000000"/>
              </w:rPr>
              <w:t>13,200,998</w:t>
            </w:r>
          </w:p>
        </w:tc>
      </w:tr>
      <w:tr w14:paraId="27EF8D28"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48AF1838" w14:textId="77777777">
            <w:pPr>
              <w:keepNext/>
              <w:rPr>
                <w:color w:val="000000"/>
              </w:rPr>
            </w:pPr>
            <w:r w:rsidRPr="001F76D5">
              <w:rPr>
                <w:color w:val="000000"/>
              </w:rPr>
              <w:t>S49B</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0040F8CF" w14:textId="77777777">
            <w:pPr>
              <w:keepNext/>
              <w:rPr>
                <w:color w:val="000000"/>
              </w:rPr>
            </w:pPr>
            <w:r w:rsidRPr="001F76D5">
              <w:rPr>
                <w:color w:val="000000"/>
              </w:rPr>
              <w:t>San Francisco-Oakland-Berkeley, CA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5795D638" w14:textId="77777777">
            <w:pPr>
              <w:keepNext/>
              <w:rPr>
                <w:color w:val="000000"/>
              </w:rPr>
            </w:pPr>
            <w:r w:rsidRPr="001F76D5">
              <w:rPr>
                <w:color w:val="000000"/>
              </w:rPr>
              <w:t>CA: Alameda, Contra Costa, Marin, San Francisco, San Mateo</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2A4804F4" w14:textId="77777777">
            <w:pPr>
              <w:keepNext/>
              <w:jc w:val="right"/>
              <w:rPr>
                <w:color w:val="000000"/>
              </w:rPr>
            </w:pPr>
            <w:r w:rsidRPr="001F76D5">
              <w:rPr>
                <w:color w:val="000000"/>
              </w:rPr>
              <w:t>4,749,008</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27F2C801" w14:textId="77777777">
            <w:pPr>
              <w:keepNext/>
              <w:jc w:val="right"/>
              <w:rPr>
                <w:color w:val="000000"/>
              </w:rPr>
            </w:pPr>
            <w:r w:rsidRPr="001F76D5">
              <w:rPr>
                <w:color w:val="000000"/>
              </w:rPr>
              <w:t>4,749,008</w:t>
            </w:r>
          </w:p>
        </w:tc>
      </w:tr>
      <w:tr w14:paraId="0DA5BD91"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2C06F340" w14:textId="77777777">
            <w:pPr>
              <w:keepNext/>
              <w:rPr>
                <w:color w:val="000000"/>
              </w:rPr>
            </w:pPr>
            <w:r w:rsidRPr="001F76D5">
              <w:rPr>
                <w:color w:val="000000"/>
              </w:rPr>
              <w:t>S49C</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21AEAF2D" w14:textId="77777777">
            <w:pPr>
              <w:keepNext/>
              <w:rPr>
                <w:color w:val="000000"/>
              </w:rPr>
            </w:pPr>
            <w:r w:rsidRPr="001F76D5">
              <w:rPr>
                <w:color w:val="000000"/>
              </w:rPr>
              <w:t>Riverside-San Bernardino-Ontario, CA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45830B6B" w14:textId="77777777">
            <w:pPr>
              <w:keepNext/>
              <w:rPr>
                <w:color w:val="000000"/>
              </w:rPr>
            </w:pPr>
            <w:r w:rsidRPr="001F76D5">
              <w:rPr>
                <w:color w:val="000000"/>
              </w:rPr>
              <w:t>CA: Riverside, San Bernardino</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4F59D8F1" w14:textId="77777777">
            <w:pPr>
              <w:keepNext/>
              <w:jc w:val="right"/>
              <w:rPr>
                <w:color w:val="000000"/>
              </w:rPr>
            </w:pPr>
            <w:r w:rsidRPr="001F76D5">
              <w:rPr>
                <w:color w:val="000000"/>
              </w:rPr>
              <w:t>4,599,839</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44E483EC" w14:textId="77777777">
            <w:pPr>
              <w:keepNext/>
              <w:jc w:val="right"/>
              <w:rPr>
                <w:color w:val="000000"/>
              </w:rPr>
            </w:pPr>
            <w:r w:rsidRPr="001F76D5">
              <w:rPr>
                <w:color w:val="000000"/>
              </w:rPr>
              <w:t>4,599,839</w:t>
            </w:r>
          </w:p>
        </w:tc>
      </w:tr>
      <w:tr w14:paraId="0BD4419E"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2A662C6F" w14:textId="77777777">
            <w:pPr>
              <w:keepNext/>
              <w:rPr>
                <w:color w:val="000000"/>
              </w:rPr>
            </w:pPr>
            <w:r w:rsidRPr="001F76D5">
              <w:rPr>
                <w:color w:val="000000"/>
              </w:rPr>
              <w:t>S49D</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2CC3601D" w14:textId="77777777">
            <w:pPr>
              <w:keepNext/>
              <w:rPr>
                <w:color w:val="000000"/>
              </w:rPr>
            </w:pPr>
            <w:r w:rsidRPr="001F76D5">
              <w:rPr>
                <w:color w:val="000000"/>
              </w:rPr>
              <w:t>Seattle-Tacoma-Bellevue, WA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5E4AFE71" w14:textId="77777777">
            <w:pPr>
              <w:keepNext/>
              <w:rPr>
                <w:color w:val="000000"/>
              </w:rPr>
            </w:pPr>
            <w:r w:rsidRPr="001F76D5">
              <w:rPr>
                <w:color w:val="000000"/>
              </w:rPr>
              <w:t>WA: King, Pierce, Snohomish</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7E1020F2" w14:textId="77777777">
            <w:pPr>
              <w:keepNext/>
              <w:jc w:val="right"/>
              <w:rPr>
                <w:color w:val="000000"/>
              </w:rPr>
            </w:pPr>
            <w:r w:rsidRPr="001F76D5">
              <w:rPr>
                <w:color w:val="000000"/>
              </w:rPr>
              <w:t>4,018,762</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4BCCD355" w14:textId="77777777">
            <w:pPr>
              <w:keepNext/>
              <w:jc w:val="right"/>
              <w:rPr>
                <w:color w:val="000000"/>
              </w:rPr>
            </w:pPr>
            <w:r w:rsidRPr="001F76D5">
              <w:rPr>
                <w:color w:val="000000"/>
              </w:rPr>
              <w:t>4,018,762</w:t>
            </w:r>
          </w:p>
        </w:tc>
      </w:tr>
      <w:tr w14:paraId="7681973E"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68E606CA" w14:textId="77777777">
            <w:pPr>
              <w:keepNext/>
              <w:rPr>
                <w:color w:val="000000"/>
              </w:rPr>
            </w:pPr>
            <w:r w:rsidRPr="001F76D5">
              <w:rPr>
                <w:color w:val="000000"/>
              </w:rPr>
              <w:t>S49E</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5B9F5CA8" w14:textId="77777777">
            <w:pPr>
              <w:keepNext/>
              <w:rPr>
                <w:color w:val="000000"/>
              </w:rPr>
            </w:pPr>
            <w:r w:rsidRPr="001F76D5">
              <w:rPr>
                <w:color w:val="000000"/>
              </w:rPr>
              <w:t>San Diego-Chula Vista-Carlsbad, CA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0BB27ABE" w14:textId="77777777">
            <w:pPr>
              <w:keepNext/>
              <w:rPr>
                <w:color w:val="000000"/>
              </w:rPr>
            </w:pPr>
            <w:r w:rsidRPr="001F76D5">
              <w:rPr>
                <w:color w:val="000000"/>
              </w:rPr>
              <w:t>CA: San Diego</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591B791A" w14:textId="77777777">
            <w:pPr>
              <w:keepNext/>
              <w:jc w:val="right"/>
              <w:rPr>
                <w:color w:val="000000"/>
              </w:rPr>
            </w:pPr>
            <w:r w:rsidRPr="001F76D5">
              <w:rPr>
                <w:color w:val="000000"/>
              </w:rPr>
              <w:t>3,298,634</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0E01CF7D" w14:textId="77777777">
            <w:pPr>
              <w:keepNext/>
              <w:jc w:val="right"/>
              <w:rPr>
                <w:color w:val="000000"/>
              </w:rPr>
            </w:pPr>
            <w:r w:rsidRPr="001F76D5">
              <w:rPr>
                <w:color w:val="000000"/>
              </w:rPr>
              <w:t>3,298,634</w:t>
            </w:r>
          </w:p>
        </w:tc>
      </w:tr>
      <w:tr w14:paraId="4B70B17B"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64942580" w14:textId="77777777">
            <w:pPr>
              <w:keepNext/>
              <w:rPr>
                <w:color w:val="000000"/>
              </w:rPr>
            </w:pPr>
            <w:r w:rsidRPr="001F76D5">
              <w:rPr>
                <w:color w:val="000000"/>
              </w:rPr>
              <w:t>S49F</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226F82A2" w14:textId="77777777">
            <w:pPr>
              <w:keepNext/>
              <w:rPr>
                <w:color w:val="000000"/>
              </w:rPr>
            </w:pPr>
            <w:r w:rsidRPr="001F76D5">
              <w:rPr>
                <w:color w:val="000000"/>
              </w:rPr>
              <w:t>Urban Honolulu, HI</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2AF3403E" w14:textId="77777777">
            <w:pPr>
              <w:keepNext/>
              <w:rPr>
                <w:color w:val="000000"/>
              </w:rPr>
            </w:pPr>
            <w:r w:rsidRPr="001F76D5">
              <w:rPr>
                <w:color w:val="000000"/>
              </w:rPr>
              <w:t>HI: Honolulu</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50F457A0" w14:textId="77777777">
            <w:pPr>
              <w:keepNext/>
              <w:jc w:val="right"/>
              <w:rPr>
                <w:color w:val="000000"/>
              </w:rPr>
            </w:pPr>
            <w:r w:rsidRPr="001F76D5">
              <w:rPr>
                <w:color w:val="000000"/>
              </w:rPr>
              <w:t>1,016,508</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48D26B71" w14:textId="77777777">
            <w:pPr>
              <w:keepNext/>
              <w:jc w:val="right"/>
              <w:rPr>
                <w:color w:val="000000"/>
              </w:rPr>
            </w:pPr>
            <w:r w:rsidRPr="001F76D5">
              <w:rPr>
                <w:color w:val="000000"/>
              </w:rPr>
              <w:t>1,455,189</w:t>
            </w:r>
          </w:p>
        </w:tc>
      </w:tr>
      <w:tr w14:paraId="0610C149"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3D5596F2" w14:textId="77777777">
            <w:pPr>
              <w:keepNext/>
              <w:rPr>
                <w:color w:val="000000"/>
              </w:rPr>
            </w:pPr>
            <w:r w:rsidRPr="001F76D5">
              <w:rPr>
                <w:color w:val="000000"/>
              </w:rPr>
              <w:t>S49G</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178CA4E6" w14:textId="77777777">
            <w:pPr>
              <w:keepNext/>
              <w:rPr>
                <w:color w:val="000000"/>
              </w:rPr>
            </w:pPr>
            <w:r w:rsidRPr="001F76D5">
              <w:rPr>
                <w:color w:val="000000"/>
              </w:rPr>
              <w:t>Anchorage, AK</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099EBD03" w14:textId="77777777">
            <w:pPr>
              <w:keepNext/>
              <w:rPr>
                <w:color w:val="000000"/>
              </w:rPr>
            </w:pPr>
            <w:r w:rsidRPr="001F76D5">
              <w:rPr>
                <w:color w:val="000000"/>
              </w:rPr>
              <w:t>AK: Anchorage, Matanuska-Susitna</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29C5CB12" w14:textId="77777777">
            <w:pPr>
              <w:keepNext/>
              <w:jc w:val="right"/>
              <w:rPr>
                <w:color w:val="000000"/>
              </w:rPr>
            </w:pPr>
            <w:r w:rsidRPr="001F76D5">
              <w:rPr>
                <w:color w:val="000000"/>
              </w:rPr>
              <w:t>398,328</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240C471C" w14:textId="77777777">
            <w:pPr>
              <w:keepNext/>
              <w:jc w:val="right"/>
              <w:rPr>
                <w:color w:val="000000"/>
              </w:rPr>
            </w:pPr>
            <w:r w:rsidRPr="001F76D5">
              <w:rPr>
                <w:color w:val="000000"/>
              </w:rPr>
              <w:t>540,186</w:t>
            </w:r>
          </w:p>
        </w:tc>
      </w:tr>
      <w:tr w14:paraId="1D37CAC0" w14:textId="77777777" w:rsidTr="00E628BE">
        <w:tblPrEx>
          <w:tblW w:w="11020" w:type="dxa"/>
          <w:tblLook w:val="04A0"/>
        </w:tblPrEx>
        <w:trPr>
          <w:trHeight w:val="216"/>
        </w:trPr>
        <w:tc>
          <w:tcPr>
            <w:tcW w:w="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4BD3C544" w14:textId="77777777">
            <w:pPr>
              <w:keepNext/>
              <w:rPr>
                <w:color w:val="000000"/>
              </w:rPr>
            </w:pPr>
            <w:r w:rsidRPr="001F76D5">
              <w:rPr>
                <w:color w:val="000000"/>
              </w:rPr>
              <w:t>N49H</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010DD4" w:rsidRPr="001F76D5" w:rsidP="0098182A" w14:paraId="1643A0F1" w14:textId="77777777">
            <w:pPr>
              <w:keepNext/>
              <w:rPr>
                <w:color w:val="000000"/>
              </w:rPr>
            </w:pPr>
            <w:r w:rsidRPr="001F76D5">
              <w:rPr>
                <w:color w:val="000000"/>
              </w:rPr>
              <w:t>Portland-Vancouver-Hillsboro, OR-WA</w:t>
            </w:r>
          </w:p>
        </w:tc>
        <w:tc>
          <w:tcPr>
            <w:tcW w:w="5081" w:type="dxa"/>
            <w:tcBorders>
              <w:top w:val="nil"/>
              <w:left w:val="nil"/>
              <w:bottom w:val="nil"/>
              <w:right w:val="single" w:sz="4" w:space="0" w:color="auto"/>
            </w:tcBorders>
            <w:shd w:val="clear" w:color="auto" w:fill="auto"/>
            <w:vAlign w:val="center"/>
            <w:hideMark/>
          </w:tcPr>
          <w:p w:rsidR="00010DD4" w:rsidRPr="001F76D5" w:rsidP="0098182A" w14:paraId="3B81EBDB" w14:textId="77777777">
            <w:pPr>
              <w:keepNext/>
              <w:rPr>
                <w:color w:val="000000"/>
              </w:rPr>
            </w:pPr>
            <w:r w:rsidRPr="001F76D5">
              <w:rPr>
                <w:color w:val="000000"/>
              </w:rPr>
              <w:t>OR: Clackamas, Columbia, Multnomah, Washington, Yamhill</w:t>
            </w:r>
          </w:p>
        </w:tc>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02421424" w14:textId="77777777">
            <w:pPr>
              <w:keepNext/>
              <w:jc w:val="right"/>
              <w:rPr>
                <w:color w:val="000000"/>
              </w:rPr>
            </w:pPr>
            <w:r w:rsidRPr="001F76D5">
              <w:rPr>
                <w:color w:val="000000"/>
              </w:rPr>
              <w:t>2,512,859</w:t>
            </w:r>
          </w:p>
        </w:tc>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3C0B6BEA" w14:textId="77777777">
            <w:pPr>
              <w:keepNext/>
              <w:jc w:val="right"/>
              <w:rPr>
                <w:color w:val="000000"/>
              </w:rPr>
            </w:pPr>
            <w:r w:rsidRPr="001F76D5">
              <w:rPr>
                <w:color w:val="000000"/>
              </w:rPr>
              <w:t>3,826,789</w:t>
            </w:r>
          </w:p>
        </w:tc>
      </w:tr>
      <w:tr w14:paraId="5EB70156" w14:textId="77777777" w:rsidTr="00E628BE">
        <w:tblPrEx>
          <w:tblW w:w="11020" w:type="dxa"/>
          <w:tblLook w:val="04A0"/>
        </w:tblPrEx>
        <w:trPr>
          <w:trHeight w:val="216"/>
        </w:trPr>
        <w:tc>
          <w:tcPr>
            <w:tcW w:w="687" w:type="dxa"/>
            <w:vMerge/>
            <w:tcBorders>
              <w:top w:val="nil"/>
              <w:left w:val="single" w:sz="4" w:space="0" w:color="auto"/>
              <w:bottom w:val="single" w:sz="4" w:space="0" w:color="auto"/>
              <w:right w:val="single" w:sz="4" w:space="0" w:color="auto"/>
            </w:tcBorders>
            <w:vAlign w:val="center"/>
            <w:hideMark/>
          </w:tcPr>
          <w:p w:rsidR="00010DD4" w:rsidRPr="001F76D5" w:rsidP="0098182A" w14:paraId="0069F0F6" w14:textId="77777777">
            <w:pPr>
              <w:keepNext/>
              <w:rPr>
                <w:color w:val="000000"/>
              </w:rPr>
            </w:pPr>
          </w:p>
        </w:tc>
        <w:tc>
          <w:tcPr>
            <w:tcW w:w="3200" w:type="dxa"/>
            <w:vMerge/>
            <w:tcBorders>
              <w:top w:val="nil"/>
              <w:left w:val="single" w:sz="4" w:space="0" w:color="auto"/>
              <w:bottom w:val="single" w:sz="4" w:space="0" w:color="auto"/>
              <w:right w:val="single" w:sz="4" w:space="0" w:color="auto"/>
            </w:tcBorders>
            <w:vAlign w:val="center"/>
            <w:hideMark/>
          </w:tcPr>
          <w:p w:rsidR="00010DD4" w:rsidRPr="001F76D5" w:rsidP="0098182A" w14:paraId="7B4DAC3C" w14:textId="77777777">
            <w:pPr>
              <w:keepNext/>
              <w:rPr>
                <w:color w:val="000000"/>
              </w:rPr>
            </w:pP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6DD573B4" w14:textId="77777777">
            <w:pPr>
              <w:keepNext/>
              <w:rPr>
                <w:color w:val="000000"/>
              </w:rPr>
            </w:pPr>
            <w:r w:rsidRPr="001F76D5">
              <w:rPr>
                <w:color w:val="000000"/>
              </w:rPr>
              <w:t>WA: Clark, Skamania</w:t>
            </w: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98182A" w14:paraId="30C4BCFF" w14:textId="77777777">
            <w:pPr>
              <w:keepNext/>
              <w:rPr>
                <w:color w:val="000000"/>
              </w:rPr>
            </w:pPr>
          </w:p>
        </w:tc>
        <w:tc>
          <w:tcPr>
            <w:tcW w:w="1026" w:type="dxa"/>
            <w:vMerge/>
            <w:tcBorders>
              <w:top w:val="nil"/>
              <w:left w:val="single" w:sz="4" w:space="0" w:color="auto"/>
              <w:bottom w:val="single" w:sz="4" w:space="0" w:color="auto"/>
              <w:right w:val="single" w:sz="4" w:space="0" w:color="auto"/>
            </w:tcBorders>
            <w:vAlign w:val="center"/>
            <w:hideMark/>
          </w:tcPr>
          <w:p w:rsidR="00010DD4" w:rsidRPr="001F76D5" w:rsidP="0098182A" w14:paraId="06935F2D" w14:textId="77777777">
            <w:pPr>
              <w:keepNext/>
              <w:rPr>
                <w:color w:val="000000"/>
              </w:rPr>
            </w:pPr>
          </w:p>
        </w:tc>
      </w:tr>
      <w:tr w14:paraId="210E0469"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2DBB1EBA" w14:textId="77777777">
            <w:pPr>
              <w:keepNext/>
              <w:rPr>
                <w:color w:val="000000"/>
              </w:rPr>
            </w:pPr>
            <w:r w:rsidRPr="001F76D5">
              <w:rPr>
                <w:color w:val="000000"/>
              </w:rPr>
              <w:t>N49I</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7E96A147" w14:textId="77777777">
            <w:pPr>
              <w:keepNext/>
              <w:rPr>
                <w:color w:val="000000"/>
              </w:rPr>
            </w:pPr>
            <w:r w:rsidRPr="001F76D5">
              <w:rPr>
                <w:color w:val="000000"/>
              </w:rPr>
              <w:t>Santa Rosa-Petaluma, CA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73B62D95" w14:textId="77777777">
            <w:pPr>
              <w:keepNext/>
              <w:rPr>
                <w:color w:val="000000"/>
              </w:rPr>
            </w:pPr>
            <w:r w:rsidRPr="001F76D5">
              <w:rPr>
                <w:color w:val="000000"/>
              </w:rPr>
              <w:t>CA: Sonoma</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2EFF92A8" w14:textId="77777777">
            <w:pPr>
              <w:keepNext/>
              <w:jc w:val="right"/>
              <w:rPr>
                <w:color w:val="000000"/>
              </w:rPr>
            </w:pPr>
            <w:r w:rsidRPr="001F76D5">
              <w:rPr>
                <w:color w:val="000000"/>
              </w:rPr>
              <w:t>488,863</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1DAA15AB" w14:textId="77777777">
            <w:pPr>
              <w:keepNext/>
              <w:jc w:val="right"/>
              <w:rPr>
                <w:color w:val="000000"/>
              </w:rPr>
            </w:pPr>
            <w:r w:rsidRPr="001F76D5">
              <w:rPr>
                <w:color w:val="000000"/>
              </w:rPr>
              <w:t>3,456,846</w:t>
            </w:r>
          </w:p>
        </w:tc>
      </w:tr>
      <w:tr w14:paraId="1CCA05AC"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31CBE7F8" w14:textId="77777777">
            <w:pPr>
              <w:keepNext/>
              <w:rPr>
                <w:color w:val="000000"/>
              </w:rPr>
            </w:pPr>
            <w:r w:rsidRPr="001F76D5">
              <w:rPr>
                <w:color w:val="000000"/>
              </w:rPr>
              <w:t>N49J</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768ED4EE" w14:textId="77777777">
            <w:pPr>
              <w:keepNext/>
              <w:rPr>
                <w:color w:val="000000"/>
              </w:rPr>
            </w:pPr>
            <w:r w:rsidRPr="001F76D5">
              <w:rPr>
                <w:color w:val="000000"/>
              </w:rPr>
              <w:t>Chico, CA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608BA55F" w14:textId="77777777">
            <w:pPr>
              <w:keepNext/>
              <w:rPr>
                <w:color w:val="000000"/>
              </w:rPr>
            </w:pPr>
            <w:r w:rsidRPr="001F76D5">
              <w:rPr>
                <w:color w:val="000000"/>
              </w:rPr>
              <w:t>CA: Butte</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6854118A" w14:textId="77777777">
            <w:pPr>
              <w:keepNext/>
              <w:jc w:val="right"/>
              <w:rPr>
                <w:color w:val="000000"/>
              </w:rPr>
            </w:pPr>
            <w:r w:rsidRPr="001F76D5">
              <w:rPr>
                <w:color w:val="000000"/>
              </w:rPr>
              <w:t>211,632</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7C31C7C7" w14:textId="77777777">
            <w:pPr>
              <w:keepNext/>
              <w:jc w:val="right"/>
              <w:rPr>
                <w:color w:val="000000"/>
              </w:rPr>
            </w:pPr>
            <w:r w:rsidRPr="001F76D5">
              <w:rPr>
                <w:color w:val="000000"/>
              </w:rPr>
              <w:t>3,142,008</w:t>
            </w:r>
          </w:p>
        </w:tc>
      </w:tr>
      <w:tr w14:paraId="1F21AB70"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0D484C03" w14:textId="77777777">
            <w:pPr>
              <w:keepNext/>
              <w:rPr>
                <w:color w:val="000000"/>
              </w:rPr>
            </w:pPr>
            <w:r w:rsidRPr="001F76D5">
              <w:rPr>
                <w:color w:val="000000"/>
              </w:rPr>
              <w:t>N49K</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2998CF3B" w14:textId="77777777">
            <w:pPr>
              <w:keepNext/>
              <w:rPr>
                <w:color w:val="000000"/>
              </w:rPr>
            </w:pPr>
            <w:r w:rsidRPr="001F76D5">
              <w:rPr>
                <w:color w:val="000000"/>
              </w:rPr>
              <w:t>Moses Lake, WA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6652D07D" w14:textId="77777777">
            <w:pPr>
              <w:keepNext/>
              <w:rPr>
                <w:color w:val="000000"/>
              </w:rPr>
            </w:pPr>
            <w:r w:rsidRPr="001F76D5">
              <w:rPr>
                <w:color w:val="000000"/>
              </w:rPr>
              <w:t>WA: Grant</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1215453F" w14:textId="77777777">
            <w:pPr>
              <w:keepNext/>
              <w:jc w:val="right"/>
              <w:rPr>
                <w:color w:val="000000"/>
              </w:rPr>
            </w:pPr>
            <w:r w:rsidRPr="001F76D5">
              <w:rPr>
                <w:color w:val="000000"/>
              </w:rPr>
              <w:t>99,123</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550E42B3" w14:textId="77777777">
            <w:pPr>
              <w:keepNext/>
              <w:jc w:val="right"/>
              <w:rPr>
                <w:color w:val="000000"/>
              </w:rPr>
            </w:pPr>
            <w:r w:rsidRPr="001F76D5">
              <w:rPr>
                <w:color w:val="000000"/>
              </w:rPr>
              <w:t>2,145,810</w:t>
            </w:r>
          </w:p>
        </w:tc>
      </w:tr>
      <w:tr w14:paraId="7AF87D58"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69BABC6E" w14:textId="77777777">
            <w:pPr>
              <w:keepNext/>
              <w:rPr>
                <w:color w:val="000000"/>
              </w:rPr>
            </w:pPr>
            <w:r w:rsidRPr="001F76D5">
              <w:rPr>
                <w:color w:val="000000"/>
              </w:rPr>
              <w:t>N49L</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3BDBB282" w14:textId="77777777">
            <w:pPr>
              <w:keepNext/>
              <w:rPr>
                <w:color w:val="000000"/>
              </w:rPr>
            </w:pPr>
            <w:r w:rsidRPr="001F76D5">
              <w:rPr>
                <w:color w:val="000000"/>
              </w:rPr>
              <w:t>Sacramento-Roseville-Folsom, CA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765C0A4D" w14:textId="77777777">
            <w:pPr>
              <w:keepNext/>
              <w:rPr>
                <w:color w:val="000000"/>
              </w:rPr>
            </w:pPr>
            <w:r w:rsidRPr="001F76D5">
              <w:rPr>
                <w:color w:val="000000"/>
              </w:rPr>
              <w:t>CA: El Dorado, Placer, Sacramento, Yolo</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44042D73" w14:textId="77777777">
            <w:pPr>
              <w:keepNext/>
              <w:jc w:val="right"/>
              <w:rPr>
                <w:color w:val="000000"/>
              </w:rPr>
            </w:pPr>
            <w:r w:rsidRPr="001F76D5">
              <w:rPr>
                <w:color w:val="000000"/>
              </w:rPr>
              <w:t>2,397,382</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6F5069D2" w14:textId="77777777">
            <w:pPr>
              <w:keepNext/>
              <w:jc w:val="right"/>
              <w:rPr>
                <w:color w:val="000000"/>
              </w:rPr>
            </w:pPr>
            <w:r w:rsidRPr="001F76D5">
              <w:rPr>
                <w:color w:val="000000"/>
              </w:rPr>
              <w:t>5,241,693</w:t>
            </w:r>
          </w:p>
        </w:tc>
      </w:tr>
      <w:tr w14:paraId="3E2E2478"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29ED9414" w14:textId="77777777">
            <w:pPr>
              <w:keepNext/>
              <w:rPr>
                <w:color w:val="000000"/>
              </w:rPr>
            </w:pPr>
            <w:r w:rsidRPr="001F76D5">
              <w:rPr>
                <w:color w:val="000000"/>
              </w:rPr>
              <w:t>N49M</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1A568787" w14:textId="77777777">
            <w:pPr>
              <w:keepNext/>
              <w:rPr>
                <w:color w:val="000000"/>
              </w:rPr>
            </w:pPr>
            <w:r w:rsidRPr="001F76D5">
              <w:rPr>
                <w:color w:val="000000"/>
              </w:rPr>
              <w:t>Eugene-Springfield, OR</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049A0BBB" w14:textId="77777777">
            <w:pPr>
              <w:keepNext/>
              <w:rPr>
                <w:color w:val="000000"/>
              </w:rPr>
            </w:pPr>
            <w:r w:rsidRPr="001F76D5">
              <w:rPr>
                <w:color w:val="000000"/>
              </w:rPr>
              <w:t>OR: Lane</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24C0B590" w14:textId="77777777">
            <w:pPr>
              <w:keepNext/>
              <w:jc w:val="right"/>
              <w:rPr>
                <w:color w:val="000000"/>
              </w:rPr>
            </w:pPr>
            <w:r w:rsidRPr="001F76D5">
              <w:rPr>
                <w:color w:val="000000"/>
              </w:rPr>
              <w:t>382,971</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10022ABC" w14:textId="77777777">
            <w:pPr>
              <w:keepNext/>
              <w:jc w:val="right"/>
              <w:rPr>
                <w:color w:val="000000"/>
              </w:rPr>
            </w:pPr>
            <w:r w:rsidRPr="001F76D5">
              <w:rPr>
                <w:color w:val="000000"/>
              </w:rPr>
              <w:t>1,669,038</w:t>
            </w:r>
          </w:p>
        </w:tc>
      </w:tr>
      <w:tr w14:paraId="5C8E3A24"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0B39F5F3" w14:textId="77777777">
            <w:pPr>
              <w:keepNext/>
              <w:rPr>
                <w:color w:val="000000"/>
              </w:rPr>
            </w:pPr>
            <w:r w:rsidRPr="001F76D5">
              <w:rPr>
                <w:color w:val="000000"/>
              </w:rPr>
              <w:t>N49N</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499D2366" w14:textId="77777777">
            <w:pPr>
              <w:keepNext/>
              <w:rPr>
                <w:color w:val="000000"/>
              </w:rPr>
            </w:pPr>
            <w:r w:rsidRPr="001F76D5">
              <w:rPr>
                <w:color w:val="000000"/>
              </w:rPr>
              <w:t>Yuba City, CA</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2C63DBC5" w14:textId="77777777">
            <w:pPr>
              <w:keepNext/>
              <w:rPr>
                <w:color w:val="000000"/>
              </w:rPr>
            </w:pPr>
            <w:r w:rsidRPr="001F76D5">
              <w:rPr>
                <w:color w:val="000000"/>
              </w:rPr>
              <w:t>CA: Sutter, Yuba</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0DF2D4A2" w14:textId="77777777">
            <w:pPr>
              <w:keepNext/>
              <w:jc w:val="right"/>
              <w:rPr>
                <w:color w:val="000000"/>
              </w:rPr>
            </w:pPr>
            <w:r w:rsidRPr="001F76D5">
              <w:rPr>
                <w:color w:val="000000"/>
              </w:rPr>
              <w:t>181,208</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37D409F1" w14:textId="77777777">
            <w:pPr>
              <w:keepNext/>
              <w:jc w:val="right"/>
              <w:rPr>
                <w:color w:val="000000"/>
              </w:rPr>
            </w:pPr>
            <w:r w:rsidRPr="001F76D5">
              <w:rPr>
                <w:color w:val="000000"/>
              </w:rPr>
              <w:t>1,570,215</w:t>
            </w:r>
          </w:p>
        </w:tc>
      </w:tr>
      <w:tr w14:paraId="6A4DA960" w14:textId="77777777" w:rsidTr="00E628BE">
        <w:tblPrEx>
          <w:tblW w:w="11020" w:type="dxa"/>
          <w:tblLook w:val="04A0"/>
        </w:tblPrEx>
        <w:trPr>
          <w:trHeight w:val="216"/>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010DD4" w:rsidRPr="001F76D5" w:rsidP="0098182A" w14:paraId="57595DE1" w14:textId="77777777">
            <w:pPr>
              <w:keepNext/>
              <w:rPr>
                <w:color w:val="000000"/>
              </w:rPr>
            </w:pPr>
            <w:r w:rsidRPr="001F76D5">
              <w:rPr>
                <w:color w:val="000000"/>
              </w:rPr>
              <w:t>R49A</w:t>
            </w:r>
          </w:p>
        </w:tc>
        <w:tc>
          <w:tcPr>
            <w:tcW w:w="3200" w:type="dxa"/>
            <w:tcBorders>
              <w:top w:val="nil"/>
              <w:left w:val="nil"/>
              <w:bottom w:val="single" w:sz="4" w:space="0" w:color="auto"/>
              <w:right w:val="single" w:sz="4" w:space="0" w:color="auto"/>
            </w:tcBorders>
            <w:shd w:val="clear" w:color="auto" w:fill="auto"/>
            <w:vAlign w:val="center"/>
            <w:hideMark/>
          </w:tcPr>
          <w:p w:rsidR="00010DD4" w:rsidRPr="001F76D5" w:rsidP="0098182A" w14:paraId="1A7362AC" w14:textId="77777777">
            <w:pPr>
              <w:keepNext/>
              <w:rPr>
                <w:color w:val="000000"/>
              </w:rPr>
            </w:pPr>
            <w:r w:rsidRPr="001F76D5">
              <w:rPr>
                <w:color w:val="000000"/>
              </w:rPr>
              <w:t>Tillamook, OR</w:t>
            </w:r>
          </w:p>
        </w:tc>
        <w:tc>
          <w:tcPr>
            <w:tcW w:w="5081" w:type="dxa"/>
            <w:tcBorders>
              <w:top w:val="nil"/>
              <w:left w:val="nil"/>
              <w:bottom w:val="single" w:sz="4" w:space="0" w:color="auto"/>
              <w:right w:val="single" w:sz="4" w:space="0" w:color="auto"/>
            </w:tcBorders>
            <w:shd w:val="clear" w:color="auto" w:fill="auto"/>
            <w:vAlign w:val="center"/>
            <w:hideMark/>
          </w:tcPr>
          <w:p w:rsidR="00010DD4" w:rsidRPr="001F76D5" w:rsidP="0098182A" w14:paraId="579D2378" w14:textId="77777777">
            <w:pPr>
              <w:keepNext/>
              <w:rPr>
                <w:color w:val="000000"/>
              </w:rPr>
            </w:pPr>
            <w:r w:rsidRPr="001F76D5">
              <w:rPr>
                <w:color w:val="000000"/>
              </w:rPr>
              <w:t>OR: Tillamook</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42669B45" w14:textId="77777777">
            <w:pPr>
              <w:keepNext/>
              <w:jc w:val="right"/>
              <w:rPr>
                <w:color w:val="000000"/>
              </w:rPr>
            </w:pPr>
            <w:r w:rsidRPr="001F76D5">
              <w:rPr>
                <w:color w:val="000000"/>
              </w:rPr>
              <w:t>27,390</w:t>
            </w:r>
          </w:p>
        </w:tc>
        <w:tc>
          <w:tcPr>
            <w:tcW w:w="1026" w:type="dxa"/>
            <w:tcBorders>
              <w:top w:val="nil"/>
              <w:left w:val="nil"/>
              <w:bottom w:val="single" w:sz="4" w:space="0" w:color="auto"/>
              <w:right w:val="single" w:sz="4" w:space="0" w:color="auto"/>
            </w:tcBorders>
            <w:shd w:val="clear" w:color="auto" w:fill="auto"/>
            <w:noWrap/>
            <w:vAlign w:val="center"/>
            <w:hideMark/>
          </w:tcPr>
          <w:p w:rsidR="00010DD4" w:rsidRPr="001F76D5" w:rsidP="0098182A" w14:paraId="755F7663" w14:textId="77777777">
            <w:pPr>
              <w:keepNext/>
              <w:jc w:val="right"/>
              <w:rPr>
                <w:color w:val="000000"/>
              </w:rPr>
            </w:pPr>
            <w:r w:rsidRPr="001F76D5">
              <w:rPr>
                <w:color w:val="000000"/>
              </w:rPr>
              <w:t>757,508</w:t>
            </w:r>
          </w:p>
        </w:tc>
      </w:tr>
    </w:tbl>
    <w:p w:rsidR="001F76D5" w:rsidRPr="001F76D5" w:rsidP="00010DD4" w14:paraId="66571140" w14:textId="70E4B7B7">
      <w:pPr>
        <w:rPr>
          <w:color w:val="000000"/>
        </w:rPr>
      </w:pPr>
    </w:p>
    <w:p w:rsidR="001F76D5" w:rsidRPr="001F76D5" w14:paraId="1168D734" w14:textId="77777777">
      <w:pPr>
        <w:rPr>
          <w:color w:val="000000"/>
        </w:rPr>
      </w:pPr>
      <w:r w:rsidRPr="001F76D5">
        <w:rPr>
          <w:color w:val="000000"/>
        </w:rPr>
        <w:br w:type="page"/>
      </w:r>
    </w:p>
    <w:p w:rsidR="001F76D5" w:rsidRPr="001F76D5" w:rsidP="001F76D5" w14:paraId="7E1492C5" w14:textId="6CA70135">
      <w:pPr>
        <w:jc w:val="center"/>
        <w:rPr>
          <w:b/>
          <w:bCs/>
          <w:u w:val="single"/>
        </w:rPr>
      </w:pPr>
      <w:r>
        <w:rPr>
          <w:b/>
          <w:bCs/>
          <w:u w:val="single"/>
        </w:rPr>
        <w:t xml:space="preserve">Appendix 2. </w:t>
      </w:r>
      <w:r w:rsidRPr="001F76D5">
        <w:rPr>
          <w:b/>
          <w:bCs/>
          <w:u w:val="single"/>
        </w:rPr>
        <w:t>PSUs Being Dropped/Added in the New Sample Design</w:t>
      </w:r>
    </w:p>
    <w:p w:rsidR="001F76D5" w:rsidP="001F76D5" w14:paraId="18E001A0" w14:textId="77777777"/>
    <w:p w:rsidR="001F76D5" w:rsidRPr="001F76D5" w:rsidP="001F76D5" w14:paraId="6565BDE2" w14:textId="77777777"/>
    <w:p w:rsidR="001F76D5" w:rsidRPr="001F76D5" w:rsidP="001F76D5" w14:paraId="64AB038E" w14:textId="77777777">
      <w:r w:rsidRPr="001F76D5">
        <w:t xml:space="preserve">This table shows the 14 </w:t>
      </w:r>
      <w:r w:rsidRPr="001F76D5">
        <w:rPr>
          <w:b/>
          <w:bCs/>
        </w:rPr>
        <w:t>N-size PSUs that are being dropped</w:t>
      </w:r>
      <w:r w:rsidRPr="001F76D5">
        <w:t xml:space="preserve"> from the sample.</w:t>
      </w:r>
    </w:p>
    <w:p w:rsidR="001F76D5" w:rsidRPr="001F76D5" w:rsidP="001F76D5" w14:paraId="0FB453C7" w14:textId="77777777"/>
    <w:tbl>
      <w:tblPr>
        <w:tblW w:w="9949" w:type="dxa"/>
        <w:tblBorders>
          <w:top w:val="single" w:sz="4" w:space="0" w:color="auto"/>
          <w:left w:val="single" w:sz="4" w:space="0" w:color="auto"/>
          <w:bottom w:val="single" w:sz="4" w:space="0" w:color="auto"/>
          <w:right w:val="single" w:sz="4" w:space="0" w:color="auto"/>
        </w:tblBorders>
        <w:tblLook w:val="04A0"/>
      </w:tblPr>
      <w:tblGrid>
        <w:gridCol w:w="500"/>
        <w:gridCol w:w="705"/>
        <w:gridCol w:w="3860"/>
        <w:gridCol w:w="500"/>
        <w:gridCol w:w="739"/>
        <w:gridCol w:w="3860"/>
      </w:tblGrid>
      <w:tr w14:paraId="71FBFE47" w14:textId="77777777" w:rsidTr="00920E20">
        <w:tblPrEx>
          <w:tblW w:w="9949" w:type="dxa"/>
          <w:tblBorders>
            <w:top w:val="single" w:sz="4" w:space="0" w:color="auto"/>
            <w:left w:val="single" w:sz="4" w:space="0" w:color="auto"/>
            <w:bottom w:val="single" w:sz="4" w:space="0" w:color="auto"/>
            <w:right w:val="single" w:sz="4" w:space="0" w:color="auto"/>
          </w:tblBorders>
          <w:tblLook w:val="04A0"/>
        </w:tblPrEx>
        <w:trPr>
          <w:trHeight w:val="238"/>
        </w:trPr>
        <w:tc>
          <w:tcPr>
            <w:tcW w:w="500" w:type="dxa"/>
            <w:shd w:val="clear" w:color="auto" w:fill="auto"/>
            <w:noWrap/>
            <w:vAlign w:val="center"/>
            <w:hideMark/>
          </w:tcPr>
          <w:p w:rsidR="001F76D5" w:rsidRPr="001F76D5" w:rsidP="00920E20" w14:paraId="13FEB012" w14:textId="77777777">
            <w:pPr>
              <w:jc w:val="center"/>
              <w:rPr>
                <w:color w:val="000000"/>
              </w:rPr>
            </w:pPr>
            <w:r w:rsidRPr="001F76D5">
              <w:rPr>
                <w:color w:val="000000"/>
              </w:rPr>
              <w:t>1</w:t>
            </w:r>
          </w:p>
        </w:tc>
        <w:tc>
          <w:tcPr>
            <w:tcW w:w="629" w:type="dxa"/>
            <w:shd w:val="clear" w:color="auto" w:fill="auto"/>
            <w:noWrap/>
            <w:vAlign w:val="center"/>
            <w:hideMark/>
          </w:tcPr>
          <w:p w:rsidR="001F76D5" w:rsidRPr="001F76D5" w:rsidP="00920E20" w14:paraId="2CB54D8D" w14:textId="77777777">
            <w:pPr>
              <w:jc w:val="center"/>
            </w:pPr>
            <w:r w:rsidRPr="001F76D5">
              <w:t>N23E</w:t>
            </w:r>
          </w:p>
        </w:tc>
        <w:tc>
          <w:tcPr>
            <w:tcW w:w="3860" w:type="dxa"/>
            <w:shd w:val="clear" w:color="auto" w:fill="auto"/>
            <w:noWrap/>
            <w:vAlign w:val="center"/>
            <w:hideMark/>
          </w:tcPr>
          <w:p w:rsidR="001F76D5" w:rsidRPr="001F76D5" w:rsidP="00920E20" w14:paraId="426CD7BD" w14:textId="77777777">
            <w:r w:rsidRPr="001F76D5">
              <w:t>Columbus, OH</w:t>
            </w:r>
          </w:p>
        </w:tc>
        <w:tc>
          <w:tcPr>
            <w:tcW w:w="500" w:type="dxa"/>
            <w:shd w:val="clear" w:color="auto" w:fill="auto"/>
            <w:noWrap/>
            <w:vAlign w:val="center"/>
          </w:tcPr>
          <w:p w:rsidR="001F76D5" w:rsidRPr="001F76D5" w:rsidP="00920E20" w14:paraId="649D4C5E" w14:textId="77777777">
            <w:pPr>
              <w:jc w:val="center"/>
              <w:rPr>
                <w:color w:val="000000"/>
              </w:rPr>
            </w:pPr>
            <w:r w:rsidRPr="001F76D5">
              <w:rPr>
                <w:color w:val="000000"/>
              </w:rPr>
              <w:t>8</w:t>
            </w:r>
          </w:p>
        </w:tc>
        <w:tc>
          <w:tcPr>
            <w:tcW w:w="600" w:type="dxa"/>
            <w:shd w:val="clear" w:color="auto" w:fill="auto"/>
            <w:noWrap/>
            <w:vAlign w:val="center"/>
          </w:tcPr>
          <w:p w:rsidR="001F76D5" w:rsidRPr="001F76D5" w:rsidP="00920E20" w14:paraId="0187A2C5" w14:textId="77777777">
            <w:pPr>
              <w:ind w:right="-44"/>
              <w:jc w:val="center"/>
            </w:pPr>
            <w:r w:rsidRPr="001F76D5">
              <w:t>N35K</w:t>
            </w:r>
          </w:p>
        </w:tc>
        <w:tc>
          <w:tcPr>
            <w:tcW w:w="3860" w:type="dxa"/>
            <w:shd w:val="clear" w:color="auto" w:fill="auto"/>
            <w:noWrap/>
            <w:vAlign w:val="center"/>
          </w:tcPr>
          <w:p w:rsidR="001F76D5" w:rsidRPr="001F76D5" w:rsidP="00920E20" w14:paraId="4B7C1344" w14:textId="77777777">
            <w:r w:rsidRPr="001F76D5">
              <w:t>Winston-Salem, NC</w:t>
            </w:r>
          </w:p>
        </w:tc>
      </w:tr>
      <w:tr w14:paraId="4BBA3225"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6B56E8A5" w14:textId="77777777">
            <w:pPr>
              <w:jc w:val="center"/>
              <w:rPr>
                <w:color w:val="000000"/>
              </w:rPr>
            </w:pPr>
            <w:r w:rsidRPr="001F76D5">
              <w:rPr>
                <w:color w:val="000000"/>
              </w:rPr>
              <w:t>2</w:t>
            </w:r>
          </w:p>
        </w:tc>
        <w:tc>
          <w:tcPr>
            <w:tcW w:w="629" w:type="dxa"/>
            <w:shd w:val="clear" w:color="auto" w:fill="auto"/>
            <w:noWrap/>
            <w:vAlign w:val="center"/>
            <w:hideMark/>
          </w:tcPr>
          <w:p w:rsidR="001F76D5" w:rsidRPr="001F76D5" w:rsidP="00920E20" w14:paraId="0027EFB7" w14:textId="77777777">
            <w:pPr>
              <w:jc w:val="center"/>
            </w:pPr>
            <w:r w:rsidRPr="001F76D5">
              <w:t>N23G</w:t>
            </w:r>
          </w:p>
        </w:tc>
        <w:tc>
          <w:tcPr>
            <w:tcW w:w="3860" w:type="dxa"/>
            <w:shd w:val="clear" w:color="auto" w:fill="auto"/>
            <w:noWrap/>
            <w:vAlign w:val="center"/>
            <w:hideMark/>
          </w:tcPr>
          <w:p w:rsidR="001F76D5" w:rsidRPr="001F76D5" w:rsidP="00920E20" w14:paraId="1723F701" w14:textId="77777777">
            <w:r w:rsidRPr="001F76D5">
              <w:t>Dayton-Kettering, OH</w:t>
            </w:r>
          </w:p>
        </w:tc>
        <w:tc>
          <w:tcPr>
            <w:tcW w:w="500" w:type="dxa"/>
            <w:shd w:val="clear" w:color="auto" w:fill="auto"/>
            <w:noWrap/>
            <w:vAlign w:val="center"/>
          </w:tcPr>
          <w:p w:rsidR="001F76D5" w:rsidRPr="001F76D5" w:rsidP="00920E20" w14:paraId="59C7ABB1" w14:textId="77777777">
            <w:pPr>
              <w:jc w:val="center"/>
              <w:rPr>
                <w:color w:val="000000"/>
              </w:rPr>
            </w:pPr>
            <w:r w:rsidRPr="001F76D5">
              <w:rPr>
                <w:color w:val="000000"/>
              </w:rPr>
              <w:t>9</w:t>
            </w:r>
          </w:p>
        </w:tc>
        <w:tc>
          <w:tcPr>
            <w:tcW w:w="600" w:type="dxa"/>
            <w:shd w:val="clear" w:color="auto" w:fill="auto"/>
            <w:noWrap/>
            <w:vAlign w:val="center"/>
          </w:tcPr>
          <w:p w:rsidR="001F76D5" w:rsidRPr="001F76D5" w:rsidP="00920E20" w14:paraId="5C1294B3" w14:textId="77777777">
            <w:pPr>
              <w:ind w:right="-134"/>
              <w:jc w:val="center"/>
            </w:pPr>
            <w:r w:rsidRPr="001F76D5">
              <w:t>N35M</w:t>
            </w:r>
          </w:p>
        </w:tc>
        <w:tc>
          <w:tcPr>
            <w:tcW w:w="3860" w:type="dxa"/>
            <w:shd w:val="clear" w:color="auto" w:fill="auto"/>
            <w:noWrap/>
            <w:vAlign w:val="center"/>
          </w:tcPr>
          <w:p w:rsidR="001F76D5" w:rsidRPr="001F76D5" w:rsidP="00920E20" w14:paraId="4FDF7C8E" w14:textId="77777777">
            <w:r w:rsidRPr="001F76D5">
              <w:t>Ocala, FL</w:t>
            </w:r>
          </w:p>
        </w:tc>
      </w:tr>
      <w:tr w14:paraId="28961881"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4122981F" w14:textId="77777777">
            <w:pPr>
              <w:jc w:val="center"/>
              <w:rPr>
                <w:color w:val="000000"/>
              </w:rPr>
            </w:pPr>
            <w:r w:rsidRPr="001F76D5">
              <w:rPr>
                <w:color w:val="000000"/>
              </w:rPr>
              <w:t>3</w:t>
            </w:r>
          </w:p>
        </w:tc>
        <w:tc>
          <w:tcPr>
            <w:tcW w:w="629" w:type="dxa"/>
            <w:shd w:val="clear" w:color="auto" w:fill="auto"/>
            <w:noWrap/>
            <w:vAlign w:val="center"/>
            <w:hideMark/>
          </w:tcPr>
          <w:p w:rsidR="001F76D5" w:rsidRPr="001F76D5" w:rsidP="00920E20" w14:paraId="6732BF91" w14:textId="77777777">
            <w:pPr>
              <w:jc w:val="center"/>
            </w:pPr>
            <w:r w:rsidRPr="001F76D5">
              <w:t>N23H</w:t>
            </w:r>
          </w:p>
        </w:tc>
        <w:tc>
          <w:tcPr>
            <w:tcW w:w="3860" w:type="dxa"/>
            <w:shd w:val="clear" w:color="auto" w:fill="auto"/>
            <w:noWrap/>
            <w:vAlign w:val="center"/>
            <w:hideMark/>
          </w:tcPr>
          <w:p w:rsidR="001F76D5" w:rsidRPr="001F76D5" w:rsidP="00920E20" w14:paraId="20EC0381" w14:textId="77777777">
            <w:r w:rsidRPr="001F76D5">
              <w:t>Flint, MI</w:t>
            </w:r>
          </w:p>
        </w:tc>
        <w:tc>
          <w:tcPr>
            <w:tcW w:w="500" w:type="dxa"/>
            <w:shd w:val="clear" w:color="auto" w:fill="auto"/>
            <w:noWrap/>
            <w:vAlign w:val="center"/>
          </w:tcPr>
          <w:p w:rsidR="001F76D5" w:rsidRPr="001F76D5" w:rsidP="00920E20" w14:paraId="194F3FEF" w14:textId="77777777">
            <w:pPr>
              <w:jc w:val="center"/>
              <w:rPr>
                <w:color w:val="000000"/>
              </w:rPr>
            </w:pPr>
            <w:r w:rsidRPr="001F76D5">
              <w:rPr>
                <w:color w:val="000000"/>
              </w:rPr>
              <w:t>10</w:t>
            </w:r>
          </w:p>
        </w:tc>
        <w:tc>
          <w:tcPr>
            <w:tcW w:w="600" w:type="dxa"/>
            <w:shd w:val="clear" w:color="auto" w:fill="auto"/>
            <w:noWrap/>
            <w:vAlign w:val="center"/>
          </w:tcPr>
          <w:p w:rsidR="001F76D5" w:rsidRPr="001F76D5" w:rsidP="00920E20" w14:paraId="10548606" w14:textId="77777777">
            <w:pPr>
              <w:ind w:right="-134"/>
              <w:jc w:val="center"/>
            </w:pPr>
            <w:r w:rsidRPr="001F76D5">
              <w:t>N35O</w:t>
            </w:r>
          </w:p>
        </w:tc>
        <w:tc>
          <w:tcPr>
            <w:tcW w:w="3860" w:type="dxa"/>
            <w:shd w:val="clear" w:color="auto" w:fill="auto"/>
            <w:noWrap/>
            <w:vAlign w:val="center"/>
          </w:tcPr>
          <w:p w:rsidR="001F76D5" w:rsidRPr="001F76D5" w:rsidP="00920E20" w14:paraId="15A651A0" w14:textId="77777777">
            <w:r w:rsidRPr="001F76D5">
              <w:t>Wilmington, NC</w:t>
            </w:r>
          </w:p>
        </w:tc>
      </w:tr>
      <w:tr w14:paraId="41C4B802"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2136DB3E" w14:textId="77777777">
            <w:pPr>
              <w:jc w:val="center"/>
              <w:rPr>
                <w:color w:val="000000"/>
              </w:rPr>
            </w:pPr>
            <w:r w:rsidRPr="001F76D5">
              <w:rPr>
                <w:color w:val="000000"/>
              </w:rPr>
              <w:t>4</w:t>
            </w:r>
          </w:p>
        </w:tc>
        <w:tc>
          <w:tcPr>
            <w:tcW w:w="629" w:type="dxa"/>
            <w:shd w:val="clear" w:color="auto" w:fill="auto"/>
            <w:noWrap/>
            <w:vAlign w:val="center"/>
            <w:hideMark/>
          </w:tcPr>
          <w:p w:rsidR="001F76D5" w:rsidRPr="001F76D5" w:rsidP="00920E20" w14:paraId="50858CD9" w14:textId="77777777">
            <w:pPr>
              <w:jc w:val="center"/>
            </w:pPr>
            <w:r w:rsidRPr="001F76D5">
              <w:t>N23J</w:t>
            </w:r>
          </w:p>
        </w:tc>
        <w:tc>
          <w:tcPr>
            <w:tcW w:w="3860" w:type="dxa"/>
            <w:shd w:val="clear" w:color="auto" w:fill="auto"/>
            <w:noWrap/>
            <w:vAlign w:val="center"/>
            <w:hideMark/>
          </w:tcPr>
          <w:p w:rsidR="001F76D5" w:rsidRPr="001F76D5" w:rsidP="00920E20" w14:paraId="2E794AEF" w14:textId="77777777">
            <w:r w:rsidRPr="001F76D5">
              <w:t>Frankfort, IN</w:t>
            </w:r>
          </w:p>
        </w:tc>
        <w:tc>
          <w:tcPr>
            <w:tcW w:w="500" w:type="dxa"/>
            <w:shd w:val="clear" w:color="auto" w:fill="auto"/>
            <w:noWrap/>
            <w:vAlign w:val="center"/>
          </w:tcPr>
          <w:p w:rsidR="001F76D5" w:rsidRPr="001F76D5" w:rsidP="00920E20" w14:paraId="7E3C6E17" w14:textId="77777777">
            <w:pPr>
              <w:jc w:val="center"/>
              <w:rPr>
                <w:color w:val="000000"/>
              </w:rPr>
            </w:pPr>
            <w:r w:rsidRPr="001F76D5">
              <w:rPr>
                <w:color w:val="000000"/>
              </w:rPr>
              <w:t>11</w:t>
            </w:r>
          </w:p>
        </w:tc>
        <w:tc>
          <w:tcPr>
            <w:tcW w:w="600" w:type="dxa"/>
            <w:shd w:val="clear" w:color="auto" w:fill="auto"/>
            <w:noWrap/>
            <w:vAlign w:val="center"/>
          </w:tcPr>
          <w:p w:rsidR="001F76D5" w:rsidRPr="001F76D5" w:rsidP="00920E20" w14:paraId="6F585C31" w14:textId="77777777">
            <w:pPr>
              <w:ind w:right="-134"/>
              <w:jc w:val="center"/>
            </w:pPr>
            <w:r w:rsidRPr="001F76D5">
              <w:t>N35Q</w:t>
            </w:r>
          </w:p>
        </w:tc>
        <w:tc>
          <w:tcPr>
            <w:tcW w:w="3860" w:type="dxa"/>
            <w:shd w:val="clear" w:color="auto" w:fill="auto"/>
            <w:noWrap/>
            <w:vAlign w:val="center"/>
          </w:tcPr>
          <w:p w:rsidR="001F76D5" w:rsidRPr="001F76D5" w:rsidP="00920E20" w14:paraId="2BD5BD1C" w14:textId="77777777">
            <w:r w:rsidRPr="001F76D5">
              <w:t>Clarksburg, WV</w:t>
            </w:r>
          </w:p>
        </w:tc>
      </w:tr>
      <w:tr w14:paraId="29E1F894"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32D40097" w14:textId="77777777">
            <w:pPr>
              <w:jc w:val="center"/>
              <w:rPr>
                <w:color w:val="000000"/>
              </w:rPr>
            </w:pPr>
            <w:r w:rsidRPr="001F76D5">
              <w:rPr>
                <w:color w:val="000000"/>
              </w:rPr>
              <w:t>5</w:t>
            </w:r>
          </w:p>
        </w:tc>
        <w:tc>
          <w:tcPr>
            <w:tcW w:w="629" w:type="dxa"/>
            <w:shd w:val="clear" w:color="auto" w:fill="auto"/>
            <w:noWrap/>
            <w:vAlign w:val="center"/>
            <w:hideMark/>
          </w:tcPr>
          <w:p w:rsidR="001F76D5" w:rsidRPr="001F76D5" w:rsidP="00920E20" w14:paraId="0A276EDC" w14:textId="77777777">
            <w:pPr>
              <w:jc w:val="center"/>
            </w:pPr>
            <w:r w:rsidRPr="001F76D5">
              <w:t>N24C</w:t>
            </w:r>
          </w:p>
        </w:tc>
        <w:tc>
          <w:tcPr>
            <w:tcW w:w="3860" w:type="dxa"/>
            <w:shd w:val="clear" w:color="auto" w:fill="auto"/>
            <w:noWrap/>
            <w:vAlign w:val="center"/>
            <w:hideMark/>
          </w:tcPr>
          <w:p w:rsidR="001F76D5" w:rsidRPr="001F76D5" w:rsidP="00920E20" w14:paraId="25D4A4C5" w14:textId="77777777">
            <w:r w:rsidRPr="001F76D5">
              <w:t>Omaha-Council Bluffs, NE-IA</w:t>
            </w:r>
          </w:p>
        </w:tc>
        <w:tc>
          <w:tcPr>
            <w:tcW w:w="500" w:type="dxa"/>
            <w:shd w:val="clear" w:color="auto" w:fill="auto"/>
            <w:noWrap/>
            <w:vAlign w:val="center"/>
          </w:tcPr>
          <w:p w:rsidR="001F76D5" w:rsidRPr="001F76D5" w:rsidP="00920E20" w14:paraId="69C1F1E8" w14:textId="77777777">
            <w:pPr>
              <w:jc w:val="center"/>
              <w:rPr>
                <w:color w:val="000000"/>
              </w:rPr>
            </w:pPr>
            <w:r w:rsidRPr="001F76D5">
              <w:rPr>
                <w:color w:val="000000"/>
              </w:rPr>
              <w:t>12</w:t>
            </w:r>
          </w:p>
        </w:tc>
        <w:tc>
          <w:tcPr>
            <w:tcW w:w="600" w:type="dxa"/>
            <w:shd w:val="clear" w:color="auto" w:fill="auto"/>
            <w:noWrap/>
            <w:vAlign w:val="center"/>
          </w:tcPr>
          <w:p w:rsidR="001F76D5" w:rsidRPr="001F76D5" w:rsidP="00920E20" w14:paraId="506A310A" w14:textId="77777777">
            <w:pPr>
              <w:ind w:right="-134"/>
              <w:jc w:val="center"/>
            </w:pPr>
            <w:r w:rsidRPr="001F76D5">
              <w:t>N36D</w:t>
            </w:r>
          </w:p>
        </w:tc>
        <w:tc>
          <w:tcPr>
            <w:tcW w:w="3860" w:type="dxa"/>
            <w:shd w:val="clear" w:color="auto" w:fill="auto"/>
            <w:noWrap/>
            <w:vAlign w:val="center"/>
          </w:tcPr>
          <w:p w:rsidR="001F76D5" w:rsidRPr="001F76D5" w:rsidP="00920E20" w14:paraId="14E82BB8" w14:textId="77777777">
            <w:r w:rsidRPr="001F76D5">
              <w:t>Huntsville, AL</w:t>
            </w:r>
          </w:p>
        </w:tc>
      </w:tr>
      <w:tr w14:paraId="24F8E45F"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5D0A0B39" w14:textId="77777777">
            <w:pPr>
              <w:jc w:val="center"/>
              <w:rPr>
                <w:color w:val="000000"/>
              </w:rPr>
            </w:pPr>
            <w:r w:rsidRPr="001F76D5">
              <w:rPr>
                <w:color w:val="000000"/>
              </w:rPr>
              <w:t>6</w:t>
            </w:r>
          </w:p>
        </w:tc>
        <w:tc>
          <w:tcPr>
            <w:tcW w:w="629" w:type="dxa"/>
            <w:shd w:val="clear" w:color="auto" w:fill="auto"/>
            <w:noWrap/>
            <w:vAlign w:val="center"/>
            <w:hideMark/>
          </w:tcPr>
          <w:p w:rsidR="001F76D5" w:rsidRPr="001F76D5" w:rsidP="00920E20" w14:paraId="655D7228" w14:textId="77777777">
            <w:pPr>
              <w:jc w:val="center"/>
            </w:pPr>
            <w:r w:rsidRPr="001F76D5">
              <w:t>N24G</w:t>
            </w:r>
          </w:p>
        </w:tc>
        <w:tc>
          <w:tcPr>
            <w:tcW w:w="3860" w:type="dxa"/>
            <w:shd w:val="clear" w:color="auto" w:fill="auto"/>
            <w:noWrap/>
            <w:vAlign w:val="center"/>
            <w:hideMark/>
          </w:tcPr>
          <w:p w:rsidR="001F76D5" w:rsidRPr="001F76D5" w:rsidP="00920E20" w14:paraId="4CF14A50" w14:textId="77777777">
            <w:r w:rsidRPr="001F76D5">
              <w:t>Brookings, SD</w:t>
            </w:r>
          </w:p>
        </w:tc>
        <w:tc>
          <w:tcPr>
            <w:tcW w:w="500" w:type="dxa"/>
            <w:shd w:val="clear" w:color="auto" w:fill="auto"/>
            <w:noWrap/>
            <w:vAlign w:val="center"/>
          </w:tcPr>
          <w:p w:rsidR="001F76D5" w:rsidRPr="001F76D5" w:rsidP="00920E20" w14:paraId="5FBCBA79" w14:textId="77777777">
            <w:pPr>
              <w:jc w:val="center"/>
              <w:rPr>
                <w:color w:val="000000"/>
              </w:rPr>
            </w:pPr>
            <w:r w:rsidRPr="001F76D5">
              <w:rPr>
                <w:color w:val="000000"/>
              </w:rPr>
              <w:t>13</w:t>
            </w:r>
          </w:p>
        </w:tc>
        <w:tc>
          <w:tcPr>
            <w:tcW w:w="600" w:type="dxa"/>
            <w:shd w:val="clear" w:color="auto" w:fill="auto"/>
            <w:noWrap/>
            <w:vAlign w:val="center"/>
          </w:tcPr>
          <w:p w:rsidR="001F76D5" w:rsidRPr="001F76D5" w:rsidP="00920E20" w14:paraId="664AA4DF" w14:textId="77777777">
            <w:pPr>
              <w:ind w:right="-134"/>
              <w:jc w:val="center"/>
            </w:pPr>
            <w:r w:rsidRPr="001F76D5">
              <w:t>N36F</w:t>
            </w:r>
          </w:p>
        </w:tc>
        <w:tc>
          <w:tcPr>
            <w:tcW w:w="3860" w:type="dxa"/>
            <w:shd w:val="clear" w:color="auto" w:fill="auto"/>
            <w:noWrap/>
            <w:vAlign w:val="center"/>
          </w:tcPr>
          <w:p w:rsidR="001F76D5" w:rsidRPr="001F76D5" w:rsidP="00920E20" w14:paraId="58A3F4F3" w14:textId="77777777">
            <w:r w:rsidRPr="001F76D5">
              <w:t>Meridian, MS</w:t>
            </w:r>
          </w:p>
        </w:tc>
      </w:tr>
      <w:tr w14:paraId="6C8D8B14"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7B5DDF09" w14:textId="77777777">
            <w:pPr>
              <w:jc w:val="center"/>
              <w:rPr>
                <w:color w:val="000000"/>
              </w:rPr>
            </w:pPr>
            <w:r w:rsidRPr="001F76D5">
              <w:rPr>
                <w:color w:val="000000"/>
              </w:rPr>
              <w:t>7</w:t>
            </w:r>
          </w:p>
        </w:tc>
        <w:tc>
          <w:tcPr>
            <w:tcW w:w="629" w:type="dxa"/>
            <w:shd w:val="clear" w:color="auto" w:fill="auto"/>
            <w:noWrap/>
            <w:vAlign w:val="center"/>
            <w:hideMark/>
          </w:tcPr>
          <w:p w:rsidR="001F76D5" w:rsidRPr="001F76D5" w:rsidP="00920E20" w14:paraId="5B4243E5" w14:textId="77777777">
            <w:pPr>
              <w:jc w:val="center"/>
            </w:pPr>
            <w:r w:rsidRPr="001F76D5">
              <w:t>N35J</w:t>
            </w:r>
          </w:p>
        </w:tc>
        <w:tc>
          <w:tcPr>
            <w:tcW w:w="3860" w:type="dxa"/>
            <w:shd w:val="clear" w:color="auto" w:fill="auto"/>
            <w:noWrap/>
            <w:vAlign w:val="center"/>
            <w:hideMark/>
          </w:tcPr>
          <w:p w:rsidR="001F76D5" w:rsidRPr="001F76D5" w:rsidP="00920E20" w14:paraId="18338A20" w14:textId="77777777">
            <w:r w:rsidRPr="001F76D5">
              <w:t>Greenville-Anderson, SC</w:t>
            </w:r>
          </w:p>
        </w:tc>
        <w:tc>
          <w:tcPr>
            <w:tcW w:w="500" w:type="dxa"/>
            <w:shd w:val="clear" w:color="auto" w:fill="auto"/>
            <w:noWrap/>
            <w:vAlign w:val="center"/>
          </w:tcPr>
          <w:p w:rsidR="001F76D5" w:rsidRPr="001F76D5" w:rsidP="00920E20" w14:paraId="0C46B09D" w14:textId="77777777">
            <w:pPr>
              <w:jc w:val="center"/>
              <w:rPr>
                <w:color w:val="000000"/>
              </w:rPr>
            </w:pPr>
            <w:r w:rsidRPr="001F76D5">
              <w:rPr>
                <w:color w:val="000000"/>
              </w:rPr>
              <w:t>14</w:t>
            </w:r>
          </w:p>
        </w:tc>
        <w:tc>
          <w:tcPr>
            <w:tcW w:w="600" w:type="dxa"/>
            <w:shd w:val="clear" w:color="auto" w:fill="auto"/>
            <w:noWrap/>
            <w:vAlign w:val="center"/>
          </w:tcPr>
          <w:p w:rsidR="001F76D5" w:rsidRPr="001F76D5" w:rsidP="00920E20" w14:paraId="0EF2395A" w14:textId="77777777">
            <w:pPr>
              <w:ind w:right="-134"/>
              <w:jc w:val="center"/>
            </w:pPr>
            <w:r w:rsidRPr="001F76D5">
              <w:t>N37E</w:t>
            </w:r>
          </w:p>
        </w:tc>
        <w:tc>
          <w:tcPr>
            <w:tcW w:w="3860" w:type="dxa"/>
            <w:shd w:val="clear" w:color="auto" w:fill="auto"/>
            <w:noWrap/>
            <w:vAlign w:val="center"/>
          </w:tcPr>
          <w:p w:rsidR="001F76D5" w:rsidRPr="001F76D5" w:rsidP="00920E20" w14:paraId="7D8EDBA7" w14:textId="77777777">
            <w:r w:rsidRPr="001F76D5">
              <w:t>Baton Rouge, LA</w:t>
            </w:r>
          </w:p>
        </w:tc>
      </w:tr>
    </w:tbl>
    <w:p w:rsidR="001F76D5" w:rsidRPr="001F76D5" w:rsidP="001F76D5" w14:paraId="0D1D7063" w14:textId="77777777"/>
    <w:p w:rsidR="001F76D5" w:rsidRPr="001F76D5" w:rsidP="001F76D5" w14:paraId="3D6D2BA7" w14:textId="77777777">
      <w:r w:rsidRPr="001F76D5">
        <w:t xml:space="preserve">This table shows the 14 </w:t>
      </w:r>
      <w:r w:rsidRPr="001F76D5">
        <w:rPr>
          <w:b/>
          <w:bCs/>
        </w:rPr>
        <w:t>N-size PSUs that are being added</w:t>
      </w:r>
      <w:r w:rsidRPr="001F76D5">
        <w:t xml:space="preserve"> to the sample.</w:t>
      </w:r>
    </w:p>
    <w:p w:rsidR="001F76D5" w:rsidRPr="001F76D5" w:rsidP="001F76D5" w14:paraId="20308D85" w14:textId="77777777"/>
    <w:tbl>
      <w:tblPr>
        <w:tblW w:w="9949" w:type="dxa"/>
        <w:tblBorders>
          <w:top w:val="single" w:sz="4" w:space="0" w:color="auto"/>
          <w:left w:val="single" w:sz="4" w:space="0" w:color="auto"/>
          <w:bottom w:val="single" w:sz="4" w:space="0" w:color="auto"/>
          <w:right w:val="single" w:sz="4" w:space="0" w:color="auto"/>
        </w:tblBorders>
        <w:tblLook w:val="04A0"/>
      </w:tblPr>
      <w:tblGrid>
        <w:gridCol w:w="500"/>
        <w:gridCol w:w="720"/>
        <w:gridCol w:w="3860"/>
        <w:gridCol w:w="500"/>
        <w:gridCol w:w="716"/>
        <w:gridCol w:w="3860"/>
      </w:tblGrid>
      <w:tr w14:paraId="3F81A9D5" w14:textId="77777777" w:rsidTr="00920E20">
        <w:tblPrEx>
          <w:tblW w:w="9949" w:type="dxa"/>
          <w:tblBorders>
            <w:top w:val="single" w:sz="4" w:space="0" w:color="auto"/>
            <w:left w:val="single" w:sz="4" w:space="0" w:color="auto"/>
            <w:bottom w:val="single" w:sz="4" w:space="0" w:color="auto"/>
            <w:right w:val="single" w:sz="4" w:space="0" w:color="auto"/>
          </w:tblBorders>
          <w:tblLook w:val="04A0"/>
        </w:tblPrEx>
        <w:trPr>
          <w:trHeight w:val="238"/>
        </w:trPr>
        <w:tc>
          <w:tcPr>
            <w:tcW w:w="500" w:type="dxa"/>
            <w:shd w:val="clear" w:color="auto" w:fill="auto"/>
            <w:noWrap/>
            <w:vAlign w:val="center"/>
            <w:hideMark/>
          </w:tcPr>
          <w:p w:rsidR="001F76D5" w:rsidRPr="001F76D5" w:rsidP="00920E20" w14:paraId="01B1F7B8" w14:textId="77777777">
            <w:pPr>
              <w:jc w:val="center"/>
              <w:rPr>
                <w:color w:val="000000"/>
              </w:rPr>
            </w:pPr>
            <w:r w:rsidRPr="001F76D5">
              <w:rPr>
                <w:color w:val="000000"/>
              </w:rPr>
              <w:t>1</w:t>
            </w:r>
          </w:p>
        </w:tc>
        <w:tc>
          <w:tcPr>
            <w:tcW w:w="720" w:type="dxa"/>
            <w:shd w:val="clear" w:color="auto" w:fill="auto"/>
            <w:noWrap/>
            <w:vAlign w:val="center"/>
          </w:tcPr>
          <w:p w:rsidR="001F76D5" w:rsidRPr="001F76D5" w:rsidP="00920E20" w14:paraId="2378FD80" w14:textId="77777777">
            <w:pPr>
              <w:ind w:right="-149"/>
              <w:jc w:val="center"/>
            </w:pPr>
            <w:r w:rsidRPr="001F76D5">
              <w:t>15540</w:t>
            </w:r>
          </w:p>
        </w:tc>
        <w:tc>
          <w:tcPr>
            <w:tcW w:w="3860" w:type="dxa"/>
            <w:shd w:val="clear" w:color="auto" w:fill="auto"/>
            <w:noWrap/>
            <w:vAlign w:val="center"/>
            <w:hideMark/>
          </w:tcPr>
          <w:p w:rsidR="001F76D5" w:rsidRPr="001F76D5" w:rsidP="00920E20" w14:paraId="73A1DF0E" w14:textId="77777777">
            <w:r w:rsidRPr="001F76D5">
              <w:t>Burlington-South Burlington, VT</w:t>
            </w:r>
          </w:p>
        </w:tc>
        <w:tc>
          <w:tcPr>
            <w:tcW w:w="500" w:type="dxa"/>
            <w:shd w:val="clear" w:color="auto" w:fill="auto"/>
            <w:noWrap/>
            <w:vAlign w:val="center"/>
          </w:tcPr>
          <w:p w:rsidR="001F76D5" w:rsidRPr="001F76D5" w:rsidP="00920E20" w14:paraId="23F71ED6" w14:textId="77777777">
            <w:pPr>
              <w:jc w:val="center"/>
              <w:rPr>
                <w:color w:val="000000"/>
              </w:rPr>
            </w:pPr>
            <w:r w:rsidRPr="001F76D5">
              <w:rPr>
                <w:color w:val="000000"/>
              </w:rPr>
              <w:t>8</w:t>
            </w:r>
          </w:p>
        </w:tc>
        <w:tc>
          <w:tcPr>
            <w:tcW w:w="600" w:type="dxa"/>
            <w:shd w:val="clear" w:color="auto" w:fill="auto"/>
            <w:noWrap/>
            <w:vAlign w:val="center"/>
          </w:tcPr>
          <w:p w:rsidR="001F76D5" w:rsidRPr="001F76D5" w:rsidP="00920E20" w14:paraId="5A66D03B" w14:textId="77777777">
            <w:pPr>
              <w:ind w:right="-134"/>
              <w:jc w:val="center"/>
            </w:pPr>
            <w:r w:rsidRPr="001F76D5">
              <w:t>41060</w:t>
            </w:r>
          </w:p>
        </w:tc>
        <w:tc>
          <w:tcPr>
            <w:tcW w:w="3860" w:type="dxa"/>
            <w:shd w:val="clear" w:color="auto" w:fill="auto"/>
            <w:noWrap/>
            <w:vAlign w:val="center"/>
          </w:tcPr>
          <w:p w:rsidR="001F76D5" w:rsidRPr="001F76D5" w:rsidP="00920E20" w14:paraId="354F5521" w14:textId="77777777">
            <w:r w:rsidRPr="001F76D5">
              <w:t>St. Cloud, MN</w:t>
            </w:r>
          </w:p>
        </w:tc>
      </w:tr>
      <w:tr w14:paraId="3E16A4B5"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6C5D17DC" w14:textId="77777777">
            <w:pPr>
              <w:jc w:val="center"/>
              <w:rPr>
                <w:color w:val="000000"/>
              </w:rPr>
            </w:pPr>
            <w:r w:rsidRPr="001F76D5">
              <w:rPr>
                <w:color w:val="000000"/>
              </w:rPr>
              <w:t>2</w:t>
            </w:r>
          </w:p>
        </w:tc>
        <w:tc>
          <w:tcPr>
            <w:tcW w:w="720" w:type="dxa"/>
            <w:shd w:val="clear" w:color="auto" w:fill="auto"/>
            <w:noWrap/>
            <w:vAlign w:val="center"/>
          </w:tcPr>
          <w:p w:rsidR="001F76D5" w:rsidRPr="001F76D5" w:rsidP="00920E20" w14:paraId="4A6937B3" w14:textId="77777777">
            <w:pPr>
              <w:ind w:right="-149"/>
              <w:jc w:val="center"/>
            </w:pPr>
            <w:r w:rsidRPr="001F76D5">
              <w:t>38340</w:t>
            </w:r>
          </w:p>
        </w:tc>
        <w:tc>
          <w:tcPr>
            <w:tcW w:w="3860" w:type="dxa"/>
            <w:shd w:val="clear" w:color="auto" w:fill="auto"/>
            <w:noWrap/>
            <w:vAlign w:val="center"/>
            <w:hideMark/>
          </w:tcPr>
          <w:p w:rsidR="001F76D5" w:rsidRPr="001F76D5" w:rsidP="00920E20" w14:paraId="418AB3B5" w14:textId="77777777">
            <w:r w:rsidRPr="001F76D5">
              <w:t>Pittsfield, MA</w:t>
            </w:r>
          </w:p>
        </w:tc>
        <w:tc>
          <w:tcPr>
            <w:tcW w:w="500" w:type="dxa"/>
            <w:shd w:val="clear" w:color="auto" w:fill="auto"/>
            <w:noWrap/>
            <w:vAlign w:val="center"/>
          </w:tcPr>
          <w:p w:rsidR="001F76D5" w:rsidRPr="001F76D5" w:rsidP="00920E20" w14:paraId="011CECE4" w14:textId="77777777">
            <w:pPr>
              <w:jc w:val="center"/>
              <w:rPr>
                <w:color w:val="000000"/>
              </w:rPr>
            </w:pPr>
            <w:r w:rsidRPr="001F76D5">
              <w:rPr>
                <w:color w:val="000000"/>
              </w:rPr>
              <w:t>9</w:t>
            </w:r>
          </w:p>
        </w:tc>
        <w:tc>
          <w:tcPr>
            <w:tcW w:w="600" w:type="dxa"/>
            <w:shd w:val="clear" w:color="auto" w:fill="auto"/>
            <w:noWrap/>
            <w:vAlign w:val="center"/>
          </w:tcPr>
          <w:p w:rsidR="001F76D5" w:rsidRPr="001F76D5" w:rsidP="00920E20" w14:paraId="4DB89AE7" w14:textId="77777777">
            <w:pPr>
              <w:ind w:right="-134"/>
              <w:jc w:val="center"/>
            </w:pPr>
            <w:r w:rsidRPr="001F76D5">
              <w:t>23580</w:t>
            </w:r>
          </w:p>
        </w:tc>
        <w:tc>
          <w:tcPr>
            <w:tcW w:w="3860" w:type="dxa"/>
            <w:shd w:val="clear" w:color="auto" w:fill="auto"/>
            <w:noWrap/>
            <w:vAlign w:val="center"/>
          </w:tcPr>
          <w:p w:rsidR="001F76D5" w:rsidRPr="001F76D5" w:rsidP="00920E20" w14:paraId="3E1B72FA" w14:textId="77777777">
            <w:r w:rsidRPr="001F76D5">
              <w:t>Gainesville, GA</w:t>
            </w:r>
          </w:p>
        </w:tc>
      </w:tr>
      <w:tr w14:paraId="71F6B9CC"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05B97CF6" w14:textId="77777777">
            <w:pPr>
              <w:jc w:val="center"/>
              <w:rPr>
                <w:color w:val="000000"/>
              </w:rPr>
            </w:pPr>
            <w:r w:rsidRPr="001F76D5">
              <w:rPr>
                <w:color w:val="000000"/>
              </w:rPr>
              <w:t>3</w:t>
            </w:r>
          </w:p>
        </w:tc>
        <w:tc>
          <w:tcPr>
            <w:tcW w:w="720" w:type="dxa"/>
            <w:shd w:val="clear" w:color="auto" w:fill="auto"/>
            <w:noWrap/>
            <w:vAlign w:val="center"/>
          </w:tcPr>
          <w:p w:rsidR="001F76D5" w:rsidRPr="001F76D5" w:rsidP="00920E20" w14:paraId="37FBAE9A" w14:textId="77777777">
            <w:pPr>
              <w:ind w:right="-149"/>
              <w:jc w:val="center"/>
            </w:pPr>
            <w:r w:rsidRPr="001F76D5">
              <w:t>28740</w:t>
            </w:r>
          </w:p>
        </w:tc>
        <w:tc>
          <w:tcPr>
            <w:tcW w:w="3860" w:type="dxa"/>
            <w:shd w:val="clear" w:color="auto" w:fill="auto"/>
            <w:noWrap/>
            <w:vAlign w:val="center"/>
            <w:hideMark/>
          </w:tcPr>
          <w:p w:rsidR="001F76D5" w:rsidRPr="001F76D5" w:rsidP="00920E20" w14:paraId="4D661D7D" w14:textId="77777777">
            <w:r w:rsidRPr="001F76D5">
              <w:t>Kingston, NY</w:t>
            </w:r>
          </w:p>
        </w:tc>
        <w:tc>
          <w:tcPr>
            <w:tcW w:w="500" w:type="dxa"/>
            <w:shd w:val="clear" w:color="auto" w:fill="auto"/>
            <w:noWrap/>
            <w:vAlign w:val="center"/>
          </w:tcPr>
          <w:p w:rsidR="001F76D5" w:rsidRPr="001F76D5" w:rsidP="00920E20" w14:paraId="6186328E" w14:textId="77777777">
            <w:pPr>
              <w:jc w:val="center"/>
              <w:rPr>
                <w:color w:val="000000"/>
              </w:rPr>
            </w:pPr>
            <w:r w:rsidRPr="001F76D5">
              <w:rPr>
                <w:color w:val="000000"/>
              </w:rPr>
              <w:t>10</w:t>
            </w:r>
          </w:p>
        </w:tc>
        <w:tc>
          <w:tcPr>
            <w:tcW w:w="600" w:type="dxa"/>
            <w:shd w:val="clear" w:color="auto" w:fill="auto"/>
            <w:noWrap/>
            <w:vAlign w:val="center"/>
          </w:tcPr>
          <w:p w:rsidR="001F76D5" w:rsidRPr="001F76D5" w:rsidP="00920E20" w14:paraId="744E4BDF" w14:textId="77777777">
            <w:pPr>
              <w:ind w:right="-134"/>
              <w:jc w:val="center"/>
            </w:pPr>
            <w:r w:rsidRPr="001F76D5">
              <w:t>39460</w:t>
            </w:r>
          </w:p>
        </w:tc>
        <w:tc>
          <w:tcPr>
            <w:tcW w:w="3860" w:type="dxa"/>
            <w:shd w:val="clear" w:color="auto" w:fill="auto"/>
            <w:noWrap/>
            <w:vAlign w:val="center"/>
          </w:tcPr>
          <w:p w:rsidR="001F76D5" w:rsidRPr="001F76D5" w:rsidP="00920E20" w14:paraId="7AC1A57E" w14:textId="77777777">
            <w:r w:rsidRPr="001F76D5">
              <w:t>Punta Gorda, FL</w:t>
            </w:r>
          </w:p>
        </w:tc>
      </w:tr>
      <w:tr w14:paraId="2432AED0"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2142BE06" w14:textId="77777777">
            <w:pPr>
              <w:jc w:val="center"/>
              <w:rPr>
                <w:color w:val="000000"/>
              </w:rPr>
            </w:pPr>
            <w:r w:rsidRPr="001F76D5">
              <w:rPr>
                <w:color w:val="000000"/>
              </w:rPr>
              <w:t>4</w:t>
            </w:r>
          </w:p>
        </w:tc>
        <w:tc>
          <w:tcPr>
            <w:tcW w:w="720" w:type="dxa"/>
            <w:shd w:val="clear" w:color="auto" w:fill="auto"/>
            <w:noWrap/>
            <w:vAlign w:val="center"/>
          </w:tcPr>
          <w:p w:rsidR="001F76D5" w:rsidRPr="001F76D5" w:rsidP="00920E20" w14:paraId="1880A9D9" w14:textId="77777777">
            <w:pPr>
              <w:ind w:right="-149"/>
              <w:jc w:val="center"/>
            </w:pPr>
            <w:r w:rsidRPr="001F76D5">
              <w:t>16540</w:t>
            </w:r>
          </w:p>
        </w:tc>
        <w:tc>
          <w:tcPr>
            <w:tcW w:w="3860" w:type="dxa"/>
            <w:shd w:val="clear" w:color="auto" w:fill="auto"/>
            <w:noWrap/>
            <w:vAlign w:val="center"/>
            <w:hideMark/>
          </w:tcPr>
          <w:p w:rsidR="001F76D5" w:rsidRPr="001F76D5" w:rsidP="00920E20" w14:paraId="1B00B01E" w14:textId="77777777">
            <w:r w:rsidRPr="001F76D5">
              <w:t>Chambersburg-Waynesboro, PA</w:t>
            </w:r>
          </w:p>
        </w:tc>
        <w:tc>
          <w:tcPr>
            <w:tcW w:w="500" w:type="dxa"/>
            <w:shd w:val="clear" w:color="auto" w:fill="auto"/>
            <w:noWrap/>
            <w:vAlign w:val="center"/>
          </w:tcPr>
          <w:p w:rsidR="001F76D5" w:rsidRPr="001F76D5" w:rsidP="00920E20" w14:paraId="047130EA" w14:textId="77777777">
            <w:pPr>
              <w:jc w:val="center"/>
              <w:rPr>
                <w:color w:val="000000"/>
              </w:rPr>
            </w:pPr>
            <w:r w:rsidRPr="001F76D5">
              <w:rPr>
                <w:color w:val="000000"/>
              </w:rPr>
              <w:t>11</w:t>
            </w:r>
          </w:p>
        </w:tc>
        <w:tc>
          <w:tcPr>
            <w:tcW w:w="600" w:type="dxa"/>
            <w:shd w:val="clear" w:color="auto" w:fill="auto"/>
            <w:noWrap/>
            <w:vAlign w:val="center"/>
          </w:tcPr>
          <w:p w:rsidR="001F76D5" w:rsidRPr="001F76D5" w:rsidP="00920E20" w14:paraId="056E3576" w14:textId="77777777">
            <w:pPr>
              <w:ind w:right="-134"/>
              <w:jc w:val="center"/>
            </w:pPr>
            <w:r w:rsidRPr="001F76D5">
              <w:t>49020</w:t>
            </w:r>
          </w:p>
        </w:tc>
        <w:tc>
          <w:tcPr>
            <w:tcW w:w="3860" w:type="dxa"/>
            <w:shd w:val="clear" w:color="auto" w:fill="auto"/>
            <w:noWrap/>
            <w:vAlign w:val="center"/>
          </w:tcPr>
          <w:p w:rsidR="001F76D5" w:rsidRPr="001F76D5" w:rsidP="00920E20" w14:paraId="7005A909" w14:textId="77777777">
            <w:r w:rsidRPr="001F76D5">
              <w:t>Winchester, VA-WV</w:t>
            </w:r>
          </w:p>
        </w:tc>
      </w:tr>
      <w:tr w14:paraId="46BE77B6"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476934CF" w14:textId="77777777">
            <w:pPr>
              <w:jc w:val="center"/>
              <w:rPr>
                <w:color w:val="000000"/>
              </w:rPr>
            </w:pPr>
            <w:r w:rsidRPr="001F76D5">
              <w:rPr>
                <w:color w:val="000000"/>
              </w:rPr>
              <w:t>5</w:t>
            </w:r>
          </w:p>
        </w:tc>
        <w:tc>
          <w:tcPr>
            <w:tcW w:w="720" w:type="dxa"/>
            <w:shd w:val="clear" w:color="auto" w:fill="auto"/>
            <w:noWrap/>
            <w:vAlign w:val="center"/>
          </w:tcPr>
          <w:p w:rsidR="001F76D5" w:rsidRPr="001F76D5" w:rsidP="00920E20" w14:paraId="2A1BBB79" w14:textId="77777777">
            <w:pPr>
              <w:ind w:right="-149"/>
              <w:jc w:val="center"/>
            </w:pPr>
            <w:r w:rsidRPr="001F76D5">
              <w:t>26900</w:t>
            </w:r>
          </w:p>
        </w:tc>
        <w:tc>
          <w:tcPr>
            <w:tcW w:w="3860" w:type="dxa"/>
            <w:shd w:val="clear" w:color="auto" w:fill="auto"/>
            <w:noWrap/>
            <w:vAlign w:val="center"/>
            <w:hideMark/>
          </w:tcPr>
          <w:p w:rsidR="001F76D5" w:rsidRPr="001F76D5" w:rsidP="00920E20" w14:paraId="04F3D55F" w14:textId="77777777">
            <w:r w:rsidRPr="001F76D5">
              <w:t>Indianapolis-Carmel-Anderson, IN</w:t>
            </w:r>
          </w:p>
        </w:tc>
        <w:tc>
          <w:tcPr>
            <w:tcW w:w="500" w:type="dxa"/>
            <w:shd w:val="clear" w:color="auto" w:fill="auto"/>
            <w:noWrap/>
            <w:vAlign w:val="center"/>
          </w:tcPr>
          <w:p w:rsidR="001F76D5" w:rsidRPr="001F76D5" w:rsidP="00920E20" w14:paraId="194D4AC5" w14:textId="77777777">
            <w:pPr>
              <w:jc w:val="center"/>
              <w:rPr>
                <w:color w:val="000000"/>
              </w:rPr>
            </w:pPr>
            <w:r w:rsidRPr="001F76D5">
              <w:rPr>
                <w:color w:val="000000"/>
              </w:rPr>
              <w:t>12</w:t>
            </w:r>
          </w:p>
        </w:tc>
        <w:tc>
          <w:tcPr>
            <w:tcW w:w="600" w:type="dxa"/>
            <w:shd w:val="clear" w:color="auto" w:fill="auto"/>
            <w:noWrap/>
            <w:vAlign w:val="center"/>
          </w:tcPr>
          <w:p w:rsidR="001F76D5" w:rsidRPr="001F76D5" w:rsidP="00920E20" w14:paraId="453A3651" w14:textId="77777777">
            <w:pPr>
              <w:ind w:right="-134"/>
              <w:jc w:val="center"/>
            </w:pPr>
            <w:r w:rsidRPr="001F76D5">
              <w:t>40900</w:t>
            </w:r>
          </w:p>
        </w:tc>
        <w:tc>
          <w:tcPr>
            <w:tcW w:w="3860" w:type="dxa"/>
            <w:shd w:val="clear" w:color="auto" w:fill="auto"/>
            <w:noWrap/>
            <w:vAlign w:val="center"/>
          </w:tcPr>
          <w:p w:rsidR="001F76D5" w:rsidRPr="001F76D5" w:rsidP="00920E20" w14:paraId="65429797" w14:textId="77777777">
            <w:r w:rsidRPr="001F76D5">
              <w:t>Sacramento-Roseville-Folsom, CA</w:t>
            </w:r>
          </w:p>
        </w:tc>
      </w:tr>
      <w:tr w14:paraId="5CCBCE2B"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140364A0" w14:textId="77777777">
            <w:pPr>
              <w:jc w:val="center"/>
              <w:rPr>
                <w:color w:val="000000"/>
              </w:rPr>
            </w:pPr>
            <w:r w:rsidRPr="001F76D5">
              <w:rPr>
                <w:color w:val="000000"/>
              </w:rPr>
              <w:t>6</w:t>
            </w:r>
          </w:p>
        </w:tc>
        <w:tc>
          <w:tcPr>
            <w:tcW w:w="720" w:type="dxa"/>
            <w:shd w:val="clear" w:color="auto" w:fill="auto"/>
            <w:noWrap/>
            <w:vAlign w:val="center"/>
          </w:tcPr>
          <w:p w:rsidR="001F76D5" w:rsidRPr="001F76D5" w:rsidP="00920E20" w14:paraId="613809FE" w14:textId="77777777">
            <w:pPr>
              <w:ind w:right="-149"/>
              <w:jc w:val="center"/>
            </w:pPr>
            <w:r w:rsidRPr="001F76D5">
              <w:t>24580</w:t>
            </w:r>
          </w:p>
        </w:tc>
        <w:tc>
          <w:tcPr>
            <w:tcW w:w="3860" w:type="dxa"/>
            <w:shd w:val="clear" w:color="auto" w:fill="auto"/>
            <w:noWrap/>
            <w:vAlign w:val="center"/>
            <w:hideMark/>
          </w:tcPr>
          <w:p w:rsidR="001F76D5" w:rsidRPr="001F76D5" w:rsidP="00920E20" w14:paraId="3DE43422" w14:textId="77777777">
            <w:r w:rsidRPr="001F76D5">
              <w:t>Green Bay, WI</w:t>
            </w:r>
          </w:p>
        </w:tc>
        <w:tc>
          <w:tcPr>
            <w:tcW w:w="500" w:type="dxa"/>
            <w:shd w:val="clear" w:color="auto" w:fill="auto"/>
            <w:noWrap/>
            <w:vAlign w:val="center"/>
          </w:tcPr>
          <w:p w:rsidR="001F76D5" w:rsidRPr="001F76D5" w:rsidP="00920E20" w14:paraId="76B0D48A" w14:textId="77777777">
            <w:pPr>
              <w:jc w:val="center"/>
              <w:rPr>
                <w:color w:val="000000"/>
              </w:rPr>
            </w:pPr>
            <w:r w:rsidRPr="001F76D5">
              <w:rPr>
                <w:color w:val="000000"/>
              </w:rPr>
              <w:t>13</w:t>
            </w:r>
          </w:p>
        </w:tc>
        <w:tc>
          <w:tcPr>
            <w:tcW w:w="600" w:type="dxa"/>
            <w:shd w:val="clear" w:color="auto" w:fill="auto"/>
            <w:noWrap/>
            <w:vAlign w:val="center"/>
          </w:tcPr>
          <w:p w:rsidR="001F76D5" w:rsidRPr="001F76D5" w:rsidP="00920E20" w14:paraId="78D6AA51" w14:textId="77777777">
            <w:pPr>
              <w:ind w:right="-134"/>
              <w:jc w:val="center"/>
            </w:pPr>
            <w:r w:rsidRPr="001F76D5">
              <w:t>21660</w:t>
            </w:r>
          </w:p>
        </w:tc>
        <w:tc>
          <w:tcPr>
            <w:tcW w:w="3860" w:type="dxa"/>
            <w:shd w:val="clear" w:color="auto" w:fill="auto"/>
            <w:noWrap/>
            <w:vAlign w:val="center"/>
          </w:tcPr>
          <w:p w:rsidR="001F76D5" w:rsidRPr="001F76D5" w:rsidP="00920E20" w14:paraId="5E50CCC0" w14:textId="77777777">
            <w:r w:rsidRPr="001F76D5">
              <w:t>Eugene-Springfield, OR</w:t>
            </w:r>
          </w:p>
        </w:tc>
      </w:tr>
      <w:tr w14:paraId="0739AEBA" w14:textId="77777777" w:rsidTr="00920E20">
        <w:tblPrEx>
          <w:tblW w:w="9949" w:type="dxa"/>
          <w:tblLook w:val="04A0"/>
        </w:tblPrEx>
        <w:trPr>
          <w:trHeight w:val="238"/>
        </w:trPr>
        <w:tc>
          <w:tcPr>
            <w:tcW w:w="500" w:type="dxa"/>
            <w:shd w:val="clear" w:color="auto" w:fill="auto"/>
            <w:noWrap/>
            <w:vAlign w:val="center"/>
            <w:hideMark/>
          </w:tcPr>
          <w:p w:rsidR="001F76D5" w:rsidRPr="001F76D5" w:rsidP="00920E20" w14:paraId="11B14175" w14:textId="77777777">
            <w:pPr>
              <w:jc w:val="center"/>
              <w:rPr>
                <w:color w:val="000000"/>
              </w:rPr>
            </w:pPr>
            <w:r w:rsidRPr="001F76D5">
              <w:rPr>
                <w:color w:val="000000"/>
              </w:rPr>
              <w:t>7</w:t>
            </w:r>
          </w:p>
        </w:tc>
        <w:tc>
          <w:tcPr>
            <w:tcW w:w="720" w:type="dxa"/>
            <w:shd w:val="clear" w:color="auto" w:fill="auto"/>
            <w:noWrap/>
            <w:vAlign w:val="center"/>
          </w:tcPr>
          <w:p w:rsidR="001F76D5" w:rsidRPr="001F76D5" w:rsidP="00920E20" w14:paraId="5828E651" w14:textId="77777777">
            <w:pPr>
              <w:tabs>
                <w:tab w:val="left" w:pos="409"/>
              </w:tabs>
              <w:ind w:right="-149"/>
              <w:jc w:val="center"/>
            </w:pPr>
            <w:r w:rsidRPr="001F76D5">
              <w:t>45460</w:t>
            </w:r>
          </w:p>
        </w:tc>
        <w:tc>
          <w:tcPr>
            <w:tcW w:w="3860" w:type="dxa"/>
            <w:shd w:val="clear" w:color="auto" w:fill="auto"/>
            <w:noWrap/>
            <w:vAlign w:val="center"/>
            <w:hideMark/>
          </w:tcPr>
          <w:p w:rsidR="001F76D5" w:rsidRPr="001F76D5" w:rsidP="00920E20" w14:paraId="34188FD6" w14:textId="77777777">
            <w:r w:rsidRPr="001F76D5">
              <w:t>Terre Haute, IN</w:t>
            </w:r>
          </w:p>
        </w:tc>
        <w:tc>
          <w:tcPr>
            <w:tcW w:w="500" w:type="dxa"/>
            <w:shd w:val="clear" w:color="auto" w:fill="auto"/>
            <w:noWrap/>
            <w:vAlign w:val="center"/>
          </w:tcPr>
          <w:p w:rsidR="001F76D5" w:rsidRPr="001F76D5" w:rsidP="00920E20" w14:paraId="2D52D97D" w14:textId="77777777">
            <w:pPr>
              <w:jc w:val="center"/>
              <w:rPr>
                <w:color w:val="000000"/>
              </w:rPr>
            </w:pPr>
            <w:r w:rsidRPr="001F76D5">
              <w:rPr>
                <w:color w:val="000000"/>
              </w:rPr>
              <w:t>14</w:t>
            </w:r>
          </w:p>
        </w:tc>
        <w:tc>
          <w:tcPr>
            <w:tcW w:w="600" w:type="dxa"/>
            <w:shd w:val="clear" w:color="auto" w:fill="auto"/>
            <w:noWrap/>
            <w:vAlign w:val="center"/>
          </w:tcPr>
          <w:p w:rsidR="001F76D5" w:rsidRPr="001F76D5" w:rsidP="00920E20" w14:paraId="5E6E5498" w14:textId="77777777">
            <w:pPr>
              <w:ind w:right="-134"/>
              <w:jc w:val="center"/>
            </w:pPr>
            <w:r w:rsidRPr="001F76D5">
              <w:t>49700</w:t>
            </w:r>
          </w:p>
        </w:tc>
        <w:tc>
          <w:tcPr>
            <w:tcW w:w="3860" w:type="dxa"/>
            <w:shd w:val="clear" w:color="auto" w:fill="auto"/>
            <w:noWrap/>
            <w:vAlign w:val="center"/>
          </w:tcPr>
          <w:p w:rsidR="001F76D5" w:rsidRPr="001F76D5" w:rsidP="00920E20" w14:paraId="49B0304C" w14:textId="77777777">
            <w:r w:rsidRPr="001F76D5">
              <w:t>Yuba City, CA</w:t>
            </w:r>
          </w:p>
        </w:tc>
      </w:tr>
    </w:tbl>
    <w:p w:rsidR="001F76D5" w:rsidRPr="001F76D5" w:rsidP="001F76D5" w14:paraId="4AF0C440" w14:textId="77777777"/>
    <w:p w:rsidR="001F76D5" w:rsidRPr="001F76D5" w:rsidP="001F76D5" w14:paraId="11A5AB50" w14:textId="77777777">
      <w:r w:rsidRPr="001F76D5">
        <w:t xml:space="preserve">This table shows the 10 </w:t>
      </w:r>
      <w:r w:rsidRPr="001F76D5">
        <w:rPr>
          <w:b/>
          <w:bCs/>
        </w:rPr>
        <w:t>R-Size PSUs that are being dropped</w:t>
      </w:r>
      <w:r w:rsidRPr="001F76D5">
        <w:t xml:space="preserve"> from the sample.</w:t>
      </w:r>
    </w:p>
    <w:p w:rsidR="001F76D5" w:rsidRPr="001F76D5" w:rsidP="001F76D5" w14:paraId="1BA9CA4C" w14:textId="77777777"/>
    <w:tbl>
      <w:tblPr>
        <w:tblStyle w:val="TableGrid"/>
        <w:tblW w:w="0" w:type="auto"/>
        <w:tblBorders>
          <w:insideH w:val="none" w:sz="0" w:space="0" w:color="auto"/>
          <w:insideV w:val="none" w:sz="0" w:space="0" w:color="auto"/>
        </w:tblBorders>
        <w:tblLook w:val="04A0"/>
      </w:tblPr>
      <w:tblGrid>
        <w:gridCol w:w="445"/>
        <w:gridCol w:w="900"/>
        <w:gridCol w:w="4945"/>
      </w:tblGrid>
      <w:tr w14:paraId="5EBC6088" w14:textId="77777777" w:rsidTr="00920E20">
        <w:tblPrEx>
          <w:tblW w:w="0" w:type="auto"/>
          <w:tblBorders>
            <w:insideH w:val="none" w:sz="0" w:space="0" w:color="auto"/>
            <w:insideV w:val="none" w:sz="0" w:space="0" w:color="auto"/>
          </w:tblBorders>
          <w:tblLook w:val="04A0"/>
        </w:tblPrEx>
        <w:tc>
          <w:tcPr>
            <w:tcW w:w="445" w:type="dxa"/>
          </w:tcPr>
          <w:p w:rsidR="001F76D5" w:rsidRPr="001F76D5" w:rsidP="00920E20" w14:paraId="5BC27BDB"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1</w:t>
            </w:r>
          </w:p>
        </w:tc>
        <w:tc>
          <w:tcPr>
            <w:tcW w:w="900" w:type="dxa"/>
          </w:tcPr>
          <w:p w:rsidR="001F76D5" w:rsidRPr="001F76D5" w:rsidP="00920E20" w14:paraId="4F166DE1"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R12G</w:t>
            </w:r>
          </w:p>
        </w:tc>
        <w:tc>
          <w:tcPr>
            <w:tcW w:w="4945" w:type="dxa"/>
          </w:tcPr>
          <w:p w:rsidR="001F76D5" w:rsidRPr="001F76D5" w:rsidP="00920E20" w14:paraId="2A822B1A"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Northeast Pennsylvania</w:t>
            </w:r>
          </w:p>
        </w:tc>
      </w:tr>
      <w:tr w14:paraId="4E88C44F" w14:textId="77777777" w:rsidTr="00920E20">
        <w:tblPrEx>
          <w:tblW w:w="0" w:type="auto"/>
          <w:tblLook w:val="04A0"/>
        </w:tblPrEx>
        <w:tc>
          <w:tcPr>
            <w:tcW w:w="445" w:type="dxa"/>
          </w:tcPr>
          <w:p w:rsidR="001F76D5" w:rsidRPr="001F76D5" w:rsidP="00920E20" w14:paraId="7BD0244F"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2</w:t>
            </w:r>
          </w:p>
        </w:tc>
        <w:tc>
          <w:tcPr>
            <w:tcW w:w="900" w:type="dxa"/>
          </w:tcPr>
          <w:p w:rsidR="001F76D5" w:rsidRPr="001F76D5" w:rsidP="00920E20" w14:paraId="7B0DE1E8"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R23K</w:t>
            </w:r>
          </w:p>
        </w:tc>
        <w:tc>
          <w:tcPr>
            <w:tcW w:w="4945" w:type="dxa"/>
          </w:tcPr>
          <w:p w:rsidR="001F76D5" w:rsidRPr="001F76D5" w:rsidP="00920E20" w14:paraId="5EA0812F"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Northern Michigan</w:t>
            </w:r>
          </w:p>
        </w:tc>
      </w:tr>
      <w:tr w14:paraId="3A5D907E" w14:textId="77777777" w:rsidTr="00920E20">
        <w:tblPrEx>
          <w:tblW w:w="0" w:type="auto"/>
          <w:tblLook w:val="04A0"/>
        </w:tblPrEx>
        <w:tc>
          <w:tcPr>
            <w:tcW w:w="445" w:type="dxa"/>
          </w:tcPr>
          <w:p w:rsidR="001F76D5" w:rsidRPr="001F76D5" w:rsidP="00920E20" w14:paraId="6FDFFB8A"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3</w:t>
            </w:r>
          </w:p>
        </w:tc>
        <w:tc>
          <w:tcPr>
            <w:tcW w:w="900" w:type="dxa"/>
          </w:tcPr>
          <w:p w:rsidR="001F76D5" w:rsidRPr="001F76D5" w:rsidP="00920E20" w14:paraId="7EC1CC19"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R24G</w:t>
            </w:r>
          </w:p>
        </w:tc>
        <w:tc>
          <w:tcPr>
            <w:tcW w:w="4945" w:type="dxa"/>
          </w:tcPr>
          <w:p w:rsidR="001F76D5" w:rsidRPr="001F76D5" w:rsidP="00920E20" w14:paraId="6BBFDBBB"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Northern Missouri</w:t>
            </w:r>
          </w:p>
        </w:tc>
      </w:tr>
      <w:tr w14:paraId="53F44CAC" w14:textId="77777777" w:rsidTr="00920E20">
        <w:tblPrEx>
          <w:tblW w:w="0" w:type="auto"/>
          <w:tblLook w:val="04A0"/>
        </w:tblPrEx>
        <w:tc>
          <w:tcPr>
            <w:tcW w:w="445" w:type="dxa"/>
          </w:tcPr>
          <w:p w:rsidR="001F76D5" w:rsidRPr="001F76D5" w:rsidP="00920E20" w14:paraId="327CF97B"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4</w:t>
            </w:r>
          </w:p>
        </w:tc>
        <w:tc>
          <w:tcPr>
            <w:tcW w:w="900" w:type="dxa"/>
          </w:tcPr>
          <w:p w:rsidR="001F76D5" w:rsidRPr="001F76D5" w:rsidP="00920E20" w14:paraId="7F7BB700"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R24H</w:t>
            </w:r>
          </w:p>
        </w:tc>
        <w:tc>
          <w:tcPr>
            <w:tcW w:w="4945" w:type="dxa"/>
          </w:tcPr>
          <w:p w:rsidR="001F76D5" w:rsidRPr="001F76D5" w:rsidP="00920E20" w14:paraId="48287A9A"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Northeast Nebraska</w:t>
            </w:r>
          </w:p>
        </w:tc>
      </w:tr>
      <w:tr w14:paraId="1A16F444" w14:textId="77777777" w:rsidTr="00920E20">
        <w:tblPrEx>
          <w:tblW w:w="0" w:type="auto"/>
          <w:tblLook w:val="04A0"/>
        </w:tblPrEx>
        <w:tc>
          <w:tcPr>
            <w:tcW w:w="445" w:type="dxa"/>
          </w:tcPr>
          <w:p w:rsidR="001F76D5" w:rsidRPr="001F76D5" w:rsidP="00920E20" w14:paraId="5E2E3D72"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5</w:t>
            </w:r>
          </w:p>
        </w:tc>
        <w:tc>
          <w:tcPr>
            <w:tcW w:w="900" w:type="dxa"/>
          </w:tcPr>
          <w:p w:rsidR="001F76D5" w:rsidRPr="001F76D5" w:rsidP="00920E20" w14:paraId="2EF82BE3"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R35S</w:t>
            </w:r>
          </w:p>
        </w:tc>
        <w:tc>
          <w:tcPr>
            <w:tcW w:w="4945" w:type="dxa"/>
          </w:tcPr>
          <w:p w:rsidR="001F76D5" w:rsidRPr="001F76D5" w:rsidP="00920E20" w14:paraId="01B86568"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Southwest West Virginia</w:t>
            </w:r>
          </w:p>
        </w:tc>
      </w:tr>
      <w:tr w14:paraId="7134DB7E" w14:textId="77777777" w:rsidTr="00920E20">
        <w:tblPrEx>
          <w:tblW w:w="0" w:type="auto"/>
          <w:tblLook w:val="04A0"/>
        </w:tblPrEx>
        <w:tc>
          <w:tcPr>
            <w:tcW w:w="445" w:type="dxa"/>
          </w:tcPr>
          <w:p w:rsidR="001F76D5" w:rsidRPr="001F76D5" w:rsidP="00920E20" w14:paraId="7DA591FE"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6</w:t>
            </w:r>
          </w:p>
        </w:tc>
        <w:tc>
          <w:tcPr>
            <w:tcW w:w="900" w:type="dxa"/>
          </w:tcPr>
          <w:p w:rsidR="001F76D5" w:rsidRPr="001F76D5" w:rsidP="00920E20" w14:paraId="53DEC471"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R36G</w:t>
            </w:r>
          </w:p>
        </w:tc>
        <w:tc>
          <w:tcPr>
            <w:tcW w:w="4945" w:type="dxa"/>
          </w:tcPr>
          <w:p w:rsidR="001F76D5" w:rsidRPr="001F76D5" w:rsidP="00920E20" w14:paraId="242316F8"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Eastern Kentucky</w:t>
            </w:r>
          </w:p>
        </w:tc>
      </w:tr>
      <w:tr w14:paraId="23B8E16B" w14:textId="77777777" w:rsidTr="00920E20">
        <w:tblPrEx>
          <w:tblW w:w="0" w:type="auto"/>
          <w:tblLook w:val="04A0"/>
        </w:tblPrEx>
        <w:tc>
          <w:tcPr>
            <w:tcW w:w="445" w:type="dxa"/>
          </w:tcPr>
          <w:p w:rsidR="001F76D5" w:rsidRPr="001F76D5" w:rsidP="00920E20" w14:paraId="13D561D8"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7</w:t>
            </w:r>
          </w:p>
        </w:tc>
        <w:tc>
          <w:tcPr>
            <w:tcW w:w="900" w:type="dxa"/>
          </w:tcPr>
          <w:p w:rsidR="001F76D5" w:rsidRPr="001F76D5" w:rsidP="00920E20" w14:paraId="7C1752B0"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R36H</w:t>
            </w:r>
          </w:p>
        </w:tc>
        <w:tc>
          <w:tcPr>
            <w:tcW w:w="4945" w:type="dxa"/>
          </w:tcPr>
          <w:p w:rsidR="001F76D5" w:rsidRPr="001F76D5" w:rsidP="00920E20" w14:paraId="25CC251F"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Western Tennessee</w:t>
            </w:r>
          </w:p>
        </w:tc>
      </w:tr>
      <w:tr w14:paraId="2005E59A" w14:textId="77777777" w:rsidTr="00920E20">
        <w:tblPrEx>
          <w:tblW w:w="0" w:type="auto"/>
          <w:tblLook w:val="04A0"/>
        </w:tblPrEx>
        <w:tc>
          <w:tcPr>
            <w:tcW w:w="445" w:type="dxa"/>
          </w:tcPr>
          <w:p w:rsidR="001F76D5" w:rsidRPr="001F76D5" w:rsidP="00920E20" w14:paraId="06AC8078"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8</w:t>
            </w:r>
          </w:p>
        </w:tc>
        <w:tc>
          <w:tcPr>
            <w:tcW w:w="900" w:type="dxa"/>
          </w:tcPr>
          <w:p w:rsidR="001F76D5" w:rsidRPr="001F76D5" w:rsidP="00920E20" w14:paraId="22C930B8"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R48G</w:t>
            </w:r>
          </w:p>
        </w:tc>
        <w:tc>
          <w:tcPr>
            <w:tcW w:w="4945" w:type="dxa"/>
          </w:tcPr>
          <w:p w:rsidR="001F76D5" w:rsidRPr="001F76D5" w:rsidP="00920E20" w14:paraId="1B5ED45E"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Ravalli, MT</w:t>
            </w:r>
          </w:p>
        </w:tc>
      </w:tr>
      <w:tr w14:paraId="67D9C466" w14:textId="77777777" w:rsidTr="00920E20">
        <w:tblPrEx>
          <w:tblW w:w="0" w:type="auto"/>
          <w:tblLook w:val="04A0"/>
        </w:tblPrEx>
        <w:tc>
          <w:tcPr>
            <w:tcW w:w="445" w:type="dxa"/>
          </w:tcPr>
          <w:p w:rsidR="001F76D5" w:rsidRPr="001F76D5" w:rsidP="00920E20" w14:paraId="1D461B6A"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9</w:t>
            </w:r>
          </w:p>
        </w:tc>
        <w:tc>
          <w:tcPr>
            <w:tcW w:w="900" w:type="dxa"/>
          </w:tcPr>
          <w:p w:rsidR="001F76D5" w:rsidRPr="001F76D5" w:rsidP="00920E20" w14:paraId="25967C83"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R48H</w:t>
            </w:r>
          </w:p>
        </w:tc>
        <w:tc>
          <w:tcPr>
            <w:tcW w:w="4945" w:type="dxa"/>
          </w:tcPr>
          <w:p w:rsidR="001F76D5" w:rsidRPr="001F76D5" w:rsidP="00920E20" w14:paraId="1933809D"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Lincoln, NM</w:t>
            </w:r>
          </w:p>
        </w:tc>
      </w:tr>
      <w:tr w14:paraId="47EF555B" w14:textId="77777777" w:rsidTr="00920E20">
        <w:tblPrEx>
          <w:tblW w:w="0" w:type="auto"/>
          <w:tblLook w:val="04A0"/>
        </w:tblPrEx>
        <w:tc>
          <w:tcPr>
            <w:tcW w:w="445" w:type="dxa"/>
          </w:tcPr>
          <w:p w:rsidR="001F76D5" w:rsidRPr="001F76D5" w:rsidP="00920E20" w14:paraId="28507431"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10</w:t>
            </w:r>
          </w:p>
        </w:tc>
        <w:tc>
          <w:tcPr>
            <w:tcW w:w="900" w:type="dxa"/>
          </w:tcPr>
          <w:p w:rsidR="001F76D5" w:rsidRPr="001F76D5" w:rsidP="00920E20" w14:paraId="31864E4C"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R48I</w:t>
            </w:r>
          </w:p>
        </w:tc>
        <w:tc>
          <w:tcPr>
            <w:tcW w:w="4945" w:type="dxa"/>
          </w:tcPr>
          <w:p w:rsidR="001F76D5" w:rsidRPr="001F76D5" w:rsidP="00920E20" w14:paraId="087692ED"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Gooding, ID</w:t>
            </w:r>
          </w:p>
        </w:tc>
      </w:tr>
    </w:tbl>
    <w:p w:rsidR="001F76D5" w:rsidRPr="001F76D5" w:rsidP="001F76D5" w14:paraId="43AA53EF" w14:textId="77777777"/>
    <w:p w:rsidR="001F76D5" w:rsidRPr="001F76D5" w:rsidP="001F76D5" w14:paraId="7862C36C" w14:textId="77777777">
      <w:r w:rsidRPr="001F76D5">
        <w:t xml:space="preserve">This table shows the 10 </w:t>
      </w:r>
      <w:r w:rsidRPr="001F76D5">
        <w:rPr>
          <w:b/>
          <w:bCs/>
        </w:rPr>
        <w:t>R-Size PSUs that are being added</w:t>
      </w:r>
      <w:r w:rsidRPr="001F76D5">
        <w:t xml:space="preserve"> to the sample.</w:t>
      </w:r>
    </w:p>
    <w:p w:rsidR="001F76D5" w:rsidRPr="001F76D5" w:rsidP="001F76D5" w14:paraId="7FF010FF" w14:textId="77777777"/>
    <w:tbl>
      <w:tblPr>
        <w:tblStyle w:val="TableGrid"/>
        <w:tblW w:w="0" w:type="auto"/>
        <w:tblBorders>
          <w:insideH w:val="none" w:sz="0" w:space="0" w:color="auto"/>
          <w:insideV w:val="none" w:sz="0" w:space="0" w:color="auto"/>
        </w:tblBorders>
        <w:tblLook w:val="04A0"/>
      </w:tblPr>
      <w:tblGrid>
        <w:gridCol w:w="445"/>
        <w:gridCol w:w="900"/>
        <w:gridCol w:w="4950"/>
      </w:tblGrid>
      <w:tr w14:paraId="40BDA90E" w14:textId="77777777" w:rsidTr="00920E20">
        <w:tblPrEx>
          <w:tblW w:w="0" w:type="auto"/>
          <w:tblBorders>
            <w:insideH w:val="none" w:sz="0" w:space="0" w:color="auto"/>
            <w:insideV w:val="none" w:sz="0" w:space="0" w:color="auto"/>
          </w:tblBorders>
          <w:tblLook w:val="04A0"/>
        </w:tblPrEx>
        <w:tc>
          <w:tcPr>
            <w:tcW w:w="445" w:type="dxa"/>
            <w:vAlign w:val="center"/>
          </w:tcPr>
          <w:p w:rsidR="001F76D5" w:rsidRPr="001F76D5" w:rsidP="00920E20" w14:paraId="37C91620"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1</w:t>
            </w:r>
          </w:p>
        </w:tc>
        <w:tc>
          <w:tcPr>
            <w:tcW w:w="900" w:type="dxa"/>
            <w:vAlign w:val="center"/>
          </w:tcPr>
          <w:p w:rsidR="001F76D5" w:rsidRPr="001F76D5" w:rsidP="00920E20" w14:paraId="38629D78"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R0107</w:t>
            </w:r>
          </w:p>
        </w:tc>
        <w:tc>
          <w:tcPr>
            <w:tcW w:w="4950" w:type="dxa"/>
            <w:vAlign w:val="center"/>
          </w:tcPr>
          <w:p w:rsidR="001F76D5" w:rsidRPr="001F76D5" w:rsidP="00920E20" w14:paraId="3A3FE840"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Franklin-Marion-Winston, AL</w:t>
            </w:r>
          </w:p>
        </w:tc>
      </w:tr>
      <w:tr w14:paraId="1C9CA283" w14:textId="77777777" w:rsidTr="00920E20">
        <w:tblPrEx>
          <w:tblW w:w="0" w:type="auto"/>
          <w:tblLook w:val="04A0"/>
        </w:tblPrEx>
        <w:tc>
          <w:tcPr>
            <w:tcW w:w="445" w:type="dxa"/>
            <w:vAlign w:val="center"/>
          </w:tcPr>
          <w:p w:rsidR="001F76D5" w:rsidRPr="001F76D5" w:rsidP="00920E20" w14:paraId="470B54B4"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2</w:t>
            </w:r>
          </w:p>
        </w:tc>
        <w:tc>
          <w:tcPr>
            <w:tcW w:w="900" w:type="dxa"/>
            <w:vAlign w:val="center"/>
          </w:tcPr>
          <w:p w:rsidR="001F76D5" w:rsidRPr="001F76D5" w:rsidP="00920E20" w14:paraId="18BD5655"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R2107</w:t>
            </w:r>
          </w:p>
        </w:tc>
        <w:tc>
          <w:tcPr>
            <w:tcW w:w="4950" w:type="dxa"/>
            <w:vAlign w:val="center"/>
          </w:tcPr>
          <w:p w:rsidR="001F76D5" w:rsidRPr="001F76D5" w:rsidP="00920E20" w14:paraId="32A5C5A9"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Casey-Marion-Washington, KY</w:t>
            </w:r>
          </w:p>
        </w:tc>
      </w:tr>
      <w:tr w14:paraId="7DDE7B26" w14:textId="77777777" w:rsidTr="00920E20">
        <w:tblPrEx>
          <w:tblW w:w="0" w:type="auto"/>
          <w:tblLook w:val="04A0"/>
        </w:tblPrEx>
        <w:tc>
          <w:tcPr>
            <w:tcW w:w="445" w:type="dxa"/>
            <w:vAlign w:val="center"/>
          </w:tcPr>
          <w:p w:rsidR="001F76D5" w:rsidRPr="001F76D5" w:rsidP="00920E20" w14:paraId="40134552"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3</w:t>
            </w:r>
          </w:p>
        </w:tc>
        <w:tc>
          <w:tcPr>
            <w:tcW w:w="900" w:type="dxa"/>
            <w:vAlign w:val="center"/>
          </w:tcPr>
          <w:p w:rsidR="001F76D5" w:rsidRPr="001F76D5" w:rsidP="00920E20" w14:paraId="3E572A70"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R2715</w:t>
            </w:r>
          </w:p>
        </w:tc>
        <w:tc>
          <w:tcPr>
            <w:tcW w:w="4950" w:type="dxa"/>
            <w:vAlign w:val="center"/>
          </w:tcPr>
          <w:p w:rsidR="001F76D5" w:rsidRPr="001F76D5" w:rsidP="00920E20" w14:paraId="3103E7C0"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Meeker-Renville-Sibley, MN</w:t>
            </w:r>
          </w:p>
        </w:tc>
      </w:tr>
      <w:tr w14:paraId="5DB8E6F6" w14:textId="77777777" w:rsidTr="00920E20">
        <w:tblPrEx>
          <w:tblW w:w="0" w:type="auto"/>
          <w:tblLook w:val="04A0"/>
        </w:tblPrEx>
        <w:tc>
          <w:tcPr>
            <w:tcW w:w="445" w:type="dxa"/>
            <w:vAlign w:val="center"/>
          </w:tcPr>
          <w:p w:rsidR="001F76D5" w:rsidRPr="001F76D5" w:rsidP="00920E20" w14:paraId="5B276F2B"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4</w:t>
            </w:r>
          </w:p>
        </w:tc>
        <w:tc>
          <w:tcPr>
            <w:tcW w:w="900" w:type="dxa"/>
            <w:vAlign w:val="center"/>
          </w:tcPr>
          <w:p w:rsidR="001F76D5" w:rsidRPr="001F76D5" w:rsidP="00920E20" w14:paraId="12E0A2F5"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R2909</w:t>
            </w:r>
          </w:p>
        </w:tc>
        <w:tc>
          <w:tcPr>
            <w:tcW w:w="4950" w:type="dxa"/>
            <w:vAlign w:val="center"/>
          </w:tcPr>
          <w:p w:rsidR="001F76D5" w:rsidRPr="001F76D5" w:rsidP="00920E20" w14:paraId="4ED85EC7"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Crawford-Gasconade-Iron-Washington, MO</w:t>
            </w:r>
          </w:p>
        </w:tc>
      </w:tr>
      <w:tr w14:paraId="38AD6B0A" w14:textId="77777777" w:rsidTr="00920E20">
        <w:tblPrEx>
          <w:tblW w:w="0" w:type="auto"/>
          <w:tblLook w:val="04A0"/>
        </w:tblPrEx>
        <w:tc>
          <w:tcPr>
            <w:tcW w:w="445" w:type="dxa"/>
            <w:vAlign w:val="center"/>
          </w:tcPr>
          <w:p w:rsidR="001F76D5" w:rsidRPr="001F76D5" w:rsidP="00920E20" w14:paraId="19815013"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5</w:t>
            </w:r>
          </w:p>
        </w:tc>
        <w:tc>
          <w:tcPr>
            <w:tcW w:w="900" w:type="dxa"/>
            <w:vAlign w:val="center"/>
          </w:tcPr>
          <w:p w:rsidR="001F76D5" w:rsidRPr="001F76D5" w:rsidP="00920E20" w14:paraId="10E9A12D"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R3117</w:t>
            </w:r>
          </w:p>
        </w:tc>
        <w:tc>
          <w:tcPr>
            <w:tcW w:w="4950" w:type="dxa"/>
            <w:vAlign w:val="center"/>
          </w:tcPr>
          <w:p w:rsidR="001F76D5" w:rsidRPr="001F76D5" w:rsidP="00920E20" w14:paraId="6DD8FEA1"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Johnson-Nemaha-Otoe-Pawnee-Richardson, NE</w:t>
            </w:r>
          </w:p>
        </w:tc>
      </w:tr>
      <w:tr w14:paraId="749377CE" w14:textId="77777777" w:rsidTr="00920E20">
        <w:tblPrEx>
          <w:tblW w:w="0" w:type="auto"/>
          <w:tblLook w:val="04A0"/>
        </w:tblPrEx>
        <w:tc>
          <w:tcPr>
            <w:tcW w:w="445" w:type="dxa"/>
            <w:vAlign w:val="center"/>
          </w:tcPr>
          <w:p w:rsidR="001F76D5" w:rsidRPr="001F76D5" w:rsidP="00920E20" w14:paraId="6FF01E8B"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6</w:t>
            </w:r>
          </w:p>
        </w:tc>
        <w:tc>
          <w:tcPr>
            <w:tcW w:w="900" w:type="dxa"/>
            <w:vAlign w:val="center"/>
          </w:tcPr>
          <w:p w:rsidR="001F76D5" w:rsidRPr="001F76D5" w:rsidP="00920E20" w14:paraId="69D0B860"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R3603</w:t>
            </w:r>
          </w:p>
        </w:tc>
        <w:tc>
          <w:tcPr>
            <w:tcW w:w="4950" w:type="dxa"/>
            <w:vAlign w:val="center"/>
          </w:tcPr>
          <w:p w:rsidR="001F76D5" w:rsidRPr="001F76D5" w:rsidP="00920E20" w14:paraId="073E1AB6"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Delaware-Sullivan, NY</w:t>
            </w:r>
          </w:p>
        </w:tc>
      </w:tr>
      <w:tr w14:paraId="42A8D8D4" w14:textId="77777777" w:rsidTr="00920E20">
        <w:tblPrEx>
          <w:tblW w:w="0" w:type="auto"/>
          <w:tblLook w:val="04A0"/>
        </w:tblPrEx>
        <w:tc>
          <w:tcPr>
            <w:tcW w:w="445" w:type="dxa"/>
            <w:vAlign w:val="center"/>
          </w:tcPr>
          <w:p w:rsidR="001F76D5" w:rsidRPr="001F76D5" w:rsidP="00920E20" w14:paraId="586802CF"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7</w:t>
            </w:r>
          </w:p>
        </w:tc>
        <w:tc>
          <w:tcPr>
            <w:tcW w:w="900" w:type="dxa"/>
            <w:vAlign w:val="center"/>
          </w:tcPr>
          <w:p w:rsidR="001F76D5" w:rsidRPr="001F76D5" w:rsidP="00920E20" w14:paraId="2940AB79"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R3902</w:t>
            </w:r>
          </w:p>
        </w:tc>
        <w:tc>
          <w:tcPr>
            <w:tcW w:w="4950" w:type="dxa"/>
            <w:vAlign w:val="center"/>
          </w:tcPr>
          <w:p w:rsidR="001F76D5" w:rsidRPr="001F76D5" w:rsidP="00920E20" w14:paraId="30FF067E"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Hardin-Wyandot, OH</w:t>
            </w:r>
          </w:p>
        </w:tc>
      </w:tr>
      <w:tr w14:paraId="6F9CC037" w14:textId="77777777" w:rsidTr="00920E20">
        <w:tblPrEx>
          <w:tblW w:w="0" w:type="auto"/>
          <w:tblLook w:val="04A0"/>
        </w:tblPrEx>
        <w:tc>
          <w:tcPr>
            <w:tcW w:w="445" w:type="dxa"/>
            <w:vAlign w:val="center"/>
          </w:tcPr>
          <w:p w:rsidR="001F76D5" w:rsidRPr="001F76D5" w:rsidP="00920E20" w14:paraId="62931AAD"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8</w:t>
            </w:r>
          </w:p>
        </w:tc>
        <w:tc>
          <w:tcPr>
            <w:tcW w:w="900" w:type="dxa"/>
            <w:vAlign w:val="center"/>
          </w:tcPr>
          <w:p w:rsidR="001F76D5" w:rsidRPr="001F76D5" w:rsidP="00920E20" w14:paraId="40733AA3"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R4902</w:t>
            </w:r>
          </w:p>
        </w:tc>
        <w:tc>
          <w:tcPr>
            <w:tcW w:w="4950" w:type="dxa"/>
            <w:vAlign w:val="center"/>
          </w:tcPr>
          <w:p w:rsidR="001F76D5" w:rsidRPr="001F76D5" w:rsidP="00920E20" w14:paraId="1F9D4640"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Daggett-Duchesne, UT</w:t>
            </w:r>
          </w:p>
        </w:tc>
      </w:tr>
      <w:tr w14:paraId="253DC91A" w14:textId="77777777" w:rsidTr="00920E20">
        <w:tblPrEx>
          <w:tblW w:w="0" w:type="auto"/>
          <w:tblLook w:val="04A0"/>
        </w:tblPrEx>
        <w:tc>
          <w:tcPr>
            <w:tcW w:w="445" w:type="dxa"/>
            <w:vAlign w:val="center"/>
          </w:tcPr>
          <w:p w:rsidR="001F76D5" w:rsidRPr="001F76D5" w:rsidP="00920E20" w14:paraId="6B86FC4F"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9</w:t>
            </w:r>
          </w:p>
        </w:tc>
        <w:tc>
          <w:tcPr>
            <w:tcW w:w="900" w:type="dxa"/>
            <w:vAlign w:val="center"/>
          </w:tcPr>
          <w:p w:rsidR="001F76D5" w:rsidRPr="001F76D5" w:rsidP="00920E20" w14:paraId="348A4621" w14:textId="77777777">
            <w:pPr>
              <w:autoSpaceDE w:val="0"/>
              <w:autoSpaceDN w:val="0"/>
              <w:adjustRightInd w:val="0"/>
              <w:jc w:val="center"/>
              <w:rPr>
                <w:rFonts w:ascii="Times New Roman" w:hAnsi="Times New Roman"/>
                <w14:ligatures w14:val="standardContextual"/>
              </w:rPr>
            </w:pPr>
            <w:r w:rsidRPr="001F76D5">
              <w:rPr>
                <w:rFonts w:ascii="Times New Roman" w:hAnsi="Times New Roman"/>
                <w14:ligatures w14:val="standardContextual"/>
              </w:rPr>
              <w:t>R5106</w:t>
            </w:r>
          </w:p>
        </w:tc>
        <w:tc>
          <w:tcPr>
            <w:tcW w:w="4950" w:type="dxa"/>
            <w:vAlign w:val="center"/>
          </w:tcPr>
          <w:p w:rsidR="001F76D5" w:rsidRPr="001F76D5" w:rsidP="00920E20" w14:paraId="37B13B54" w14:textId="77777777">
            <w:pPr>
              <w:autoSpaceDE w:val="0"/>
              <w:autoSpaceDN w:val="0"/>
              <w:adjustRightInd w:val="0"/>
              <w:rPr>
                <w:rFonts w:ascii="Times New Roman" w:hAnsi="Times New Roman"/>
                <w14:ligatures w14:val="standardContextual"/>
              </w:rPr>
            </w:pPr>
            <w:r w:rsidRPr="001F76D5">
              <w:rPr>
                <w:rFonts w:ascii="Times New Roman" w:hAnsi="Times New Roman"/>
                <w14:ligatures w14:val="standardContextual"/>
              </w:rPr>
              <w:t>Caroline-Essex-King George-Middlesex, VA</w:t>
            </w:r>
          </w:p>
        </w:tc>
      </w:tr>
      <w:tr w14:paraId="5CFB6866" w14:textId="77777777" w:rsidTr="00920E20">
        <w:tblPrEx>
          <w:tblW w:w="0" w:type="auto"/>
          <w:tblLook w:val="04A0"/>
        </w:tblPrEx>
        <w:tc>
          <w:tcPr>
            <w:tcW w:w="445" w:type="dxa"/>
            <w:vAlign w:val="center"/>
          </w:tcPr>
          <w:p w:rsidR="001F76D5" w:rsidRPr="001F76D5" w:rsidP="00920E20" w14:paraId="4E58BE24" w14:textId="77777777">
            <w:pPr>
              <w:jc w:val="center"/>
              <w:rPr>
                <w:rFonts w:ascii="Times New Roman" w:hAnsi="Times New Roman"/>
                <w14:ligatures w14:val="standardContextual"/>
              </w:rPr>
            </w:pPr>
            <w:r w:rsidRPr="001F76D5">
              <w:rPr>
                <w:rFonts w:ascii="Times New Roman" w:hAnsi="Times New Roman"/>
                <w14:ligatures w14:val="standardContextual"/>
              </w:rPr>
              <w:t>10</w:t>
            </w:r>
          </w:p>
        </w:tc>
        <w:tc>
          <w:tcPr>
            <w:tcW w:w="900" w:type="dxa"/>
            <w:vAlign w:val="center"/>
          </w:tcPr>
          <w:p w:rsidR="001F76D5" w:rsidRPr="001F76D5" w:rsidP="00920E20" w14:paraId="3D8340CC" w14:textId="77777777">
            <w:pPr>
              <w:jc w:val="center"/>
              <w:rPr>
                <w:rFonts w:ascii="Times New Roman" w:hAnsi="Times New Roman"/>
                <w14:ligatures w14:val="standardContextual"/>
              </w:rPr>
            </w:pPr>
            <w:r w:rsidRPr="001F76D5">
              <w:rPr>
                <w:rFonts w:ascii="Times New Roman" w:hAnsi="Times New Roman"/>
                <w14:ligatures w14:val="standardContextual"/>
              </w:rPr>
              <w:t>R5109</w:t>
            </w:r>
          </w:p>
        </w:tc>
        <w:tc>
          <w:tcPr>
            <w:tcW w:w="4950" w:type="dxa"/>
            <w:vAlign w:val="center"/>
          </w:tcPr>
          <w:p w:rsidR="001F76D5" w:rsidRPr="001F76D5" w:rsidP="00920E20" w14:paraId="6F59A427" w14:textId="77777777">
            <w:pPr>
              <w:rPr>
                <w:rFonts w:ascii="Times New Roman" w:hAnsi="Times New Roman"/>
              </w:rPr>
            </w:pPr>
            <w:r w:rsidRPr="001F76D5">
              <w:rPr>
                <w:rFonts w:ascii="Times New Roman" w:hAnsi="Times New Roman"/>
                <w14:ligatures w14:val="standardContextual"/>
              </w:rPr>
              <w:t>Lancaster-Northumberland-Richmond-Westmoreland, VA</w:t>
            </w:r>
          </w:p>
        </w:tc>
      </w:tr>
    </w:tbl>
    <w:p w:rsidR="001F76D5" w:rsidRPr="001F76D5" w:rsidP="001F76D5" w14:paraId="33E0F130" w14:textId="77777777"/>
    <w:p w:rsidR="00010DD4" w:rsidP="00010DD4" w14:paraId="72603BD8" w14:textId="77777777">
      <w:pPr>
        <w:rPr>
          <w:color w:val="000000"/>
          <w:sz w:val="18"/>
          <w:szCs w:val="18"/>
        </w:rPr>
      </w:pPr>
    </w:p>
    <w:sectPr w:rsidSect="00471366">
      <w:footnotePr>
        <w:numRestart w:val="eachSect"/>
      </w:footnotePr>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2544716"/>
      <w:docPartObj>
        <w:docPartGallery w:val="Page Numbers (Bottom of Page)"/>
        <w:docPartUnique/>
      </w:docPartObj>
    </w:sdtPr>
    <w:sdtEndPr>
      <w:rPr>
        <w:noProof/>
      </w:rPr>
    </w:sdtEndPr>
    <w:sdtContent>
      <w:p w:rsidR="003370A1" w14:paraId="2BE1315A" w14:textId="4FDE474D">
        <w:pPr>
          <w:pStyle w:val="Footer"/>
          <w:jc w:val="center"/>
        </w:pPr>
        <w:r w:rsidRPr="003D5C6F">
          <w:rPr>
            <w:sz w:val="18"/>
            <w:szCs w:val="18"/>
          </w:rPr>
          <w:fldChar w:fldCharType="begin"/>
        </w:r>
        <w:r w:rsidRPr="003D5C6F">
          <w:rPr>
            <w:sz w:val="18"/>
            <w:szCs w:val="18"/>
          </w:rPr>
          <w:instrText xml:space="preserve"> PAGE   \* MERGEFORMAT </w:instrText>
        </w:r>
        <w:r w:rsidRPr="003D5C6F">
          <w:rPr>
            <w:sz w:val="18"/>
            <w:szCs w:val="18"/>
          </w:rPr>
          <w:fldChar w:fldCharType="separate"/>
        </w:r>
        <w:r w:rsidRPr="003D5C6F">
          <w:rPr>
            <w:noProof/>
            <w:sz w:val="18"/>
            <w:szCs w:val="18"/>
          </w:rPr>
          <w:t>2</w:t>
        </w:r>
        <w:r w:rsidRPr="003D5C6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3C3A" w:rsidP="00023C3A" w14:paraId="16C073E6" w14:textId="77777777">
      <w:r>
        <w:separator/>
      </w:r>
    </w:p>
  </w:footnote>
  <w:footnote w:type="continuationSeparator" w:id="1">
    <w:p w:rsidR="00023C3A" w:rsidP="00023C3A" w14:paraId="14FC87DC" w14:textId="77777777">
      <w:r>
        <w:continuationSeparator/>
      </w:r>
    </w:p>
  </w:footnote>
  <w:footnote w:id="2">
    <w:p w:rsidR="0007020B" w:rsidRPr="0007020B" w14:paraId="184F800D" w14:textId="2227AA7B">
      <w:pPr>
        <w:pStyle w:val="FootnoteText"/>
      </w:pPr>
      <w:r w:rsidRPr="00AA5ED4">
        <w:rPr>
          <w:rStyle w:val="FootnoteReference"/>
          <w:sz w:val="16"/>
          <w:szCs w:val="16"/>
        </w:rPr>
        <w:footnoteRef/>
      </w:r>
      <w:r w:rsidRPr="00AA5ED4">
        <w:rPr>
          <w:sz w:val="16"/>
          <w:szCs w:val="16"/>
        </w:rPr>
        <w:t xml:space="preserve"> </w:t>
      </w:r>
      <w:r w:rsidRPr="00AA5ED4">
        <w:rPr>
          <w:rStyle w:val="cf01"/>
          <w:rFonts w:ascii="Times New Roman" w:hAnsi="Times New Roman" w:cs="Times New Roman"/>
          <w:sz w:val="16"/>
          <w:szCs w:val="16"/>
        </w:rPr>
        <w:t xml:space="preserve">A Core-Based Statistical Area (CBSA) is a geographic area defined by the Office of Management and Budget for use by </w:t>
      </w:r>
      <w:r w:rsidRPr="00AA5ED4" w:rsidR="00911317">
        <w:rPr>
          <w:rStyle w:val="cf01"/>
          <w:rFonts w:ascii="Times New Roman" w:hAnsi="Times New Roman" w:cs="Times New Roman"/>
          <w:sz w:val="16"/>
          <w:szCs w:val="16"/>
        </w:rPr>
        <w:t>f</w:t>
      </w:r>
      <w:r w:rsidRPr="00AA5ED4">
        <w:rPr>
          <w:rStyle w:val="cf01"/>
          <w:rFonts w:ascii="Times New Roman" w:hAnsi="Times New Roman" w:cs="Times New Roman"/>
          <w:sz w:val="16"/>
          <w:szCs w:val="16"/>
        </w:rPr>
        <w:t xml:space="preserve">ederal statistical agencies in collecting, tabulating, and publishing </w:t>
      </w:r>
      <w:r w:rsidRPr="00AA5ED4" w:rsidR="00911317">
        <w:rPr>
          <w:rStyle w:val="cf01"/>
          <w:rFonts w:ascii="Times New Roman" w:hAnsi="Times New Roman" w:cs="Times New Roman"/>
          <w:sz w:val="16"/>
          <w:szCs w:val="16"/>
        </w:rPr>
        <w:t>f</w:t>
      </w:r>
      <w:r w:rsidRPr="00AA5ED4">
        <w:rPr>
          <w:rStyle w:val="cf01"/>
          <w:rFonts w:ascii="Times New Roman" w:hAnsi="Times New Roman" w:cs="Times New Roman"/>
          <w:sz w:val="16"/>
          <w:szCs w:val="16"/>
        </w:rPr>
        <w:t>ederal statistics. It is a collective term for both metropolitan and micropolitan areas. A metropolitan CBSA has an urban core with 50,000 or more people, and a micropolitan CBSA has an urban core with 10,000 to 50,000 people. CBSAs consist of the county containing the urban core plus the adjacent counties that have a high degree of social and economic integration with the core as measured by commuting ties.</w:t>
      </w:r>
    </w:p>
  </w:footnote>
  <w:footnote w:id="3">
    <w:p w:rsidR="004513CB" w:rsidRPr="00AA5ED4" w:rsidP="004513CB" w14:paraId="1B3E07C9" w14:textId="3A818730">
      <w:pPr>
        <w:pStyle w:val="FootnoteText"/>
        <w:rPr>
          <w:sz w:val="16"/>
          <w:szCs w:val="16"/>
        </w:rPr>
      </w:pPr>
      <w:r w:rsidRPr="00AA5ED4">
        <w:rPr>
          <w:rStyle w:val="FootnoteReference"/>
          <w:sz w:val="16"/>
          <w:szCs w:val="16"/>
        </w:rPr>
        <w:footnoteRef/>
      </w:r>
      <w:r w:rsidRPr="00AA5ED4">
        <w:rPr>
          <w:sz w:val="16"/>
          <w:szCs w:val="16"/>
        </w:rPr>
        <w:t xml:space="preserve"> The small “N” PSUs (those with under 200,000 people) were required to be geographically close to an “S” PSU or a large “N” PSU in the sample to make data collection easier by allowing field representatives (FRs) to travel from one PSU to another PSU to fill in for an</w:t>
      </w:r>
      <w:r w:rsidRPr="00AA5ED4" w:rsidR="00333611">
        <w:rPr>
          <w:sz w:val="16"/>
          <w:szCs w:val="16"/>
        </w:rPr>
        <w:t>other</w:t>
      </w:r>
      <w:r w:rsidRPr="00AA5ED4">
        <w:rPr>
          <w:sz w:val="16"/>
          <w:szCs w:val="16"/>
        </w:rPr>
        <w:t xml:space="preserve"> FR when the need arises. For example, when an FR gets sick or goes on vacation. Twenty miles was felt to be a reasonable distance for an FR in one PSU to travel to another PSU, collect data in that PSU, and then return home at the end of the day.</w:t>
      </w:r>
    </w:p>
    <w:p w:rsidR="004513CB" w:rsidRPr="00AA5ED4" w:rsidP="004513CB" w14:paraId="35BD5C86" w14:textId="77777777">
      <w:pPr>
        <w:pStyle w:val="FootnoteText"/>
        <w:rPr>
          <w:sz w:val="16"/>
          <w:szCs w:val="16"/>
        </w:rPr>
      </w:pPr>
    </w:p>
    <w:p w:rsidR="004513CB" w:rsidP="004513CB" w14:paraId="3C93447E" w14:textId="25A860E0">
      <w:pPr>
        <w:pStyle w:val="FootnoteText"/>
      </w:pPr>
      <w:r w:rsidRPr="00AA5ED4">
        <w:rPr>
          <w:color w:val="000000"/>
          <w:sz w:val="16"/>
          <w:szCs w:val="16"/>
          <w:shd w:val="clear" w:color="auto" w:fill="FFFFFF"/>
        </w:rPr>
        <w:t xml:space="preserve">The distance between PSUs was computed from the edge of one PSU to the edge of the other PSU. The edges of the PSUs were determined by starting with their geographic areas, and the latitudes and longitudes of their population centers (their demographic centers, not their geographic centers), and then backing into their radii under the assumption that the PSUs’ shapes were circles. </w:t>
      </w:r>
      <w:r w:rsidRPr="00AA5ED4">
        <w:rPr>
          <w:sz w:val="16"/>
          <w:szCs w:val="16"/>
        </w:rPr>
        <w:t>The distance between two PSUs was the shortest distance between the two circles.</w:t>
      </w:r>
      <w:r w:rsidRPr="00AA5ED4">
        <w:rPr>
          <w:bCs/>
          <w:iCs/>
          <w:sz w:val="16"/>
          <w:szCs w:val="16"/>
        </w:rPr>
        <w:t xml:space="preserve"> </w:t>
      </w:r>
      <w:r w:rsidRPr="00AA5ED4" w:rsidR="00333611">
        <w:rPr>
          <w:bCs/>
          <w:iCs/>
          <w:sz w:val="16"/>
          <w:szCs w:val="16"/>
        </w:rPr>
        <w:t>In practice</w:t>
      </w:r>
      <w:r w:rsidRPr="00AA5ED4">
        <w:rPr>
          <w:bCs/>
          <w:iCs/>
          <w:sz w:val="16"/>
          <w:szCs w:val="16"/>
        </w:rPr>
        <w:t>, th</w:t>
      </w:r>
      <w:r w:rsidRPr="00AA5ED4" w:rsidR="00333611">
        <w:rPr>
          <w:bCs/>
          <w:iCs/>
          <w:sz w:val="16"/>
          <w:szCs w:val="16"/>
        </w:rPr>
        <w:t>is edge-to-edge</w:t>
      </w:r>
      <w:r w:rsidRPr="00AA5ED4">
        <w:rPr>
          <w:bCs/>
          <w:iCs/>
          <w:sz w:val="16"/>
          <w:szCs w:val="16"/>
        </w:rPr>
        <w:t xml:space="preserve"> distance</w:t>
      </w:r>
      <w:r w:rsidRPr="00AA5ED4" w:rsidR="00333611">
        <w:rPr>
          <w:bCs/>
          <w:iCs/>
          <w:sz w:val="16"/>
          <w:szCs w:val="16"/>
        </w:rPr>
        <w:t xml:space="preserve"> was</w:t>
      </w:r>
      <w:r w:rsidRPr="00AA5ED4">
        <w:rPr>
          <w:bCs/>
          <w:iCs/>
          <w:sz w:val="16"/>
          <w:szCs w:val="16"/>
        </w:rPr>
        <w:t xml:space="preserve"> computed as the distance between the two PSUs’ centers, minus the sum of the two circles’ radii.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500830"/>
      <w:docPartObj>
        <w:docPartGallery w:val="Watermarks"/>
        <w:docPartUnique/>
      </w:docPartObj>
    </w:sdtPr>
    <w:sdtContent>
      <w:p w:rsidR="00B45615" w14:paraId="4A5295D2" w14:textId="60AE2F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D64F02"/>
    <w:multiLevelType w:val="singleLevel"/>
    <w:tmpl w:val="880CBB10"/>
    <w:lvl w:ilvl="0">
      <w:start w:val="5"/>
      <w:numFmt w:val="upperRoman"/>
      <w:pStyle w:val="Heading3"/>
      <w:lvlText w:val="%1."/>
      <w:lvlJc w:val="left"/>
      <w:pPr>
        <w:tabs>
          <w:tab w:val="num" w:pos="720"/>
        </w:tabs>
        <w:ind w:left="720" w:hanging="720"/>
      </w:pPr>
      <w:rPr>
        <w:rFonts w:hint="default"/>
      </w:rPr>
    </w:lvl>
  </w:abstractNum>
  <w:num w:numId="1" w16cid:durableId="129787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3A"/>
    <w:rsid w:val="00010DD4"/>
    <w:rsid w:val="00013962"/>
    <w:rsid w:val="00021B18"/>
    <w:rsid w:val="00023C3A"/>
    <w:rsid w:val="00025BA0"/>
    <w:rsid w:val="00033474"/>
    <w:rsid w:val="00040B5F"/>
    <w:rsid w:val="000454B8"/>
    <w:rsid w:val="00056CE7"/>
    <w:rsid w:val="0006545E"/>
    <w:rsid w:val="0007020B"/>
    <w:rsid w:val="00085A16"/>
    <w:rsid w:val="000B2E1A"/>
    <w:rsid w:val="000B78C9"/>
    <w:rsid w:val="000D745A"/>
    <w:rsid w:val="000E2B75"/>
    <w:rsid w:val="00101E05"/>
    <w:rsid w:val="00122F31"/>
    <w:rsid w:val="00127C2A"/>
    <w:rsid w:val="00131625"/>
    <w:rsid w:val="00142EA9"/>
    <w:rsid w:val="00146FEB"/>
    <w:rsid w:val="001516A0"/>
    <w:rsid w:val="00166B45"/>
    <w:rsid w:val="00177B73"/>
    <w:rsid w:val="00190DCA"/>
    <w:rsid w:val="001934B4"/>
    <w:rsid w:val="001C328C"/>
    <w:rsid w:val="001D192B"/>
    <w:rsid w:val="001D6032"/>
    <w:rsid w:val="001F76D5"/>
    <w:rsid w:val="00204A3B"/>
    <w:rsid w:val="002146C5"/>
    <w:rsid w:val="00223A0C"/>
    <w:rsid w:val="00240965"/>
    <w:rsid w:val="002432FB"/>
    <w:rsid w:val="00286EEC"/>
    <w:rsid w:val="002C3B67"/>
    <w:rsid w:val="002F082A"/>
    <w:rsid w:val="00300B37"/>
    <w:rsid w:val="00326072"/>
    <w:rsid w:val="00333611"/>
    <w:rsid w:val="0033597A"/>
    <w:rsid w:val="003370A1"/>
    <w:rsid w:val="00350D87"/>
    <w:rsid w:val="003616A9"/>
    <w:rsid w:val="00363A86"/>
    <w:rsid w:val="00374873"/>
    <w:rsid w:val="00377E16"/>
    <w:rsid w:val="00392413"/>
    <w:rsid w:val="003C18C5"/>
    <w:rsid w:val="003D5C6F"/>
    <w:rsid w:val="003E235D"/>
    <w:rsid w:val="003E3A01"/>
    <w:rsid w:val="003F3F55"/>
    <w:rsid w:val="00417697"/>
    <w:rsid w:val="00430474"/>
    <w:rsid w:val="00437ED4"/>
    <w:rsid w:val="004513CB"/>
    <w:rsid w:val="0046240D"/>
    <w:rsid w:val="00464F9C"/>
    <w:rsid w:val="00467D6A"/>
    <w:rsid w:val="00483B7A"/>
    <w:rsid w:val="0048712F"/>
    <w:rsid w:val="004B3DDE"/>
    <w:rsid w:val="004B48EF"/>
    <w:rsid w:val="004D6AEE"/>
    <w:rsid w:val="004E5CC4"/>
    <w:rsid w:val="004E7BB7"/>
    <w:rsid w:val="004F1E94"/>
    <w:rsid w:val="004F738F"/>
    <w:rsid w:val="0051390B"/>
    <w:rsid w:val="00535609"/>
    <w:rsid w:val="005367E0"/>
    <w:rsid w:val="00546B2F"/>
    <w:rsid w:val="00551E95"/>
    <w:rsid w:val="005A0958"/>
    <w:rsid w:val="005A2F67"/>
    <w:rsid w:val="005A3305"/>
    <w:rsid w:val="005A3EA5"/>
    <w:rsid w:val="005B0176"/>
    <w:rsid w:val="005B18DD"/>
    <w:rsid w:val="005C1961"/>
    <w:rsid w:val="005D2497"/>
    <w:rsid w:val="005D68B4"/>
    <w:rsid w:val="005E3F25"/>
    <w:rsid w:val="005F01DB"/>
    <w:rsid w:val="00656571"/>
    <w:rsid w:val="00686FB8"/>
    <w:rsid w:val="006B1057"/>
    <w:rsid w:val="006F11B3"/>
    <w:rsid w:val="006F1DCD"/>
    <w:rsid w:val="006F63A5"/>
    <w:rsid w:val="007057AA"/>
    <w:rsid w:val="0071121C"/>
    <w:rsid w:val="007139DA"/>
    <w:rsid w:val="00717328"/>
    <w:rsid w:val="00722936"/>
    <w:rsid w:val="0072505C"/>
    <w:rsid w:val="00745ABA"/>
    <w:rsid w:val="00756179"/>
    <w:rsid w:val="00765CF6"/>
    <w:rsid w:val="007967A2"/>
    <w:rsid w:val="00797867"/>
    <w:rsid w:val="007B687A"/>
    <w:rsid w:val="007C1E87"/>
    <w:rsid w:val="007C4525"/>
    <w:rsid w:val="007E4912"/>
    <w:rsid w:val="007F5739"/>
    <w:rsid w:val="00801CB2"/>
    <w:rsid w:val="008175F5"/>
    <w:rsid w:val="00820468"/>
    <w:rsid w:val="0082177A"/>
    <w:rsid w:val="008300BB"/>
    <w:rsid w:val="008427BB"/>
    <w:rsid w:val="00860B42"/>
    <w:rsid w:val="00867979"/>
    <w:rsid w:val="008A0EAF"/>
    <w:rsid w:val="008A6699"/>
    <w:rsid w:val="008B3E5C"/>
    <w:rsid w:val="008B7C51"/>
    <w:rsid w:val="008C5427"/>
    <w:rsid w:val="008D5413"/>
    <w:rsid w:val="00901DDF"/>
    <w:rsid w:val="00911317"/>
    <w:rsid w:val="00920AB2"/>
    <w:rsid w:val="00920E20"/>
    <w:rsid w:val="00935BA9"/>
    <w:rsid w:val="00947710"/>
    <w:rsid w:val="00962E2E"/>
    <w:rsid w:val="009727F3"/>
    <w:rsid w:val="009812BE"/>
    <w:rsid w:val="0098182A"/>
    <w:rsid w:val="00982F00"/>
    <w:rsid w:val="009A54F4"/>
    <w:rsid w:val="009C6161"/>
    <w:rsid w:val="009D1875"/>
    <w:rsid w:val="009D2872"/>
    <w:rsid w:val="009D40B0"/>
    <w:rsid w:val="009D7653"/>
    <w:rsid w:val="009E1B62"/>
    <w:rsid w:val="00A0020A"/>
    <w:rsid w:val="00A04E48"/>
    <w:rsid w:val="00A065D5"/>
    <w:rsid w:val="00A20EF2"/>
    <w:rsid w:val="00A30265"/>
    <w:rsid w:val="00A40D19"/>
    <w:rsid w:val="00A5619C"/>
    <w:rsid w:val="00A57BAD"/>
    <w:rsid w:val="00A700FE"/>
    <w:rsid w:val="00A71B85"/>
    <w:rsid w:val="00A9475B"/>
    <w:rsid w:val="00A97A3C"/>
    <w:rsid w:val="00AA4519"/>
    <w:rsid w:val="00AA4775"/>
    <w:rsid w:val="00AA5ED4"/>
    <w:rsid w:val="00AD3414"/>
    <w:rsid w:val="00AE1DC9"/>
    <w:rsid w:val="00AF6A54"/>
    <w:rsid w:val="00B06E6F"/>
    <w:rsid w:val="00B15B48"/>
    <w:rsid w:val="00B1738E"/>
    <w:rsid w:val="00B20DEA"/>
    <w:rsid w:val="00B42C8E"/>
    <w:rsid w:val="00B440E5"/>
    <w:rsid w:val="00B45615"/>
    <w:rsid w:val="00B50FD9"/>
    <w:rsid w:val="00B53347"/>
    <w:rsid w:val="00B63749"/>
    <w:rsid w:val="00B92523"/>
    <w:rsid w:val="00B936F1"/>
    <w:rsid w:val="00B9731B"/>
    <w:rsid w:val="00BA7F68"/>
    <w:rsid w:val="00BC5CC2"/>
    <w:rsid w:val="00BC6235"/>
    <w:rsid w:val="00BD2299"/>
    <w:rsid w:val="00BD78BA"/>
    <w:rsid w:val="00C14899"/>
    <w:rsid w:val="00C14BB2"/>
    <w:rsid w:val="00C452A7"/>
    <w:rsid w:val="00CA40B1"/>
    <w:rsid w:val="00CB5BD6"/>
    <w:rsid w:val="00CD3D20"/>
    <w:rsid w:val="00CE0F07"/>
    <w:rsid w:val="00CF2480"/>
    <w:rsid w:val="00D11160"/>
    <w:rsid w:val="00D1775E"/>
    <w:rsid w:val="00D477A2"/>
    <w:rsid w:val="00D6361A"/>
    <w:rsid w:val="00DA0143"/>
    <w:rsid w:val="00DA480E"/>
    <w:rsid w:val="00DB1751"/>
    <w:rsid w:val="00DB1C94"/>
    <w:rsid w:val="00DB2FF6"/>
    <w:rsid w:val="00DD6343"/>
    <w:rsid w:val="00DE1DD0"/>
    <w:rsid w:val="00DF3D7A"/>
    <w:rsid w:val="00DF61A2"/>
    <w:rsid w:val="00E01E31"/>
    <w:rsid w:val="00E055B0"/>
    <w:rsid w:val="00E27222"/>
    <w:rsid w:val="00E32110"/>
    <w:rsid w:val="00E57CDA"/>
    <w:rsid w:val="00E628BE"/>
    <w:rsid w:val="00E74E5F"/>
    <w:rsid w:val="00E76920"/>
    <w:rsid w:val="00E8215D"/>
    <w:rsid w:val="00E858EE"/>
    <w:rsid w:val="00E85AFF"/>
    <w:rsid w:val="00EB0199"/>
    <w:rsid w:val="00EB1E00"/>
    <w:rsid w:val="00EC2C26"/>
    <w:rsid w:val="00EC5428"/>
    <w:rsid w:val="00ED1311"/>
    <w:rsid w:val="00EE6C04"/>
    <w:rsid w:val="00EF5A98"/>
    <w:rsid w:val="00F02B5A"/>
    <w:rsid w:val="00F13CAC"/>
    <w:rsid w:val="00F150FD"/>
    <w:rsid w:val="00F22695"/>
    <w:rsid w:val="00F26C9D"/>
    <w:rsid w:val="00F31B68"/>
    <w:rsid w:val="00F36FC7"/>
    <w:rsid w:val="00F44FA2"/>
    <w:rsid w:val="00F46E4A"/>
    <w:rsid w:val="00F56AD4"/>
    <w:rsid w:val="00F72763"/>
    <w:rsid w:val="00F87A6D"/>
    <w:rsid w:val="00FB76F3"/>
    <w:rsid w:val="00FE2047"/>
    <w:rsid w:val="00FE4884"/>
    <w:rsid w:val="00FF6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384C7"/>
  <w15:chartTrackingRefBased/>
  <w15:docId w15:val="{7CDC583D-051A-4489-8493-8DFF441F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C3A"/>
    <w:rPr>
      <w:rFonts w:eastAsia="Times New Roman"/>
      <w:kern w:val="0"/>
      <w14:ligatures w14:val="none"/>
    </w:rPr>
  </w:style>
  <w:style w:type="paragraph" w:styleId="Heading1">
    <w:name w:val="heading 1"/>
    <w:basedOn w:val="Normal"/>
    <w:next w:val="Normal"/>
    <w:link w:val="Heading1Char"/>
    <w:qFormat/>
    <w:rsid w:val="00023C3A"/>
    <w:pPr>
      <w:keepNext/>
      <w:outlineLvl w:val="0"/>
    </w:pPr>
    <w:rPr>
      <w:rFonts w:ascii="Courier" w:hAnsi="Courier"/>
      <w:sz w:val="24"/>
    </w:rPr>
  </w:style>
  <w:style w:type="paragraph" w:styleId="Heading2">
    <w:name w:val="heading 2"/>
    <w:basedOn w:val="Normal"/>
    <w:next w:val="Normal"/>
    <w:link w:val="Heading2Char"/>
    <w:qFormat/>
    <w:rsid w:val="00023C3A"/>
    <w:pPr>
      <w:keepNext/>
      <w:jc w:val="center"/>
      <w:outlineLvl w:val="1"/>
    </w:pPr>
    <w:rPr>
      <w:b/>
      <w:sz w:val="18"/>
    </w:rPr>
  </w:style>
  <w:style w:type="paragraph" w:styleId="Heading3">
    <w:name w:val="heading 3"/>
    <w:basedOn w:val="Normal"/>
    <w:next w:val="Normal"/>
    <w:link w:val="Heading3Char"/>
    <w:qFormat/>
    <w:rsid w:val="00023C3A"/>
    <w:pPr>
      <w:keepNext/>
      <w:numPr>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C3A"/>
    <w:rPr>
      <w:rFonts w:ascii="Courier" w:eastAsia="Times New Roman" w:hAnsi="Courier"/>
      <w:kern w:val="0"/>
      <w:sz w:val="24"/>
      <w14:ligatures w14:val="none"/>
    </w:rPr>
  </w:style>
  <w:style w:type="character" w:customStyle="1" w:styleId="Heading2Char">
    <w:name w:val="Heading 2 Char"/>
    <w:basedOn w:val="DefaultParagraphFont"/>
    <w:link w:val="Heading2"/>
    <w:rsid w:val="00023C3A"/>
    <w:rPr>
      <w:rFonts w:eastAsia="Times New Roman"/>
      <w:b/>
      <w:kern w:val="0"/>
      <w:sz w:val="18"/>
      <w14:ligatures w14:val="none"/>
    </w:rPr>
  </w:style>
  <w:style w:type="character" w:customStyle="1" w:styleId="Heading3Char">
    <w:name w:val="Heading 3 Char"/>
    <w:basedOn w:val="DefaultParagraphFont"/>
    <w:link w:val="Heading3"/>
    <w:rsid w:val="00023C3A"/>
    <w:rPr>
      <w:rFonts w:eastAsia="Times New Roman"/>
      <w:b/>
      <w:kern w:val="0"/>
      <w:sz w:val="24"/>
      <w14:ligatures w14:val="none"/>
    </w:rPr>
  </w:style>
  <w:style w:type="paragraph" w:styleId="BodyText">
    <w:name w:val="Body Text"/>
    <w:basedOn w:val="Normal"/>
    <w:link w:val="BodyTextChar"/>
    <w:semiHidden/>
    <w:rsid w:val="00023C3A"/>
    <w:rPr>
      <w:rFonts w:ascii="Courier New" w:hAnsi="Courier New"/>
      <w:sz w:val="24"/>
    </w:rPr>
  </w:style>
  <w:style w:type="character" w:customStyle="1" w:styleId="BodyTextChar">
    <w:name w:val="Body Text Char"/>
    <w:basedOn w:val="DefaultParagraphFont"/>
    <w:link w:val="BodyText"/>
    <w:semiHidden/>
    <w:rsid w:val="00023C3A"/>
    <w:rPr>
      <w:rFonts w:ascii="Courier New" w:eastAsia="Times New Roman" w:hAnsi="Courier New"/>
      <w:kern w:val="0"/>
      <w:sz w:val="24"/>
      <w14:ligatures w14:val="none"/>
    </w:rPr>
  </w:style>
  <w:style w:type="paragraph" w:styleId="BodyTextIndent">
    <w:name w:val="Body Text Indent"/>
    <w:basedOn w:val="Normal"/>
    <w:link w:val="BodyTextIndentChar"/>
    <w:semiHidden/>
    <w:rsid w:val="00023C3A"/>
    <w:pPr>
      <w:ind w:left="720"/>
    </w:pPr>
  </w:style>
  <w:style w:type="character" w:customStyle="1" w:styleId="BodyTextIndentChar">
    <w:name w:val="Body Text Indent Char"/>
    <w:basedOn w:val="DefaultParagraphFont"/>
    <w:link w:val="BodyTextIndent"/>
    <w:semiHidden/>
    <w:rsid w:val="00023C3A"/>
    <w:rPr>
      <w:rFonts w:eastAsia="Times New Roman"/>
      <w:kern w:val="0"/>
      <w14:ligatures w14:val="none"/>
    </w:rPr>
  </w:style>
  <w:style w:type="character" w:styleId="CommentReference">
    <w:name w:val="annotation reference"/>
    <w:basedOn w:val="DefaultParagraphFont"/>
    <w:semiHidden/>
    <w:rsid w:val="00023C3A"/>
    <w:rPr>
      <w:sz w:val="16"/>
    </w:rPr>
  </w:style>
  <w:style w:type="paragraph" w:styleId="BodyText2">
    <w:name w:val="Body Text 2"/>
    <w:basedOn w:val="Normal"/>
    <w:link w:val="BodyText2Char"/>
    <w:semiHidden/>
    <w:rsid w:val="00023C3A"/>
    <w:rPr>
      <w:sz w:val="22"/>
    </w:rPr>
  </w:style>
  <w:style w:type="character" w:customStyle="1" w:styleId="BodyText2Char">
    <w:name w:val="Body Text 2 Char"/>
    <w:basedOn w:val="DefaultParagraphFont"/>
    <w:link w:val="BodyText2"/>
    <w:semiHidden/>
    <w:rsid w:val="00023C3A"/>
    <w:rPr>
      <w:rFonts w:eastAsia="Times New Roman"/>
      <w:kern w:val="0"/>
      <w:sz w:val="22"/>
      <w14:ligatures w14:val="none"/>
    </w:rPr>
  </w:style>
  <w:style w:type="paragraph" w:styleId="PlainText">
    <w:name w:val="Plain Text"/>
    <w:basedOn w:val="Normal"/>
    <w:link w:val="PlainTextChar"/>
    <w:semiHidden/>
    <w:rsid w:val="00023C3A"/>
    <w:rPr>
      <w:rFonts w:ascii="Courier New" w:hAnsi="Courier New"/>
    </w:rPr>
  </w:style>
  <w:style w:type="character" w:customStyle="1" w:styleId="PlainTextChar">
    <w:name w:val="Plain Text Char"/>
    <w:basedOn w:val="DefaultParagraphFont"/>
    <w:link w:val="PlainText"/>
    <w:semiHidden/>
    <w:rsid w:val="00023C3A"/>
    <w:rPr>
      <w:rFonts w:ascii="Courier New" w:eastAsia="Times New Roman" w:hAnsi="Courier New"/>
      <w:kern w:val="0"/>
      <w14:ligatures w14:val="none"/>
    </w:rPr>
  </w:style>
  <w:style w:type="paragraph" w:styleId="CommentText">
    <w:name w:val="annotation text"/>
    <w:basedOn w:val="Normal"/>
    <w:link w:val="CommentTextChar"/>
    <w:semiHidden/>
    <w:rsid w:val="00023C3A"/>
  </w:style>
  <w:style w:type="character" w:customStyle="1" w:styleId="CommentTextChar">
    <w:name w:val="Comment Text Char"/>
    <w:basedOn w:val="DefaultParagraphFont"/>
    <w:link w:val="CommentText"/>
    <w:semiHidden/>
    <w:rsid w:val="00023C3A"/>
    <w:rPr>
      <w:rFonts w:eastAsia="Times New Roman"/>
      <w:kern w:val="0"/>
      <w14:ligatures w14:val="none"/>
    </w:rPr>
  </w:style>
  <w:style w:type="paragraph" w:styleId="Footer">
    <w:name w:val="footer"/>
    <w:basedOn w:val="Normal"/>
    <w:link w:val="FooterChar"/>
    <w:uiPriority w:val="99"/>
    <w:rsid w:val="00023C3A"/>
    <w:pPr>
      <w:tabs>
        <w:tab w:val="center" w:pos="4320"/>
        <w:tab w:val="right" w:pos="8640"/>
      </w:tabs>
    </w:pPr>
  </w:style>
  <w:style w:type="character" w:customStyle="1" w:styleId="FooterChar">
    <w:name w:val="Footer Char"/>
    <w:basedOn w:val="DefaultParagraphFont"/>
    <w:link w:val="Footer"/>
    <w:uiPriority w:val="99"/>
    <w:rsid w:val="00023C3A"/>
    <w:rPr>
      <w:rFonts w:eastAsia="Times New Roman"/>
      <w:kern w:val="0"/>
      <w14:ligatures w14:val="none"/>
    </w:rPr>
  </w:style>
  <w:style w:type="character" w:styleId="PageNumber">
    <w:name w:val="page number"/>
    <w:basedOn w:val="DefaultParagraphFont"/>
    <w:semiHidden/>
    <w:rsid w:val="00023C3A"/>
  </w:style>
  <w:style w:type="paragraph" w:styleId="Header">
    <w:name w:val="header"/>
    <w:basedOn w:val="Normal"/>
    <w:link w:val="HeaderChar"/>
    <w:semiHidden/>
    <w:rsid w:val="00023C3A"/>
    <w:pPr>
      <w:tabs>
        <w:tab w:val="center" w:pos="4320"/>
        <w:tab w:val="right" w:pos="8640"/>
      </w:tabs>
    </w:pPr>
  </w:style>
  <w:style w:type="character" w:customStyle="1" w:styleId="HeaderChar">
    <w:name w:val="Header Char"/>
    <w:basedOn w:val="DefaultParagraphFont"/>
    <w:link w:val="Header"/>
    <w:semiHidden/>
    <w:rsid w:val="00023C3A"/>
    <w:rPr>
      <w:rFonts w:eastAsia="Times New Roman"/>
      <w:kern w:val="0"/>
      <w14:ligatures w14:val="none"/>
    </w:rPr>
  </w:style>
  <w:style w:type="paragraph" w:styleId="FootnoteText">
    <w:name w:val="footnote text"/>
    <w:basedOn w:val="Normal"/>
    <w:link w:val="FootnoteTextChar"/>
    <w:semiHidden/>
    <w:rsid w:val="00023C3A"/>
  </w:style>
  <w:style w:type="character" w:customStyle="1" w:styleId="FootnoteTextChar">
    <w:name w:val="Footnote Text Char"/>
    <w:basedOn w:val="DefaultParagraphFont"/>
    <w:link w:val="FootnoteText"/>
    <w:semiHidden/>
    <w:rsid w:val="00023C3A"/>
    <w:rPr>
      <w:rFonts w:eastAsia="Times New Roman"/>
      <w:kern w:val="0"/>
      <w14:ligatures w14:val="none"/>
    </w:rPr>
  </w:style>
  <w:style w:type="character" w:styleId="FootnoteReference">
    <w:name w:val="footnote reference"/>
    <w:basedOn w:val="DefaultParagraphFont"/>
    <w:semiHidden/>
    <w:rsid w:val="00023C3A"/>
    <w:rPr>
      <w:vertAlign w:val="superscript"/>
    </w:rPr>
  </w:style>
  <w:style w:type="paragraph" w:styleId="BalloonText">
    <w:name w:val="Balloon Text"/>
    <w:basedOn w:val="Normal"/>
    <w:link w:val="BalloonTextChar"/>
    <w:uiPriority w:val="99"/>
    <w:semiHidden/>
    <w:unhideWhenUsed/>
    <w:rsid w:val="00023C3A"/>
    <w:rPr>
      <w:rFonts w:ascii="Tahoma" w:hAnsi="Tahoma" w:cs="Tahoma"/>
      <w:sz w:val="16"/>
      <w:szCs w:val="16"/>
    </w:rPr>
  </w:style>
  <w:style w:type="character" w:customStyle="1" w:styleId="BalloonTextChar">
    <w:name w:val="Balloon Text Char"/>
    <w:basedOn w:val="DefaultParagraphFont"/>
    <w:link w:val="BalloonText"/>
    <w:uiPriority w:val="99"/>
    <w:semiHidden/>
    <w:rsid w:val="00023C3A"/>
    <w:rPr>
      <w:rFonts w:ascii="Tahoma" w:eastAsia="Times New Roman" w:hAnsi="Tahoma" w:cs="Tahoma"/>
      <w:kern w:val="0"/>
      <w:sz w:val="16"/>
      <w:szCs w:val="16"/>
      <w14:ligatures w14:val="none"/>
    </w:rPr>
  </w:style>
  <w:style w:type="paragraph" w:styleId="Revision">
    <w:name w:val="Revision"/>
    <w:hidden/>
    <w:uiPriority w:val="99"/>
    <w:semiHidden/>
    <w:rsid w:val="00023C3A"/>
    <w:rPr>
      <w:rFonts w:eastAsia="Times New Roman"/>
      <w:kern w:val="0"/>
      <w14:ligatures w14:val="none"/>
    </w:rPr>
  </w:style>
  <w:style w:type="table" w:styleId="TableGrid">
    <w:name w:val="Table Grid"/>
    <w:basedOn w:val="TableNormal"/>
    <w:uiPriority w:val="39"/>
    <w:rsid w:val="00023C3A"/>
    <w:rPr>
      <w:rFonts w:ascii="Tms Rmn" w:eastAsia="Times New Roman" w:hAnsi="Tms Rm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C3A"/>
    <w:rPr>
      <w:color w:val="0563C1" w:themeColor="hyperlink"/>
      <w:u w:val="single"/>
    </w:rPr>
  </w:style>
  <w:style w:type="table" w:customStyle="1" w:styleId="TableGrid1">
    <w:name w:val="Table Grid1"/>
    <w:basedOn w:val="TableNormal"/>
    <w:next w:val="TableGrid"/>
    <w:uiPriority w:val="39"/>
    <w:rsid w:val="0030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04E48"/>
    <w:rPr>
      <w:b/>
      <w:bCs/>
    </w:rPr>
  </w:style>
  <w:style w:type="character" w:customStyle="1" w:styleId="CommentSubjectChar">
    <w:name w:val="Comment Subject Char"/>
    <w:basedOn w:val="CommentTextChar"/>
    <w:link w:val="CommentSubject"/>
    <w:uiPriority w:val="99"/>
    <w:semiHidden/>
    <w:rsid w:val="00A04E48"/>
    <w:rPr>
      <w:rFonts w:eastAsia="Times New Roman"/>
      <w:b/>
      <w:bCs/>
      <w:kern w:val="0"/>
      <w14:ligatures w14:val="none"/>
    </w:rPr>
  </w:style>
  <w:style w:type="character" w:customStyle="1" w:styleId="cf01">
    <w:name w:val="cf01"/>
    <w:basedOn w:val="DefaultParagraphFont"/>
    <w:rsid w:val="0007020B"/>
    <w:rPr>
      <w:rFonts w:ascii="Segoe UI" w:hAnsi="Segoe UI" w:cs="Segoe UI" w:hint="default"/>
      <w:sz w:val="18"/>
      <w:szCs w:val="18"/>
    </w:rPr>
  </w:style>
  <w:style w:type="table" w:customStyle="1" w:styleId="TableGrid2">
    <w:name w:val="Table Grid2"/>
    <w:basedOn w:val="TableNormal"/>
    <w:next w:val="TableGrid"/>
    <w:uiPriority w:val="39"/>
    <w:rsid w:val="00920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3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BEFD-7DA1-479B-AD1B-F83E1EA4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Swanson, David - BLS</dc:creator>
  <cp:lastModifiedBy>Safir, Adam - BLS</cp:lastModifiedBy>
  <cp:revision>3</cp:revision>
  <dcterms:created xsi:type="dcterms:W3CDTF">2023-07-19T20:35:00Z</dcterms:created>
  <dcterms:modified xsi:type="dcterms:W3CDTF">2023-07-21T18:41:00Z</dcterms:modified>
</cp:coreProperties>
</file>