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5660" w:type="dxa"/>
        <w:tblInd w:w="-180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830"/>
        <w:gridCol w:w="7830"/>
      </w:tblGrid>
      <w:tr w14:paraId="5BB1E958" w14:textId="77777777" w:rsidTr="00C01E23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571"/>
        </w:trPr>
        <w:tc>
          <w:tcPr>
            <w:tcW w:w="7830" w:type="dxa"/>
            <w:vAlign w:val="center"/>
          </w:tcPr>
          <w:p w:rsidR="0002758E" w:rsidRPr="0067615F" w:rsidP="0002758E" w14:paraId="67691E2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46B6A9FD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5080" r="9525" b="10160"/>
                      <wp:wrapNone/>
                      <wp:docPr id="8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25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ed="f"/>
                  </w:pict>
                </mc:Fallback>
              </mc:AlternateContent>
            </w:r>
          </w:p>
          <w:p w:rsidR="0002758E" w:rsidRPr="001B532B" w:rsidP="0002758E" w14:paraId="68A4375C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J845B/W6R4/P124X</w:t>
            </w:r>
            <w:r>
              <w:rPr>
                <w:rFonts w:cs="Arial"/>
                <w:sz w:val="20"/>
              </w:rPr>
              <w:tab/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7EECA633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57B0F44D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3A991EE4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526253" w:rsidRPr="008D4608" w:rsidP="00526253" w14:paraId="0310E3A9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526253" w:rsidRPr="008D4608" w:rsidP="00526253" w14:paraId="39FA6E83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64EB7D29" w14:textId="77777777">
            <w:pPr>
              <w:ind w:firstLine="255"/>
              <w:rPr>
                <w:sz w:val="16"/>
              </w:rPr>
            </w:pPr>
          </w:p>
          <w:p w:rsidR="0002758E" w:rsidP="0002758E" w14:paraId="392D6FC0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1F24FB22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02758E" w:rsidRPr="007066C6" w:rsidP="0002758E" w14:paraId="68C30DC8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Report by:</w:t>
            </w:r>
          </w:p>
          <w:p w:rsidR="0002758E" w:rsidRPr="00720222" w:rsidP="0002758E" w14:paraId="1DF4A7F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11430" r="11430" b="8255"/>
                      <wp:wrapNone/>
                      <wp:docPr id="7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1"/>
              <w:id w:val="-1843381910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4DDCA7AA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D4608"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251905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4BE33A2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566A6" w:rsidRPr="0067615F" w:rsidP="009566A6" w14:paraId="6739FA9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1"/>
                <w:id w:val="905802622"/>
                <w:placeholder>
                  <w:docPart w:val="E34457BF04E142B6B312A6E672A911CC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1"/>
                <w:id w:val="799040893"/>
                <w:placeholder>
                  <w:docPart w:val="E34457BF04E142B6B312A6E672A911CC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9566A6" w:rsidRPr="0062224A" w:rsidP="009566A6" w14:paraId="364FAE0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566A6" w:rsidRPr="008D4608" w:rsidP="009566A6" w14:paraId="29D41258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1"/>
                <w:id w:val="-2078816430"/>
                <w:placeholder>
                  <w:docPart w:val="E34457BF04E142B6B312A6E672A911CC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1"/>
              <w:id w:val="200758204"/>
              <w:placeholder>
                <w:docPart w:val="E34457BF04E142B6B312A6E672A911CC"/>
              </w:placeholder>
              <w:richText/>
            </w:sdtPr>
            <w:sdtContent>
              <w:p w:rsidR="009566A6" w:rsidRPr="008D4608" w:rsidP="009566A6" w14:paraId="47D07E9A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1"/>
              <w:id w:val="-1565481459"/>
              <w:placeholder>
                <w:docPart w:val="E34457BF04E142B6B312A6E672A911CC"/>
              </w:placeholder>
              <w:richText/>
            </w:sdtPr>
            <w:sdtContent>
              <w:p w:rsidR="009566A6" w:rsidRPr="008D4608" w:rsidP="009566A6" w14:paraId="2495C279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1"/>
              <w:id w:val="-1527936461"/>
              <w:placeholder>
                <w:docPart w:val="E34457BF04E142B6B312A6E672A911CC"/>
              </w:placeholder>
              <w:richText/>
            </w:sdtPr>
            <w:sdtContent>
              <w:p w:rsidR="009566A6" w:rsidRPr="008D4608" w:rsidP="009566A6" w14:paraId="20525E59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9566A6" w14:paraId="12FA2D43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1"/>
                <w:id w:val="698587605"/>
                <w:placeholder>
                  <w:docPart w:val="E34457BF04E142B6B312A6E672A911CC"/>
                </w:placeholder>
                <w:richText/>
              </w:sdtPr>
              <w:sdtContent>
                <w:r w:rsidRPr="008D4608" w:rsidR="009566A6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22A72E45" w14:textId="77777777">
            <w:pPr>
              <w:ind w:left="258" w:right="258"/>
            </w:pPr>
          </w:p>
        </w:tc>
        <w:tc>
          <w:tcPr>
            <w:tcW w:w="7830" w:type="dxa"/>
            <w:vAlign w:val="center"/>
          </w:tcPr>
          <w:p w:rsidR="0002758E" w:rsidRPr="0067615F" w:rsidP="0002758E" w14:paraId="02A6D91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55E43BBF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5080" r="9525" b="10160"/>
                      <wp:wrapNone/>
                      <wp:docPr id="6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7" o:spid="_x0000_s1027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filled="f"/>
                  </w:pict>
                </mc:Fallback>
              </mc:AlternateContent>
            </w:r>
          </w:p>
          <w:p w:rsidR="0002758E" w:rsidRPr="001B532B" w:rsidP="0002758E" w14:paraId="2FD50527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J845B/W6R4/P124X</w:t>
            </w:r>
            <w:r>
              <w:rPr>
                <w:rFonts w:cs="Arial"/>
                <w:sz w:val="20"/>
              </w:rPr>
              <w:tab/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1A336FD4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4255D682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7212FF6F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526253" w:rsidRPr="008D4608" w:rsidP="00526253" w14:paraId="576E6032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526253" w:rsidRPr="008D4608" w:rsidP="00526253" w14:paraId="406D4F62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28964BE7" w14:textId="77777777">
            <w:pPr>
              <w:ind w:firstLine="255"/>
              <w:rPr>
                <w:sz w:val="16"/>
              </w:rPr>
            </w:pPr>
          </w:p>
          <w:p w:rsidR="0002758E" w:rsidP="0002758E" w14:paraId="28EA9E42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4BC60C70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F81C3F" w:rsidRPr="007066C6" w:rsidP="00F81C3F" w14:paraId="07D802F3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Report by:</w:t>
            </w:r>
          </w:p>
          <w:p w:rsidR="0002758E" w:rsidRPr="00720222" w:rsidP="0002758E" w14:paraId="04F5EB1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11430" r="11430" b="8255"/>
                      <wp:wrapNone/>
                      <wp:docPr id="5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28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3120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2"/>
              <w:id w:val="327565104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6948776B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D4608"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1C1A28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32850E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566A6" w:rsidRPr="0067615F" w:rsidP="009566A6" w14:paraId="3591277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2"/>
                <w:id w:val="787168159"/>
                <w:placeholder>
                  <w:docPart w:val="03CD3CFE1D7540B3935E4CAA1B1225FC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2"/>
                <w:id w:val="-2062314814"/>
                <w:placeholder>
                  <w:docPart w:val="03CD3CFE1D7540B3935E4CAA1B1225FC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9566A6" w:rsidRPr="0062224A" w:rsidP="009566A6" w14:paraId="1CA3DC8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566A6" w:rsidRPr="008D4608" w:rsidP="009566A6" w14:paraId="555091F1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2"/>
                <w:id w:val="-1956550883"/>
                <w:placeholder>
                  <w:docPart w:val="03CD3CFE1D7540B3935E4CAA1B1225FC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2"/>
              <w:id w:val="661209787"/>
              <w:placeholder>
                <w:docPart w:val="03CD3CFE1D7540B3935E4CAA1B1225FC"/>
              </w:placeholder>
              <w:richText/>
            </w:sdtPr>
            <w:sdtContent>
              <w:p w:rsidR="009566A6" w:rsidRPr="008D4608" w:rsidP="009566A6" w14:paraId="0EFBB567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2"/>
              <w:id w:val="1116484864"/>
              <w:placeholder>
                <w:docPart w:val="03CD3CFE1D7540B3935E4CAA1B1225FC"/>
              </w:placeholder>
              <w:richText/>
            </w:sdtPr>
            <w:sdtContent>
              <w:p w:rsidR="009566A6" w:rsidRPr="008D4608" w:rsidP="009566A6" w14:paraId="696AE4A4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2"/>
              <w:id w:val="-1710552242"/>
              <w:placeholder>
                <w:docPart w:val="03CD3CFE1D7540B3935E4CAA1B1225FC"/>
              </w:placeholder>
              <w:richText/>
            </w:sdtPr>
            <w:sdtContent>
              <w:p w:rsidR="009566A6" w:rsidRPr="008D4608" w:rsidP="009566A6" w14:paraId="44D25892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9566A6" w14:paraId="549CAF95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1"/>
                <w:id w:val="-160011073"/>
                <w:placeholder>
                  <w:docPart w:val="03CD3CFE1D7540B3935E4CAA1B1225FC"/>
                </w:placeholder>
                <w:richText/>
              </w:sdtPr>
              <w:sdtContent>
                <w:r w:rsidRPr="008D4608" w:rsidR="009566A6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1A08B91A" w14:textId="77777777">
            <w:pPr>
              <w:ind w:left="258" w:right="258"/>
            </w:pPr>
          </w:p>
        </w:tc>
      </w:tr>
      <w:tr w14:paraId="6C91F62C" w14:textId="77777777" w:rsidTr="00AB4DE5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616"/>
        </w:trPr>
        <w:tc>
          <w:tcPr>
            <w:tcW w:w="7830" w:type="dxa"/>
            <w:vAlign w:val="center"/>
          </w:tcPr>
          <w:p w:rsidR="0002758E" w:rsidRPr="0067615F" w:rsidP="0002758E" w14:paraId="5351B91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0135DB28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8890" r="9525" b="6350"/>
                      <wp:wrapNone/>
                      <wp:docPr id="4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" o:spid="_x0000_s1029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filled="f"/>
                  </w:pict>
                </mc:Fallback>
              </mc:AlternateContent>
            </w:r>
          </w:p>
          <w:p w:rsidR="0002758E" w:rsidRPr="001B532B" w:rsidP="0002758E" w14:paraId="0A254B6D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J845B/W6R4/P124X</w:t>
            </w:r>
            <w:r>
              <w:rPr>
                <w:rFonts w:cs="Arial"/>
                <w:sz w:val="20"/>
              </w:rPr>
              <w:tab/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53CB496C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38CC9BC0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1C7FD8F0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526253" w:rsidRPr="008D4608" w:rsidP="00526253" w14:paraId="3C8B27B0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526253" w:rsidRPr="008D4608" w:rsidP="00526253" w14:paraId="417E508C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2891B756" w14:textId="77777777">
            <w:pPr>
              <w:ind w:firstLine="255"/>
              <w:rPr>
                <w:sz w:val="16"/>
              </w:rPr>
            </w:pPr>
          </w:p>
          <w:p w:rsidR="0002758E" w:rsidP="0002758E" w14:paraId="793332D5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3C32185B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F81C3F" w:rsidRPr="007066C6" w:rsidP="00F81C3F" w14:paraId="68DD2203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Report by:</w:t>
            </w:r>
          </w:p>
          <w:p w:rsidR="0002758E" w:rsidRPr="00720222" w:rsidP="0002758E" w14:paraId="066ECDD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5715" r="11430" b="13970"/>
                      <wp:wrapNone/>
                      <wp:docPr id="3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30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4928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3"/>
              <w:id w:val="1957519958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63DAA703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D4608"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564600F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56A1077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566A6" w:rsidRPr="0067615F" w:rsidP="009566A6" w14:paraId="7AA8F98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3"/>
                <w:id w:val="359241354"/>
                <w:placeholder>
                  <w:docPart w:val="7A616447FBF44AC49D9FA93A88E0A7BC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3"/>
                <w:id w:val="2052570352"/>
                <w:placeholder>
                  <w:docPart w:val="7A616447FBF44AC49D9FA93A88E0A7BC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9566A6" w:rsidRPr="0062224A" w:rsidP="009566A6" w14:paraId="3F78EBC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566A6" w:rsidRPr="008D4608" w:rsidP="009566A6" w14:paraId="1CFA45BA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3"/>
                <w:id w:val="-1350335133"/>
                <w:placeholder>
                  <w:docPart w:val="7A616447FBF44AC49D9FA93A88E0A7BC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3"/>
              <w:id w:val="-1939668788"/>
              <w:placeholder>
                <w:docPart w:val="7A616447FBF44AC49D9FA93A88E0A7BC"/>
              </w:placeholder>
              <w:richText/>
            </w:sdtPr>
            <w:sdtContent>
              <w:p w:rsidR="009566A6" w:rsidRPr="008D4608" w:rsidP="009566A6" w14:paraId="4851C3E4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3"/>
              <w:id w:val="-513993362"/>
              <w:placeholder>
                <w:docPart w:val="7A616447FBF44AC49D9FA93A88E0A7BC"/>
              </w:placeholder>
              <w:richText/>
            </w:sdtPr>
            <w:sdtContent>
              <w:p w:rsidR="009566A6" w:rsidRPr="008D4608" w:rsidP="009566A6" w14:paraId="03D4DB12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3"/>
              <w:id w:val="2048636808"/>
              <w:placeholder>
                <w:docPart w:val="7A616447FBF44AC49D9FA93A88E0A7BC"/>
              </w:placeholder>
              <w:richText/>
            </w:sdtPr>
            <w:sdtContent>
              <w:p w:rsidR="009566A6" w:rsidRPr="008D4608" w:rsidP="009566A6" w14:paraId="17E501D5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9566A6" w14:paraId="4783F603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3"/>
                <w:id w:val="1147019789"/>
                <w:placeholder>
                  <w:docPart w:val="7A616447FBF44AC49D9FA93A88E0A7BC"/>
                </w:placeholder>
                <w:richText/>
              </w:sdtPr>
              <w:sdtContent>
                <w:r w:rsidRPr="008D4608" w:rsidR="009566A6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2C819C52" w14:textId="77777777">
            <w:pPr>
              <w:ind w:left="258" w:right="258"/>
            </w:pPr>
          </w:p>
        </w:tc>
        <w:tc>
          <w:tcPr>
            <w:tcW w:w="7830" w:type="dxa"/>
            <w:vAlign w:val="center"/>
          </w:tcPr>
          <w:p w:rsidR="0002758E" w:rsidRPr="0067615F" w:rsidP="0002758E" w14:paraId="0356B75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30C4CF10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8890" r="9525" b="6350"/>
                      <wp:wrapNone/>
                      <wp:docPr id="2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1" o:spid="_x0000_s1031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 filled="f"/>
                  </w:pict>
                </mc:Fallback>
              </mc:AlternateContent>
            </w:r>
          </w:p>
          <w:p w:rsidR="0002758E" w:rsidRPr="001B532B" w:rsidP="0002758E" w14:paraId="09486AB6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J845B/W6R4/P124X</w:t>
            </w:r>
            <w:r>
              <w:rPr>
                <w:rFonts w:cs="Arial"/>
                <w:sz w:val="20"/>
              </w:rPr>
              <w:tab/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3A32900D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40CD0496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1435BB5F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526253" w:rsidRPr="008D4608" w:rsidP="00526253" w14:paraId="25E4DAE2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526253" w:rsidRPr="008D4608" w:rsidP="00526253" w14:paraId="57ADE9A4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76458441" w14:textId="77777777">
            <w:pPr>
              <w:ind w:firstLine="255"/>
              <w:rPr>
                <w:sz w:val="16"/>
              </w:rPr>
            </w:pPr>
          </w:p>
          <w:p w:rsidR="0002758E" w:rsidP="0002758E" w14:paraId="63EFA0E1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7AFBCDE6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F81C3F" w:rsidRPr="007066C6" w:rsidP="00F81C3F" w14:paraId="2916DB8E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Report by:</w:t>
            </w:r>
          </w:p>
          <w:p w:rsidR="0002758E" w:rsidRPr="00720222" w:rsidP="0002758E" w14:paraId="6CF198B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5715" r="11430" b="13970"/>
                      <wp:wrapNone/>
                      <wp:docPr id="1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0" o:spid="_x0000_s1032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0832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4"/>
              <w:id w:val="-686287239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0B7DC024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D4608"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7240D6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3C6495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566A6" w:rsidRPr="0067615F" w:rsidP="009566A6" w14:paraId="79C42E0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4"/>
                <w:id w:val="367656983"/>
                <w:placeholder>
                  <w:docPart w:val="4308D3A899FC451ABD08E39E3DB00A0B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4"/>
                <w:id w:val="-1049138656"/>
                <w:placeholder>
                  <w:docPart w:val="4308D3A899FC451ABD08E39E3DB00A0B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9566A6" w:rsidRPr="0062224A" w:rsidP="009566A6" w14:paraId="76261FA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566A6" w:rsidRPr="008D4608" w:rsidP="009566A6" w14:paraId="2F9824C1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4"/>
                <w:id w:val="-1316867719"/>
                <w:placeholder>
                  <w:docPart w:val="4308D3A899FC451ABD08E39E3DB00A0B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4"/>
              <w:id w:val="1271436581"/>
              <w:placeholder>
                <w:docPart w:val="4308D3A899FC451ABD08E39E3DB00A0B"/>
              </w:placeholder>
              <w:richText/>
            </w:sdtPr>
            <w:sdtContent>
              <w:p w:rsidR="009566A6" w:rsidRPr="008D4608" w:rsidP="009566A6" w14:paraId="7AC6BBAE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4"/>
              <w:id w:val="92759612"/>
              <w:placeholder>
                <w:docPart w:val="4308D3A899FC451ABD08E39E3DB00A0B"/>
              </w:placeholder>
              <w:richText/>
            </w:sdtPr>
            <w:sdtContent>
              <w:p w:rsidR="009566A6" w:rsidRPr="008D4608" w:rsidP="009566A6" w14:paraId="351AEB90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4"/>
              <w:id w:val="1966550158"/>
              <w:placeholder>
                <w:docPart w:val="4308D3A899FC451ABD08E39E3DB00A0B"/>
              </w:placeholder>
              <w:richText/>
            </w:sdtPr>
            <w:sdtContent>
              <w:p w:rsidR="009566A6" w:rsidRPr="008D4608" w:rsidP="009566A6" w14:paraId="64CBB5C6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9566A6" w14:paraId="76094B30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4"/>
                <w:id w:val="-1764763593"/>
                <w:placeholder>
                  <w:docPart w:val="4308D3A899FC451ABD08E39E3DB00A0B"/>
                </w:placeholder>
                <w:richText/>
              </w:sdtPr>
              <w:sdtContent>
                <w:r w:rsidRPr="008D4608" w:rsidR="009566A6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5D965D9B" w14:textId="77777777">
            <w:pPr>
              <w:ind w:left="258" w:right="258"/>
            </w:pPr>
          </w:p>
        </w:tc>
      </w:tr>
      <w:tr w14:paraId="4B9EEE0C" w14:textId="77777777" w:rsidTr="00AB4DE5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616"/>
        </w:trPr>
        <w:tc>
          <w:tcPr>
            <w:tcW w:w="7830" w:type="dxa"/>
            <w:vAlign w:val="center"/>
          </w:tcPr>
          <w:p w:rsidR="0002758E" w:rsidRPr="007066C6" w:rsidP="0002758E" w14:paraId="369DE148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7066C6" w:rsidP="0002758E" w14:paraId="61D86531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7066C6" w:rsidP="0002758E" w14:paraId="45AEE111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>
              <w:rPr>
                <w:i/>
                <w:snapToGrid w:val="0"/>
                <w:color w:val="000000"/>
                <w:kern w:val="28"/>
                <w:szCs w:val="20"/>
              </w:rPr>
              <w:t xml:space="preserve"> </w:t>
            </w:r>
          </w:p>
          <w:p w:rsidR="0002758E" w:rsidRPr="007066C6" w:rsidP="0002758E" w14:paraId="60FD21F7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noProof/>
                <w:color w:val="000000"/>
                <w:kern w:val="28"/>
                <w:szCs w:val="2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margin">
                    <wp:posOffset>1737995</wp:posOffset>
                  </wp:positionH>
                  <wp:positionV relativeFrom="paragraph">
                    <wp:posOffset>30480</wp:posOffset>
                  </wp:positionV>
                  <wp:extent cx="1466850" cy="1476375"/>
                  <wp:effectExtent l="0" t="0" r="0" b="9525"/>
                  <wp:wrapNone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7066C6" w:rsidP="0002758E" w14:paraId="6A0CE3EF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0B91348C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5C99A7D7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WEB</w:t>
            </w:r>
            <w:r w:rsidR="00F81C3F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REPORTING</w:t>
            </w:r>
            <w:r w:rsidRPr="007066C6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REMINDER</w:t>
            </w:r>
          </w:p>
          <w:p w:rsidR="0002758E" w:rsidRPr="007066C6" w:rsidP="0002758E" w14:paraId="0DC8B9CD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F81C3F" w:rsidP="00F81C3F" w14:paraId="688CA704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This is </w:t>
            </w:r>
            <w:r>
              <w:rPr>
                <w:b/>
                <w:snapToGrid w:val="0"/>
                <w:color w:val="000000"/>
                <w:kern w:val="28"/>
                <w:szCs w:val="20"/>
              </w:rPr>
              <w:t xml:space="preserve">a reminder to </w:t>
            </w:r>
            <w:r w:rsidR="00DE33EA">
              <w:rPr>
                <w:b/>
                <w:snapToGrid w:val="0"/>
                <w:color w:val="000000"/>
                <w:kern w:val="28"/>
                <w:szCs w:val="20"/>
              </w:rPr>
              <w:t>forward</w:t>
            </w:r>
            <w:r>
              <w:rPr>
                <w:b/>
                <w:snapToGrid w:val="0"/>
                <w:color w:val="000000"/>
                <w:kern w:val="28"/>
                <w:szCs w:val="20"/>
              </w:rPr>
              <w:t xml:space="preserve"> </w:t>
            </w:r>
          </w:p>
          <w:p w:rsidR="00F81C3F" w:rsidP="00F81C3F" w14:paraId="76F03179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your data</w:t>
            </w:r>
          </w:p>
          <w:p w:rsidR="0002758E" w:rsidRPr="007066C6" w:rsidP="0002758E" w14:paraId="77A6D3CF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by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the date shown on the 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02758E" w:rsidRPr="007066C6" w:rsidP="0002758E" w14:paraId="561898EB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F81C3F" w:rsidRPr="00C869B5" w:rsidP="00F81C3F" w14:paraId="08AF5ECB" w14:textId="77777777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WEB Reporting Address</w:t>
            </w:r>
            <w:r w:rsidRPr="00C869B5">
              <w:rPr>
                <w:rFonts w:ascii="Times New Roman" w:hAnsi="Times New Roman"/>
                <w:sz w:val="28"/>
                <w:szCs w:val="28"/>
              </w:rPr>
              <w:t xml:space="preserve"> is: 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https://joltsdata.bls.gov</w:t>
              </w:r>
            </w:hyperlink>
          </w:p>
          <w:p w:rsidR="0002758E" w:rsidRPr="007066C6" w:rsidP="0002758E" w14:paraId="4AD4490B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4D0306C8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02758E" w:rsidRPr="007066C6" w:rsidP="0002758E" w14:paraId="0828140E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0496180F" w14:textId="516756B9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7066C6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526253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0D25A90E" w14:textId="77777777">
            <w:pPr>
              <w:ind w:left="258" w:right="258"/>
              <w:jc w:val="center"/>
            </w:pPr>
          </w:p>
        </w:tc>
        <w:tc>
          <w:tcPr>
            <w:tcW w:w="7830" w:type="dxa"/>
            <w:vAlign w:val="center"/>
          </w:tcPr>
          <w:p w:rsidR="00720C89" w:rsidRPr="007066C6" w:rsidP="00720C89" w14:paraId="78D33B00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C841F0" w:rsidP="0002758E" w14:paraId="5A8B62B0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C841F0" w:rsidP="0002758E" w14:paraId="3055E529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>
              <w:rPr>
                <w:i/>
                <w:snapToGrid w:val="0"/>
                <w:color w:val="000000"/>
                <w:kern w:val="28"/>
                <w:szCs w:val="20"/>
              </w:rPr>
              <w:t xml:space="preserve"> </w:t>
            </w:r>
          </w:p>
          <w:p w:rsidR="0002758E" w:rsidRPr="00C841F0" w:rsidP="0002758E" w14:paraId="6A452CF5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noProof/>
                <w:color w:val="000000"/>
                <w:kern w:val="28"/>
                <w:szCs w:val="20"/>
                <w:u w:val="single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20955</wp:posOffset>
                  </wp:positionV>
                  <wp:extent cx="1476375" cy="1485900"/>
                  <wp:effectExtent l="0" t="0" r="9525" b="0"/>
                  <wp:wrapNone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C841F0" w:rsidP="0002758E" w14:paraId="7ADAB5C0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337B8588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24BE72C6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WEB REPORTING</w:t>
            </w:r>
            <w:r w:rsidRPr="007066C6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REMINDER</w:t>
            </w:r>
          </w:p>
          <w:p w:rsidR="00DE33EA" w:rsidRPr="007066C6" w:rsidP="00DE33EA" w14:paraId="3945CA88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P="00DE33EA" w14:paraId="45778A83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This is </w:t>
            </w:r>
            <w:r>
              <w:rPr>
                <w:b/>
                <w:snapToGrid w:val="0"/>
                <w:color w:val="000000"/>
                <w:kern w:val="28"/>
                <w:szCs w:val="20"/>
              </w:rPr>
              <w:t xml:space="preserve">a reminder to forward </w:t>
            </w:r>
          </w:p>
          <w:p w:rsidR="00DE33EA" w:rsidP="00DE33EA" w14:paraId="1609ABE5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your data</w:t>
            </w:r>
          </w:p>
          <w:p w:rsidR="00DE33EA" w:rsidRPr="007066C6" w:rsidP="00DE33EA" w14:paraId="0C141DAD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by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the date shown on the 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DE33EA" w:rsidRPr="007066C6" w:rsidP="00DE33EA" w14:paraId="7AC33323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C869B5" w:rsidP="00DE33EA" w14:paraId="2D8DB5E2" w14:textId="77777777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WEB Reporting Address</w:t>
            </w:r>
            <w:r w:rsidRPr="00C869B5">
              <w:rPr>
                <w:rFonts w:ascii="Times New Roman" w:hAnsi="Times New Roman"/>
                <w:sz w:val="28"/>
                <w:szCs w:val="28"/>
              </w:rPr>
              <w:t xml:space="preserve"> is: 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https://joltsdata.bls.gov</w:t>
              </w:r>
            </w:hyperlink>
          </w:p>
          <w:p w:rsidR="00DE33EA" w:rsidRPr="007066C6" w:rsidP="00DE33EA" w14:paraId="308775CB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57BECCA7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DE33EA" w:rsidRPr="007066C6" w:rsidP="00DE33EA" w14:paraId="4DBE0FB0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0F6CB7CB" w14:textId="5DF682C1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7066C6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526253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58D3ACF4" w14:textId="77777777">
            <w:pPr>
              <w:ind w:left="258" w:right="258"/>
            </w:pPr>
          </w:p>
        </w:tc>
      </w:tr>
      <w:tr w14:paraId="5B702C60" w14:textId="77777777" w:rsidTr="00AB4DE5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985"/>
        </w:trPr>
        <w:tc>
          <w:tcPr>
            <w:tcW w:w="7830" w:type="dxa"/>
            <w:vAlign w:val="center"/>
          </w:tcPr>
          <w:p w:rsidR="0002758E" w:rsidP="0002758E" w14:paraId="2B1F214C" w14:textId="77777777">
            <w:pPr>
              <w:jc w:val="center"/>
              <w:rPr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720C89" w:rsidRPr="007066C6" w:rsidP="00720C89" w14:paraId="644D1967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C841F0" w:rsidP="0002758E" w14:paraId="7CD4787A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C841F0" w:rsidP="0002758E" w14:paraId="7E1EEE62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>
              <w:rPr>
                <w:i/>
                <w:snapToGrid w:val="0"/>
                <w:color w:val="000000"/>
                <w:kern w:val="28"/>
                <w:szCs w:val="20"/>
              </w:rPr>
              <w:t xml:space="preserve"> </w:t>
            </w:r>
          </w:p>
          <w:p w:rsidR="0002758E" w:rsidRPr="00C841F0" w:rsidP="0002758E" w14:paraId="03AC0E6E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noProof/>
                <w:color w:val="000000"/>
                <w:kern w:val="28"/>
                <w:szCs w:val="20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23495</wp:posOffset>
                  </wp:positionV>
                  <wp:extent cx="1476375" cy="1485900"/>
                  <wp:effectExtent l="0" t="0" r="9525" b="0"/>
                  <wp:wrapNone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C841F0" w:rsidP="0002758E" w14:paraId="7AB249EE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24CB239A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20219367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WEB REPORTING</w:t>
            </w:r>
            <w:r w:rsidRPr="007066C6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REMINDER</w:t>
            </w:r>
          </w:p>
          <w:p w:rsidR="00DE33EA" w:rsidRPr="007066C6" w:rsidP="00DE33EA" w14:paraId="4320A2B2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P="00DE33EA" w14:paraId="560E5D0E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This is </w:t>
            </w:r>
            <w:r>
              <w:rPr>
                <w:b/>
                <w:snapToGrid w:val="0"/>
                <w:color w:val="000000"/>
                <w:kern w:val="28"/>
                <w:szCs w:val="20"/>
              </w:rPr>
              <w:t xml:space="preserve">a reminder to forward </w:t>
            </w:r>
          </w:p>
          <w:p w:rsidR="00DE33EA" w:rsidP="00DE33EA" w14:paraId="0014CC7D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your data</w:t>
            </w:r>
          </w:p>
          <w:p w:rsidR="00DE33EA" w:rsidRPr="007066C6" w:rsidP="00DE33EA" w14:paraId="38F58830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by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the date shown on the 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DE33EA" w:rsidRPr="007066C6" w:rsidP="00DE33EA" w14:paraId="3E767CCB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C869B5" w:rsidP="00DE33EA" w14:paraId="629E59AD" w14:textId="77777777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WEB Reporting Address</w:t>
            </w:r>
            <w:r w:rsidRPr="00C869B5">
              <w:rPr>
                <w:rFonts w:ascii="Times New Roman" w:hAnsi="Times New Roman"/>
                <w:sz w:val="28"/>
                <w:szCs w:val="28"/>
              </w:rPr>
              <w:t xml:space="preserve"> is: 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https://joltsdata.bls.gov</w:t>
              </w:r>
            </w:hyperlink>
          </w:p>
          <w:p w:rsidR="00DE33EA" w:rsidRPr="007066C6" w:rsidP="00DE33EA" w14:paraId="6FE32B32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78FD05D6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DE33EA" w:rsidRPr="007066C6" w:rsidP="00DE33EA" w14:paraId="1DD5D982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3005FFF5" w14:textId="6FC8BDCF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7066C6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526253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71392887" w14:textId="77777777">
            <w:pPr>
              <w:ind w:left="258" w:right="258"/>
            </w:pPr>
          </w:p>
        </w:tc>
        <w:tc>
          <w:tcPr>
            <w:tcW w:w="7830" w:type="dxa"/>
            <w:vAlign w:val="center"/>
          </w:tcPr>
          <w:p w:rsidR="0002758E" w:rsidP="0002758E" w14:paraId="38D4AAAB" w14:textId="77777777">
            <w:pPr>
              <w:jc w:val="center"/>
              <w:rPr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720C89" w:rsidRPr="007066C6" w:rsidP="00720C89" w14:paraId="51A4440D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C841F0" w:rsidP="0002758E" w14:paraId="25D39013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C841F0" w:rsidP="0002758E" w14:paraId="404AEB37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>
              <w:rPr>
                <w:i/>
                <w:snapToGrid w:val="0"/>
                <w:color w:val="000000"/>
                <w:kern w:val="28"/>
                <w:szCs w:val="20"/>
              </w:rPr>
              <w:t xml:space="preserve"> </w:t>
            </w:r>
          </w:p>
          <w:p w:rsidR="0002758E" w:rsidRPr="00C841F0" w:rsidP="0002758E" w14:paraId="152E6D4E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noProof/>
                <w:color w:val="000000"/>
                <w:kern w:val="28"/>
                <w:szCs w:val="20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20955</wp:posOffset>
                  </wp:positionV>
                  <wp:extent cx="1476375" cy="1485900"/>
                  <wp:effectExtent l="0" t="0" r="9525" b="0"/>
                  <wp:wrapNone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C841F0" w:rsidP="0002758E" w14:paraId="31241863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50C859A4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3123D3F4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WEB REPORTING</w:t>
            </w:r>
            <w:r w:rsidRPr="007066C6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 xml:space="preserve"> REMINDER</w:t>
            </w:r>
          </w:p>
          <w:p w:rsidR="00DE33EA" w:rsidRPr="007066C6" w:rsidP="00DE33EA" w14:paraId="4686F648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P="00DE33EA" w14:paraId="42A2FC4D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This is </w:t>
            </w:r>
            <w:r>
              <w:rPr>
                <w:b/>
                <w:snapToGrid w:val="0"/>
                <w:color w:val="000000"/>
                <w:kern w:val="28"/>
                <w:szCs w:val="20"/>
              </w:rPr>
              <w:t xml:space="preserve">a reminder to forward </w:t>
            </w:r>
          </w:p>
          <w:p w:rsidR="00DE33EA" w:rsidP="00DE33EA" w14:paraId="01B5EF24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your data</w:t>
            </w:r>
          </w:p>
          <w:p w:rsidR="00DE33EA" w:rsidRPr="007066C6" w:rsidP="00DE33EA" w14:paraId="3BA3F166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snapToGrid w:val="0"/>
                <w:color w:val="000000"/>
                <w:kern w:val="28"/>
                <w:szCs w:val="20"/>
              </w:rPr>
              <w:t>by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the date shown on the 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DE33EA" w:rsidRPr="007066C6" w:rsidP="00DE33EA" w14:paraId="1B70AE2D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C869B5" w:rsidP="00DE33EA" w14:paraId="4CD6AFD7" w14:textId="77777777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WEB Reporting Address</w:t>
            </w:r>
            <w:r w:rsidRPr="00C869B5">
              <w:rPr>
                <w:rFonts w:ascii="Times New Roman" w:hAnsi="Times New Roman"/>
                <w:sz w:val="28"/>
                <w:szCs w:val="28"/>
              </w:rPr>
              <w:t xml:space="preserve"> is: 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https://joltsdata.bls.gov</w:t>
              </w:r>
            </w:hyperlink>
          </w:p>
          <w:p w:rsidR="00DE33EA" w:rsidRPr="007066C6" w:rsidP="00DE33EA" w14:paraId="6324AD7C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11205AD9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DE33EA" w:rsidRPr="007066C6" w:rsidP="00DE33EA" w14:paraId="2149E06B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DE33EA" w:rsidRPr="007066C6" w:rsidP="00DE33EA" w14:paraId="2A333B72" w14:textId="7C990733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7066C6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526253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0A7C3E56" w14:textId="77777777">
            <w:pPr>
              <w:ind w:left="258" w:right="258"/>
            </w:pPr>
          </w:p>
        </w:tc>
      </w:tr>
    </w:tbl>
    <w:p w:rsidR="006A37C5" w:rsidRPr="006A37C5" w:rsidP="00C85E80" w14:paraId="7963557C" w14:textId="77777777">
      <w:pPr>
        <w:rPr>
          <w:vanish/>
        </w:rPr>
      </w:pPr>
    </w:p>
    <w:sectPr w:rsidSect="00AB4DE5">
      <w:type w:val="continuous"/>
      <w:pgSz w:w="15840" w:h="12240" w:orient="landscape"/>
      <w:pgMar w:top="288" w:right="288" w:bottom="288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77"/>
    <w:rsid w:val="00020379"/>
    <w:rsid w:val="0002758E"/>
    <w:rsid w:val="000A1C17"/>
    <w:rsid w:val="00137001"/>
    <w:rsid w:val="001B532B"/>
    <w:rsid w:val="00230CC6"/>
    <w:rsid w:val="003B4C59"/>
    <w:rsid w:val="003C143B"/>
    <w:rsid w:val="003C3579"/>
    <w:rsid w:val="004C5001"/>
    <w:rsid w:val="0050133F"/>
    <w:rsid w:val="00505F9C"/>
    <w:rsid w:val="00526253"/>
    <w:rsid w:val="00540406"/>
    <w:rsid w:val="00581EC9"/>
    <w:rsid w:val="0062224A"/>
    <w:rsid w:val="00626F0B"/>
    <w:rsid w:val="006567CF"/>
    <w:rsid w:val="0067615F"/>
    <w:rsid w:val="006A37C5"/>
    <w:rsid w:val="006B2132"/>
    <w:rsid w:val="007066C6"/>
    <w:rsid w:val="00720222"/>
    <w:rsid w:val="00720C89"/>
    <w:rsid w:val="007B3CDC"/>
    <w:rsid w:val="00836DF6"/>
    <w:rsid w:val="00854672"/>
    <w:rsid w:val="0089112C"/>
    <w:rsid w:val="008D4608"/>
    <w:rsid w:val="00901613"/>
    <w:rsid w:val="009566A6"/>
    <w:rsid w:val="00994C77"/>
    <w:rsid w:val="009B6C7A"/>
    <w:rsid w:val="00A006A1"/>
    <w:rsid w:val="00A072EC"/>
    <w:rsid w:val="00A47D9B"/>
    <w:rsid w:val="00A67897"/>
    <w:rsid w:val="00A91BE2"/>
    <w:rsid w:val="00AB4DE5"/>
    <w:rsid w:val="00AF51F9"/>
    <w:rsid w:val="00AF74A9"/>
    <w:rsid w:val="00B3700C"/>
    <w:rsid w:val="00B4510B"/>
    <w:rsid w:val="00C001D0"/>
    <w:rsid w:val="00C01E23"/>
    <w:rsid w:val="00C841F0"/>
    <w:rsid w:val="00C85E80"/>
    <w:rsid w:val="00C869B5"/>
    <w:rsid w:val="00CE7C32"/>
    <w:rsid w:val="00D0208E"/>
    <w:rsid w:val="00DE33EA"/>
    <w:rsid w:val="00E644F4"/>
    <w:rsid w:val="00F5644A"/>
    <w:rsid w:val="00F81C3F"/>
    <w:rsid w:val="00F840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B0FA04"/>
  <w15:chartTrackingRefBased/>
  <w15:docId w15:val="{A3503DA1-0680-4207-B223-C5102A9B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0222"/>
    <w:pPr>
      <w:keepNext/>
      <w:outlineLvl w:val="0"/>
    </w:pPr>
    <w:rPr>
      <w:rFonts w:ascii="Arial" w:hAnsi="Arial"/>
      <w:b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72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20222"/>
    <w:rPr>
      <w:rFonts w:ascii="Arial" w:hAnsi="Arial"/>
      <w:b/>
      <w:kern w:val="28"/>
      <w:sz w:val="16"/>
    </w:rPr>
  </w:style>
  <w:style w:type="character" w:styleId="Hyperlink">
    <w:name w:val="Hyperlink"/>
    <w:uiPriority w:val="99"/>
    <w:unhideWhenUsed/>
    <w:rsid w:val="00DE33E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56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joltsdata.bls.gov" TargetMode="External" /><Relationship Id="rId7" Type="http://schemas.openxmlformats.org/officeDocument/2006/relationships/image" Target="media/image2.png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F85A-264A-4434-8EB8-46034AC9781C}"/>
      </w:docPartPr>
      <w:docPartBody>
        <w:p w:rsidR="00020379">
          <w:r w:rsidRPr="00581EC9">
            <w:rPr>
              <w:rStyle w:val="PlaceholderText"/>
            </w:rPr>
            <w:t>Click here to enter text.</w:t>
          </w:r>
        </w:p>
      </w:docPartBody>
    </w:docPart>
    <w:docPart>
      <w:docPartPr>
        <w:name w:val="E34457BF04E142B6B312A6E672A9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CE9E-0ACF-4F83-8F51-080386B11987}"/>
      </w:docPartPr>
      <w:docPartBody>
        <w:p w:rsidR="00020379" w:rsidP="00A47D9B">
          <w:pPr>
            <w:pStyle w:val="E34457BF04E142B6B312A6E672A911CC"/>
          </w:pPr>
          <w:r w:rsidRPr="00581EC9">
            <w:rPr>
              <w:rStyle w:val="PlaceholderText"/>
            </w:rPr>
            <w:t>Click here to enter text.</w:t>
          </w:r>
        </w:p>
      </w:docPartBody>
    </w:docPart>
    <w:docPart>
      <w:docPartPr>
        <w:name w:val="03CD3CFE1D7540B3935E4CAA1B122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25989-BCC7-4C66-8CED-4933C681094A}"/>
      </w:docPartPr>
      <w:docPartBody>
        <w:p w:rsidR="00020379" w:rsidP="00A47D9B">
          <w:pPr>
            <w:pStyle w:val="03CD3CFE1D7540B3935E4CAA1B1225FC"/>
          </w:pPr>
          <w:r w:rsidRPr="00581EC9">
            <w:rPr>
              <w:rStyle w:val="PlaceholderText"/>
            </w:rPr>
            <w:t>Click here to enter text.</w:t>
          </w:r>
        </w:p>
      </w:docPartBody>
    </w:docPart>
    <w:docPart>
      <w:docPartPr>
        <w:name w:val="7A616447FBF44AC49D9FA93A88E0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E356E-9E8B-474A-84E2-DACFCA7CE79E}"/>
      </w:docPartPr>
      <w:docPartBody>
        <w:p w:rsidR="00020379" w:rsidP="00A47D9B">
          <w:pPr>
            <w:pStyle w:val="7A616447FBF44AC49D9FA93A88E0A7BC"/>
          </w:pPr>
          <w:r w:rsidRPr="00581EC9">
            <w:rPr>
              <w:rStyle w:val="PlaceholderText"/>
            </w:rPr>
            <w:t>Click here to enter text.</w:t>
          </w:r>
        </w:p>
      </w:docPartBody>
    </w:docPart>
    <w:docPart>
      <w:docPartPr>
        <w:name w:val="4308D3A899FC451ABD08E39E3DB00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0A8D-22C2-4748-85D4-C57EB7207D61}"/>
      </w:docPartPr>
      <w:docPartBody>
        <w:p w:rsidR="00020379" w:rsidP="00A47D9B">
          <w:pPr>
            <w:pStyle w:val="4308D3A899FC451ABD08E39E3DB00A0B"/>
          </w:pPr>
          <w:r w:rsidRPr="00581E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9B"/>
    <w:rsid w:val="00020379"/>
    <w:rsid w:val="00A47D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9B"/>
    <w:rPr>
      <w:color w:val="808080"/>
    </w:rPr>
  </w:style>
  <w:style w:type="paragraph" w:customStyle="1" w:styleId="E34457BF04E142B6B312A6E672A911CC">
    <w:name w:val="E34457BF04E142B6B312A6E672A911CC"/>
    <w:rsid w:val="00A47D9B"/>
  </w:style>
  <w:style w:type="paragraph" w:customStyle="1" w:styleId="03CD3CFE1D7540B3935E4CAA1B1225FC">
    <w:name w:val="03CD3CFE1D7540B3935E4CAA1B1225FC"/>
    <w:rsid w:val="00A47D9B"/>
  </w:style>
  <w:style w:type="paragraph" w:customStyle="1" w:styleId="7A616447FBF44AC49D9FA93A88E0A7BC">
    <w:name w:val="7A616447FBF44AC49D9FA93A88E0A7BC"/>
    <w:rsid w:val="00A47D9B"/>
  </w:style>
  <w:style w:type="paragraph" w:customStyle="1" w:styleId="4308D3A899FC451ABD08E39E3DB00A0B">
    <w:name w:val="4308D3A899FC451ABD08E39E3DB00A0B"/>
    <w:rsid w:val="00A47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13F23-A96E-44E4-B6A0-ACEAC4CA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Sieger, Leonard - BLS</dc:creator>
  <cp:lastModifiedBy>Ibrahim, Jean - BLS</cp:lastModifiedBy>
  <cp:revision>6</cp:revision>
  <cp:lastPrinted>2014-06-12T16:50:00Z</cp:lastPrinted>
  <dcterms:created xsi:type="dcterms:W3CDTF">2018-02-05T19:09:00Z</dcterms:created>
  <dcterms:modified xsi:type="dcterms:W3CDTF">2023-08-22T15:36:00Z</dcterms:modified>
</cp:coreProperties>
</file>