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1CD2" w:rsidRPr="00CB1CD2" w:rsidP="00CB1CD2" w14:paraId="24C941BF" w14:textId="77777777">
      <w:pPr>
        <w:spacing w:before="240" w:after="0" w:line="360" w:lineRule="auto"/>
        <w:ind w:left="90"/>
        <w:contextualSpacing/>
        <w:jc w:val="center"/>
        <w:outlineLvl w:val="0"/>
        <w:rPr>
          <w:rFonts w:ascii="Times New Roman" w:eastAsia="Times New Roman" w:hAnsi="Times New Roman" w:cs="Times New Roman"/>
          <w:b/>
          <w:kern w:val="0"/>
          <w:sz w:val="24"/>
          <w:szCs w:val="24"/>
          <w14:ligatures w14:val="none"/>
        </w:rPr>
      </w:pPr>
      <w:r w:rsidRPr="00CB1CD2">
        <w:rPr>
          <w:rFonts w:ascii="Times New Roman" w:eastAsia="Times New Roman" w:hAnsi="Times New Roman" w:cs="Times New Roman"/>
          <w:b/>
          <w:kern w:val="0"/>
          <w:sz w:val="24"/>
          <w:szCs w:val="24"/>
          <w14:ligatures w14:val="none"/>
        </w:rPr>
        <w:t>Attachment A: Interview Protocols</w:t>
      </w:r>
    </w:p>
    <w:p w:rsidR="00CB1CD2" w:rsidRPr="00CB1CD2" w:rsidP="00CB1CD2" w14:paraId="57EBF28F"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Introduction (All Participants - 10 minutes)</w:t>
      </w:r>
    </w:p>
    <w:p w:rsidR="00CB1CD2" w:rsidRPr="00CB1CD2" w:rsidP="00CB1CD2" w14:paraId="11C53E4E"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Background and introductions (5 minutes) </w:t>
      </w:r>
    </w:p>
    <w:p w:rsidR="00CB1CD2" w:rsidRPr="00CB1CD2" w:rsidP="00CB1CD2" w14:paraId="56F3EE75" w14:textId="77777777">
      <w:pPr>
        <w:spacing w:after="0" w:line="360" w:lineRule="auto"/>
        <w:ind w:left="360"/>
        <w:rPr>
          <w:rFonts w:ascii="Times New Roman" w:eastAsia="Times New Roman" w:hAnsi="Times New Roman" w:cs="Calibri"/>
          <w:color w:val="222222"/>
          <w:kern w:val="0"/>
          <w:sz w:val="24"/>
          <w:szCs w:val="24"/>
          <w:shd w:val="clear" w:color="auto" w:fill="FFFFFF"/>
          <w14:ligatures w14:val="none"/>
        </w:rPr>
      </w:pPr>
      <w:r w:rsidRPr="00CB1CD2">
        <w:rPr>
          <w:rFonts w:ascii="Times New Roman" w:eastAsia="Times New Roman" w:hAnsi="Times New Roman" w:cs="Calibri"/>
          <w:color w:val="222222"/>
          <w:kern w:val="0"/>
          <w:sz w:val="24"/>
          <w:szCs w:val="24"/>
          <w:shd w:val="clear" w:color="auto" w:fill="FFFFFF"/>
          <w14:ligatures w14:val="none"/>
        </w:rPr>
        <w:t xml:space="preserve">Hello, my name is ______________ and I work at the Bureau of Labor Statistics. Thank you for taking the time to talk with me today. I’m joined by my colleague __________ today, who will be observing and taking notes. </w:t>
      </w:r>
    </w:p>
    <w:p w:rsidR="00CB1CD2" w:rsidRPr="00CB1CD2" w:rsidP="00CB1CD2" w14:paraId="670FDA37" w14:textId="77777777">
      <w:pPr>
        <w:spacing w:after="0" w:line="360" w:lineRule="auto"/>
        <w:ind w:left="360"/>
        <w:rPr>
          <w:rFonts w:ascii="Times New Roman" w:eastAsia="Times New Roman" w:hAnsi="Times New Roman" w:cs="Calibri"/>
          <w:color w:val="222222"/>
          <w:kern w:val="0"/>
          <w:sz w:val="24"/>
          <w:szCs w:val="24"/>
          <w:shd w:val="clear" w:color="auto" w:fill="FFFFFF"/>
          <w14:ligatures w14:val="none"/>
        </w:rPr>
      </w:pPr>
    </w:p>
    <w:p w:rsidR="00CB1CD2" w:rsidRPr="00CB1CD2" w:rsidP="00CB1CD2" w14:paraId="66335668" w14:textId="77777777">
      <w:pPr>
        <w:spacing w:after="0" w:line="360" w:lineRule="auto"/>
        <w:ind w:left="360"/>
        <w:rPr>
          <w:rFonts w:ascii="Times New Roman" w:eastAsia="Times New Roman" w:hAnsi="Times New Roman" w:cs="Times New Roman"/>
          <w:bCs/>
          <w:kern w:val="0"/>
          <w:sz w:val="24"/>
          <w:szCs w:val="28"/>
          <w14:ligatures w14:val="none"/>
        </w:rPr>
      </w:pPr>
      <w:r w:rsidRPr="00CB1CD2">
        <w:rPr>
          <w:rFonts w:ascii="Times New Roman" w:eastAsia="Times New Roman" w:hAnsi="Times New Roman" w:cs="Calibri"/>
          <w:color w:val="222222"/>
          <w:kern w:val="0"/>
          <w:sz w:val="24"/>
          <w:szCs w:val="24"/>
          <w:shd w:val="clear" w:color="auto" w:fill="FFFFFF"/>
          <w14:ligatures w14:val="none"/>
        </w:rPr>
        <w:t xml:space="preserve">BLS is currently working on a redesign of the current Classroom site to add new resources and to expand the audience to include adults who are learning about BLS data and concepts. </w:t>
      </w:r>
      <w:r w:rsidRPr="00CB1CD2">
        <w:rPr>
          <w:rFonts w:ascii="Times New Roman" w:eastAsia="Times New Roman" w:hAnsi="Times New Roman" w:cs="Calibri"/>
          <w:color w:val="222222"/>
          <w:kern w:val="0"/>
          <w:sz w:val="24"/>
          <w:szCs w:val="24"/>
          <w:shd w:val="clear" w:color="auto" w:fill="FFFFFF"/>
          <w14:ligatures w14:val="none"/>
        </w:rPr>
        <w:t>In order to</w:t>
      </w:r>
      <w:r w:rsidRPr="00CB1CD2">
        <w:rPr>
          <w:rFonts w:ascii="Times New Roman" w:eastAsia="Times New Roman" w:hAnsi="Times New Roman" w:cs="Calibri"/>
          <w:color w:val="222222"/>
          <w:kern w:val="0"/>
          <w:sz w:val="24"/>
          <w:szCs w:val="24"/>
          <w:shd w:val="clear" w:color="auto" w:fill="FFFFFF"/>
          <w14:ligatures w14:val="none"/>
        </w:rPr>
        <w:t xml:space="preserve"> ensure that the site meets our users’ needs, we would like </w:t>
      </w:r>
      <w:r w:rsidRPr="00CB1CD2">
        <w:rPr>
          <w:rFonts w:ascii="Times New Roman" w:eastAsia="Times New Roman" w:hAnsi="Times New Roman" w:cs="Times New Roman"/>
          <w:kern w:val="0"/>
          <w:sz w:val="24"/>
          <w:szCs w:val="24"/>
          <w14:ligatures w14:val="none"/>
        </w:rPr>
        <w:t>to talk about your work and how you might use resources on the BLS Classroom site. We would also like to get your feedback on some prototypes of new resources we are working on. Your input today will help us improve the content currently on the site as well as future content.</w:t>
      </w:r>
      <w:r w:rsidRPr="00CB1CD2">
        <w:rPr>
          <w:rFonts w:ascii="Times New Roman" w:eastAsia="Times New Roman" w:hAnsi="Times New Roman" w:cs="Calibri"/>
          <w:kern w:val="0"/>
          <w:sz w:val="24"/>
          <w:szCs w:val="24"/>
          <w14:ligatures w14:val="none"/>
        </w:rPr>
        <w:t xml:space="preserve"> There are no right or wrong answers; we’re looking for your reactions and honest feedback. Your name will not be included in the report, and nothing that you say will be attributed directly to you.</w:t>
      </w:r>
      <w:r w:rsidRPr="00CB1CD2">
        <w:rPr>
          <w:rFonts w:ascii="Times New Roman" w:eastAsia="Times New Roman" w:hAnsi="Times New Roman" w:cs="Calibri"/>
          <w:color w:val="222222"/>
          <w:kern w:val="0"/>
          <w:sz w:val="24"/>
          <w:szCs w:val="24"/>
          <w:shd w:val="clear" w:color="auto" w:fill="FFFFFF"/>
          <w14:ligatures w14:val="none"/>
        </w:rPr>
        <w:t xml:space="preserve"> </w:t>
      </w:r>
      <w:r w:rsidRPr="00CB1CD2">
        <w:rPr>
          <w:rFonts w:ascii="Times New Roman" w:eastAsia="Times New Roman" w:hAnsi="Times New Roman" w:cs="Times New Roman"/>
          <w:bCs/>
          <w:kern w:val="0"/>
          <w:sz w:val="24"/>
          <w:szCs w:val="28"/>
          <w14:ligatures w14:val="none"/>
        </w:rPr>
        <w:t>Our goal today is to gather insight that can help us improve the resources on the BLS Classroom site.</w:t>
      </w:r>
    </w:p>
    <w:p w:rsidR="00CB1CD2" w:rsidRPr="00CB1CD2" w:rsidP="00CB1CD2" w14:paraId="5A86B93C" w14:textId="77777777">
      <w:pPr>
        <w:spacing w:after="0" w:line="360" w:lineRule="auto"/>
        <w:ind w:firstLine="360"/>
        <w:rPr>
          <w:rFonts w:ascii="Times New Roman" w:eastAsia="Times New Roman" w:hAnsi="Times New Roman" w:cs="Times New Roman"/>
          <w:bCs/>
          <w:kern w:val="0"/>
          <w:sz w:val="24"/>
          <w:szCs w:val="28"/>
          <w14:ligatures w14:val="none"/>
        </w:rPr>
      </w:pPr>
      <w:r w:rsidRPr="00CB1CD2">
        <w:rPr>
          <w:rFonts w:ascii="Times New Roman" w:eastAsia="Times New Roman" w:hAnsi="Times New Roman" w:cs="Times New Roman"/>
          <w:bCs/>
          <w:kern w:val="0"/>
          <w:sz w:val="24"/>
          <w:szCs w:val="28"/>
          <w14:ligatures w14:val="none"/>
        </w:rPr>
        <w:t>Do you have any questions?</w:t>
      </w:r>
    </w:p>
    <w:p w:rsidR="00CB1CD2" w:rsidRPr="00CB1CD2" w:rsidP="00CB1CD2" w14:paraId="7D7D0A62" w14:textId="77777777">
      <w:pPr>
        <w:spacing w:after="0" w:line="360" w:lineRule="auto"/>
        <w:ind w:firstLine="360"/>
        <w:rPr>
          <w:rFonts w:ascii="Times New Roman" w:eastAsia="Times New Roman" w:hAnsi="Times New Roman" w:cs="Times New Roman"/>
          <w:bCs/>
          <w:kern w:val="0"/>
          <w:sz w:val="24"/>
          <w:szCs w:val="28"/>
          <w14:ligatures w14:val="none"/>
        </w:rPr>
      </w:pPr>
    </w:p>
    <w:p w:rsidR="00CB1CD2" w:rsidRPr="00CB1CD2" w:rsidP="00CB1CD2" w14:paraId="41045EC4" w14:textId="77777777">
      <w:pPr>
        <w:spacing w:after="0" w:line="360" w:lineRule="auto"/>
        <w:ind w:left="360"/>
        <w:rPr>
          <w:rFonts w:ascii="Times New Roman" w:eastAsia="Times New Roman" w:hAnsi="Times New Roman" w:cs="Times New Roman"/>
          <w:bCs/>
          <w:kern w:val="0"/>
          <w:sz w:val="24"/>
          <w:szCs w:val="28"/>
          <w14:ligatures w14:val="none"/>
        </w:rPr>
      </w:pPr>
      <w:r w:rsidRPr="00CB1CD2">
        <w:rPr>
          <w:rFonts w:ascii="Times New Roman" w:eastAsia="Times New Roman" w:hAnsi="Times New Roman" w:cs="Times New Roman"/>
          <w:bCs/>
          <w:kern w:val="0"/>
          <w:sz w:val="24"/>
          <w:szCs w:val="28"/>
          <w14:ligatures w14:val="none"/>
        </w:rPr>
        <w:t>We would like to record the session today. It would only be shared with members of the team to help us as we work on the site. Is it ok with you if we record the session?</w:t>
      </w:r>
    </w:p>
    <w:p w:rsidR="00CB1CD2" w:rsidRPr="00CB1CD2" w:rsidP="00CB1CD2" w14:paraId="5FB46722" w14:textId="77777777">
      <w:pPr>
        <w:spacing w:after="0" w:line="360" w:lineRule="auto"/>
        <w:ind w:left="360"/>
        <w:rPr>
          <w:rFonts w:ascii="Times New Roman" w:eastAsia="Times New Roman" w:hAnsi="Times New Roman" w:cs="Calibri"/>
          <w:color w:val="222222"/>
          <w:kern w:val="0"/>
          <w:sz w:val="24"/>
          <w:szCs w:val="24"/>
          <w:shd w:val="clear" w:color="auto" w:fill="FFFFFF"/>
          <w14:ligatures w14:val="none"/>
        </w:rPr>
      </w:pPr>
      <w:r w:rsidRPr="00CB1CD2">
        <w:rPr>
          <w:rFonts w:ascii="Times New Roman" w:eastAsia="Times New Roman" w:hAnsi="Times New Roman" w:cs="Times New Roman"/>
          <w:bCs/>
          <w:kern w:val="0"/>
          <w:sz w:val="24"/>
          <w:szCs w:val="28"/>
          <w14:ligatures w14:val="none"/>
        </w:rPr>
        <w:t>[If they say yes] OK, then I will start the recording.</w:t>
      </w:r>
    </w:p>
    <w:p w:rsidR="00CB1CD2" w:rsidRPr="00CB1CD2" w:rsidP="00CB1CD2" w14:paraId="26E56CB4"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Informed Consent (5 minutes)</w:t>
      </w:r>
    </w:p>
    <w:p w:rsidR="00CB1CD2" w:rsidRPr="00CB1CD2" w:rsidP="00CB1CD2" w14:paraId="4A87F7B4" w14:textId="77777777">
      <w:pPr>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[Share first informed consent card to participant]</w:t>
      </w:r>
    </w:p>
    <w:p w:rsidR="00CB1CD2" w:rsidRPr="00CB1CD2" w:rsidP="00CB1CD2" w14:paraId="5D3684B6" w14:textId="77777777">
      <w:pPr>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Please read the slide I am sharing. Let me know when you are done.</w:t>
      </w:r>
    </w:p>
    <w:p w:rsidR="00CB1CD2" w:rsidRPr="00CB1CD2" w:rsidP="00CB1CD2" w14:paraId="0F8E2F88" w14:textId="77777777">
      <w:pPr>
        <w:spacing w:after="0" w:line="360" w:lineRule="auto"/>
        <w:ind w:firstLine="360"/>
        <w:jc w:val="center"/>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noProof/>
          <w:kern w:val="0"/>
          <w:sz w:val="24"/>
          <w:szCs w:val="24"/>
        </w:rPr>
        <w:drawing>
          <wp:inline distT="0" distB="0" distL="0" distR="0">
            <wp:extent cx="4914900" cy="2764631"/>
            <wp:effectExtent l="0" t="0" r="0" b="0"/>
            <wp:docPr id="19321181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18173" name=""/>
                    <pic:cNvPicPr/>
                  </pic:nvPicPr>
                  <pic:blipFill>
                    <a:blip xmlns:r="http://schemas.openxmlformats.org/officeDocument/2006/relationships" r:embed="rId4">
                      <a:extLst>
                        <a:ext uri="{96DAC541-7B7A-43D3-8B79-37D633B846F1}">
                          <asvg:svgBlip xmlns:asvg="http://schemas.microsoft.com/office/drawing/2016/SVG/main" r:embed="rId5"/>
                        </a:ext>
                      </a:extLst>
                    </a:blip>
                    <a:stretch>
                      <a:fillRect/>
                    </a:stretch>
                  </pic:blipFill>
                  <pic:spPr>
                    <a:xfrm>
                      <a:off x="0" y="0"/>
                      <a:ext cx="4927471" cy="2771702"/>
                    </a:xfrm>
                    <a:prstGeom prst="rect">
                      <a:avLst/>
                    </a:prstGeom>
                  </pic:spPr>
                </pic:pic>
              </a:graphicData>
            </a:graphic>
          </wp:inline>
        </w:drawing>
      </w:r>
    </w:p>
    <w:p w:rsidR="00CB1CD2" w:rsidRPr="00CB1CD2" w:rsidP="00CB1CD2" w14:paraId="5CC24015" w14:textId="77777777">
      <w:pPr>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[Share second informed consent card to participant]</w:t>
      </w:r>
    </w:p>
    <w:p w:rsidR="00CB1CD2" w:rsidRPr="00CB1CD2" w:rsidP="00CB1CD2" w14:paraId="23215101" w14:textId="078D971E">
      <w:pPr>
        <w:tabs>
          <w:tab w:val="left" w:pos="5836"/>
        </w:tabs>
        <w:spacing w:after="0" w:line="360" w:lineRule="auto"/>
        <w:ind w:firstLine="360"/>
        <w:jc w:val="center"/>
        <w:rPr>
          <w:rFonts w:ascii="Times New Roman" w:eastAsia="Times New Roman" w:hAnsi="Times New Roman" w:cs="Times New Roman"/>
          <w:kern w:val="0"/>
          <w:sz w:val="24"/>
          <w:szCs w:val="24"/>
          <w14:ligatures w14:val="none"/>
        </w:rPr>
      </w:pPr>
      <w:r>
        <w:rPr>
          <w:noProof/>
        </w:rPr>
        <w:drawing>
          <wp:inline distT="0" distB="0" distL="0" distR="0">
            <wp:extent cx="4998720" cy="2786680"/>
            <wp:effectExtent l="19050" t="19050" r="11430" b="13970"/>
            <wp:docPr id="90618498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84983" name="Picture 1" descr="Text&#10;&#10;Description automatically generated"/>
                    <pic:cNvPicPr/>
                  </pic:nvPicPr>
                  <pic:blipFill>
                    <a:blip xmlns:r="http://schemas.openxmlformats.org/officeDocument/2006/relationships" r:embed="rId6"/>
                    <a:stretch>
                      <a:fillRect/>
                    </a:stretch>
                  </pic:blipFill>
                  <pic:spPr>
                    <a:xfrm>
                      <a:off x="0" y="0"/>
                      <a:ext cx="4998720" cy="2786680"/>
                    </a:xfrm>
                    <a:prstGeom prst="rect">
                      <a:avLst/>
                    </a:prstGeom>
                    <a:ln w="3175">
                      <a:solidFill>
                        <a:schemeClr val="tx1"/>
                      </a:solidFill>
                    </a:ln>
                  </pic:spPr>
                </pic:pic>
              </a:graphicData>
            </a:graphic>
          </wp:inline>
        </w:drawing>
      </w:r>
    </w:p>
    <w:p w:rsidR="00CB1CD2" w:rsidRPr="00CB1CD2" w:rsidP="00CB1CD2" w14:paraId="502D5201" w14:textId="77777777">
      <w:pPr>
        <w:tabs>
          <w:tab w:val="left" w:pos="5836"/>
        </w:tabs>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75AFC481" w14:textId="77777777">
      <w:pPr>
        <w:tabs>
          <w:tab w:val="left" w:pos="5836"/>
        </w:tabs>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you have any questions before we proceed?</w:t>
      </w:r>
    </w:p>
    <w:p w:rsidR="00CB1CD2" w:rsidRPr="00CB1CD2" w:rsidP="00CB1CD2" w14:paraId="73128863" w14:textId="77777777">
      <w:pPr>
        <w:tabs>
          <w:tab w:val="left" w:pos="5836"/>
        </w:tabs>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you agree to participate?</w:t>
      </w:r>
    </w:p>
    <w:p w:rsidR="00CB1CD2" w:rsidRPr="00CB1CD2" w:rsidP="00CB1CD2" w14:paraId="2907442A" w14:textId="77777777">
      <w:pPr>
        <w:tabs>
          <w:tab w:val="left" w:pos="5836"/>
        </w:tabs>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We will need to confirm your contact information </w:t>
      </w:r>
      <w:r w:rsidRPr="00CB1CD2">
        <w:rPr>
          <w:rFonts w:ascii="Times New Roman" w:eastAsia="Times New Roman" w:hAnsi="Times New Roman" w:cs="Times New Roman"/>
          <w:kern w:val="0"/>
          <w:sz w:val="24"/>
          <w:szCs w:val="24"/>
          <w14:ligatures w14:val="none"/>
        </w:rPr>
        <w:t>in order to</w:t>
      </w:r>
      <w:r w:rsidRPr="00CB1CD2">
        <w:rPr>
          <w:rFonts w:ascii="Times New Roman" w:eastAsia="Times New Roman" w:hAnsi="Times New Roman" w:cs="Times New Roman"/>
          <w:kern w:val="0"/>
          <w:sz w:val="24"/>
          <w:szCs w:val="24"/>
          <w14:ligatures w14:val="none"/>
        </w:rPr>
        <w:t xml:space="preserve"> send you your gift card. Can you confirm your email and cell phone number? You should get your gift card within two business days.</w:t>
      </w:r>
    </w:p>
    <w:p w:rsidR="00CB1CD2" w:rsidRPr="00CB1CD2" w:rsidP="00CB1CD2" w14:paraId="16CEBF06"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w:t>
      </w:r>
    </w:p>
    <w:p w:rsidR="00CB1CD2" w:rsidRPr="00CB1CD2" w:rsidP="00CB1CD2" w14:paraId="148312C3"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0373848E"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Participants’ Background (All Participants, 10 minutes)</w:t>
      </w:r>
    </w:p>
    <w:p w:rsidR="00CB1CD2" w:rsidRPr="00CB1CD2" w:rsidP="00CB1CD2" w14:paraId="01B0FA88"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Could you describe your role and the kind of organization you work for? </w:t>
      </w:r>
    </w:p>
    <w:p w:rsidR="00CB1CD2" w:rsidRPr="00CB1CD2" w:rsidP="00CB1CD2" w14:paraId="7D87D6B2"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[Teachers and Career Counselors only] Can you describe the students you work with? </w:t>
      </w:r>
    </w:p>
    <w:p w:rsidR="00CB1CD2" w:rsidRPr="00CB1CD2" w:rsidP="00CB1CD2" w14:paraId="5F4459B5"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[Teachers only] Can you tell me what educational standards, if any, are you using? For example, are you using your state or federal standards? </w:t>
      </w:r>
    </w:p>
    <w:p w:rsidR="00CB1CD2" w:rsidRPr="00CB1CD2" w:rsidP="00CB1CD2" w14:paraId="5C326D0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[Teachers Only] What are a couple of the resources you use to help explain the topics you teach?</w:t>
      </w:r>
    </w:p>
    <w:p w:rsidR="00CB1CD2" w:rsidRPr="00CB1CD2" w:rsidP="00CB1CD2" w14:paraId="158CFA6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[Career Counselors Only] What are the primary resources you use with your students to help them identify potential careers?</w:t>
      </w:r>
    </w:p>
    <w:p w:rsidR="00CB1CD2" w:rsidRPr="00CB1CD2" w:rsidP="00CB1CD2" w14:paraId="5C6E69D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[Teachers and Career Counselors only] When reviewing new resources, what factors do you consider when deciding whether to use it or not?</w:t>
      </w:r>
    </w:p>
    <w:p w:rsidR="00CB1CD2" w:rsidRPr="00CB1CD2" w:rsidP="00CB1CD2" w14:paraId="12DEB6E5"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[Media Only] In general, what topics do you cover?</w:t>
      </w:r>
    </w:p>
    <w:p w:rsidR="00CB1CD2" w:rsidRPr="00CB1CD2" w:rsidP="00CB1CD2" w14:paraId="051B309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[Media Only] What resources do you use to learn about labor economic concepts?</w:t>
      </w:r>
    </w:p>
    <w:p w:rsidR="00CB1CD2" w:rsidRPr="00CB1CD2" w:rsidP="00CB1CD2" w14:paraId="7F2473B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How long have you been doing this work? </w:t>
      </w:r>
    </w:p>
    <w:p w:rsidR="00CB1CD2" w:rsidRPr="00CB1CD2" w:rsidP="00CB1CD2" w14:paraId="3478F3C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In order to</w:t>
      </w:r>
      <w:r w:rsidRPr="00CB1CD2">
        <w:rPr>
          <w:rFonts w:ascii="Times New Roman" w:eastAsia="Times New Roman" w:hAnsi="Times New Roman" w:cs="Times New Roman"/>
          <w:kern w:val="0"/>
          <w:sz w:val="24"/>
          <w:szCs w:val="24"/>
          <w14:ligatures w14:val="none"/>
        </w:rPr>
        <w:t xml:space="preserve"> ensure that we are getting a good representation of participants, we’d like to get some demographic information about you. </w:t>
      </w:r>
    </w:p>
    <w:p w:rsidR="00CB1CD2" w:rsidRPr="00CB1CD2" w:rsidP="00CB1CD2" w14:paraId="1F2DC6BB" w14:textId="77777777">
      <w:pPr>
        <w:numPr>
          <w:ilvl w:val="1"/>
          <w:numId w:val="1"/>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What is your gender? </w:t>
      </w:r>
    </w:p>
    <w:p w:rsidR="00CB1CD2" w:rsidRPr="00CB1CD2" w:rsidP="00CB1CD2" w14:paraId="3A2DC3CF" w14:textId="77777777">
      <w:pPr>
        <w:numPr>
          <w:ilvl w:val="2"/>
          <w:numId w:val="1"/>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Male</w:t>
      </w:r>
    </w:p>
    <w:p w:rsidR="00CB1CD2" w:rsidRPr="00CB1CD2" w:rsidP="00CB1CD2" w14:paraId="08BDA7CE" w14:textId="77777777">
      <w:pPr>
        <w:numPr>
          <w:ilvl w:val="2"/>
          <w:numId w:val="1"/>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Female</w:t>
      </w:r>
    </w:p>
    <w:p w:rsidR="00CB1CD2" w:rsidRPr="00CB1CD2" w:rsidP="00CB1CD2" w14:paraId="6EDB47E0" w14:textId="77777777">
      <w:pPr>
        <w:numPr>
          <w:ilvl w:val="2"/>
          <w:numId w:val="1"/>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Transgender, non-binary, or another gender identity </w:t>
      </w:r>
    </w:p>
    <w:p w:rsidR="00CB1CD2" w:rsidRPr="00CB1CD2" w:rsidP="00CB1CD2" w14:paraId="6D61457F" w14:textId="77777777">
      <w:pPr>
        <w:numPr>
          <w:ilvl w:val="2"/>
          <w:numId w:val="1"/>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Prefer not to answer</w:t>
      </w:r>
    </w:p>
    <w:p w:rsidR="00CB1CD2" w:rsidRPr="00CB1CD2" w:rsidP="00CB1CD2" w14:paraId="47B41358" w14:textId="77777777">
      <w:pPr>
        <w:numPr>
          <w:ilvl w:val="1"/>
          <w:numId w:val="1"/>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is your race and/or ethnicity? Choose all that apply.</w:t>
      </w:r>
    </w:p>
    <w:p w:rsidR="00CB1CD2" w:rsidRPr="00CB1CD2" w:rsidP="00CB1CD2" w14:paraId="6256FAB2"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American Indian or Alaska native</w:t>
      </w:r>
    </w:p>
    <w:p w:rsidR="00CB1CD2" w:rsidRPr="00CB1CD2" w:rsidP="00CB1CD2" w14:paraId="3DDC75CD"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Asian </w:t>
      </w:r>
    </w:p>
    <w:p w:rsidR="00CB1CD2" w:rsidRPr="00CB1CD2" w:rsidP="00CB1CD2" w14:paraId="4DA00BF8"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Black or African American</w:t>
      </w:r>
    </w:p>
    <w:p w:rsidR="00CB1CD2" w:rsidRPr="00CB1CD2" w:rsidP="00CB1CD2" w14:paraId="0FF80269"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Hispanic or Latino</w:t>
      </w:r>
    </w:p>
    <w:p w:rsidR="00CB1CD2" w:rsidRPr="00CB1CD2" w:rsidP="00CB1CD2" w14:paraId="38813D67"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Middle Eastern or North African</w:t>
      </w:r>
    </w:p>
    <w:p w:rsidR="00CB1CD2" w:rsidRPr="00CB1CD2" w:rsidP="00CB1CD2" w14:paraId="511D684A"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Native Hawaiian or Pacific Islander</w:t>
      </w:r>
    </w:p>
    <w:p w:rsidR="00CB1CD2" w:rsidRPr="00CB1CD2" w:rsidP="00CB1CD2" w14:paraId="7036D0D9"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White</w:t>
      </w:r>
    </w:p>
    <w:p w:rsidR="00CB1CD2" w:rsidRPr="00CB1CD2" w:rsidP="00CB1CD2" w14:paraId="01F6F93D" w14:textId="77777777">
      <w:pPr>
        <w:numPr>
          <w:ilvl w:val="2"/>
          <w:numId w:val="2"/>
        </w:numPr>
        <w:spacing w:after="0" w:line="360" w:lineRule="auto"/>
        <w:contextualSpacing/>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Prefer not to answer</w:t>
      </w:r>
    </w:p>
    <w:p w:rsidR="00CB1CD2" w:rsidRPr="00CB1CD2" w:rsidP="00CB1CD2" w14:paraId="7AC45BEB"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BLS and Classroom Resources Used (All Participants, 10 minutes) </w:t>
      </w:r>
    </w:p>
    <w:p w:rsidR="00CB1CD2" w:rsidRPr="00CB1CD2" w:rsidP="00CB1CD2" w14:paraId="5A074081"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Have you used or tried to use any of the resources on the BLS.gov website? </w:t>
      </w:r>
    </w:p>
    <w:p w:rsidR="00CB1CD2" w:rsidRPr="00CB1CD2" w:rsidP="00CB1CD2" w14:paraId="634288A0"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[If yes] Which resources have you used, and how did you use them? </w:t>
      </w:r>
    </w:p>
    <w:p w:rsidR="00CB1CD2" w:rsidRPr="00CB1CD2" w:rsidP="00CB1CD2" w14:paraId="0A805452"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did you think of them?</w:t>
      </w:r>
    </w:p>
    <w:p w:rsidR="00CB1CD2" w:rsidRPr="00CB1CD2" w:rsidP="00CB1CD2" w14:paraId="782F7A5E"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50766B46"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Now let’s take a look at the </w:t>
      </w:r>
      <w:r w:rsidRPr="00CB1CD2">
        <w:rPr>
          <w:rFonts w:ascii="Times New Roman" w:eastAsia="Times New Roman" w:hAnsi="Times New Roman" w:cs="Times New Roman"/>
          <w:kern w:val="0"/>
          <w:sz w:val="24"/>
          <w:szCs w:val="24"/>
          <w14:ligatures w14:val="none"/>
        </w:rPr>
        <w:t>Classroom</w:t>
      </w:r>
      <w:r w:rsidRPr="00CB1CD2">
        <w:rPr>
          <w:rFonts w:ascii="Times New Roman" w:eastAsia="Times New Roman" w:hAnsi="Times New Roman" w:cs="Times New Roman"/>
          <w:kern w:val="0"/>
          <w:sz w:val="24"/>
          <w:szCs w:val="24"/>
          <w14:ligatures w14:val="none"/>
        </w:rPr>
        <w:t xml:space="preserve"> site.  I’d like to ask you to share your screen. Please be sure any confidential or sensitive files or applications are closed before you do. Once you’re ready, please navigate to the </w:t>
      </w:r>
      <w:hyperlink r:id="rId7" w:history="1">
        <w:r w:rsidRPr="00CB1CD2">
          <w:rPr>
            <w:rFonts w:ascii="Times New Roman" w:eastAsia="Times New Roman" w:hAnsi="Times New Roman" w:cs="Times New Roman"/>
            <w:color w:val="000099"/>
            <w:kern w:val="0"/>
            <w:sz w:val="24"/>
            <w:szCs w:val="24"/>
            <w:u w:val="single"/>
            <w14:ligatures w14:val="none"/>
          </w:rPr>
          <w:t>Classroom</w:t>
        </w:r>
      </w:hyperlink>
      <w:r w:rsidRPr="00CB1CD2">
        <w:rPr>
          <w:rFonts w:ascii="Times New Roman" w:eastAsia="Times New Roman" w:hAnsi="Times New Roman" w:cs="Times New Roman"/>
          <w:kern w:val="0"/>
          <w:sz w:val="24"/>
          <w:szCs w:val="24"/>
          <w14:ligatures w14:val="none"/>
        </w:rPr>
        <w:t xml:space="preserve"> homepage. We will put a link in the chat. </w:t>
      </w:r>
    </w:p>
    <w:p w:rsidR="00CB1CD2" w:rsidRPr="00CB1CD2" w:rsidP="00CB1CD2" w14:paraId="69FE3179"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57BCCF04"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Take a few moments to look around the homepage to see what’s on the site. What are your thoughts on the homepage and the site? </w:t>
      </w:r>
    </w:p>
    <w:p w:rsidR="00CB1CD2" w:rsidRPr="00CB1CD2" w:rsidP="00CB1CD2" w14:paraId="015EA10D"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What do you like? </w:t>
      </w:r>
    </w:p>
    <w:p w:rsidR="00CB1CD2" w:rsidRPr="00CB1CD2" w:rsidP="00CB1CD2" w14:paraId="265525F9"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don’t you like?</w:t>
      </w:r>
    </w:p>
    <w:p w:rsidR="00CB1CD2" w:rsidRPr="00CB1CD2" w:rsidP="00CB1CD2" w14:paraId="2B9E886B"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7BE4305F"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Feedback on Classroom Site Resources (Career Counselors Only, 10 minutes)</w:t>
      </w:r>
    </w:p>
    <w:p w:rsidR="00CB1CD2" w:rsidRPr="00CB1CD2" w:rsidP="00CB1CD2" w14:paraId="7C20973E"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Now, let’s </w:t>
      </w:r>
      <w:r w:rsidRPr="00CB1CD2">
        <w:rPr>
          <w:rFonts w:ascii="Times New Roman" w:eastAsia="Times New Roman" w:hAnsi="Times New Roman" w:cs="Times New Roman"/>
          <w:kern w:val="0"/>
          <w:sz w:val="24"/>
          <w:szCs w:val="24"/>
          <w14:ligatures w14:val="none"/>
        </w:rPr>
        <w:t>take a look</w:t>
      </w:r>
      <w:r w:rsidRPr="00CB1CD2">
        <w:rPr>
          <w:rFonts w:ascii="Times New Roman" w:eastAsia="Times New Roman" w:hAnsi="Times New Roman" w:cs="Times New Roman"/>
          <w:kern w:val="0"/>
          <w:sz w:val="24"/>
          <w:szCs w:val="24"/>
          <w14:ligatures w14:val="none"/>
        </w:rPr>
        <w:t xml:space="preserve"> at some resources on the site intended for career planning. </w:t>
      </w:r>
    </w:p>
    <w:p w:rsidR="00CB1CD2" w:rsidRPr="00CB1CD2" w:rsidP="00CB1CD2" w14:paraId="09572F52" w14:textId="77777777">
      <w:pPr>
        <w:tabs>
          <w:tab w:val="left" w:pos="2808"/>
        </w:tabs>
        <w:spacing w:after="0" w:line="240" w:lineRule="auto"/>
        <w:ind w:firstLine="360"/>
        <w:rPr>
          <w:rFonts w:ascii="Times New Roman" w:eastAsia="Times New Roman" w:hAnsi="Times New Roman" w:cs="Times New Roman"/>
          <w:kern w:val="0"/>
          <w:sz w:val="24"/>
          <w:szCs w:val="24"/>
          <w14:ligatures w14:val="none"/>
        </w:rPr>
      </w:pPr>
    </w:p>
    <w:p w:rsidR="00CB1CD2" w:rsidRPr="00CB1CD2" w:rsidP="00CB1CD2" w14:paraId="70BF11C3" w14:textId="77777777">
      <w:pPr>
        <w:tabs>
          <w:tab w:val="left" w:pos="2808"/>
        </w:tabs>
        <w:spacing w:after="0" w:line="24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[Middle and High School Counselors only]</w:t>
      </w:r>
    </w:p>
    <w:p w:rsidR="00CB1CD2" w:rsidRPr="00CB1CD2" w:rsidP="00CB1CD2" w14:paraId="6D194FC9" w14:textId="77777777">
      <w:pPr>
        <w:tabs>
          <w:tab w:val="left" w:pos="2808"/>
        </w:tabs>
        <w:spacing w:after="0" w:line="240" w:lineRule="auto"/>
        <w:ind w:firstLine="360"/>
        <w:rPr>
          <w:rFonts w:ascii="Times New Roman" w:eastAsia="Times New Roman" w:hAnsi="Times New Roman" w:cs="Times New Roman"/>
          <w:kern w:val="0"/>
          <w:sz w:val="24"/>
          <w:szCs w:val="24"/>
          <w14:ligatures w14:val="none"/>
        </w:rPr>
      </w:pPr>
    </w:p>
    <w:p w:rsidR="00CB1CD2" w:rsidRPr="00CB1CD2" w:rsidP="00CB1CD2" w14:paraId="7F16CC39" w14:textId="77777777">
      <w:pPr>
        <w:spacing w:after="0" w:line="240" w:lineRule="auto"/>
        <w:ind w:firstLine="360"/>
        <w:rPr>
          <w:rFonts w:ascii="Times New Roman" w:eastAsia="Aptos" w:hAnsi="Times New Roman" w:cs="Times New Roman"/>
          <w:kern w:val="0"/>
          <w:sz w:val="24"/>
          <w:szCs w:val="24"/>
          <w14:ligatures w14:val="none"/>
        </w:rPr>
      </w:pPr>
      <w:r w:rsidRPr="00CB1CD2">
        <w:rPr>
          <w:rFonts w:ascii="Times New Roman" w:eastAsia="Aptos" w:hAnsi="Times New Roman" w:cs="Times New Roman"/>
          <w:kern w:val="0"/>
          <w:sz w:val="24"/>
          <w:szCs w:val="24"/>
          <w14:ligatures w14:val="none"/>
        </w:rPr>
        <w:t xml:space="preserve">To start, please navigate to the </w:t>
      </w:r>
      <w:hyperlink r:id="rId8" w:history="1">
        <w:r w:rsidRPr="00CB1CD2">
          <w:rPr>
            <w:rFonts w:ascii="Times New Roman" w:eastAsia="Aptos" w:hAnsi="Times New Roman" w:cs="Times New Roman"/>
            <w:b/>
            <w:bCs/>
            <w:color w:val="000099"/>
            <w:u w:val="single"/>
          </w:rPr>
          <w:t>Career Exploration</w:t>
        </w:r>
      </w:hyperlink>
      <w:r w:rsidRPr="00CB1CD2">
        <w:rPr>
          <w:rFonts w:ascii="Times New Roman" w:eastAsia="Aptos" w:hAnsi="Times New Roman" w:cs="Times New Roman"/>
          <w:kern w:val="0"/>
          <w:sz w:val="24"/>
          <w:szCs w:val="24"/>
          <w14:ligatures w14:val="none"/>
        </w:rPr>
        <w:t xml:space="preserve"> page and take a few minutes to look around.</w:t>
      </w:r>
    </w:p>
    <w:p w:rsidR="00CB1CD2" w:rsidRPr="00CB1CD2" w:rsidP="00CB1CD2" w14:paraId="28A5B0C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resource?</w:t>
      </w:r>
    </w:p>
    <w:p w:rsidR="00CB1CD2" w:rsidRPr="00CB1CD2" w:rsidP="00CB1CD2" w14:paraId="777C7951"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you think this content would be useful to you and the students you work with?</w:t>
      </w:r>
    </w:p>
    <w:p w:rsidR="00CB1CD2" w:rsidRPr="00CB1CD2" w:rsidP="00CB1CD2" w14:paraId="7D471840"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2B7A4AF5"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The site links to the BLS Occupational Outlook Handbook. Is the information in the OOH useful to you?</w:t>
      </w:r>
    </w:p>
    <w:p w:rsidR="00CB1CD2" w:rsidRPr="00CB1CD2" w:rsidP="00CB1CD2" w14:paraId="0D9A6EA6"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you have any recommendations to improve the site?</w:t>
      </w:r>
    </w:p>
    <w:p w:rsidR="00CB1CD2" w:rsidRPr="00CB1CD2" w:rsidP="00CB1CD2" w14:paraId="7893A161" w14:textId="77777777">
      <w:pPr>
        <w:tabs>
          <w:tab w:val="left" w:pos="2808"/>
        </w:tabs>
        <w:spacing w:after="0" w:line="24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 </w:t>
      </w:r>
    </w:p>
    <w:p w:rsidR="00CB1CD2" w:rsidRPr="00CB1CD2" w:rsidP="00CB1CD2" w14:paraId="52A30697" w14:textId="77777777">
      <w:pPr>
        <w:tabs>
          <w:tab w:val="left" w:pos="2808"/>
        </w:tabs>
        <w:spacing w:after="0" w:line="24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[All Counselors] </w:t>
      </w:r>
    </w:p>
    <w:p w:rsidR="00CB1CD2" w:rsidRPr="00CB1CD2" w:rsidP="00CB1CD2" w14:paraId="5340AE8A" w14:textId="77777777">
      <w:pPr>
        <w:tabs>
          <w:tab w:val="left" w:pos="2808"/>
        </w:tabs>
        <w:spacing w:after="0" w:line="240" w:lineRule="auto"/>
        <w:ind w:firstLine="360"/>
        <w:rPr>
          <w:rFonts w:ascii="Times New Roman" w:eastAsia="Times New Roman" w:hAnsi="Times New Roman" w:cs="Times New Roman"/>
          <w:kern w:val="0"/>
          <w:sz w:val="24"/>
          <w:szCs w:val="24"/>
          <w14:ligatures w14:val="none"/>
        </w:rPr>
      </w:pPr>
    </w:p>
    <w:p w:rsidR="00CB1CD2" w:rsidRPr="00CB1CD2" w:rsidP="00CB1CD2" w14:paraId="7374BC3F" w14:textId="77777777">
      <w:pPr>
        <w:tabs>
          <w:tab w:val="left" w:pos="2808"/>
        </w:tabs>
        <w:spacing w:after="0" w:line="240" w:lineRule="auto"/>
        <w:ind w:firstLine="360"/>
        <w:rPr>
          <w:rFonts w:ascii="Times New Roman" w:eastAsia="Times New Roman" w:hAnsi="Times New Roman" w:cs="Times New Roman"/>
          <w:color w:val="000099"/>
          <w:kern w:val="0"/>
          <w:sz w:val="24"/>
          <w:szCs w:val="24"/>
          <w:u w:val="single"/>
          <w14:ligatures w14:val="none"/>
        </w:rPr>
      </w:pPr>
      <w:r w:rsidRPr="00CB1CD2">
        <w:rPr>
          <w:rFonts w:ascii="Times New Roman" w:eastAsia="Times New Roman" w:hAnsi="Times New Roman" w:cs="Times New Roman"/>
          <w:kern w:val="0"/>
          <w:sz w:val="24"/>
          <w:szCs w:val="24"/>
          <w14:ligatures w14:val="none"/>
        </w:rPr>
        <w:t xml:space="preserve">Please navigate to the </w:t>
      </w:r>
      <w:hyperlink r:id="rId9" w:history="1">
        <w:r w:rsidRPr="00CB1CD2">
          <w:rPr>
            <w:rFonts w:ascii="Times New Roman" w:eastAsia="Aptos" w:hAnsi="Times New Roman" w:cs="Times New Roman"/>
            <w:b/>
            <w:bCs/>
            <w:color w:val="000099"/>
            <w:u w:val="single"/>
          </w:rPr>
          <w:t>Career Resource Guide</w:t>
        </w:r>
      </w:hyperlink>
      <w:r w:rsidRPr="00CB1CD2">
        <w:rPr>
          <w:rFonts w:ascii="Times New Roman" w:eastAsia="Aptos" w:hAnsi="Times New Roman" w:cs="Times New Roman"/>
          <w:kern w:val="0"/>
          <w:sz w:val="24"/>
          <w:szCs w:val="24"/>
          <w14:ligatures w14:val="none"/>
        </w:rPr>
        <w:t xml:space="preserve"> and take a few minutes to look around.</w:t>
      </w:r>
    </w:p>
    <w:p w:rsidR="00CB1CD2" w:rsidRPr="00CB1CD2" w:rsidP="00CB1CD2" w14:paraId="6066AE1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resource?</w:t>
      </w:r>
    </w:p>
    <w:p w:rsidR="00CB1CD2" w:rsidRPr="00CB1CD2" w:rsidP="00CB1CD2" w14:paraId="5E3206F7"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you think this content would be useful to you and the students you work with?</w:t>
      </w:r>
    </w:p>
    <w:p w:rsidR="00CB1CD2" w:rsidRPr="00CB1CD2" w:rsidP="00CB1CD2" w14:paraId="404224AC" w14:textId="77777777">
      <w:pPr>
        <w:spacing w:after="0" w:line="240" w:lineRule="auto"/>
        <w:ind w:left="72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4485A66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you have any recommendations to improve the site?</w:t>
      </w:r>
    </w:p>
    <w:p w:rsidR="00CB1CD2" w:rsidRPr="00CB1CD2" w:rsidP="00CB1CD2" w14:paraId="564CFDE1"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62B47960"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Feedback on Classroom Site Resources (Elementary School Teachers Only, 10 minutes)</w:t>
      </w:r>
    </w:p>
    <w:p w:rsidR="00CB1CD2" w:rsidRPr="00CB1CD2" w:rsidP="00CB1CD2" w14:paraId="40A15382"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Activities</w:t>
      </w:r>
    </w:p>
    <w:p w:rsidR="00CB1CD2" w:rsidRPr="00CB1CD2" w:rsidP="00CB1CD2" w14:paraId="080D70D5" w14:textId="77777777">
      <w:pPr>
        <w:spacing w:after="0" w:line="240" w:lineRule="auto"/>
        <w:ind w:firstLine="360"/>
        <w:rPr>
          <w:rFonts w:ascii="Times New Roman" w:eastAsia="Times New Roman" w:hAnsi="Times New Roman" w:cs="Times New Roman"/>
          <w:kern w:val="0"/>
          <w:sz w:val="24"/>
          <w:szCs w:val="24"/>
          <w14:ligatures w14:val="none"/>
        </w:rPr>
      </w:pPr>
    </w:p>
    <w:p w:rsidR="00CB1CD2" w:rsidRPr="00CB1CD2" w:rsidP="00CB1CD2" w14:paraId="06AE3D40"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Now, let’s </w:t>
      </w:r>
      <w:r w:rsidRPr="00CB1CD2">
        <w:rPr>
          <w:rFonts w:ascii="Times New Roman" w:eastAsia="Times New Roman" w:hAnsi="Times New Roman" w:cs="Times New Roman"/>
          <w:kern w:val="0"/>
          <w:sz w:val="24"/>
          <w:szCs w:val="24"/>
          <w14:ligatures w14:val="none"/>
        </w:rPr>
        <w:t>take a look</w:t>
      </w:r>
      <w:r w:rsidRPr="00CB1CD2">
        <w:rPr>
          <w:rFonts w:ascii="Times New Roman" w:eastAsia="Times New Roman" w:hAnsi="Times New Roman" w:cs="Times New Roman"/>
          <w:kern w:val="0"/>
          <w:sz w:val="24"/>
          <w:szCs w:val="24"/>
          <w14:ligatures w14:val="none"/>
        </w:rPr>
        <w:t xml:space="preserve"> at some resources on the site. </w:t>
      </w:r>
    </w:p>
    <w:p w:rsidR="00CB1CD2" w:rsidRPr="00CB1CD2" w:rsidP="00CB1CD2" w14:paraId="6570779F"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26A9F185"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To start, please navigate to the </w:t>
      </w:r>
      <w:hyperlink r:id="rId10" w:history="1">
        <w:r w:rsidRPr="00CB1CD2">
          <w:rPr>
            <w:rFonts w:ascii="Times New Roman" w:eastAsia="Times New Roman" w:hAnsi="Times New Roman" w:cs="Times New Roman"/>
            <w:color w:val="000099"/>
            <w:kern w:val="0"/>
            <w:sz w:val="24"/>
            <w:szCs w:val="24"/>
            <w:u w:val="single"/>
            <w14:ligatures w14:val="none"/>
          </w:rPr>
          <w:t>Classroom Activities</w:t>
        </w:r>
      </w:hyperlink>
      <w:r w:rsidRPr="00CB1CD2">
        <w:rPr>
          <w:rFonts w:ascii="Times New Roman" w:eastAsia="Times New Roman" w:hAnsi="Times New Roman" w:cs="Times New Roman"/>
          <w:kern w:val="0"/>
          <w:sz w:val="24"/>
          <w:szCs w:val="24"/>
          <w14:ligatures w14:val="none"/>
        </w:rPr>
        <w:t xml:space="preserve"> page.</w:t>
      </w:r>
    </w:p>
    <w:p w:rsidR="00CB1CD2" w:rsidRPr="00CB1CD2" w:rsidP="00CB1CD2" w14:paraId="60A33E3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page?</w:t>
      </w:r>
    </w:p>
    <w:p w:rsidR="00CB1CD2" w:rsidRPr="00CB1CD2" w:rsidP="00CB1CD2" w14:paraId="719718C6"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When you want to find resources like these, how would you like to sort or filter the options?</w:t>
      </w:r>
    </w:p>
    <w:p w:rsidR="00CB1CD2" w:rsidRPr="00CB1CD2" w:rsidP="00CB1CD2" w14:paraId="4C9E5EB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How would you interpret the links for “Requirements” and “Activity”?</w:t>
      </w:r>
    </w:p>
    <w:p w:rsidR="00CB1CD2" w:rsidRPr="00CB1CD2" w:rsidP="00CB1CD2" w14:paraId="72A54768"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What formats for the activities would you use? Would you like a format like PDF that is intended for printing? </w:t>
      </w:r>
    </w:p>
    <w:p w:rsidR="00CB1CD2" w:rsidRPr="00CB1CD2" w:rsidP="00CB1CD2" w14:paraId="49B15D50"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Are there activities or topics that you’d like to see here that you think are missing?</w:t>
      </w:r>
    </w:p>
    <w:p w:rsidR="00CB1CD2" w:rsidRPr="00CB1CD2" w:rsidP="00CB1CD2" w14:paraId="34559BB5"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534339D5" w14:textId="77777777">
      <w:pPr>
        <w:spacing w:after="0" w:line="360" w:lineRule="auto"/>
        <w:rPr>
          <w:rFonts w:ascii="Times New Roman" w:eastAsia="Times New Roman" w:hAnsi="Times New Roman" w:cs="Times New Roman"/>
          <w:kern w:val="0"/>
          <w:sz w:val="24"/>
          <w:szCs w:val="24"/>
          <w14:ligatures w14:val="none"/>
        </w:rPr>
      </w:pPr>
    </w:p>
    <w:p w:rsidR="00CB1CD2" w:rsidRPr="00CB1CD2" w:rsidP="00CB1CD2" w14:paraId="550E7A5E" w14:textId="77777777">
      <w:pPr>
        <w:spacing w:after="0" w:line="360" w:lineRule="auto"/>
        <w:rPr>
          <w:rFonts w:ascii="Times New Roman" w:eastAsia="Times New Roman" w:hAnsi="Times New Roman" w:cs="Times New Roman"/>
          <w:kern w:val="0"/>
          <w:sz w:val="24"/>
          <w:szCs w:val="24"/>
          <w14:ligatures w14:val="none"/>
        </w:rPr>
      </w:pPr>
    </w:p>
    <w:p w:rsidR="00CB1CD2" w:rsidRPr="00CB1CD2" w:rsidP="00CB1CD2" w14:paraId="277947C2" w14:textId="77777777">
      <w:pPr>
        <w:spacing w:after="0" w:line="360" w:lineRule="auto"/>
        <w:rPr>
          <w:rFonts w:ascii="Times New Roman" w:eastAsia="Times New Roman" w:hAnsi="Times New Roman" w:cs="Times New Roman"/>
          <w:kern w:val="0"/>
          <w:sz w:val="24"/>
          <w:szCs w:val="24"/>
          <w14:ligatures w14:val="none"/>
        </w:rPr>
      </w:pPr>
    </w:p>
    <w:p w:rsidR="00CB1CD2" w:rsidRPr="00CB1CD2" w:rsidP="00CB1CD2" w14:paraId="72C2AE9F" w14:textId="77777777">
      <w:pPr>
        <w:spacing w:after="0" w:line="360" w:lineRule="auto"/>
        <w:rPr>
          <w:rFonts w:ascii="Times New Roman" w:eastAsia="Times New Roman" w:hAnsi="Times New Roman" w:cs="Times New Roman"/>
          <w:kern w:val="0"/>
          <w:sz w:val="24"/>
          <w:szCs w:val="24"/>
          <w14:ligatures w14:val="none"/>
        </w:rPr>
      </w:pPr>
    </w:p>
    <w:p w:rsidR="00CB1CD2" w:rsidRPr="00CB1CD2" w:rsidP="00CB1CD2" w14:paraId="31B1FF1A" w14:textId="77777777">
      <w:pPr>
        <w:spacing w:after="0" w:line="360" w:lineRule="auto"/>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please select one of the activities that you think might be useful in your classroom. </w:t>
      </w:r>
    </w:p>
    <w:p w:rsidR="00CB1CD2" w:rsidRPr="00CB1CD2" w:rsidP="00CB1CD2" w14:paraId="14944D4F"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What do you think of the Requirements? </w:t>
      </w:r>
    </w:p>
    <w:p w:rsidR="00CB1CD2" w:rsidRPr="00CB1CD2" w:rsidP="00CB1CD2" w14:paraId="18668068" w14:textId="77777777">
      <w:pPr>
        <w:spacing w:after="0" w:line="240" w:lineRule="auto"/>
        <w:ind w:left="-12"/>
        <w:contextualSpacing/>
        <w:rPr>
          <w:rFonts w:ascii="Times New Roman" w:eastAsia="Times New Roman" w:hAnsi="Times New Roman" w:cs="Times New Roman"/>
          <w14:ligatures w14:val="none"/>
        </w:rPr>
      </w:pPr>
    </w:p>
    <w:p w:rsidR="00CB1CD2" w:rsidRPr="00CB1CD2" w:rsidP="00CB1CD2" w14:paraId="2F58CBCE"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the Activity?</w:t>
      </w:r>
    </w:p>
    <w:p w:rsidR="00CB1CD2" w:rsidRPr="00CB1CD2" w:rsidP="00CB1CD2" w14:paraId="7C8F763F"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Would you use an activity like this or one of the others in your class? [If </w:t>
      </w:r>
      <w:r w:rsidRPr="00CB1CD2">
        <w:rPr>
          <w:rFonts w:ascii="Times New Roman" w:eastAsia="Times New Roman" w:hAnsi="Times New Roman" w:cs="Times New Roman"/>
          <w:kern w:val="0"/>
          <w:sz w:val="24"/>
          <w:szCs w:val="24"/>
          <w14:ligatures w14:val="none"/>
        </w:rPr>
        <w:t>no</w:t>
      </w:r>
      <w:r w:rsidRPr="00CB1CD2">
        <w:rPr>
          <w:rFonts w:ascii="Times New Roman" w:eastAsia="Times New Roman" w:hAnsi="Times New Roman" w:cs="Times New Roman"/>
          <w:kern w:val="0"/>
          <w:sz w:val="24"/>
          <w:szCs w:val="24"/>
          <w14:ligatures w14:val="none"/>
        </w:rPr>
        <w:t>] Why not?</w:t>
      </w:r>
    </w:p>
    <w:p w:rsidR="00CB1CD2" w:rsidRPr="00CB1CD2" w:rsidP="00CB1CD2" w14:paraId="26B85BFB"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09AD60DD"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Activity, including the Requirements?</w:t>
      </w:r>
    </w:p>
    <w:p w:rsidR="00CB1CD2" w:rsidRPr="00CB1CD2" w:rsidP="00CB1CD2" w14:paraId="5B69A5FF"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7F120BD0"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Games and Quizzes</w:t>
      </w:r>
    </w:p>
    <w:p w:rsidR="00CB1CD2" w:rsidRPr="00CB1CD2" w:rsidP="00CB1CD2" w14:paraId="725C2524"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please navigate to the </w:t>
      </w:r>
      <w:hyperlink r:id="rId11" w:history="1">
        <w:r w:rsidRPr="00CB1CD2">
          <w:rPr>
            <w:rFonts w:ascii="Times New Roman" w:eastAsia="Times New Roman" w:hAnsi="Times New Roman" w:cs="Times New Roman"/>
            <w:color w:val="000099"/>
            <w:kern w:val="0"/>
            <w:sz w:val="24"/>
            <w:szCs w:val="24"/>
            <w:u w:val="single"/>
            <w14:ligatures w14:val="none"/>
          </w:rPr>
          <w:t>Games and Quizzes</w:t>
        </w:r>
      </w:hyperlink>
      <w:r w:rsidRPr="00CB1CD2">
        <w:rPr>
          <w:rFonts w:ascii="Times New Roman" w:eastAsia="Times New Roman" w:hAnsi="Times New Roman" w:cs="Times New Roman"/>
          <w:kern w:val="0"/>
          <w:sz w:val="24"/>
          <w:szCs w:val="24"/>
          <w14:ligatures w14:val="none"/>
        </w:rPr>
        <w:t xml:space="preserve"> page.</w:t>
      </w:r>
    </w:p>
    <w:p w:rsidR="00CB1CD2" w:rsidRPr="00CB1CD2" w:rsidP="00CB1CD2" w14:paraId="5409DC93"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195FCF0B"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the games and quizzes available on this page?</w:t>
      </w:r>
    </w:p>
    <w:p w:rsidR="00CB1CD2" w:rsidRPr="00CB1CD2" w:rsidP="00CB1CD2" w14:paraId="0B969218"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Would you use activities like this in your class? Why or why not?</w:t>
      </w:r>
    </w:p>
    <w:p w:rsidR="00CB1CD2" w:rsidRPr="00CB1CD2" w:rsidP="00CB1CD2" w14:paraId="2A6F65EE"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these resources were targeted towards?</w:t>
      </w:r>
    </w:p>
    <w:p w:rsidR="00CB1CD2" w:rsidRPr="00CB1CD2" w:rsidP="00CB1CD2" w14:paraId="0EA632AE"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18F3012C"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Feedback on Classroom Site Resources (Middle School Teachers Only, 10 minutes)</w:t>
      </w:r>
    </w:p>
    <w:p w:rsidR="00CB1CD2" w:rsidRPr="00CB1CD2" w:rsidP="00CB1CD2" w14:paraId="3D80C528"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Activities</w:t>
      </w:r>
    </w:p>
    <w:p w:rsidR="00CB1CD2" w:rsidRPr="00CB1CD2" w:rsidP="00CB1CD2" w14:paraId="10187703" w14:textId="77777777">
      <w:pPr>
        <w:spacing w:after="0" w:line="240" w:lineRule="auto"/>
        <w:ind w:firstLine="360"/>
        <w:rPr>
          <w:rFonts w:ascii="Times New Roman" w:eastAsia="Times New Roman" w:hAnsi="Times New Roman" w:cs="Times New Roman"/>
          <w:kern w:val="0"/>
          <w:sz w:val="24"/>
          <w:szCs w:val="24"/>
          <w14:ligatures w14:val="none"/>
        </w:rPr>
      </w:pPr>
    </w:p>
    <w:p w:rsidR="00CB1CD2" w:rsidRPr="00CB1CD2" w:rsidP="00CB1CD2" w14:paraId="159A5BA6"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Now, let’s </w:t>
      </w:r>
      <w:r w:rsidRPr="00CB1CD2">
        <w:rPr>
          <w:rFonts w:ascii="Times New Roman" w:eastAsia="Times New Roman" w:hAnsi="Times New Roman" w:cs="Times New Roman"/>
          <w:kern w:val="0"/>
          <w:sz w:val="24"/>
          <w:szCs w:val="24"/>
          <w14:ligatures w14:val="none"/>
        </w:rPr>
        <w:t>take a look</w:t>
      </w:r>
      <w:r w:rsidRPr="00CB1CD2">
        <w:rPr>
          <w:rFonts w:ascii="Times New Roman" w:eastAsia="Times New Roman" w:hAnsi="Times New Roman" w:cs="Times New Roman"/>
          <w:kern w:val="0"/>
          <w:sz w:val="24"/>
          <w:szCs w:val="24"/>
          <w14:ligatures w14:val="none"/>
        </w:rPr>
        <w:t xml:space="preserve"> at some resources on the site. </w:t>
      </w:r>
    </w:p>
    <w:p w:rsidR="00CB1CD2" w:rsidRPr="00CB1CD2" w:rsidP="00CB1CD2" w14:paraId="5DBAB390"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5E87875C"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To start, please navigate to the </w:t>
      </w:r>
      <w:hyperlink r:id="rId10" w:history="1">
        <w:r w:rsidRPr="00CB1CD2">
          <w:rPr>
            <w:rFonts w:ascii="Times New Roman" w:eastAsia="Times New Roman" w:hAnsi="Times New Roman" w:cs="Times New Roman"/>
            <w:color w:val="000099"/>
            <w:kern w:val="0"/>
            <w:sz w:val="24"/>
            <w:szCs w:val="24"/>
            <w:u w:val="single"/>
            <w14:ligatures w14:val="none"/>
          </w:rPr>
          <w:t>Classroom Activities</w:t>
        </w:r>
      </w:hyperlink>
      <w:r w:rsidRPr="00CB1CD2">
        <w:rPr>
          <w:rFonts w:ascii="Times New Roman" w:eastAsia="Times New Roman" w:hAnsi="Times New Roman" w:cs="Times New Roman"/>
          <w:kern w:val="0"/>
          <w:sz w:val="24"/>
          <w:szCs w:val="24"/>
          <w14:ligatures w14:val="none"/>
        </w:rPr>
        <w:t xml:space="preserve"> page.</w:t>
      </w:r>
    </w:p>
    <w:p w:rsidR="00CB1CD2" w:rsidRPr="00CB1CD2" w:rsidP="00CB1CD2" w14:paraId="1060AB6B"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679CD6E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page?</w:t>
      </w:r>
    </w:p>
    <w:p w:rsidR="00CB1CD2" w:rsidRPr="00CB1CD2" w:rsidP="00CB1CD2" w14:paraId="06EE1EA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When you want to find resources like these, how would you like to sort or filter the options?</w:t>
      </w:r>
    </w:p>
    <w:p w:rsidR="00CB1CD2" w:rsidRPr="00CB1CD2" w:rsidP="00CB1CD2" w14:paraId="781A133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How would you interpret the links for “Requirements” and “Activity”?</w:t>
      </w:r>
    </w:p>
    <w:p w:rsidR="00CB1CD2" w:rsidRPr="00CB1CD2" w:rsidP="00CB1CD2" w14:paraId="1B5F9061"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What formats for the activities would you use? Would you like a format like PDF that is intended for printing? </w:t>
      </w:r>
    </w:p>
    <w:p w:rsidR="00CB1CD2" w:rsidRPr="00CB1CD2" w:rsidP="00CB1CD2" w14:paraId="3C328EA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Are there activities or topics that you’d like to see here that you think are missing?</w:t>
      </w:r>
    </w:p>
    <w:p w:rsidR="00CB1CD2" w:rsidRPr="00CB1CD2" w:rsidP="00CB1CD2" w14:paraId="7A97D6C9"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2E17E4B7" w14:textId="77777777">
      <w:pPr>
        <w:spacing w:after="0" w:line="360" w:lineRule="auto"/>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please select one of the activities that you think might be useful in your classroom. </w:t>
      </w:r>
    </w:p>
    <w:p w:rsidR="00CB1CD2" w:rsidRPr="00CB1CD2" w:rsidP="00CB1CD2" w14:paraId="65AE1885"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What do you think of the Requirements? </w:t>
      </w:r>
    </w:p>
    <w:p w:rsidR="00CB1CD2" w:rsidRPr="00CB1CD2" w:rsidP="00CB1CD2" w14:paraId="62EF9090" w14:textId="77777777">
      <w:pPr>
        <w:spacing w:after="0" w:line="240" w:lineRule="auto"/>
        <w:ind w:left="720" w:hanging="360"/>
        <w:textAlignment w:val="baseline"/>
        <w:rPr>
          <w:rFonts w:ascii="Times New Roman" w:eastAsia="Times New Roman" w:hAnsi="Times New Roman" w:cs="Times New Roman"/>
          <w:kern w:val="0"/>
          <w:sz w:val="24"/>
          <w:szCs w:val="24"/>
          <w14:ligatures w14:val="none"/>
        </w:rPr>
      </w:pPr>
    </w:p>
    <w:p w:rsidR="00CB1CD2" w:rsidRPr="00CB1CD2" w:rsidP="00CB1CD2" w14:paraId="1B89D3E2"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the Activity?</w:t>
      </w:r>
    </w:p>
    <w:p w:rsidR="00CB1CD2" w:rsidRPr="00CB1CD2" w:rsidP="00CB1CD2" w14:paraId="11924A57"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Would you use an activity like this or one of the others in your class? [If </w:t>
      </w:r>
      <w:r w:rsidRPr="00CB1CD2">
        <w:rPr>
          <w:rFonts w:ascii="Times New Roman" w:eastAsia="Times New Roman" w:hAnsi="Times New Roman" w:cs="Times New Roman"/>
          <w:kern w:val="0"/>
          <w:sz w:val="24"/>
          <w:szCs w:val="24"/>
          <w14:ligatures w14:val="none"/>
        </w:rPr>
        <w:t>no</w:t>
      </w:r>
      <w:r w:rsidRPr="00CB1CD2">
        <w:rPr>
          <w:rFonts w:ascii="Times New Roman" w:eastAsia="Times New Roman" w:hAnsi="Times New Roman" w:cs="Times New Roman"/>
          <w:kern w:val="0"/>
          <w:sz w:val="24"/>
          <w:szCs w:val="24"/>
          <w14:ligatures w14:val="none"/>
        </w:rPr>
        <w:t>] Why not?</w:t>
      </w:r>
    </w:p>
    <w:p w:rsidR="00CB1CD2" w:rsidRPr="00CB1CD2" w:rsidP="00CB1CD2" w14:paraId="343A98CA"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4704452A" w14:textId="77777777">
      <w:pPr>
        <w:spacing w:after="0" w:line="240" w:lineRule="auto"/>
        <w:ind w:left="108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Activity, including the Requirements?</w:t>
      </w:r>
    </w:p>
    <w:p w:rsidR="00CB1CD2" w:rsidRPr="00CB1CD2" w:rsidP="00CB1CD2" w14:paraId="09DE368D"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2CDF6DFB"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128AF6DA"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Economics Made Easy</w:t>
      </w:r>
    </w:p>
    <w:p w:rsidR="00CB1CD2" w:rsidRPr="00CB1CD2" w:rsidP="00CB1CD2" w14:paraId="782CB34D"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we’ll look at our Economics Made Easy handouts. Please navigate to the </w:t>
      </w:r>
      <w:hyperlink r:id="rId12" w:history="1">
        <w:r w:rsidRPr="00CB1CD2">
          <w:rPr>
            <w:rFonts w:ascii="Times New Roman" w:eastAsia="Times New Roman" w:hAnsi="Times New Roman" w:cs="Times New Roman"/>
            <w:color w:val="000099"/>
            <w:kern w:val="0"/>
            <w:sz w:val="24"/>
            <w:szCs w:val="24"/>
            <w:u w:val="single"/>
            <w14:ligatures w14:val="none"/>
          </w:rPr>
          <w:t>Economics Made Easy</w:t>
        </w:r>
      </w:hyperlink>
      <w:r w:rsidRPr="00CB1CD2">
        <w:rPr>
          <w:rFonts w:ascii="Times New Roman" w:eastAsia="Times New Roman" w:hAnsi="Times New Roman" w:cs="Times New Roman"/>
          <w:kern w:val="0"/>
          <w:sz w:val="24"/>
          <w:szCs w:val="24"/>
          <w14:ligatures w14:val="none"/>
        </w:rPr>
        <w:t xml:space="preserve"> landing page. </w:t>
      </w:r>
    </w:p>
    <w:p w:rsidR="00CB1CD2" w:rsidRPr="00CB1CD2" w:rsidP="00CB1CD2" w14:paraId="65E79452"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page?</w:t>
      </w:r>
    </w:p>
    <w:p w:rsidR="00CB1CD2" w:rsidRPr="00CB1CD2" w:rsidP="00CB1CD2" w14:paraId="0031F7AB"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any of the handouts look useful?</w:t>
      </w:r>
    </w:p>
    <w:p w:rsidR="00CB1CD2" w:rsidRPr="00CB1CD2" w:rsidP="00CB1CD2" w14:paraId="17F7017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formats would you use? Would you like a format like PDF that is intended for printing?</w:t>
      </w:r>
    </w:p>
    <w:p w:rsidR="00CB1CD2" w:rsidRPr="00CB1CD2" w:rsidP="00CB1CD2" w14:paraId="7A00CBE2"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When you want to find resources like these, how would you like to sort or filter the options?</w:t>
      </w:r>
    </w:p>
    <w:p w:rsidR="00CB1CD2" w:rsidRPr="00CB1CD2" w:rsidP="00CB1CD2" w14:paraId="0B9AA382"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Are there activities or topics that you’d like to see here that you think are missing?</w:t>
      </w:r>
    </w:p>
    <w:p w:rsidR="00CB1CD2" w:rsidRPr="00CB1CD2" w:rsidP="00CB1CD2" w14:paraId="467F6866"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20D4F769" w14:textId="77777777">
      <w:pPr>
        <w:spacing w:after="0" w:line="360" w:lineRule="auto"/>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please select one of the topics that you think might be useful in your classroom. </w:t>
      </w:r>
    </w:p>
    <w:p w:rsidR="00CB1CD2" w:rsidRPr="00CB1CD2" w:rsidP="00CB1CD2" w14:paraId="25242F45"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handout?</w:t>
      </w:r>
    </w:p>
    <w:p w:rsidR="00CB1CD2" w:rsidRPr="00CB1CD2" w:rsidP="00CB1CD2" w14:paraId="78361F6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Would you use a handout like this or one of the others in your class? [If </w:t>
      </w:r>
      <w:r w:rsidRPr="00CB1CD2">
        <w:rPr>
          <w:rFonts w:ascii="Times New Roman" w:eastAsia="Times New Roman" w:hAnsi="Times New Roman" w:cs="Times New Roman"/>
          <w:kern w:val="0"/>
          <w:sz w:val="24"/>
          <w:szCs w:val="24"/>
          <w14:ligatures w14:val="none"/>
        </w:rPr>
        <w:t>no</w:t>
      </w:r>
      <w:r w:rsidRPr="00CB1CD2">
        <w:rPr>
          <w:rFonts w:ascii="Times New Roman" w:eastAsia="Times New Roman" w:hAnsi="Times New Roman" w:cs="Times New Roman"/>
          <w:kern w:val="0"/>
          <w:sz w:val="24"/>
          <w:szCs w:val="24"/>
          <w14:ligatures w14:val="none"/>
        </w:rPr>
        <w:t>] Why not?</w:t>
      </w:r>
    </w:p>
    <w:p w:rsidR="00CB1CD2" w:rsidRPr="00CB1CD2" w:rsidP="00CB1CD2" w14:paraId="4F600BEF"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32B6B55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handout?</w:t>
      </w:r>
    </w:p>
    <w:p w:rsidR="00CB1CD2" w:rsidRPr="00CB1CD2" w:rsidP="00CB1CD2" w14:paraId="26581C42"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Feedback on Classroom Site Resources (High School Civics/Social Studies Teachers, 10 minutes)</w:t>
      </w:r>
    </w:p>
    <w:p w:rsidR="00CB1CD2" w:rsidRPr="00CB1CD2" w:rsidP="00CB1CD2" w14:paraId="1D40CC4C" w14:textId="77777777">
      <w:pPr>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we’ll look at a few BLS resources. </w:t>
      </w:r>
    </w:p>
    <w:p w:rsidR="00CB1CD2" w:rsidRPr="00CB1CD2" w:rsidP="00CB1CD2" w14:paraId="59EA3B8D"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Economics Made Easy</w:t>
      </w:r>
    </w:p>
    <w:p w:rsidR="00CB1CD2" w:rsidRPr="00CB1CD2" w:rsidP="00CB1CD2" w14:paraId="09FB760E"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Now please navigate to the </w:t>
      </w:r>
      <w:hyperlink r:id="rId12" w:history="1">
        <w:r w:rsidRPr="00CB1CD2">
          <w:rPr>
            <w:rFonts w:ascii="Times New Roman" w:eastAsia="Times New Roman" w:hAnsi="Times New Roman" w:cs="Times New Roman"/>
            <w:color w:val="000099"/>
            <w:kern w:val="0"/>
            <w:sz w:val="24"/>
            <w:szCs w:val="24"/>
            <w:u w:val="single"/>
            <w14:ligatures w14:val="none"/>
          </w:rPr>
          <w:t>Economics Made Easy</w:t>
        </w:r>
      </w:hyperlink>
      <w:r w:rsidRPr="00CB1CD2">
        <w:rPr>
          <w:rFonts w:ascii="Times New Roman" w:eastAsia="Times New Roman" w:hAnsi="Times New Roman" w:cs="Times New Roman"/>
          <w:kern w:val="0"/>
          <w:sz w:val="24"/>
          <w:szCs w:val="24"/>
          <w14:ligatures w14:val="none"/>
        </w:rPr>
        <w:t xml:space="preserve"> landing page. </w:t>
      </w:r>
    </w:p>
    <w:p w:rsidR="00CB1CD2" w:rsidRPr="00CB1CD2" w:rsidP="00CB1CD2" w14:paraId="0EECA4C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page?</w:t>
      </w:r>
    </w:p>
    <w:p w:rsidR="00CB1CD2" w:rsidRPr="00CB1CD2" w:rsidP="00CB1CD2" w14:paraId="277AD1F2"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any of the handouts look useful?</w:t>
      </w:r>
    </w:p>
    <w:p w:rsidR="00CB1CD2" w:rsidRPr="00CB1CD2" w:rsidP="00CB1CD2" w14:paraId="2DD4EE5B"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formats would you use? Would you like a format like PDF that is intended for printing?</w:t>
      </w:r>
    </w:p>
    <w:p w:rsidR="00CB1CD2" w:rsidRPr="00CB1CD2" w:rsidP="00CB1CD2" w14:paraId="5CC8F0C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When you want to find resources like these, how would you like to sort or filter the options?</w:t>
      </w:r>
    </w:p>
    <w:p w:rsidR="00CB1CD2" w:rsidRPr="00CB1CD2" w:rsidP="00CB1CD2" w14:paraId="23CAB6D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Are there activities or topics that you’d like to see here that you think are missing?</w:t>
      </w:r>
    </w:p>
    <w:p w:rsidR="00CB1CD2" w:rsidRPr="00CB1CD2" w:rsidP="00CB1CD2" w14:paraId="32D57C86"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4316E46A" w14:textId="77777777">
      <w:pPr>
        <w:spacing w:after="0" w:line="360" w:lineRule="auto"/>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please select one of the topics that you think might be useful in your classroom. </w:t>
      </w:r>
    </w:p>
    <w:p w:rsidR="00CB1CD2" w:rsidRPr="00CB1CD2" w:rsidP="00CB1CD2" w14:paraId="6045982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handout?</w:t>
      </w:r>
    </w:p>
    <w:p w:rsidR="00CB1CD2" w:rsidRPr="00CB1CD2" w:rsidP="00CB1CD2" w14:paraId="68EA6A8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Would you use a handout like this or one of the others in your class? [If </w:t>
      </w:r>
      <w:r w:rsidRPr="00CB1CD2">
        <w:rPr>
          <w:rFonts w:ascii="Times New Roman" w:eastAsia="Times New Roman" w:hAnsi="Times New Roman" w:cs="Times New Roman"/>
          <w:kern w:val="0"/>
          <w:sz w:val="24"/>
          <w:szCs w:val="24"/>
          <w14:ligatures w14:val="none"/>
        </w:rPr>
        <w:t>no</w:t>
      </w:r>
      <w:r w:rsidRPr="00CB1CD2">
        <w:rPr>
          <w:rFonts w:ascii="Times New Roman" w:eastAsia="Times New Roman" w:hAnsi="Times New Roman" w:cs="Times New Roman"/>
          <w:kern w:val="0"/>
          <w:sz w:val="24"/>
          <w:szCs w:val="24"/>
          <w14:ligatures w14:val="none"/>
        </w:rPr>
        <w:t>] Why not?</w:t>
      </w:r>
    </w:p>
    <w:p w:rsidR="00CB1CD2" w:rsidRPr="00CB1CD2" w:rsidP="00CB1CD2" w14:paraId="04069C6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0CAA2A6E"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handout?</w:t>
      </w:r>
    </w:p>
    <w:p w:rsidR="00CB1CD2" w:rsidRPr="00CB1CD2" w:rsidP="00CB1CD2" w14:paraId="772A74BB" w14:textId="77777777">
      <w:pPr>
        <w:spacing w:after="0" w:line="360" w:lineRule="auto"/>
        <w:ind w:firstLine="360"/>
        <w:rPr>
          <w:rFonts w:ascii="Times New Roman" w:eastAsia="Times New Roman" w:hAnsi="Times New Roman" w:cs="Times New Roman"/>
          <w:kern w:val="0"/>
          <w:sz w:val="24"/>
          <w:szCs w:val="24"/>
          <w14:ligatures w14:val="none"/>
        </w:rPr>
      </w:pPr>
    </w:p>
    <w:p w:rsidR="00CB1CD2" w:rsidRPr="00CB1CD2" w:rsidP="00CB1CD2" w14:paraId="32CD21AC"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Maps</w:t>
      </w:r>
    </w:p>
    <w:p w:rsidR="00CB1CD2" w:rsidRPr="00CB1CD2" w:rsidP="00CB1CD2" w14:paraId="02918128" w14:textId="77777777">
      <w:pPr>
        <w:spacing w:after="0" w:line="24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Now we’ll look at some maps with BLS data. Please navigate to the </w:t>
      </w:r>
      <w:hyperlink r:id="rId13" w:history="1">
        <w:r w:rsidRPr="00CB1CD2">
          <w:rPr>
            <w:rFonts w:ascii="Times New Roman" w:eastAsia="Times New Roman" w:hAnsi="Times New Roman" w:cs="Times New Roman"/>
            <w:color w:val="000099"/>
            <w:kern w:val="0"/>
            <w:sz w:val="24"/>
            <w:szCs w:val="24"/>
            <w:u w:val="single"/>
            <w14:ligatures w14:val="none"/>
          </w:rPr>
          <w:t>Maps</w:t>
        </w:r>
      </w:hyperlink>
      <w:r w:rsidRPr="00CB1CD2">
        <w:rPr>
          <w:rFonts w:ascii="Times New Roman" w:eastAsia="Times New Roman" w:hAnsi="Times New Roman" w:cs="Times New Roman"/>
          <w:kern w:val="0"/>
          <w:sz w:val="24"/>
          <w:szCs w:val="24"/>
          <w14:ligatures w14:val="none"/>
        </w:rPr>
        <w:t xml:space="preserve"> page. </w:t>
      </w:r>
      <w:r w:rsidRPr="00CB1CD2">
        <w:rPr>
          <w:rFonts w:ascii="Times New Roman" w:eastAsia="Times New Roman" w:hAnsi="Times New Roman" w:cs="Times New Roman"/>
          <w:kern w:val="0"/>
          <w:sz w:val="24"/>
          <w:szCs w:val="24"/>
          <w14:ligatures w14:val="none"/>
        </w:rPr>
        <w:t>Take a look</w:t>
      </w:r>
      <w:r w:rsidRPr="00CB1CD2">
        <w:rPr>
          <w:rFonts w:ascii="Times New Roman" w:eastAsia="Times New Roman" w:hAnsi="Times New Roman" w:cs="Times New Roman"/>
          <w:kern w:val="0"/>
          <w:sz w:val="24"/>
          <w:szCs w:val="24"/>
          <w14:ligatures w14:val="none"/>
        </w:rPr>
        <w:t xml:space="preserve"> around.</w:t>
      </w:r>
    </w:p>
    <w:p w:rsidR="00CB1CD2" w:rsidRPr="00CB1CD2" w:rsidP="00CB1CD2" w14:paraId="23147B74"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resource?</w:t>
      </w:r>
    </w:p>
    <w:p w:rsidR="00CB1CD2" w:rsidRPr="00CB1CD2" w:rsidP="00CB1CD2" w14:paraId="63D0D327"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Would you use this in your class? [If </w:t>
      </w:r>
      <w:r w:rsidRPr="00CB1CD2">
        <w:rPr>
          <w:rFonts w:ascii="Times New Roman" w:eastAsia="Times New Roman" w:hAnsi="Times New Roman" w:cs="Times New Roman"/>
          <w:kern w:val="0"/>
          <w:sz w:val="24"/>
          <w:szCs w:val="24"/>
          <w14:ligatures w14:val="none"/>
        </w:rPr>
        <w:t>no</w:t>
      </w:r>
      <w:r w:rsidRPr="00CB1CD2">
        <w:rPr>
          <w:rFonts w:ascii="Times New Roman" w:eastAsia="Times New Roman" w:hAnsi="Times New Roman" w:cs="Times New Roman"/>
          <w:kern w:val="0"/>
          <w:sz w:val="24"/>
          <w:szCs w:val="24"/>
          <w14:ligatures w14:val="none"/>
        </w:rPr>
        <w:t>] Why not?</w:t>
      </w:r>
    </w:p>
    <w:p w:rsidR="00CB1CD2" w:rsidRPr="00CB1CD2" w:rsidP="00CB1CD2" w14:paraId="5D4170F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32984A04"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resources here?</w:t>
      </w:r>
    </w:p>
    <w:p w:rsidR="00CB1CD2" w:rsidRPr="00CB1CD2" w:rsidP="00CB1CD2" w14:paraId="175C4676"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4A07C986"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Feedback on Classroom Site Resources (High School Math/Statistics Teachers, High School Economics Teachers, College Economics Professors, 10 minutes)</w:t>
      </w:r>
    </w:p>
    <w:p w:rsidR="00CB1CD2" w:rsidRPr="00CB1CD2" w:rsidP="00CB1CD2" w14:paraId="27CAFD69" w14:textId="77777777">
      <w:pPr>
        <w:spacing w:after="0" w:line="36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we’ll look at a few BLS resources. </w:t>
      </w:r>
    </w:p>
    <w:p w:rsidR="00CB1CD2" w:rsidRPr="00CB1CD2" w:rsidP="00CB1CD2" w14:paraId="316875EB"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Economics Made Easy</w:t>
      </w:r>
    </w:p>
    <w:p w:rsidR="00CB1CD2" w:rsidRPr="00CB1CD2" w:rsidP="00CB1CD2" w14:paraId="0F808ADF"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We’ll look at with our Economics Made Easy handouts. Please navigate to the </w:t>
      </w:r>
      <w:hyperlink r:id="rId12" w:history="1">
        <w:r w:rsidRPr="00CB1CD2">
          <w:rPr>
            <w:rFonts w:ascii="Times New Roman" w:eastAsia="Times New Roman" w:hAnsi="Times New Roman" w:cs="Times New Roman"/>
            <w:color w:val="000099"/>
            <w:kern w:val="0"/>
            <w:sz w:val="24"/>
            <w:szCs w:val="24"/>
            <w:u w:val="single"/>
            <w14:ligatures w14:val="none"/>
          </w:rPr>
          <w:t>Economics Made Easy</w:t>
        </w:r>
      </w:hyperlink>
      <w:r w:rsidRPr="00CB1CD2">
        <w:rPr>
          <w:rFonts w:ascii="Times New Roman" w:eastAsia="Times New Roman" w:hAnsi="Times New Roman" w:cs="Times New Roman"/>
          <w:kern w:val="0"/>
          <w:sz w:val="24"/>
          <w:szCs w:val="24"/>
          <w14:ligatures w14:val="none"/>
        </w:rPr>
        <w:t xml:space="preserve"> landing page. </w:t>
      </w:r>
    </w:p>
    <w:p w:rsidR="00CB1CD2" w:rsidRPr="00CB1CD2" w:rsidP="00CB1CD2" w14:paraId="515C3FF6"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page?</w:t>
      </w:r>
    </w:p>
    <w:p w:rsidR="00CB1CD2" w:rsidRPr="00CB1CD2" w:rsidP="00CB1CD2" w14:paraId="5B0EADF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any of the handouts look useful?</w:t>
      </w:r>
    </w:p>
    <w:p w:rsidR="00CB1CD2" w:rsidRPr="00CB1CD2" w:rsidP="00CB1CD2" w14:paraId="5D3592C8"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What formats would you use? Would you </w:t>
      </w:r>
      <w:r w:rsidRPr="00CB1CD2">
        <w:rPr>
          <w:rFonts w:ascii="Times New Roman" w:eastAsia="Times New Roman" w:hAnsi="Times New Roman" w:cs="Times New Roman"/>
          <w:kern w:val="0"/>
          <w:sz w:val="24"/>
          <w:szCs w:val="24"/>
          <w14:ligatures w14:val="none"/>
        </w:rPr>
        <w:t>want</w:t>
      </w:r>
      <w:r w:rsidRPr="00CB1CD2">
        <w:rPr>
          <w:rFonts w:ascii="Times New Roman" w:eastAsia="Times New Roman" w:hAnsi="Times New Roman" w:cs="Times New Roman"/>
          <w:kern w:val="0"/>
          <w:sz w:val="24"/>
          <w:szCs w:val="24"/>
          <w14:ligatures w14:val="none"/>
        </w:rPr>
        <w:t xml:space="preserve"> a format like PDF that is intended for printing? </w:t>
      </w:r>
    </w:p>
    <w:p w:rsidR="00CB1CD2" w:rsidRPr="00CB1CD2" w:rsidP="00CB1CD2" w14:paraId="6B4CF49F"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When you want to find resources like these, how would you like to sort or filter the options?</w:t>
      </w:r>
    </w:p>
    <w:p w:rsidR="00CB1CD2" w:rsidRPr="00CB1CD2" w:rsidP="00CB1CD2" w14:paraId="02515C2B"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Are there activities or topics that you’d like to see here that you think are missing?</w:t>
      </w:r>
    </w:p>
    <w:p w:rsidR="00CB1CD2" w:rsidRPr="00CB1CD2" w:rsidP="00CB1CD2" w14:paraId="0649A063"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519AA35F" w14:textId="77777777">
      <w:pPr>
        <w:spacing w:after="0" w:line="360" w:lineRule="auto"/>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please select one of the topics that you think might be useful in your classroom. </w:t>
      </w:r>
    </w:p>
    <w:p w:rsidR="00CB1CD2" w:rsidRPr="00CB1CD2" w:rsidP="00CB1CD2" w14:paraId="347A6731"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handout?</w:t>
      </w:r>
    </w:p>
    <w:p w:rsidR="00CB1CD2" w:rsidRPr="00CB1CD2" w:rsidP="00CB1CD2" w14:paraId="56D59EB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Would you use a handout like this or one of the others in your class? [If </w:t>
      </w:r>
      <w:r w:rsidRPr="00CB1CD2">
        <w:rPr>
          <w:rFonts w:ascii="Times New Roman" w:eastAsia="Times New Roman" w:hAnsi="Times New Roman" w:cs="Times New Roman"/>
          <w:kern w:val="0"/>
          <w:sz w:val="24"/>
          <w:szCs w:val="24"/>
          <w14:ligatures w14:val="none"/>
        </w:rPr>
        <w:t>no</w:t>
      </w:r>
      <w:r w:rsidRPr="00CB1CD2">
        <w:rPr>
          <w:rFonts w:ascii="Times New Roman" w:eastAsia="Times New Roman" w:hAnsi="Times New Roman" w:cs="Times New Roman"/>
          <w:kern w:val="0"/>
          <w:sz w:val="24"/>
          <w:szCs w:val="24"/>
          <w14:ligatures w14:val="none"/>
        </w:rPr>
        <w:t>] Why not?</w:t>
      </w:r>
    </w:p>
    <w:p w:rsidR="00CB1CD2" w:rsidRPr="00CB1CD2" w:rsidP="00CB1CD2" w14:paraId="5C378DA1"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5A413294"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handout?</w:t>
      </w:r>
    </w:p>
    <w:p w:rsidR="00CB1CD2" w:rsidRPr="00CB1CD2" w:rsidP="00CB1CD2" w14:paraId="123E307C" w14:textId="77777777">
      <w:pPr>
        <w:spacing w:after="0" w:line="240" w:lineRule="auto"/>
        <w:ind w:firstLine="360"/>
        <w:rPr>
          <w:rFonts w:ascii="Times New Roman" w:eastAsia="Times New Roman" w:hAnsi="Times New Roman" w:cs="Times New Roman"/>
          <w:kern w:val="0"/>
          <w:sz w:val="24"/>
          <w:szCs w:val="24"/>
          <w14:ligatures w14:val="none"/>
        </w:rPr>
      </w:pPr>
    </w:p>
    <w:p w:rsidR="00CB1CD2" w:rsidRPr="00CB1CD2" w:rsidP="00CB1CD2" w14:paraId="76D6BAEB"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 xml:space="preserve">Economy </w:t>
      </w:r>
      <w:r w:rsidRPr="00CB1CD2">
        <w:rPr>
          <w:rFonts w:ascii="Times New Roman" w:eastAsia="Times New Roman" w:hAnsi="Times New Roman" w:cs="Times New Roman"/>
          <w:i/>
          <w:iCs/>
          <w:kern w:val="0"/>
          <w:sz w:val="24"/>
          <w:szCs w:val="24"/>
          <w14:ligatures w14:val="none"/>
        </w:rPr>
        <w:t>at a Glance</w:t>
      </w:r>
    </w:p>
    <w:p w:rsidR="00CB1CD2" w:rsidRPr="00CB1CD2" w:rsidP="00CB1CD2" w14:paraId="26CDBA37" w14:textId="77777777">
      <w:pPr>
        <w:spacing w:after="0" w:line="24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we’ll look at a resource for exploring BLS data. Please navigate to the </w:t>
      </w:r>
      <w:hyperlink r:id="rId14" w:history="1">
        <w:r w:rsidRPr="00CB1CD2">
          <w:rPr>
            <w:rFonts w:ascii="Times New Roman" w:eastAsia="Times New Roman" w:hAnsi="Times New Roman" w:cs="Times New Roman"/>
            <w:color w:val="000099"/>
            <w:kern w:val="0"/>
            <w:sz w:val="24"/>
            <w:szCs w:val="24"/>
            <w:u w:val="single"/>
            <w14:ligatures w14:val="none"/>
          </w:rPr>
          <w:t xml:space="preserve">Economy </w:t>
        </w:r>
        <w:r w:rsidRPr="00CB1CD2">
          <w:rPr>
            <w:rFonts w:ascii="Times New Roman" w:eastAsia="Times New Roman" w:hAnsi="Times New Roman" w:cs="Times New Roman"/>
            <w:color w:val="000099"/>
            <w:kern w:val="0"/>
            <w:sz w:val="24"/>
            <w:szCs w:val="24"/>
            <w:u w:val="single"/>
            <w14:ligatures w14:val="none"/>
          </w:rPr>
          <w:t>at a Glance</w:t>
        </w:r>
      </w:hyperlink>
      <w:r w:rsidRPr="00CB1CD2">
        <w:rPr>
          <w:rFonts w:ascii="Times New Roman" w:eastAsia="Times New Roman" w:hAnsi="Times New Roman" w:cs="Times New Roman"/>
          <w:kern w:val="0"/>
          <w:sz w:val="24"/>
          <w:szCs w:val="24"/>
          <w14:ligatures w14:val="none"/>
        </w:rPr>
        <w:t xml:space="preserve"> page. </w:t>
      </w:r>
      <w:r w:rsidRPr="00CB1CD2">
        <w:rPr>
          <w:rFonts w:ascii="Times New Roman" w:eastAsia="Times New Roman" w:hAnsi="Times New Roman" w:cs="Times New Roman"/>
          <w:kern w:val="0"/>
          <w:sz w:val="24"/>
          <w:szCs w:val="24"/>
          <w14:ligatures w14:val="none"/>
        </w:rPr>
        <w:t>Take a look</w:t>
      </w:r>
      <w:r w:rsidRPr="00CB1CD2">
        <w:rPr>
          <w:rFonts w:ascii="Times New Roman" w:eastAsia="Times New Roman" w:hAnsi="Times New Roman" w:cs="Times New Roman"/>
          <w:kern w:val="0"/>
          <w:sz w:val="24"/>
          <w:szCs w:val="24"/>
          <w14:ligatures w14:val="none"/>
        </w:rPr>
        <w:t xml:space="preserve"> around.</w:t>
      </w:r>
    </w:p>
    <w:p w:rsidR="00CB1CD2" w:rsidRPr="00CB1CD2" w:rsidP="00CB1CD2" w14:paraId="3D6D98B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resource?</w:t>
      </w:r>
    </w:p>
    <w:p w:rsidR="00CB1CD2" w:rsidRPr="00CB1CD2" w:rsidP="00CB1CD2" w14:paraId="30894C73"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Would you use this in your class? [If </w:t>
      </w:r>
      <w:r w:rsidRPr="00CB1CD2">
        <w:rPr>
          <w:rFonts w:ascii="Times New Roman" w:eastAsia="Times New Roman" w:hAnsi="Times New Roman" w:cs="Times New Roman"/>
          <w:kern w:val="0"/>
          <w:sz w:val="24"/>
          <w:szCs w:val="24"/>
          <w14:ligatures w14:val="none"/>
        </w:rPr>
        <w:t>no</w:t>
      </w:r>
      <w:r w:rsidRPr="00CB1CD2">
        <w:rPr>
          <w:rFonts w:ascii="Times New Roman" w:eastAsia="Times New Roman" w:hAnsi="Times New Roman" w:cs="Times New Roman"/>
          <w:kern w:val="0"/>
          <w:sz w:val="24"/>
          <w:szCs w:val="24"/>
          <w14:ligatures w14:val="none"/>
        </w:rPr>
        <w:t>] Why not?</w:t>
      </w:r>
    </w:p>
    <w:p w:rsidR="00CB1CD2" w:rsidRPr="00CB1CD2" w:rsidP="00CB1CD2" w14:paraId="1E469DB0"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161C2E79"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resources here?</w:t>
      </w:r>
    </w:p>
    <w:p w:rsidR="00CB1CD2" w:rsidRPr="00CB1CD2" w:rsidP="00CB1CD2" w14:paraId="522FA103" w14:textId="77777777">
      <w:pPr>
        <w:spacing w:after="0" w:line="240" w:lineRule="auto"/>
        <w:ind w:left="720" w:hanging="360"/>
        <w:textAlignment w:val="baseline"/>
        <w:rPr>
          <w:rFonts w:ascii="Times New Roman" w:eastAsia="Times New Roman" w:hAnsi="Times New Roman" w:cs="Times New Roman"/>
          <w:kern w:val="0"/>
          <w:sz w:val="24"/>
          <w:szCs w:val="24"/>
          <w14:ligatures w14:val="none"/>
        </w:rPr>
      </w:pPr>
    </w:p>
    <w:p w:rsidR="00CB1CD2" w:rsidRPr="00CB1CD2" w:rsidP="00CB1CD2" w14:paraId="0840CDC1"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Feedback on Classroom Site Resources (Media, 10 minutes)</w:t>
      </w:r>
    </w:p>
    <w:p w:rsidR="00CB1CD2" w:rsidRPr="00CB1CD2" w:rsidP="00CB1CD2" w14:paraId="39221A8A"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 xml:space="preserve">Economy </w:t>
      </w:r>
      <w:r w:rsidRPr="00CB1CD2">
        <w:rPr>
          <w:rFonts w:ascii="Times New Roman" w:eastAsia="Times New Roman" w:hAnsi="Times New Roman" w:cs="Times New Roman"/>
          <w:i/>
          <w:iCs/>
          <w:kern w:val="0"/>
          <w:sz w:val="24"/>
          <w:szCs w:val="24"/>
          <w14:ligatures w14:val="none"/>
        </w:rPr>
        <w:t>at a Glance</w:t>
      </w:r>
    </w:p>
    <w:p w:rsidR="00CB1CD2" w:rsidRPr="00CB1CD2" w:rsidP="00CB1CD2" w14:paraId="6C60E72A" w14:textId="77777777">
      <w:pPr>
        <w:spacing w:after="0" w:line="240" w:lineRule="auto"/>
        <w:ind w:firstLine="360"/>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we’ll look at a resource for exploring BLS data. Please navigate to the </w:t>
      </w:r>
      <w:hyperlink r:id="rId14" w:history="1">
        <w:r w:rsidRPr="00CB1CD2">
          <w:rPr>
            <w:rFonts w:ascii="Times New Roman" w:eastAsia="Times New Roman" w:hAnsi="Times New Roman" w:cs="Times New Roman"/>
            <w:color w:val="000099"/>
            <w:kern w:val="0"/>
            <w:sz w:val="24"/>
            <w:szCs w:val="24"/>
            <w:u w:val="single"/>
            <w14:ligatures w14:val="none"/>
          </w:rPr>
          <w:t xml:space="preserve">Economy </w:t>
        </w:r>
        <w:r w:rsidRPr="00CB1CD2">
          <w:rPr>
            <w:rFonts w:ascii="Times New Roman" w:eastAsia="Times New Roman" w:hAnsi="Times New Roman" w:cs="Times New Roman"/>
            <w:color w:val="000099"/>
            <w:kern w:val="0"/>
            <w:sz w:val="24"/>
            <w:szCs w:val="24"/>
            <w:u w:val="single"/>
            <w14:ligatures w14:val="none"/>
          </w:rPr>
          <w:t>at a Glance</w:t>
        </w:r>
      </w:hyperlink>
      <w:r w:rsidRPr="00CB1CD2">
        <w:rPr>
          <w:rFonts w:ascii="Times New Roman" w:eastAsia="Times New Roman" w:hAnsi="Times New Roman" w:cs="Times New Roman"/>
          <w:kern w:val="0"/>
          <w:sz w:val="24"/>
          <w:szCs w:val="24"/>
          <w14:ligatures w14:val="none"/>
        </w:rPr>
        <w:t xml:space="preserve"> page. </w:t>
      </w:r>
      <w:r w:rsidRPr="00CB1CD2">
        <w:rPr>
          <w:rFonts w:ascii="Times New Roman" w:eastAsia="Times New Roman" w:hAnsi="Times New Roman" w:cs="Times New Roman"/>
          <w:kern w:val="0"/>
          <w:sz w:val="24"/>
          <w:szCs w:val="24"/>
          <w14:ligatures w14:val="none"/>
        </w:rPr>
        <w:t>Take a look</w:t>
      </w:r>
      <w:r w:rsidRPr="00CB1CD2">
        <w:rPr>
          <w:rFonts w:ascii="Times New Roman" w:eastAsia="Times New Roman" w:hAnsi="Times New Roman" w:cs="Times New Roman"/>
          <w:kern w:val="0"/>
          <w:sz w:val="24"/>
          <w:szCs w:val="24"/>
          <w14:ligatures w14:val="none"/>
        </w:rPr>
        <w:t xml:space="preserve"> around.</w:t>
      </w:r>
    </w:p>
    <w:p w:rsidR="00CB1CD2" w:rsidRPr="00CB1CD2" w:rsidP="00CB1CD2" w14:paraId="5C911797"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resource?</w:t>
      </w:r>
    </w:p>
    <w:p w:rsidR="00CB1CD2" w:rsidRPr="00CB1CD2" w:rsidP="00CB1CD2" w14:paraId="4542D3E5"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Is this something you might find useful?</w:t>
      </w:r>
    </w:p>
    <w:p w:rsidR="00CB1CD2" w:rsidRPr="00CB1CD2" w:rsidP="00CB1CD2" w14:paraId="2FC7E271"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resources here?</w:t>
      </w:r>
    </w:p>
    <w:p w:rsidR="00CB1CD2" w:rsidRPr="00CB1CD2" w:rsidP="00CB1CD2" w14:paraId="2246D242"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Economics Made Easy</w:t>
      </w:r>
    </w:p>
    <w:p w:rsidR="00CB1CD2" w:rsidRPr="00CB1CD2" w:rsidP="00CB1CD2" w14:paraId="11FCF337" w14:textId="77777777">
      <w:pPr>
        <w:spacing w:after="0" w:line="240" w:lineRule="auto"/>
        <w:ind w:left="9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we’ll look at our Economics Made Easy handouts. Please navigate to the </w:t>
      </w:r>
      <w:hyperlink r:id="rId12" w:history="1">
        <w:r w:rsidRPr="00CB1CD2">
          <w:rPr>
            <w:rFonts w:ascii="Times New Roman" w:eastAsia="Times New Roman" w:hAnsi="Times New Roman" w:cs="Times New Roman"/>
            <w:color w:val="000099"/>
            <w:kern w:val="0"/>
            <w:sz w:val="24"/>
            <w:szCs w:val="24"/>
            <w:u w:val="single"/>
            <w14:ligatures w14:val="none"/>
          </w:rPr>
          <w:t>Economics Made Easy</w:t>
        </w:r>
      </w:hyperlink>
      <w:r w:rsidRPr="00CB1CD2">
        <w:rPr>
          <w:rFonts w:ascii="Times New Roman" w:eastAsia="Times New Roman" w:hAnsi="Times New Roman" w:cs="Times New Roman"/>
          <w:kern w:val="0"/>
          <w:sz w:val="24"/>
          <w:szCs w:val="24"/>
          <w14:ligatures w14:val="none"/>
        </w:rPr>
        <w:t xml:space="preserve"> landing page. </w:t>
      </w:r>
    </w:p>
    <w:p w:rsidR="00CB1CD2" w:rsidRPr="00CB1CD2" w:rsidP="00CB1CD2" w14:paraId="300B322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page?</w:t>
      </w:r>
    </w:p>
    <w:p w:rsidR="00CB1CD2" w:rsidRPr="00CB1CD2" w:rsidP="00CB1CD2" w14:paraId="38903D0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Do any of the handouts look useful?</w:t>
      </w:r>
    </w:p>
    <w:p w:rsidR="00CB1CD2" w:rsidRPr="00CB1CD2" w:rsidP="00CB1CD2" w14:paraId="108282ED"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Are there topics that you’d like to see here that you think are missing?</w:t>
      </w:r>
    </w:p>
    <w:p w:rsidR="00CB1CD2" w:rsidRPr="00CB1CD2" w:rsidP="00CB1CD2" w14:paraId="79E56CDA" w14:textId="77777777">
      <w:pPr>
        <w:spacing w:after="0" w:line="240" w:lineRule="auto"/>
        <w:ind w:left="90"/>
        <w:textAlignment w:val="baseline"/>
        <w:rPr>
          <w:rFonts w:ascii="Times New Roman" w:eastAsia="Times New Roman" w:hAnsi="Times New Roman" w:cs="Times New Roman"/>
          <w:kern w:val="0"/>
          <w:sz w:val="24"/>
          <w:szCs w:val="24"/>
          <w14:ligatures w14:val="none"/>
        </w:rPr>
      </w:pPr>
    </w:p>
    <w:p w:rsidR="00CB1CD2" w:rsidRPr="00CB1CD2" w:rsidP="00CB1CD2" w14:paraId="718DCE38" w14:textId="77777777">
      <w:pPr>
        <w:spacing w:after="0" w:line="360" w:lineRule="auto"/>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Please select one of the topics that you think might be useful in your work. </w:t>
      </w:r>
    </w:p>
    <w:p w:rsidR="00CB1CD2" w:rsidRPr="00CB1CD2" w:rsidP="00CB1CD2" w14:paraId="682D3141"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this handout?</w:t>
      </w:r>
    </w:p>
    <w:p w:rsidR="00CB1CD2" w:rsidRPr="00CB1CD2" w:rsidP="00CB1CD2" w14:paraId="28C76EA5"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age group would you say this was targeted towards?</w:t>
      </w:r>
    </w:p>
    <w:p w:rsidR="00CB1CD2" w:rsidRPr="00CB1CD2" w:rsidP="00CB1CD2" w14:paraId="05EC763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could we do to improve the handout?</w:t>
      </w:r>
    </w:p>
    <w:p w:rsidR="00CB1CD2" w:rsidRPr="00CB1CD2" w:rsidP="00CB1CD2" w14:paraId="5B805115"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New Ideas for the Site (All Participants, 15 minutes)</w:t>
      </w:r>
    </w:p>
    <w:p w:rsidR="00CB1CD2" w:rsidRPr="00CB1CD2" w:rsidP="00CB1CD2" w14:paraId="64B36D71"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Discussion of prototypes (5 minutes) </w:t>
      </w:r>
    </w:p>
    <w:p w:rsidR="00CB1CD2" w:rsidRPr="00CB1CD2" w:rsidP="00CB1CD2" w14:paraId="527A6795"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Next, we’ll spend some time talking about ideas for the redesigned site. Please stop sharing your screen, and I’ll share mine. We have been thinking about how to organize the sections of the site. I’m going to show you three options to get your input. </w:t>
      </w:r>
    </w:p>
    <w:p w:rsidR="00CB1CD2" w:rsidRPr="00CB1CD2" w:rsidP="00CB1CD2" w14:paraId="3CE4AFAC"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2C342C95"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In the first option, we’ve got three sections: one for “Educator Resources,” one for “Games and Videos,” and one for “Other Resources.” </w:t>
      </w:r>
    </w:p>
    <w:p w:rsidR="00CB1CD2" w:rsidRPr="00CB1CD2" w:rsidP="00CB1CD2" w14:paraId="689F1476"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39E0E5E2"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noProof/>
          <w:kern w:val="0"/>
          <w:sz w:val="24"/>
          <w:szCs w:val="24"/>
        </w:rPr>
        <w:drawing>
          <wp:inline distT="0" distB="0" distL="0" distR="0">
            <wp:extent cx="5943600" cy="5568315"/>
            <wp:effectExtent l="0" t="0" r="0" b="0"/>
            <wp:docPr id="608673702"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73702" name="Picture 1" descr="Graphical user interface&#10;&#10;Description automatically generated with low confidence"/>
                    <pic:cNvPicPr/>
                  </pic:nvPicPr>
                  <pic:blipFill>
                    <a:blip xmlns:r="http://schemas.openxmlformats.org/officeDocument/2006/relationships" r:embed="rId15"/>
                    <a:stretch>
                      <a:fillRect/>
                    </a:stretch>
                  </pic:blipFill>
                  <pic:spPr>
                    <a:xfrm>
                      <a:off x="0" y="0"/>
                      <a:ext cx="5943600" cy="5568315"/>
                    </a:xfrm>
                    <a:prstGeom prst="rect">
                      <a:avLst/>
                    </a:prstGeom>
                  </pic:spPr>
                </pic:pic>
              </a:graphicData>
            </a:graphic>
          </wp:inline>
        </w:drawing>
      </w:r>
      <w:r w:rsidRPr="00CB1CD2">
        <w:rPr>
          <w:rFonts w:ascii="Aptos" w:eastAsia="Times New Roman" w:hAnsi="Aptos" w:cs="Times New Roman"/>
          <w:color w:val="000000"/>
          <w:kern w:val="0"/>
          <w:shd w:val="clear" w:color="auto" w:fill="FFFFFF"/>
          <w14:ligatures w14:val="none"/>
        </w:rPr>
        <w:br/>
      </w:r>
    </w:p>
    <w:p w:rsidR="00CB1CD2" w:rsidRPr="00CB1CD2" w:rsidP="00CB1CD2" w14:paraId="03DFE1FA"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3EECE340"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xml:space="preserve">In the second option, we’ve got “Games and Videos,” “BLS Basics,” “For Educators,” and “Career Resources.” </w:t>
      </w:r>
    </w:p>
    <w:p w:rsidR="00CB1CD2" w:rsidRPr="00CB1CD2" w:rsidP="00CB1CD2" w14:paraId="20D6E744"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Segoe UI" w:eastAsia="Times New Roman" w:hAnsi="Segoe UI" w:cs="Segoe UI"/>
          <w:noProof/>
          <w:color w:val="000000"/>
          <w:kern w:val="0"/>
          <w:sz w:val="18"/>
          <w:szCs w:val="18"/>
          <w:shd w:val="clear" w:color="auto" w:fill="FFFFFF"/>
          <w14:ligatures w14:val="none"/>
        </w:rPr>
        <w:drawing>
          <wp:inline distT="0" distB="0" distL="0" distR="0">
            <wp:extent cx="5943600" cy="4253230"/>
            <wp:effectExtent l="0" t="0" r="0" b="0"/>
            <wp:docPr id="810555571"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55571" name="Picture 2" descr="Graphical user interface&#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253230"/>
                    </a:xfrm>
                    <a:prstGeom prst="rect">
                      <a:avLst/>
                    </a:prstGeom>
                    <a:noFill/>
                    <a:ln>
                      <a:noFill/>
                    </a:ln>
                  </pic:spPr>
                </pic:pic>
              </a:graphicData>
            </a:graphic>
          </wp:inline>
        </w:drawing>
      </w:r>
      <w:r w:rsidRPr="00CB1CD2">
        <w:rPr>
          <w:rFonts w:ascii="Aptos" w:eastAsia="Times New Roman" w:hAnsi="Aptos" w:cs="Times New Roman"/>
          <w:color w:val="000000"/>
          <w:kern w:val="0"/>
          <w:shd w:val="clear" w:color="auto" w:fill="FFFFFF"/>
          <w14:ligatures w14:val="none"/>
        </w:rPr>
        <w:br/>
      </w:r>
    </w:p>
    <w:p w:rsidR="00CB1CD2" w:rsidRPr="00CB1CD2" w:rsidP="00CB1CD2" w14:paraId="6F72ED73"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w:t>
      </w:r>
    </w:p>
    <w:p w:rsidR="00CB1CD2" w:rsidRPr="00CB1CD2" w:rsidP="00CB1CD2" w14:paraId="270C3523"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1A5F49F9"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In the third option, we’ve got “Games and Quizzes,” “Activities,” and “About BLS.”</w:t>
      </w:r>
    </w:p>
    <w:p w:rsidR="00CB1CD2" w:rsidRPr="00CB1CD2" w:rsidP="00CB1CD2" w14:paraId="54A58928"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Segoe UI" w:eastAsia="Times New Roman" w:hAnsi="Segoe UI" w:cs="Segoe UI"/>
          <w:noProof/>
          <w:color w:val="000000"/>
          <w:kern w:val="0"/>
          <w:sz w:val="18"/>
          <w:szCs w:val="18"/>
          <w:shd w:val="clear" w:color="auto" w:fill="FFFFFF"/>
          <w14:ligatures w14:val="none"/>
        </w:rPr>
        <w:drawing>
          <wp:inline distT="0" distB="0" distL="0" distR="0">
            <wp:extent cx="4785360" cy="4936181"/>
            <wp:effectExtent l="0" t="0" r="0" b="0"/>
            <wp:docPr id="380623251"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23251" name="Picture 3" descr="Graphical user interface, application&#10;&#10;Description automatically generated"/>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791145" cy="4942148"/>
                    </a:xfrm>
                    <a:prstGeom prst="rect">
                      <a:avLst/>
                    </a:prstGeom>
                    <a:noFill/>
                    <a:ln>
                      <a:noFill/>
                    </a:ln>
                  </pic:spPr>
                </pic:pic>
              </a:graphicData>
            </a:graphic>
          </wp:inline>
        </w:drawing>
      </w:r>
    </w:p>
    <w:p w:rsidR="00CB1CD2" w:rsidRPr="00CB1CD2" w:rsidP="00CB1CD2" w14:paraId="6D8BAA1B"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2209C133"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Let me show you all three groupings at once:</w:t>
      </w:r>
      <w:r w:rsidRPr="00CB1CD2">
        <w:rPr>
          <w:rFonts w:ascii="Times New Roman" w:eastAsia="Times New Roman" w:hAnsi="Times New Roman" w:cs="Times New Roman"/>
          <w:kern w:val="0"/>
          <w:sz w:val="24"/>
          <w:szCs w:val="24"/>
          <w14:ligatures w14:val="none"/>
        </w:rPr>
        <w:tab/>
      </w:r>
    </w:p>
    <w:p w:rsidR="00CB1CD2" w:rsidRPr="00CB1CD2" w:rsidP="00CB1CD2" w14:paraId="6B4590E0"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66D3C8ED" w14:textId="77777777">
      <w:pPr>
        <w:pBdr>
          <w:top w:val="single" w:sz="4" w:space="1" w:color="auto"/>
          <w:left w:val="single" w:sz="4" w:space="4" w:color="auto"/>
          <w:bottom w:val="single" w:sz="4" w:space="1" w:color="auto"/>
          <w:right w:val="single" w:sz="4" w:space="4" w:color="auto"/>
          <w:between w:val="single" w:sz="4" w:space="1" w:color="auto"/>
        </w:pBd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noProof/>
          <w:kern w:val="0"/>
          <w:sz w:val="24"/>
          <w:szCs w:val="24"/>
        </w:rPr>
        <w:drawing>
          <wp:inline distT="0" distB="0" distL="0" distR="0">
            <wp:extent cx="4480560" cy="1659742"/>
            <wp:effectExtent l="0" t="0" r="0" b="0"/>
            <wp:docPr id="308379886"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79886" name="Picture 1" descr="A picture containing diagram&#10;&#10;Description automatically generated"/>
                    <pic:cNvPicPr/>
                  </pic:nvPicPr>
                  <pic:blipFill>
                    <a:blip xmlns:r="http://schemas.openxmlformats.org/officeDocument/2006/relationships" r:embed="rId18"/>
                    <a:stretch>
                      <a:fillRect/>
                    </a:stretch>
                  </pic:blipFill>
                  <pic:spPr>
                    <a:xfrm>
                      <a:off x="0" y="0"/>
                      <a:ext cx="4499579" cy="1666787"/>
                    </a:xfrm>
                    <a:prstGeom prst="rect">
                      <a:avLst/>
                    </a:prstGeom>
                  </pic:spPr>
                </pic:pic>
              </a:graphicData>
            </a:graphic>
          </wp:inline>
        </w:drawing>
      </w:r>
    </w:p>
    <w:p w:rsidR="00CB1CD2" w:rsidRPr="00CB1CD2" w:rsidP="00CB1CD2" w14:paraId="65D00722" w14:textId="77777777">
      <w:pPr>
        <w:pBdr>
          <w:top w:val="single" w:sz="4" w:space="1" w:color="auto"/>
          <w:left w:val="single" w:sz="4" w:space="4" w:color="auto"/>
          <w:bottom w:val="single" w:sz="4" w:space="1" w:color="auto"/>
          <w:right w:val="single" w:sz="4" w:space="4" w:color="auto"/>
          <w:between w:val="single" w:sz="4" w:space="1" w:color="auto"/>
        </w:pBd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noProof/>
          <w:kern w:val="0"/>
          <w:sz w:val="24"/>
          <w:szCs w:val="24"/>
        </w:rPr>
        <w:drawing>
          <wp:inline distT="0" distB="0" distL="0" distR="0">
            <wp:extent cx="5417820" cy="1553571"/>
            <wp:effectExtent l="0" t="0" r="0" b="8890"/>
            <wp:docPr id="759249343"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49343" name="Picture 1" descr="Graphical user interface&#10;&#10;Description automatically generated with medium confidence"/>
                    <pic:cNvPicPr/>
                  </pic:nvPicPr>
                  <pic:blipFill>
                    <a:blip xmlns:r="http://schemas.openxmlformats.org/officeDocument/2006/relationships" r:embed="rId19"/>
                    <a:stretch>
                      <a:fillRect/>
                    </a:stretch>
                  </pic:blipFill>
                  <pic:spPr>
                    <a:xfrm>
                      <a:off x="0" y="0"/>
                      <a:ext cx="5441013" cy="1560222"/>
                    </a:xfrm>
                    <a:prstGeom prst="rect">
                      <a:avLst/>
                    </a:prstGeom>
                  </pic:spPr>
                </pic:pic>
              </a:graphicData>
            </a:graphic>
          </wp:inline>
        </w:drawing>
      </w:r>
    </w:p>
    <w:p w:rsidR="00CB1CD2" w:rsidRPr="00CB1CD2" w:rsidP="00CB1CD2" w14:paraId="78AE97C9" w14:textId="77777777">
      <w:pPr>
        <w:pBdr>
          <w:top w:val="single" w:sz="4" w:space="1" w:color="auto"/>
          <w:left w:val="single" w:sz="4" w:space="4" w:color="auto"/>
          <w:bottom w:val="single" w:sz="4" w:space="1" w:color="auto"/>
          <w:right w:val="single" w:sz="4" w:space="4" w:color="auto"/>
          <w:between w:val="single" w:sz="4" w:space="1" w:color="auto"/>
        </w:pBd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noProof/>
          <w:kern w:val="0"/>
          <w:sz w:val="24"/>
          <w:szCs w:val="24"/>
        </w:rPr>
        <w:drawing>
          <wp:inline distT="0" distB="0" distL="0" distR="0">
            <wp:extent cx="4410075" cy="1514475"/>
            <wp:effectExtent l="0" t="0" r="9525" b="9525"/>
            <wp:docPr id="166676117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61171" name="Picture 1" descr="Diagram&#10;&#10;Description automatically generated with medium confidence"/>
                    <pic:cNvPicPr/>
                  </pic:nvPicPr>
                  <pic:blipFill>
                    <a:blip xmlns:r="http://schemas.openxmlformats.org/officeDocument/2006/relationships" r:embed="rId20"/>
                    <a:stretch>
                      <a:fillRect/>
                    </a:stretch>
                  </pic:blipFill>
                  <pic:spPr>
                    <a:xfrm>
                      <a:off x="0" y="0"/>
                      <a:ext cx="4410075" cy="1514475"/>
                    </a:xfrm>
                    <a:prstGeom prst="rect">
                      <a:avLst/>
                    </a:prstGeom>
                  </pic:spPr>
                </pic:pic>
              </a:graphicData>
            </a:graphic>
          </wp:inline>
        </w:drawing>
      </w:r>
      <w:r w:rsidRPr="00CB1CD2">
        <w:rPr>
          <w:rFonts w:ascii="Aptos" w:eastAsia="Times New Roman" w:hAnsi="Aptos" w:cs="Times New Roman"/>
          <w:color w:val="000000"/>
          <w:kern w:val="0"/>
          <w:shd w:val="clear" w:color="auto" w:fill="FFFFFF"/>
          <w14:ligatures w14:val="none"/>
        </w:rPr>
        <w:br/>
      </w:r>
    </w:p>
    <w:p w:rsidR="00CB1CD2" w:rsidRPr="00CB1CD2" w:rsidP="00CB1CD2" w14:paraId="5D02048F"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3175DC9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are your thoughts on each option?</w:t>
      </w:r>
    </w:p>
    <w:p w:rsidR="00CB1CD2" w:rsidRPr="00CB1CD2" w:rsidP="00CB1CD2" w14:paraId="119D0D6A"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like and dislike about them?</w:t>
      </w:r>
    </w:p>
    <w:p w:rsidR="00CB1CD2" w:rsidRPr="00CB1CD2" w:rsidP="00CB1CD2" w14:paraId="51184C96"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do you think of the icons?</w:t>
      </w:r>
    </w:p>
    <w:p w:rsidR="00CB1CD2" w:rsidRPr="00CB1CD2" w:rsidP="00CB1CD2" w14:paraId="2C3EEF5C"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materials would you expect to find under each category?</w:t>
      </w:r>
    </w:p>
    <w:p w:rsidR="00CB1CD2" w:rsidRPr="00CB1CD2" w:rsidP="00CB1CD2" w14:paraId="0571603C" w14:textId="77777777">
      <w:pPr>
        <w:spacing w:after="0" w:line="240" w:lineRule="auto"/>
        <w:textAlignment w:val="baseline"/>
        <w:rPr>
          <w:rFonts w:ascii="Times New Roman" w:eastAsia="Times New Roman" w:hAnsi="Times New Roman" w:cs="Times New Roman"/>
          <w:kern w:val="0"/>
          <w:sz w:val="24"/>
          <w:szCs w:val="24"/>
          <w14:ligatures w14:val="none"/>
        </w:rPr>
      </w:pPr>
    </w:p>
    <w:p w:rsidR="00CB1CD2" w:rsidRPr="00CB1CD2" w:rsidP="00CB1CD2" w14:paraId="6985A008" w14:textId="77777777">
      <w:pPr>
        <w:spacing w:before="120" w:after="60" w:line="240" w:lineRule="auto"/>
        <w:textAlignment w:val="baseline"/>
        <w:outlineLvl w:val="2"/>
        <w:rPr>
          <w:rFonts w:ascii="Times New Roman" w:eastAsia="Times New Roman" w:hAnsi="Times New Roman" w:cs="Times New Roman"/>
          <w:i/>
          <w:iCs/>
          <w:kern w:val="0"/>
          <w:sz w:val="24"/>
          <w:szCs w:val="24"/>
          <w14:ligatures w14:val="none"/>
        </w:rPr>
      </w:pPr>
      <w:r w:rsidRPr="00CB1CD2">
        <w:rPr>
          <w:rFonts w:ascii="Times New Roman" w:eastAsia="Times New Roman" w:hAnsi="Times New Roman" w:cs="Times New Roman"/>
          <w:i/>
          <w:iCs/>
          <w:kern w:val="0"/>
          <w:sz w:val="24"/>
          <w:szCs w:val="24"/>
          <w14:ligatures w14:val="none"/>
        </w:rPr>
        <w:t>Other ideas (10 minutes) </w:t>
      </w:r>
    </w:p>
    <w:p w:rsidR="00CB1CD2" w:rsidRPr="00CB1CD2" w:rsidP="00CB1CD2" w14:paraId="465942A0"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kinds of resources would be most useful to you? (e.g., videos, activities, etc.)</w:t>
      </w:r>
    </w:p>
    <w:p w:rsidR="00CB1CD2" w:rsidRPr="00CB1CD2" w:rsidP="00CB1CD2" w14:paraId="695DC74B"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What other resources would you like to see on the BLS Classroom site? </w:t>
      </w:r>
    </w:p>
    <w:p w:rsidR="00CB1CD2" w:rsidRPr="00CB1CD2" w:rsidP="00CB1CD2" w14:paraId="4DB379E9"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[Teachers only] What could BLS provide that would make it easier for you to meet the standards you use?</w:t>
      </w:r>
    </w:p>
    <w:p w:rsidR="00CB1CD2" w:rsidRPr="00CB1CD2" w:rsidP="00CB1CD2" w14:paraId="7958CE89"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How else could we improve the site?</w:t>
      </w:r>
    </w:p>
    <w:p w:rsidR="00CB1CD2" w:rsidRPr="00CB1CD2" w:rsidP="00CB1CD2" w14:paraId="5EF85760" w14:textId="77777777">
      <w:pPr>
        <w:spacing w:after="0" w:line="240" w:lineRule="auto"/>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 </w:t>
      </w:r>
    </w:p>
    <w:p w:rsidR="00CB1CD2" w:rsidRPr="00CB1CD2" w:rsidP="00CB1CD2" w14:paraId="783CF695" w14:textId="77777777">
      <w:pPr>
        <w:spacing w:before="240" w:after="120" w:line="240" w:lineRule="auto"/>
        <w:outlineLvl w:val="1"/>
        <w:rPr>
          <w:rFonts w:ascii="Times New Roman" w:eastAsia="Times New Roman" w:hAnsi="Times New Roman" w:cs="Times New Roman"/>
          <w:b/>
          <w:bCs/>
          <w:iCs/>
          <w:kern w:val="0"/>
          <w:sz w:val="24"/>
          <w:szCs w:val="24"/>
          <w14:ligatures w14:val="none"/>
        </w:rPr>
      </w:pPr>
      <w:r w:rsidRPr="00CB1CD2">
        <w:rPr>
          <w:rFonts w:ascii="Times New Roman" w:eastAsia="Times New Roman" w:hAnsi="Times New Roman" w:cs="Times New Roman"/>
          <w:b/>
          <w:bCs/>
          <w:iCs/>
          <w:kern w:val="0"/>
          <w:sz w:val="24"/>
          <w:szCs w:val="24"/>
          <w14:ligatures w14:val="none"/>
        </w:rPr>
        <w:t>Conclusion (All Participants, 5 minutes) </w:t>
      </w:r>
    </w:p>
    <w:p w:rsidR="00CB1CD2" w:rsidRPr="00CB1CD2" w:rsidP="00CB1CD2" w14:paraId="55CCA3DE" w14:textId="77777777">
      <w:pPr>
        <w:tabs>
          <w:tab w:val="num" w:pos="720"/>
        </w:tabs>
        <w:spacing w:after="0" w:line="240" w:lineRule="auto"/>
        <w:ind w:left="720" w:hanging="360"/>
        <w:textAlignment w:val="baseline"/>
        <w:rPr>
          <w:rFonts w:ascii="Times New Roman" w:eastAsia="Times New Roman" w:hAnsi="Times New Roman" w:cs="Times New Roman"/>
          <w:kern w:val="0"/>
          <w:sz w:val="24"/>
          <w:szCs w:val="24"/>
          <w14:ligatures w14:val="none"/>
        </w:rPr>
      </w:pPr>
      <w:r w:rsidRPr="00CB1CD2">
        <w:rPr>
          <w:rFonts w:ascii="Times New Roman" w:eastAsia="Times New Roman" w:hAnsi="Times New Roman" w:cs="Times New Roman"/>
          <w:kern w:val="0"/>
          <w:sz w:val="24"/>
          <w:szCs w:val="24"/>
          <w14:ligatures w14:val="none"/>
        </w:rPr>
        <w:t>Is there anything else about the BLS Classroom site that you’d like to share? </w:t>
      </w:r>
    </w:p>
    <w:p w:rsidR="00F073D9" w14:paraId="77196C1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794B0D"/>
    <w:multiLevelType w:val="multilevel"/>
    <w:tmpl w:val="5C5A6B90"/>
    <w:lvl w:ilvl="0">
      <w:start w:val="1"/>
      <w:numFmt w:val="bullet"/>
      <w:pStyle w:val="Bullet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D86B8D"/>
    <w:multiLevelType w:val="multilevel"/>
    <w:tmpl w:val="525AD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303190">
    <w:abstractNumId w:val="0"/>
  </w:num>
  <w:num w:numId="2" w16cid:durableId="124580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D2"/>
    <w:rsid w:val="000949D2"/>
    <w:rsid w:val="00101407"/>
    <w:rsid w:val="00337999"/>
    <w:rsid w:val="00756477"/>
    <w:rsid w:val="00BD031F"/>
    <w:rsid w:val="00CB1CD2"/>
    <w:rsid w:val="00E91923"/>
    <w:rsid w:val="00F073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6060F6"/>
  <w15:chartTrackingRefBased/>
  <w15:docId w15:val="{E5C2BB75-7343-4FB4-A89F-62CAD787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CD2"/>
    <w:rPr>
      <w:rFonts w:eastAsiaTheme="majorEastAsia" w:cstheme="majorBidi"/>
      <w:color w:val="272727" w:themeColor="text1" w:themeTint="D8"/>
    </w:rPr>
  </w:style>
  <w:style w:type="paragraph" w:styleId="Title">
    <w:name w:val="Title"/>
    <w:basedOn w:val="Normal"/>
    <w:next w:val="Normal"/>
    <w:link w:val="TitleChar"/>
    <w:uiPriority w:val="10"/>
    <w:qFormat/>
    <w:rsid w:val="00CB1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CD2"/>
    <w:pPr>
      <w:spacing w:before="160"/>
      <w:jc w:val="center"/>
    </w:pPr>
    <w:rPr>
      <w:i/>
      <w:iCs/>
      <w:color w:val="404040" w:themeColor="text1" w:themeTint="BF"/>
    </w:rPr>
  </w:style>
  <w:style w:type="character" w:customStyle="1" w:styleId="QuoteChar">
    <w:name w:val="Quote Char"/>
    <w:basedOn w:val="DefaultParagraphFont"/>
    <w:link w:val="Quote"/>
    <w:uiPriority w:val="29"/>
    <w:rsid w:val="00CB1CD2"/>
    <w:rPr>
      <w:i/>
      <w:iCs/>
      <w:color w:val="404040" w:themeColor="text1" w:themeTint="BF"/>
    </w:rPr>
  </w:style>
  <w:style w:type="paragraph" w:styleId="ListParagraph">
    <w:name w:val="List Paragraph"/>
    <w:basedOn w:val="Normal"/>
    <w:uiPriority w:val="34"/>
    <w:qFormat/>
    <w:rsid w:val="00CB1CD2"/>
    <w:pPr>
      <w:ind w:left="720"/>
      <w:contextualSpacing/>
    </w:pPr>
  </w:style>
  <w:style w:type="character" w:styleId="IntenseEmphasis">
    <w:name w:val="Intense Emphasis"/>
    <w:basedOn w:val="DefaultParagraphFont"/>
    <w:uiPriority w:val="21"/>
    <w:qFormat/>
    <w:rsid w:val="00CB1CD2"/>
    <w:rPr>
      <w:i/>
      <w:iCs/>
      <w:color w:val="0F4761" w:themeColor="accent1" w:themeShade="BF"/>
    </w:rPr>
  </w:style>
  <w:style w:type="paragraph" w:styleId="IntenseQuote">
    <w:name w:val="Intense Quote"/>
    <w:basedOn w:val="Normal"/>
    <w:next w:val="Normal"/>
    <w:link w:val="IntenseQuoteChar"/>
    <w:uiPriority w:val="30"/>
    <w:qFormat/>
    <w:rsid w:val="00CB1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CD2"/>
    <w:rPr>
      <w:i/>
      <w:iCs/>
      <w:color w:val="0F4761" w:themeColor="accent1" w:themeShade="BF"/>
    </w:rPr>
  </w:style>
  <w:style w:type="character" w:styleId="IntenseReference">
    <w:name w:val="Intense Reference"/>
    <w:basedOn w:val="DefaultParagraphFont"/>
    <w:uiPriority w:val="32"/>
    <w:qFormat/>
    <w:rsid w:val="00CB1CD2"/>
    <w:rPr>
      <w:b/>
      <w:bCs/>
      <w:smallCaps/>
      <w:color w:val="0F4761" w:themeColor="accent1" w:themeShade="BF"/>
      <w:spacing w:val="5"/>
    </w:rPr>
  </w:style>
  <w:style w:type="paragraph" w:customStyle="1" w:styleId="Bullet1">
    <w:name w:val="Bullet1"/>
    <w:basedOn w:val="Normal"/>
    <w:qFormat/>
    <w:rsid w:val="00CB1CD2"/>
    <w:pPr>
      <w:numPr>
        <w:numId w:val="1"/>
      </w:numPr>
      <w:spacing w:after="0" w:line="240" w:lineRule="auto"/>
      <w:textAlignment w:val="baseline"/>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k12/teachers/activities/" TargetMode="External" /><Relationship Id="rId11" Type="http://schemas.openxmlformats.org/officeDocument/2006/relationships/hyperlink" Target="https://www.bls.gov/k12/games/" TargetMode="External" /><Relationship Id="rId12" Type="http://schemas.openxmlformats.org/officeDocument/2006/relationships/hyperlink" Target="https://www.bls.gov/k12/students/economics-made-easy" TargetMode="External" /><Relationship Id="rId13" Type="http://schemas.openxmlformats.org/officeDocument/2006/relationships/hyperlink" Target="https://www.bls.gov/k12/students/maps/" TargetMode="External" /><Relationship Id="rId14" Type="http://schemas.openxmlformats.org/officeDocument/2006/relationships/hyperlink" Target="https://www.bls.gov/k12/students/economy-at-a-glance/" TargetMode="External"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jpe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svg" /><Relationship Id="rId6" Type="http://schemas.openxmlformats.org/officeDocument/2006/relationships/image" Target="media/image3.png" /><Relationship Id="rId7" Type="http://schemas.openxmlformats.org/officeDocument/2006/relationships/hyperlink" Target="https://www.bls.gov/k12/home.htm" TargetMode="External" /><Relationship Id="rId8" Type="http://schemas.openxmlformats.org/officeDocument/2006/relationships/hyperlink" Target="https://www.bls.gov/k12/students/careers/career-exploration.htm" TargetMode="External" /><Relationship Id="rId9" Type="http://schemas.openxmlformats.org/officeDocument/2006/relationships/hyperlink" Target="https://www.bls.gov/k12/students/careers/how-can-bls-help-me-explore-care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Jean - BLS</dc:creator>
  <cp:lastModifiedBy>Fox, Jean - BLS</cp:lastModifiedBy>
  <cp:revision>2</cp:revision>
  <dcterms:created xsi:type="dcterms:W3CDTF">2024-06-04T20:02:00Z</dcterms:created>
  <dcterms:modified xsi:type="dcterms:W3CDTF">2024-06-04T20:11:00Z</dcterms:modified>
</cp:coreProperties>
</file>