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A1636" w:rsidP="00CD4363" w14:paraId="4E52CACE" w14:textId="03F8877D">
      <w:pPr>
        <w:pStyle w:val="Title"/>
        <w:jc w:val="center"/>
      </w:pPr>
      <w:r>
        <w:rPr>
          <w:color w:val="314161"/>
        </w:rPr>
        <w:t xml:space="preserve">Cognitive Interviewing </w:t>
      </w:r>
      <w:r w:rsidR="00A64897">
        <w:rPr>
          <w:color w:val="314161"/>
        </w:rPr>
        <w:t>Consent</w:t>
      </w:r>
      <w:r w:rsidR="00A64897">
        <w:rPr>
          <w:color w:val="314161"/>
          <w:spacing w:val="-9"/>
        </w:rPr>
        <w:t xml:space="preserve"> </w:t>
      </w:r>
      <w:r>
        <w:rPr>
          <w:color w:val="314161"/>
        </w:rPr>
        <w:t>Form</w:t>
      </w:r>
    </w:p>
    <w:p w:rsidR="002330F3" w:rsidP="002330F3" w14:paraId="6AC55427" w14:textId="77777777">
      <w:pPr>
        <w:pStyle w:val="SL-FlLftSgl"/>
        <w:spacing w:line="360" w:lineRule="auto"/>
      </w:pPr>
    </w:p>
    <w:p w:rsidR="002330F3" w:rsidRPr="00CD4363" w:rsidP="00CD4363" w14:paraId="08B0319B" w14:textId="2BA8BB2D">
      <w:pPr>
        <w:pStyle w:val="SL-FlLftSgl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would like to speak with you about a survey </w:t>
      </w:r>
      <w:r w:rsidRPr="00CD4363" w:rsidR="00A64897">
        <w:rPr>
          <w:rFonts w:asciiTheme="minorHAnsi" w:hAnsiTheme="minorHAnsi" w:cstheme="minorHAnsi"/>
          <w:sz w:val="24"/>
          <w:szCs w:val="24"/>
        </w:rPr>
        <w:t>Westat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4363" w:rsidR="00A64897">
        <w:rPr>
          <w:rFonts w:asciiTheme="minorHAnsi" w:hAnsiTheme="minorHAnsi" w:cstheme="minorHAnsi"/>
          <w:sz w:val="24"/>
          <w:szCs w:val="24"/>
        </w:rPr>
        <w:t>is</w:t>
      </w:r>
      <w:r w:rsidRPr="00CD4363" w:rsidR="00A648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conducting for</w:t>
      </w:r>
      <w:r w:rsidRPr="00CD4363" w:rsidR="00A648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4363" w:rsidR="00A64897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U.S.</w:t>
      </w:r>
      <w:r w:rsidRPr="00CD4363" w:rsidR="00A64897">
        <w:rPr>
          <w:rFonts w:asciiTheme="minorHAnsi" w:hAnsiTheme="minorHAnsi" w:cstheme="minorHAnsi"/>
          <w:spacing w:val="-3"/>
          <w:sz w:val="24"/>
          <w:szCs w:val="24"/>
        </w:rPr>
        <w:t xml:space="preserve"> Department of Labor. </w:t>
      </w:r>
      <w:bookmarkStart w:id="0" w:name="_Hlk162521355"/>
      <w:r>
        <w:rPr>
          <w:rFonts w:asciiTheme="minorHAnsi" w:hAnsiTheme="minorHAnsi" w:cstheme="minorHAnsi"/>
          <w:spacing w:val="-3"/>
          <w:sz w:val="24"/>
          <w:szCs w:val="24"/>
        </w:rPr>
        <w:t xml:space="preserve">The survey is about where people work, the jobs they do, and how they are paid. </w:t>
      </w:r>
      <w:r w:rsidRPr="00CD4363">
        <w:rPr>
          <w:rFonts w:asciiTheme="minorHAnsi" w:hAnsiTheme="minorHAnsi" w:cstheme="minorHAnsi"/>
          <w:sz w:val="24"/>
          <w:szCs w:val="24"/>
        </w:rPr>
        <w:t>By taking part in this interview, you are helping us evaluate how easy or difficult the questions are to understand and answer. Your opinions will help us improve the questionnaire.</w:t>
      </w:r>
      <w:bookmarkEnd w:id="0"/>
    </w:p>
    <w:p w:rsidR="002330F3" w:rsidRPr="00CD4363" w:rsidP="00CD4363" w14:paraId="6E4226F8" w14:textId="66494BD7">
      <w:pPr>
        <w:pStyle w:val="BodyText"/>
        <w:numPr>
          <w:ilvl w:val="0"/>
          <w:numId w:val="1"/>
        </w:numPr>
        <w:ind w:left="8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Pr="00CD4363">
        <w:rPr>
          <w:rFonts w:asciiTheme="minorHAnsi" w:hAnsiTheme="minorHAnsi" w:cstheme="minorHAnsi"/>
        </w:rPr>
        <w:t>our</w:t>
      </w:r>
      <w:r w:rsidRPr="00CD4363">
        <w:rPr>
          <w:rFonts w:asciiTheme="minorHAnsi" w:hAnsiTheme="minorHAnsi" w:cstheme="minorHAnsi"/>
          <w:spacing w:val="-5"/>
        </w:rPr>
        <w:t xml:space="preserve"> </w:t>
      </w:r>
      <w:r w:rsidRPr="00CD4363">
        <w:rPr>
          <w:rFonts w:asciiTheme="minorHAnsi" w:hAnsiTheme="minorHAnsi" w:cstheme="minorHAnsi"/>
        </w:rPr>
        <w:t>participation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is</w:t>
      </w:r>
      <w:r w:rsidRPr="00CD4363">
        <w:rPr>
          <w:rFonts w:asciiTheme="minorHAnsi" w:hAnsiTheme="minorHAnsi" w:cstheme="minorHAnsi"/>
          <w:spacing w:val="-5"/>
        </w:rPr>
        <w:t xml:space="preserve"> </w:t>
      </w:r>
      <w:r w:rsidRPr="00CD4363">
        <w:rPr>
          <w:rFonts w:asciiTheme="minorHAnsi" w:hAnsiTheme="minorHAnsi" w:cstheme="minorHAnsi"/>
        </w:rPr>
        <w:t>voluntary. You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Pr="00CD4363">
        <w:rPr>
          <w:rFonts w:asciiTheme="minorHAnsi" w:hAnsiTheme="minorHAnsi" w:cstheme="minorHAnsi"/>
        </w:rPr>
        <w:t>can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skip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any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question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Pr="00CD4363">
        <w:rPr>
          <w:rFonts w:asciiTheme="minorHAnsi" w:hAnsiTheme="minorHAnsi" w:cstheme="minorHAnsi"/>
        </w:rPr>
        <w:t>and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you can stop at any point.</w:t>
      </w:r>
    </w:p>
    <w:p w:rsidR="002330F3" w:rsidRPr="00CD4363" w:rsidP="00CD4363" w14:paraId="101FB0DD" w14:textId="50443BDA">
      <w:pPr>
        <w:pStyle w:val="BodyText"/>
        <w:numPr>
          <w:ilvl w:val="0"/>
          <w:numId w:val="1"/>
        </w:numPr>
        <w:ind w:left="821"/>
        <w:jc w:val="both"/>
        <w:rPr>
          <w:rFonts w:asciiTheme="minorHAnsi" w:hAnsiTheme="minorHAnsi" w:cstheme="minorHAnsi"/>
        </w:rPr>
      </w:pPr>
      <w:r w:rsidRPr="00CD4363">
        <w:rPr>
          <w:rFonts w:asciiTheme="minorHAnsi" w:hAnsiTheme="minorHAnsi" w:cstheme="minorHAnsi"/>
        </w:rPr>
        <w:t>The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Pr="00CD4363">
        <w:rPr>
          <w:rFonts w:asciiTheme="minorHAnsi" w:hAnsiTheme="minorHAnsi" w:cstheme="minorHAnsi"/>
        </w:rPr>
        <w:t>information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you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provide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Pr="00CD4363">
        <w:rPr>
          <w:rFonts w:asciiTheme="minorHAnsi" w:hAnsiTheme="minorHAnsi" w:cstheme="minorHAnsi"/>
        </w:rPr>
        <w:t>in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this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study</w:t>
      </w:r>
      <w:r w:rsidR="004443DB">
        <w:rPr>
          <w:rFonts w:asciiTheme="minorHAnsi" w:hAnsiTheme="minorHAnsi" w:cstheme="minorHAnsi"/>
        </w:rPr>
        <w:t xml:space="preserve"> will be treated as secure and</w:t>
      </w:r>
      <w:r w:rsidRPr="00CD4363">
        <w:rPr>
          <w:rFonts w:asciiTheme="minorHAnsi" w:hAnsiTheme="minorHAnsi" w:cstheme="minorHAnsi"/>
          <w:spacing w:val="-5"/>
        </w:rPr>
        <w:t xml:space="preserve"> </w:t>
      </w:r>
      <w:r w:rsidRPr="00CD4363">
        <w:rPr>
          <w:rFonts w:asciiTheme="minorHAnsi" w:hAnsiTheme="minorHAnsi" w:cstheme="minorHAnsi"/>
        </w:rPr>
        <w:t>will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be</w:t>
      </w:r>
      <w:r w:rsidRPr="00CD4363">
        <w:rPr>
          <w:rFonts w:asciiTheme="minorHAnsi" w:hAnsiTheme="minorHAnsi" w:cstheme="minorHAnsi"/>
          <w:spacing w:val="-6"/>
        </w:rPr>
        <w:t xml:space="preserve"> </w:t>
      </w:r>
      <w:r w:rsidRPr="00CD4363">
        <w:rPr>
          <w:rFonts w:asciiTheme="minorHAnsi" w:hAnsiTheme="minorHAnsi" w:cstheme="minorHAnsi"/>
        </w:rPr>
        <w:t>only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used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to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improve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Pr="00CD4363">
        <w:rPr>
          <w:rFonts w:asciiTheme="minorHAnsi" w:hAnsiTheme="minorHAnsi" w:cstheme="minorHAnsi"/>
        </w:rPr>
        <w:t>the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Pr="00CD4363">
        <w:rPr>
          <w:rFonts w:asciiTheme="minorHAnsi" w:hAnsiTheme="minorHAnsi" w:cstheme="minorHAnsi"/>
        </w:rPr>
        <w:t>survey.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="004443DB">
        <w:rPr>
          <w:rFonts w:asciiTheme="minorHAnsi" w:hAnsiTheme="minorHAnsi" w:cstheme="minorHAnsi"/>
          <w:spacing w:val="-3"/>
        </w:rPr>
        <w:t xml:space="preserve">We will not share your information with anyone outside of the </w:t>
      </w:r>
      <w:r w:rsidR="004C1A5B">
        <w:rPr>
          <w:rFonts w:asciiTheme="minorHAnsi" w:hAnsiTheme="minorHAnsi" w:cstheme="minorHAnsi"/>
          <w:spacing w:val="-3"/>
        </w:rPr>
        <w:t xml:space="preserve">Westat </w:t>
      </w:r>
      <w:r w:rsidR="004443DB">
        <w:rPr>
          <w:rFonts w:asciiTheme="minorHAnsi" w:hAnsiTheme="minorHAnsi" w:cstheme="minorHAnsi"/>
          <w:spacing w:val="-3"/>
        </w:rPr>
        <w:t>research team.</w:t>
      </w:r>
    </w:p>
    <w:p w:rsidR="00CD4363" w:rsidRPr="00CD4363" w:rsidP="00CD4363" w14:paraId="26800B70" w14:textId="3F776534">
      <w:pPr>
        <w:pStyle w:val="BodyText"/>
        <w:numPr>
          <w:ilvl w:val="0"/>
          <w:numId w:val="1"/>
        </w:numPr>
        <w:ind w:left="8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interview will be conducted online using Zoom and will last about 90 minutes.</w:t>
      </w:r>
    </w:p>
    <w:p w:rsidR="002330F3" w:rsidRPr="00CD4363" w:rsidP="00CD4363" w14:paraId="2E84447D" w14:textId="60BF02F4">
      <w:pPr>
        <w:pStyle w:val="BodyText"/>
        <w:numPr>
          <w:ilvl w:val="0"/>
          <w:numId w:val="1"/>
        </w:numPr>
        <w:ind w:left="821"/>
        <w:jc w:val="both"/>
        <w:rPr>
          <w:rFonts w:asciiTheme="minorHAnsi" w:hAnsiTheme="minorHAnsi" w:cstheme="minorHAnsi"/>
        </w:rPr>
      </w:pPr>
      <w:r w:rsidRPr="00CD4363">
        <w:rPr>
          <w:rFonts w:asciiTheme="minorHAnsi" w:hAnsiTheme="minorHAnsi" w:cstheme="minorHAnsi"/>
        </w:rPr>
        <w:t>We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would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very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much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appreciate</w:t>
      </w:r>
      <w:r w:rsidRPr="00CD4363">
        <w:rPr>
          <w:rFonts w:asciiTheme="minorHAnsi" w:hAnsiTheme="minorHAnsi" w:cstheme="minorHAnsi"/>
          <w:spacing w:val="-5"/>
        </w:rPr>
        <w:t xml:space="preserve"> </w:t>
      </w:r>
      <w:r w:rsidRPr="00CD4363">
        <w:rPr>
          <w:rFonts w:asciiTheme="minorHAnsi" w:hAnsiTheme="minorHAnsi" w:cstheme="minorHAnsi"/>
        </w:rPr>
        <w:t>your</w:t>
      </w:r>
      <w:r w:rsidRPr="00CD4363">
        <w:rPr>
          <w:rFonts w:asciiTheme="minorHAnsi" w:hAnsiTheme="minorHAnsi" w:cstheme="minorHAnsi"/>
          <w:spacing w:val="-5"/>
        </w:rPr>
        <w:t xml:space="preserve"> </w:t>
      </w:r>
      <w:r w:rsidRPr="00CD4363">
        <w:rPr>
          <w:rFonts w:asciiTheme="minorHAnsi" w:hAnsiTheme="minorHAnsi" w:cstheme="minorHAnsi"/>
        </w:rPr>
        <w:t>permission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to audio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="004C1A5B">
        <w:rPr>
          <w:rFonts w:asciiTheme="minorHAnsi" w:hAnsiTheme="minorHAnsi" w:cstheme="minorHAnsi"/>
          <w:spacing w:val="-1"/>
        </w:rPr>
        <w:t xml:space="preserve">and video </w:t>
      </w:r>
      <w:r w:rsidRPr="00CD4363">
        <w:rPr>
          <w:rFonts w:asciiTheme="minorHAnsi" w:hAnsiTheme="minorHAnsi" w:cstheme="minorHAnsi"/>
        </w:rPr>
        <w:t>record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this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session.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The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 xml:space="preserve">recordings will be used for note-taking purposes only and may be used only by </w:t>
      </w:r>
      <w:r w:rsidR="004443DB">
        <w:rPr>
          <w:rFonts w:asciiTheme="minorHAnsi" w:hAnsiTheme="minorHAnsi" w:cstheme="minorHAnsi"/>
        </w:rPr>
        <w:t xml:space="preserve">the </w:t>
      </w:r>
      <w:r w:rsidR="004C1A5B">
        <w:rPr>
          <w:rFonts w:asciiTheme="minorHAnsi" w:hAnsiTheme="minorHAnsi" w:cstheme="minorHAnsi"/>
        </w:rPr>
        <w:t xml:space="preserve">Westat </w:t>
      </w:r>
      <w:r w:rsidR="004443DB">
        <w:rPr>
          <w:rFonts w:asciiTheme="minorHAnsi" w:hAnsiTheme="minorHAnsi" w:cstheme="minorHAnsi"/>
        </w:rPr>
        <w:t>research team</w:t>
      </w:r>
      <w:r w:rsidRPr="00CD4363">
        <w:rPr>
          <w:rFonts w:asciiTheme="minorHAnsi" w:hAnsiTheme="minorHAnsi" w:cstheme="minorHAnsi"/>
        </w:rPr>
        <w:t>. They will be destroyed as soon as we complete the study. You may still participate in the interview even if you do not want to be recorded.</w:t>
      </w:r>
    </w:p>
    <w:p w:rsidR="002330F3" w:rsidRPr="00CD4363" w:rsidP="00CD4363" w14:paraId="1DBB16B8" w14:textId="369DF5CE">
      <w:pPr>
        <w:pStyle w:val="BodyText"/>
        <w:numPr>
          <w:ilvl w:val="0"/>
          <w:numId w:val="1"/>
        </w:numPr>
        <w:ind w:left="821"/>
        <w:jc w:val="both"/>
        <w:rPr>
          <w:rFonts w:asciiTheme="minorHAnsi" w:hAnsiTheme="minorHAnsi" w:cstheme="minorHAnsi"/>
        </w:rPr>
      </w:pPr>
      <w:r w:rsidRPr="00CD4363">
        <w:rPr>
          <w:rFonts w:asciiTheme="minorHAnsi" w:hAnsiTheme="minorHAnsi" w:cstheme="minorHAnsi"/>
        </w:rPr>
        <w:t>Your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answers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to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the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questions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will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not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be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Pr="00CD4363">
        <w:rPr>
          <w:rFonts w:asciiTheme="minorHAnsi" w:hAnsiTheme="minorHAnsi" w:cstheme="minorHAnsi"/>
        </w:rPr>
        <w:t>linked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with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Pr="00CD4363">
        <w:rPr>
          <w:rFonts w:asciiTheme="minorHAnsi" w:hAnsiTheme="minorHAnsi" w:cstheme="minorHAnsi"/>
        </w:rPr>
        <w:t>your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name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Pr="00CD4363">
        <w:rPr>
          <w:rFonts w:asciiTheme="minorHAnsi" w:hAnsiTheme="minorHAnsi" w:cstheme="minorHAnsi"/>
        </w:rPr>
        <w:t>and we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will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not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use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your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name in any reports. We may use quotes in our report that you provide during the interview, but never in a way that would identify you.</w:t>
      </w:r>
    </w:p>
    <w:p w:rsidR="002330F3" w:rsidRPr="00CD4363" w:rsidP="00CD4363" w14:paraId="6C60A176" w14:textId="407FF787">
      <w:pPr>
        <w:pStyle w:val="BodyText"/>
        <w:numPr>
          <w:ilvl w:val="0"/>
          <w:numId w:val="1"/>
        </w:numPr>
        <w:ind w:left="821"/>
        <w:jc w:val="both"/>
        <w:rPr>
          <w:rFonts w:asciiTheme="minorHAnsi" w:hAnsiTheme="minorHAnsi" w:cstheme="minorHAnsi"/>
        </w:rPr>
      </w:pPr>
      <w:r w:rsidRPr="00CD4363">
        <w:rPr>
          <w:rFonts w:asciiTheme="minorHAnsi" w:hAnsiTheme="minorHAnsi" w:cstheme="minorHAnsi"/>
        </w:rPr>
        <w:t>We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will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email</w:t>
      </w:r>
      <w:r w:rsidRPr="00CD4363">
        <w:rPr>
          <w:rFonts w:asciiTheme="minorHAnsi" w:hAnsiTheme="minorHAnsi" w:cstheme="minorHAnsi"/>
          <w:spacing w:val="-5"/>
        </w:rPr>
        <w:t xml:space="preserve"> </w:t>
      </w:r>
      <w:r w:rsidRPr="00CD4363">
        <w:rPr>
          <w:rFonts w:asciiTheme="minorHAnsi" w:hAnsiTheme="minorHAnsi" w:cstheme="minorHAnsi"/>
        </w:rPr>
        <w:t>you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a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$50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electronic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Amazon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gift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card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Pr="00CD4363">
        <w:rPr>
          <w:rFonts w:asciiTheme="minorHAnsi" w:hAnsiTheme="minorHAnsi" w:cstheme="minorHAnsi"/>
        </w:rPr>
        <w:t>in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appreciation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for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your</w:t>
      </w:r>
      <w:r w:rsidRPr="00CD4363">
        <w:rPr>
          <w:rFonts w:asciiTheme="minorHAnsi" w:hAnsiTheme="minorHAnsi" w:cstheme="minorHAnsi"/>
          <w:spacing w:val="-5"/>
        </w:rPr>
        <w:t xml:space="preserve"> </w:t>
      </w:r>
      <w:r w:rsidRPr="00CD4363">
        <w:rPr>
          <w:rFonts w:asciiTheme="minorHAnsi" w:hAnsiTheme="minorHAnsi" w:cstheme="minorHAnsi"/>
        </w:rPr>
        <w:t>time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 xml:space="preserve">and </w:t>
      </w:r>
      <w:r w:rsidRPr="00CD4363">
        <w:rPr>
          <w:rFonts w:asciiTheme="minorHAnsi" w:hAnsiTheme="minorHAnsi" w:cstheme="minorHAnsi"/>
          <w:spacing w:val="-2"/>
        </w:rPr>
        <w:t>assistance.</w:t>
      </w:r>
    </w:p>
    <w:p w:rsidR="00A64897" w:rsidRPr="00CD4363" w:rsidP="00CD4363" w14:paraId="19FF5CA8" w14:textId="04EB2083">
      <w:pPr>
        <w:pStyle w:val="BodyText"/>
        <w:numPr>
          <w:ilvl w:val="0"/>
          <w:numId w:val="1"/>
        </w:numPr>
        <w:ind w:left="821"/>
        <w:jc w:val="both"/>
        <w:rPr>
          <w:spacing w:val="-3"/>
        </w:rPr>
      </w:pPr>
      <w:bookmarkStart w:id="1" w:name="_Hlk162522421"/>
      <w:r w:rsidRPr="00CD4363">
        <w:rPr>
          <w:rFonts w:asciiTheme="minorHAnsi" w:hAnsiTheme="minorHAnsi" w:cstheme="minorHAnsi"/>
        </w:rPr>
        <w:t xml:space="preserve">If you have questions about the study, you can email </w:t>
      </w:r>
      <w:hyperlink r:id="rId5">
        <w:r w:rsidRPr="00CD4363">
          <w:rPr>
            <w:rFonts w:asciiTheme="minorHAnsi" w:hAnsiTheme="minorHAnsi" w:cstheme="minorHAnsi"/>
          </w:rPr>
          <w:t>AprilFales@westat.com.</w:t>
        </w:r>
      </w:hyperlink>
      <w:r w:rsidRPr="00CD4363">
        <w:rPr>
          <w:rFonts w:asciiTheme="minorHAnsi" w:hAnsiTheme="minorHAnsi" w:cstheme="minorHAnsi"/>
        </w:rPr>
        <w:t xml:space="preserve"> If you have questions about your rights as a research participant or wish to report any issues related to this activity, please call the Westat’s Human Subjects Protections Office at 1-888-920-7631 and leave a message with your first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name,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the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name of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the research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study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that you are calling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Pr="00CD4363">
        <w:rPr>
          <w:rFonts w:asciiTheme="minorHAnsi" w:hAnsiTheme="minorHAnsi" w:cstheme="minorHAnsi"/>
        </w:rPr>
        <w:t>about,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Pr="00CD4363">
        <w:rPr>
          <w:rFonts w:asciiTheme="minorHAnsi" w:hAnsiTheme="minorHAnsi" w:cstheme="minorHAnsi"/>
        </w:rPr>
        <w:t>which is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Worker Survey,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and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a</w:t>
      </w:r>
      <w:r w:rsidRPr="00CD4363">
        <w:rPr>
          <w:rFonts w:asciiTheme="minorHAnsi" w:hAnsiTheme="minorHAnsi" w:cstheme="minorHAnsi"/>
          <w:spacing w:val="-2"/>
        </w:rPr>
        <w:t xml:space="preserve"> </w:t>
      </w:r>
      <w:r w:rsidRPr="00CD4363">
        <w:rPr>
          <w:rFonts w:asciiTheme="minorHAnsi" w:hAnsiTheme="minorHAnsi" w:cstheme="minorHAnsi"/>
        </w:rPr>
        <w:t>phone number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with</w:t>
      </w:r>
      <w:r w:rsidRPr="00CD4363">
        <w:rPr>
          <w:rFonts w:asciiTheme="minorHAnsi" w:hAnsiTheme="minorHAnsi" w:cstheme="minorHAnsi"/>
          <w:spacing w:val="-3"/>
        </w:rPr>
        <w:t xml:space="preserve"> </w:t>
      </w:r>
      <w:r w:rsidRPr="00CD4363">
        <w:rPr>
          <w:rFonts w:asciiTheme="minorHAnsi" w:hAnsiTheme="minorHAnsi" w:cstheme="minorHAnsi"/>
        </w:rPr>
        <w:t>the</w:t>
      </w:r>
      <w:r w:rsidRPr="00CD4363">
        <w:rPr>
          <w:rFonts w:asciiTheme="minorHAnsi" w:hAnsiTheme="minorHAnsi" w:cstheme="minorHAnsi"/>
          <w:spacing w:val="-1"/>
        </w:rPr>
        <w:t xml:space="preserve"> </w:t>
      </w:r>
      <w:r w:rsidRPr="00CD4363">
        <w:rPr>
          <w:rFonts w:asciiTheme="minorHAnsi" w:hAnsiTheme="minorHAnsi" w:cstheme="minorHAnsi"/>
        </w:rPr>
        <w:t>area</w:t>
      </w:r>
      <w:r w:rsidRPr="00CD4363">
        <w:rPr>
          <w:rFonts w:asciiTheme="minorHAnsi" w:hAnsiTheme="minorHAnsi" w:cstheme="minorHAnsi"/>
          <w:spacing w:val="-4"/>
        </w:rPr>
        <w:t xml:space="preserve"> </w:t>
      </w:r>
      <w:r w:rsidRPr="00CD4363">
        <w:rPr>
          <w:rFonts w:asciiTheme="minorHAnsi" w:hAnsiTheme="minorHAnsi" w:cstheme="minorHAnsi"/>
        </w:rPr>
        <w:t>code.</w:t>
      </w:r>
      <w:r w:rsidR="004C1A5B">
        <w:rPr>
          <w:rFonts w:asciiTheme="minorHAnsi" w:hAnsiTheme="minorHAnsi" w:cstheme="minorHAnsi"/>
        </w:rPr>
        <w:t xml:space="preserve">  </w:t>
      </w:r>
      <w:r w:rsidRPr="004C1A5B" w:rsidR="004C1A5B">
        <w:rPr>
          <w:rFonts w:asciiTheme="minorHAnsi" w:hAnsiTheme="minorHAnsi" w:cstheme="minorHAnsi"/>
        </w:rPr>
        <w:t>Someone will return your call as soon as possible.</w:t>
      </w:r>
      <w:r w:rsidRPr="00CD4363">
        <w:rPr>
          <w:rFonts w:asciiTheme="minorHAnsi" w:hAnsiTheme="minorHAnsi" w:cstheme="minorHAnsi"/>
          <w:spacing w:val="-2"/>
        </w:rPr>
        <w:t xml:space="preserve"> </w:t>
      </w:r>
    </w:p>
    <w:bookmarkEnd w:id="1"/>
    <w:p w:rsidR="009A1636" w14:paraId="2C8E0B7D" w14:textId="77777777">
      <w:pPr>
        <w:pStyle w:val="BodyText"/>
        <w:spacing w:before="2"/>
        <w:ind w:left="0"/>
      </w:pPr>
    </w:p>
    <w:p w:rsidR="009A1636" w14:paraId="32B25FAD" w14:textId="77777777">
      <w:pPr>
        <w:pStyle w:val="BodyText"/>
        <w:ind w:left="0"/>
      </w:pPr>
    </w:p>
    <w:p w:rsidR="009A1636" w:rsidP="00CD4363" w14:paraId="61F3075C" w14:textId="58D30382">
      <w:pPr>
        <w:pStyle w:val="BodyText"/>
        <w:spacing w:before="292"/>
        <w:ind w:left="0" w:right="106"/>
      </w:pPr>
    </w:p>
    <w:sectPr>
      <w:type w:val="continuous"/>
      <w:pgSz w:w="12240" w:h="15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5C3709"/>
    <w:multiLevelType w:val="hybridMultilevel"/>
    <w:tmpl w:val="25AA4AC8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0528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36"/>
    <w:rsid w:val="00074FF5"/>
    <w:rsid w:val="002330F3"/>
    <w:rsid w:val="00322150"/>
    <w:rsid w:val="003578FF"/>
    <w:rsid w:val="004443DB"/>
    <w:rsid w:val="004C1A5B"/>
    <w:rsid w:val="009A1636"/>
    <w:rsid w:val="00A64897"/>
    <w:rsid w:val="00CD4363"/>
    <w:rsid w:val="00E801E1"/>
    <w:rsid w:val="00F120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8C9F84"/>
  <w15:docId w15:val="{02FC6177-E37A-444F-85B1-7BEB0441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100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330F3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SL-FlLftSgl">
    <w:name w:val="SL-Fl Lft Sgl"/>
    <w:rsid w:val="002330F3"/>
    <w:pPr>
      <w:widowControl/>
      <w:autoSpaceDE/>
      <w:autoSpaceDN/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prilFales@westat.co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8A02-CCC3-4569-9E7A-02E2DBB5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Fales</dc:creator>
  <cp:lastModifiedBy>Joseph Gasper</cp:lastModifiedBy>
  <cp:revision>8</cp:revision>
  <dcterms:created xsi:type="dcterms:W3CDTF">2024-03-12T15:01:00Z</dcterms:created>
  <dcterms:modified xsi:type="dcterms:W3CDTF">2024-04-03T21:18:00Z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2016</vt:lpwstr>
  </property>
</Properties>
</file>