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913251" w:rsidP="00D71B67" w14:paraId="20E46D85" w14:textId="73763524">
      <w:pPr>
        <w:jc w:val="center"/>
        <w:rPr>
          <w:b/>
          <w:sz w:val="28"/>
          <w:szCs w:val="28"/>
        </w:rPr>
      </w:pPr>
      <w:r w:rsidRPr="00913251">
        <w:rPr>
          <w:b/>
          <w:sz w:val="28"/>
          <w:szCs w:val="28"/>
        </w:rPr>
        <w:t>TABLE OF CHANGE</w:t>
      </w:r>
      <w:r w:rsidRPr="00913251" w:rsidR="009377EB">
        <w:rPr>
          <w:b/>
          <w:sz w:val="28"/>
          <w:szCs w:val="28"/>
        </w:rPr>
        <w:t>S</w:t>
      </w:r>
      <w:r w:rsidRPr="00913251">
        <w:rPr>
          <w:b/>
          <w:sz w:val="28"/>
          <w:szCs w:val="28"/>
        </w:rPr>
        <w:t xml:space="preserve"> –</w:t>
      </w:r>
      <w:r w:rsidRPr="00913251" w:rsidR="00F61D89">
        <w:rPr>
          <w:b/>
          <w:sz w:val="28"/>
          <w:szCs w:val="28"/>
        </w:rPr>
        <w:t xml:space="preserve"> </w:t>
      </w:r>
      <w:r w:rsidRPr="00913251" w:rsidR="00890A34">
        <w:rPr>
          <w:b/>
          <w:sz w:val="28"/>
          <w:szCs w:val="28"/>
        </w:rPr>
        <w:t>FORM</w:t>
      </w:r>
    </w:p>
    <w:p w:rsidR="008C55A0" w:rsidRPr="00913251" w:rsidP="00D71B67" w14:paraId="4E1FED62" w14:textId="77777777">
      <w:pPr>
        <w:jc w:val="center"/>
        <w:rPr>
          <w:b/>
          <w:sz w:val="28"/>
          <w:szCs w:val="28"/>
        </w:rPr>
      </w:pPr>
      <w:r w:rsidRPr="00913251">
        <w:rPr>
          <w:b/>
          <w:sz w:val="28"/>
          <w:szCs w:val="28"/>
        </w:rPr>
        <w:t xml:space="preserve">Form I-941, Application for Entrepreneur Parole </w:t>
      </w:r>
    </w:p>
    <w:p w:rsidR="00483DCD" w:rsidRPr="00913251" w:rsidP="00D71B67" w14:paraId="20E46D87" w14:textId="46AF7886">
      <w:pPr>
        <w:jc w:val="center"/>
        <w:rPr>
          <w:b/>
          <w:sz w:val="28"/>
          <w:szCs w:val="28"/>
        </w:rPr>
      </w:pPr>
      <w:r w:rsidRPr="00913251">
        <w:rPr>
          <w:b/>
          <w:sz w:val="28"/>
          <w:szCs w:val="28"/>
        </w:rPr>
        <w:t>OMB Number: 1615-</w:t>
      </w:r>
      <w:r w:rsidRPr="00913251" w:rsidR="00A54891">
        <w:rPr>
          <w:b/>
          <w:sz w:val="28"/>
          <w:szCs w:val="28"/>
        </w:rPr>
        <w:t>0</w:t>
      </w:r>
      <w:r w:rsidRPr="00913251" w:rsidR="00287F16">
        <w:rPr>
          <w:b/>
          <w:sz w:val="28"/>
          <w:szCs w:val="28"/>
        </w:rPr>
        <w:t>1</w:t>
      </w:r>
      <w:r w:rsidRPr="00913251" w:rsidR="008C55A0">
        <w:rPr>
          <w:b/>
          <w:sz w:val="28"/>
          <w:szCs w:val="28"/>
        </w:rPr>
        <w:t>3</w:t>
      </w:r>
      <w:r w:rsidRPr="00913251" w:rsidR="00287F16">
        <w:rPr>
          <w:b/>
          <w:sz w:val="28"/>
          <w:szCs w:val="28"/>
        </w:rPr>
        <w:t>6</w:t>
      </w:r>
    </w:p>
    <w:p w:rsidR="00C178FB" w:rsidP="00C178FB" w14:paraId="07144AEC" w14:textId="22168A03">
      <w:pPr>
        <w:jc w:val="center"/>
        <w:rPr>
          <w:b/>
          <w:sz w:val="28"/>
          <w:szCs w:val="28"/>
        </w:rPr>
      </w:pPr>
      <w:r>
        <w:rPr>
          <w:b/>
          <w:sz w:val="28"/>
          <w:szCs w:val="28"/>
        </w:rPr>
        <w:t>02/18</w:t>
      </w:r>
      <w:r w:rsidR="00136A05">
        <w:rPr>
          <w:b/>
          <w:sz w:val="28"/>
          <w:szCs w:val="28"/>
        </w:rPr>
        <w:t>/2025</w:t>
      </w:r>
    </w:p>
    <w:p w:rsidR="00483DCD" w:rsidRPr="00913251"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13251" w:rsidP="00637C0D" w14:paraId="20E46D8A" w14:textId="281FBDAC">
            <w:pPr>
              <w:rPr>
                <w:b/>
                <w:sz w:val="24"/>
                <w:szCs w:val="24"/>
              </w:rPr>
            </w:pPr>
            <w:r w:rsidRPr="00913251">
              <w:rPr>
                <w:b/>
                <w:sz w:val="24"/>
                <w:szCs w:val="24"/>
              </w:rPr>
              <w:t>Reason for Revision:</w:t>
            </w:r>
            <w:r w:rsidRPr="00913251" w:rsidR="00E02136">
              <w:rPr>
                <w:b/>
                <w:sz w:val="24"/>
                <w:szCs w:val="24"/>
              </w:rPr>
              <w:t xml:space="preserve">  </w:t>
            </w:r>
            <w:r w:rsidRPr="00136A05" w:rsidR="00136A05">
              <w:rPr>
                <w:b/>
                <w:sz w:val="24"/>
                <w:szCs w:val="24"/>
              </w:rPr>
              <w:t>Biological Sex</w:t>
            </w:r>
          </w:p>
          <w:p w:rsidR="000877E5" w:rsidRPr="00124500" w:rsidP="00637C0D" w14:paraId="20E46D8B" w14:textId="48AB331B">
            <w:pPr>
              <w:rPr>
                <w:b/>
                <w:sz w:val="24"/>
                <w:szCs w:val="24"/>
              </w:rPr>
            </w:pPr>
            <w:r w:rsidRPr="00913251">
              <w:rPr>
                <w:b/>
                <w:sz w:val="24"/>
                <w:szCs w:val="24"/>
              </w:rPr>
              <w:t>Project Phase:</w:t>
            </w:r>
            <w:r w:rsidRPr="00913251" w:rsidR="00E02136">
              <w:rPr>
                <w:b/>
                <w:sz w:val="24"/>
                <w:szCs w:val="24"/>
              </w:rPr>
              <w:t xml:space="preserve">  </w:t>
            </w:r>
            <w:r w:rsidR="00C93273">
              <w:rPr>
                <w:b/>
                <w:sz w:val="24"/>
                <w:szCs w:val="24"/>
              </w:rPr>
              <w:t>OMBReview</w:t>
            </w:r>
          </w:p>
          <w:p w:rsidR="00637C0D" w:rsidRPr="00913251" w:rsidP="00637C0D" w14:paraId="20E46D8C" w14:textId="77777777">
            <w:pPr>
              <w:rPr>
                <w:b/>
                <w:sz w:val="24"/>
                <w:szCs w:val="24"/>
              </w:rPr>
            </w:pPr>
          </w:p>
          <w:p w:rsidR="00637C0D" w:rsidRPr="00913251" w:rsidP="00637C0D" w14:paraId="20E46D8D" w14:textId="77777777">
            <w:pPr>
              <w:rPr>
                <w:sz w:val="24"/>
                <w:szCs w:val="24"/>
              </w:rPr>
            </w:pPr>
            <w:r w:rsidRPr="00913251">
              <w:rPr>
                <w:sz w:val="24"/>
                <w:szCs w:val="24"/>
              </w:rPr>
              <w:t>Legend for Proposed Text:</w:t>
            </w:r>
          </w:p>
          <w:p w:rsidR="00637C0D" w:rsidRPr="00913251" w:rsidP="00637C0D" w14:paraId="20E46D8E" w14:textId="77777777">
            <w:pPr>
              <w:pStyle w:val="ListParagraph"/>
              <w:numPr>
                <w:ilvl w:val="0"/>
                <w:numId w:val="2"/>
              </w:numPr>
              <w:spacing w:line="240" w:lineRule="auto"/>
              <w:rPr>
                <w:rFonts w:ascii="Times New Roman" w:hAnsi="Times New Roman" w:cs="Times New Roman"/>
                <w:sz w:val="24"/>
                <w:szCs w:val="24"/>
              </w:rPr>
            </w:pPr>
            <w:r w:rsidRPr="00913251">
              <w:rPr>
                <w:rFonts w:ascii="Times New Roman" w:hAnsi="Times New Roman" w:cs="Times New Roman"/>
                <w:sz w:val="24"/>
                <w:szCs w:val="24"/>
              </w:rPr>
              <w:t>Black font = Current text</w:t>
            </w:r>
          </w:p>
          <w:p w:rsidR="00A277E7" w:rsidRPr="00913251" w:rsidP="00637C0D" w14:paraId="20E46D8F" w14:textId="77777777">
            <w:pPr>
              <w:pStyle w:val="ListParagraph"/>
              <w:numPr>
                <w:ilvl w:val="0"/>
                <w:numId w:val="2"/>
              </w:numPr>
              <w:rPr>
                <w:b/>
                <w:sz w:val="24"/>
                <w:szCs w:val="24"/>
              </w:rPr>
            </w:pPr>
            <w:r w:rsidRPr="00913251">
              <w:rPr>
                <w:rFonts w:ascii="Times New Roman" w:hAnsi="Times New Roman" w:cs="Times New Roman"/>
                <w:color w:val="FF0000"/>
                <w:sz w:val="24"/>
                <w:szCs w:val="24"/>
              </w:rPr>
              <w:t xml:space="preserve">Red font </w:t>
            </w:r>
            <w:r w:rsidRPr="00913251">
              <w:rPr>
                <w:rFonts w:ascii="Times New Roman" w:hAnsi="Times New Roman" w:cs="Times New Roman"/>
                <w:sz w:val="24"/>
                <w:szCs w:val="24"/>
              </w:rPr>
              <w:t>= Changes</w:t>
            </w:r>
          </w:p>
          <w:p w:rsidR="006C475E" w:rsidRPr="00913251" w:rsidP="006C475E" w14:paraId="20E46D90" w14:textId="77777777">
            <w:pPr>
              <w:rPr>
                <w:b/>
                <w:sz w:val="24"/>
                <w:szCs w:val="24"/>
              </w:rPr>
            </w:pPr>
          </w:p>
          <w:p w:rsidR="00C178FB" w:rsidRPr="00C178FB" w:rsidP="00C178FB" w14:paraId="4D05C277" w14:textId="77777777">
            <w:pPr>
              <w:rPr>
                <w:sz w:val="24"/>
                <w:szCs w:val="24"/>
              </w:rPr>
            </w:pPr>
            <w:r w:rsidRPr="00C178FB">
              <w:rPr>
                <w:sz w:val="24"/>
                <w:szCs w:val="24"/>
              </w:rPr>
              <w:t>Expires 11/30/2027</w:t>
            </w:r>
          </w:p>
          <w:p w:rsidR="009D3167" w:rsidRPr="009D3167" w:rsidP="009D3167" w14:paraId="52097EAC" w14:textId="77777777">
            <w:pPr>
              <w:rPr>
                <w:sz w:val="24"/>
                <w:szCs w:val="24"/>
              </w:rPr>
            </w:pPr>
            <w:r w:rsidRPr="009D3167">
              <w:rPr>
                <w:sz w:val="24"/>
                <w:szCs w:val="24"/>
              </w:rPr>
              <w:t>Baseline Edition Date 10/01/2024 (Date rule went live. Using this date for PDFs and lockbox)</w:t>
            </w:r>
          </w:p>
          <w:p w:rsidR="009D3167" w:rsidRPr="009D3167" w:rsidP="009D3167" w14:paraId="514D7F5A" w14:textId="77777777">
            <w:pPr>
              <w:rPr>
                <w:sz w:val="24"/>
                <w:szCs w:val="24"/>
              </w:rPr>
            </w:pPr>
            <w:r w:rsidRPr="009D3167">
              <w:rPr>
                <w:sz w:val="24"/>
                <w:szCs w:val="24"/>
              </w:rPr>
              <w:t xml:space="preserve">                     11/21/2024 (NOA)</w:t>
            </w:r>
          </w:p>
          <w:p w:rsidR="006C475E" w:rsidRPr="00913251" w:rsidP="009D3167" w14:paraId="20E46D92" w14:textId="251B7BA2">
            <w:pPr>
              <w:rPr>
                <w:sz w:val="24"/>
                <w:szCs w:val="24"/>
              </w:rPr>
            </w:pPr>
            <w:r w:rsidRPr="009D3167">
              <w:rPr>
                <w:sz w:val="24"/>
                <w:szCs w:val="24"/>
              </w:rPr>
              <w:t>New Edition Date 01/20/2025</w:t>
            </w:r>
          </w:p>
        </w:tc>
      </w:tr>
    </w:tbl>
    <w:p w:rsidR="0006270C" w:rsidRPr="00913251" w14:paraId="20E46D94" w14:textId="77777777"/>
    <w:p w:rsidR="0006270C" w:rsidRPr="00913251"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13251" w:rsidP="00041392" w14:paraId="20E46D96" w14:textId="77777777">
            <w:pPr>
              <w:jc w:val="center"/>
              <w:rPr>
                <w:b/>
                <w:sz w:val="24"/>
                <w:szCs w:val="24"/>
              </w:rPr>
            </w:pPr>
            <w:r w:rsidRPr="00913251">
              <w:rPr>
                <w:b/>
                <w:sz w:val="24"/>
                <w:szCs w:val="24"/>
              </w:rPr>
              <w:t>Current Page Number</w:t>
            </w:r>
            <w:r w:rsidRPr="00913251" w:rsidR="00041392">
              <w:rPr>
                <w:b/>
                <w:sz w:val="24"/>
                <w:szCs w:val="24"/>
              </w:rPr>
              <w:t xml:space="preserve"> and Section</w:t>
            </w:r>
          </w:p>
        </w:tc>
        <w:tc>
          <w:tcPr>
            <w:tcW w:w="4095" w:type="dxa"/>
            <w:shd w:val="clear" w:color="auto" w:fill="D9D9D9"/>
            <w:vAlign w:val="center"/>
          </w:tcPr>
          <w:p w:rsidR="00016C07" w:rsidRPr="00913251" w:rsidP="00E6404D" w14:paraId="20E46D97" w14:textId="77777777">
            <w:pPr>
              <w:autoSpaceDE w:val="0"/>
              <w:autoSpaceDN w:val="0"/>
              <w:adjustRightInd w:val="0"/>
              <w:jc w:val="center"/>
              <w:rPr>
                <w:b/>
                <w:sz w:val="24"/>
                <w:szCs w:val="24"/>
              </w:rPr>
            </w:pPr>
            <w:r w:rsidRPr="00913251">
              <w:rPr>
                <w:b/>
                <w:sz w:val="24"/>
                <w:szCs w:val="24"/>
              </w:rPr>
              <w:t>Current Text</w:t>
            </w:r>
          </w:p>
        </w:tc>
        <w:tc>
          <w:tcPr>
            <w:tcW w:w="4095" w:type="dxa"/>
            <w:shd w:val="clear" w:color="auto" w:fill="D9D9D9"/>
            <w:vAlign w:val="center"/>
          </w:tcPr>
          <w:p w:rsidR="00016C07" w:rsidRPr="00913251" w:rsidP="00E6404D" w14:paraId="20E46D98" w14:textId="77777777">
            <w:pPr>
              <w:pStyle w:val="Default"/>
              <w:jc w:val="center"/>
              <w:rPr>
                <w:b/>
                <w:color w:val="auto"/>
              </w:rPr>
            </w:pPr>
            <w:r w:rsidRPr="00913251">
              <w:rPr>
                <w:b/>
                <w:color w:val="auto"/>
              </w:rPr>
              <w:t>Proposed Text</w:t>
            </w:r>
          </w:p>
        </w:tc>
      </w:tr>
      <w:tr w14:paraId="51A6C42D" w14:textId="77777777" w:rsidTr="002D6271">
        <w:tblPrEx>
          <w:tblW w:w="10998" w:type="dxa"/>
          <w:tblLayout w:type="fixed"/>
          <w:tblLook w:val="01E0"/>
        </w:tblPrEx>
        <w:tc>
          <w:tcPr>
            <w:tcW w:w="2808" w:type="dxa"/>
          </w:tcPr>
          <w:p w:rsidR="0008566C" w:rsidRPr="00913251" w:rsidP="00990B86" w14:paraId="6EA3292D" w14:textId="77777777">
            <w:pPr>
              <w:rPr>
                <w:b/>
                <w:sz w:val="24"/>
                <w:szCs w:val="24"/>
              </w:rPr>
            </w:pPr>
            <w:r w:rsidRPr="00913251">
              <w:rPr>
                <w:b/>
                <w:sz w:val="24"/>
                <w:szCs w:val="24"/>
              </w:rPr>
              <w:t>Pages 1-3,</w:t>
            </w:r>
          </w:p>
          <w:p w:rsidR="00E84CFB" w:rsidRPr="00913251" w:rsidP="00990B86" w14:paraId="33FA4D5C" w14:textId="77BF6E2E">
            <w:pPr>
              <w:rPr>
                <w:b/>
                <w:sz w:val="24"/>
                <w:szCs w:val="24"/>
              </w:rPr>
            </w:pPr>
            <w:r w:rsidRPr="00913251">
              <w:rPr>
                <w:b/>
                <w:sz w:val="24"/>
                <w:szCs w:val="24"/>
              </w:rPr>
              <w:t>Part 1.  Information About Entrepreneur (Applicant)</w:t>
            </w:r>
          </w:p>
        </w:tc>
        <w:tc>
          <w:tcPr>
            <w:tcW w:w="4095" w:type="dxa"/>
          </w:tcPr>
          <w:p w:rsidR="009D3167" w:rsidRPr="00C67B19" w:rsidP="009D3167" w14:paraId="15509794" w14:textId="77777777">
            <w:pPr>
              <w:rPr>
                <w:b/>
              </w:rPr>
            </w:pPr>
            <w:r w:rsidRPr="00C67B19">
              <w:rPr>
                <w:b/>
              </w:rPr>
              <w:t>[Page 2]</w:t>
            </w:r>
          </w:p>
          <w:p w:rsidR="009D3167" w:rsidRPr="00C67B19" w:rsidP="009D3167" w14:paraId="4FD3B5F2" w14:textId="77777777">
            <w:pPr>
              <w:contextualSpacing/>
              <w:rPr>
                <w:b/>
              </w:rPr>
            </w:pPr>
          </w:p>
          <w:p w:rsidR="009D3167" w:rsidP="009D3167" w14:paraId="07F7F310" w14:textId="77777777">
            <w:pPr>
              <w:contextualSpacing/>
              <w:rPr>
                <w:b/>
              </w:rPr>
            </w:pPr>
            <w:r>
              <w:rPr>
                <w:b/>
              </w:rPr>
              <w:t>…</w:t>
            </w:r>
          </w:p>
          <w:p w:rsidR="00DB773D" w:rsidRPr="00DB773D" w:rsidP="00DB773D" w14:paraId="54EFE5E1" w14:textId="77777777">
            <w:pPr>
              <w:rPr>
                <w:rFonts w:eastAsia="Calibri"/>
              </w:rPr>
            </w:pPr>
          </w:p>
          <w:p w:rsidR="009D3167" w:rsidP="009D3167" w14:paraId="0371D483" w14:textId="77777777">
            <w:pPr>
              <w:spacing w:line="276" w:lineRule="auto"/>
              <w:contextualSpacing/>
              <w:rPr>
                <w:rFonts w:eastAsia="Calibri"/>
              </w:rPr>
            </w:pPr>
            <w:r w:rsidRPr="00DB773D">
              <w:rPr>
                <w:rFonts w:eastAsia="Calibri"/>
                <w:b/>
              </w:rPr>
              <w:t>9.</w:t>
            </w:r>
            <w:r w:rsidRPr="00DB773D">
              <w:rPr>
                <w:rFonts w:eastAsia="Calibri"/>
              </w:rPr>
              <w:t xml:space="preserve"> Gender    </w:t>
            </w:r>
          </w:p>
          <w:p w:rsidR="009D3167" w:rsidP="009D3167" w14:paraId="2B69BD32" w14:textId="09933D62">
            <w:pPr>
              <w:spacing w:line="276" w:lineRule="auto"/>
              <w:contextualSpacing/>
              <w:rPr>
                <w:rFonts w:eastAsia="Calibri"/>
              </w:rPr>
            </w:pPr>
            <w:r w:rsidRPr="00DB773D">
              <w:rPr>
                <w:rFonts w:eastAsia="Calibri"/>
              </w:rPr>
              <w:t xml:space="preserve">Male </w:t>
            </w:r>
          </w:p>
          <w:p w:rsidR="009D3167" w:rsidP="009D3167" w14:paraId="1DA830B7" w14:textId="730F5895">
            <w:pPr>
              <w:spacing w:line="276" w:lineRule="auto"/>
              <w:contextualSpacing/>
              <w:rPr>
                <w:rFonts w:eastAsia="Calibri"/>
              </w:rPr>
            </w:pPr>
            <w:r w:rsidRPr="00DB773D">
              <w:rPr>
                <w:rFonts w:eastAsia="Calibri"/>
              </w:rPr>
              <w:t xml:space="preserve">Female </w:t>
            </w:r>
          </w:p>
          <w:p w:rsidR="00DB773D" w:rsidRPr="00DB773D" w:rsidP="009D3167" w14:paraId="200840FC" w14:textId="128BF0F9">
            <w:pPr>
              <w:spacing w:line="276" w:lineRule="auto"/>
              <w:contextualSpacing/>
              <w:rPr>
                <w:rFonts w:eastAsia="Calibri"/>
                <w:b/>
                <w:bCs/>
              </w:rPr>
            </w:pPr>
            <w:r w:rsidRPr="00DB773D">
              <w:rPr>
                <w:rFonts w:eastAsia="Calibri"/>
              </w:rPr>
              <w:t xml:space="preserve">Another Gender Identity </w:t>
            </w:r>
          </w:p>
          <w:p w:rsidR="009D3167" w:rsidP="009D3167" w14:paraId="169A4C36" w14:textId="77777777">
            <w:pPr>
              <w:contextualSpacing/>
              <w:rPr>
                <w:b/>
              </w:rPr>
            </w:pPr>
          </w:p>
          <w:p w:rsidR="0008566C" w:rsidRPr="00913251" w:rsidP="00D538DE" w14:paraId="24769FE6" w14:textId="098F47C2">
            <w:pPr>
              <w:contextualSpacing/>
              <w:rPr>
                <w:b/>
              </w:rPr>
            </w:pPr>
            <w:r>
              <w:rPr>
                <w:b/>
              </w:rPr>
              <w:t>…</w:t>
            </w:r>
          </w:p>
        </w:tc>
        <w:tc>
          <w:tcPr>
            <w:tcW w:w="4095" w:type="dxa"/>
          </w:tcPr>
          <w:p w:rsidR="009D3167" w:rsidRPr="00C67B19" w:rsidP="009D3167" w14:paraId="64B61AD2" w14:textId="77777777">
            <w:pPr>
              <w:rPr>
                <w:b/>
              </w:rPr>
            </w:pPr>
            <w:r w:rsidRPr="00C67B19">
              <w:rPr>
                <w:b/>
              </w:rPr>
              <w:t>[Page 2]</w:t>
            </w:r>
          </w:p>
          <w:p w:rsidR="009D3167" w:rsidRPr="00C67B19" w:rsidP="009D3167" w14:paraId="392FCBE2" w14:textId="77777777">
            <w:pPr>
              <w:contextualSpacing/>
              <w:rPr>
                <w:b/>
              </w:rPr>
            </w:pPr>
          </w:p>
          <w:p w:rsidR="009D3167" w:rsidP="009D3167" w14:paraId="51C78518" w14:textId="77777777">
            <w:pPr>
              <w:contextualSpacing/>
              <w:rPr>
                <w:b/>
              </w:rPr>
            </w:pPr>
            <w:r>
              <w:rPr>
                <w:b/>
              </w:rPr>
              <w:t>…</w:t>
            </w:r>
          </w:p>
          <w:p w:rsidR="009D3167" w:rsidP="009D3167" w14:paraId="1E630C36" w14:textId="77777777">
            <w:pPr>
              <w:contextualSpacing/>
              <w:rPr>
                <w:b/>
              </w:rPr>
            </w:pPr>
          </w:p>
          <w:p w:rsidR="009D3167" w:rsidP="009D3167" w14:paraId="79AD7A4F" w14:textId="6E49C04C">
            <w:pPr>
              <w:contextualSpacing/>
            </w:pPr>
            <w:r w:rsidRPr="00C67B19">
              <w:rPr>
                <w:b/>
              </w:rPr>
              <w:t>9.</w:t>
            </w:r>
            <w:r w:rsidRPr="00C67B19">
              <w:t xml:space="preserve"> </w:t>
            </w:r>
            <w:r w:rsidRPr="00A62679">
              <w:rPr>
                <w:color w:val="FF0000"/>
              </w:rPr>
              <w:t xml:space="preserve">Sex    </w:t>
            </w:r>
          </w:p>
          <w:p w:rsidR="009D3167" w:rsidP="009D3167" w14:paraId="0F3A2768" w14:textId="77777777">
            <w:pPr>
              <w:contextualSpacing/>
            </w:pPr>
            <w:r>
              <w:t>Male</w:t>
            </w:r>
          </w:p>
          <w:p w:rsidR="009D3167" w:rsidP="009D3167" w14:paraId="45067A40" w14:textId="77777777">
            <w:pPr>
              <w:contextualSpacing/>
              <w:rPr>
                <w:color w:val="FF0000"/>
              </w:rPr>
            </w:pPr>
            <w:r w:rsidRPr="00F155C5">
              <w:rPr>
                <w:color w:val="FF0000"/>
              </w:rPr>
              <w:t>Female</w:t>
            </w:r>
          </w:p>
          <w:p w:rsidR="009D3167" w:rsidP="009D3167" w14:paraId="17A0BECB" w14:textId="01A90975">
            <w:pPr>
              <w:contextualSpacing/>
              <w:rPr>
                <w:color w:val="FF0000"/>
              </w:rPr>
            </w:pPr>
            <w:r>
              <w:rPr>
                <w:color w:val="FF0000"/>
              </w:rPr>
              <w:t>[deleted]</w:t>
            </w:r>
          </w:p>
          <w:p w:rsidR="009D3167" w:rsidP="009D3167" w14:paraId="4366A22F" w14:textId="77777777">
            <w:pPr>
              <w:contextualSpacing/>
              <w:rPr>
                <w:color w:val="FF0000"/>
              </w:rPr>
            </w:pPr>
          </w:p>
          <w:p w:rsidR="00CF78DA" w:rsidRPr="00913251" w:rsidP="00C7125C" w14:paraId="55919D22" w14:textId="34DD52C8">
            <w:pPr>
              <w:contextualSpacing/>
            </w:pPr>
            <w:r>
              <w:rPr>
                <w:b/>
              </w:rPr>
              <w:t>…</w:t>
            </w:r>
          </w:p>
          <w:p w:rsidR="00CF78DA" w:rsidRPr="00913251" w:rsidP="00C7125C" w14:paraId="75E0F1BD" w14:textId="5F69D379"/>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14395385">
    <w:abstractNumId w:val="7"/>
  </w:num>
  <w:num w:numId="2" w16cid:durableId="152181938">
    <w:abstractNumId w:val="3"/>
  </w:num>
  <w:num w:numId="3" w16cid:durableId="1466434842">
    <w:abstractNumId w:val="0"/>
  </w:num>
  <w:num w:numId="4" w16cid:durableId="857425995">
    <w:abstractNumId w:val="8"/>
  </w:num>
  <w:num w:numId="5" w16cid:durableId="1885169360">
    <w:abstractNumId w:val="2"/>
  </w:num>
  <w:num w:numId="6" w16cid:durableId="449476148">
    <w:abstractNumId w:val="11"/>
  </w:num>
  <w:num w:numId="7" w16cid:durableId="804153401">
    <w:abstractNumId w:val="1"/>
  </w:num>
  <w:num w:numId="8" w16cid:durableId="2140569509">
    <w:abstractNumId w:val="4"/>
  </w:num>
  <w:num w:numId="9" w16cid:durableId="211891577">
    <w:abstractNumId w:val="10"/>
  </w:num>
  <w:num w:numId="10" w16cid:durableId="1380129755">
    <w:abstractNumId w:val="5"/>
  </w:num>
  <w:num w:numId="11" w16cid:durableId="745230631">
    <w:abstractNumId w:val="6"/>
  </w:num>
  <w:num w:numId="12" w16cid:durableId="1039210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2E07"/>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7D"/>
    <w:rsid w:val="000440C3"/>
    <w:rsid w:val="00045189"/>
    <w:rsid w:val="00050F2E"/>
    <w:rsid w:val="0005108B"/>
    <w:rsid w:val="00051432"/>
    <w:rsid w:val="00051F39"/>
    <w:rsid w:val="00053153"/>
    <w:rsid w:val="00057195"/>
    <w:rsid w:val="0005750D"/>
    <w:rsid w:val="0005770E"/>
    <w:rsid w:val="0006051F"/>
    <w:rsid w:val="00061569"/>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484"/>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7EE"/>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500"/>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A05"/>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4EA"/>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701"/>
    <w:rsid w:val="00253FD6"/>
    <w:rsid w:val="00254C31"/>
    <w:rsid w:val="00255112"/>
    <w:rsid w:val="00255372"/>
    <w:rsid w:val="00256672"/>
    <w:rsid w:val="0025678B"/>
    <w:rsid w:val="00256D1D"/>
    <w:rsid w:val="002570B3"/>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666"/>
    <w:rsid w:val="002B1ED9"/>
    <w:rsid w:val="002B3307"/>
    <w:rsid w:val="002B3F7C"/>
    <w:rsid w:val="002B56BE"/>
    <w:rsid w:val="002B6EEB"/>
    <w:rsid w:val="002B6F56"/>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2BC"/>
    <w:rsid w:val="002D7039"/>
    <w:rsid w:val="002D747D"/>
    <w:rsid w:val="002E1980"/>
    <w:rsid w:val="002E1F8D"/>
    <w:rsid w:val="002E31D8"/>
    <w:rsid w:val="002E3912"/>
    <w:rsid w:val="002E3E62"/>
    <w:rsid w:val="002E44E7"/>
    <w:rsid w:val="002E4BAE"/>
    <w:rsid w:val="002E693C"/>
    <w:rsid w:val="002E7A39"/>
    <w:rsid w:val="002F0843"/>
    <w:rsid w:val="002F094D"/>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A0"/>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122"/>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B7B"/>
    <w:rsid w:val="0055767B"/>
    <w:rsid w:val="0056170A"/>
    <w:rsid w:val="00561D8E"/>
    <w:rsid w:val="005620E9"/>
    <w:rsid w:val="005629CF"/>
    <w:rsid w:val="00564820"/>
    <w:rsid w:val="00565297"/>
    <w:rsid w:val="00565C9A"/>
    <w:rsid w:val="0056777E"/>
    <w:rsid w:val="00567D9C"/>
    <w:rsid w:val="00567E18"/>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B2D"/>
    <w:rsid w:val="005B3416"/>
    <w:rsid w:val="005B3508"/>
    <w:rsid w:val="005B3B49"/>
    <w:rsid w:val="005B4127"/>
    <w:rsid w:val="005B458A"/>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4BA"/>
    <w:rsid w:val="00626F71"/>
    <w:rsid w:val="00627923"/>
    <w:rsid w:val="0063019B"/>
    <w:rsid w:val="00630A96"/>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60AB"/>
    <w:rsid w:val="007060FD"/>
    <w:rsid w:val="00706FA0"/>
    <w:rsid w:val="0070761D"/>
    <w:rsid w:val="007103AC"/>
    <w:rsid w:val="00710561"/>
    <w:rsid w:val="007123D7"/>
    <w:rsid w:val="0071246D"/>
    <w:rsid w:val="00713219"/>
    <w:rsid w:val="007132B7"/>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C5D"/>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962"/>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02E"/>
    <w:rsid w:val="00864422"/>
    <w:rsid w:val="00864F3E"/>
    <w:rsid w:val="0086613B"/>
    <w:rsid w:val="00870F22"/>
    <w:rsid w:val="00871671"/>
    <w:rsid w:val="00872EAD"/>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51"/>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49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8A2"/>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167"/>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32C"/>
    <w:rsid w:val="00A104F4"/>
    <w:rsid w:val="00A10C24"/>
    <w:rsid w:val="00A127EB"/>
    <w:rsid w:val="00A1357D"/>
    <w:rsid w:val="00A15D79"/>
    <w:rsid w:val="00A15E9C"/>
    <w:rsid w:val="00A1698A"/>
    <w:rsid w:val="00A16FF2"/>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2679"/>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B00"/>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E89"/>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B99"/>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AB0"/>
    <w:rsid w:val="00C170DB"/>
    <w:rsid w:val="00C174BF"/>
    <w:rsid w:val="00C178FB"/>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B19"/>
    <w:rsid w:val="00C67E81"/>
    <w:rsid w:val="00C705BC"/>
    <w:rsid w:val="00C7072F"/>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73"/>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8DA"/>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8DE"/>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73D"/>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C47"/>
    <w:rsid w:val="00DF53FA"/>
    <w:rsid w:val="00DF5F32"/>
    <w:rsid w:val="00DF5F40"/>
    <w:rsid w:val="00DF63F4"/>
    <w:rsid w:val="00DF7285"/>
    <w:rsid w:val="00DF7E9E"/>
    <w:rsid w:val="00E00321"/>
    <w:rsid w:val="00E02136"/>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37021"/>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998"/>
    <w:rsid w:val="00E82FE9"/>
    <w:rsid w:val="00E84B45"/>
    <w:rsid w:val="00E84CFB"/>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5AE"/>
    <w:rsid w:val="00EE77BC"/>
    <w:rsid w:val="00EF0575"/>
    <w:rsid w:val="00EF28EB"/>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5C5"/>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paragraph" w:styleId="CommentText">
    <w:name w:val="annotation text"/>
    <w:basedOn w:val="Normal"/>
    <w:link w:val="CommentTextChar"/>
    <w:uiPriority w:val="99"/>
    <w:unhideWhenUsed/>
    <w:rsid w:val="004F012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4F0122"/>
    <w:rPr>
      <w:rFonts w:ascii="Calibri" w:eastAsia="Calibri" w:hAnsi="Calibri"/>
    </w:rPr>
  </w:style>
  <w:style w:type="paragraph" w:styleId="CommentSubject">
    <w:name w:val="annotation subject"/>
    <w:basedOn w:val="CommentText"/>
    <w:next w:val="CommentText"/>
    <w:link w:val="CommentSubjectChar"/>
    <w:semiHidden/>
    <w:unhideWhenUsed/>
    <w:rsid w:val="00DB773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DB773D"/>
    <w:rPr>
      <w:rFonts w:ascii="Calibri" w:eastAsia="Calibri" w:hAnsi="Calibri"/>
      <w:b/>
      <w:bCs/>
    </w:rPr>
  </w:style>
  <w:style w:type="character" w:customStyle="1" w:styleId="NoSpacingChar">
    <w:name w:val="No Spacing Char"/>
    <w:basedOn w:val="DefaultParagraphFont"/>
    <w:link w:val="NoSpacing"/>
    <w:uiPriority w:val="1"/>
    <w:rsid w:val="00D538D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DEC517A-B6E2-4933-9733-53CA4510C9E4}">
  <ds:schemaRefs/>
</ds:datastoreItem>
</file>

<file path=customXml/itemProps2.xml><?xml version="1.0" encoding="utf-8"?>
<ds:datastoreItem xmlns:ds="http://schemas.openxmlformats.org/officeDocument/2006/customXml" ds:itemID="{5B249D73-5054-4CE9-BABE-51B78DDB6EC1}">
  <ds:schemaRefs/>
</ds:datastoreItem>
</file>

<file path=customXml/itemProps3.xml><?xml version="1.0" encoding="utf-8"?>
<ds:datastoreItem xmlns:ds="http://schemas.openxmlformats.org/officeDocument/2006/customXml" ds:itemID="{1CAF6ADC-B013-4D44-AFF6-96E999B97680}">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95</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2025-02-18T14:46:00Z</dcterms:created>
  <dcterms:modified xsi:type="dcterms:W3CDTF">2025-02-18T14:46:00Z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