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8A27EC" w:rsidP="008A27EC" w14:paraId="7E512AD3" w14:textId="77777777">
      <w:pPr>
        <w:jc w:val="center"/>
        <w:rPr>
          <w:rFonts w:ascii="Times New Roman" w:hAnsi="Times New Roman"/>
          <w:b/>
        </w:rPr>
      </w:pPr>
      <w:r>
        <w:rPr>
          <w:rFonts w:ascii="Times New Roman" w:hAnsi="Times New Roman"/>
          <w:b/>
        </w:rPr>
        <w:t>Application for Replacement Naturalization/Citizenship Document</w:t>
      </w:r>
    </w:p>
    <w:p w:rsidR="008A27EC" w:rsidP="008A27EC" w14:paraId="3A14F95C" w14:textId="77777777">
      <w:pPr>
        <w:jc w:val="center"/>
        <w:rPr>
          <w:rFonts w:ascii="Times New Roman" w:hAnsi="Times New Roman"/>
          <w:b/>
          <w:bCs/>
          <w:color w:val="FF0000"/>
        </w:rPr>
      </w:pPr>
      <w:r>
        <w:rPr>
          <w:rFonts w:ascii="Times New Roman" w:hAnsi="Times New Roman"/>
          <w:b/>
          <w:bCs/>
        </w:rPr>
        <w:t>OMB Control No.: 1615-0091</w:t>
      </w:r>
    </w:p>
    <w:p w:rsidR="008A27EC" w:rsidP="008A27EC" w14:paraId="51AF005C" w14:textId="77777777">
      <w:pPr>
        <w:jc w:val="center"/>
        <w:rPr>
          <w:rFonts w:ascii="Times New Roman" w:hAnsi="Times New Roman"/>
          <w:b/>
          <w:bCs/>
          <w:color w:val="FF0000"/>
        </w:rPr>
      </w:pPr>
      <w:r>
        <w:rPr>
          <w:rFonts w:ascii="Times New Roman" w:hAnsi="Times New Roman"/>
          <w:b/>
          <w:bCs/>
        </w:rPr>
        <w:t>COLLECTION INSTRUMENT(S): N-565</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8A27EC" w:rsidP="008A27EC" w14:paraId="0BE8C5BB" w14:textId="728C24B8">
      <w:pPr>
        <w:tabs>
          <w:tab w:val="left" w:pos="-1440"/>
        </w:tabs>
        <w:ind w:left="720"/>
        <w:rPr>
          <w:rFonts w:ascii="Times New Roman" w:hAnsi="Times New Roman"/>
          <w:color w:val="FF0000"/>
        </w:rPr>
      </w:pPr>
      <w:r>
        <w:rPr>
          <w:rFonts w:ascii="Times New Roman" w:hAnsi="Times New Roman"/>
          <w:snapToGrid w:val="0"/>
        </w:rPr>
        <w:t>Section 343(a) of the Immigration and Nationality Act (INA) (8 U.S.C. 1454) provides that if any certificate of naturalization or citizenship issued to any citizen or any declaration of intention furnished to any declarant is lost, mutilated, or destroyed, the citizen or declarant may make application to the Secretary of Homeland Security for a new certificate or declaration</w:t>
      </w:r>
      <w:r w:rsidR="002340FD">
        <w:rPr>
          <w:rFonts w:ascii="Times New Roman" w:hAnsi="Times New Roman"/>
          <w:snapToGrid w:val="0"/>
        </w:rPr>
        <w:t xml:space="preserve">. </w:t>
      </w:r>
      <w:r w:rsidR="008F3F92">
        <w:rPr>
          <w:rFonts w:ascii="Times New Roman" w:hAnsi="Times New Roman"/>
          <w:snapToGrid w:val="0"/>
        </w:rPr>
        <w:t>Additionally, INA 343(b) provides for the issuance of special certificates of naturalization for the purpose of obtaining recognition as a citizen of the United States by a foreign state, and INA 343(c) provides for the issuance of a new certificate of naturalization in cases where a naturalized citizen has changed his or her name after naturalization</w:t>
      </w:r>
      <w:r w:rsidR="002340FD">
        <w:rPr>
          <w:rFonts w:ascii="Times New Roman" w:hAnsi="Times New Roman"/>
          <w:snapToGrid w:val="0"/>
        </w:rPr>
        <w:t xml:space="preserve">. </w:t>
      </w:r>
      <w:r w:rsidR="00E01E13">
        <w:rPr>
          <w:rFonts w:ascii="Times New Roman" w:hAnsi="Times New Roman"/>
          <w:snapToGrid w:val="0"/>
        </w:rPr>
        <w:t>Finally, 8 C.F.R. 338.5 provides for the issuance of a corrected Certificate of Naturalization where the certificate does not conform to the facts shown on the application for naturalization or a clerical error was made in preparing the certificate</w:t>
      </w:r>
      <w:r w:rsidR="002340FD">
        <w:rPr>
          <w:rFonts w:ascii="Times New Roman" w:hAnsi="Times New Roman"/>
          <w:snapToGrid w:val="0"/>
        </w:rPr>
        <w:t xml:space="preserve">. </w:t>
      </w:r>
      <w:r>
        <w:rPr>
          <w:rFonts w:ascii="Times New Roman" w:hAnsi="Times New Roman"/>
          <w:snapToGrid w:val="0"/>
        </w:rPr>
        <w:t>The Form N-565 is used to apply for a replacement of a Declaration of Intention, Naturalization Certificate, Certificate of Citizenship or Repatriation Certificate, or to apply for a special certificate of naturalization as a U.S. citizen to be recognized by a foreign country.</w:t>
      </w:r>
    </w:p>
    <w:p w:rsidR="00A3466A" w:rsidP="00914A5D" w14:paraId="33457D57" w14:textId="77777777">
      <w:pPr>
        <w:tabs>
          <w:tab w:val="left" w:pos="-1440"/>
        </w:tabs>
        <w:ind w:left="720"/>
        <w:rPr>
          <w:rFonts w:ascii="Times New Roman" w:hAnsi="Times New Roman"/>
        </w:rPr>
      </w:pPr>
    </w:p>
    <w:p w:rsidR="00293A16" w:rsidRPr="00526347" w:rsidP="00293A16" w14:paraId="65E29892" w14:textId="2DE7FF1A">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303684">
        <w:rPr>
          <w:rFonts w:ascii="Times New Roman" w:hAnsi="Times New Roman"/>
        </w:rPr>
        <w:t>,</w:t>
      </w:r>
      <w:r>
        <w:rPr>
          <w:rFonts w:ascii="Times New Roman" w:hAnsi="Times New Roman"/>
        </w:rPr>
        <w:t xml:space="preserve"> “</w:t>
      </w:r>
      <w:r w:rsidRPr="00DD7419">
        <w:rPr>
          <w:rFonts w:ascii="Times New Roman" w:hAnsi="Times New Roman"/>
        </w:rPr>
        <w:t>Defending Women From Gender Ideology Extremism And Restoring Biological Truth To The Federal Governmen</w:t>
      </w:r>
      <w:r w:rsidRPr="00303684">
        <w:rPr>
          <w:rFonts w:ascii="Times New Roman" w:hAnsi="Times New Roman"/>
        </w:rPr>
        <w:t>t</w:t>
      </w:r>
      <w:r w:rsidR="00303684">
        <w:rPr>
          <w:rFonts w:ascii="Times New Roman" w:hAnsi="Times New Roman"/>
        </w:rPr>
        <w:t>,</w:t>
      </w:r>
      <w:r>
        <w:rPr>
          <w:rFonts w:ascii="Times New Roman" w:hAnsi="Times New Roman"/>
        </w:rPr>
        <w:t>”</w:t>
      </w:r>
      <w:r w:rsidR="00303684">
        <w:rPr>
          <w:rFonts w:ascii="Times New Roman" w:hAnsi="Times New Roman"/>
        </w:rPr>
        <w:t xml:space="preserve"> states that it</w:t>
      </w:r>
      <w:r>
        <w:rPr>
          <w:rFonts w:ascii="Times New Roman" w:hAnsi="Times New Roman"/>
        </w:rPr>
        <w:t xml:space="preserve"> </w:t>
      </w:r>
      <w:r w:rsidRPr="00FC20DB">
        <w:rPr>
          <w:rFonts w:ascii="Times New Roman" w:hAnsi="Times New Roman"/>
        </w:rPr>
        <w:t>is the policy of the United States to recognize two sexes, male and female</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Pr="009C165F">
        <w:rPr>
          <w:rFonts w:ascii="Times New Roman" w:hAnsi="Times New Roman"/>
        </w:rPr>
        <w:t xml:space="preserve">The EO </w:t>
      </w:r>
      <w:r>
        <w:rPr>
          <w:rFonts w:ascii="Times New Roman" w:hAnsi="Times New Roman"/>
        </w:rPr>
        <w:t>instructs</w:t>
      </w:r>
      <w:r w:rsidR="000F0FB9">
        <w:rPr>
          <w:rFonts w:ascii="Times New Roman" w:hAnsi="Times New Roman"/>
        </w:rPr>
        <w:t xml:space="preserve"> agencies, including</w:t>
      </w:r>
      <w:r w:rsidRPr="009C165F">
        <w:rPr>
          <w:rFonts w:ascii="Times New Roman" w:hAnsi="Times New Roman"/>
        </w:rPr>
        <w:t xml:space="preserve"> </w:t>
      </w:r>
      <w:r w:rsidRPr="00526347">
        <w:rPr>
          <w:rFonts w:ascii="Times New Roman" w:hAnsi="Times New Roman"/>
        </w:rPr>
        <w:t>the Department of Homeland Security (DHS)</w:t>
      </w:r>
      <w:r>
        <w:rPr>
          <w:rFonts w:ascii="Times New Roman" w:hAnsi="Times New Roman"/>
        </w:rPr>
        <w:t>, U.S. Citizenship and Immigration Services (USCIS)</w:t>
      </w:r>
      <w:r w:rsidRPr="005E3F20">
        <w:rPr>
          <w:rFonts w:ascii="Times New Roman" w:hAnsi="Times New Roman"/>
        </w:rPr>
        <w:t xml:space="preserve">, to give the terms “sex”, “male”, “female”, “men”, “women”, “boys” and “girls” the meanings set forth in section 2 of the </w:t>
      </w:r>
      <w:r w:rsidR="000F0FB9">
        <w:rPr>
          <w:rFonts w:ascii="Times New Roman" w:hAnsi="Times New Roman"/>
        </w:rPr>
        <w:t>EO</w:t>
      </w:r>
      <w:r w:rsidRPr="005E3F20">
        <w:rPr>
          <w:rFonts w:ascii="Times New Roman" w:hAnsi="Times New Roman"/>
        </w:rPr>
        <w:t xml:space="preserve"> when interpreting or applying statutes, regulations, or guidance and in all other official agency business, documents, and communications. Per section 3 of the EO,</w:t>
      </w:r>
      <w:r w:rsidR="000F0FB9">
        <w:rPr>
          <w:rFonts w:ascii="Times New Roman" w:hAnsi="Times New Roman"/>
        </w:rPr>
        <w:t xml:space="preserve"> all agencies, including</w:t>
      </w:r>
      <w:r w:rsidRPr="005E3F20">
        <w:rPr>
          <w:rFonts w:ascii="Times New Roman" w:hAnsi="Times New Roman"/>
        </w:rPr>
        <w:t xml:space="preserve"> USCIS</w:t>
      </w:r>
      <w:r w:rsidR="000F0FB9">
        <w:rPr>
          <w:rFonts w:ascii="Times New Roman" w:hAnsi="Times New Roman"/>
        </w:rPr>
        <w:t xml:space="preserve">, </w:t>
      </w:r>
      <w:r w:rsidRPr="005E3F20">
        <w:rPr>
          <w:rFonts w:ascii="Times New Roman" w:hAnsi="Times New Roman"/>
        </w:rPr>
        <w:t>shall use the term “sex” and replace “gender” with “sex” in all applicable</w:t>
      </w:r>
      <w:r>
        <w:rPr>
          <w:rFonts w:ascii="Times New Roman" w:hAnsi="Times New Roman"/>
        </w:rPr>
        <w:t xml:space="preserve"> </w:t>
      </w:r>
      <w:r w:rsidRPr="005E3F20">
        <w:rPr>
          <w:rFonts w:ascii="Times New Roman" w:hAnsi="Times New Roman"/>
        </w:rPr>
        <w:t xml:space="preserve">information collections. USCIS information collections that require an individual’s sex shall list </w:t>
      </w:r>
      <w:r w:rsidR="00303684">
        <w:rPr>
          <w:rFonts w:ascii="Times New Roman" w:hAnsi="Times New Roman"/>
        </w:rPr>
        <w:t>“</w:t>
      </w:r>
      <w:r w:rsidRPr="005E3F20">
        <w:rPr>
          <w:rFonts w:ascii="Times New Roman" w:hAnsi="Times New Roman"/>
        </w:rPr>
        <w:t>male</w:t>
      </w:r>
      <w:r w:rsidR="00303684">
        <w:rPr>
          <w:rFonts w:ascii="Times New Roman" w:hAnsi="Times New Roman"/>
        </w:rPr>
        <w:t>”</w:t>
      </w:r>
      <w:r w:rsidRPr="005E3F20">
        <w:rPr>
          <w:rFonts w:ascii="Times New Roman" w:hAnsi="Times New Roman"/>
        </w:rPr>
        <w:t xml:space="preserve"> or </w:t>
      </w:r>
      <w:r w:rsidR="00303684">
        <w:rPr>
          <w:rFonts w:ascii="Times New Roman" w:hAnsi="Times New Roman"/>
        </w:rPr>
        <w:t>“</w:t>
      </w:r>
      <w:r w:rsidRPr="005E3F20">
        <w:rPr>
          <w:rFonts w:ascii="Times New Roman" w:hAnsi="Times New Roman"/>
        </w:rPr>
        <w:t>female</w:t>
      </w:r>
      <w:r w:rsidR="00303684">
        <w:rPr>
          <w:rFonts w:ascii="Times New Roman" w:hAnsi="Times New Roman"/>
        </w:rPr>
        <w:t>”</w:t>
      </w:r>
      <w:r>
        <w:rPr>
          <w:rFonts w:ascii="Times New Roman" w:hAnsi="Times New Roman"/>
        </w:rPr>
        <w:t xml:space="preserve"> </w:t>
      </w:r>
      <w:r w:rsidRPr="005E3F20">
        <w:rPr>
          <w:rFonts w:ascii="Times New Roman" w:hAnsi="Times New Roman"/>
        </w:rPr>
        <w:t xml:space="preserve">and shall not request gender identity.   </w:t>
      </w:r>
      <w:r w:rsidRPr="00526347">
        <w:rPr>
          <w:rFonts w:ascii="Times New Roman" w:hAnsi="Times New Roman"/>
        </w:rPr>
        <w:t xml:space="preserve">  </w:t>
      </w:r>
    </w:p>
    <w:p w:rsidR="00293A16" w:rsidRPr="00526347" w:rsidP="00293A16" w14:paraId="4103F7E6" w14:textId="77777777">
      <w:pPr>
        <w:ind w:left="720"/>
        <w:rPr>
          <w:rFonts w:ascii="Times New Roman" w:hAnsi="Times New Roman"/>
        </w:rPr>
      </w:pPr>
    </w:p>
    <w:p w:rsidR="00293A16" w:rsidP="00293A16" w14:paraId="504A0ABF" w14:textId="1D4E84D5">
      <w:pPr>
        <w:ind w:left="720"/>
        <w:rPr>
          <w:rFonts w:ascii="Times New Roman" w:hAnsi="Times New Roman"/>
        </w:rPr>
      </w:pPr>
      <w:r w:rsidRPr="001E5101">
        <w:rPr>
          <w:rFonts w:ascii="Times New Roman" w:hAnsi="Times New Roman"/>
        </w:rPr>
        <w:t>This collection of information is necessary to comply with Section 2 and Section 3 of the EO. USCIS will update its forms and systems to reflect the EO definitions when collecting information from individuals who submit immigration benefit requests.</w:t>
      </w:r>
      <w:r>
        <w:rPr>
          <w:rFonts w:ascii="Times New Roman" w:hAnsi="Times New Roman"/>
        </w:rPr>
        <w:t xml:space="preserve"> </w:t>
      </w: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293A16" w:rsidP="00293A16" w14:paraId="438B1335" w14:textId="77777777">
      <w:pPr>
        <w:ind w:left="720"/>
        <w:rPr>
          <w:rFonts w:ascii="Times New Roman" w:hAnsi="Times New Roman"/>
        </w:rPr>
      </w:pPr>
    </w:p>
    <w:p w:rsidR="00293A16" w:rsidRPr="002D1606" w:rsidP="00293A16" w14:paraId="496CBF94" w14:textId="77777777">
      <w:pPr>
        <w:pStyle w:val="ListParagraph"/>
        <w:numPr>
          <w:ilvl w:val="0"/>
          <w:numId w:val="13"/>
        </w:numPr>
        <w:rPr>
          <w:rFonts w:ascii="Times New Roman" w:hAnsi="Times New Roman"/>
        </w:rPr>
      </w:pPr>
      <w:r w:rsidRPr="002D1606">
        <w:rPr>
          <w:rFonts w:ascii="Times New Roman" w:hAnsi="Times New Roman"/>
        </w:rPr>
        <w:t xml:space="preserve">The Homeland Security Act, 2002, P.L. </w:t>
      </w:r>
      <w:r w:rsidRPr="002D1606">
        <w:rPr>
          <w:rFonts w:ascii="Times New Roman" w:hAnsi="Times New Roman"/>
        </w:rPr>
        <w:t>107-296;</w:t>
      </w:r>
    </w:p>
    <w:p w:rsidR="00293A16" w:rsidRPr="002D1606" w:rsidP="00293A16" w14:paraId="6BFE7D1C" w14:textId="77777777">
      <w:pPr>
        <w:pStyle w:val="ListParagraph"/>
        <w:numPr>
          <w:ilvl w:val="0"/>
          <w:numId w:val="13"/>
        </w:numPr>
        <w:rPr>
          <w:rFonts w:ascii="Times New Roman" w:hAnsi="Times New Roman"/>
        </w:rPr>
      </w:pPr>
      <w:r w:rsidRPr="002D1606">
        <w:rPr>
          <w:rFonts w:ascii="Times New Roman" w:hAnsi="Times New Roman"/>
        </w:rPr>
        <w:t xml:space="preserve">The Intelligence Reform and Terrorism Prevention Act (IRTPA) of 2004, P.L. </w:t>
      </w:r>
      <w:r w:rsidRPr="002D1606">
        <w:rPr>
          <w:rFonts w:ascii="Times New Roman" w:hAnsi="Times New Roman"/>
        </w:rPr>
        <w:t>108-458;</w:t>
      </w:r>
    </w:p>
    <w:p w:rsidR="00293A16" w:rsidRPr="00DD7419" w:rsidP="00C021D5" w14:paraId="6BDFDAA4" w14:textId="3329E264">
      <w:pPr>
        <w:pStyle w:val="ListParagraph"/>
        <w:numPr>
          <w:ilvl w:val="0"/>
          <w:numId w:val="13"/>
        </w:numPr>
        <w:rPr>
          <w:rFonts w:ascii="Times New Roman" w:hAnsi="Times New Roman"/>
        </w:rPr>
      </w:pPr>
      <w:r w:rsidRPr="002D1606">
        <w:rPr>
          <w:rFonts w:ascii="Times New Roman" w:hAnsi="Times New Roman"/>
        </w:rPr>
        <w:t xml:space="preserve">Implementing Recommendations of the 9/11 Commission Act of 2007 (“The 9/11 Act”), P.L. </w:t>
      </w:r>
      <w:r w:rsidRPr="002D1606">
        <w:rPr>
          <w:rFonts w:ascii="Times New Roman" w:hAnsi="Times New Roman"/>
        </w:rPr>
        <w:t>110-53;</w:t>
      </w:r>
      <w:r w:rsidRPr="002D1606">
        <w:rPr>
          <w:rFonts w:ascii="Times New Roman" w:hAnsi="Times New Roman"/>
        </w:rPr>
        <w:t xml:space="preserve"> </w:t>
      </w:r>
    </w:p>
    <w:p w:rsidR="00293A16" w:rsidP="00293A16" w14:paraId="2443EA47" w14:textId="2810BB8E">
      <w:pPr>
        <w:pStyle w:val="ListParagraph"/>
        <w:numPr>
          <w:ilvl w:val="0"/>
          <w:numId w:val="13"/>
        </w:numPr>
        <w:rPr>
          <w:rFonts w:ascii="Times New Roman" w:hAnsi="Times New Roman"/>
        </w:rPr>
      </w:pPr>
      <w:r w:rsidRPr="002D1606">
        <w:rPr>
          <w:rFonts w:ascii="Times New Roman" w:hAnsi="Times New Roman"/>
        </w:rPr>
        <w:t xml:space="preserve">The Immigration and Nationality Act, as </w:t>
      </w:r>
      <w:r w:rsidRPr="002D1606">
        <w:rPr>
          <w:rFonts w:ascii="Times New Roman" w:hAnsi="Times New Roman"/>
        </w:rPr>
        <w:t>amended</w:t>
      </w:r>
      <w:r w:rsidR="00303684">
        <w:rPr>
          <w:rFonts w:ascii="Times New Roman" w:hAnsi="Times New Roman"/>
        </w:rPr>
        <w:t>;</w:t>
      </w:r>
    </w:p>
    <w:p w:rsidR="00303684" w:rsidP="00303684" w14:paraId="0C3A1876" w14:textId="24F80BDB">
      <w:pPr>
        <w:pStyle w:val="ListParagraph"/>
        <w:numPr>
          <w:ilvl w:val="0"/>
          <w:numId w:val="13"/>
        </w:numPr>
        <w:rPr>
          <w:rFonts w:ascii="Times New Roman" w:hAnsi="Times New Roman"/>
        </w:rPr>
      </w:pPr>
      <w:r>
        <w:rPr>
          <w:rFonts w:ascii="Times New Roman" w:hAnsi="Times New Roman"/>
        </w:rPr>
        <w:t xml:space="preserve">Title 8 of the U. S Code; </w:t>
      </w:r>
      <w:r w:rsidRPr="00232C50">
        <w:rPr>
          <w:rFonts w:ascii="Times New Roman" w:hAnsi="Times New Roman"/>
        </w:rPr>
        <w:t>and</w:t>
      </w:r>
    </w:p>
    <w:p w:rsidR="00303684" w:rsidRPr="002D1606" w:rsidP="00293A16" w14:paraId="0ACE4697" w14:textId="5AEB9F28">
      <w:pPr>
        <w:pStyle w:val="ListParagraph"/>
        <w:numPr>
          <w:ilvl w:val="0"/>
          <w:numId w:val="13"/>
        </w:numPr>
        <w:rPr>
          <w:rFonts w:ascii="Times New Roman" w:hAnsi="Times New Roman"/>
        </w:rPr>
      </w:pPr>
      <w:r>
        <w:rPr>
          <w:rFonts w:ascii="Times New Roman" w:hAnsi="Times New Roman"/>
        </w:rPr>
        <w:t>Title 8 of the Code of Federal Regulations.</w:t>
      </w:r>
    </w:p>
    <w:p w:rsidR="00293A16" w:rsidRPr="00D80E94" w:rsidP="00914A5D" w14:paraId="280D9B12"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8A27EC" w:rsidP="008A27EC" w14:paraId="4C7F1E9F" w14:textId="1C45B021">
      <w:pPr>
        <w:ind w:left="720"/>
        <w:rPr>
          <w:rFonts w:ascii="Times New Roman" w:hAnsi="Times New Roman"/>
          <w:snapToGrid w:val="0"/>
        </w:rPr>
      </w:pPr>
      <w:bookmarkStart w:id="0" w:name="_Hlk69395096"/>
      <w:r>
        <w:rPr>
          <w:rFonts w:ascii="Times New Roman" w:hAnsi="Times New Roman"/>
          <w:snapToGrid w:val="0"/>
        </w:rPr>
        <w:t xml:space="preserve">U.S. Citizenship and Immigration Services (USCIS) </w:t>
      </w:r>
      <w:r w:rsidR="009A7DC2">
        <w:rPr>
          <w:rFonts w:ascii="Times New Roman" w:hAnsi="Times New Roman"/>
          <w:snapToGrid w:val="0"/>
        </w:rPr>
        <w:t xml:space="preserve">uses Form N-565 </w:t>
      </w:r>
      <w:r>
        <w:rPr>
          <w:rFonts w:ascii="Times New Roman" w:hAnsi="Times New Roman"/>
          <w:snapToGrid w:val="0"/>
        </w:rPr>
        <w:t>to determine the applicant’s eligibility for a replacement document</w:t>
      </w:r>
      <w:r w:rsidR="002340FD">
        <w:rPr>
          <w:rFonts w:ascii="Times New Roman" w:hAnsi="Times New Roman"/>
          <w:snapToGrid w:val="0"/>
        </w:rPr>
        <w:t xml:space="preserve">. </w:t>
      </w:r>
      <w:r>
        <w:rPr>
          <w:rFonts w:ascii="Times New Roman" w:hAnsi="Times New Roman"/>
          <w:snapToGrid w:val="0"/>
        </w:rPr>
        <w:t xml:space="preserve">An applicant may file for a replacement if </w:t>
      </w:r>
      <w:r w:rsidR="009A7DC2">
        <w:rPr>
          <w:rFonts w:ascii="Times New Roman" w:hAnsi="Times New Roman"/>
          <w:snapToGrid w:val="0"/>
        </w:rPr>
        <w:t>they were</w:t>
      </w:r>
      <w:r>
        <w:rPr>
          <w:rFonts w:ascii="Times New Roman" w:hAnsi="Times New Roman"/>
          <w:snapToGrid w:val="0"/>
        </w:rPr>
        <w:t xml:space="preserve"> issued one of the documents described above and it was lost, mutilated, or destroyed; if the document is incorrect due to a typographical or clerical error by USCIS; if the applicant’s name was changed by a marriage</w:t>
      </w:r>
      <w:r w:rsidR="00A2151C">
        <w:rPr>
          <w:rFonts w:ascii="Times New Roman" w:hAnsi="Times New Roman"/>
          <w:snapToGrid w:val="0"/>
        </w:rPr>
        <w:t>, divorce, annulment,</w:t>
      </w:r>
      <w:r>
        <w:rPr>
          <w:rFonts w:ascii="Times New Roman" w:hAnsi="Times New Roman"/>
          <w:snapToGrid w:val="0"/>
        </w:rPr>
        <w:t xml:space="preserve"> or court order after the document was issued and the applicant now seeks a document in the new name; or if the applicant is seeking a change of the </w:t>
      </w:r>
      <w:r w:rsidR="00732A48">
        <w:rPr>
          <w:rFonts w:ascii="Times New Roman" w:hAnsi="Times New Roman"/>
          <w:snapToGrid w:val="0"/>
        </w:rPr>
        <w:t xml:space="preserve">sex </w:t>
      </w:r>
      <w:r>
        <w:rPr>
          <w:rFonts w:ascii="Times New Roman" w:hAnsi="Times New Roman"/>
          <w:snapToGrid w:val="0"/>
        </w:rPr>
        <w:t xml:space="preserve">listed on their document. The only document that can be replaced </w:t>
      </w:r>
      <w:r>
        <w:rPr>
          <w:rFonts w:ascii="Times New Roman" w:hAnsi="Times New Roman"/>
          <w:snapToGrid w:val="0"/>
        </w:rPr>
        <w:t>on the basis of</w:t>
      </w:r>
      <w:r>
        <w:rPr>
          <w:rFonts w:ascii="Times New Roman" w:hAnsi="Times New Roman"/>
          <w:snapToGrid w:val="0"/>
        </w:rPr>
        <w:t xml:space="preserve"> a change to the applicant’s date of birth, as evidenced by a court order or a </w:t>
      </w:r>
      <w:r w:rsidR="00A2151C">
        <w:rPr>
          <w:rFonts w:ascii="Times New Roman" w:hAnsi="Times New Roman"/>
          <w:snapToGrid w:val="0"/>
        </w:rPr>
        <w:t xml:space="preserve">document issued by the </w:t>
      </w:r>
      <w:r>
        <w:rPr>
          <w:rFonts w:ascii="Times New Roman" w:hAnsi="Times New Roman"/>
          <w:snapToGrid w:val="0"/>
        </w:rPr>
        <w:t xml:space="preserve">U.S. </w:t>
      </w:r>
      <w:r w:rsidR="00A2151C">
        <w:rPr>
          <w:rFonts w:ascii="Times New Roman" w:hAnsi="Times New Roman"/>
          <w:snapToGrid w:val="0"/>
        </w:rPr>
        <w:t>government or the government of a U.S. state</w:t>
      </w:r>
      <w:r>
        <w:rPr>
          <w:rFonts w:ascii="Times New Roman" w:hAnsi="Times New Roman"/>
          <w:snapToGrid w:val="0"/>
        </w:rPr>
        <w:t>, is the Certificate of Citizenship</w:t>
      </w:r>
      <w:r w:rsidR="002340FD">
        <w:rPr>
          <w:rFonts w:ascii="Times New Roman" w:hAnsi="Times New Roman"/>
          <w:snapToGrid w:val="0"/>
        </w:rPr>
        <w:t xml:space="preserve">. </w:t>
      </w:r>
      <w:r>
        <w:rPr>
          <w:rFonts w:ascii="Times New Roman" w:hAnsi="Times New Roman"/>
          <w:snapToGrid w:val="0"/>
        </w:rPr>
        <w:t>If the applicant is a naturalized citizen who desires to obtain recognition as a citizen of the United States by a foreign country, he or she may apply for a special certificate for that purpose.</w:t>
      </w:r>
    </w:p>
    <w:p w:rsidR="008A27EC" w:rsidP="008A27EC" w14:paraId="43C68B95" w14:textId="77777777">
      <w:pPr>
        <w:ind w:left="720"/>
        <w:rPr>
          <w:rFonts w:ascii="Times New Roman" w:hAnsi="Times New Roman"/>
          <w:snapToGrid w:val="0"/>
        </w:rPr>
      </w:pPr>
    </w:p>
    <w:p w:rsidR="00322569" w:rsidRPr="00C738D1" w:rsidP="00C738D1" w14:paraId="640A2BA1" w14:textId="0ED37761">
      <w:pPr>
        <w:ind w:left="720"/>
        <w:rPr>
          <w:rFonts w:ascii="Times New Roman" w:hAnsi="Times New Roman"/>
          <w:snapToGrid w:val="0"/>
        </w:rPr>
      </w:pPr>
      <w:r>
        <w:rPr>
          <w:rFonts w:ascii="Times New Roman" w:hAnsi="Times New Roman"/>
          <w:snapToGrid w:val="0"/>
        </w:rPr>
        <w:t xml:space="preserve">USCIS </w:t>
      </w:r>
      <w:r w:rsidR="004A4B7E">
        <w:rPr>
          <w:rFonts w:ascii="Times New Roman" w:hAnsi="Times New Roman"/>
          <w:snapToGrid w:val="0"/>
        </w:rPr>
        <w:t xml:space="preserve">may </w:t>
      </w:r>
      <w:r w:rsidR="002A5B22">
        <w:rPr>
          <w:rFonts w:ascii="Times New Roman" w:hAnsi="Times New Roman"/>
          <w:snapToGrid w:val="0"/>
        </w:rPr>
        <w:t>request that</w:t>
      </w:r>
      <w:r>
        <w:rPr>
          <w:rFonts w:ascii="Times New Roman" w:hAnsi="Times New Roman"/>
          <w:snapToGrid w:val="0"/>
        </w:rPr>
        <w:t xml:space="preserve"> </w:t>
      </w:r>
      <w:r w:rsidR="0079562F">
        <w:rPr>
          <w:rFonts w:ascii="Times New Roman" w:hAnsi="Times New Roman"/>
          <w:snapToGrid w:val="0"/>
        </w:rPr>
        <w:t xml:space="preserve">applicants </w:t>
      </w:r>
      <w:r w:rsidR="002A5B22">
        <w:rPr>
          <w:rFonts w:ascii="Times New Roman" w:hAnsi="Times New Roman"/>
          <w:snapToGrid w:val="0"/>
        </w:rPr>
        <w:t xml:space="preserve">who reside within the United States </w:t>
      </w:r>
      <w:r w:rsidR="004A4B7E">
        <w:rPr>
          <w:rFonts w:ascii="Times New Roman" w:hAnsi="Times New Roman"/>
          <w:snapToGrid w:val="0"/>
        </w:rPr>
        <w:t xml:space="preserve">attend an appointment at a USCIS Application Support Center to have a photograph taken. USCIS may also require </w:t>
      </w:r>
      <w:r w:rsidR="0079562F">
        <w:rPr>
          <w:rFonts w:ascii="Times New Roman" w:hAnsi="Times New Roman"/>
          <w:snapToGrid w:val="0"/>
        </w:rPr>
        <w:t>applicants</w:t>
      </w:r>
      <w:r w:rsidR="004A4B7E">
        <w:rPr>
          <w:rFonts w:ascii="Times New Roman" w:hAnsi="Times New Roman"/>
          <w:snapToGrid w:val="0"/>
        </w:rPr>
        <w:t xml:space="preserve"> to </w:t>
      </w:r>
      <w:r>
        <w:rPr>
          <w:rFonts w:ascii="Times New Roman" w:hAnsi="Times New Roman"/>
          <w:snapToGrid w:val="0"/>
        </w:rPr>
        <w:t>submit</w:t>
      </w:r>
      <w:r w:rsidR="004A4B7E">
        <w:rPr>
          <w:rFonts w:ascii="Times New Roman" w:hAnsi="Times New Roman"/>
          <w:snapToGrid w:val="0"/>
        </w:rPr>
        <w:t xml:space="preserve"> additional</w:t>
      </w:r>
      <w:r>
        <w:rPr>
          <w:rFonts w:ascii="Times New Roman" w:hAnsi="Times New Roman"/>
          <w:snapToGrid w:val="0"/>
        </w:rPr>
        <w:t xml:space="preserve"> biometrics</w:t>
      </w:r>
      <w:r w:rsidR="004A4B7E">
        <w:rPr>
          <w:rFonts w:ascii="Times New Roman" w:hAnsi="Times New Roman"/>
          <w:snapToGrid w:val="0"/>
        </w:rPr>
        <w:t xml:space="preserve"> under 8 CFR 103.2(b)(9)</w:t>
      </w:r>
      <w:r>
        <w:rPr>
          <w:rFonts w:ascii="Times New Roman" w:hAnsi="Times New Roman"/>
          <w:snapToGrid w:val="0"/>
        </w:rPr>
        <w:t>.</w:t>
      </w:r>
    </w:p>
    <w:bookmarkEnd w:id="0"/>
    <w:p w:rsidR="00590B61" w:rsidP="00914A5D" w14:paraId="1A48B71F" w14:textId="77777777">
      <w:pPr>
        <w:ind w:left="720"/>
        <w:rPr>
          <w:rFonts w:ascii="Times New Roman" w:hAnsi="Times New Roman"/>
        </w:rPr>
      </w:pPr>
    </w:p>
    <w:p w:rsidR="00CC6A71" w:rsidRPr="00526347" w:rsidP="00CC6A71" w14:paraId="570655AB" w14:textId="16AB4F4F">
      <w:pPr>
        <w:ind w:left="720"/>
        <w:rPr>
          <w:rFonts w:ascii="Times New Roman" w:hAnsi="Times New Roman"/>
        </w:rPr>
      </w:pPr>
      <w:r w:rsidRPr="3155B156">
        <w:rPr>
          <w:rFonts w:ascii="Times New Roman" w:hAnsi="Times New Roman"/>
        </w:rPr>
        <w:t xml:space="preserve">To meet the standards of EO 14168, Section 2 and 3, USCIS will update Form </w:t>
      </w:r>
      <w:r w:rsidRPr="3155B156" w:rsidR="001C0BF1">
        <w:rPr>
          <w:rFonts w:ascii="Times New Roman" w:hAnsi="Times New Roman"/>
        </w:rPr>
        <w:t>N-565</w:t>
      </w:r>
      <w:r w:rsidRPr="3155B156" w:rsidR="00DE5FF5">
        <w:rPr>
          <w:rFonts w:ascii="Times New Roman" w:hAnsi="Times New Roman"/>
        </w:rPr>
        <w:t xml:space="preserve"> </w:t>
      </w:r>
      <w:r w:rsidRPr="3155B156">
        <w:rPr>
          <w:rFonts w:ascii="Times New Roman" w:hAnsi="Times New Roman"/>
        </w:rPr>
        <w:t xml:space="preserve">to reflect the EO definitions when collecting information from individuals who submit immigration benefit requests. An individual’s sex is a biographic identifier and data element used to help USCIS confirm an individual’s identity </w:t>
      </w:r>
      <w:r w:rsidRPr="3155B156" w:rsidR="2949AFEC">
        <w:rPr>
          <w:rFonts w:ascii="Times New Roman" w:hAnsi="Times New Roman"/>
        </w:rPr>
        <w:t xml:space="preserve">both </w:t>
      </w:r>
      <w:r w:rsidRPr="3155B156">
        <w:rPr>
          <w:rFonts w:ascii="Times New Roman" w:hAnsi="Times New Roman"/>
        </w:rPr>
        <w:t xml:space="preserve">as it relates to the submitted </w:t>
      </w:r>
      <w:r w:rsidRPr="3155B156" w:rsidR="00303684">
        <w:rPr>
          <w:rFonts w:ascii="Times New Roman" w:hAnsi="Times New Roman"/>
        </w:rPr>
        <w:t>immigration benefit request</w:t>
      </w:r>
      <w:r w:rsidRPr="3155B156">
        <w:rPr>
          <w:rFonts w:ascii="Times New Roman" w:hAnsi="Times New Roman"/>
        </w:rPr>
        <w:t xml:space="preserve"> and to other records.</w:t>
      </w:r>
    </w:p>
    <w:p w:rsidR="00CC6A71" w:rsidRPr="00914A5D" w:rsidP="00914A5D" w14:paraId="70534E74"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 xml:space="preserve">Also </w:t>
      </w:r>
      <w:r w:rsidRPr="00914A5D">
        <w:rPr>
          <w:rFonts w:ascii="Times New Roman" w:hAnsi="Times New Roman"/>
          <w:b/>
        </w:rPr>
        <w:t>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8A27EC" w:rsidP="008A27EC" w14:paraId="20F89EDE" w14:textId="25FF13E9">
      <w:pPr>
        <w:tabs>
          <w:tab w:val="left" w:pos="-1440"/>
        </w:tabs>
        <w:ind w:left="720"/>
        <w:rPr>
          <w:rFonts w:ascii="Times New Roman" w:hAnsi="Times New Roman"/>
        </w:rPr>
      </w:pPr>
      <w:r>
        <w:rPr>
          <w:rFonts w:ascii="Times New Roman" w:hAnsi="Times New Roman"/>
        </w:rPr>
        <w:t xml:space="preserve">Form N-565 and its instructions are available online at </w:t>
      </w:r>
      <w:hyperlink r:id="rId8" w:history="1">
        <w:r>
          <w:rPr>
            <w:rStyle w:val="Hyperlink"/>
            <w:rFonts w:ascii="Times New Roman" w:hAnsi="Times New Roman"/>
          </w:rPr>
          <w:t>www.uscis.gov/forms</w:t>
        </w:r>
      </w:hyperlink>
      <w:r w:rsidR="00B93991">
        <w:rPr>
          <w:rStyle w:val="Hyperlink"/>
          <w:rFonts w:ascii="Times New Roman" w:hAnsi="Times New Roman"/>
        </w:rPr>
        <w:t xml:space="preserve"> </w:t>
      </w:r>
      <w:r>
        <w:rPr>
          <w:rFonts w:ascii="Times New Roman" w:hAnsi="Times New Roman"/>
        </w:rPr>
        <w:t>as a fillable, printable PDF, which can be completed and saved electronically. The PDF version of Form N-565 must be printed, signed, and submitted to USCIS via mail.</w:t>
      </w:r>
    </w:p>
    <w:p w:rsidR="008A27EC" w:rsidP="008A27EC" w14:paraId="7CF36504" w14:textId="77777777">
      <w:pPr>
        <w:tabs>
          <w:tab w:val="left" w:pos="-1440"/>
        </w:tabs>
        <w:ind w:left="720"/>
        <w:rPr>
          <w:rFonts w:ascii="Times New Roman" w:hAnsi="Times New Roman"/>
        </w:rPr>
      </w:pPr>
    </w:p>
    <w:p w:rsidR="008A27EC" w:rsidP="008A27EC" w14:paraId="20773767" w14:textId="069D9D57">
      <w:pPr>
        <w:tabs>
          <w:tab w:val="left" w:pos="-1440"/>
        </w:tabs>
        <w:ind w:left="720"/>
        <w:rPr>
          <w:rFonts w:ascii="Times New Roman" w:hAnsi="Times New Roman"/>
        </w:rPr>
      </w:pPr>
      <w:r>
        <w:rPr>
          <w:rFonts w:ascii="Times New Roman" w:hAnsi="Times New Roman"/>
        </w:rPr>
        <w:t xml:space="preserve">Form N-565 can also be completed, signed, and submitted electronically via </w:t>
      </w:r>
      <w:hyperlink r:id="rId9" w:history="1">
        <w:r>
          <w:rPr>
            <w:rStyle w:val="Hyperlink"/>
            <w:rFonts w:ascii="Times New Roman" w:hAnsi="Times New Roman"/>
          </w:rPr>
          <w:t>https://myaccount.uscis.dhs.gov</w:t>
        </w:r>
      </w:hyperlink>
      <w:r>
        <w:rPr>
          <w:rFonts w:ascii="Times New Roman" w:hAnsi="Times New Roman"/>
        </w:rPr>
        <w:t>. A link to this website is available on the USCIS forms page. Respondents who wish to complete and submit Form N-565 electronically must sign in</w:t>
      </w:r>
      <w:r w:rsidR="002340FD">
        <w:rPr>
          <w:rFonts w:ascii="Times New Roman" w:hAnsi="Times New Roman"/>
        </w:rPr>
        <w:t xml:space="preserve"> </w:t>
      </w:r>
      <w:r>
        <w:rPr>
          <w:rFonts w:ascii="Times New Roman" w:hAnsi="Times New Roman"/>
        </w:rPr>
        <w:t>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007312F9" w:rsidRPr="00914A5D" w:rsidP="00DD7419" w14:paraId="694944ED" w14:textId="77777777">
      <w:pPr>
        <w:tabs>
          <w:tab w:val="left" w:pos="-1440"/>
        </w:tabs>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8A27EC" w:rsidP="008A27EC" w14:paraId="30A00A02" w14:textId="77777777">
      <w:pPr>
        <w:tabs>
          <w:tab w:val="left" w:pos="-1440"/>
        </w:tabs>
        <w:ind w:left="720"/>
        <w:rPr>
          <w:rFonts w:ascii="Times New Roman" w:hAnsi="Times New Roman"/>
        </w:rPr>
      </w:pPr>
      <w:r>
        <w:rPr>
          <w:rFonts w:ascii="Times New Roman" w:hAnsi="Times New Roman"/>
        </w:rPr>
        <w:t>The information collected is required to allow for a decision to be made for the benefit requested; there is no duplication of another collection.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8A27EC" w:rsidP="008A27EC" w14:paraId="5BE5154B" w14:textId="77777777">
      <w:pPr>
        <w:tabs>
          <w:tab w:val="left" w:pos="-1440"/>
        </w:tabs>
        <w:ind w:left="720"/>
        <w:rPr>
          <w:rFonts w:ascii="Times New Roman" w:hAnsi="Times New Roman"/>
          <w:color w:val="FF0000"/>
        </w:rPr>
      </w:pPr>
      <w:r>
        <w:rPr>
          <w:rFonts w:ascii="Times New Roman" w:hAnsi="Times New Roman"/>
        </w:rPr>
        <w:t>This collection of information does not impact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8A27EC" w:rsidP="008A27EC" w14:paraId="173B62F1" w14:textId="77777777">
      <w:pPr>
        <w:tabs>
          <w:tab w:val="left" w:pos="-1440"/>
        </w:tabs>
        <w:ind w:left="720"/>
        <w:rPr>
          <w:rFonts w:ascii="Times New Roman" w:hAnsi="Times New Roman"/>
          <w:color w:val="FF0000"/>
        </w:rPr>
      </w:pPr>
      <w:r>
        <w:rPr>
          <w:rFonts w:ascii="Times New Roman" w:hAnsi="Times New Roman"/>
          <w:snapToGrid w:val="0"/>
        </w:rPr>
        <w:t>Without the Form N-565, USCIS could not provide applicants with a replacement of a Declaration of Intention, Naturalization Certificate, Certificate of Citizenship or Repatriation Certificate, or provide a special certificate of naturalization as a U.S. citizen to be recognized by a foreign country.</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290ABA" w:rsidP="00290ABA" w14:paraId="2AD16084" w14:textId="77777777">
      <w:pPr>
        <w:tabs>
          <w:tab w:val="left" w:pos="-1440"/>
        </w:tabs>
        <w:ind w:left="720"/>
      </w:pPr>
      <w:bookmarkStart w:id="1"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p>
    <w:bookmarkEnd w:id="1"/>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125EABF6" w14:paraId="57BBAE43" w14:textId="667C1927">
      <w:pPr>
        <w:ind w:left="720" w:hanging="720"/>
        <w:rPr>
          <w:rFonts w:ascii="Times New Roman" w:hAnsi="Times New Roman"/>
          <w:b/>
        </w:rPr>
      </w:pPr>
      <w:r w:rsidRPr="00914A5D">
        <w:rPr>
          <w:rFonts w:ascii="Times New Roman" w:hAnsi="Times New Roman"/>
          <w:b/>
        </w:rPr>
        <w:t>10.</w:t>
      </w:r>
      <w:r>
        <w:tab/>
      </w:r>
      <w:r w:rsidRPr="00914A5D">
        <w:rPr>
          <w:rFonts w:ascii="Times New Roman" w:hAnsi="Times New Roman"/>
          <w:b/>
        </w:rPr>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8A27EC" w:rsidP="008A27EC" w14:paraId="5B3C54AB" w14:textId="77777777">
      <w:pPr>
        <w:tabs>
          <w:tab w:val="left" w:pos="-1440"/>
        </w:tabs>
        <w:ind w:left="720"/>
        <w:rPr>
          <w:rFonts w:ascii="Times New Roman" w:hAnsi="Times New Roman"/>
          <w:snapToGrid w:val="0"/>
        </w:rPr>
      </w:pPr>
      <w:r>
        <w:rPr>
          <w:rFonts w:ascii="Times New Roman" w:hAnsi="Times New Roman"/>
          <w:snapToGrid w:val="0"/>
        </w:rPr>
        <w:t>The systems of records notice for this information collection are:</w:t>
      </w:r>
    </w:p>
    <w:p w:rsidR="008A27EC" w:rsidP="008A27EC" w14:paraId="34891A22"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 xml:space="preserve">DHS/USCIS-001 Alien File, Index, and National File Tracking System of Records, September 18, 2017, 82 FR </w:t>
      </w:r>
      <w:r>
        <w:rPr>
          <w:rFonts w:ascii="Times New Roman" w:hAnsi="Times New Roman"/>
          <w:snapToGrid w:val="0"/>
        </w:rPr>
        <w:t>43556;</w:t>
      </w:r>
      <w:r>
        <w:rPr>
          <w:rFonts w:ascii="Times New Roman" w:hAnsi="Times New Roman"/>
          <w:snapToGrid w:val="0"/>
        </w:rPr>
        <w:t xml:space="preserve"> </w:t>
      </w:r>
    </w:p>
    <w:p w:rsidR="008A27EC" w:rsidP="008A27EC" w14:paraId="0ABC676B"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 xml:space="preserve">DHS/USCIS-007 Benefits Information System, October 19, </w:t>
      </w:r>
      <w:r>
        <w:rPr>
          <w:rFonts w:ascii="Times New Roman" w:hAnsi="Times New Roman"/>
          <w:snapToGrid w:val="0"/>
        </w:rPr>
        <w:t>2016</w:t>
      </w:r>
      <w:r>
        <w:rPr>
          <w:rFonts w:ascii="Times New Roman" w:hAnsi="Times New Roman"/>
          <w:snapToGrid w:val="0"/>
        </w:rPr>
        <w:t xml:space="preserve"> 81 FR 72069; and</w:t>
      </w:r>
    </w:p>
    <w:p w:rsidR="008A27EC" w:rsidP="008A27EC" w14:paraId="78D817E9"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DHS/USCIS-018 Immigration Biometric and Background Check (IBBC) System of Records, July 31, 2018, 83 FR 36950.</w:t>
      </w:r>
    </w:p>
    <w:p w:rsidR="008A27EC" w:rsidP="008A27EC" w14:paraId="151A2DA6" w14:textId="77777777">
      <w:pPr>
        <w:tabs>
          <w:tab w:val="left" w:pos="-1440"/>
        </w:tabs>
        <w:ind w:left="720"/>
        <w:rPr>
          <w:rFonts w:ascii="Times New Roman" w:hAnsi="Times New Roman"/>
          <w:snapToGrid w:val="0"/>
        </w:rPr>
      </w:pPr>
    </w:p>
    <w:p w:rsidR="008A27EC" w:rsidP="008A27EC" w14:paraId="2855F147" w14:textId="77777777">
      <w:pPr>
        <w:tabs>
          <w:tab w:val="left" w:pos="-1440"/>
        </w:tabs>
        <w:ind w:left="720"/>
        <w:rPr>
          <w:rFonts w:ascii="Times New Roman" w:hAnsi="Times New Roman"/>
          <w:snapToGrid w:val="0"/>
        </w:rPr>
      </w:pPr>
      <w:r>
        <w:rPr>
          <w:rFonts w:ascii="Times New Roman" w:hAnsi="Times New Roman"/>
          <w:snapToGrid w:val="0"/>
        </w:rPr>
        <w:t>The related privacy impact assessments are:</w:t>
      </w:r>
    </w:p>
    <w:p w:rsidR="008A27EC" w:rsidP="008A27EC" w14:paraId="0415FE93" w14:textId="77777777">
      <w:pPr>
        <w:pStyle w:val="ListParagraph"/>
        <w:numPr>
          <w:ilvl w:val="0"/>
          <w:numId w:val="11"/>
        </w:numPr>
        <w:tabs>
          <w:tab w:val="left" w:pos="-1440"/>
        </w:tabs>
        <w:rPr>
          <w:rFonts w:ascii="Times New Roman" w:hAnsi="Times New Roman"/>
        </w:rPr>
      </w:pPr>
      <w:r>
        <w:rPr>
          <w:rFonts w:ascii="Times New Roman" w:hAnsi="Times New Roman"/>
          <w:snapToGrid w:val="0"/>
        </w:rPr>
        <w:t xml:space="preserve">DHS/USCIS/PDHS/USCIS/PIA016(a) Computer Linked Application Information Management System (CLAIMS 3) and Associated </w:t>
      </w:r>
      <w:r>
        <w:rPr>
          <w:rFonts w:ascii="Times New Roman" w:hAnsi="Times New Roman"/>
          <w:snapToGrid w:val="0"/>
        </w:rPr>
        <w:t>Systems;</w:t>
      </w:r>
      <w:r>
        <w:rPr>
          <w:rFonts w:ascii="Times New Roman" w:hAnsi="Times New Roman"/>
          <w:snapToGrid w:val="0"/>
        </w:rPr>
        <w:t xml:space="preserve"> </w:t>
      </w:r>
    </w:p>
    <w:p w:rsidR="008A27EC" w:rsidP="008A27EC" w14:paraId="5AD3EF58" w14:textId="77777777">
      <w:pPr>
        <w:pStyle w:val="ListParagraph"/>
        <w:numPr>
          <w:ilvl w:val="0"/>
          <w:numId w:val="11"/>
        </w:numPr>
        <w:tabs>
          <w:tab w:val="left" w:pos="-1440"/>
        </w:tabs>
        <w:rPr>
          <w:rFonts w:ascii="Times New Roman" w:hAnsi="Times New Roman"/>
        </w:rPr>
      </w:pPr>
      <w:r>
        <w:rPr>
          <w:rFonts w:ascii="Times New Roman" w:hAnsi="Times New Roman"/>
          <w:snapToGrid w:val="0"/>
        </w:rPr>
        <w:t>DHS/USCIS/PIA-056 USCIS ELIS; and</w:t>
      </w:r>
    </w:p>
    <w:p w:rsidR="00EC5F60" w:rsidRPr="008A27EC" w:rsidP="008A27EC" w14:paraId="5E3A935B" w14:textId="6378DCBB">
      <w:pPr>
        <w:pStyle w:val="ListParagraph"/>
        <w:numPr>
          <w:ilvl w:val="0"/>
          <w:numId w:val="11"/>
        </w:numPr>
        <w:tabs>
          <w:tab w:val="left" w:pos="-1440"/>
        </w:tabs>
        <w:rPr>
          <w:rFonts w:ascii="Times New Roman" w:hAnsi="Times New Roman"/>
        </w:rPr>
      </w:pPr>
      <w:r>
        <w:rPr>
          <w:rFonts w:ascii="Times New Roman" w:hAnsi="Times New Roman"/>
          <w:snapToGrid w:val="0"/>
        </w:rPr>
        <w:t xml:space="preserve">DHS/USCIS/PIA-071 </w:t>
      </w:r>
      <w:r>
        <w:rPr>
          <w:rFonts w:ascii="Times New Roman" w:hAnsi="Times New Roman"/>
          <w:snapToGrid w:val="0"/>
        </w:rPr>
        <w:t>MyUSCIS</w:t>
      </w:r>
      <w:r>
        <w:rPr>
          <w:rFonts w:ascii="Times New Roman" w:hAnsi="Times New Roman"/>
          <w:snapToGrid w:val="0"/>
        </w:rPr>
        <w:t xml:space="preserve"> Account Experience.</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8A27EC" w:rsidP="008A27EC" w14:paraId="3FDF64EF" w14:textId="77777777">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1012" w:type="dxa"/>
        <w:tblInd w:w="-550" w:type="dxa"/>
        <w:tblLayout w:type="fixed"/>
        <w:tblLook w:val="04A0"/>
      </w:tblPr>
      <w:tblGrid>
        <w:gridCol w:w="1157"/>
        <w:gridCol w:w="2309"/>
        <w:gridCol w:w="1229"/>
        <w:gridCol w:w="1150"/>
        <w:gridCol w:w="1053"/>
        <w:gridCol w:w="974"/>
        <w:gridCol w:w="868"/>
        <w:gridCol w:w="987"/>
        <w:gridCol w:w="1285"/>
      </w:tblGrid>
      <w:tr w14:paraId="652BBD83" w14:textId="77777777" w:rsidTr="0095498C">
        <w:tblPrEx>
          <w:tblW w:w="11012" w:type="dxa"/>
          <w:tblInd w:w="-550" w:type="dxa"/>
          <w:tblLayout w:type="fixed"/>
          <w:tblLook w:val="04A0"/>
        </w:tblPrEx>
        <w:trPr>
          <w:trHeight w:val="300"/>
        </w:trPr>
        <w:tc>
          <w:tcPr>
            <w:tcW w:w="11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95498C" w:rsidP="0095498C" w14:paraId="2EE8C920" w14:textId="22442E3F">
            <w:pPr>
              <w:widowControl/>
              <w:autoSpaceDE/>
              <w:autoSpaceDN/>
              <w:adjustRightInd/>
              <w:jc w:val="center"/>
              <w:rPr>
                <w:rFonts w:ascii="Times New Roman" w:hAnsi="Times New Roman"/>
                <w:color w:val="000000"/>
                <w:sz w:val="20"/>
                <w:szCs w:val="20"/>
              </w:rPr>
            </w:pPr>
          </w:p>
        </w:tc>
        <w:tc>
          <w:tcPr>
            <w:tcW w:w="2309"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3378A8F7" w14:textId="2CAEEE25">
            <w:pPr>
              <w:widowControl/>
              <w:autoSpaceDE/>
              <w:autoSpaceDN/>
              <w:adjustRightInd/>
              <w:jc w:val="center"/>
              <w:rPr>
                <w:rFonts w:ascii="Times New Roman" w:hAnsi="Times New Roman"/>
                <w:color w:val="000000"/>
                <w:sz w:val="20"/>
                <w:szCs w:val="20"/>
              </w:rPr>
            </w:pPr>
          </w:p>
        </w:tc>
        <w:tc>
          <w:tcPr>
            <w:tcW w:w="1229"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36F6EB7D"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A</w:t>
            </w:r>
          </w:p>
        </w:tc>
        <w:tc>
          <w:tcPr>
            <w:tcW w:w="1150"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39B4F97F"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B</w:t>
            </w:r>
          </w:p>
        </w:tc>
        <w:tc>
          <w:tcPr>
            <w:tcW w:w="1053"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6ED443DE"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C (=</w:t>
            </w:r>
            <w:r w:rsidRPr="0095498C">
              <w:rPr>
                <w:rFonts w:ascii="Times New Roman" w:hAnsi="Times New Roman"/>
                <w:color w:val="000000"/>
                <w:sz w:val="20"/>
                <w:szCs w:val="20"/>
              </w:rPr>
              <w:t>AxB</w:t>
            </w:r>
            <w:r w:rsidRPr="0095498C">
              <w:rPr>
                <w:rFonts w:ascii="Times New Roman" w:hAnsi="Times New Roman"/>
                <w:color w:val="000000"/>
                <w:sz w:val="20"/>
                <w:szCs w:val="20"/>
              </w:rPr>
              <w:t>)</w:t>
            </w:r>
          </w:p>
        </w:tc>
        <w:tc>
          <w:tcPr>
            <w:tcW w:w="974"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603C8778"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D</w:t>
            </w:r>
          </w:p>
        </w:tc>
        <w:tc>
          <w:tcPr>
            <w:tcW w:w="868"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0D25EF1F"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E (=</w:t>
            </w:r>
            <w:r w:rsidRPr="0095498C">
              <w:rPr>
                <w:rFonts w:ascii="Times New Roman" w:hAnsi="Times New Roman"/>
                <w:color w:val="000000"/>
                <w:sz w:val="20"/>
                <w:szCs w:val="20"/>
              </w:rPr>
              <w:t>CxD</w:t>
            </w:r>
            <w:r w:rsidRPr="0095498C">
              <w:rPr>
                <w:rFonts w:ascii="Times New Roman" w:hAnsi="Times New Roman"/>
                <w:color w:val="000000"/>
                <w:sz w:val="20"/>
                <w:szCs w:val="20"/>
              </w:rPr>
              <w:t>)</w:t>
            </w:r>
          </w:p>
        </w:tc>
        <w:tc>
          <w:tcPr>
            <w:tcW w:w="987"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03533AA7"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F</w:t>
            </w:r>
          </w:p>
        </w:tc>
        <w:tc>
          <w:tcPr>
            <w:tcW w:w="1285" w:type="dxa"/>
            <w:tcBorders>
              <w:top w:val="single" w:sz="8" w:space="0" w:color="auto"/>
              <w:left w:val="nil"/>
              <w:bottom w:val="single" w:sz="8" w:space="0" w:color="auto"/>
              <w:right w:val="single" w:sz="8" w:space="0" w:color="auto"/>
            </w:tcBorders>
            <w:shd w:val="clear" w:color="auto" w:fill="auto"/>
            <w:noWrap/>
            <w:vAlign w:val="center"/>
            <w:hideMark/>
          </w:tcPr>
          <w:p w:rsidR="00E77B24" w:rsidRPr="0095498C" w:rsidP="0095498C" w14:paraId="2AFDC999"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w:t>
            </w:r>
            <w:r w:rsidRPr="0095498C">
              <w:rPr>
                <w:rFonts w:ascii="Times New Roman" w:hAnsi="Times New Roman"/>
                <w:color w:val="000000"/>
                <w:sz w:val="20"/>
                <w:szCs w:val="20"/>
              </w:rPr>
              <w:t>ExF</w:t>
            </w:r>
            <w:r w:rsidRPr="0095498C">
              <w:rPr>
                <w:rFonts w:ascii="Times New Roman" w:hAnsi="Times New Roman"/>
                <w:color w:val="000000"/>
                <w:sz w:val="20"/>
                <w:szCs w:val="20"/>
              </w:rPr>
              <w:t>)</w:t>
            </w:r>
          </w:p>
        </w:tc>
      </w:tr>
      <w:tr w14:paraId="0A738CBD" w14:textId="77777777" w:rsidTr="0095498C">
        <w:tblPrEx>
          <w:tblW w:w="11012" w:type="dxa"/>
          <w:tblInd w:w="-550" w:type="dxa"/>
          <w:tblLayout w:type="fixed"/>
          <w:tblLook w:val="04A0"/>
        </w:tblPrEx>
        <w:trPr>
          <w:trHeight w:val="1233"/>
        </w:trPr>
        <w:tc>
          <w:tcPr>
            <w:tcW w:w="1157" w:type="dxa"/>
            <w:tcBorders>
              <w:top w:val="nil"/>
              <w:left w:val="single" w:sz="8" w:space="0" w:color="auto"/>
              <w:bottom w:val="single" w:sz="8" w:space="0" w:color="auto"/>
              <w:right w:val="single" w:sz="8" w:space="0" w:color="auto"/>
            </w:tcBorders>
            <w:shd w:val="clear" w:color="auto" w:fill="auto"/>
            <w:vAlign w:val="center"/>
            <w:hideMark/>
          </w:tcPr>
          <w:p w:rsidR="00E77B24" w:rsidRPr="0095498C" w:rsidP="0095498C" w14:paraId="5A122DA5"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Type of Respondent</w:t>
            </w:r>
          </w:p>
        </w:tc>
        <w:tc>
          <w:tcPr>
            <w:tcW w:w="2309" w:type="dxa"/>
            <w:tcBorders>
              <w:top w:val="nil"/>
              <w:left w:val="nil"/>
              <w:bottom w:val="single" w:sz="8" w:space="0" w:color="auto"/>
              <w:right w:val="single" w:sz="8" w:space="0" w:color="auto"/>
            </w:tcBorders>
            <w:shd w:val="clear" w:color="auto" w:fill="auto"/>
            <w:vAlign w:val="center"/>
            <w:hideMark/>
          </w:tcPr>
          <w:p w:rsidR="00E77B24" w:rsidRPr="0095498C" w:rsidP="0095498C" w14:paraId="066DF1BB"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Form Name / Form Number</w:t>
            </w:r>
          </w:p>
        </w:tc>
        <w:tc>
          <w:tcPr>
            <w:tcW w:w="1229" w:type="dxa"/>
            <w:tcBorders>
              <w:top w:val="nil"/>
              <w:left w:val="nil"/>
              <w:bottom w:val="single" w:sz="8" w:space="0" w:color="auto"/>
              <w:right w:val="single" w:sz="8" w:space="0" w:color="auto"/>
            </w:tcBorders>
            <w:shd w:val="clear" w:color="auto" w:fill="auto"/>
            <w:vAlign w:val="center"/>
            <w:hideMark/>
          </w:tcPr>
          <w:p w:rsidR="00E77B24" w:rsidRPr="0095498C" w:rsidP="0095498C" w14:paraId="42DF3DCB"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 of Respondents</w:t>
            </w:r>
          </w:p>
        </w:tc>
        <w:tc>
          <w:tcPr>
            <w:tcW w:w="1150" w:type="dxa"/>
            <w:tcBorders>
              <w:top w:val="nil"/>
              <w:left w:val="nil"/>
              <w:bottom w:val="single" w:sz="8" w:space="0" w:color="auto"/>
              <w:right w:val="single" w:sz="8" w:space="0" w:color="auto"/>
            </w:tcBorders>
            <w:shd w:val="clear" w:color="auto" w:fill="auto"/>
            <w:vAlign w:val="center"/>
            <w:hideMark/>
          </w:tcPr>
          <w:p w:rsidR="00E77B24" w:rsidRPr="0095498C" w:rsidP="0095498C" w14:paraId="09526AB1"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 of Responses per Respondent</w:t>
            </w:r>
          </w:p>
        </w:tc>
        <w:tc>
          <w:tcPr>
            <w:tcW w:w="1053" w:type="dxa"/>
            <w:tcBorders>
              <w:top w:val="nil"/>
              <w:left w:val="nil"/>
              <w:bottom w:val="single" w:sz="8" w:space="0" w:color="auto"/>
              <w:right w:val="single" w:sz="8" w:space="0" w:color="auto"/>
            </w:tcBorders>
            <w:shd w:val="clear" w:color="auto" w:fill="auto"/>
            <w:vAlign w:val="center"/>
            <w:hideMark/>
          </w:tcPr>
          <w:p w:rsidR="00E77B24" w:rsidRPr="0095498C" w:rsidP="0095498C" w14:paraId="39D3C8E4"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 of Responses</w:t>
            </w:r>
          </w:p>
        </w:tc>
        <w:tc>
          <w:tcPr>
            <w:tcW w:w="974" w:type="dxa"/>
            <w:tcBorders>
              <w:top w:val="nil"/>
              <w:left w:val="nil"/>
              <w:bottom w:val="single" w:sz="8" w:space="0" w:color="auto"/>
              <w:right w:val="single" w:sz="8" w:space="0" w:color="auto"/>
            </w:tcBorders>
            <w:shd w:val="clear" w:color="auto" w:fill="auto"/>
            <w:vAlign w:val="center"/>
            <w:hideMark/>
          </w:tcPr>
          <w:p w:rsidR="00E77B24" w:rsidRPr="0095498C" w:rsidP="0095498C" w14:paraId="0CCE9C56"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Avg. Burden per Response (in hours)</w:t>
            </w:r>
          </w:p>
        </w:tc>
        <w:tc>
          <w:tcPr>
            <w:tcW w:w="868" w:type="dxa"/>
            <w:tcBorders>
              <w:top w:val="nil"/>
              <w:left w:val="nil"/>
              <w:bottom w:val="single" w:sz="8" w:space="0" w:color="auto"/>
              <w:right w:val="single" w:sz="8" w:space="0" w:color="auto"/>
            </w:tcBorders>
            <w:shd w:val="clear" w:color="auto" w:fill="auto"/>
            <w:vAlign w:val="center"/>
            <w:hideMark/>
          </w:tcPr>
          <w:p w:rsidR="00E77B24" w:rsidRPr="0095498C" w:rsidP="0095498C" w14:paraId="6D5049FC"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Total Annual Burden (in hours)</w:t>
            </w:r>
          </w:p>
        </w:tc>
        <w:tc>
          <w:tcPr>
            <w:tcW w:w="987" w:type="dxa"/>
            <w:tcBorders>
              <w:top w:val="nil"/>
              <w:left w:val="nil"/>
              <w:bottom w:val="single" w:sz="8" w:space="0" w:color="auto"/>
              <w:right w:val="single" w:sz="8" w:space="0" w:color="auto"/>
            </w:tcBorders>
            <w:shd w:val="clear" w:color="auto" w:fill="auto"/>
            <w:vAlign w:val="center"/>
            <w:hideMark/>
          </w:tcPr>
          <w:p w:rsidR="00E77B24" w:rsidRPr="0095498C" w:rsidP="0095498C" w14:paraId="3C3331F9"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Avg. Hourly Wage Rate*</w:t>
            </w:r>
          </w:p>
        </w:tc>
        <w:tc>
          <w:tcPr>
            <w:tcW w:w="1285" w:type="dxa"/>
            <w:tcBorders>
              <w:top w:val="nil"/>
              <w:left w:val="nil"/>
              <w:bottom w:val="single" w:sz="8" w:space="0" w:color="auto"/>
              <w:right w:val="single" w:sz="8" w:space="0" w:color="auto"/>
            </w:tcBorders>
            <w:shd w:val="clear" w:color="auto" w:fill="auto"/>
            <w:vAlign w:val="center"/>
            <w:hideMark/>
          </w:tcPr>
          <w:p w:rsidR="00E77B24" w:rsidRPr="0095498C" w:rsidP="0095498C" w14:paraId="1310E6D1" w14:textId="77777777">
            <w:pPr>
              <w:widowControl/>
              <w:autoSpaceDE/>
              <w:autoSpaceDN/>
              <w:adjustRightInd/>
              <w:jc w:val="center"/>
              <w:rPr>
                <w:rFonts w:ascii="Times New Roman" w:hAnsi="Times New Roman"/>
                <w:color w:val="000000"/>
                <w:sz w:val="20"/>
                <w:szCs w:val="20"/>
              </w:rPr>
            </w:pPr>
            <w:r w:rsidRPr="0095498C">
              <w:rPr>
                <w:rFonts w:ascii="Times New Roman" w:hAnsi="Times New Roman"/>
                <w:color w:val="000000"/>
                <w:sz w:val="20"/>
                <w:szCs w:val="20"/>
              </w:rPr>
              <w:t>Total Annual Respondent Cost</w:t>
            </w:r>
          </w:p>
        </w:tc>
      </w:tr>
      <w:tr w14:paraId="2FB58D79"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hideMark/>
          </w:tcPr>
          <w:p w:rsidR="0095498C" w:rsidRPr="0095498C" w:rsidP="0095498C" w14:paraId="0DEAD39A" w14:textId="4DF2D150">
            <w:pPr>
              <w:widowControl/>
              <w:autoSpaceDE/>
              <w:autoSpaceDN/>
              <w:adjustRightInd/>
              <w:jc w:val="center"/>
              <w:rPr>
                <w:rFonts w:ascii="Times New Roman" w:hAnsi="Times New Roman"/>
                <w:color w:val="000000"/>
                <w:sz w:val="20"/>
                <w:szCs w:val="20"/>
              </w:rPr>
            </w:pPr>
            <w:r w:rsidRPr="0095498C">
              <w:rPr>
                <w:rFonts w:ascii="Times New Roman" w:hAnsi="Times New Roman"/>
                <w:bCs/>
                <w:color w:val="000000"/>
                <w:sz w:val="20"/>
                <w:szCs w:val="20"/>
              </w:rPr>
              <w:t>Individuals or Households</w:t>
            </w:r>
          </w:p>
        </w:tc>
        <w:tc>
          <w:tcPr>
            <w:tcW w:w="2309" w:type="dxa"/>
            <w:tcBorders>
              <w:top w:val="nil"/>
              <w:left w:val="nil"/>
              <w:bottom w:val="single" w:sz="8" w:space="0" w:color="auto"/>
              <w:right w:val="single" w:sz="8" w:space="0" w:color="auto"/>
            </w:tcBorders>
            <w:shd w:val="clear" w:color="auto" w:fill="auto"/>
            <w:vAlign w:val="center"/>
            <w:hideMark/>
          </w:tcPr>
          <w:p w:rsidR="0095498C" w:rsidRPr="0095498C" w:rsidP="0095498C" w14:paraId="04C4837B" w14:textId="7754DC06">
            <w:pPr>
              <w:widowControl/>
              <w:autoSpaceDE/>
              <w:autoSpaceDN/>
              <w:adjustRightInd/>
              <w:jc w:val="center"/>
              <w:rPr>
                <w:rFonts w:ascii="Times New Roman" w:hAnsi="Times New Roman"/>
                <w:color w:val="000000"/>
                <w:sz w:val="20"/>
                <w:szCs w:val="20"/>
              </w:rPr>
            </w:pPr>
            <w:r w:rsidRPr="0095498C">
              <w:rPr>
                <w:rFonts w:ascii="Times New Roman" w:hAnsi="Times New Roman"/>
                <w:bCs/>
                <w:color w:val="000000"/>
                <w:sz w:val="20"/>
                <w:szCs w:val="20"/>
              </w:rPr>
              <w:t>Application for Replacement Naturalization/Citizenship Document N-565 – paper filing</w:t>
            </w:r>
          </w:p>
        </w:tc>
        <w:tc>
          <w:tcPr>
            <w:tcW w:w="1229" w:type="dxa"/>
            <w:tcBorders>
              <w:top w:val="nil"/>
              <w:left w:val="nil"/>
              <w:bottom w:val="single" w:sz="8" w:space="0" w:color="auto"/>
              <w:right w:val="single" w:sz="8" w:space="0" w:color="auto"/>
            </w:tcBorders>
            <w:shd w:val="clear" w:color="auto" w:fill="auto"/>
            <w:vAlign w:val="center"/>
            <w:hideMark/>
          </w:tcPr>
          <w:p w:rsidR="0095498C" w:rsidRPr="0095498C" w:rsidP="0095498C" w14:paraId="01F4B292" w14:textId="292459A7">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1150" w:type="dxa"/>
            <w:tcBorders>
              <w:top w:val="nil"/>
              <w:left w:val="nil"/>
              <w:bottom w:val="single" w:sz="8" w:space="0" w:color="auto"/>
              <w:right w:val="single" w:sz="8" w:space="0" w:color="auto"/>
            </w:tcBorders>
            <w:shd w:val="clear" w:color="auto" w:fill="auto"/>
            <w:vAlign w:val="center"/>
            <w:hideMark/>
          </w:tcPr>
          <w:p w:rsidR="0095498C" w:rsidRPr="0095498C" w:rsidP="0095498C" w14:paraId="237336F3" w14:textId="2047DA93">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w:t>
            </w:r>
          </w:p>
        </w:tc>
        <w:tc>
          <w:tcPr>
            <w:tcW w:w="1053" w:type="dxa"/>
            <w:tcBorders>
              <w:top w:val="nil"/>
              <w:left w:val="nil"/>
              <w:bottom w:val="single" w:sz="8" w:space="0" w:color="auto"/>
              <w:right w:val="single" w:sz="8" w:space="0" w:color="auto"/>
            </w:tcBorders>
            <w:shd w:val="clear" w:color="auto" w:fill="auto"/>
            <w:vAlign w:val="center"/>
            <w:hideMark/>
          </w:tcPr>
          <w:p w:rsidR="0095498C" w:rsidRPr="0095498C" w:rsidP="0095498C" w14:paraId="160FCCB1" w14:textId="7F9900A8">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974" w:type="dxa"/>
            <w:tcBorders>
              <w:top w:val="nil"/>
              <w:left w:val="nil"/>
              <w:bottom w:val="single" w:sz="8" w:space="0" w:color="auto"/>
              <w:right w:val="single" w:sz="8" w:space="0" w:color="auto"/>
            </w:tcBorders>
            <w:shd w:val="clear" w:color="auto" w:fill="auto"/>
            <w:vAlign w:val="center"/>
            <w:hideMark/>
          </w:tcPr>
          <w:p w:rsidR="0095498C" w:rsidRPr="0095498C" w:rsidP="0095498C" w14:paraId="772C668F" w14:textId="206B001F">
            <w:pPr>
              <w:widowControl/>
              <w:autoSpaceDE/>
              <w:autoSpaceDN/>
              <w:adjustRightInd/>
              <w:jc w:val="center"/>
              <w:rPr>
                <w:rFonts w:ascii="Times New Roman" w:hAnsi="Times New Roman"/>
                <w:sz w:val="20"/>
                <w:szCs w:val="20"/>
              </w:rPr>
            </w:pPr>
            <w:r w:rsidRPr="0095498C">
              <w:rPr>
                <w:rFonts w:ascii="Times New Roman" w:hAnsi="Times New Roman"/>
                <w:sz w:val="20"/>
                <w:szCs w:val="20"/>
              </w:rPr>
              <w:t>0.967</w:t>
            </w:r>
          </w:p>
        </w:tc>
        <w:tc>
          <w:tcPr>
            <w:tcW w:w="868" w:type="dxa"/>
            <w:tcBorders>
              <w:top w:val="nil"/>
              <w:left w:val="nil"/>
              <w:bottom w:val="single" w:sz="8" w:space="0" w:color="auto"/>
              <w:right w:val="single" w:sz="8" w:space="0" w:color="auto"/>
            </w:tcBorders>
            <w:shd w:val="clear" w:color="auto" w:fill="auto"/>
            <w:vAlign w:val="center"/>
            <w:hideMark/>
          </w:tcPr>
          <w:p w:rsidR="0095498C" w:rsidRPr="0095498C" w:rsidP="0095498C" w14:paraId="7D6767FE" w14:textId="4CBD5254">
            <w:pPr>
              <w:widowControl/>
              <w:autoSpaceDE/>
              <w:autoSpaceDN/>
              <w:adjustRightInd/>
              <w:jc w:val="center"/>
              <w:rPr>
                <w:rFonts w:ascii="Times New Roman" w:hAnsi="Times New Roman"/>
                <w:sz w:val="20"/>
                <w:szCs w:val="20"/>
              </w:rPr>
            </w:pPr>
            <w:r w:rsidRPr="0095498C">
              <w:rPr>
                <w:rFonts w:ascii="Times New Roman" w:hAnsi="Times New Roman"/>
                <w:sz w:val="20"/>
                <w:szCs w:val="20"/>
              </w:rPr>
              <w:t>14,650</w:t>
            </w:r>
          </w:p>
        </w:tc>
        <w:tc>
          <w:tcPr>
            <w:tcW w:w="987" w:type="dxa"/>
            <w:tcBorders>
              <w:top w:val="nil"/>
              <w:left w:val="nil"/>
              <w:bottom w:val="single" w:sz="8" w:space="0" w:color="auto"/>
              <w:right w:val="single" w:sz="8" w:space="0" w:color="auto"/>
            </w:tcBorders>
            <w:shd w:val="clear" w:color="auto" w:fill="auto"/>
            <w:vAlign w:val="center"/>
            <w:hideMark/>
          </w:tcPr>
          <w:p w:rsidR="0095498C" w:rsidRPr="0095498C" w:rsidP="0095498C" w14:paraId="030D78C8" w14:textId="4E047156">
            <w:pPr>
              <w:widowControl/>
              <w:autoSpaceDE/>
              <w:autoSpaceDN/>
              <w:adjustRightInd/>
              <w:jc w:val="center"/>
              <w:rPr>
                <w:rFonts w:ascii="Times New Roman" w:hAnsi="Times New Roman"/>
                <w:color w:val="000000" w:themeColor="text1"/>
                <w:sz w:val="20"/>
                <w:szCs w:val="20"/>
              </w:rPr>
            </w:pPr>
            <w:r w:rsidRPr="0095498C">
              <w:rPr>
                <w:rFonts w:ascii="Times New Roman" w:hAnsi="Times New Roman"/>
                <w:sz w:val="20"/>
                <w:szCs w:val="20"/>
              </w:rPr>
              <w:t>$43.45</w:t>
            </w:r>
          </w:p>
        </w:tc>
        <w:tc>
          <w:tcPr>
            <w:tcW w:w="1285" w:type="dxa"/>
            <w:tcBorders>
              <w:top w:val="nil"/>
              <w:left w:val="nil"/>
              <w:bottom w:val="single" w:sz="8" w:space="0" w:color="auto"/>
              <w:right w:val="single" w:sz="8" w:space="0" w:color="auto"/>
            </w:tcBorders>
            <w:shd w:val="clear" w:color="auto" w:fill="auto"/>
            <w:vAlign w:val="center"/>
            <w:hideMark/>
          </w:tcPr>
          <w:p w:rsidR="0095498C" w:rsidRPr="0095498C" w:rsidP="0095498C" w14:paraId="36DF4DB9" w14:textId="1BDD4AC3">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$636,545</w:t>
            </w:r>
          </w:p>
        </w:tc>
      </w:tr>
      <w:tr w14:paraId="2B7ADFFB"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tcPr>
          <w:p w:rsidR="0095498C" w:rsidRPr="0095498C" w:rsidP="0095498C" w14:paraId="0A7A3976" w14:textId="71B71EBD">
            <w:pPr>
              <w:widowControl/>
              <w:autoSpaceDE/>
              <w:autoSpaceDN/>
              <w:adjustRightInd/>
              <w:jc w:val="center"/>
              <w:rPr>
                <w:rFonts w:ascii="Times New Roman" w:hAnsi="Times New Roman"/>
                <w:color w:val="FF0000"/>
                <w:sz w:val="20"/>
                <w:szCs w:val="20"/>
              </w:rPr>
            </w:pPr>
            <w:r w:rsidRPr="0095498C">
              <w:rPr>
                <w:rFonts w:ascii="Times New Roman" w:hAnsi="Times New Roman"/>
                <w:bCs/>
                <w:color w:val="000000"/>
                <w:sz w:val="20"/>
                <w:szCs w:val="20"/>
              </w:rPr>
              <w:t>Individuals or Households</w:t>
            </w:r>
          </w:p>
        </w:tc>
        <w:tc>
          <w:tcPr>
            <w:tcW w:w="2309" w:type="dxa"/>
            <w:tcBorders>
              <w:top w:val="nil"/>
              <w:left w:val="nil"/>
              <w:bottom w:val="single" w:sz="8" w:space="0" w:color="auto"/>
              <w:right w:val="single" w:sz="8" w:space="0" w:color="auto"/>
            </w:tcBorders>
            <w:shd w:val="clear" w:color="auto" w:fill="auto"/>
            <w:vAlign w:val="center"/>
          </w:tcPr>
          <w:p w:rsidR="0095498C" w:rsidRPr="0095498C" w:rsidP="0095498C" w14:paraId="0DFB1147" w14:textId="19233D10">
            <w:pPr>
              <w:widowControl/>
              <w:autoSpaceDE/>
              <w:autoSpaceDN/>
              <w:adjustRightInd/>
              <w:jc w:val="center"/>
              <w:rPr>
                <w:rFonts w:ascii="Times New Roman" w:hAnsi="Times New Roman"/>
                <w:color w:val="000000"/>
                <w:sz w:val="20"/>
                <w:szCs w:val="20"/>
              </w:rPr>
            </w:pPr>
            <w:r w:rsidRPr="0095498C">
              <w:rPr>
                <w:rFonts w:ascii="Times New Roman" w:hAnsi="Times New Roman"/>
                <w:bCs/>
                <w:color w:val="000000"/>
                <w:sz w:val="20"/>
                <w:szCs w:val="20"/>
              </w:rPr>
              <w:t>Application for Replacement Naturalization/Citizenship Document N-565 – electronic filing</w:t>
            </w:r>
          </w:p>
        </w:tc>
        <w:tc>
          <w:tcPr>
            <w:tcW w:w="1229" w:type="dxa"/>
            <w:tcBorders>
              <w:top w:val="nil"/>
              <w:left w:val="nil"/>
              <w:bottom w:val="single" w:sz="8" w:space="0" w:color="auto"/>
              <w:right w:val="single" w:sz="8" w:space="0" w:color="auto"/>
            </w:tcBorders>
            <w:shd w:val="clear" w:color="auto" w:fill="auto"/>
            <w:vAlign w:val="center"/>
          </w:tcPr>
          <w:p w:rsidR="0095498C" w:rsidRPr="0095498C" w:rsidP="0095498C" w14:paraId="73D2871D" w14:textId="1DE01D17">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1150" w:type="dxa"/>
            <w:tcBorders>
              <w:top w:val="nil"/>
              <w:left w:val="nil"/>
              <w:bottom w:val="single" w:sz="8" w:space="0" w:color="auto"/>
              <w:right w:val="single" w:sz="8" w:space="0" w:color="auto"/>
            </w:tcBorders>
            <w:shd w:val="clear" w:color="auto" w:fill="auto"/>
            <w:vAlign w:val="center"/>
          </w:tcPr>
          <w:p w:rsidR="0095498C" w:rsidRPr="0095498C" w:rsidP="0095498C" w14:paraId="6E9657D2" w14:textId="63524E44">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w:t>
            </w:r>
          </w:p>
        </w:tc>
        <w:tc>
          <w:tcPr>
            <w:tcW w:w="1053" w:type="dxa"/>
            <w:tcBorders>
              <w:top w:val="nil"/>
              <w:left w:val="nil"/>
              <w:bottom w:val="single" w:sz="8" w:space="0" w:color="auto"/>
              <w:right w:val="single" w:sz="8" w:space="0" w:color="auto"/>
            </w:tcBorders>
            <w:shd w:val="clear" w:color="auto" w:fill="auto"/>
            <w:vAlign w:val="center"/>
          </w:tcPr>
          <w:p w:rsidR="0095498C" w:rsidRPr="0095498C" w:rsidP="0095498C" w14:paraId="18B40FE6" w14:textId="67916111">
            <w:pPr>
              <w:widowControl/>
              <w:autoSpaceDE/>
              <w:autoSpaceDN/>
              <w:adjustRightInd/>
              <w:jc w:val="center"/>
              <w:rPr>
                <w:rFonts w:ascii="Times New Roman" w:hAnsi="Times New Roman"/>
                <w:sz w:val="20"/>
                <w:szCs w:val="20"/>
              </w:rPr>
            </w:pPr>
            <w:r w:rsidRPr="0095498C">
              <w:rPr>
                <w:rFonts w:ascii="Times New Roman" w:hAnsi="Times New Roman"/>
                <w:sz w:val="20"/>
                <w:szCs w:val="20"/>
              </w:rPr>
              <w:t>15,150</w:t>
            </w:r>
          </w:p>
        </w:tc>
        <w:tc>
          <w:tcPr>
            <w:tcW w:w="974" w:type="dxa"/>
            <w:tcBorders>
              <w:top w:val="nil"/>
              <w:left w:val="nil"/>
              <w:bottom w:val="single" w:sz="8" w:space="0" w:color="auto"/>
              <w:right w:val="single" w:sz="8" w:space="0" w:color="auto"/>
            </w:tcBorders>
            <w:shd w:val="clear" w:color="auto" w:fill="auto"/>
            <w:vAlign w:val="center"/>
          </w:tcPr>
          <w:p w:rsidR="0095498C" w:rsidRPr="0095498C" w:rsidP="0095498C" w14:paraId="4ED2A0BA" w14:textId="4F45A543">
            <w:pPr>
              <w:widowControl/>
              <w:autoSpaceDE/>
              <w:autoSpaceDN/>
              <w:adjustRightInd/>
              <w:jc w:val="center"/>
              <w:rPr>
                <w:rFonts w:ascii="Times New Roman" w:hAnsi="Times New Roman"/>
                <w:sz w:val="20"/>
                <w:szCs w:val="20"/>
              </w:rPr>
            </w:pPr>
            <w:r w:rsidRPr="0095498C">
              <w:rPr>
                <w:rFonts w:ascii="Times New Roman" w:hAnsi="Times New Roman"/>
                <w:sz w:val="20"/>
                <w:szCs w:val="20"/>
              </w:rPr>
              <w:t>0.737</w:t>
            </w:r>
          </w:p>
        </w:tc>
        <w:tc>
          <w:tcPr>
            <w:tcW w:w="868" w:type="dxa"/>
            <w:tcBorders>
              <w:top w:val="nil"/>
              <w:left w:val="nil"/>
              <w:bottom w:val="single" w:sz="8" w:space="0" w:color="auto"/>
              <w:right w:val="single" w:sz="8" w:space="0" w:color="auto"/>
            </w:tcBorders>
            <w:shd w:val="clear" w:color="auto" w:fill="auto"/>
            <w:vAlign w:val="center"/>
          </w:tcPr>
          <w:p w:rsidR="0095498C" w:rsidRPr="0095498C" w:rsidP="0095498C" w14:paraId="016CE5ED" w14:textId="3DE1DE3F">
            <w:pPr>
              <w:widowControl/>
              <w:autoSpaceDE/>
              <w:autoSpaceDN/>
              <w:adjustRightInd/>
              <w:jc w:val="center"/>
              <w:rPr>
                <w:rFonts w:ascii="Times New Roman" w:hAnsi="Times New Roman"/>
                <w:sz w:val="20"/>
                <w:szCs w:val="20"/>
              </w:rPr>
            </w:pPr>
            <w:r w:rsidRPr="0095498C">
              <w:rPr>
                <w:rFonts w:ascii="Times New Roman" w:hAnsi="Times New Roman"/>
                <w:sz w:val="20"/>
                <w:szCs w:val="20"/>
              </w:rPr>
              <w:t>11,166</w:t>
            </w:r>
          </w:p>
        </w:tc>
        <w:tc>
          <w:tcPr>
            <w:tcW w:w="987" w:type="dxa"/>
            <w:tcBorders>
              <w:top w:val="nil"/>
              <w:left w:val="nil"/>
              <w:bottom w:val="single" w:sz="8" w:space="0" w:color="auto"/>
              <w:right w:val="single" w:sz="8" w:space="0" w:color="auto"/>
            </w:tcBorders>
            <w:shd w:val="clear" w:color="auto" w:fill="auto"/>
            <w:vAlign w:val="center"/>
          </w:tcPr>
          <w:p w:rsidR="0095498C" w:rsidRPr="0095498C" w:rsidP="0095498C" w14:paraId="49BD6D38" w14:textId="2B8E4AA3">
            <w:pPr>
              <w:widowControl/>
              <w:autoSpaceDE/>
              <w:autoSpaceDN/>
              <w:adjustRightInd/>
              <w:jc w:val="center"/>
              <w:rPr>
                <w:rFonts w:ascii="Times New Roman" w:hAnsi="Times New Roman"/>
                <w:color w:val="000000" w:themeColor="text1"/>
                <w:sz w:val="20"/>
                <w:szCs w:val="20"/>
              </w:rPr>
            </w:pPr>
            <w:r w:rsidRPr="0095498C">
              <w:rPr>
                <w:rFonts w:ascii="Times New Roman" w:hAnsi="Times New Roman"/>
                <w:sz w:val="20"/>
                <w:szCs w:val="20"/>
              </w:rPr>
              <w:t>$43.45</w:t>
            </w:r>
          </w:p>
        </w:tc>
        <w:tc>
          <w:tcPr>
            <w:tcW w:w="1285" w:type="dxa"/>
            <w:tcBorders>
              <w:top w:val="nil"/>
              <w:left w:val="nil"/>
              <w:bottom w:val="single" w:sz="8" w:space="0" w:color="auto"/>
              <w:right w:val="single" w:sz="8" w:space="0" w:color="auto"/>
            </w:tcBorders>
            <w:shd w:val="clear" w:color="auto" w:fill="auto"/>
            <w:vAlign w:val="center"/>
          </w:tcPr>
          <w:p w:rsidR="0095498C" w:rsidRPr="0095498C" w:rsidP="0095498C" w14:paraId="0313D910" w14:textId="75A32E13">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$485,143</w:t>
            </w:r>
          </w:p>
        </w:tc>
      </w:tr>
      <w:tr w14:paraId="6AD104EA"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tcPr>
          <w:p w:rsidR="0095498C" w:rsidRPr="0095498C" w:rsidP="0095498C" w14:paraId="118B7BCB" w14:textId="0F177BAF">
            <w:pPr>
              <w:widowControl/>
              <w:autoSpaceDE/>
              <w:autoSpaceDN/>
              <w:adjustRightInd/>
              <w:jc w:val="center"/>
              <w:rPr>
                <w:rFonts w:ascii="Times New Roman" w:hAnsi="Times New Roman"/>
                <w:color w:val="FF0000"/>
                <w:sz w:val="20"/>
                <w:szCs w:val="20"/>
              </w:rPr>
            </w:pPr>
            <w:r w:rsidRPr="0095498C">
              <w:rPr>
                <w:rFonts w:ascii="Times New Roman" w:hAnsi="Times New Roman"/>
                <w:bCs/>
                <w:color w:val="000000"/>
                <w:sz w:val="20"/>
                <w:szCs w:val="20"/>
              </w:rPr>
              <w:t>Individuals or Households</w:t>
            </w:r>
          </w:p>
        </w:tc>
        <w:tc>
          <w:tcPr>
            <w:tcW w:w="2309" w:type="dxa"/>
            <w:tcBorders>
              <w:top w:val="nil"/>
              <w:left w:val="nil"/>
              <w:bottom w:val="single" w:sz="8" w:space="0" w:color="auto"/>
              <w:right w:val="single" w:sz="8" w:space="0" w:color="auto"/>
            </w:tcBorders>
            <w:shd w:val="clear" w:color="auto" w:fill="auto"/>
            <w:vAlign w:val="center"/>
          </w:tcPr>
          <w:p w:rsidR="0095498C" w:rsidRPr="0095498C" w:rsidP="0095498C" w14:paraId="2F18C5D5" w14:textId="6771EF43">
            <w:pPr>
              <w:widowControl/>
              <w:autoSpaceDE/>
              <w:autoSpaceDN/>
              <w:adjustRightInd/>
              <w:jc w:val="center"/>
              <w:rPr>
                <w:rFonts w:ascii="Times New Roman" w:hAnsi="Times New Roman"/>
                <w:bCs/>
                <w:color w:val="000000"/>
                <w:sz w:val="20"/>
                <w:szCs w:val="20"/>
              </w:rPr>
            </w:pPr>
            <w:r w:rsidRPr="0095498C">
              <w:rPr>
                <w:rFonts w:ascii="Times New Roman" w:hAnsi="Times New Roman"/>
                <w:bCs/>
                <w:color w:val="000000"/>
                <w:sz w:val="20"/>
                <w:szCs w:val="20"/>
              </w:rPr>
              <w:t>Biometrics Submission**</w:t>
            </w:r>
          </w:p>
        </w:tc>
        <w:tc>
          <w:tcPr>
            <w:tcW w:w="1229" w:type="dxa"/>
            <w:tcBorders>
              <w:top w:val="nil"/>
              <w:left w:val="nil"/>
              <w:bottom w:val="single" w:sz="8" w:space="0" w:color="auto"/>
              <w:right w:val="single" w:sz="8" w:space="0" w:color="auto"/>
            </w:tcBorders>
            <w:shd w:val="clear" w:color="auto" w:fill="auto"/>
            <w:vAlign w:val="center"/>
          </w:tcPr>
          <w:p w:rsidR="0095498C" w:rsidRPr="0095498C" w:rsidP="0095498C" w14:paraId="646A40DD" w14:textId="661E3E08">
            <w:pPr>
              <w:widowControl/>
              <w:autoSpaceDE/>
              <w:autoSpaceDN/>
              <w:adjustRightInd/>
              <w:jc w:val="center"/>
              <w:rPr>
                <w:rFonts w:ascii="Times New Roman" w:hAnsi="Times New Roman"/>
                <w:sz w:val="20"/>
                <w:szCs w:val="20"/>
              </w:rPr>
            </w:pPr>
            <w:r w:rsidRPr="0095498C">
              <w:rPr>
                <w:rFonts w:ascii="Times New Roman" w:hAnsi="Times New Roman"/>
                <w:sz w:val="20"/>
                <w:szCs w:val="20"/>
              </w:rPr>
              <w:t>30,300</w:t>
            </w:r>
          </w:p>
        </w:tc>
        <w:tc>
          <w:tcPr>
            <w:tcW w:w="1150" w:type="dxa"/>
            <w:tcBorders>
              <w:top w:val="nil"/>
              <w:left w:val="nil"/>
              <w:bottom w:val="single" w:sz="8" w:space="0" w:color="auto"/>
              <w:right w:val="single" w:sz="8" w:space="0" w:color="auto"/>
            </w:tcBorders>
            <w:shd w:val="clear" w:color="auto" w:fill="auto"/>
            <w:vAlign w:val="center"/>
          </w:tcPr>
          <w:p w:rsidR="0095498C" w:rsidRPr="0095498C" w:rsidP="0095498C" w14:paraId="5B4738DF" w14:textId="4B95B845">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w:t>
            </w:r>
          </w:p>
        </w:tc>
        <w:tc>
          <w:tcPr>
            <w:tcW w:w="1053" w:type="dxa"/>
            <w:tcBorders>
              <w:top w:val="nil"/>
              <w:left w:val="nil"/>
              <w:bottom w:val="single" w:sz="8" w:space="0" w:color="auto"/>
              <w:right w:val="single" w:sz="8" w:space="0" w:color="auto"/>
            </w:tcBorders>
            <w:shd w:val="clear" w:color="auto" w:fill="auto"/>
            <w:vAlign w:val="center"/>
          </w:tcPr>
          <w:p w:rsidR="0095498C" w:rsidRPr="0095498C" w:rsidP="0095498C" w14:paraId="565DB401" w14:textId="49CB0C6D">
            <w:pPr>
              <w:widowControl/>
              <w:autoSpaceDE/>
              <w:autoSpaceDN/>
              <w:adjustRightInd/>
              <w:jc w:val="center"/>
              <w:rPr>
                <w:rFonts w:ascii="Times New Roman" w:hAnsi="Times New Roman"/>
                <w:sz w:val="20"/>
                <w:szCs w:val="20"/>
              </w:rPr>
            </w:pPr>
            <w:r w:rsidRPr="0095498C">
              <w:rPr>
                <w:rFonts w:ascii="Times New Roman" w:hAnsi="Times New Roman"/>
                <w:sz w:val="20"/>
                <w:szCs w:val="20"/>
              </w:rPr>
              <w:t>30,300</w:t>
            </w:r>
          </w:p>
        </w:tc>
        <w:tc>
          <w:tcPr>
            <w:tcW w:w="974" w:type="dxa"/>
            <w:tcBorders>
              <w:top w:val="nil"/>
              <w:left w:val="nil"/>
              <w:bottom w:val="single" w:sz="8" w:space="0" w:color="auto"/>
              <w:right w:val="single" w:sz="8" w:space="0" w:color="auto"/>
            </w:tcBorders>
            <w:shd w:val="clear" w:color="auto" w:fill="auto"/>
            <w:vAlign w:val="center"/>
          </w:tcPr>
          <w:p w:rsidR="0095498C" w:rsidRPr="0095498C" w:rsidP="0095498C" w14:paraId="63CF60E7" w14:textId="17D743E5">
            <w:pPr>
              <w:widowControl/>
              <w:autoSpaceDE/>
              <w:autoSpaceDN/>
              <w:adjustRightInd/>
              <w:jc w:val="center"/>
              <w:rPr>
                <w:rFonts w:ascii="Times New Roman" w:hAnsi="Times New Roman"/>
                <w:color w:val="000000"/>
                <w:sz w:val="20"/>
                <w:szCs w:val="20"/>
              </w:rPr>
            </w:pPr>
            <w:r w:rsidRPr="0095498C">
              <w:rPr>
                <w:rFonts w:ascii="Times New Roman" w:hAnsi="Times New Roman"/>
                <w:sz w:val="20"/>
                <w:szCs w:val="20"/>
              </w:rPr>
              <w:t>1.170</w:t>
            </w:r>
          </w:p>
        </w:tc>
        <w:tc>
          <w:tcPr>
            <w:tcW w:w="868" w:type="dxa"/>
            <w:tcBorders>
              <w:top w:val="nil"/>
              <w:left w:val="nil"/>
              <w:bottom w:val="single" w:sz="8" w:space="0" w:color="auto"/>
              <w:right w:val="single" w:sz="8" w:space="0" w:color="auto"/>
            </w:tcBorders>
            <w:shd w:val="clear" w:color="auto" w:fill="auto"/>
            <w:vAlign w:val="center"/>
          </w:tcPr>
          <w:p w:rsidR="0095498C" w:rsidRPr="0095498C" w:rsidP="0095498C" w14:paraId="25C57641" w14:textId="385461AA">
            <w:pPr>
              <w:widowControl/>
              <w:autoSpaceDE/>
              <w:autoSpaceDN/>
              <w:adjustRightInd/>
              <w:jc w:val="center"/>
              <w:rPr>
                <w:rFonts w:ascii="Times New Roman" w:hAnsi="Times New Roman"/>
                <w:sz w:val="20"/>
                <w:szCs w:val="20"/>
              </w:rPr>
            </w:pPr>
            <w:r w:rsidRPr="0095498C">
              <w:rPr>
                <w:rFonts w:ascii="Times New Roman" w:hAnsi="Times New Roman"/>
                <w:sz w:val="20"/>
                <w:szCs w:val="20"/>
              </w:rPr>
              <w:t>35,451</w:t>
            </w:r>
          </w:p>
        </w:tc>
        <w:tc>
          <w:tcPr>
            <w:tcW w:w="987" w:type="dxa"/>
            <w:tcBorders>
              <w:top w:val="nil"/>
              <w:left w:val="nil"/>
              <w:bottom w:val="single" w:sz="8" w:space="0" w:color="auto"/>
              <w:right w:val="single" w:sz="8" w:space="0" w:color="auto"/>
            </w:tcBorders>
            <w:shd w:val="clear" w:color="auto" w:fill="auto"/>
            <w:vAlign w:val="center"/>
          </w:tcPr>
          <w:p w:rsidR="0095498C" w:rsidRPr="0095498C" w:rsidP="0095498C" w14:paraId="23566A84" w14:textId="6FC50BA8">
            <w:pPr>
              <w:widowControl/>
              <w:autoSpaceDE/>
              <w:autoSpaceDN/>
              <w:adjustRightInd/>
              <w:jc w:val="center"/>
              <w:rPr>
                <w:rFonts w:ascii="Times New Roman" w:hAnsi="Times New Roman"/>
                <w:color w:val="000000" w:themeColor="text1"/>
                <w:sz w:val="20"/>
                <w:szCs w:val="20"/>
              </w:rPr>
            </w:pPr>
            <w:r w:rsidRPr="0095498C">
              <w:rPr>
                <w:rFonts w:ascii="Times New Roman" w:hAnsi="Times New Roman"/>
                <w:sz w:val="20"/>
                <w:szCs w:val="20"/>
              </w:rPr>
              <w:t>$43.45</w:t>
            </w:r>
          </w:p>
        </w:tc>
        <w:tc>
          <w:tcPr>
            <w:tcW w:w="1285" w:type="dxa"/>
            <w:tcBorders>
              <w:top w:val="nil"/>
              <w:left w:val="nil"/>
              <w:bottom w:val="single" w:sz="8" w:space="0" w:color="auto"/>
              <w:right w:val="single" w:sz="8" w:space="0" w:color="auto"/>
            </w:tcBorders>
            <w:shd w:val="clear" w:color="auto" w:fill="auto"/>
            <w:vAlign w:val="center"/>
          </w:tcPr>
          <w:p w:rsidR="0095498C" w:rsidRPr="0095498C" w:rsidP="0095498C" w14:paraId="454107B2" w14:textId="0F806E5E">
            <w:pPr>
              <w:widowControl/>
              <w:autoSpaceDE/>
              <w:autoSpaceDN/>
              <w:adjustRightInd/>
              <w:jc w:val="center"/>
              <w:rPr>
                <w:rFonts w:ascii="Times New Roman" w:hAnsi="Times New Roman"/>
                <w:sz w:val="20"/>
                <w:szCs w:val="20"/>
              </w:rPr>
            </w:pPr>
            <w:r w:rsidRPr="0095498C">
              <w:rPr>
                <w:rFonts w:ascii="Times New Roman" w:hAnsi="Times New Roman"/>
                <w:sz w:val="20"/>
                <w:szCs w:val="20"/>
              </w:rPr>
              <w:t>$</w:t>
            </w:r>
            <w:r w:rsidR="007E3E43">
              <w:rPr>
                <w:rFonts w:ascii="Times New Roman" w:hAnsi="Times New Roman"/>
                <w:sz w:val="20"/>
                <w:szCs w:val="20"/>
              </w:rPr>
              <w:t>1,540,346</w:t>
            </w:r>
          </w:p>
        </w:tc>
      </w:tr>
      <w:tr w14:paraId="668EF0D3" w14:textId="77777777" w:rsidTr="0095498C">
        <w:tblPrEx>
          <w:tblW w:w="11012" w:type="dxa"/>
          <w:tblInd w:w="-550" w:type="dxa"/>
          <w:tblLayout w:type="fixed"/>
          <w:tblLook w:val="04A0"/>
        </w:tblPrEx>
        <w:trPr>
          <w:trHeight w:val="300"/>
        </w:trPr>
        <w:tc>
          <w:tcPr>
            <w:tcW w:w="1157" w:type="dxa"/>
            <w:tcBorders>
              <w:top w:val="nil"/>
              <w:left w:val="single" w:sz="8" w:space="0" w:color="auto"/>
              <w:bottom w:val="single" w:sz="8" w:space="0" w:color="auto"/>
              <w:right w:val="single" w:sz="8" w:space="0" w:color="auto"/>
            </w:tcBorders>
            <w:shd w:val="clear" w:color="auto" w:fill="auto"/>
            <w:vAlign w:val="center"/>
            <w:hideMark/>
          </w:tcPr>
          <w:p w:rsidR="00B11147" w:rsidRPr="0095498C" w:rsidP="0095498C" w14:paraId="63012E93" w14:textId="0A6F2617">
            <w:pPr>
              <w:widowControl/>
              <w:autoSpaceDE/>
              <w:autoSpaceDN/>
              <w:adjustRightInd/>
              <w:jc w:val="center"/>
              <w:rPr>
                <w:rFonts w:ascii="Times New Roman" w:hAnsi="Times New Roman"/>
                <w:color w:val="000000"/>
                <w:sz w:val="20"/>
                <w:szCs w:val="20"/>
              </w:rPr>
            </w:pPr>
            <w:r w:rsidRPr="0095498C">
              <w:rPr>
                <w:rFonts w:ascii="Times New Roman" w:hAnsi="Times New Roman"/>
                <w:b/>
                <w:bCs/>
                <w:color w:val="000000"/>
                <w:sz w:val="20"/>
                <w:szCs w:val="20"/>
              </w:rPr>
              <w:t>Total</w:t>
            </w:r>
          </w:p>
        </w:tc>
        <w:tc>
          <w:tcPr>
            <w:tcW w:w="2309"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3F64B284" w14:textId="0D89DCF3">
            <w:pPr>
              <w:widowControl/>
              <w:autoSpaceDE/>
              <w:autoSpaceDN/>
              <w:adjustRightInd/>
              <w:jc w:val="center"/>
              <w:rPr>
                <w:rFonts w:ascii="Times New Roman" w:hAnsi="Times New Roman"/>
                <w:color w:val="000000"/>
                <w:sz w:val="20"/>
                <w:szCs w:val="20"/>
              </w:rPr>
            </w:pPr>
          </w:p>
        </w:tc>
        <w:tc>
          <w:tcPr>
            <w:tcW w:w="1229"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15214820" w14:textId="3C7F84FA">
            <w:pPr>
              <w:widowControl/>
              <w:autoSpaceDE/>
              <w:autoSpaceDN/>
              <w:adjustRightInd/>
              <w:jc w:val="center"/>
              <w:rPr>
                <w:rFonts w:ascii="Times New Roman" w:hAnsi="Times New Roman"/>
                <w:b/>
                <w:sz w:val="20"/>
                <w:szCs w:val="20"/>
              </w:rPr>
            </w:pPr>
          </w:p>
        </w:tc>
        <w:tc>
          <w:tcPr>
            <w:tcW w:w="1150"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38D8A2C1" w14:textId="37C149EB">
            <w:pPr>
              <w:widowControl/>
              <w:autoSpaceDE/>
              <w:autoSpaceDN/>
              <w:adjustRightInd/>
              <w:jc w:val="center"/>
              <w:rPr>
                <w:rFonts w:ascii="Times New Roman" w:hAnsi="Times New Roman"/>
                <w:b/>
                <w:bCs/>
                <w:color w:val="000000"/>
                <w:sz w:val="20"/>
                <w:szCs w:val="20"/>
              </w:rPr>
            </w:pPr>
          </w:p>
        </w:tc>
        <w:tc>
          <w:tcPr>
            <w:tcW w:w="1053" w:type="dxa"/>
            <w:tcBorders>
              <w:top w:val="nil"/>
              <w:left w:val="nil"/>
              <w:bottom w:val="single" w:sz="8" w:space="0" w:color="auto"/>
              <w:right w:val="single" w:sz="8" w:space="0" w:color="auto"/>
            </w:tcBorders>
            <w:shd w:val="clear" w:color="auto" w:fill="auto"/>
            <w:vAlign w:val="center"/>
            <w:hideMark/>
          </w:tcPr>
          <w:p w:rsidR="00B11147" w:rsidRPr="0095498C" w:rsidP="0095498C" w14:paraId="69E8A99E" w14:textId="7CA71B78">
            <w:pPr>
              <w:widowControl/>
              <w:autoSpaceDE/>
              <w:autoSpaceDN/>
              <w:adjustRightInd/>
              <w:jc w:val="center"/>
              <w:rPr>
                <w:rFonts w:ascii="Times New Roman" w:hAnsi="Times New Roman"/>
                <w:b/>
                <w:sz w:val="20"/>
                <w:szCs w:val="20"/>
              </w:rPr>
            </w:pPr>
            <w:r w:rsidRPr="0095498C">
              <w:rPr>
                <w:rFonts w:ascii="Times New Roman" w:hAnsi="Times New Roman"/>
                <w:sz w:val="20"/>
                <w:szCs w:val="20"/>
              </w:rPr>
              <w:t>60,600</w:t>
            </w:r>
          </w:p>
        </w:tc>
        <w:tc>
          <w:tcPr>
            <w:tcW w:w="974"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1DBFF4A2" w14:textId="31D5CCF8">
            <w:pPr>
              <w:widowControl/>
              <w:autoSpaceDE/>
              <w:autoSpaceDN/>
              <w:adjustRightInd/>
              <w:jc w:val="center"/>
              <w:rPr>
                <w:rFonts w:ascii="Times New Roman" w:hAnsi="Times New Roman"/>
                <w:b/>
                <w:bCs/>
                <w:color w:val="000000"/>
                <w:sz w:val="20"/>
                <w:szCs w:val="20"/>
              </w:rPr>
            </w:pPr>
            <w:r w:rsidRPr="0095498C">
              <w:rPr>
                <w:rFonts w:ascii="Times New Roman" w:hAnsi="Times New Roman"/>
                <w:sz w:val="20"/>
                <w:szCs w:val="20"/>
              </w:rPr>
              <w:t>.</w:t>
            </w:r>
          </w:p>
        </w:tc>
        <w:tc>
          <w:tcPr>
            <w:tcW w:w="868" w:type="dxa"/>
            <w:tcBorders>
              <w:top w:val="nil"/>
              <w:left w:val="nil"/>
              <w:bottom w:val="single" w:sz="8" w:space="0" w:color="auto"/>
              <w:right w:val="single" w:sz="8" w:space="0" w:color="auto"/>
            </w:tcBorders>
            <w:shd w:val="clear" w:color="auto" w:fill="auto"/>
            <w:vAlign w:val="center"/>
            <w:hideMark/>
          </w:tcPr>
          <w:p w:rsidR="00B11147" w:rsidRPr="0095498C" w:rsidP="0095498C" w14:paraId="6818A358" w14:textId="0B79D60F">
            <w:pPr>
              <w:widowControl/>
              <w:autoSpaceDE/>
              <w:autoSpaceDN/>
              <w:adjustRightInd/>
              <w:jc w:val="center"/>
              <w:rPr>
                <w:rFonts w:ascii="Times New Roman" w:hAnsi="Times New Roman"/>
                <w:b/>
                <w:sz w:val="20"/>
                <w:szCs w:val="20"/>
              </w:rPr>
            </w:pPr>
            <w:r>
              <w:rPr>
                <w:rFonts w:ascii="Times New Roman" w:hAnsi="Times New Roman"/>
                <w:sz w:val="20"/>
                <w:szCs w:val="20"/>
              </w:rPr>
              <w:t>61</w:t>
            </w:r>
            <w:r w:rsidR="007E3E43">
              <w:rPr>
                <w:rFonts w:ascii="Times New Roman" w:hAnsi="Times New Roman"/>
                <w:sz w:val="20"/>
                <w:szCs w:val="20"/>
              </w:rPr>
              <w:t>,267</w:t>
            </w:r>
          </w:p>
        </w:tc>
        <w:tc>
          <w:tcPr>
            <w:tcW w:w="987" w:type="dxa"/>
            <w:tcBorders>
              <w:top w:val="nil"/>
              <w:left w:val="nil"/>
              <w:bottom w:val="single" w:sz="8" w:space="0" w:color="auto"/>
              <w:right w:val="single" w:sz="8" w:space="0" w:color="auto"/>
            </w:tcBorders>
            <w:shd w:val="clear" w:color="auto" w:fill="000000" w:themeFill="text1"/>
            <w:vAlign w:val="center"/>
            <w:hideMark/>
          </w:tcPr>
          <w:p w:rsidR="00B11147" w:rsidRPr="0095498C" w:rsidP="0095498C" w14:paraId="143F6587" w14:textId="6D35FE0F">
            <w:pPr>
              <w:widowControl/>
              <w:autoSpaceDE/>
              <w:autoSpaceDN/>
              <w:adjustRightInd/>
              <w:jc w:val="center"/>
              <w:rPr>
                <w:rFonts w:ascii="Times New Roman" w:hAnsi="Times New Roman"/>
                <w:b/>
                <w:bCs/>
                <w:color w:val="000000"/>
                <w:sz w:val="20"/>
                <w:szCs w:val="20"/>
              </w:rPr>
            </w:pPr>
          </w:p>
        </w:tc>
        <w:tc>
          <w:tcPr>
            <w:tcW w:w="1285" w:type="dxa"/>
            <w:tcBorders>
              <w:top w:val="nil"/>
              <w:left w:val="nil"/>
              <w:bottom w:val="single" w:sz="8" w:space="0" w:color="auto"/>
              <w:right w:val="single" w:sz="8" w:space="0" w:color="auto"/>
            </w:tcBorders>
            <w:shd w:val="clear" w:color="auto" w:fill="auto"/>
            <w:vAlign w:val="center"/>
            <w:hideMark/>
          </w:tcPr>
          <w:p w:rsidR="007E3E43" w:rsidRPr="007E3E43" w:rsidP="007E3E43" w14:paraId="5F269780" w14:textId="55121032">
            <w:pPr>
              <w:widowControl/>
              <w:autoSpaceDE/>
              <w:autoSpaceDN/>
              <w:adjustRightInd/>
              <w:jc w:val="center"/>
              <w:rPr>
                <w:rFonts w:ascii="Times New Roman" w:hAnsi="Times New Roman"/>
                <w:sz w:val="20"/>
                <w:szCs w:val="20"/>
              </w:rPr>
            </w:pPr>
            <w:r w:rsidRPr="0095498C">
              <w:rPr>
                <w:rFonts w:ascii="Times New Roman" w:hAnsi="Times New Roman"/>
                <w:sz w:val="20"/>
                <w:szCs w:val="20"/>
              </w:rPr>
              <w:t>$</w:t>
            </w:r>
            <w:r>
              <w:rPr>
                <w:rFonts w:ascii="Times New Roman" w:hAnsi="Times New Roman"/>
                <w:sz w:val="20"/>
                <w:szCs w:val="20"/>
              </w:rPr>
              <w:t>2,662,034</w:t>
            </w:r>
          </w:p>
        </w:tc>
      </w:tr>
    </w:tbl>
    <w:p w:rsidR="009556EE" w:rsidP="00B635A9" w14:paraId="3447BB81" w14:textId="77777777">
      <w:pPr>
        <w:ind w:left="720"/>
        <w:jc w:val="both"/>
        <w:rPr>
          <w:i/>
          <w:iCs/>
          <w:sz w:val="20"/>
          <w:szCs w:val="20"/>
        </w:rPr>
      </w:pPr>
    </w:p>
    <w:p w:rsidR="00080CE0" w:rsidP="00075B62" w14:paraId="3FEB5825" w14:textId="6A4DE207">
      <w:pPr>
        <w:ind w:left="720"/>
        <w:jc w:val="both"/>
        <w:rPr>
          <w:rFonts w:ascii="Times New Roman" w:hAnsi="Times New Roman"/>
          <w:i/>
          <w:iCs/>
          <w:sz w:val="20"/>
          <w:szCs w:val="20"/>
        </w:rPr>
      </w:pPr>
      <w:bookmarkStart w:id="2" w:name="_Hlk39049463"/>
      <w:r w:rsidRPr="00215244">
        <w:rPr>
          <w:i/>
          <w:iCs/>
          <w:sz w:val="20"/>
          <w:szCs w:val="20"/>
        </w:rPr>
        <w:t xml:space="preserve">*  </w:t>
      </w:r>
      <w:bookmarkEnd w:id="2"/>
      <w:r w:rsidRPr="00DB149A" w:rsidR="00DB149A">
        <w:rPr>
          <w:rFonts w:ascii="Times New Roman" w:hAnsi="Times New Roman"/>
          <w:i/>
          <w:iCs/>
          <w:sz w:val="20"/>
          <w:szCs w:val="20"/>
        </w:rPr>
        <w:t>The above Average Hourly Wage Rate is the May 2022 Bureau of Labor Statistics average wage for All Occupations</w:t>
      </w:r>
      <w:r w:rsidR="00DB149A">
        <w:rPr>
          <w:rFonts w:ascii="Times New Roman" w:hAnsi="Times New Roman"/>
          <w:i/>
          <w:iCs/>
          <w:sz w:val="20"/>
          <w:szCs w:val="20"/>
        </w:rPr>
        <w:t xml:space="preserve"> </w:t>
      </w:r>
      <w:r w:rsidRPr="00DB149A" w:rsidR="00DB149A">
        <w:rPr>
          <w:rFonts w:ascii="Times New Roman" w:hAnsi="Times New Roman"/>
          <w:i/>
          <w:iCs/>
          <w:sz w:val="20"/>
          <w:szCs w:val="20"/>
        </w:rPr>
        <w:t>of $29.76 times the wage rate benefit multiplier of 1.46 (to account for benefits provided) equaling $43.45.</w:t>
      </w:r>
      <w:r w:rsidRPr="00075B62" w:rsidR="00075B62">
        <w:rPr>
          <w:rFonts w:ascii="Times New Roman" w:hAnsi="Times New Roman"/>
          <w:i/>
          <w:iCs/>
          <w:sz w:val="20"/>
          <w:szCs w:val="20"/>
        </w:rPr>
        <w:t>The selection of “All Occupations” was chosen because respondents to this collection could be expected from any occupation.</w:t>
      </w:r>
    </w:p>
    <w:p w:rsidR="00911263" w:rsidP="00075B62" w14:paraId="6B4408B4" w14:textId="42CAE7E0">
      <w:pPr>
        <w:ind w:left="720"/>
        <w:jc w:val="both"/>
        <w:rPr>
          <w:rFonts w:ascii="Times New Roman" w:hAnsi="Times New Roman"/>
          <w:i/>
          <w:iCs/>
          <w:sz w:val="20"/>
          <w:szCs w:val="20"/>
        </w:rPr>
      </w:pPr>
      <w:r w:rsidRPr="00911263">
        <w:rPr>
          <w:rFonts w:ascii="Times New Roman" w:hAnsi="Times New Roman"/>
          <w:i/>
          <w:iCs/>
          <w:sz w:val="20"/>
          <w:szCs w:val="20"/>
        </w:rPr>
        <w:t xml:space="preserve">** N-565 respondents who are physically located in the United States </w:t>
      </w:r>
      <w:r w:rsidR="00B93991">
        <w:rPr>
          <w:rFonts w:ascii="Times New Roman" w:hAnsi="Times New Roman"/>
          <w:i/>
          <w:iCs/>
          <w:sz w:val="20"/>
          <w:szCs w:val="20"/>
        </w:rPr>
        <w:t xml:space="preserve">may </w:t>
      </w:r>
      <w:r w:rsidRPr="00911263">
        <w:rPr>
          <w:rFonts w:ascii="Times New Roman" w:hAnsi="Times New Roman"/>
          <w:i/>
          <w:iCs/>
          <w:sz w:val="20"/>
          <w:szCs w:val="20"/>
        </w:rPr>
        <w:t xml:space="preserve">receive an appointment notice to have their photograph taken at a USCIS Application Support Center. </w:t>
      </w:r>
      <w:r w:rsidR="00E4564B">
        <w:rPr>
          <w:rFonts w:ascii="Times New Roman" w:hAnsi="Times New Roman"/>
          <w:i/>
          <w:iCs/>
          <w:sz w:val="20"/>
          <w:szCs w:val="20"/>
        </w:rPr>
        <w:t>At this time</w:t>
      </w:r>
      <w:r w:rsidR="00E4564B">
        <w:rPr>
          <w:rFonts w:ascii="Times New Roman" w:hAnsi="Times New Roman"/>
          <w:i/>
          <w:iCs/>
          <w:sz w:val="20"/>
          <w:szCs w:val="20"/>
        </w:rPr>
        <w:t>, the appointment does not include full biometrics submission.</w:t>
      </w:r>
    </w:p>
    <w:p w:rsidR="00075B62" w:rsidP="00075B62" w14:paraId="1AEA6D76"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t>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75B62" w:rsidP="002C6AC0" w14:paraId="54CB71A5" w14:textId="73DEFDAF">
      <w:pPr>
        <w:tabs>
          <w:tab w:val="left" w:pos="-1440"/>
        </w:tabs>
        <w:ind w:left="720" w:hanging="720"/>
        <w:rPr>
          <w:rFonts w:ascii="Times New Roman" w:hAnsi="Times New Roman"/>
        </w:rPr>
      </w:pPr>
      <w:r>
        <w:rPr>
          <w:rFonts w:ascii="Times New Roman" w:hAnsi="Times New Roman"/>
        </w:rPr>
        <w:tab/>
      </w:r>
      <w:r w:rsidRPr="002C6AC0">
        <w:rPr>
          <w:rFonts w:ascii="Times New Roman" w:hAnsi="Times New Roman"/>
        </w:rPr>
        <w:t>There are no start-up, maintenance, and operating costs associated with this collection of information. For informational purposes, the filing fee for Form N-565 is $555 (paper) and $505 (online).</w:t>
      </w:r>
    </w:p>
    <w:p w:rsidR="002C6AC0" w:rsidP="002C6AC0" w14:paraId="6246671B" w14:textId="77777777">
      <w:pPr>
        <w:tabs>
          <w:tab w:val="left" w:pos="-1440"/>
        </w:tabs>
        <w:ind w:left="720" w:hanging="720"/>
        <w:rPr>
          <w:rFonts w:ascii="Times New Roman" w:hAnsi="Times New Roman"/>
          <w:iCs/>
        </w:rPr>
      </w:pPr>
    </w:p>
    <w:p w:rsidR="00075B62" w:rsidRPr="002340FD" w:rsidP="125EABF6" w14:paraId="37B3675E" w14:textId="5D6E8EED">
      <w:pPr>
        <w:ind w:left="720"/>
        <w:rPr>
          <w:rFonts w:ascii="Times New Roman" w:hAnsi="Times New Roman"/>
          <w:bCs/>
          <w:iCs/>
        </w:rPr>
      </w:pPr>
      <w:r>
        <w:rPr>
          <w:rFonts w:ascii="Times New Roman" w:hAnsi="Times New Roman"/>
          <w:iCs/>
        </w:rPr>
        <w:t>This information collection may impose some out-of-pocket costs on respondents in addition to the time burden for the form’s preparation</w:t>
      </w:r>
      <w:r w:rsidR="002340FD">
        <w:rPr>
          <w:rFonts w:ascii="Times New Roman" w:hAnsi="Times New Roman"/>
          <w:iCs/>
        </w:rPr>
        <w:t xml:space="preserve">. </w:t>
      </w:r>
      <w:r w:rsidRPr="000D6A0C" w:rsidR="002340FD">
        <w:rPr>
          <w:rFonts w:ascii="Times New Roman" w:hAnsi="Times New Roman"/>
        </w:rPr>
        <w:t xml:space="preserve">Costs may include payments for document translation and preparation services, attorney and legal fees, postage, and costs associated with gathering documentation. </w:t>
      </w:r>
      <w:r>
        <w:rPr>
          <w:rFonts w:ascii="Times New Roman" w:hAnsi="Times New Roman"/>
          <w:iCs/>
        </w:rPr>
        <w:t>USCIS estimates that the average cost for these activities is $</w:t>
      </w:r>
      <w:r w:rsidR="004A4B7E">
        <w:rPr>
          <w:rFonts w:ascii="Times New Roman" w:hAnsi="Times New Roman"/>
          <w:iCs/>
        </w:rPr>
        <w:t xml:space="preserve">515 </w:t>
      </w:r>
      <w:r>
        <w:rPr>
          <w:rFonts w:ascii="Times New Roman" w:hAnsi="Times New Roman"/>
          <w:iCs/>
        </w:rPr>
        <w:t>and approximately 25</w:t>
      </w:r>
      <w:r w:rsidR="00850992">
        <w:rPr>
          <w:rFonts w:ascii="Times New Roman" w:hAnsi="Times New Roman"/>
          <w:iCs/>
        </w:rPr>
        <w:t xml:space="preserve"> percent</w:t>
      </w:r>
      <w:r>
        <w:rPr>
          <w:rFonts w:ascii="Times New Roman" w:hAnsi="Times New Roman"/>
          <w:iCs/>
        </w:rPr>
        <w:t xml:space="preserve"> of the total respondent population may incur this cost</w:t>
      </w:r>
      <w:r w:rsidR="002340FD">
        <w:rPr>
          <w:rFonts w:ascii="Times New Roman" w:hAnsi="Times New Roman"/>
          <w:iCs/>
        </w:rPr>
        <w:t xml:space="preserve">. </w:t>
      </w:r>
      <w:r>
        <w:rPr>
          <w:rFonts w:ascii="Times New Roman" w:hAnsi="Times New Roman"/>
          <w:iCs/>
        </w:rPr>
        <w:t xml:space="preserve">The total cost to respondents </w:t>
      </w:r>
      <w:r w:rsidR="00850992">
        <w:rPr>
          <w:rFonts w:ascii="Times New Roman" w:hAnsi="Times New Roman"/>
          <w:iCs/>
        </w:rPr>
        <w:t xml:space="preserve">is calculated </w:t>
      </w:r>
      <w:r>
        <w:rPr>
          <w:rFonts w:ascii="Times New Roman" w:hAnsi="Times New Roman"/>
          <w:iCs/>
        </w:rPr>
        <w:t xml:space="preserve">as follows:  </w:t>
      </w:r>
      <w:r w:rsidRPr="125EABF6" w:rsidR="4A869F33">
        <w:rPr>
          <w:rFonts w:ascii="Times New Roman" w:hAnsi="Times New Roman"/>
        </w:rPr>
        <w:t>30,300</w:t>
      </w:r>
      <w:r>
        <w:rPr>
          <w:rFonts w:ascii="Times New Roman" w:hAnsi="Times New Roman"/>
          <w:iCs/>
        </w:rPr>
        <w:t xml:space="preserve"> respondents x 25</w:t>
      </w:r>
      <w:r w:rsidR="002340FD">
        <w:rPr>
          <w:rFonts w:ascii="Times New Roman" w:hAnsi="Times New Roman"/>
          <w:iCs/>
        </w:rPr>
        <w:t xml:space="preserve"> percent</w:t>
      </w:r>
      <w:r>
        <w:rPr>
          <w:rFonts w:ascii="Times New Roman" w:hAnsi="Times New Roman"/>
          <w:iCs/>
        </w:rPr>
        <w:t xml:space="preserve"> of the population =</w:t>
      </w:r>
      <w:r w:rsidR="00457027">
        <w:rPr>
          <w:rFonts w:ascii="Times New Roman" w:hAnsi="Times New Roman"/>
        </w:rPr>
        <w:t>7</w:t>
      </w:r>
      <w:r w:rsidR="00186B1C">
        <w:rPr>
          <w:rFonts w:ascii="Times New Roman" w:hAnsi="Times New Roman"/>
        </w:rPr>
        <w:t>,</w:t>
      </w:r>
      <w:r w:rsidR="00457027">
        <w:rPr>
          <w:rFonts w:ascii="Times New Roman" w:hAnsi="Times New Roman"/>
        </w:rPr>
        <w:t>57</w:t>
      </w:r>
      <w:r w:rsidR="00186B1C">
        <w:rPr>
          <w:rFonts w:ascii="Times New Roman" w:hAnsi="Times New Roman"/>
        </w:rPr>
        <w:t>5</w:t>
      </w:r>
      <w:r w:rsidR="002340FD">
        <w:rPr>
          <w:rFonts w:ascii="Times New Roman" w:hAnsi="Times New Roman"/>
          <w:iCs/>
        </w:rPr>
        <w:t>,</w:t>
      </w:r>
      <w:r>
        <w:rPr>
          <w:rFonts w:ascii="Times New Roman" w:hAnsi="Times New Roman"/>
          <w:iCs/>
        </w:rPr>
        <w:t xml:space="preserve"> multiplied by the average cost per response of $</w:t>
      </w:r>
      <w:r w:rsidR="00911263">
        <w:rPr>
          <w:rFonts w:ascii="Times New Roman" w:hAnsi="Times New Roman"/>
          <w:iCs/>
        </w:rPr>
        <w:t xml:space="preserve">515 </w:t>
      </w:r>
      <w:r>
        <w:rPr>
          <w:rFonts w:ascii="Times New Roman" w:hAnsi="Times New Roman"/>
          <w:iCs/>
        </w:rPr>
        <w:t xml:space="preserve">= </w:t>
      </w:r>
      <w:r w:rsidRPr="00911263" w:rsidR="00911263">
        <w:rPr>
          <w:rFonts w:ascii="Times New Roman" w:hAnsi="Times New Roman"/>
          <w:b/>
          <w:iCs/>
        </w:rPr>
        <w:t>$</w:t>
      </w:r>
      <w:r w:rsidR="00186B1C">
        <w:rPr>
          <w:rFonts w:ascii="Times New Roman" w:hAnsi="Times New Roman"/>
          <w:b/>
          <w:bCs/>
        </w:rPr>
        <w:t>3,901,125</w:t>
      </w:r>
      <w:r w:rsidRPr="00911263" w:rsidR="00911263">
        <w:rPr>
          <w:rFonts w:ascii="Times New Roman" w:hAnsi="Times New Roman"/>
          <w:b/>
          <w:iCs/>
        </w:rPr>
        <w:t>.</w:t>
      </w:r>
      <w:r w:rsidR="002340FD">
        <w:rPr>
          <w:rFonts w:ascii="Times New Roman" w:hAnsi="Times New Roman"/>
          <w:bCs/>
          <w:iCs/>
        </w:rPr>
        <w:t xml:space="preserve"> The estimated cost per respondent is $128.75.</w:t>
      </w:r>
    </w:p>
    <w:p w:rsidR="00075B62" w:rsidP="00075B62" w14:paraId="60505554" w14:textId="77777777">
      <w:pPr>
        <w:tabs>
          <w:tab w:val="left" w:pos="-1440"/>
        </w:tabs>
        <w:ind w:left="720"/>
        <w:rPr>
          <w:rFonts w:ascii="Times New Roman" w:hAnsi="Times New Roman"/>
          <w:iCs/>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A475D8" w:rsidRPr="00A475D8" w:rsidP="00A475D8" w14:paraId="7D044D8A" w14:textId="0C1F7F6A">
      <w:pPr>
        <w:tabs>
          <w:tab w:val="left" w:pos="-1440"/>
        </w:tabs>
        <w:ind w:left="720" w:hanging="720"/>
        <w:rPr>
          <w:rFonts w:ascii="Times New Roman" w:hAnsi="Times New Roman"/>
        </w:rPr>
      </w:pPr>
      <w:r>
        <w:rPr>
          <w:rFonts w:ascii="Times New Roman" w:hAnsi="Times New Roman"/>
        </w:rPr>
        <w:tab/>
      </w:r>
      <w:r w:rsidRPr="00A475D8">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A475D8" w:rsidRPr="00A475D8" w:rsidP="00A475D8" w14:paraId="291F9641" w14:textId="77777777">
      <w:pPr>
        <w:tabs>
          <w:tab w:val="left" w:pos="-1440"/>
        </w:tabs>
        <w:ind w:left="720" w:hanging="720"/>
        <w:rPr>
          <w:rFonts w:ascii="Times New Roman" w:hAnsi="Times New Roman"/>
        </w:rPr>
      </w:pPr>
      <w:r w:rsidRPr="00A475D8">
        <w:rPr>
          <w:rFonts w:ascii="Times New Roman" w:hAnsi="Times New Roman"/>
        </w:rPr>
        <w:tab/>
      </w:r>
    </w:p>
    <w:p w:rsidR="00A475D8" w:rsidP="00A475D8" w14:paraId="5FADF173" w14:textId="7815DCB9">
      <w:pPr>
        <w:tabs>
          <w:tab w:val="left" w:pos="-1440"/>
        </w:tabs>
        <w:ind w:left="720" w:hanging="720"/>
        <w:rPr>
          <w:rFonts w:ascii="Times New Roman" w:hAnsi="Times New Roman"/>
        </w:rPr>
      </w:pPr>
      <w:r>
        <w:rPr>
          <w:rFonts w:ascii="Times New Roman" w:hAnsi="Times New Roman"/>
        </w:rPr>
        <w:tab/>
      </w:r>
      <w:r w:rsidRPr="00A475D8">
        <w:rPr>
          <w:rFonts w:ascii="Times New Roman" w:hAnsi="Times New Roman"/>
        </w:rPr>
        <w:t xml:space="preserve">The estimated cost to the government is calculated by multiplying the estimated number of responses for Form N-565 </w:t>
      </w:r>
      <w:r w:rsidR="008B0EEE">
        <w:rPr>
          <w:rFonts w:ascii="Times New Roman" w:hAnsi="Times New Roman"/>
        </w:rPr>
        <w:t>30,300</w:t>
      </w:r>
      <w:r w:rsidRPr="00A475D8">
        <w:rPr>
          <w:rFonts w:ascii="Times New Roman" w:hAnsi="Times New Roman"/>
        </w:rPr>
        <w:t>) by the $555 filing fee, which equals $</w:t>
      </w:r>
      <w:r w:rsidR="008B0EEE">
        <w:rPr>
          <w:rFonts w:ascii="Times New Roman" w:hAnsi="Times New Roman"/>
        </w:rPr>
        <w:t>168,165,00</w:t>
      </w:r>
      <w:r w:rsidR="003B222E">
        <w:rPr>
          <w:rFonts w:ascii="Times New Roman" w:hAnsi="Times New Roman"/>
        </w:rPr>
        <w:t>0</w:t>
      </w:r>
      <w:r w:rsidRPr="00A475D8">
        <w:rPr>
          <w:rFonts w:ascii="Times New Roman" w:hAnsi="Times New Roman"/>
        </w:rPr>
        <w:t xml:space="preserve">. </w:t>
      </w:r>
    </w:p>
    <w:p w:rsidR="00A475D8" w:rsidP="00A475D8" w14:paraId="45D4B764" w14:textId="77777777">
      <w:pPr>
        <w:tabs>
          <w:tab w:val="left" w:pos="-1440"/>
        </w:tabs>
        <w:ind w:left="720" w:hanging="720"/>
        <w:rPr>
          <w:rFonts w:ascii="Times New Roman" w:hAnsi="Times New Roman"/>
        </w:rPr>
      </w:pPr>
    </w:p>
    <w:p w:rsidR="00B27061" w:rsidRPr="00914A5D" w:rsidP="00A475D8" w14:paraId="0A96F28A" w14:textId="2F14A39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75B62" w:rsidP="005B6129" w14:paraId="5997C74F" w14:textId="60FF5074">
      <w:pPr>
        <w:tabs>
          <w:tab w:val="left" w:pos="-1440"/>
        </w:tabs>
        <w:ind w:left="720"/>
        <w:rPr>
          <w:rFonts w:ascii="Times New Roman" w:hAnsi="Times New Roman"/>
        </w:rPr>
      </w:pPr>
    </w:p>
    <w:p w:rsidR="007A4D1A" w:rsidP="004E02F9" w14:paraId="56F583B1" w14:textId="289D725B">
      <w:pPr>
        <w:tabs>
          <w:tab w:val="left" w:pos="-1440"/>
        </w:tabs>
        <w:ind w:left="720"/>
        <w:rPr>
          <w:rFonts w:ascii="Times New Roman" w:hAnsi="Times New Roman"/>
        </w:rPr>
      </w:pPr>
      <w:r w:rsidRPr="00DA585E">
        <w:rPr>
          <w:rFonts w:ascii="Times New Roman" w:hAnsi="Times New Roman"/>
        </w:rPr>
        <w:t>To meet the standards of E</w:t>
      </w:r>
      <w:r>
        <w:rPr>
          <w:rFonts w:ascii="Times New Roman" w:hAnsi="Times New Roman"/>
        </w:rPr>
        <w:t xml:space="preserve">O </w:t>
      </w:r>
      <w:r w:rsidRPr="00DA585E">
        <w:rPr>
          <w:rFonts w:ascii="Times New Roman" w:hAnsi="Times New Roman"/>
        </w:rPr>
        <w:t>14168</w:t>
      </w:r>
      <w:r>
        <w:rPr>
          <w:rFonts w:ascii="Times New Roman" w:hAnsi="Times New Roman"/>
        </w:rPr>
        <w:t xml:space="preserve">, </w:t>
      </w:r>
      <w:r w:rsidRPr="00DA585E">
        <w:rPr>
          <w:rFonts w:ascii="Times New Roman" w:hAnsi="Times New Roman"/>
        </w:rPr>
        <w:t xml:space="preserve">Section 2 and 3, USCIS will update Form </w:t>
      </w:r>
      <w:r w:rsidR="001C0BF1">
        <w:rPr>
          <w:rFonts w:ascii="Times New Roman" w:hAnsi="Times New Roman"/>
        </w:rPr>
        <w:t>N-565</w:t>
      </w:r>
      <w:r w:rsidR="00D409D1">
        <w:rPr>
          <w:rFonts w:ascii="Times New Roman" w:hAnsi="Times New Roman"/>
        </w:rPr>
        <w:t xml:space="preserve"> </w:t>
      </w:r>
      <w:r w:rsidRPr="00DA585E">
        <w:rPr>
          <w:rFonts w:ascii="Times New Roman" w:hAnsi="Times New Roman"/>
        </w:rPr>
        <w:t xml:space="preserve">to reflect the EO definitions when collecting information from individuals who submit immigration benefit requests. USCIS shall use the term “sex” and replace “gender” with “sex” in all applicable information collections. USCIS information collections that require an individual’s sex shall list </w:t>
      </w:r>
      <w:r w:rsidR="00303684">
        <w:rPr>
          <w:rFonts w:ascii="Times New Roman" w:hAnsi="Times New Roman"/>
        </w:rPr>
        <w:t>“</w:t>
      </w:r>
      <w:r w:rsidRPr="00DA585E">
        <w:rPr>
          <w:rFonts w:ascii="Times New Roman" w:hAnsi="Times New Roman"/>
        </w:rPr>
        <w:t>male</w:t>
      </w:r>
      <w:r w:rsidR="00303684">
        <w:rPr>
          <w:rFonts w:ascii="Times New Roman" w:hAnsi="Times New Roman"/>
        </w:rPr>
        <w:t>”</w:t>
      </w:r>
      <w:r w:rsidRPr="00DA585E">
        <w:rPr>
          <w:rFonts w:ascii="Times New Roman" w:hAnsi="Times New Roman"/>
        </w:rPr>
        <w:t xml:space="preserve"> or </w:t>
      </w:r>
      <w:r w:rsidR="00303684">
        <w:rPr>
          <w:rFonts w:ascii="Times New Roman" w:hAnsi="Times New Roman"/>
        </w:rPr>
        <w:t>“</w:t>
      </w:r>
      <w:r w:rsidRPr="00DA585E">
        <w:rPr>
          <w:rFonts w:ascii="Times New Roman" w:hAnsi="Times New Roman"/>
        </w:rPr>
        <w:t>female</w:t>
      </w:r>
      <w:r w:rsidR="00303684">
        <w:rPr>
          <w:rFonts w:ascii="Times New Roman" w:hAnsi="Times New Roman"/>
        </w:rPr>
        <w:t>:</w:t>
      </w:r>
      <w:r w:rsidRPr="00DA585E">
        <w:rPr>
          <w:rFonts w:ascii="Times New Roman" w:hAnsi="Times New Roman"/>
        </w:rPr>
        <w:t xml:space="preserve"> and shall not request gender identity. </w:t>
      </w:r>
      <w:r>
        <w:rPr>
          <w:rFonts w:ascii="Times New Roman" w:hAnsi="Times New Roman"/>
        </w:rPr>
        <w:t>USCIS is reporting n</w:t>
      </w:r>
      <w:r w:rsidRPr="00DA585E">
        <w:rPr>
          <w:rFonts w:ascii="Times New Roman" w:hAnsi="Times New Roman"/>
        </w:rPr>
        <w:t xml:space="preserve">o change to the estimated annual hour burden </w:t>
      </w:r>
      <w:r>
        <w:rPr>
          <w:rFonts w:ascii="Times New Roman" w:hAnsi="Times New Roman"/>
        </w:rPr>
        <w:t>and</w:t>
      </w:r>
      <w:r w:rsidRPr="00DA585E">
        <w:rPr>
          <w:rFonts w:ascii="Times New Roman" w:hAnsi="Times New Roman"/>
        </w:rPr>
        <w:t xml:space="preserve"> estimated annual cost burden to respondents for this information collection</w:t>
      </w:r>
      <w:r>
        <w:rPr>
          <w:rFonts w:ascii="Times New Roman" w:hAnsi="Times New Roman"/>
        </w:rPr>
        <w:t xml:space="preserve"> </w:t>
      </w:r>
      <w:r>
        <w:rPr>
          <w:rFonts w:ascii="Times New Roman" w:hAnsi="Times New Roman"/>
        </w:rPr>
        <w:t>as a result of</w:t>
      </w:r>
      <w:r>
        <w:rPr>
          <w:rFonts w:ascii="Times New Roman" w:hAnsi="Times New Roman"/>
        </w:rPr>
        <w:t xml:space="preserve"> this action.</w:t>
      </w:r>
    </w:p>
    <w:p w:rsidR="005B6129" w:rsidRPr="0029577A" w:rsidP="001833CA"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E91139" w:rsidP="00830406" w14:paraId="58EC54B5" w14:textId="51719D8D">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Sect="00BC1D76">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36"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10A36"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36" w14:paraId="138A944D" w14:textId="77777777">
    <w:pPr>
      <w:spacing w:line="240" w:lineRule="exact"/>
    </w:pPr>
  </w:p>
  <w:p w:rsidR="00910A36"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910A36"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F6D6D2A"/>
    <w:multiLevelType w:val="hybridMultilevel"/>
    <w:tmpl w:val="82244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6973703"/>
    <w:multiLevelType w:val="hybridMultilevel"/>
    <w:tmpl w:val="36886D7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281E467E"/>
    <w:multiLevelType w:val="hybridMultilevel"/>
    <w:tmpl w:val="2194A1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92180188">
    <w:abstractNumId w:val="10"/>
  </w:num>
  <w:num w:numId="2" w16cid:durableId="1797136051">
    <w:abstractNumId w:val="0"/>
  </w:num>
  <w:num w:numId="3" w16cid:durableId="1795753574">
    <w:abstractNumId w:val="8"/>
  </w:num>
  <w:num w:numId="4" w16cid:durableId="1462579855">
    <w:abstractNumId w:val="11"/>
  </w:num>
  <w:num w:numId="5" w16cid:durableId="636228937">
    <w:abstractNumId w:val="1"/>
  </w:num>
  <w:num w:numId="6" w16cid:durableId="1465388144">
    <w:abstractNumId w:val="5"/>
  </w:num>
  <w:num w:numId="7" w16cid:durableId="633292912">
    <w:abstractNumId w:val="4"/>
  </w:num>
  <w:num w:numId="8" w16cid:durableId="1445997449">
    <w:abstractNumId w:val="2"/>
  </w:num>
  <w:num w:numId="9" w16cid:durableId="356274758">
    <w:abstractNumId w:val="12"/>
  </w:num>
  <w:num w:numId="10" w16cid:durableId="349451073">
    <w:abstractNumId w:val="7"/>
  </w:num>
  <w:num w:numId="11" w16cid:durableId="361442199">
    <w:abstractNumId w:val="6"/>
  </w:num>
  <w:num w:numId="12" w16cid:durableId="1862815476">
    <w:abstractNumId w:val="3"/>
  </w:num>
  <w:num w:numId="13" w16cid:durableId="6914233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3CA5"/>
    <w:rsid w:val="00026485"/>
    <w:rsid w:val="0003016F"/>
    <w:rsid w:val="00052E32"/>
    <w:rsid w:val="00060971"/>
    <w:rsid w:val="000712DA"/>
    <w:rsid w:val="00075B62"/>
    <w:rsid w:val="00080CE0"/>
    <w:rsid w:val="00093DB1"/>
    <w:rsid w:val="000A42FA"/>
    <w:rsid w:val="000A6BA7"/>
    <w:rsid w:val="000B00D2"/>
    <w:rsid w:val="000B4E64"/>
    <w:rsid w:val="000C2D30"/>
    <w:rsid w:val="000C3216"/>
    <w:rsid w:val="000D6A0C"/>
    <w:rsid w:val="000F00A4"/>
    <w:rsid w:val="000F0FB9"/>
    <w:rsid w:val="000F1A9A"/>
    <w:rsid w:val="000F5F87"/>
    <w:rsid w:val="0010769F"/>
    <w:rsid w:val="001144A8"/>
    <w:rsid w:val="00117E95"/>
    <w:rsid w:val="00123448"/>
    <w:rsid w:val="00130702"/>
    <w:rsid w:val="0015427D"/>
    <w:rsid w:val="00157CCA"/>
    <w:rsid w:val="0017729E"/>
    <w:rsid w:val="001833CA"/>
    <w:rsid w:val="00186B1C"/>
    <w:rsid w:val="0019320E"/>
    <w:rsid w:val="00193345"/>
    <w:rsid w:val="00194716"/>
    <w:rsid w:val="001A595D"/>
    <w:rsid w:val="001A6D21"/>
    <w:rsid w:val="001C0BF1"/>
    <w:rsid w:val="001C1A4D"/>
    <w:rsid w:val="001D256C"/>
    <w:rsid w:val="001D49E3"/>
    <w:rsid w:val="001E5101"/>
    <w:rsid w:val="001F67BB"/>
    <w:rsid w:val="0020110E"/>
    <w:rsid w:val="00202298"/>
    <w:rsid w:val="0020504A"/>
    <w:rsid w:val="00205D74"/>
    <w:rsid w:val="00215244"/>
    <w:rsid w:val="00216760"/>
    <w:rsid w:val="00221D26"/>
    <w:rsid w:val="0023079F"/>
    <w:rsid w:val="00232C50"/>
    <w:rsid w:val="002340FD"/>
    <w:rsid w:val="00235C65"/>
    <w:rsid w:val="00290ABA"/>
    <w:rsid w:val="00293A16"/>
    <w:rsid w:val="0029577A"/>
    <w:rsid w:val="002A4A73"/>
    <w:rsid w:val="002A5B22"/>
    <w:rsid w:val="002B1F3F"/>
    <w:rsid w:val="002B6812"/>
    <w:rsid w:val="002C31B2"/>
    <w:rsid w:val="002C3934"/>
    <w:rsid w:val="002C6AC0"/>
    <w:rsid w:val="002D1606"/>
    <w:rsid w:val="002E199D"/>
    <w:rsid w:val="002E7594"/>
    <w:rsid w:val="00303684"/>
    <w:rsid w:val="00322569"/>
    <w:rsid w:val="00330875"/>
    <w:rsid w:val="003338D4"/>
    <w:rsid w:val="00351AE4"/>
    <w:rsid w:val="00384F47"/>
    <w:rsid w:val="0039427E"/>
    <w:rsid w:val="00397A5E"/>
    <w:rsid w:val="003A0F52"/>
    <w:rsid w:val="003B222E"/>
    <w:rsid w:val="003B2DBB"/>
    <w:rsid w:val="003F446B"/>
    <w:rsid w:val="004132FF"/>
    <w:rsid w:val="00427BDE"/>
    <w:rsid w:val="00456F36"/>
    <w:rsid w:val="00457027"/>
    <w:rsid w:val="00457D5B"/>
    <w:rsid w:val="00460532"/>
    <w:rsid w:val="004715C1"/>
    <w:rsid w:val="00494557"/>
    <w:rsid w:val="004A47A8"/>
    <w:rsid w:val="004A4B7E"/>
    <w:rsid w:val="004B00EF"/>
    <w:rsid w:val="004C5228"/>
    <w:rsid w:val="004C6A2D"/>
    <w:rsid w:val="004D7991"/>
    <w:rsid w:val="004E02F9"/>
    <w:rsid w:val="004F062F"/>
    <w:rsid w:val="004F3779"/>
    <w:rsid w:val="004F6098"/>
    <w:rsid w:val="004F7579"/>
    <w:rsid w:val="00507E8A"/>
    <w:rsid w:val="00525E40"/>
    <w:rsid w:val="00526347"/>
    <w:rsid w:val="005423DD"/>
    <w:rsid w:val="0054585A"/>
    <w:rsid w:val="005543AD"/>
    <w:rsid w:val="00590B61"/>
    <w:rsid w:val="005A3559"/>
    <w:rsid w:val="005A747E"/>
    <w:rsid w:val="005B6129"/>
    <w:rsid w:val="005C3DD7"/>
    <w:rsid w:val="005D7589"/>
    <w:rsid w:val="005E3F20"/>
    <w:rsid w:val="005E4192"/>
    <w:rsid w:val="005F504D"/>
    <w:rsid w:val="00603702"/>
    <w:rsid w:val="0060437B"/>
    <w:rsid w:val="006049A7"/>
    <w:rsid w:val="006129BA"/>
    <w:rsid w:val="00616B45"/>
    <w:rsid w:val="00617DB2"/>
    <w:rsid w:val="00624FCE"/>
    <w:rsid w:val="006260A7"/>
    <w:rsid w:val="006347ED"/>
    <w:rsid w:val="0063778A"/>
    <w:rsid w:val="00640BBA"/>
    <w:rsid w:val="00643DCB"/>
    <w:rsid w:val="00662686"/>
    <w:rsid w:val="00662D42"/>
    <w:rsid w:val="00663D52"/>
    <w:rsid w:val="00670873"/>
    <w:rsid w:val="00670D1F"/>
    <w:rsid w:val="00674802"/>
    <w:rsid w:val="00676C48"/>
    <w:rsid w:val="006816DE"/>
    <w:rsid w:val="006A0CC6"/>
    <w:rsid w:val="006A5CE8"/>
    <w:rsid w:val="006B0B31"/>
    <w:rsid w:val="006B38F6"/>
    <w:rsid w:val="006C2D9D"/>
    <w:rsid w:val="006C79B6"/>
    <w:rsid w:val="006D1F6F"/>
    <w:rsid w:val="006E606E"/>
    <w:rsid w:val="006E6514"/>
    <w:rsid w:val="006F083F"/>
    <w:rsid w:val="006F2267"/>
    <w:rsid w:val="00703B09"/>
    <w:rsid w:val="00703BB0"/>
    <w:rsid w:val="00705574"/>
    <w:rsid w:val="0071391D"/>
    <w:rsid w:val="007312F9"/>
    <w:rsid w:val="00732A48"/>
    <w:rsid w:val="00740C8D"/>
    <w:rsid w:val="00760C27"/>
    <w:rsid w:val="00765E88"/>
    <w:rsid w:val="007670B5"/>
    <w:rsid w:val="00785B93"/>
    <w:rsid w:val="00787B36"/>
    <w:rsid w:val="00791560"/>
    <w:rsid w:val="00791B63"/>
    <w:rsid w:val="00792B9D"/>
    <w:rsid w:val="0079562F"/>
    <w:rsid w:val="007A4D1A"/>
    <w:rsid w:val="007A5D43"/>
    <w:rsid w:val="007A72EB"/>
    <w:rsid w:val="007B32A5"/>
    <w:rsid w:val="007C03A1"/>
    <w:rsid w:val="007C322B"/>
    <w:rsid w:val="007C74A9"/>
    <w:rsid w:val="007E3E43"/>
    <w:rsid w:val="007E6F17"/>
    <w:rsid w:val="007F5988"/>
    <w:rsid w:val="007F70DB"/>
    <w:rsid w:val="00800F76"/>
    <w:rsid w:val="00807BA2"/>
    <w:rsid w:val="0081460B"/>
    <w:rsid w:val="008204F4"/>
    <w:rsid w:val="008255EE"/>
    <w:rsid w:val="00830406"/>
    <w:rsid w:val="00833B6C"/>
    <w:rsid w:val="00836B3C"/>
    <w:rsid w:val="00847763"/>
    <w:rsid w:val="00850992"/>
    <w:rsid w:val="00851399"/>
    <w:rsid w:val="00853A0D"/>
    <w:rsid w:val="00854553"/>
    <w:rsid w:val="00876525"/>
    <w:rsid w:val="00893F0A"/>
    <w:rsid w:val="008A27EC"/>
    <w:rsid w:val="008A42B6"/>
    <w:rsid w:val="008A4764"/>
    <w:rsid w:val="008A71FC"/>
    <w:rsid w:val="008B0EEE"/>
    <w:rsid w:val="008D0F4C"/>
    <w:rsid w:val="008D7291"/>
    <w:rsid w:val="008E2EBF"/>
    <w:rsid w:val="008E628A"/>
    <w:rsid w:val="008F233F"/>
    <w:rsid w:val="008F3F92"/>
    <w:rsid w:val="008F74F4"/>
    <w:rsid w:val="008F7B49"/>
    <w:rsid w:val="00904BDE"/>
    <w:rsid w:val="00910A36"/>
    <w:rsid w:val="00911263"/>
    <w:rsid w:val="009131AA"/>
    <w:rsid w:val="009147A2"/>
    <w:rsid w:val="00914A5D"/>
    <w:rsid w:val="00921351"/>
    <w:rsid w:val="00924531"/>
    <w:rsid w:val="00924F7C"/>
    <w:rsid w:val="009268DF"/>
    <w:rsid w:val="00944A8A"/>
    <w:rsid w:val="0095498C"/>
    <w:rsid w:val="009556EE"/>
    <w:rsid w:val="00957EED"/>
    <w:rsid w:val="00970354"/>
    <w:rsid w:val="00974223"/>
    <w:rsid w:val="009816A0"/>
    <w:rsid w:val="00987CBE"/>
    <w:rsid w:val="00995053"/>
    <w:rsid w:val="009A284F"/>
    <w:rsid w:val="009A7DC2"/>
    <w:rsid w:val="009C165F"/>
    <w:rsid w:val="009D1DF6"/>
    <w:rsid w:val="009D3217"/>
    <w:rsid w:val="009D3923"/>
    <w:rsid w:val="009D3B71"/>
    <w:rsid w:val="009D44F3"/>
    <w:rsid w:val="009D4DB5"/>
    <w:rsid w:val="009D5D2B"/>
    <w:rsid w:val="009F15D0"/>
    <w:rsid w:val="00A05B27"/>
    <w:rsid w:val="00A164A1"/>
    <w:rsid w:val="00A2151C"/>
    <w:rsid w:val="00A3466A"/>
    <w:rsid w:val="00A447D7"/>
    <w:rsid w:val="00A475D8"/>
    <w:rsid w:val="00A5161A"/>
    <w:rsid w:val="00A5237F"/>
    <w:rsid w:val="00A56B2D"/>
    <w:rsid w:val="00A63A69"/>
    <w:rsid w:val="00A64E13"/>
    <w:rsid w:val="00A847D1"/>
    <w:rsid w:val="00A87272"/>
    <w:rsid w:val="00AB0F75"/>
    <w:rsid w:val="00AD5792"/>
    <w:rsid w:val="00AF11AC"/>
    <w:rsid w:val="00AF45F2"/>
    <w:rsid w:val="00AF5DD2"/>
    <w:rsid w:val="00B0571D"/>
    <w:rsid w:val="00B11147"/>
    <w:rsid w:val="00B1471A"/>
    <w:rsid w:val="00B26E7C"/>
    <w:rsid w:val="00B27061"/>
    <w:rsid w:val="00B31EBB"/>
    <w:rsid w:val="00B635A9"/>
    <w:rsid w:val="00B7349D"/>
    <w:rsid w:val="00B73774"/>
    <w:rsid w:val="00B82B2E"/>
    <w:rsid w:val="00B93991"/>
    <w:rsid w:val="00B97C54"/>
    <w:rsid w:val="00BC1D76"/>
    <w:rsid w:val="00BD3260"/>
    <w:rsid w:val="00BE3C63"/>
    <w:rsid w:val="00C021D5"/>
    <w:rsid w:val="00C04019"/>
    <w:rsid w:val="00C04531"/>
    <w:rsid w:val="00C32CEA"/>
    <w:rsid w:val="00C3345E"/>
    <w:rsid w:val="00C43EDC"/>
    <w:rsid w:val="00C62A1F"/>
    <w:rsid w:val="00C67C20"/>
    <w:rsid w:val="00C738D1"/>
    <w:rsid w:val="00C80666"/>
    <w:rsid w:val="00C82CB5"/>
    <w:rsid w:val="00C9224C"/>
    <w:rsid w:val="00C97339"/>
    <w:rsid w:val="00CA42B9"/>
    <w:rsid w:val="00CC6A71"/>
    <w:rsid w:val="00CD277B"/>
    <w:rsid w:val="00CD6D53"/>
    <w:rsid w:val="00CF0CB3"/>
    <w:rsid w:val="00D049AD"/>
    <w:rsid w:val="00D07610"/>
    <w:rsid w:val="00D118B8"/>
    <w:rsid w:val="00D15779"/>
    <w:rsid w:val="00D22B13"/>
    <w:rsid w:val="00D31E48"/>
    <w:rsid w:val="00D3403B"/>
    <w:rsid w:val="00D409D1"/>
    <w:rsid w:val="00D5678A"/>
    <w:rsid w:val="00D641B9"/>
    <w:rsid w:val="00D80E94"/>
    <w:rsid w:val="00DA2D6B"/>
    <w:rsid w:val="00DA585E"/>
    <w:rsid w:val="00DA5A09"/>
    <w:rsid w:val="00DB149A"/>
    <w:rsid w:val="00DB15A8"/>
    <w:rsid w:val="00DC6BC2"/>
    <w:rsid w:val="00DC7C84"/>
    <w:rsid w:val="00DD0729"/>
    <w:rsid w:val="00DD0BCD"/>
    <w:rsid w:val="00DD2DB7"/>
    <w:rsid w:val="00DD7419"/>
    <w:rsid w:val="00DE08FF"/>
    <w:rsid w:val="00DE5FF5"/>
    <w:rsid w:val="00DE6B86"/>
    <w:rsid w:val="00DF3F5A"/>
    <w:rsid w:val="00E01E13"/>
    <w:rsid w:val="00E025EA"/>
    <w:rsid w:val="00E117ED"/>
    <w:rsid w:val="00E14582"/>
    <w:rsid w:val="00E15619"/>
    <w:rsid w:val="00E22580"/>
    <w:rsid w:val="00E4564B"/>
    <w:rsid w:val="00E5251C"/>
    <w:rsid w:val="00E52D76"/>
    <w:rsid w:val="00E61E1B"/>
    <w:rsid w:val="00E77B24"/>
    <w:rsid w:val="00E85D6D"/>
    <w:rsid w:val="00E91139"/>
    <w:rsid w:val="00E9153A"/>
    <w:rsid w:val="00EA1FB2"/>
    <w:rsid w:val="00EC3504"/>
    <w:rsid w:val="00EC5F60"/>
    <w:rsid w:val="00ED4E0C"/>
    <w:rsid w:val="00EE1470"/>
    <w:rsid w:val="00EE23A2"/>
    <w:rsid w:val="00EF07F6"/>
    <w:rsid w:val="00F049A8"/>
    <w:rsid w:val="00F142B8"/>
    <w:rsid w:val="00F15705"/>
    <w:rsid w:val="00F26E21"/>
    <w:rsid w:val="00F424E7"/>
    <w:rsid w:val="00F616FE"/>
    <w:rsid w:val="00F86617"/>
    <w:rsid w:val="00F9085E"/>
    <w:rsid w:val="00FB3AD0"/>
    <w:rsid w:val="00FC20DB"/>
    <w:rsid w:val="00FD21A4"/>
    <w:rsid w:val="00FE010E"/>
    <w:rsid w:val="00FF1EB0"/>
    <w:rsid w:val="0164D21B"/>
    <w:rsid w:val="049C72DD"/>
    <w:rsid w:val="0638433E"/>
    <w:rsid w:val="07D4139F"/>
    <w:rsid w:val="092B8465"/>
    <w:rsid w:val="0F11971F"/>
    <w:rsid w:val="125EABF6"/>
    <w:rsid w:val="178AD2AD"/>
    <w:rsid w:val="1A50BE6B"/>
    <w:rsid w:val="1C510E77"/>
    <w:rsid w:val="23EE5C49"/>
    <w:rsid w:val="24794C54"/>
    <w:rsid w:val="2949AFEC"/>
    <w:rsid w:val="29DDC5A3"/>
    <w:rsid w:val="2D6985EE"/>
    <w:rsid w:val="3155B156"/>
    <w:rsid w:val="38697965"/>
    <w:rsid w:val="395C7431"/>
    <w:rsid w:val="3CFE9BDE"/>
    <w:rsid w:val="3D0354EB"/>
    <w:rsid w:val="3F3ED873"/>
    <w:rsid w:val="403AF5AD"/>
    <w:rsid w:val="41D6C60E"/>
    <w:rsid w:val="4372966F"/>
    <w:rsid w:val="47D06996"/>
    <w:rsid w:val="4A869F33"/>
    <w:rsid w:val="4BFDCC21"/>
    <w:rsid w:val="4EA40E3F"/>
    <w:rsid w:val="53A36B34"/>
    <w:rsid w:val="546354CF"/>
    <w:rsid w:val="569A3A05"/>
    <w:rsid w:val="5818B2A6"/>
    <w:rsid w:val="5828895B"/>
    <w:rsid w:val="5AF4F32A"/>
    <w:rsid w:val="5D36303D"/>
    <w:rsid w:val="5DAC2945"/>
    <w:rsid w:val="5F5104A0"/>
    <w:rsid w:val="60144930"/>
    <w:rsid w:val="6613A7B9"/>
    <w:rsid w:val="687DF6FD"/>
    <w:rsid w:val="693BAEE5"/>
    <w:rsid w:val="6B9277A8"/>
    <w:rsid w:val="6E0F2008"/>
    <w:rsid w:val="7672B2EB"/>
    <w:rsid w:val="76F91E70"/>
    <w:rsid w:val="77B6024E"/>
    <w:rsid w:val="7FEB6D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13070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gov/forms" TargetMode="External" /><Relationship Id="rId9" Type="http://schemas.openxmlformats.org/officeDocument/2006/relationships/hyperlink" Target="https://myaccount.uscis.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ROCIS_x0020_ICR_x0023_ xmlns="22ac6cab-782d-443c-b600-8507bc21811b" xsi:nil="true"/>
    <Rule xmlns="22ac6cab-782d-443c-b600-8507bc21811b">false</Rule>
    <Estimated_x0020_Project_x0020_End_x0020_Date xmlns="22ac6cab-782d-443c-b600-8507bc21811b" xsi:nil="tru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62A74-7EA4-4945-A188-37B6A233E816}">
  <ds:schemaRefs>
    <ds:schemaRef ds:uri="http://schemas.openxmlformats.org/officeDocument/2006/bibliography"/>
  </ds:schemaRefs>
</ds:datastoreItem>
</file>

<file path=customXml/itemProps2.xml><?xml version="1.0" encoding="utf-8"?>
<ds:datastoreItem xmlns:ds="http://schemas.openxmlformats.org/officeDocument/2006/customXml" ds:itemID="{B58A5565-BE23-48DC-8CAB-D31105DB0C65}">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CAAF0C5F-6981-475E-A415-87445642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3082</Words>
  <Characters>17570</Characters>
  <Application>Microsoft Office Word</Application>
  <DocSecurity>0</DocSecurity>
  <Lines>146</Lines>
  <Paragraphs>41</Paragraphs>
  <ScaleCrop>false</ScaleCrop>
  <Company>Transportation Security Administration</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2</cp:revision>
  <cp:lastPrinted>2010-05-14T16:20:00Z</cp:lastPrinted>
  <dcterms:created xsi:type="dcterms:W3CDTF">2025-02-18T18:25:00Z</dcterms:created>
  <dcterms:modified xsi:type="dcterms:W3CDTF">2025-02-18T18:25:00Z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_docset_NoMedatataSyncRequired">
    <vt:lpwstr>False</vt:lpwstr>
  </property>
</Properties>
</file>