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5294" w:rsidRPr="00867A6B" w:rsidP="7E8975BD" w14:paraId="7D6344C9" w14:textId="45ED231B">
      <w:pPr>
        <w:spacing w:after="80" w:line="240" w:lineRule="auto"/>
        <w:jc w:val="center"/>
        <w:rPr>
          <w:rFonts w:ascii="Times New Roman" w:eastAsia="Times New Roman" w:hAnsi="Times New Roman" w:cs="Times New Roman"/>
          <w:b/>
          <w:bCs/>
        </w:rPr>
      </w:pPr>
      <w:r w:rsidRPr="00867A6B">
        <w:rPr>
          <w:rFonts w:ascii="Times New Roman" w:eastAsia="Times New Roman" w:hAnsi="Times New Roman" w:cs="Times New Roman"/>
          <w:b/>
          <w:bCs/>
        </w:rPr>
        <w:t>PHA</w:t>
      </w:r>
      <w:r w:rsidRPr="00867A6B">
        <w:rPr>
          <w:rFonts w:ascii="Times New Roman" w:eastAsia="Times New Roman" w:hAnsi="Times New Roman" w:cs="Times New Roman"/>
          <w:b/>
          <w:bCs/>
        </w:rPr>
        <w:t xml:space="preserve"> </w:t>
      </w:r>
      <w:r w:rsidR="00F50476">
        <w:rPr>
          <w:rFonts w:ascii="Times New Roman" w:eastAsia="Times New Roman" w:hAnsi="Times New Roman" w:cs="Times New Roman"/>
          <w:b/>
          <w:bCs/>
        </w:rPr>
        <w:t>Program Director/</w:t>
      </w:r>
      <w:r w:rsidRPr="00867A6B" w:rsidR="00BE0357">
        <w:rPr>
          <w:rFonts w:ascii="Times New Roman" w:eastAsia="Times New Roman" w:hAnsi="Times New Roman" w:cs="Times New Roman"/>
          <w:b/>
          <w:bCs/>
        </w:rPr>
        <w:t>Manager</w:t>
      </w:r>
      <w:r w:rsidR="00F50476">
        <w:rPr>
          <w:rFonts w:ascii="Times New Roman" w:eastAsia="Times New Roman" w:hAnsi="Times New Roman" w:cs="Times New Roman"/>
          <w:b/>
          <w:bCs/>
        </w:rPr>
        <w:t xml:space="preserve"> Group Implementation</w:t>
      </w:r>
      <w:r w:rsidRPr="00867A6B" w:rsidR="00BE0357">
        <w:rPr>
          <w:rFonts w:ascii="Times New Roman" w:eastAsia="Times New Roman" w:hAnsi="Times New Roman" w:cs="Times New Roman"/>
          <w:b/>
          <w:bCs/>
        </w:rPr>
        <w:t xml:space="preserve"> </w:t>
      </w:r>
      <w:r w:rsidRPr="00867A6B">
        <w:rPr>
          <w:rFonts w:ascii="Times New Roman" w:eastAsia="Times New Roman" w:hAnsi="Times New Roman" w:cs="Times New Roman"/>
          <w:b/>
          <w:bCs/>
        </w:rPr>
        <w:t>Interview Guide</w:t>
      </w:r>
      <w:r w:rsidR="0055020A">
        <w:rPr>
          <w:rFonts w:ascii="Times New Roman" w:eastAsia="Times New Roman" w:hAnsi="Times New Roman" w:cs="Times New Roman"/>
          <w:b/>
          <w:bCs/>
        </w:rPr>
        <w:t xml:space="preserve"> (Round 3)</w:t>
      </w:r>
    </w:p>
    <w:p w:rsidR="7E8975BD" w:rsidRPr="00867A6B" w:rsidP="7E8975BD" w14:paraId="26589E2B" w14:textId="4EBE2A28">
      <w:pPr>
        <w:spacing w:after="80" w:line="240" w:lineRule="auto"/>
        <w:jc w:val="center"/>
        <w:rPr>
          <w:rFonts w:ascii="Times New Roman" w:eastAsia="Times New Roman" w:hAnsi="Times New Roman" w:cs="Times New Roman"/>
          <w:b/>
          <w:bCs/>
        </w:rPr>
      </w:pPr>
    </w:p>
    <w:p w:rsidR="004760EC" w:rsidRPr="00867A6B" w:rsidP="004760EC" w14:paraId="19AA1959" w14:textId="5859290C">
      <w:pPr>
        <w:spacing w:after="80" w:line="240" w:lineRule="auto"/>
        <w:jc w:val="center"/>
        <w:rPr>
          <w:rFonts w:ascii="Times New Roman" w:eastAsia="Times New Roman" w:hAnsi="Times New Roman" w:cs="Times New Roman"/>
          <w:b/>
          <w:u w:val="single"/>
        </w:rPr>
      </w:pPr>
      <w:r w:rsidRPr="00867A6B">
        <w:rPr>
          <w:rFonts w:ascii="Times New Roman" w:eastAsia="Times New Roman" w:hAnsi="Times New Roman" w:cs="Times New Roman"/>
          <w:b/>
          <w:u w:val="single"/>
        </w:rPr>
        <w:t xml:space="preserve">PHA </w:t>
      </w:r>
      <w:r w:rsidRPr="00867A6B" w:rsidR="00BE0357">
        <w:rPr>
          <w:rFonts w:ascii="Times New Roman" w:eastAsia="Times New Roman" w:hAnsi="Times New Roman" w:cs="Times New Roman"/>
          <w:b/>
          <w:u w:val="single"/>
        </w:rPr>
        <w:t>Managers/Supervisors</w:t>
      </w:r>
    </w:p>
    <w:p w:rsidR="004760EC" w:rsidP="004760EC" w14:paraId="2D9B22C8" w14:textId="603B8931">
      <w:pPr>
        <w:spacing w:after="80" w:line="240" w:lineRule="auto"/>
        <w:jc w:val="center"/>
        <w:rPr>
          <w:rFonts w:ascii="Times New Roman" w:eastAsia="Times New Roman" w:hAnsi="Times New Roman" w:cs="Times New Roman"/>
          <w:b/>
        </w:rPr>
      </w:pPr>
      <w:r w:rsidRPr="00867A6B">
        <w:rPr>
          <w:rFonts w:ascii="Times New Roman" w:eastAsia="Times New Roman" w:hAnsi="Times New Roman" w:cs="Times New Roman"/>
          <w:b/>
        </w:rPr>
        <w:t xml:space="preserve">Semi-Structured </w:t>
      </w:r>
      <w:r w:rsidRPr="00867A6B" w:rsidR="000A2F78">
        <w:rPr>
          <w:rFonts w:ascii="Times New Roman" w:eastAsia="Times New Roman" w:hAnsi="Times New Roman" w:cs="Times New Roman"/>
          <w:b/>
        </w:rPr>
        <w:t xml:space="preserve">Group </w:t>
      </w:r>
      <w:r w:rsidRPr="00867A6B">
        <w:rPr>
          <w:rFonts w:ascii="Times New Roman" w:eastAsia="Times New Roman" w:hAnsi="Times New Roman" w:cs="Times New Roman"/>
          <w:b/>
        </w:rPr>
        <w:t>Interview Guide</w:t>
      </w:r>
    </w:p>
    <w:p w:rsidR="00AB2C29" w:rsidRPr="006E7866" w:rsidP="00AB2C29" w14:paraId="0C39FA38" w14:textId="77777777">
      <w:pPr>
        <w:spacing w:after="80" w:line="240" w:lineRule="auto"/>
        <w:jc w:val="center"/>
        <w:rPr>
          <w:rFonts w:ascii="Times New Roman" w:eastAsia="Times New Roman" w:hAnsi="Times New Roman" w:cs="Times New Roman"/>
          <w:b/>
        </w:rPr>
      </w:pPr>
      <w:r>
        <w:rPr>
          <w:rFonts w:ascii="Times New Roman" w:eastAsia="Times New Roman" w:hAnsi="Times New Roman" w:cs="Times New Roman"/>
          <w:b/>
        </w:rPr>
        <w:t>Round 3 Staff Interviews</w:t>
      </w:r>
    </w:p>
    <w:p w:rsidR="004760EC" w:rsidRPr="00867A6B" w:rsidP="004760EC" w14:paraId="33921605" w14:textId="77777777">
      <w:pPr>
        <w:autoSpaceDE w:val="0"/>
        <w:autoSpaceDN w:val="0"/>
        <w:adjustRightInd w:val="0"/>
        <w:spacing w:after="80" w:line="240" w:lineRule="auto"/>
        <w:jc w:val="center"/>
        <w:rPr>
          <w:rFonts w:ascii="Times New Roman" w:eastAsia="Calibri" w:hAnsi="Times New Roman" w:cs="Times New Roman"/>
          <w:shd w:val="clear" w:color="auto" w:fill="F2F2F2"/>
        </w:rPr>
      </w:pPr>
      <w:r w:rsidRPr="00867A6B">
        <w:rPr>
          <w:rFonts w:ascii="Times New Roman" w:eastAsia="Calibri" w:hAnsi="Times New Roman" w:cs="Times New Roman"/>
          <w:shd w:val="clear" w:color="auto" w:fill="F2F2F2"/>
        </w:rPr>
        <w:t xml:space="preserve">[Shaded and bracketed text indicates notes for the interviewer] </w:t>
      </w:r>
    </w:p>
    <w:p w:rsidR="001C1F72" w:rsidRPr="00867A6B" w:rsidP="00F80D79" w14:paraId="010A2687" w14:textId="06637C9C">
      <w:pPr>
        <w:spacing w:line="240" w:lineRule="auto"/>
        <w:rPr>
          <w:rFonts w:ascii="Times New Roman" w:hAnsi="Times New Roman" w:cs="Times New Roman"/>
        </w:rPr>
      </w:pPr>
    </w:p>
    <w:p w:rsidR="004760EC" w:rsidRPr="00867A6B" w:rsidP="00101E1A" w14:paraId="618ECC4E" w14:textId="77777777">
      <w:pPr>
        <w:shd w:val="clear" w:color="auto" w:fill="F2F2F2" w:themeFill="background1" w:themeFillShade="F2"/>
        <w:spacing w:after="80" w:line="240" w:lineRule="auto"/>
        <w:rPr>
          <w:rFonts w:ascii="Times New Roman" w:hAnsi="Times New Roman" w:cs="Times New Roman"/>
          <w:b/>
          <w:bCs/>
          <w:iCs/>
        </w:rPr>
      </w:pPr>
      <w:r w:rsidRPr="00867A6B">
        <w:rPr>
          <w:rFonts w:ascii="Times New Roman" w:hAnsi="Times New Roman" w:cs="Times New Roman"/>
          <w:b/>
          <w:bCs/>
          <w:iCs/>
        </w:rPr>
        <w:t xml:space="preserve">Research team introductory script </w:t>
      </w:r>
    </w:p>
    <w:p w:rsidR="008C1900" w:rsidRPr="00867A6B" w:rsidP="00F80D79" w14:paraId="4FE2614D" w14:textId="77777777">
      <w:pPr>
        <w:spacing w:after="80" w:line="240" w:lineRule="auto"/>
        <w:rPr>
          <w:rFonts w:ascii="Times New Roman" w:hAnsi="Times New Roman" w:cs="Times New Roman"/>
        </w:rPr>
      </w:pPr>
      <w:r w:rsidRPr="00867A6B">
        <w:rPr>
          <w:rFonts w:ascii="Times New Roman" w:hAnsi="Times New Roman" w:cs="Times New Roman"/>
        </w:rPr>
        <w:t xml:space="preserve">My name is _________, and I am with MDRC, the research organization that is working with HUD and your agency on the alternative rent policies and procedures as part of the Stepped and Tiered Rent Demonstration. Thank you all for your time. My goal during this meeting is to understand how the alternative rent policies are being implemented. I am also interested in understanding how households understand and experience </w:t>
      </w:r>
      <w:r w:rsidRPr="00867A6B">
        <w:rPr>
          <w:rFonts w:ascii="Times New Roman" w:hAnsi="Times New Roman" w:cs="Times New Roman"/>
        </w:rPr>
        <w:t>the alternative</w:t>
      </w:r>
      <w:r w:rsidRPr="00867A6B">
        <w:rPr>
          <w:rFonts w:ascii="Times New Roman" w:hAnsi="Times New Roman" w:cs="Times New Roman"/>
        </w:rPr>
        <w:t xml:space="preserve"> policies and their questions about </w:t>
      </w:r>
      <w:r w:rsidRPr="00867A6B">
        <w:rPr>
          <w:rFonts w:ascii="Times New Roman" w:hAnsi="Times New Roman" w:cs="Times New Roman"/>
        </w:rPr>
        <w:t>it</w:t>
      </w:r>
      <w:r w:rsidRPr="00867A6B">
        <w:rPr>
          <w:rFonts w:ascii="Times New Roman" w:hAnsi="Times New Roman" w:cs="Times New Roman"/>
        </w:rPr>
        <w:t xml:space="preserve">. </w:t>
      </w:r>
    </w:p>
    <w:p w:rsidR="008C1900" w:rsidRPr="00867A6B" w:rsidP="00101E1A" w14:paraId="3ABB9965" w14:textId="77777777">
      <w:pPr>
        <w:pStyle w:val="CommentText"/>
        <w:rPr>
          <w:rFonts w:ascii="Times New Roman" w:hAnsi="Times New Roman" w:cs="Times New Roman"/>
          <w:sz w:val="22"/>
          <w:szCs w:val="22"/>
        </w:rPr>
      </w:pPr>
      <w:r w:rsidRPr="00867A6B">
        <w:rPr>
          <w:rFonts w:ascii="Times New Roman" w:hAnsi="Times New Roman" w:cs="Times New Roman"/>
          <w:sz w:val="22"/>
          <w:szCs w:val="22"/>
        </w:rPr>
        <w:t xml:space="preserve">I (we) know that each of you is busy and will try to be as brief as possible. The public reporting burden for this group interview is estimated to average 90 minutes, including the time for reviewing instructions and completing the interview. </w:t>
      </w:r>
    </w:p>
    <w:p w:rsidR="008C1900" w:rsidRPr="00867A6B" w:rsidP="00101E1A" w14:paraId="49F88A0A" w14:textId="65E5E317">
      <w:pPr>
        <w:pStyle w:val="CommentText"/>
        <w:rPr>
          <w:rFonts w:ascii="Times New Roman" w:hAnsi="Times New Roman" w:cs="Times New Roman"/>
          <w:sz w:val="22"/>
          <w:szCs w:val="22"/>
        </w:rPr>
      </w:pPr>
      <w:r w:rsidRPr="00867A6B">
        <w:rPr>
          <w:rFonts w:ascii="Times New Roman" w:hAnsi="Times New Roman" w:cs="Times New Roman"/>
          <w:sz w:val="22"/>
          <w:szCs w:val="22"/>
        </w:rPr>
        <w:t>If you have any comments regarding this burden estimate or any other aspect of this collection of information, including suggestions to reduce this burden, please send them to the Reports Management Officer, Paperwork Reduction Project, to the Office of Information Technology, US. Department of Housing and Urban Development, Washington, DC 20410-3600.  </w:t>
      </w:r>
      <w:r w:rsidRPr="00826AB2" w:rsidR="00826AB2">
        <w:rPr>
          <w:rFonts w:ascii="Times New Roman" w:hAnsi="Times New Roman" w:cs="Times New Roman"/>
          <w:sz w:val="22"/>
          <w:szCs w:val="22"/>
        </w:rPr>
        <w:t xml:space="preserve">Only data collection instruments that are approved by Office of Management and Budget (OMB) may be fielded in this study. This data collection instrument is approved by the </w:t>
      </w:r>
      <w:r w:rsidRPr="00826AB2" w:rsidR="00826AB2">
        <w:rPr>
          <w:rFonts w:ascii="Times New Roman" w:hAnsi="Times New Roman" w:cs="Times New Roman"/>
          <w:sz w:val="22"/>
          <w:szCs w:val="22"/>
        </w:rPr>
        <w:t>OMB, and</w:t>
      </w:r>
      <w:r w:rsidRPr="00826AB2" w:rsidR="00826AB2">
        <w:rPr>
          <w:rFonts w:ascii="Times New Roman" w:hAnsi="Times New Roman" w:cs="Times New Roman"/>
          <w:sz w:val="22"/>
          <w:szCs w:val="22"/>
        </w:rPr>
        <w:t xml:space="preserve"> assigned OMB Approval No. 2528-0339</w:t>
      </w:r>
      <w:r w:rsidR="00FB76B4">
        <w:rPr>
          <w:rFonts w:ascii="Times New Roman" w:hAnsi="Times New Roman" w:cs="Times New Roman"/>
          <w:sz w:val="22"/>
          <w:szCs w:val="22"/>
        </w:rPr>
        <w:t>.</w:t>
      </w:r>
    </w:p>
    <w:p w:rsidR="008C1900" w:rsidRPr="00867A6B" w:rsidP="00F80D79" w14:paraId="5ED46D02" w14:textId="77777777">
      <w:pPr>
        <w:autoSpaceDE w:val="0"/>
        <w:autoSpaceDN w:val="0"/>
        <w:spacing w:after="80" w:line="240" w:lineRule="auto"/>
        <w:rPr>
          <w:rFonts w:ascii="Times New Roman" w:hAnsi="Times New Roman" w:cs="Times New Roman"/>
        </w:rPr>
      </w:pPr>
      <w:r w:rsidRPr="00867A6B">
        <w:rPr>
          <w:rFonts w:ascii="Times New Roman" w:hAnsi="Times New Roman" w:cs="Times New Roman"/>
        </w:rPr>
        <w:t xml:space="preserve">Your participation in this interview is voluntary. This interview is not part of an audit or a compliance review. We are interested in learning about your experiences. There is no right or wrong answer. Additionally, you can refuse to answer any </w:t>
      </w:r>
      <w:r w:rsidRPr="00867A6B">
        <w:rPr>
          <w:rFonts w:ascii="Times New Roman" w:hAnsi="Times New Roman" w:cs="Times New Roman"/>
        </w:rPr>
        <w:t>question, and</w:t>
      </w:r>
      <w:r w:rsidRPr="00867A6B">
        <w:rPr>
          <w:rFonts w:ascii="Times New Roman" w:hAnsi="Times New Roman" w:cs="Times New Roman"/>
        </w:rPr>
        <w:t xml:space="preserve"> can stop the interview at any time without penalty. MDRC researchers will not release your name and identity in any reports and will not share your responses with colleagues or supervisors at your housing authority or with HUD in such a way that you may be identified. </w:t>
      </w:r>
    </w:p>
    <w:p w:rsidR="008C1900" w:rsidRPr="00867A6B" w:rsidP="00F80D79" w14:paraId="1666DB97" w14:textId="77777777">
      <w:pPr>
        <w:autoSpaceDE w:val="0"/>
        <w:autoSpaceDN w:val="0"/>
        <w:spacing w:after="80" w:line="240" w:lineRule="auto"/>
        <w:rPr>
          <w:rFonts w:ascii="Times New Roman" w:hAnsi="Times New Roman" w:cs="Times New Roman"/>
        </w:rPr>
      </w:pPr>
      <w:r w:rsidRPr="00867A6B">
        <w:rPr>
          <w:rFonts w:ascii="Times New Roman" w:hAnsi="Times New Roman" w:cs="Times New Roman"/>
        </w:rPr>
        <w:t>[</w:t>
      </w:r>
      <w:r w:rsidRPr="00867A6B">
        <w:rPr>
          <w:rFonts w:ascii="Times New Roman" w:hAnsi="Times New Roman" w:cs="Times New Roman"/>
          <w:color w:val="000000"/>
          <w:shd w:val="clear" w:color="auto" w:fill="F2F2F2"/>
        </w:rPr>
        <w:t>Group interview-specific script</w:t>
      </w:r>
      <w:r w:rsidRPr="00867A6B">
        <w:rPr>
          <w:rFonts w:ascii="Times New Roman" w:hAnsi="Times New Roman" w:cs="Times New Roman"/>
        </w:rPr>
        <w:t>] I am (we are) interested in each of your perspectives on the questions that I ask. I will do my best to ensure that you each have a chance to speak to a certain question. However, to save time, if one of your colleagues says something you agree with, you may simply say “I agree.” And, if you would like to expand upon or offer as an addition to something that has already been shared, you should feel free to do so.</w:t>
      </w:r>
    </w:p>
    <w:p w:rsidR="008C1900" w:rsidRPr="00867A6B" w:rsidP="00F80D79" w14:paraId="0302FEFC" w14:textId="77777777">
      <w:pPr>
        <w:tabs>
          <w:tab w:val="left" w:pos="1440"/>
        </w:tabs>
        <w:spacing w:line="240" w:lineRule="auto"/>
        <w:rPr>
          <w:rFonts w:ascii="Times New Roman" w:hAnsi="Times New Roman" w:cs="Times New Roman"/>
        </w:rPr>
      </w:pPr>
      <w:r w:rsidRPr="00867A6B">
        <w:rPr>
          <w:rFonts w:ascii="Times New Roman" w:hAnsi="Times New Roman" w:cs="Times New Roman"/>
        </w:rPr>
        <w:t xml:space="preserve">Finally, if you have questions after the interview, you </w:t>
      </w:r>
      <w:r w:rsidRPr="00867A6B">
        <w:rPr>
          <w:rFonts w:ascii="Times New Roman" w:hAnsi="Times New Roman" w:cs="Times New Roman"/>
        </w:rPr>
        <w:t>may</w:t>
      </w:r>
      <w:r w:rsidRPr="00867A6B">
        <w:rPr>
          <w:rFonts w:ascii="Times New Roman" w:hAnsi="Times New Roman" w:cs="Times New Roman"/>
        </w:rPr>
        <w:t xml:space="preserve"> contact:</w:t>
      </w:r>
    </w:p>
    <w:p w:rsidR="00A16C63" w:rsidRPr="00867A6B" w:rsidP="00A16C63" w14:paraId="551AE304" w14:textId="3C50CDA2">
      <w:pPr>
        <w:pStyle w:val="ListParagraph"/>
        <w:numPr>
          <w:ilvl w:val="0"/>
          <w:numId w:val="7"/>
        </w:numPr>
        <w:tabs>
          <w:tab w:val="left" w:pos="1440"/>
        </w:tabs>
        <w:spacing w:after="200" w:line="240" w:lineRule="auto"/>
        <w:rPr>
          <w:rFonts w:ascii="Times New Roman" w:hAnsi="Times New Roman" w:cs="Times New Roman"/>
        </w:rPr>
      </w:pPr>
      <w:r w:rsidRPr="00867A6B">
        <w:rPr>
          <w:rFonts w:ascii="Times New Roman" w:hAnsi="Times New Roman" w:cs="Times New Roman"/>
        </w:rPr>
        <w:t xml:space="preserve">Nina Castells, </w:t>
      </w:r>
      <w:r w:rsidRPr="00867A6B" w:rsidR="00582041">
        <w:rPr>
          <w:rFonts w:ascii="Times New Roman" w:hAnsi="Times New Roman" w:cs="Times New Roman"/>
        </w:rPr>
        <w:t xml:space="preserve">Study </w:t>
      </w:r>
      <w:r w:rsidRPr="00867A6B">
        <w:rPr>
          <w:rFonts w:ascii="Times New Roman" w:hAnsi="Times New Roman" w:cs="Times New Roman"/>
        </w:rPr>
        <w:t xml:space="preserve">Co-Principal Investigator and Project Director, </w:t>
      </w:r>
      <w:hyperlink r:id="rId8" w:history="1">
        <w:r w:rsidRPr="00867A6B">
          <w:rPr>
            <w:rStyle w:val="Hyperlink"/>
            <w:rFonts w:ascii="Times New Roman" w:hAnsi="Times New Roman" w:cs="Times New Roman"/>
          </w:rPr>
          <w:t>nina.castells@mdrc.org</w:t>
        </w:r>
      </w:hyperlink>
    </w:p>
    <w:p w:rsidR="001736CF" w:rsidRPr="00867A6B" w:rsidP="00867A6B" w14:paraId="47099BB9" w14:textId="773CE87F">
      <w:pPr>
        <w:pStyle w:val="ListParagraph"/>
        <w:numPr>
          <w:ilvl w:val="0"/>
          <w:numId w:val="7"/>
        </w:numPr>
        <w:tabs>
          <w:tab w:val="left" w:pos="1440"/>
        </w:tabs>
        <w:spacing w:after="200" w:line="240" w:lineRule="auto"/>
        <w:rPr>
          <w:rFonts w:ascii="Times New Roman" w:hAnsi="Times New Roman" w:cs="Times New Roman"/>
        </w:rPr>
      </w:pPr>
      <w:r w:rsidRPr="00867A6B">
        <w:rPr>
          <w:rFonts w:ascii="Times New Roman" w:hAnsi="Times New Roman" w:cs="Times New Roman"/>
        </w:rPr>
        <w:t xml:space="preserve">Nandita Verma, Study Co-Principal Investigator, </w:t>
      </w:r>
      <w:hyperlink r:id="rId9" w:history="1">
        <w:r w:rsidRPr="00867A6B">
          <w:rPr>
            <w:rStyle w:val="Hyperlink"/>
            <w:rFonts w:ascii="Times New Roman" w:hAnsi="Times New Roman" w:cs="Times New Roman"/>
          </w:rPr>
          <w:t>nandita.verma@mdrc.org</w:t>
        </w:r>
      </w:hyperlink>
      <w:r w:rsidRPr="00867A6B">
        <w:rPr>
          <w:rFonts w:ascii="Times New Roman" w:hAnsi="Times New Roman" w:cs="Times New Roman"/>
        </w:rPr>
        <w:t xml:space="preserve"> </w:t>
      </w:r>
    </w:p>
    <w:p w:rsidR="008C1900" w:rsidRPr="00867A6B" w:rsidP="00F80D79" w14:paraId="7898439A" w14:textId="77777777">
      <w:pPr>
        <w:spacing w:after="80" w:line="240" w:lineRule="auto"/>
        <w:rPr>
          <w:rFonts w:ascii="Times New Roman" w:hAnsi="Times New Roman" w:cs="Times New Roman"/>
        </w:rPr>
      </w:pPr>
      <w:r w:rsidRPr="00867A6B">
        <w:rPr>
          <w:rFonts w:ascii="Times New Roman" w:hAnsi="Times New Roman" w:cs="Times New Roman"/>
        </w:rPr>
        <w:t>Does each of you agree to participate?</w:t>
      </w:r>
    </w:p>
    <w:p w:rsidR="008C1900" w:rsidRPr="00867A6B" w:rsidP="00F80D79" w14:paraId="046672CB" w14:textId="77777777">
      <w:pPr>
        <w:spacing w:after="80" w:line="240" w:lineRule="auto"/>
        <w:rPr>
          <w:rFonts w:ascii="Times New Roman" w:hAnsi="Times New Roman" w:cs="Times New Roman"/>
        </w:rPr>
      </w:pPr>
      <w:r w:rsidRPr="00867A6B">
        <w:rPr>
          <w:rFonts w:ascii="Times New Roman" w:hAnsi="Times New Roman" w:cs="Times New Roman"/>
        </w:rPr>
        <w:t xml:space="preserve">Would it be okay for me to record this </w:t>
      </w:r>
      <w:r w:rsidRPr="00867A6B">
        <w:rPr>
          <w:rFonts w:ascii="Times New Roman" w:hAnsi="Times New Roman" w:cs="Times New Roman"/>
        </w:rPr>
        <w:t>interview</w:t>
      </w:r>
      <w:r w:rsidRPr="00867A6B">
        <w:rPr>
          <w:rFonts w:ascii="Times New Roman" w:hAnsi="Times New Roman" w:cs="Times New Roman"/>
        </w:rPr>
        <w:t xml:space="preserve"> so I don’t have to take notes while we’re talking? (NAME will take notes as backup to the recording.) We will keep any recording and notes in a secure network that only members of the research team may access.</w:t>
      </w:r>
    </w:p>
    <w:p w:rsidR="008C1900" w:rsidRPr="00867A6B" w:rsidP="00F80D79" w14:paraId="694E955C" w14:textId="77777777">
      <w:pPr>
        <w:spacing w:after="80" w:line="240" w:lineRule="auto"/>
        <w:rPr>
          <w:rFonts w:ascii="Times New Roman" w:hAnsi="Times New Roman" w:cs="Times New Roman"/>
        </w:rPr>
      </w:pPr>
      <w:r w:rsidRPr="00867A6B">
        <w:rPr>
          <w:rFonts w:ascii="Times New Roman" w:hAnsi="Times New Roman" w:cs="Times New Roman"/>
        </w:rPr>
        <w:t xml:space="preserve">Do you have any questions before we begin? </w:t>
      </w:r>
    </w:p>
    <w:p w:rsidR="008C1900" w:rsidRPr="00867A6B" w:rsidP="008C1900" w14:paraId="06C4CC6F" w14:textId="77777777">
      <w:pPr>
        <w:spacing w:after="80"/>
        <w:rPr>
          <w:rFonts w:ascii="Times New Roman" w:hAnsi="Times New Roman" w:cs="Times New Roman"/>
        </w:rPr>
      </w:pPr>
      <w:r w:rsidRPr="00867A6B">
        <w:rPr>
          <w:rFonts w:ascii="Times New Roman" w:hAnsi="Times New Roman" w:cs="Times New Roman"/>
        </w:rPr>
        <w:t xml:space="preserve">Thank you for agreeing to participate in this interview. </w:t>
      </w:r>
    </w:p>
    <w:p w:rsidR="008C1900" w:rsidRPr="00867A6B" w:rsidP="008C1900" w14:paraId="46E361EA" w14:textId="77777777">
      <w:pPr>
        <w:spacing w:after="80" w:line="240" w:lineRule="auto"/>
        <w:rPr>
          <w:rFonts w:ascii="Times New Roman" w:hAnsi="Times New Roman" w:cs="Times New Roman"/>
          <w:iCs/>
        </w:rPr>
      </w:pPr>
    </w:p>
    <w:p w:rsidR="008C1900" w:rsidRPr="00867A6B" w:rsidP="008C1900" w14:paraId="1C303290" w14:textId="77777777">
      <w:pPr>
        <w:spacing w:after="80" w:line="240" w:lineRule="auto"/>
        <w:rPr>
          <w:rFonts w:ascii="Times New Roman" w:eastAsia="Calibri" w:hAnsi="Times New Roman" w:cs="Times New Roman"/>
          <w:shd w:val="clear" w:color="auto" w:fill="F2F2F2" w:themeFill="background1" w:themeFillShade="F2"/>
        </w:rPr>
      </w:pPr>
      <w:r w:rsidRPr="00867A6B">
        <w:rPr>
          <w:rFonts w:ascii="Times New Roman" w:eastAsia="Calibri" w:hAnsi="Times New Roman" w:cs="Times New Roman"/>
          <w:shd w:val="clear" w:color="auto" w:fill="F2F2F2" w:themeFill="background1" w:themeFillShade="F2"/>
        </w:rPr>
        <w:t xml:space="preserve">[Interviewer: at start of audio, state date, time, &amp; </w:t>
      </w:r>
      <w:r w:rsidRPr="00867A6B">
        <w:rPr>
          <w:rFonts w:ascii="Times New Roman" w:eastAsia="Calibri" w:hAnsi="Times New Roman" w:cs="Times New Roman"/>
          <w:shd w:val="clear" w:color="auto" w:fill="F2F2F2" w:themeFill="background1" w:themeFillShade="F2"/>
        </w:rPr>
        <w:t>interview #]</w:t>
      </w:r>
    </w:p>
    <w:p w:rsidR="00662EA6" w:rsidRPr="00867A6B" w:rsidP="0098172A" w14:paraId="592CA9DE" w14:textId="77777777">
      <w:pPr>
        <w:spacing w:after="80" w:line="240" w:lineRule="auto"/>
        <w:rPr>
          <w:rFonts w:ascii="Times New Roman" w:eastAsia="Calibri" w:hAnsi="Times New Roman" w:cs="Times New Roman"/>
          <w:b/>
          <w:bCs/>
          <w:shd w:val="clear" w:color="auto" w:fill="F2F2F2" w:themeFill="background1" w:themeFillShade="F2"/>
        </w:rPr>
      </w:pPr>
    </w:p>
    <w:p w:rsidR="004760EC" w:rsidRPr="00867A6B" w:rsidP="0098172A" w14:paraId="31B02864" w14:textId="2D449504">
      <w:pPr>
        <w:spacing w:after="80" w:line="240" w:lineRule="auto"/>
        <w:rPr>
          <w:rFonts w:ascii="Times New Roman" w:eastAsia="Calibri" w:hAnsi="Times New Roman" w:cs="Times New Roman"/>
          <w:b/>
          <w:bCs/>
          <w:shd w:val="clear" w:color="auto" w:fill="F2F2F2" w:themeFill="background1" w:themeFillShade="F2"/>
        </w:rPr>
      </w:pPr>
      <w:r w:rsidRPr="00867A6B">
        <w:rPr>
          <w:rFonts w:ascii="Times New Roman" w:eastAsia="Calibri" w:hAnsi="Times New Roman" w:cs="Times New Roman"/>
          <w:b/>
          <w:bCs/>
          <w:shd w:val="clear" w:color="auto" w:fill="F2F2F2" w:themeFill="background1" w:themeFillShade="F2"/>
        </w:rPr>
        <w:t>[</w:t>
      </w:r>
      <w:r w:rsidRPr="00867A6B" w:rsidR="00EC72F1">
        <w:rPr>
          <w:rFonts w:ascii="Times New Roman" w:eastAsia="Calibri" w:hAnsi="Times New Roman" w:cs="Times New Roman"/>
          <w:b/>
          <w:bCs/>
          <w:shd w:val="clear" w:color="auto" w:fill="F2F2F2" w:themeFill="background1" w:themeFillShade="F2"/>
        </w:rPr>
        <w:t xml:space="preserve">A note to interviewers on facilitating a group interview with </w:t>
      </w:r>
      <w:r w:rsidRPr="00867A6B" w:rsidR="00C13E1E">
        <w:rPr>
          <w:rFonts w:ascii="Times New Roman" w:eastAsia="Calibri" w:hAnsi="Times New Roman" w:cs="Times New Roman"/>
          <w:b/>
          <w:bCs/>
          <w:shd w:val="clear" w:color="auto" w:fill="F2F2F2" w:themeFill="background1" w:themeFillShade="F2"/>
        </w:rPr>
        <w:t>housing authority staff</w:t>
      </w:r>
      <w:r w:rsidRPr="00867A6B" w:rsidR="00EC72F1">
        <w:rPr>
          <w:rFonts w:ascii="Times New Roman" w:eastAsia="Calibri" w:hAnsi="Times New Roman" w:cs="Times New Roman"/>
          <w:b/>
          <w:bCs/>
          <w:shd w:val="clear" w:color="auto" w:fill="F2F2F2" w:themeFill="background1" w:themeFillShade="F2"/>
        </w:rPr>
        <w:t xml:space="preserve">: </w:t>
      </w:r>
      <w:r w:rsidRPr="00867A6B" w:rsidR="00EC72F1">
        <w:rPr>
          <w:rFonts w:ascii="Times New Roman" w:eastAsia="Calibri" w:hAnsi="Times New Roman" w:cs="Times New Roman"/>
          <w:shd w:val="clear" w:color="auto" w:fill="F2F2F2" w:themeFill="background1" w:themeFillShade="F2"/>
        </w:rPr>
        <w:t xml:space="preserve">The intended goal of a group interview is to obtain shared reflections on the questions that are posed, rather than to </w:t>
      </w:r>
      <w:r w:rsidRPr="00867A6B" w:rsidR="00333B6D">
        <w:rPr>
          <w:rFonts w:ascii="Times New Roman" w:eastAsia="Calibri" w:hAnsi="Times New Roman" w:cs="Times New Roman"/>
          <w:shd w:val="clear" w:color="auto" w:fill="F2F2F2" w:themeFill="background1" w:themeFillShade="F2"/>
        </w:rPr>
        <w:t xml:space="preserve">obtain standalone </w:t>
      </w:r>
      <w:r w:rsidRPr="00867A6B" w:rsidR="007923FA">
        <w:rPr>
          <w:rFonts w:ascii="Times New Roman" w:eastAsia="Calibri" w:hAnsi="Times New Roman" w:cs="Times New Roman"/>
          <w:shd w:val="clear" w:color="auto" w:fill="F2F2F2" w:themeFill="background1" w:themeFillShade="F2"/>
        </w:rPr>
        <w:t xml:space="preserve">responses to all questions from each respondent. In a group </w:t>
      </w:r>
      <w:r w:rsidRPr="00867A6B" w:rsidR="006C54C1">
        <w:rPr>
          <w:rFonts w:ascii="Times New Roman" w:eastAsia="Calibri" w:hAnsi="Times New Roman" w:cs="Times New Roman"/>
          <w:shd w:val="clear" w:color="auto" w:fill="F2F2F2" w:themeFill="background1" w:themeFillShade="F2"/>
        </w:rPr>
        <w:t xml:space="preserve">interview </w:t>
      </w:r>
      <w:r w:rsidRPr="00867A6B" w:rsidR="007923FA">
        <w:rPr>
          <w:rFonts w:ascii="Times New Roman" w:eastAsia="Calibri" w:hAnsi="Times New Roman" w:cs="Times New Roman"/>
          <w:shd w:val="clear" w:color="auto" w:fill="F2F2F2" w:themeFill="background1" w:themeFillShade="F2"/>
        </w:rPr>
        <w:t>dynamic</w:t>
      </w:r>
      <w:r w:rsidRPr="00867A6B" w:rsidR="006C54C1">
        <w:rPr>
          <w:rFonts w:ascii="Times New Roman" w:eastAsia="Calibri" w:hAnsi="Times New Roman" w:cs="Times New Roman"/>
          <w:shd w:val="clear" w:color="auto" w:fill="F2F2F2" w:themeFill="background1" w:themeFillShade="F2"/>
        </w:rPr>
        <w:t xml:space="preserve">, interviewers are encouraged to rotate the </w:t>
      </w:r>
      <w:r w:rsidRPr="00867A6B" w:rsidR="00095BD9">
        <w:rPr>
          <w:rFonts w:ascii="Times New Roman" w:eastAsia="Calibri" w:hAnsi="Times New Roman" w:cs="Times New Roman"/>
          <w:shd w:val="clear" w:color="auto" w:fill="F2F2F2" w:themeFill="background1" w:themeFillShade="F2"/>
        </w:rPr>
        <w:t xml:space="preserve">respondent to whom questions are first </w:t>
      </w:r>
      <w:r w:rsidRPr="00867A6B" w:rsidR="00095BD9">
        <w:rPr>
          <w:rFonts w:ascii="Times New Roman" w:eastAsia="Calibri" w:hAnsi="Times New Roman" w:cs="Times New Roman"/>
          <w:shd w:val="clear" w:color="auto" w:fill="F2F2F2" w:themeFill="background1" w:themeFillShade="F2"/>
        </w:rPr>
        <w:t>asked, and</w:t>
      </w:r>
      <w:r w:rsidRPr="00867A6B" w:rsidR="00095BD9">
        <w:rPr>
          <w:rFonts w:ascii="Times New Roman" w:eastAsia="Calibri" w:hAnsi="Times New Roman" w:cs="Times New Roman"/>
          <w:shd w:val="clear" w:color="auto" w:fill="F2F2F2" w:themeFill="background1" w:themeFillShade="F2"/>
        </w:rPr>
        <w:t xml:space="preserve"> then ask if other respondents have additional detail to add or differing perspectives. If respondents do have differing</w:t>
      </w:r>
      <w:r w:rsidRPr="00867A6B" w:rsidR="008A2964">
        <w:rPr>
          <w:rFonts w:ascii="Times New Roman" w:eastAsia="Calibri" w:hAnsi="Times New Roman" w:cs="Times New Roman"/>
          <w:shd w:val="clear" w:color="auto" w:fill="F2F2F2" w:themeFill="background1" w:themeFillShade="F2"/>
        </w:rPr>
        <w:t>/supplemental</w:t>
      </w:r>
      <w:r w:rsidRPr="00867A6B" w:rsidR="00095BD9">
        <w:rPr>
          <w:rFonts w:ascii="Times New Roman" w:eastAsia="Calibri" w:hAnsi="Times New Roman" w:cs="Times New Roman"/>
          <w:shd w:val="clear" w:color="auto" w:fill="F2F2F2" w:themeFill="background1" w:themeFillShade="F2"/>
        </w:rPr>
        <w:t xml:space="preserve"> </w:t>
      </w:r>
      <w:r w:rsidRPr="00867A6B" w:rsidR="008A2964">
        <w:rPr>
          <w:rFonts w:ascii="Times New Roman" w:eastAsia="Calibri" w:hAnsi="Times New Roman" w:cs="Times New Roman"/>
          <w:shd w:val="clear" w:color="auto" w:fill="F2F2F2" w:themeFill="background1" w:themeFillShade="F2"/>
        </w:rPr>
        <w:t>response</w:t>
      </w:r>
      <w:r w:rsidRPr="00867A6B" w:rsidR="00095BD9">
        <w:rPr>
          <w:rFonts w:ascii="Times New Roman" w:eastAsia="Calibri" w:hAnsi="Times New Roman" w:cs="Times New Roman"/>
          <w:shd w:val="clear" w:color="auto" w:fill="F2F2F2" w:themeFill="background1" w:themeFillShade="F2"/>
        </w:rPr>
        <w:t xml:space="preserve">, then </w:t>
      </w:r>
      <w:r w:rsidRPr="00867A6B" w:rsidR="00095BD9">
        <w:rPr>
          <w:rFonts w:ascii="Times New Roman" w:eastAsia="Calibri" w:hAnsi="Times New Roman" w:cs="Times New Roman"/>
          <w:shd w:val="clear" w:color="auto" w:fill="F2F2F2" w:themeFill="background1" w:themeFillShade="F2"/>
        </w:rPr>
        <w:t>a full</w:t>
      </w:r>
      <w:r w:rsidRPr="00867A6B" w:rsidR="00095BD9">
        <w:rPr>
          <w:rFonts w:ascii="Times New Roman" w:eastAsia="Calibri" w:hAnsi="Times New Roman" w:cs="Times New Roman"/>
          <w:shd w:val="clear" w:color="auto" w:fill="F2F2F2" w:themeFill="background1" w:themeFillShade="F2"/>
        </w:rPr>
        <w:t xml:space="preserve"> hearing is </w:t>
      </w:r>
      <w:r w:rsidRPr="00867A6B" w:rsidR="008A2964">
        <w:rPr>
          <w:rFonts w:ascii="Times New Roman" w:eastAsia="Calibri" w:hAnsi="Times New Roman" w:cs="Times New Roman"/>
          <w:shd w:val="clear" w:color="auto" w:fill="F2F2F2" w:themeFill="background1" w:themeFillShade="F2"/>
        </w:rPr>
        <w:t>encouraged</w:t>
      </w:r>
      <w:r w:rsidRPr="00867A6B" w:rsidR="00095BD9">
        <w:rPr>
          <w:rFonts w:ascii="Times New Roman" w:eastAsia="Calibri" w:hAnsi="Times New Roman" w:cs="Times New Roman"/>
          <w:shd w:val="clear" w:color="auto" w:fill="F2F2F2" w:themeFill="background1" w:themeFillShade="F2"/>
        </w:rPr>
        <w:t xml:space="preserve">. The goal is a somewhat free-flowing discussion, with </w:t>
      </w:r>
      <w:r w:rsidRPr="00867A6B" w:rsidR="0038098D">
        <w:rPr>
          <w:rFonts w:ascii="Times New Roman" w:eastAsia="Calibri" w:hAnsi="Times New Roman" w:cs="Times New Roman"/>
          <w:shd w:val="clear" w:color="auto" w:fill="F2F2F2" w:themeFill="background1" w:themeFillShade="F2"/>
        </w:rPr>
        <w:t xml:space="preserve">responses informed by </w:t>
      </w:r>
      <w:r w:rsidRPr="00867A6B" w:rsidR="008A2964">
        <w:rPr>
          <w:rFonts w:ascii="Times New Roman" w:eastAsia="Calibri" w:hAnsi="Times New Roman" w:cs="Times New Roman"/>
          <w:shd w:val="clear" w:color="auto" w:fill="F2F2F2" w:themeFill="background1" w:themeFillShade="F2"/>
        </w:rPr>
        <w:t xml:space="preserve">(but not required from) </w:t>
      </w:r>
      <w:r w:rsidRPr="00867A6B" w:rsidR="0038098D">
        <w:rPr>
          <w:rFonts w:ascii="Times New Roman" w:eastAsia="Calibri" w:hAnsi="Times New Roman" w:cs="Times New Roman"/>
          <w:shd w:val="clear" w:color="auto" w:fill="F2F2F2" w:themeFill="background1" w:themeFillShade="F2"/>
        </w:rPr>
        <w:t>all respondents.</w:t>
      </w:r>
      <w:r w:rsidRPr="00867A6B" w:rsidR="00095BD9">
        <w:rPr>
          <w:rFonts w:ascii="Times New Roman" w:eastAsia="Calibri" w:hAnsi="Times New Roman" w:cs="Times New Roman"/>
          <w:shd w:val="clear" w:color="auto" w:fill="F2F2F2" w:themeFill="background1" w:themeFillShade="F2"/>
        </w:rPr>
        <w:t>]</w:t>
      </w:r>
      <w:r w:rsidRPr="00867A6B">
        <w:rPr>
          <w:rFonts w:ascii="Times New Roman" w:hAnsi="Times New Roman" w:cs="Times New Roman"/>
          <w:b/>
          <w:bCs/>
        </w:rPr>
        <w:br w:type="page"/>
      </w:r>
    </w:p>
    <w:p w:rsidR="00A669A3" w:rsidRPr="00867A6B" w:rsidP="00A9651C" w14:paraId="561CCA5D" w14:textId="31915015">
      <w:pPr>
        <w:pStyle w:val="Heading2"/>
        <w:numPr>
          <w:ilvl w:val="0"/>
          <w:numId w:val="6"/>
        </w:numPr>
        <w:spacing w:after="80"/>
        <w:ind w:left="270" w:hanging="270"/>
        <w:rPr>
          <w:b w:val="0"/>
        </w:rPr>
      </w:pPr>
      <w:r w:rsidRPr="00867A6B">
        <w:t xml:space="preserve">INTRODUCTION AND STAFF BACKGROUND </w:t>
      </w:r>
    </w:p>
    <w:p w:rsidR="00C71629" w:rsidRPr="00867A6B" w:rsidP="00F86F0A" w14:paraId="0A262CC4" w14:textId="77777777">
      <w:pPr>
        <w:pStyle w:val="ListParagraph"/>
        <w:spacing w:after="0" w:line="240" w:lineRule="auto"/>
        <w:ind w:left="1440"/>
        <w:rPr>
          <w:rFonts w:ascii="Times New Roman" w:eastAsia="Times New Roman" w:hAnsi="Times New Roman" w:cs="Times New Roman"/>
          <w:color w:val="000000"/>
        </w:rPr>
      </w:pPr>
    </w:p>
    <w:p w:rsidR="00C71629" w:rsidRPr="00867A6B" w:rsidP="00625BBA" w14:paraId="04A20A13" w14:textId="019E6777">
      <w:pPr>
        <w:rPr>
          <w:rFonts w:ascii="Times New Roman" w:hAnsi="Times New Roman" w:cs="Times New Roman"/>
        </w:rPr>
      </w:pPr>
      <w:r w:rsidRPr="00867A6B">
        <w:rPr>
          <w:rFonts w:ascii="Times New Roman" w:hAnsi="Times New Roman" w:cs="Times New Roman"/>
        </w:rPr>
        <w:t xml:space="preserve">We’d like to start with some background information. </w:t>
      </w:r>
    </w:p>
    <w:p w:rsidR="00C71629" w:rsidRPr="00867A6B" w:rsidP="00331A7F" w14:paraId="437A81F8" w14:textId="66E4F934">
      <w:pPr>
        <w:pStyle w:val="ListParagraph"/>
        <w:numPr>
          <w:ilvl w:val="0"/>
          <w:numId w:val="17"/>
        </w:numPr>
        <w:rPr>
          <w:rFonts w:ascii="Times New Roman" w:eastAsia="Times New Roman" w:hAnsi="Times New Roman" w:cs="Times New Roman"/>
          <w:color w:val="000000"/>
        </w:rPr>
      </w:pPr>
      <w:r w:rsidRPr="00867A6B">
        <w:rPr>
          <w:rFonts w:ascii="Times New Roman" w:hAnsi="Times New Roman" w:cs="Times New Roman"/>
        </w:rPr>
        <w:t xml:space="preserve">Please confirm your job </w:t>
      </w:r>
      <w:r w:rsidRPr="00867A6B">
        <w:rPr>
          <w:rFonts w:ascii="Times New Roman" w:hAnsi="Times New Roman" w:cs="Times New Roman"/>
        </w:rPr>
        <w:t>title?</w:t>
      </w:r>
      <w:r w:rsidRPr="00867A6B">
        <w:rPr>
          <w:rFonts w:ascii="Times New Roman" w:eastAsia="Times New Roman" w:hAnsi="Times New Roman" w:cs="Times New Roman"/>
          <w:color w:val="000000"/>
        </w:rPr>
        <w:t xml:space="preserve"> </w:t>
      </w:r>
    </w:p>
    <w:p w:rsidR="00C71629" w:rsidRPr="00867A6B" w:rsidP="00331A7F" w14:paraId="139AD1F1" w14:textId="3166EAFC">
      <w:pPr>
        <w:pStyle w:val="ListParagraph"/>
        <w:numPr>
          <w:ilvl w:val="0"/>
          <w:numId w:val="17"/>
        </w:numPr>
        <w:rPr>
          <w:rFonts w:ascii="Times New Roman" w:hAnsi="Times New Roman" w:cs="Times New Roman"/>
        </w:rPr>
      </w:pPr>
      <w:r w:rsidRPr="00867A6B">
        <w:rPr>
          <w:rFonts w:ascii="Times New Roman" w:hAnsi="Times New Roman" w:cs="Times New Roman"/>
        </w:rPr>
        <w:t>How long have you been in your current role? How long have you been working at PHA?</w:t>
      </w:r>
    </w:p>
    <w:p w:rsidR="00C71629" w:rsidRPr="00867A6B" w:rsidP="00331A7F" w14:paraId="2859A0EA" w14:textId="5846BD21">
      <w:pPr>
        <w:pStyle w:val="ListParagraph"/>
        <w:numPr>
          <w:ilvl w:val="0"/>
          <w:numId w:val="17"/>
        </w:numPr>
        <w:rPr>
          <w:rFonts w:ascii="Times New Roman" w:eastAsia="Times New Roman" w:hAnsi="Times New Roman" w:cs="Times New Roman"/>
          <w:color w:val="000000"/>
        </w:rPr>
      </w:pPr>
      <w:r w:rsidRPr="00867A6B">
        <w:rPr>
          <w:rFonts w:ascii="Times New Roman" w:eastAsia="Times New Roman" w:hAnsi="Times New Roman" w:cs="Times New Roman"/>
          <w:color w:val="000000"/>
        </w:rPr>
        <w:t xml:space="preserve">What are your responsibilities related to the [alternative rent policy]?  </w:t>
      </w:r>
    </w:p>
    <w:p w:rsidR="00C71629" w:rsidRPr="00867A6B" w:rsidP="00016AD2" w14:paraId="347B84C5" w14:textId="77777777">
      <w:pPr>
        <w:spacing w:after="0" w:line="240" w:lineRule="auto"/>
        <w:rPr>
          <w:rFonts w:ascii="Times New Roman" w:eastAsia="Times New Roman" w:hAnsi="Times New Roman" w:cs="Times New Roman"/>
          <w:color w:val="000000"/>
        </w:rPr>
      </w:pPr>
    </w:p>
    <w:p w:rsidR="00207DCD" w:rsidRPr="00867A6B" w:rsidP="00016AD2" w14:paraId="62992E7A" w14:textId="3B1D2D68">
      <w:pPr>
        <w:pStyle w:val="Heading2"/>
        <w:numPr>
          <w:ilvl w:val="0"/>
          <w:numId w:val="6"/>
        </w:numPr>
        <w:spacing w:after="80"/>
        <w:rPr>
          <w:b w:val="0"/>
        </w:rPr>
      </w:pPr>
      <w:r w:rsidRPr="00867A6B">
        <w:t xml:space="preserve">GENERAL </w:t>
      </w:r>
      <w:r w:rsidRPr="00867A6B" w:rsidR="00132E4D">
        <w:t>PERCEPTIONS OF NEW RENT POLICIES</w:t>
      </w:r>
    </w:p>
    <w:p w:rsidR="005940E5" w:rsidRPr="00867A6B" w:rsidP="00207DCD" w14:paraId="39A1D6BF" w14:textId="77777777">
      <w:pPr>
        <w:pStyle w:val="ListParagraph"/>
        <w:spacing w:after="0" w:line="240" w:lineRule="auto"/>
        <w:rPr>
          <w:rFonts w:ascii="Times New Roman" w:eastAsia="Times New Roman" w:hAnsi="Times New Roman" w:cs="Times New Roman"/>
          <w:color w:val="000000"/>
        </w:rPr>
      </w:pPr>
    </w:p>
    <w:p w:rsidR="005940E5" w:rsidRPr="00867A6B" w:rsidP="00411BAF" w14:paraId="3EB88209" w14:textId="67301328">
      <w:pPr>
        <w:pStyle w:val="ListParagraph"/>
        <w:numPr>
          <w:ilvl w:val="0"/>
          <w:numId w:val="17"/>
        </w:numPr>
        <w:spacing w:after="0" w:line="240" w:lineRule="auto"/>
        <w:rPr>
          <w:rFonts w:ascii="Times New Roman" w:eastAsia="Times New Roman" w:hAnsi="Times New Roman" w:cs="Times New Roman"/>
          <w:color w:val="000000"/>
        </w:rPr>
      </w:pPr>
      <w:r w:rsidRPr="00867A6B">
        <w:rPr>
          <w:rFonts w:ascii="Times New Roman" w:eastAsia="Times New Roman" w:hAnsi="Times New Roman" w:cs="Times New Roman"/>
          <w:color w:val="000000"/>
        </w:rPr>
        <w:t xml:space="preserve">What are your current thoughts about the </w:t>
      </w:r>
      <w:r w:rsidRPr="00867A6B" w:rsidR="00EF7B3D">
        <w:rPr>
          <w:rFonts w:ascii="Times New Roman" w:eastAsia="Times New Roman" w:hAnsi="Times New Roman" w:cs="Times New Roman"/>
          <w:color w:val="000000"/>
        </w:rPr>
        <w:t>[stepped/tiered rent] policy</w:t>
      </w:r>
      <w:r w:rsidRPr="00867A6B">
        <w:rPr>
          <w:rFonts w:ascii="Times New Roman" w:eastAsia="Times New Roman" w:hAnsi="Times New Roman" w:cs="Times New Roman"/>
          <w:color w:val="000000"/>
        </w:rPr>
        <w:t>?</w:t>
      </w:r>
    </w:p>
    <w:p w:rsidR="005940E5" w:rsidRPr="00867A6B" w:rsidP="00FE3BFF" w14:paraId="466BBBCD" w14:textId="71B8D9F9">
      <w:pPr>
        <w:pStyle w:val="ListParagraph"/>
        <w:numPr>
          <w:ilvl w:val="1"/>
          <w:numId w:val="17"/>
        </w:numPr>
        <w:rPr>
          <w:rFonts w:ascii="Times New Roman" w:hAnsi="Times New Roman" w:cs="Times New Roman"/>
        </w:rPr>
      </w:pPr>
      <w:r w:rsidRPr="00867A6B">
        <w:rPr>
          <w:rFonts w:ascii="Times New Roman" w:hAnsi="Times New Roman" w:cs="Times New Roman"/>
        </w:rPr>
        <w:t>What do you like most about</w:t>
      </w:r>
      <w:r w:rsidRPr="00867A6B" w:rsidR="00E471F4">
        <w:rPr>
          <w:rFonts w:ascii="Times New Roman" w:hAnsi="Times New Roman" w:cs="Times New Roman"/>
        </w:rPr>
        <w:t xml:space="preserve"> this policy</w:t>
      </w:r>
      <w:r w:rsidRPr="00867A6B">
        <w:rPr>
          <w:rFonts w:ascii="Times New Roman" w:hAnsi="Times New Roman" w:cs="Times New Roman"/>
        </w:rPr>
        <w:t>?</w:t>
      </w:r>
    </w:p>
    <w:p w:rsidR="002B0D6E" w:rsidRPr="00867A6B" w:rsidP="00411BAF" w14:paraId="796B7536" w14:textId="35B490D2">
      <w:pPr>
        <w:pStyle w:val="ListParagraph"/>
        <w:numPr>
          <w:ilvl w:val="0"/>
          <w:numId w:val="17"/>
        </w:numPr>
        <w:rPr>
          <w:rFonts w:ascii="Times New Roman" w:eastAsia="Times New Roman" w:hAnsi="Times New Roman" w:cs="Times New Roman"/>
          <w:color w:val="000000"/>
        </w:rPr>
      </w:pPr>
      <w:r w:rsidRPr="00867A6B">
        <w:rPr>
          <w:rFonts w:ascii="Times New Roman" w:hAnsi="Times New Roman" w:cs="Times New Roman"/>
        </w:rPr>
        <w:t xml:space="preserve">What is the most challenging part </w:t>
      </w:r>
      <w:r w:rsidRPr="00867A6B" w:rsidR="00C2374F">
        <w:rPr>
          <w:rFonts w:ascii="Times New Roman" w:hAnsi="Times New Roman" w:cs="Times New Roman"/>
        </w:rPr>
        <w:t xml:space="preserve">of </w:t>
      </w:r>
      <w:r w:rsidRPr="00867A6B">
        <w:rPr>
          <w:rFonts w:ascii="Times New Roman" w:hAnsi="Times New Roman" w:cs="Times New Roman"/>
        </w:rPr>
        <w:t>administer</w:t>
      </w:r>
      <w:r w:rsidRPr="00867A6B" w:rsidR="00370C75">
        <w:rPr>
          <w:rFonts w:ascii="Times New Roman" w:hAnsi="Times New Roman" w:cs="Times New Roman"/>
        </w:rPr>
        <w:t>ing the alternative rent policy</w:t>
      </w:r>
      <w:r w:rsidRPr="00867A6B">
        <w:rPr>
          <w:rFonts w:ascii="Times New Roman" w:hAnsi="Times New Roman" w:cs="Times New Roman"/>
        </w:rPr>
        <w:t>?</w:t>
      </w:r>
    </w:p>
    <w:p w:rsidR="002B0D6E" w:rsidRPr="00867A6B" w:rsidP="002B0D6E" w14:paraId="2A7C9E84" w14:textId="245800FB">
      <w:pPr>
        <w:pStyle w:val="ListParagraph"/>
        <w:numPr>
          <w:ilvl w:val="1"/>
          <w:numId w:val="17"/>
        </w:numPr>
        <w:rPr>
          <w:rFonts w:ascii="Times New Roman" w:eastAsia="Times New Roman" w:hAnsi="Times New Roman" w:cs="Times New Roman"/>
          <w:color w:val="000000"/>
        </w:rPr>
      </w:pPr>
      <w:r w:rsidRPr="00867A6B">
        <w:rPr>
          <w:rFonts w:ascii="Times New Roman" w:hAnsi="Times New Roman" w:cs="Times New Roman"/>
        </w:rPr>
        <w:t>Is this something that continues to be a challenge since the initial certifications</w:t>
      </w:r>
      <w:r w:rsidRPr="00867A6B" w:rsidR="000D33E8">
        <w:rPr>
          <w:rFonts w:ascii="Times New Roman" w:hAnsi="Times New Roman" w:cs="Times New Roman"/>
        </w:rPr>
        <w:t xml:space="preserve"> under this demonstration</w:t>
      </w:r>
      <w:r w:rsidRPr="00867A6B">
        <w:rPr>
          <w:rFonts w:ascii="Times New Roman" w:hAnsi="Times New Roman" w:cs="Times New Roman"/>
        </w:rPr>
        <w:t xml:space="preserve">, or is it a new challenge? </w:t>
      </w:r>
    </w:p>
    <w:p w:rsidR="005940E5" w:rsidRPr="00867A6B" w:rsidP="002B0D6E" w14:paraId="080F701F" w14:textId="25565E5B">
      <w:pPr>
        <w:pStyle w:val="ListParagraph"/>
        <w:numPr>
          <w:ilvl w:val="1"/>
          <w:numId w:val="17"/>
        </w:numPr>
        <w:rPr>
          <w:rFonts w:ascii="Times New Roman" w:eastAsia="Times New Roman" w:hAnsi="Times New Roman" w:cs="Times New Roman"/>
          <w:color w:val="000000"/>
        </w:rPr>
      </w:pPr>
      <w:r w:rsidRPr="00867A6B">
        <w:rPr>
          <w:rFonts w:ascii="Times New Roman" w:hAnsi="Times New Roman" w:cs="Times New Roman"/>
        </w:rPr>
        <w:t xml:space="preserve">Are there any other parts </w:t>
      </w:r>
      <w:r w:rsidRPr="00867A6B" w:rsidR="00063AB5">
        <w:rPr>
          <w:rFonts w:ascii="Times New Roman" w:hAnsi="Times New Roman" w:cs="Times New Roman"/>
        </w:rPr>
        <w:t xml:space="preserve">of the alternative rent policy </w:t>
      </w:r>
      <w:r w:rsidRPr="00867A6B">
        <w:rPr>
          <w:rFonts w:ascii="Times New Roman" w:hAnsi="Times New Roman" w:cs="Times New Roman"/>
        </w:rPr>
        <w:t xml:space="preserve">that are challenging to </w:t>
      </w:r>
      <w:r w:rsidRPr="00867A6B">
        <w:rPr>
          <w:rFonts w:ascii="Times New Roman" w:hAnsi="Times New Roman" w:cs="Times New Roman"/>
        </w:rPr>
        <w:t>administer</w:t>
      </w:r>
      <w:r w:rsidRPr="00867A6B">
        <w:rPr>
          <w:rFonts w:ascii="Times New Roman" w:hAnsi="Times New Roman" w:cs="Times New Roman"/>
        </w:rPr>
        <w:t>? In what ways?</w:t>
      </w:r>
      <w:r w:rsidRPr="00867A6B">
        <w:rPr>
          <w:rFonts w:ascii="Times New Roman" w:eastAsia="Times New Roman" w:hAnsi="Times New Roman" w:cs="Times New Roman"/>
          <w:color w:val="000000" w:themeColor="text1"/>
        </w:rPr>
        <w:t xml:space="preserve"> </w:t>
      </w:r>
      <w:r w:rsidRPr="00867A6B">
        <w:rPr>
          <w:rFonts w:ascii="Times New Roman" w:eastAsia="Times New Roman" w:hAnsi="Times New Roman" w:cs="Times New Roman"/>
          <w:color w:val="000000"/>
        </w:rPr>
        <w:t xml:space="preserve"> </w:t>
      </w:r>
    </w:p>
    <w:p w:rsidR="005940E5" w:rsidRPr="00867A6B" w:rsidP="00411BAF" w14:paraId="05D51C47" w14:textId="282AFC20">
      <w:pPr>
        <w:pStyle w:val="ListParagraph"/>
        <w:numPr>
          <w:ilvl w:val="0"/>
          <w:numId w:val="17"/>
        </w:numPr>
        <w:rPr>
          <w:rFonts w:ascii="Times New Roman" w:eastAsia="Times New Roman" w:hAnsi="Times New Roman" w:cs="Times New Roman"/>
          <w:color w:val="000000"/>
        </w:rPr>
      </w:pPr>
      <w:r w:rsidRPr="00867A6B">
        <w:rPr>
          <w:rFonts w:ascii="Times New Roman" w:eastAsia="Times New Roman" w:hAnsi="Times New Roman" w:cs="Times New Roman"/>
          <w:color w:val="000000"/>
        </w:rPr>
        <w:t xml:space="preserve">Compared to the standard rent rules policy, </w:t>
      </w:r>
      <w:r w:rsidRPr="00867A6B" w:rsidR="00E50287">
        <w:rPr>
          <w:rFonts w:ascii="Times New Roman" w:eastAsia="Times New Roman" w:hAnsi="Times New Roman" w:cs="Times New Roman"/>
          <w:color w:val="000000"/>
        </w:rPr>
        <w:t xml:space="preserve">do you think </w:t>
      </w:r>
      <w:r w:rsidRPr="00867A6B">
        <w:rPr>
          <w:rFonts w:ascii="Times New Roman" w:eastAsia="Times New Roman" w:hAnsi="Times New Roman" w:cs="Times New Roman"/>
          <w:color w:val="000000"/>
        </w:rPr>
        <w:t xml:space="preserve">the [stepped/tiered rent] policy </w:t>
      </w:r>
      <w:r w:rsidRPr="00867A6B" w:rsidR="00C8286E">
        <w:rPr>
          <w:rFonts w:ascii="Times New Roman" w:eastAsia="Times New Roman" w:hAnsi="Times New Roman" w:cs="Times New Roman"/>
          <w:color w:val="000000"/>
        </w:rPr>
        <w:t>is</w:t>
      </w:r>
      <w:r w:rsidRPr="00867A6B">
        <w:rPr>
          <w:rFonts w:ascii="Times New Roman" w:eastAsia="Times New Roman" w:hAnsi="Times New Roman" w:cs="Times New Roman"/>
          <w:color w:val="000000"/>
        </w:rPr>
        <w:t xml:space="preserve"> better or worse for residents? Why/in what ways?</w:t>
      </w:r>
    </w:p>
    <w:p w:rsidR="001736CF" w:rsidRPr="00867A6B" w:rsidP="001736CF" w14:paraId="75B41D92" w14:textId="77777777">
      <w:pPr>
        <w:pStyle w:val="ListParagraph"/>
        <w:numPr>
          <w:ilvl w:val="0"/>
          <w:numId w:val="17"/>
        </w:numPr>
        <w:spacing w:after="0" w:line="240" w:lineRule="auto"/>
        <w:rPr>
          <w:rFonts w:ascii="Times New Roman" w:eastAsia="Times New Roman" w:hAnsi="Times New Roman" w:cs="Times New Roman"/>
          <w:color w:val="000000"/>
        </w:rPr>
      </w:pPr>
      <w:r w:rsidRPr="00867A6B">
        <w:rPr>
          <w:rFonts w:ascii="Times New Roman" w:eastAsia="Times New Roman" w:hAnsi="Times New Roman" w:cs="Times New Roman"/>
          <w:color w:val="000000"/>
        </w:rPr>
        <w:t>Compared to the standard rent rules, would you say that the new policy is easier or harder to administer? Explain why it is easier/more challenging, in what way(s)?</w:t>
      </w:r>
    </w:p>
    <w:p w:rsidR="001736CF" w:rsidRPr="00867A6B" w:rsidP="001736CF" w14:paraId="229CD56B" w14:textId="77777777">
      <w:pPr>
        <w:pStyle w:val="ListParagraph"/>
        <w:rPr>
          <w:rFonts w:ascii="Times New Roman" w:eastAsia="Times New Roman" w:hAnsi="Times New Roman" w:cs="Times New Roman"/>
          <w:color w:val="000000"/>
        </w:rPr>
      </w:pPr>
    </w:p>
    <w:p w:rsidR="008955EB" w:rsidRPr="00867A6B" w:rsidP="00FD1958" w14:paraId="65290F85" w14:textId="04D48866">
      <w:pPr>
        <w:pStyle w:val="Heading2"/>
        <w:numPr>
          <w:ilvl w:val="0"/>
          <w:numId w:val="6"/>
        </w:numPr>
        <w:spacing w:after="80"/>
      </w:pPr>
      <w:r w:rsidRPr="00867A6B">
        <w:t>OPERATION</w:t>
      </w:r>
      <w:r w:rsidRPr="00867A6B" w:rsidR="00822CFE">
        <w:t>AL</w:t>
      </w:r>
      <w:r w:rsidRPr="00867A6B">
        <w:t xml:space="preserve">, PROGRAM, POLICY </w:t>
      </w:r>
      <w:r w:rsidRPr="00867A6B" w:rsidR="00DE42BD">
        <w:t xml:space="preserve">CONTEXTS AND </w:t>
      </w:r>
      <w:r w:rsidRPr="00867A6B">
        <w:t>CHANGES</w:t>
      </w:r>
    </w:p>
    <w:p w:rsidR="00FD1958" w:rsidRPr="00867A6B" w:rsidP="00FD1958" w14:paraId="0284194A" w14:textId="77777777">
      <w:pPr>
        <w:ind w:left="360"/>
        <w:rPr>
          <w:rFonts w:ascii="Times New Roman" w:hAnsi="Times New Roman" w:cs="Times New Roman"/>
        </w:rPr>
      </w:pPr>
    </w:p>
    <w:p w:rsidR="005940E5" w:rsidRPr="00867A6B" w:rsidP="00411BAF" w14:paraId="2B0EF3DC" w14:textId="3B45874F">
      <w:pPr>
        <w:pStyle w:val="ListParagraph"/>
        <w:numPr>
          <w:ilvl w:val="0"/>
          <w:numId w:val="17"/>
        </w:numPr>
        <w:rPr>
          <w:rFonts w:ascii="Times New Roman" w:eastAsia="Times New Roman" w:hAnsi="Times New Roman" w:cs="Times New Roman"/>
          <w:color w:val="000000"/>
        </w:rPr>
      </w:pPr>
      <w:r w:rsidRPr="00867A6B">
        <w:rPr>
          <w:rFonts w:ascii="Times New Roman" w:eastAsia="Times New Roman" w:hAnsi="Times New Roman" w:cs="Times New Roman"/>
          <w:color w:val="000000"/>
        </w:rPr>
        <w:t xml:space="preserve">Have there been any significant changes to how your program or your department operates in terms of staffing, </w:t>
      </w:r>
      <w:r w:rsidRPr="00867A6B" w:rsidR="00BF3FE1">
        <w:rPr>
          <w:rFonts w:ascii="Times New Roman" w:eastAsia="Times New Roman" w:hAnsi="Times New Roman" w:cs="Times New Roman"/>
          <w:color w:val="000000"/>
        </w:rPr>
        <w:t xml:space="preserve">data </w:t>
      </w:r>
      <w:r w:rsidRPr="00867A6B">
        <w:rPr>
          <w:rFonts w:ascii="Times New Roman" w:eastAsia="Times New Roman" w:hAnsi="Times New Roman" w:cs="Times New Roman"/>
          <w:color w:val="000000"/>
        </w:rPr>
        <w:t>system</w:t>
      </w:r>
      <w:r w:rsidRPr="00867A6B" w:rsidR="001736CF">
        <w:rPr>
          <w:rFonts w:ascii="Times New Roman" w:eastAsia="Times New Roman" w:hAnsi="Times New Roman" w:cs="Times New Roman"/>
          <w:color w:val="000000"/>
        </w:rPr>
        <w:t>, income verification,</w:t>
      </w:r>
      <w:r w:rsidRPr="00867A6B">
        <w:rPr>
          <w:rFonts w:ascii="Times New Roman" w:eastAsia="Times New Roman" w:hAnsi="Times New Roman" w:cs="Times New Roman"/>
          <w:color w:val="000000"/>
        </w:rPr>
        <w:t xml:space="preserve"> or other policies over the last </w:t>
      </w:r>
      <w:r w:rsidRPr="00867A6B" w:rsidR="007A714E">
        <w:rPr>
          <w:rFonts w:ascii="Times New Roman" w:eastAsia="Times New Roman" w:hAnsi="Times New Roman" w:cs="Times New Roman"/>
          <w:color w:val="000000"/>
        </w:rPr>
        <w:t xml:space="preserve">two </w:t>
      </w:r>
      <w:r w:rsidRPr="00867A6B">
        <w:rPr>
          <w:rFonts w:ascii="Times New Roman" w:eastAsia="Times New Roman" w:hAnsi="Times New Roman" w:cs="Times New Roman"/>
          <w:color w:val="000000"/>
        </w:rPr>
        <w:t>years? Describe.</w:t>
      </w:r>
    </w:p>
    <w:p w:rsidR="005940E5" w:rsidRPr="00867A6B" w:rsidP="00411BAF" w14:paraId="6985F96E" w14:textId="6D13EBE1">
      <w:pPr>
        <w:pStyle w:val="ListParagraph"/>
        <w:numPr>
          <w:ilvl w:val="0"/>
          <w:numId w:val="17"/>
        </w:numPr>
        <w:spacing w:after="0" w:line="240" w:lineRule="auto"/>
        <w:rPr>
          <w:rFonts w:ascii="Times New Roman" w:eastAsia="Times New Roman" w:hAnsi="Times New Roman" w:cs="Times New Roman"/>
          <w:color w:val="000000"/>
        </w:rPr>
      </w:pPr>
      <w:r w:rsidRPr="00867A6B">
        <w:rPr>
          <w:rFonts w:ascii="Times New Roman" w:eastAsia="Times New Roman" w:hAnsi="Times New Roman" w:cs="Times New Roman"/>
          <w:color w:val="000000"/>
        </w:rPr>
        <w:t xml:space="preserve">Have </w:t>
      </w:r>
      <w:r w:rsidRPr="00867A6B">
        <w:rPr>
          <w:rFonts w:ascii="Times New Roman" w:eastAsia="Times New Roman" w:hAnsi="Times New Roman" w:cs="Times New Roman"/>
          <w:color w:val="000000"/>
        </w:rPr>
        <w:t>any of these changes affected how your agency implements the [</w:t>
      </w:r>
      <w:r w:rsidRPr="00867A6B" w:rsidR="00EF7B3D">
        <w:rPr>
          <w:rFonts w:ascii="Times New Roman" w:eastAsia="Times New Roman" w:hAnsi="Times New Roman" w:cs="Times New Roman"/>
          <w:color w:val="000000"/>
        </w:rPr>
        <w:t>stepped/tiered</w:t>
      </w:r>
      <w:r w:rsidRPr="00867A6B">
        <w:rPr>
          <w:rFonts w:ascii="Times New Roman" w:eastAsia="Times New Roman" w:hAnsi="Times New Roman" w:cs="Times New Roman"/>
          <w:color w:val="000000"/>
        </w:rPr>
        <w:t xml:space="preserve"> rent</w:t>
      </w:r>
      <w:r w:rsidRPr="00867A6B" w:rsidR="004940E9">
        <w:rPr>
          <w:rFonts w:ascii="Times New Roman" w:eastAsia="Times New Roman" w:hAnsi="Times New Roman" w:cs="Times New Roman"/>
          <w:color w:val="000000"/>
        </w:rPr>
        <w:t>]</w:t>
      </w:r>
      <w:r w:rsidRPr="00867A6B">
        <w:rPr>
          <w:rFonts w:ascii="Times New Roman" w:eastAsia="Times New Roman" w:hAnsi="Times New Roman" w:cs="Times New Roman"/>
          <w:color w:val="000000"/>
        </w:rPr>
        <w:t xml:space="preserve"> policy?</w:t>
      </w:r>
      <w:r w:rsidRPr="00867A6B" w:rsidR="00654EE5">
        <w:rPr>
          <w:rFonts w:ascii="Times New Roman" w:eastAsia="Times New Roman" w:hAnsi="Times New Roman" w:cs="Times New Roman"/>
          <w:color w:val="000000"/>
        </w:rPr>
        <w:t xml:space="preserve"> </w:t>
      </w:r>
      <w:r w:rsidRPr="00867A6B" w:rsidR="001736CF">
        <w:rPr>
          <w:rFonts w:ascii="Times New Roman" w:eastAsia="Times New Roman" w:hAnsi="Times New Roman" w:cs="Times New Roman"/>
          <w:color w:val="000000"/>
        </w:rPr>
        <w:t xml:space="preserve"> Probe: </w:t>
      </w:r>
      <w:r w:rsidRPr="00867A6B" w:rsidR="009610A3">
        <w:rPr>
          <w:rFonts w:ascii="Times New Roman" w:eastAsia="Times New Roman" w:hAnsi="Times New Roman" w:cs="Times New Roman"/>
          <w:color w:val="000000"/>
        </w:rPr>
        <w:t xml:space="preserve">verification of </w:t>
      </w:r>
      <w:r w:rsidRPr="00867A6B" w:rsidR="00654EE5">
        <w:rPr>
          <w:rFonts w:ascii="Times New Roman" w:eastAsia="Times New Roman" w:hAnsi="Times New Roman" w:cs="Times New Roman"/>
          <w:color w:val="000000"/>
        </w:rPr>
        <w:t xml:space="preserve">retrospective income, </w:t>
      </w:r>
      <w:r w:rsidRPr="00867A6B" w:rsidR="00CF5D92">
        <w:rPr>
          <w:rFonts w:ascii="Times New Roman" w:eastAsia="Times New Roman" w:hAnsi="Times New Roman" w:cs="Times New Roman"/>
          <w:color w:val="000000"/>
        </w:rPr>
        <w:t>hardship durations, etc.</w:t>
      </w:r>
    </w:p>
    <w:p w:rsidR="00AE1E28" w:rsidRPr="00867A6B" w:rsidP="002B0D6E" w14:paraId="101E7F29" w14:textId="6BF1263D">
      <w:pPr>
        <w:pStyle w:val="ListParagraph"/>
        <w:numPr>
          <w:ilvl w:val="0"/>
          <w:numId w:val="17"/>
        </w:numPr>
        <w:rPr>
          <w:rFonts w:ascii="Times New Roman" w:hAnsi="Times New Roman" w:cs="Times New Roman"/>
        </w:rPr>
      </w:pPr>
      <w:r w:rsidRPr="00867A6B">
        <w:rPr>
          <w:rFonts w:ascii="Times New Roman" w:hAnsi="Times New Roman" w:cs="Times New Roman"/>
        </w:rPr>
        <w:t>Describe your current staffing for the [tiered/stepped rent</w:t>
      </w:r>
      <w:r w:rsidRPr="00867A6B" w:rsidR="004940E9">
        <w:rPr>
          <w:rFonts w:ascii="Times New Roman" w:hAnsi="Times New Roman" w:cs="Times New Roman"/>
        </w:rPr>
        <w:t>]</w:t>
      </w:r>
      <w:r w:rsidRPr="00867A6B">
        <w:rPr>
          <w:rFonts w:ascii="Times New Roman" w:hAnsi="Times New Roman" w:cs="Times New Roman"/>
        </w:rPr>
        <w:t xml:space="preserve"> policy?</w:t>
      </w:r>
      <w:r w:rsidRPr="00867A6B" w:rsidR="002F7771">
        <w:rPr>
          <w:rFonts w:ascii="Times New Roman" w:hAnsi="Times New Roman" w:cs="Times New Roman"/>
        </w:rPr>
        <w:t xml:space="preserve"> </w:t>
      </w:r>
    </w:p>
    <w:p w:rsidR="00AE1E28" w:rsidRPr="00867A6B" w:rsidP="009778E1" w14:paraId="531C862F" w14:textId="03CBE751">
      <w:pPr>
        <w:pStyle w:val="ListParagraph"/>
        <w:numPr>
          <w:ilvl w:val="1"/>
          <w:numId w:val="17"/>
        </w:numPr>
        <w:rPr>
          <w:rFonts w:ascii="Times New Roman" w:hAnsi="Times New Roman" w:cs="Times New Roman"/>
        </w:rPr>
      </w:pPr>
      <w:r w:rsidRPr="00867A6B">
        <w:rPr>
          <w:rFonts w:ascii="Times New Roman" w:hAnsi="Times New Roman" w:cs="Times New Roman"/>
        </w:rPr>
        <w:t xml:space="preserve">Do staff work with standard rent households as well as </w:t>
      </w:r>
      <w:r w:rsidRPr="00867A6B" w:rsidR="00E23B8F">
        <w:rPr>
          <w:rFonts w:ascii="Times New Roman" w:hAnsi="Times New Roman" w:cs="Times New Roman"/>
        </w:rPr>
        <w:t xml:space="preserve">[stepped/tiered] </w:t>
      </w:r>
      <w:r w:rsidRPr="00867A6B" w:rsidR="0062233C">
        <w:rPr>
          <w:rFonts w:ascii="Times New Roman" w:hAnsi="Times New Roman" w:cs="Times New Roman"/>
        </w:rPr>
        <w:t xml:space="preserve">households? </w:t>
      </w:r>
    </w:p>
    <w:p w:rsidR="00625BBA" w:rsidRPr="00867A6B" w:rsidP="009778E1" w14:paraId="2A15737D" w14:textId="4195B057">
      <w:pPr>
        <w:pStyle w:val="ListParagraph"/>
        <w:numPr>
          <w:ilvl w:val="1"/>
          <w:numId w:val="17"/>
        </w:numPr>
        <w:rPr>
          <w:rFonts w:ascii="Times New Roman" w:hAnsi="Times New Roman" w:cs="Times New Roman"/>
        </w:rPr>
      </w:pPr>
      <w:r w:rsidRPr="00867A6B">
        <w:rPr>
          <w:rFonts w:ascii="Times New Roman" w:hAnsi="Times New Roman" w:cs="Times New Roman"/>
        </w:rPr>
        <w:t xml:space="preserve">Are </w:t>
      </w:r>
      <w:r w:rsidRPr="00867A6B">
        <w:rPr>
          <w:rFonts w:ascii="Times New Roman" w:hAnsi="Times New Roman" w:cs="Times New Roman"/>
        </w:rPr>
        <w:t>there currently</w:t>
      </w:r>
      <w:r w:rsidRPr="00867A6B">
        <w:rPr>
          <w:rFonts w:ascii="Times New Roman" w:hAnsi="Times New Roman" w:cs="Times New Roman"/>
        </w:rPr>
        <w:t xml:space="preserve"> any open positions? </w:t>
      </w:r>
      <w:r w:rsidRPr="00867A6B" w:rsidR="0047000E">
        <w:rPr>
          <w:rFonts w:ascii="Times New Roman" w:hAnsi="Times New Roman" w:cs="Times New Roman"/>
        </w:rPr>
        <w:t xml:space="preserve">How </w:t>
      </w:r>
      <w:r w:rsidRPr="00867A6B" w:rsidR="00FE14EF">
        <w:rPr>
          <w:rFonts w:ascii="Times New Roman" w:hAnsi="Times New Roman" w:cs="Times New Roman"/>
        </w:rPr>
        <w:t>is that affecting the implementation of the [stepped/tiered rent] policy?</w:t>
      </w:r>
      <w:r w:rsidRPr="00867A6B">
        <w:rPr>
          <w:rFonts w:ascii="Times New Roman" w:hAnsi="Times New Roman" w:cs="Times New Roman"/>
        </w:rPr>
        <w:t xml:space="preserve"> </w:t>
      </w:r>
    </w:p>
    <w:p w:rsidR="005940E5" w:rsidRPr="00867A6B" w:rsidP="00625BBA" w14:paraId="3C776A02" w14:textId="4DBF6B63">
      <w:pPr>
        <w:pStyle w:val="ListParagraph"/>
        <w:numPr>
          <w:ilvl w:val="0"/>
          <w:numId w:val="27"/>
        </w:numPr>
        <w:rPr>
          <w:rFonts w:ascii="Times New Roman" w:hAnsi="Times New Roman" w:cs="Times New Roman"/>
        </w:rPr>
      </w:pPr>
      <w:r w:rsidRPr="00867A6B">
        <w:rPr>
          <w:rFonts w:ascii="Times New Roman" w:hAnsi="Times New Roman" w:cs="Times New Roman"/>
        </w:rPr>
        <w:t xml:space="preserve">How many staff </w:t>
      </w:r>
      <w:r w:rsidRPr="00867A6B" w:rsidR="005B61A3">
        <w:rPr>
          <w:rFonts w:ascii="Times New Roman" w:hAnsi="Times New Roman" w:cs="Times New Roman"/>
        </w:rPr>
        <w:t xml:space="preserve">are </w:t>
      </w:r>
      <w:r w:rsidRPr="00867A6B">
        <w:rPr>
          <w:rFonts w:ascii="Times New Roman" w:hAnsi="Times New Roman" w:cs="Times New Roman"/>
        </w:rPr>
        <w:t>currently process</w:t>
      </w:r>
      <w:r w:rsidRPr="00867A6B" w:rsidR="005B61A3">
        <w:rPr>
          <w:rFonts w:ascii="Times New Roman" w:hAnsi="Times New Roman" w:cs="Times New Roman"/>
        </w:rPr>
        <w:t>ing</w:t>
      </w:r>
      <w:r w:rsidRPr="00867A6B">
        <w:rPr>
          <w:rFonts w:ascii="Times New Roman" w:hAnsi="Times New Roman" w:cs="Times New Roman"/>
        </w:rPr>
        <w:t xml:space="preserve"> </w:t>
      </w:r>
      <w:r w:rsidRPr="00867A6B" w:rsidR="004940E9">
        <w:rPr>
          <w:rFonts w:ascii="Times New Roman" w:hAnsi="Times New Roman" w:cs="Times New Roman"/>
        </w:rPr>
        <w:t xml:space="preserve">[stepped/tiered] </w:t>
      </w:r>
      <w:r w:rsidRPr="00867A6B">
        <w:rPr>
          <w:rFonts w:ascii="Times New Roman" w:hAnsi="Times New Roman" w:cs="Times New Roman"/>
        </w:rPr>
        <w:t xml:space="preserve">cases?  </w:t>
      </w:r>
    </w:p>
    <w:p w:rsidR="00625BBA" w:rsidRPr="00867A6B" w:rsidP="00625BBA" w14:paraId="56E399C8" w14:textId="185ED845">
      <w:pPr>
        <w:pStyle w:val="ListParagraph"/>
        <w:numPr>
          <w:ilvl w:val="0"/>
          <w:numId w:val="27"/>
        </w:numPr>
        <w:rPr>
          <w:rFonts w:ascii="Times New Roman" w:hAnsi="Times New Roman" w:cs="Times New Roman"/>
        </w:rPr>
      </w:pPr>
      <w:r w:rsidRPr="00867A6B">
        <w:rPr>
          <w:rFonts w:ascii="Times New Roman" w:hAnsi="Times New Roman" w:cs="Times New Roman"/>
        </w:rPr>
        <w:t xml:space="preserve">How many </w:t>
      </w:r>
      <w:r w:rsidRPr="00867A6B" w:rsidR="004940E9">
        <w:rPr>
          <w:rFonts w:ascii="Times New Roman" w:hAnsi="Times New Roman" w:cs="Times New Roman"/>
        </w:rPr>
        <w:t xml:space="preserve">of these </w:t>
      </w:r>
      <w:r w:rsidRPr="00867A6B">
        <w:rPr>
          <w:rFonts w:ascii="Times New Roman" w:hAnsi="Times New Roman" w:cs="Times New Roman"/>
        </w:rPr>
        <w:t>staff have been in their position for less than 1 year?</w:t>
      </w:r>
    </w:p>
    <w:p w:rsidR="002F7771" w:rsidRPr="00867A6B" w:rsidP="00411BAF" w14:paraId="48F0AC4C" w14:textId="099B829F">
      <w:pPr>
        <w:pStyle w:val="ListParagraph"/>
        <w:numPr>
          <w:ilvl w:val="0"/>
          <w:numId w:val="17"/>
        </w:numPr>
        <w:rPr>
          <w:rFonts w:ascii="Times New Roman" w:hAnsi="Times New Roman" w:cs="Times New Roman"/>
        </w:rPr>
      </w:pPr>
      <w:r w:rsidRPr="00867A6B">
        <w:rPr>
          <w:rFonts w:ascii="Times New Roman" w:hAnsi="Times New Roman" w:cs="Times New Roman"/>
        </w:rPr>
        <w:t>I</w:t>
      </w:r>
      <w:r w:rsidRPr="00867A6B" w:rsidR="005940E5">
        <w:rPr>
          <w:rFonts w:ascii="Times New Roman" w:hAnsi="Times New Roman" w:cs="Times New Roman"/>
        </w:rPr>
        <w:t xml:space="preserve">s </w:t>
      </w:r>
      <w:r w:rsidRPr="00867A6B" w:rsidR="00331A7F">
        <w:rPr>
          <w:rFonts w:ascii="Times New Roman" w:hAnsi="Times New Roman" w:cs="Times New Roman"/>
        </w:rPr>
        <w:t xml:space="preserve">staff </w:t>
      </w:r>
      <w:r w:rsidRPr="00867A6B" w:rsidR="005940E5">
        <w:rPr>
          <w:rFonts w:ascii="Times New Roman" w:hAnsi="Times New Roman" w:cs="Times New Roman"/>
        </w:rPr>
        <w:t xml:space="preserve">turnover affecting the implementation of </w:t>
      </w:r>
      <w:r w:rsidRPr="00867A6B" w:rsidR="00EF7B3D">
        <w:rPr>
          <w:rFonts w:ascii="Times New Roman" w:hAnsi="Times New Roman" w:cs="Times New Roman"/>
        </w:rPr>
        <w:t>[stepped/tiered rent]</w:t>
      </w:r>
      <w:r w:rsidRPr="00867A6B" w:rsidR="005940E5">
        <w:rPr>
          <w:rFonts w:ascii="Times New Roman" w:hAnsi="Times New Roman" w:cs="Times New Roman"/>
        </w:rPr>
        <w:t xml:space="preserve"> </w:t>
      </w:r>
      <w:r w:rsidRPr="00867A6B" w:rsidR="00EF7B3D">
        <w:rPr>
          <w:rFonts w:ascii="Times New Roman" w:hAnsi="Times New Roman" w:cs="Times New Roman"/>
        </w:rPr>
        <w:t>p</w:t>
      </w:r>
      <w:r w:rsidRPr="00867A6B" w:rsidR="005940E5">
        <w:rPr>
          <w:rFonts w:ascii="Times New Roman" w:hAnsi="Times New Roman" w:cs="Times New Roman"/>
        </w:rPr>
        <w:t>olicy? Explain.</w:t>
      </w:r>
      <w:r w:rsidRPr="00867A6B" w:rsidR="00331A7F">
        <w:rPr>
          <w:rFonts w:ascii="Times New Roman" w:hAnsi="Times New Roman" w:cs="Times New Roman"/>
        </w:rPr>
        <w:t xml:space="preserve"> </w:t>
      </w:r>
    </w:p>
    <w:p w:rsidR="007B7E7D" w:rsidRPr="00867A6B" w:rsidP="007B7E7D" w14:paraId="3E35E09B" w14:textId="77777777">
      <w:pPr>
        <w:pStyle w:val="ListParagraph"/>
        <w:rPr>
          <w:rFonts w:ascii="Times New Roman" w:hAnsi="Times New Roman" w:cs="Times New Roman"/>
        </w:rPr>
      </w:pPr>
    </w:p>
    <w:p w:rsidR="0027797E" w:rsidRPr="00867A6B" w:rsidP="00016AD2" w14:paraId="2B965D79" w14:textId="53EE6E61">
      <w:pPr>
        <w:pStyle w:val="Heading2"/>
        <w:numPr>
          <w:ilvl w:val="0"/>
          <w:numId w:val="6"/>
        </w:numPr>
        <w:spacing w:after="80"/>
        <w:rPr>
          <w:b w:val="0"/>
        </w:rPr>
      </w:pPr>
      <w:r w:rsidRPr="00867A6B">
        <w:t xml:space="preserve">COMMUNICATION WITH HOUSEHOLDS </w:t>
      </w:r>
    </w:p>
    <w:p w:rsidR="0027797E" w:rsidRPr="00867A6B" w:rsidP="0027797E" w14:paraId="428CBC08" w14:textId="77777777">
      <w:pPr>
        <w:rPr>
          <w:rFonts w:ascii="Times New Roman" w:hAnsi="Times New Roman" w:cs="Times New Roman"/>
        </w:rPr>
      </w:pPr>
    </w:p>
    <w:p w:rsidR="0027797E" w:rsidRPr="00867A6B" w:rsidP="00FE3BFF" w14:paraId="07598E58" w14:textId="66045282">
      <w:pPr>
        <w:pStyle w:val="ListParagraph"/>
        <w:numPr>
          <w:ilvl w:val="0"/>
          <w:numId w:val="17"/>
        </w:numPr>
        <w:rPr>
          <w:rFonts w:ascii="Times New Roman" w:hAnsi="Times New Roman" w:cs="Times New Roman"/>
        </w:rPr>
      </w:pPr>
      <w:r w:rsidRPr="00867A6B">
        <w:rPr>
          <w:rFonts w:ascii="Times New Roman" w:hAnsi="Times New Roman" w:cs="Times New Roman"/>
        </w:rPr>
        <w:t xml:space="preserve">Prior to the triennials </w:t>
      </w:r>
      <w:r w:rsidRPr="00867A6B" w:rsidR="00FF535F">
        <w:rPr>
          <w:rFonts w:ascii="Times New Roman" w:hAnsi="Times New Roman" w:cs="Times New Roman"/>
        </w:rPr>
        <w:t xml:space="preserve">eligibility checks </w:t>
      </w:r>
      <w:r w:rsidRPr="00867A6B">
        <w:rPr>
          <w:rFonts w:ascii="Times New Roman" w:hAnsi="Times New Roman" w:cs="Times New Roman"/>
        </w:rPr>
        <w:t xml:space="preserve">/recertifications -- how has your agency communicated or reminded households about the [stepped/tiered rent] policy? </w:t>
      </w:r>
    </w:p>
    <w:p w:rsidR="0027797E" w:rsidRPr="00867A6B" w:rsidP="0027797E" w14:paraId="11B679BF" w14:textId="77777777">
      <w:pPr>
        <w:pStyle w:val="ListParagraph"/>
        <w:numPr>
          <w:ilvl w:val="0"/>
          <w:numId w:val="26"/>
        </w:numPr>
        <w:rPr>
          <w:rFonts w:ascii="Times New Roman" w:hAnsi="Times New Roman" w:cs="Times New Roman"/>
        </w:rPr>
      </w:pPr>
      <w:r w:rsidRPr="00867A6B">
        <w:rPr>
          <w:rFonts w:ascii="Times New Roman" w:hAnsi="Times New Roman" w:cs="Times New Roman"/>
        </w:rPr>
        <w:t>Are these mainly targeted communications (e.g., to those with hardships) or sent to all households in the [stepped/tiered] group?</w:t>
      </w:r>
    </w:p>
    <w:p w:rsidR="007B7E7D" w:rsidRPr="00867A6B" w:rsidP="007B7E7D" w14:paraId="332C80C8" w14:textId="4839CF76">
      <w:pPr>
        <w:pStyle w:val="ListParagraph"/>
        <w:numPr>
          <w:ilvl w:val="0"/>
          <w:numId w:val="26"/>
        </w:numPr>
        <w:rPr>
          <w:rFonts w:ascii="Times New Roman" w:hAnsi="Times New Roman" w:cs="Times New Roman"/>
        </w:rPr>
      </w:pPr>
      <w:r w:rsidRPr="00867A6B">
        <w:rPr>
          <w:rFonts w:ascii="Times New Roman" w:hAnsi="Times New Roman" w:cs="Times New Roman"/>
        </w:rPr>
        <w:t>Have</w:t>
      </w:r>
      <w:r w:rsidRPr="00867A6B">
        <w:rPr>
          <w:rFonts w:ascii="Times New Roman" w:hAnsi="Times New Roman" w:cs="Times New Roman"/>
        </w:rPr>
        <w:t xml:space="preserve"> the communication [strategies] about [stepped/tiered rent] policies changed over time?  If so, why and </w:t>
      </w:r>
      <w:r w:rsidRPr="00867A6B" w:rsidR="001C5202">
        <w:rPr>
          <w:rFonts w:ascii="Times New Roman" w:hAnsi="Times New Roman" w:cs="Times New Roman"/>
        </w:rPr>
        <w:t xml:space="preserve">how </w:t>
      </w:r>
      <w:r w:rsidRPr="00867A6B">
        <w:rPr>
          <w:rFonts w:ascii="Times New Roman" w:hAnsi="Times New Roman" w:cs="Times New Roman"/>
        </w:rPr>
        <w:t>have household reactions changed?</w:t>
      </w:r>
    </w:p>
    <w:p w:rsidR="001736CF" w:rsidRPr="00867A6B" w:rsidP="001736CF" w14:paraId="52524A87" w14:textId="4D246C3D">
      <w:pPr>
        <w:pStyle w:val="ListParagraph"/>
        <w:numPr>
          <w:ilvl w:val="0"/>
          <w:numId w:val="17"/>
        </w:numPr>
        <w:rPr>
          <w:rFonts w:ascii="Times New Roman" w:hAnsi="Times New Roman" w:cs="Times New Roman"/>
        </w:rPr>
      </w:pPr>
      <w:r w:rsidRPr="00867A6B">
        <w:rPr>
          <w:rFonts w:ascii="Times New Roman" w:hAnsi="Times New Roman" w:cs="Times New Roman"/>
        </w:rPr>
        <w:t>Where do you think households get information about [stepped/tiered rent] policy? Probe: web site, they call staff, flyers.</w:t>
      </w:r>
    </w:p>
    <w:p w:rsidR="00BF3B63" w:rsidRPr="00867A6B" w:rsidP="00BF3B63" w14:paraId="289FF95E" w14:textId="77777777">
      <w:pPr>
        <w:pStyle w:val="ListParagraph"/>
        <w:numPr>
          <w:ilvl w:val="0"/>
          <w:numId w:val="17"/>
        </w:numPr>
        <w:rPr>
          <w:rFonts w:ascii="Times New Roman" w:hAnsi="Times New Roman" w:cs="Times New Roman"/>
        </w:rPr>
      </w:pPr>
      <w:r w:rsidRPr="00867A6B">
        <w:rPr>
          <w:rFonts w:ascii="Times New Roman" w:hAnsi="Times New Roman" w:cs="Times New Roman"/>
        </w:rPr>
        <w:t xml:space="preserve">Which aspects of the [stepped/tiered rent] policy do you think participants MOST need to be reminded about?  </w:t>
      </w:r>
    </w:p>
    <w:p w:rsidR="00D84190" w:rsidRPr="00867A6B" w:rsidP="00D84190" w14:paraId="6C4CDE43" w14:textId="77777777">
      <w:pPr>
        <w:pStyle w:val="ListParagraph"/>
        <w:numPr>
          <w:ilvl w:val="1"/>
          <w:numId w:val="17"/>
        </w:numPr>
        <w:rPr>
          <w:rFonts w:ascii="Times New Roman" w:hAnsi="Times New Roman" w:cs="Times New Roman"/>
        </w:rPr>
      </w:pPr>
      <w:r w:rsidRPr="00867A6B">
        <w:rPr>
          <w:rFonts w:ascii="Times New Roman" w:hAnsi="Times New Roman" w:cs="Times New Roman"/>
        </w:rPr>
        <w:t>At what point in time would it be most helpful to hear these reminders?</w:t>
      </w:r>
    </w:p>
    <w:p w:rsidR="00D84190" w:rsidRPr="00867A6B" w:rsidP="00D84190" w14:paraId="53874D6D" w14:textId="2742ECA4">
      <w:pPr>
        <w:pStyle w:val="ListParagraph"/>
        <w:numPr>
          <w:ilvl w:val="1"/>
          <w:numId w:val="17"/>
        </w:numPr>
        <w:rPr>
          <w:rFonts w:ascii="Times New Roman" w:hAnsi="Times New Roman" w:cs="Times New Roman"/>
        </w:rPr>
      </w:pPr>
      <w:r w:rsidRPr="00867A6B">
        <w:rPr>
          <w:rFonts w:ascii="Times New Roman" w:hAnsi="Times New Roman" w:cs="Times New Roman"/>
        </w:rPr>
        <w:t xml:space="preserve">Are these the same as the aspects </w:t>
      </w:r>
      <w:r w:rsidRPr="00867A6B" w:rsidR="008E7759">
        <w:rPr>
          <w:rFonts w:ascii="Times New Roman" w:hAnsi="Times New Roman" w:cs="Times New Roman"/>
        </w:rPr>
        <w:t xml:space="preserve">that </w:t>
      </w:r>
      <w:r w:rsidRPr="00867A6B">
        <w:rPr>
          <w:rFonts w:ascii="Times New Roman" w:hAnsi="Times New Roman" w:cs="Times New Roman"/>
        </w:rPr>
        <w:t>are most confusing to participants?</w:t>
      </w:r>
    </w:p>
    <w:p w:rsidR="003801B9" w:rsidRPr="00867A6B" w:rsidP="007B7E7D" w14:paraId="13BDAE72" w14:textId="2C59C379">
      <w:pPr>
        <w:pStyle w:val="ListParagraph"/>
        <w:numPr>
          <w:ilvl w:val="0"/>
          <w:numId w:val="17"/>
        </w:numPr>
        <w:rPr>
          <w:rFonts w:ascii="Times New Roman" w:hAnsi="Times New Roman" w:cs="Times New Roman"/>
        </w:rPr>
      </w:pPr>
      <w:r w:rsidRPr="00867A6B">
        <w:rPr>
          <w:rFonts w:ascii="Times New Roman" w:hAnsi="Times New Roman" w:cs="Times New Roman"/>
        </w:rPr>
        <w:t xml:space="preserve">Are there questions or topics </w:t>
      </w:r>
      <w:r w:rsidRPr="00867A6B" w:rsidR="00841961">
        <w:rPr>
          <w:rFonts w:ascii="Times New Roman" w:hAnsi="Times New Roman" w:cs="Times New Roman"/>
        </w:rPr>
        <w:t xml:space="preserve">about the policy </w:t>
      </w:r>
      <w:r w:rsidRPr="00867A6B">
        <w:rPr>
          <w:rFonts w:ascii="Times New Roman" w:hAnsi="Times New Roman" w:cs="Times New Roman"/>
        </w:rPr>
        <w:t>that households raise or that keep coming up?</w:t>
      </w:r>
    </w:p>
    <w:p w:rsidR="005E728F" w:rsidRPr="00867A6B" w:rsidP="005E728F" w14:paraId="0D3B85EE" w14:textId="53D2C6B6">
      <w:pPr>
        <w:pStyle w:val="ListParagraph"/>
        <w:numPr>
          <w:ilvl w:val="0"/>
          <w:numId w:val="17"/>
        </w:numPr>
        <w:rPr>
          <w:rFonts w:ascii="Times New Roman" w:hAnsi="Times New Roman" w:cs="Times New Roman"/>
        </w:rPr>
      </w:pPr>
      <w:r w:rsidRPr="00867A6B">
        <w:rPr>
          <w:rFonts w:ascii="Times New Roman" w:hAnsi="Times New Roman" w:cs="Times New Roman"/>
        </w:rPr>
        <w:t>[</w:t>
      </w:r>
      <w:r w:rsidRPr="00867A6B" w:rsidR="00F65C2A">
        <w:rPr>
          <w:rFonts w:ascii="Times New Roman" w:hAnsi="Times New Roman" w:cs="Times New Roman"/>
        </w:rPr>
        <w:t xml:space="preserve">Stepped Rent agencies only:] </w:t>
      </w:r>
      <w:r w:rsidRPr="00867A6B" w:rsidR="00E21D27">
        <w:rPr>
          <w:rFonts w:ascii="Times New Roman" w:hAnsi="Times New Roman" w:cs="Times New Roman"/>
        </w:rPr>
        <w:t xml:space="preserve">How are households </w:t>
      </w:r>
      <w:r w:rsidRPr="00867A6B" w:rsidR="00532333">
        <w:rPr>
          <w:rFonts w:ascii="Times New Roman" w:hAnsi="Times New Roman" w:cs="Times New Roman"/>
        </w:rPr>
        <w:t xml:space="preserve">reacting to </w:t>
      </w:r>
      <w:r w:rsidRPr="00867A6B" w:rsidR="00F65C2A">
        <w:rPr>
          <w:rFonts w:ascii="Times New Roman" w:hAnsi="Times New Roman" w:cs="Times New Roman"/>
        </w:rPr>
        <w:t xml:space="preserve">the annual </w:t>
      </w:r>
      <w:r w:rsidRPr="00867A6B" w:rsidR="00F65C2A">
        <w:rPr>
          <w:rFonts w:ascii="Times New Roman" w:hAnsi="Times New Roman" w:cs="Times New Roman"/>
        </w:rPr>
        <w:t>step increases</w:t>
      </w:r>
      <w:r w:rsidRPr="00867A6B" w:rsidR="00F65C2A">
        <w:rPr>
          <w:rFonts w:ascii="Times New Roman" w:hAnsi="Times New Roman" w:cs="Times New Roman"/>
        </w:rPr>
        <w:t xml:space="preserve">?  </w:t>
      </w:r>
      <w:r w:rsidRPr="00867A6B">
        <w:rPr>
          <w:rFonts w:ascii="Times New Roman" w:hAnsi="Times New Roman" w:cs="Times New Roman"/>
        </w:rPr>
        <w:t>Have the</w:t>
      </w:r>
      <w:r w:rsidRPr="00867A6B" w:rsidR="0041074E">
        <w:rPr>
          <w:rFonts w:ascii="Times New Roman" w:hAnsi="Times New Roman" w:cs="Times New Roman"/>
        </w:rPr>
        <w:t>ir</w:t>
      </w:r>
      <w:r w:rsidRPr="00867A6B">
        <w:rPr>
          <w:rFonts w:ascii="Times New Roman" w:hAnsi="Times New Roman" w:cs="Times New Roman"/>
        </w:rPr>
        <w:t xml:space="preserve"> reactions changed over the past three years (three increases)?</w:t>
      </w:r>
    </w:p>
    <w:p w:rsidR="00F65C2A" w:rsidRPr="00867A6B" w:rsidP="00F65C2A" w14:paraId="7C73A2D6" w14:textId="77777777">
      <w:pPr>
        <w:pStyle w:val="ListParagraph"/>
        <w:numPr>
          <w:ilvl w:val="0"/>
          <w:numId w:val="17"/>
        </w:numPr>
        <w:rPr>
          <w:rFonts w:ascii="Times New Roman" w:hAnsi="Times New Roman" w:cs="Times New Roman"/>
        </w:rPr>
      </w:pPr>
      <w:r w:rsidRPr="00867A6B">
        <w:rPr>
          <w:rFonts w:ascii="Times New Roman" w:hAnsi="Times New Roman" w:cs="Times New Roman"/>
        </w:rPr>
        <w:t>Describe the communication to households about the triennial eligibility checks/recertifications process?</w:t>
      </w:r>
    </w:p>
    <w:p w:rsidR="00F65C2A" w:rsidRPr="00867A6B" w:rsidP="00F65C2A" w14:paraId="7B3AEDE4" w14:textId="77777777">
      <w:pPr>
        <w:pStyle w:val="ListParagraph"/>
        <w:numPr>
          <w:ilvl w:val="1"/>
          <w:numId w:val="17"/>
        </w:numPr>
        <w:rPr>
          <w:rFonts w:ascii="Times New Roman" w:hAnsi="Times New Roman" w:cs="Times New Roman"/>
        </w:rPr>
      </w:pPr>
      <w:r w:rsidRPr="00867A6B">
        <w:rPr>
          <w:rFonts w:ascii="Times New Roman" w:hAnsi="Times New Roman" w:cs="Times New Roman"/>
        </w:rPr>
        <w:t>When did this communication occur?</w:t>
      </w:r>
    </w:p>
    <w:p w:rsidR="00F65C2A" w:rsidRPr="00867A6B" w:rsidP="00F65C2A" w14:paraId="1EC5314D" w14:textId="77777777">
      <w:pPr>
        <w:pStyle w:val="ListParagraph"/>
        <w:numPr>
          <w:ilvl w:val="1"/>
          <w:numId w:val="17"/>
        </w:numPr>
        <w:rPr>
          <w:rFonts w:ascii="Times New Roman" w:hAnsi="Times New Roman" w:cs="Times New Roman"/>
        </w:rPr>
      </w:pPr>
      <w:r w:rsidRPr="00867A6B">
        <w:rPr>
          <w:rFonts w:ascii="Times New Roman" w:hAnsi="Times New Roman" w:cs="Times New Roman"/>
        </w:rPr>
        <w:t>What form did it take? (e.g., letter)</w:t>
      </w:r>
    </w:p>
    <w:p w:rsidR="005B61A3" w:rsidRPr="00867A6B" w:rsidP="007B7E7D" w14:paraId="083391E1" w14:textId="23A599F7">
      <w:pPr>
        <w:pStyle w:val="ListParagraph"/>
        <w:numPr>
          <w:ilvl w:val="1"/>
          <w:numId w:val="17"/>
        </w:numPr>
        <w:rPr>
          <w:rFonts w:ascii="Times New Roman" w:hAnsi="Times New Roman" w:cs="Times New Roman"/>
        </w:rPr>
      </w:pPr>
      <w:r w:rsidRPr="00867A6B">
        <w:rPr>
          <w:rFonts w:ascii="Times New Roman" w:hAnsi="Times New Roman" w:cs="Times New Roman"/>
        </w:rPr>
        <w:t xml:space="preserve">What were they told? (if we don’t have on file, ask for a copy of material sent to stepped/tiered households) </w:t>
      </w:r>
    </w:p>
    <w:p w:rsidR="005940E5" w:rsidRPr="00867A6B" w:rsidP="008955EB" w14:paraId="43152D32" w14:textId="77777777">
      <w:pPr>
        <w:spacing w:after="0" w:line="240" w:lineRule="auto"/>
        <w:rPr>
          <w:rFonts w:ascii="Times New Roman" w:eastAsia="Times New Roman" w:hAnsi="Times New Roman" w:cs="Times New Roman"/>
          <w:color w:val="000000"/>
        </w:rPr>
      </w:pPr>
    </w:p>
    <w:p w:rsidR="005940E5" w:rsidRPr="00867A6B" w:rsidP="00867A6B" w14:paraId="5706E8C9" w14:textId="35238A11">
      <w:pPr>
        <w:pStyle w:val="Heading2"/>
        <w:numPr>
          <w:ilvl w:val="0"/>
          <w:numId w:val="6"/>
        </w:numPr>
        <w:spacing w:after="80"/>
      </w:pPr>
      <w:r w:rsidRPr="00867A6B">
        <w:t xml:space="preserve">TRIENNIAL </w:t>
      </w:r>
      <w:r w:rsidRPr="00867A6B" w:rsidR="006E355F">
        <w:t xml:space="preserve">ELIGIBILITY CHECKS </w:t>
      </w:r>
      <w:r w:rsidRPr="00867A6B">
        <w:t>/RECERT</w:t>
      </w:r>
      <w:r w:rsidRPr="00867A6B" w:rsidR="006E355F">
        <w:t>IFICATION</w:t>
      </w:r>
      <w:r w:rsidRPr="00867A6B" w:rsidR="00293A82">
        <w:t>S</w:t>
      </w:r>
      <w:r w:rsidRPr="00867A6B">
        <w:t xml:space="preserve"> </w:t>
      </w:r>
    </w:p>
    <w:p w:rsidR="005B61A3" w:rsidRPr="00867A6B" w:rsidP="008955EB" w14:paraId="5070A5F0" w14:textId="77777777">
      <w:pPr>
        <w:spacing w:after="0" w:line="240" w:lineRule="auto"/>
        <w:rPr>
          <w:rFonts w:ascii="Times New Roman" w:eastAsia="Times New Roman" w:hAnsi="Times New Roman" w:cs="Times New Roman"/>
          <w:b/>
        </w:rPr>
      </w:pPr>
    </w:p>
    <w:p w:rsidR="005B61A3" w:rsidRPr="00867A6B" w:rsidP="00411BAF" w14:paraId="4234121D" w14:textId="117B40FA">
      <w:pPr>
        <w:pStyle w:val="ListParagraph"/>
        <w:numPr>
          <w:ilvl w:val="0"/>
          <w:numId w:val="17"/>
        </w:numPr>
        <w:rPr>
          <w:rFonts w:ascii="Times New Roman" w:hAnsi="Times New Roman" w:cs="Times New Roman"/>
        </w:rPr>
      </w:pPr>
      <w:r w:rsidRPr="00867A6B">
        <w:rPr>
          <w:rFonts w:ascii="Times New Roman" w:hAnsi="Times New Roman" w:cs="Times New Roman"/>
        </w:rPr>
        <w:t xml:space="preserve">What kind of preparation, planning, and/or retraining </w:t>
      </w:r>
      <w:r w:rsidRPr="00867A6B" w:rsidR="007B44EE">
        <w:rPr>
          <w:rFonts w:ascii="Times New Roman" w:hAnsi="Times New Roman" w:cs="Times New Roman"/>
        </w:rPr>
        <w:t xml:space="preserve">was offered to staff </w:t>
      </w:r>
      <w:r w:rsidRPr="00867A6B">
        <w:rPr>
          <w:rFonts w:ascii="Times New Roman" w:hAnsi="Times New Roman" w:cs="Times New Roman"/>
        </w:rPr>
        <w:t xml:space="preserve">before </w:t>
      </w:r>
      <w:r w:rsidRPr="00867A6B" w:rsidR="00692D9D">
        <w:rPr>
          <w:rFonts w:ascii="Times New Roman" w:hAnsi="Times New Roman" w:cs="Times New Roman"/>
        </w:rPr>
        <w:t>they</w:t>
      </w:r>
      <w:r w:rsidRPr="00867A6B">
        <w:rPr>
          <w:rFonts w:ascii="Times New Roman" w:hAnsi="Times New Roman" w:cs="Times New Roman"/>
        </w:rPr>
        <w:t xml:space="preserve"> began conducting the </w:t>
      </w:r>
      <w:r w:rsidRPr="00867A6B" w:rsidR="004940E9">
        <w:rPr>
          <w:rFonts w:ascii="Times New Roman" w:hAnsi="Times New Roman" w:cs="Times New Roman"/>
        </w:rPr>
        <w:t xml:space="preserve">triennial </w:t>
      </w:r>
      <w:r w:rsidRPr="00867A6B" w:rsidR="003329E1">
        <w:rPr>
          <w:rFonts w:ascii="Times New Roman" w:hAnsi="Times New Roman" w:cs="Times New Roman"/>
        </w:rPr>
        <w:t>eligibility checks</w:t>
      </w:r>
      <w:r w:rsidRPr="00867A6B">
        <w:rPr>
          <w:rFonts w:ascii="Times New Roman" w:hAnsi="Times New Roman" w:cs="Times New Roman"/>
        </w:rPr>
        <w:t>/recertifications?</w:t>
      </w:r>
    </w:p>
    <w:p w:rsidR="005B61A3" w:rsidRPr="00867A6B" w:rsidP="00411BAF" w14:paraId="496E426E" w14:textId="67C28BE0">
      <w:pPr>
        <w:pStyle w:val="ListParagraph"/>
        <w:numPr>
          <w:ilvl w:val="0"/>
          <w:numId w:val="18"/>
        </w:numPr>
        <w:spacing w:after="0" w:line="240" w:lineRule="auto"/>
        <w:rPr>
          <w:rFonts w:ascii="Times New Roman" w:hAnsi="Times New Roman" w:cs="Times New Roman"/>
        </w:rPr>
      </w:pPr>
      <w:r w:rsidRPr="00867A6B">
        <w:rPr>
          <w:rFonts w:ascii="Times New Roman" w:hAnsi="Times New Roman" w:cs="Times New Roman"/>
        </w:rPr>
        <w:t>When did planning start?</w:t>
      </w:r>
      <w:r w:rsidRPr="00867A6B" w:rsidR="00411BAF">
        <w:rPr>
          <w:rFonts w:ascii="Times New Roman" w:hAnsi="Times New Roman" w:cs="Times New Roman"/>
        </w:rPr>
        <w:t xml:space="preserve"> </w:t>
      </w:r>
    </w:p>
    <w:p w:rsidR="00820374" w:rsidRPr="00867A6B" w:rsidP="008955EB" w14:paraId="0AEA7BEF" w14:textId="0701C4F4">
      <w:pPr>
        <w:pStyle w:val="ListParagraph"/>
        <w:numPr>
          <w:ilvl w:val="0"/>
          <w:numId w:val="18"/>
        </w:numPr>
        <w:spacing w:after="0" w:line="240" w:lineRule="auto"/>
        <w:rPr>
          <w:rFonts w:ascii="Times New Roman" w:eastAsia="Times New Roman" w:hAnsi="Times New Roman" w:cs="Times New Roman"/>
          <w:color w:val="000000"/>
        </w:rPr>
      </w:pPr>
      <w:r w:rsidRPr="00867A6B">
        <w:rPr>
          <w:rFonts w:ascii="Times New Roman" w:hAnsi="Times New Roman" w:cs="Times New Roman"/>
        </w:rPr>
        <w:t>What did the preparation/training entail?</w:t>
      </w:r>
      <w:r w:rsidRPr="00867A6B" w:rsidR="007B44EE">
        <w:rPr>
          <w:rFonts w:ascii="Times New Roman" w:hAnsi="Times New Roman" w:cs="Times New Roman"/>
        </w:rPr>
        <w:t xml:space="preserve"> Did it focus on particular topics? </w:t>
      </w:r>
      <w:r w:rsidRPr="00867A6B" w:rsidR="000939BA">
        <w:rPr>
          <w:rFonts w:ascii="Times New Roman" w:hAnsi="Times New Roman" w:cs="Times New Roman"/>
        </w:rPr>
        <w:t>How long was this process?</w:t>
      </w:r>
    </w:p>
    <w:p w:rsidR="003076A9" w:rsidRPr="00867A6B" w:rsidP="00820374" w14:paraId="48FAA75E" w14:textId="3421ACAF">
      <w:pPr>
        <w:pStyle w:val="ListParagraph"/>
        <w:spacing w:after="0" w:line="240" w:lineRule="auto"/>
        <w:ind w:left="1440"/>
        <w:rPr>
          <w:rFonts w:ascii="Times New Roman" w:hAnsi="Times New Roman" w:cs="Times New Roman"/>
        </w:rPr>
      </w:pPr>
      <w:r w:rsidRPr="00867A6B">
        <w:rPr>
          <w:rFonts w:ascii="Times New Roman" w:hAnsi="Times New Roman" w:cs="Times New Roman"/>
        </w:rPr>
        <w:t xml:space="preserve">[Probe: </w:t>
      </w:r>
      <w:r w:rsidRPr="00867A6B" w:rsidR="005C2A46">
        <w:rPr>
          <w:rFonts w:ascii="Times New Roman" w:hAnsi="Times New Roman" w:cs="Times New Roman"/>
        </w:rPr>
        <w:t xml:space="preserve">what training/planning was done in addition to the materials/support </w:t>
      </w:r>
      <w:r w:rsidRPr="00867A6B" w:rsidR="00815E20">
        <w:rPr>
          <w:rFonts w:ascii="Times New Roman" w:hAnsi="Times New Roman" w:cs="Times New Roman"/>
        </w:rPr>
        <w:t>provided by</w:t>
      </w:r>
      <w:r w:rsidRPr="00867A6B" w:rsidR="005C2A46">
        <w:rPr>
          <w:rFonts w:ascii="Times New Roman" w:hAnsi="Times New Roman" w:cs="Times New Roman"/>
        </w:rPr>
        <w:t xml:space="preserve"> MDRC?</w:t>
      </w:r>
    </w:p>
    <w:p w:rsidR="00BA449C" w:rsidRPr="00867A6B" w:rsidP="005E728F" w14:paraId="63A5051F" w14:textId="7382263B">
      <w:pPr>
        <w:pStyle w:val="ListParagraph"/>
        <w:numPr>
          <w:ilvl w:val="0"/>
          <w:numId w:val="18"/>
        </w:numPr>
        <w:spacing w:after="0" w:line="240" w:lineRule="auto"/>
        <w:rPr>
          <w:rFonts w:ascii="Times New Roman" w:eastAsia="Times New Roman" w:hAnsi="Times New Roman" w:cs="Times New Roman"/>
          <w:color w:val="000000"/>
        </w:rPr>
      </w:pPr>
      <w:r w:rsidRPr="00867A6B">
        <w:rPr>
          <w:rFonts w:ascii="Times New Roman" w:hAnsi="Times New Roman" w:cs="Times New Roman"/>
        </w:rPr>
        <w:t xml:space="preserve">Do you think staff need additional </w:t>
      </w:r>
      <w:r w:rsidRPr="00867A6B">
        <w:rPr>
          <w:rFonts w:ascii="Times New Roman" w:hAnsi="Times New Roman" w:cs="Times New Roman"/>
        </w:rPr>
        <w:t>supports</w:t>
      </w:r>
      <w:r w:rsidRPr="00867A6B">
        <w:rPr>
          <w:rFonts w:ascii="Times New Roman" w:hAnsi="Times New Roman" w:cs="Times New Roman"/>
        </w:rPr>
        <w:t xml:space="preserve"> or training at this point?</w:t>
      </w:r>
    </w:p>
    <w:p w:rsidR="003076A9" w:rsidRPr="00867A6B" w14:paraId="1BEAEC41" w14:textId="258883D6">
      <w:pPr>
        <w:pStyle w:val="ListParagraph"/>
        <w:numPr>
          <w:ilvl w:val="0"/>
          <w:numId w:val="17"/>
        </w:numPr>
        <w:spacing w:after="0" w:line="240" w:lineRule="auto"/>
        <w:rPr>
          <w:rFonts w:ascii="Times New Roman" w:hAnsi="Times New Roman" w:cs="Times New Roman"/>
        </w:rPr>
      </w:pPr>
      <w:r w:rsidRPr="00867A6B">
        <w:rPr>
          <w:rFonts w:ascii="Times New Roman" w:hAnsi="Times New Roman" w:cs="Times New Roman"/>
        </w:rPr>
        <w:t>What is most challenging</w:t>
      </w:r>
      <w:r w:rsidRPr="00867A6B" w:rsidR="005E728F">
        <w:rPr>
          <w:rFonts w:ascii="Times New Roman" w:hAnsi="Times New Roman" w:cs="Times New Roman"/>
        </w:rPr>
        <w:t xml:space="preserve"> about the triennial eligibility checks/recertifications</w:t>
      </w:r>
      <w:r w:rsidRPr="00867A6B">
        <w:rPr>
          <w:rFonts w:ascii="Times New Roman" w:hAnsi="Times New Roman" w:cs="Times New Roman"/>
        </w:rPr>
        <w:t>?</w:t>
      </w:r>
    </w:p>
    <w:p w:rsidR="003076A9" w:rsidRPr="00867A6B" w:rsidP="00411BAF" w14:paraId="18710C61" w14:textId="3516BC5C">
      <w:pPr>
        <w:pStyle w:val="ListParagraph"/>
        <w:numPr>
          <w:ilvl w:val="0"/>
          <w:numId w:val="17"/>
        </w:numPr>
        <w:rPr>
          <w:rFonts w:ascii="Times New Roman" w:hAnsi="Times New Roman" w:cs="Times New Roman"/>
        </w:rPr>
      </w:pPr>
      <w:r w:rsidRPr="00867A6B">
        <w:rPr>
          <w:rFonts w:ascii="Times New Roman" w:hAnsi="Times New Roman" w:cs="Times New Roman"/>
        </w:rPr>
        <w:t>Has</w:t>
      </w:r>
      <w:r w:rsidRPr="00867A6B" w:rsidR="00277FEE">
        <w:rPr>
          <w:rFonts w:ascii="Times New Roman" w:hAnsi="Times New Roman" w:cs="Times New Roman"/>
        </w:rPr>
        <w:t xml:space="preserve"> anything surprise</w:t>
      </w:r>
      <w:r w:rsidRPr="00867A6B">
        <w:rPr>
          <w:rFonts w:ascii="Times New Roman" w:hAnsi="Times New Roman" w:cs="Times New Roman"/>
        </w:rPr>
        <w:t>d</w:t>
      </w:r>
      <w:r w:rsidRPr="00867A6B" w:rsidR="00277FEE">
        <w:rPr>
          <w:rFonts w:ascii="Times New Roman" w:hAnsi="Times New Roman" w:cs="Times New Roman"/>
        </w:rPr>
        <w:t xml:space="preserve"> you </w:t>
      </w:r>
      <w:r w:rsidRPr="00867A6B">
        <w:rPr>
          <w:rFonts w:ascii="Times New Roman" w:hAnsi="Times New Roman" w:cs="Times New Roman"/>
        </w:rPr>
        <w:t xml:space="preserve">about the triennial </w:t>
      </w:r>
      <w:r w:rsidRPr="00867A6B" w:rsidR="00F63C03">
        <w:rPr>
          <w:rFonts w:ascii="Times New Roman" w:hAnsi="Times New Roman" w:cs="Times New Roman"/>
        </w:rPr>
        <w:t xml:space="preserve">eligibility checks </w:t>
      </w:r>
      <w:r w:rsidRPr="00867A6B">
        <w:rPr>
          <w:rFonts w:ascii="Times New Roman" w:hAnsi="Times New Roman" w:cs="Times New Roman"/>
        </w:rPr>
        <w:t>/recertifications?</w:t>
      </w:r>
    </w:p>
    <w:p w:rsidR="003076A9" w:rsidRPr="00867A6B" w:rsidP="00411BAF" w14:paraId="2F50EFD7" w14:textId="6EC91314">
      <w:pPr>
        <w:pStyle w:val="ListParagraph"/>
        <w:numPr>
          <w:ilvl w:val="0"/>
          <w:numId w:val="17"/>
        </w:numPr>
        <w:rPr>
          <w:rFonts w:ascii="Times New Roman" w:hAnsi="Times New Roman" w:cs="Times New Roman"/>
        </w:rPr>
      </w:pPr>
      <w:r w:rsidRPr="00867A6B">
        <w:rPr>
          <w:rFonts w:ascii="Times New Roman" w:hAnsi="Times New Roman" w:cs="Times New Roman"/>
        </w:rPr>
        <w:t xml:space="preserve">[Stepped Rent agencies only:] </w:t>
      </w:r>
      <w:r w:rsidRPr="00867A6B" w:rsidR="004940E9">
        <w:rPr>
          <w:rFonts w:ascii="Times New Roman" w:hAnsi="Times New Roman" w:cs="Times New Roman"/>
        </w:rPr>
        <w:t>H</w:t>
      </w:r>
      <w:r w:rsidRPr="00867A6B">
        <w:rPr>
          <w:rFonts w:ascii="Times New Roman" w:hAnsi="Times New Roman" w:cs="Times New Roman"/>
        </w:rPr>
        <w:t xml:space="preserve">ow are households responding to the triennial </w:t>
      </w:r>
      <w:r w:rsidRPr="00867A6B" w:rsidR="00906E7A">
        <w:rPr>
          <w:rFonts w:ascii="Times New Roman" w:hAnsi="Times New Roman" w:cs="Times New Roman"/>
        </w:rPr>
        <w:t>eligibility checks</w:t>
      </w:r>
      <w:r w:rsidRPr="00867A6B">
        <w:rPr>
          <w:rFonts w:ascii="Times New Roman" w:hAnsi="Times New Roman" w:cs="Times New Roman"/>
        </w:rPr>
        <w:t>?</w:t>
      </w:r>
    </w:p>
    <w:p w:rsidR="005E728F" w:rsidRPr="00867A6B" w:rsidP="005E728F" w14:paraId="21487F38" w14:textId="79689A81">
      <w:pPr>
        <w:pStyle w:val="ListParagraph"/>
        <w:numPr>
          <w:ilvl w:val="0"/>
          <w:numId w:val="23"/>
        </w:numPr>
        <w:rPr>
          <w:rFonts w:ascii="Times New Roman" w:hAnsi="Times New Roman" w:cs="Times New Roman"/>
        </w:rPr>
      </w:pPr>
      <w:r w:rsidRPr="00867A6B">
        <w:rPr>
          <w:rFonts w:ascii="Times New Roman" w:hAnsi="Times New Roman" w:cs="Times New Roman"/>
        </w:rPr>
        <w:t xml:space="preserve">What kinds of reactions do </w:t>
      </w:r>
      <w:r w:rsidRPr="00867A6B" w:rsidR="00E36731">
        <w:rPr>
          <w:rFonts w:ascii="Times New Roman" w:hAnsi="Times New Roman" w:cs="Times New Roman"/>
        </w:rPr>
        <w:t>staff</w:t>
      </w:r>
      <w:r w:rsidRPr="00867A6B">
        <w:rPr>
          <w:rFonts w:ascii="Times New Roman" w:hAnsi="Times New Roman" w:cs="Times New Roman"/>
        </w:rPr>
        <w:t xml:space="preserve"> get?</w:t>
      </w:r>
      <w:r w:rsidRPr="00867A6B">
        <w:rPr>
          <w:rFonts w:ascii="Times New Roman" w:hAnsi="Times New Roman" w:cs="Times New Roman"/>
        </w:rPr>
        <w:t xml:space="preserve">  </w:t>
      </w:r>
    </w:p>
    <w:p w:rsidR="005E728F" w:rsidRPr="00867A6B" w:rsidP="005E728F" w14:paraId="28783822" w14:textId="426E4231">
      <w:pPr>
        <w:pStyle w:val="ListParagraph"/>
        <w:numPr>
          <w:ilvl w:val="0"/>
          <w:numId w:val="23"/>
        </w:numPr>
        <w:rPr>
          <w:rFonts w:ascii="Times New Roman" w:hAnsi="Times New Roman" w:cs="Times New Roman"/>
        </w:rPr>
      </w:pPr>
      <w:r w:rsidRPr="00867A6B">
        <w:rPr>
          <w:rFonts w:ascii="Times New Roman" w:hAnsi="Times New Roman" w:cs="Times New Roman"/>
        </w:rPr>
        <w:t>Do households understand why they are providing current income</w:t>
      </w:r>
      <w:r w:rsidRPr="00867A6B" w:rsidR="00774856">
        <w:rPr>
          <w:rFonts w:ascii="Times New Roman" w:hAnsi="Times New Roman" w:cs="Times New Roman"/>
        </w:rPr>
        <w:t xml:space="preserve"> documentation</w:t>
      </w:r>
      <w:r w:rsidRPr="00867A6B">
        <w:rPr>
          <w:rFonts w:ascii="Times New Roman" w:hAnsi="Times New Roman" w:cs="Times New Roman"/>
        </w:rPr>
        <w:t>?</w:t>
      </w:r>
    </w:p>
    <w:p w:rsidR="003076A9" w:rsidRPr="00867A6B" w:rsidP="00411BAF" w14:paraId="4A0CBDBA" w14:textId="319AFAA4">
      <w:pPr>
        <w:pStyle w:val="ListParagraph"/>
        <w:numPr>
          <w:ilvl w:val="0"/>
          <w:numId w:val="17"/>
        </w:numPr>
        <w:rPr>
          <w:rFonts w:ascii="Times New Roman" w:hAnsi="Times New Roman" w:cs="Times New Roman"/>
        </w:rPr>
      </w:pPr>
      <w:r w:rsidRPr="00867A6B">
        <w:rPr>
          <w:rFonts w:ascii="Times New Roman" w:hAnsi="Times New Roman" w:cs="Times New Roman"/>
        </w:rPr>
        <w:t xml:space="preserve">[Tiered Rent agencies only:] How are households responding to the triennial recertification? </w:t>
      </w:r>
    </w:p>
    <w:p w:rsidR="00411BAF" w:rsidRPr="00867A6B" w:rsidP="0096462E" w14:paraId="78A6E8A6" w14:textId="6EFCD907">
      <w:pPr>
        <w:pStyle w:val="ListParagraph"/>
        <w:numPr>
          <w:ilvl w:val="0"/>
          <w:numId w:val="24"/>
        </w:numPr>
        <w:rPr>
          <w:rFonts w:ascii="Times New Roman" w:hAnsi="Times New Roman" w:cs="Times New Roman"/>
        </w:rPr>
      </w:pPr>
      <w:r w:rsidRPr="00867A6B">
        <w:rPr>
          <w:rFonts w:ascii="Times New Roman" w:hAnsi="Times New Roman" w:cs="Times New Roman"/>
        </w:rPr>
        <w:t xml:space="preserve">What kind of reactions do </w:t>
      </w:r>
      <w:r w:rsidRPr="00867A6B" w:rsidR="00E36731">
        <w:rPr>
          <w:rFonts w:ascii="Times New Roman" w:hAnsi="Times New Roman" w:cs="Times New Roman"/>
        </w:rPr>
        <w:t>staff</w:t>
      </w:r>
      <w:r w:rsidRPr="00867A6B">
        <w:rPr>
          <w:rFonts w:ascii="Times New Roman" w:hAnsi="Times New Roman" w:cs="Times New Roman"/>
        </w:rPr>
        <w:t xml:space="preserve"> get?    </w:t>
      </w:r>
    </w:p>
    <w:p w:rsidR="00946119" w:rsidRPr="00867A6B" w:rsidP="0096462E" w14:paraId="09DFF991" w14:textId="4A921E01">
      <w:pPr>
        <w:pStyle w:val="ListParagraph"/>
        <w:numPr>
          <w:ilvl w:val="0"/>
          <w:numId w:val="24"/>
        </w:numPr>
        <w:rPr>
          <w:rFonts w:ascii="Times New Roman" w:hAnsi="Times New Roman" w:cs="Times New Roman"/>
        </w:rPr>
      </w:pPr>
      <w:r w:rsidRPr="00867A6B">
        <w:rPr>
          <w:rFonts w:ascii="Times New Roman" w:hAnsi="Times New Roman" w:cs="Times New Roman"/>
        </w:rPr>
        <w:t>Do households understand why their rent is going up or down?</w:t>
      </w:r>
    </w:p>
    <w:p w:rsidR="00625B87" w:rsidRPr="00867A6B" w:rsidP="001F0110" w14:paraId="44B6409C" w14:textId="48BA9D13">
      <w:pPr>
        <w:pStyle w:val="ListParagraph"/>
        <w:numPr>
          <w:ilvl w:val="0"/>
          <w:numId w:val="17"/>
        </w:numPr>
        <w:rPr>
          <w:rFonts w:ascii="Times New Roman" w:hAnsi="Times New Roman" w:cs="Times New Roman"/>
        </w:rPr>
      </w:pPr>
      <w:r w:rsidRPr="00867A6B">
        <w:rPr>
          <w:rFonts w:ascii="Times New Roman" w:hAnsi="Times New Roman" w:cs="Times New Roman"/>
        </w:rPr>
        <w:t xml:space="preserve">Based on the recertifications/reviews completed so far, are you finding households have increased their earned income?  </w:t>
      </w:r>
    </w:p>
    <w:p w:rsidR="003076A9" w:rsidRPr="00867A6B" w:rsidP="00FD1958" w14:paraId="17F91700" w14:textId="61BACC82">
      <w:pPr>
        <w:pStyle w:val="ListParagraph"/>
        <w:numPr>
          <w:ilvl w:val="1"/>
          <w:numId w:val="32"/>
        </w:numPr>
        <w:rPr>
          <w:rFonts w:ascii="Times New Roman" w:hAnsi="Times New Roman" w:cs="Times New Roman"/>
        </w:rPr>
      </w:pPr>
      <w:r w:rsidRPr="00867A6B">
        <w:rPr>
          <w:rFonts w:ascii="Times New Roman" w:hAnsi="Times New Roman" w:cs="Times New Roman"/>
        </w:rPr>
        <w:t xml:space="preserve">What </w:t>
      </w:r>
      <w:r w:rsidRPr="00867A6B">
        <w:rPr>
          <w:rFonts w:ascii="Times New Roman" w:hAnsi="Times New Roman" w:cs="Times New Roman"/>
        </w:rPr>
        <w:t>types of households?</w:t>
      </w:r>
      <w:r w:rsidRPr="00867A6B" w:rsidR="00FF15D1">
        <w:rPr>
          <w:rFonts w:ascii="Times New Roman" w:hAnsi="Times New Roman" w:cs="Times New Roman"/>
        </w:rPr>
        <w:t xml:space="preserve">  </w:t>
      </w:r>
      <w:r w:rsidRPr="00867A6B" w:rsidR="00F65C2A">
        <w:rPr>
          <w:rFonts w:ascii="Times New Roman" w:hAnsi="Times New Roman" w:cs="Times New Roman"/>
        </w:rPr>
        <w:t>P</w:t>
      </w:r>
      <w:r w:rsidRPr="00867A6B" w:rsidR="000C034C">
        <w:rPr>
          <w:rFonts w:ascii="Times New Roman" w:hAnsi="Times New Roman" w:cs="Times New Roman"/>
        </w:rPr>
        <w:t>robe: are those who were</w:t>
      </w:r>
      <w:r w:rsidRPr="00867A6B" w:rsidR="00F65C2A">
        <w:rPr>
          <w:rFonts w:ascii="Times New Roman" w:hAnsi="Times New Roman" w:cs="Times New Roman"/>
        </w:rPr>
        <w:t xml:space="preserve"> already</w:t>
      </w:r>
      <w:r w:rsidRPr="00867A6B" w:rsidR="000C034C">
        <w:rPr>
          <w:rFonts w:ascii="Times New Roman" w:hAnsi="Times New Roman" w:cs="Times New Roman"/>
        </w:rPr>
        <w:t xml:space="preserve"> working</w:t>
      </w:r>
      <w:r w:rsidRPr="00867A6B" w:rsidR="00F65C2A">
        <w:rPr>
          <w:rFonts w:ascii="Times New Roman" w:hAnsi="Times New Roman" w:cs="Times New Roman"/>
        </w:rPr>
        <w:t xml:space="preserve"> - working</w:t>
      </w:r>
      <w:r w:rsidRPr="00867A6B" w:rsidR="000C034C">
        <w:rPr>
          <w:rFonts w:ascii="Times New Roman" w:hAnsi="Times New Roman" w:cs="Times New Roman"/>
        </w:rPr>
        <w:t xml:space="preserve"> more hours?</w:t>
      </w:r>
      <w:r w:rsidRPr="00867A6B" w:rsidR="00982643">
        <w:rPr>
          <w:rFonts w:ascii="Times New Roman" w:hAnsi="Times New Roman" w:cs="Times New Roman"/>
        </w:rPr>
        <w:t xml:space="preserve"> Are</w:t>
      </w:r>
      <w:r w:rsidRPr="00867A6B" w:rsidR="003E0CA4">
        <w:rPr>
          <w:rFonts w:ascii="Times New Roman" w:hAnsi="Times New Roman" w:cs="Times New Roman"/>
        </w:rPr>
        <w:t xml:space="preserve"> people going to work who weren’t working?</w:t>
      </w:r>
    </w:p>
    <w:p w:rsidR="00E36731" w:rsidRPr="00867A6B" w:rsidP="00E36731" w14:paraId="3998B0F6" w14:textId="76BBA1CA">
      <w:pPr>
        <w:pStyle w:val="ListParagraph"/>
        <w:numPr>
          <w:ilvl w:val="1"/>
          <w:numId w:val="32"/>
        </w:numPr>
        <w:rPr>
          <w:rFonts w:ascii="Times New Roman" w:hAnsi="Times New Roman" w:cs="Times New Roman"/>
        </w:rPr>
      </w:pPr>
      <w:r w:rsidRPr="00867A6B">
        <w:rPr>
          <w:rFonts w:ascii="Times New Roman" w:hAnsi="Times New Roman" w:cs="Times New Roman"/>
        </w:rPr>
        <w:t>How does this compare to your expectations about how households would fare under the new rent rules?</w:t>
      </w:r>
    </w:p>
    <w:p w:rsidR="00A73173" w:rsidRPr="00867A6B" w:rsidP="00FD1958" w14:paraId="6C15B5DB" w14:textId="0E17D332">
      <w:pPr>
        <w:pStyle w:val="ListParagraph"/>
        <w:numPr>
          <w:ilvl w:val="1"/>
          <w:numId w:val="32"/>
        </w:numPr>
        <w:rPr>
          <w:rFonts w:ascii="Times New Roman" w:hAnsi="Times New Roman" w:cs="Times New Roman"/>
        </w:rPr>
      </w:pPr>
      <w:r w:rsidRPr="00867A6B">
        <w:rPr>
          <w:rFonts w:ascii="Times New Roman" w:hAnsi="Times New Roman" w:cs="Times New Roman"/>
        </w:rPr>
        <w:t xml:space="preserve">Do </w:t>
      </w:r>
      <w:r w:rsidRPr="00867A6B" w:rsidR="008B11B1">
        <w:rPr>
          <w:rFonts w:ascii="Times New Roman" w:hAnsi="Times New Roman" w:cs="Times New Roman"/>
        </w:rPr>
        <w:t>you hear from households</w:t>
      </w:r>
      <w:r w:rsidRPr="00867A6B" w:rsidR="001F0110">
        <w:rPr>
          <w:rFonts w:ascii="Times New Roman" w:hAnsi="Times New Roman" w:cs="Times New Roman"/>
        </w:rPr>
        <w:t xml:space="preserve"> </w:t>
      </w:r>
      <w:r w:rsidRPr="00867A6B" w:rsidR="00E36731">
        <w:rPr>
          <w:rFonts w:ascii="Times New Roman" w:hAnsi="Times New Roman" w:cs="Times New Roman"/>
        </w:rPr>
        <w:t xml:space="preserve">that </w:t>
      </w:r>
      <w:r w:rsidRPr="00867A6B" w:rsidR="001F0110">
        <w:rPr>
          <w:rFonts w:ascii="Times New Roman" w:hAnsi="Times New Roman" w:cs="Times New Roman"/>
        </w:rPr>
        <w:t>they have increased earnings BECAUSE of the [stepped/tiered] policy?</w:t>
      </w:r>
    </w:p>
    <w:p w:rsidR="00F65C2A" w:rsidRPr="00867A6B" w:rsidP="00F65C2A" w14:paraId="622A9DFD" w14:textId="1D284253">
      <w:pPr>
        <w:pStyle w:val="ListParagraph"/>
        <w:numPr>
          <w:ilvl w:val="1"/>
          <w:numId w:val="32"/>
        </w:numPr>
        <w:rPr>
          <w:rFonts w:ascii="Times New Roman" w:hAnsi="Times New Roman" w:cs="Times New Roman"/>
        </w:rPr>
      </w:pPr>
      <w:r w:rsidRPr="00867A6B">
        <w:rPr>
          <w:rFonts w:ascii="Times New Roman" w:hAnsi="Times New Roman" w:cs="Times New Roman"/>
        </w:rPr>
        <w:t>[Tiered rent PHAs only:] How do households with significant income increases react to new rent amounts?  Probe: were they surprised/prepared for the increase?</w:t>
      </w:r>
    </w:p>
    <w:p w:rsidR="003076A9" w:rsidRPr="00867A6B" w:rsidP="00411BAF" w14:paraId="138172B6" w14:textId="65C5836C">
      <w:pPr>
        <w:pStyle w:val="ListParagraph"/>
        <w:numPr>
          <w:ilvl w:val="0"/>
          <w:numId w:val="17"/>
        </w:numPr>
        <w:rPr>
          <w:rFonts w:ascii="Times New Roman" w:hAnsi="Times New Roman" w:cs="Times New Roman"/>
        </w:rPr>
      </w:pPr>
      <w:r w:rsidRPr="00867A6B">
        <w:rPr>
          <w:rFonts w:ascii="Times New Roman" w:hAnsi="Times New Roman" w:cs="Times New Roman"/>
        </w:rPr>
        <w:t xml:space="preserve">Based on the recertifications/reviews completed so far, </w:t>
      </w:r>
      <w:r w:rsidRPr="00867A6B" w:rsidR="002F5BD8">
        <w:rPr>
          <w:rFonts w:ascii="Times New Roman" w:hAnsi="Times New Roman" w:cs="Times New Roman"/>
        </w:rPr>
        <w:t xml:space="preserve">are you seeing </w:t>
      </w:r>
      <w:r w:rsidRPr="00867A6B">
        <w:rPr>
          <w:rFonts w:ascii="Times New Roman" w:hAnsi="Times New Roman" w:cs="Times New Roman"/>
        </w:rPr>
        <w:t xml:space="preserve">more households </w:t>
      </w:r>
      <w:r w:rsidRPr="00867A6B" w:rsidR="002F5BD8">
        <w:rPr>
          <w:rFonts w:ascii="Times New Roman" w:hAnsi="Times New Roman" w:cs="Times New Roman"/>
        </w:rPr>
        <w:t xml:space="preserve">in [stepped/tiered rent] policy </w:t>
      </w:r>
      <w:r w:rsidRPr="00867A6B">
        <w:rPr>
          <w:rFonts w:ascii="Times New Roman" w:hAnsi="Times New Roman" w:cs="Times New Roman"/>
        </w:rPr>
        <w:t>reaching Zero HAP/Flat Rent than those in the standard rent policy?</w:t>
      </w:r>
    </w:p>
    <w:p w:rsidR="00E163D6" w:rsidRPr="00867A6B" w:rsidP="00E163D6" w14:paraId="0D852A47" w14:textId="09B911EF">
      <w:pPr>
        <w:pStyle w:val="ListParagraph"/>
        <w:numPr>
          <w:ilvl w:val="0"/>
          <w:numId w:val="17"/>
        </w:numPr>
        <w:rPr>
          <w:rFonts w:ascii="Times New Roman" w:hAnsi="Times New Roman" w:cs="Times New Roman"/>
        </w:rPr>
      </w:pPr>
      <w:r w:rsidRPr="00867A6B">
        <w:rPr>
          <w:rFonts w:ascii="Times New Roman" w:hAnsi="Times New Roman" w:cs="Times New Roman"/>
        </w:rPr>
        <w:t xml:space="preserve">Are there any changes you would propose to how </w:t>
      </w:r>
      <w:r w:rsidRPr="00867A6B" w:rsidR="006500BD">
        <w:rPr>
          <w:rFonts w:ascii="Times New Roman" w:hAnsi="Times New Roman" w:cs="Times New Roman"/>
        </w:rPr>
        <w:t xml:space="preserve">retrospective </w:t>
      </w:r>
      <w:r w:rsidRPr="00867A6B">
        <w:rPr>
          <w:rFonts w:ascii="Times New Roman" w:hAnsi="Times New Roman" w:cs="Times New Roman"/>
        </w:rPr>
        <w:t>income is verified or how rent is calculated</w:t>
      </w:r>
      <w:r w:rsidRPr="00867A6B">
        <w:rPr>
          <w:rFonts w:ascii="Times New Roman" w:hAnsi="Times New Roman" w:cs="Times New Roman"/>
          <w:u w:val="single"/>
        </w:rPr>
        <w:t xml:space="preserve"> </w:t>
      </w:r>
      <w:r w:rsidRPr="00867A6B">
        <w:rPr>
          <w:rFonts w:ascii="Times New Roman" w:hAnsi="Times New Roman" w:cs="Times New Roman"/>
        </w:rPr>
        <w:t xml:space="preserve">under the [stepped/tiered rent] policy? Why/why not? </w:t>
      </w:r>
    </w:p>
    <w:p w:rsidR="00E163D6" w:rsidRPr="00867A6B" w:rsidP="00016AD2" w14:paraId="68273928" w14:textId="77777777">
      <w:pPr>
        <w:pStyle w:val="ListParagraph"/>
        <w:rPr>
          <w:rFonts w:ascii="Times New Roman" w:hAnsi="Times New Roman" w:cs="Times New Roman"/>
        </w:rPr>
      </w:pPr>
    </w:p>
    <w:p w:rsidR="00A4565B" w:rsidRPr="00867A6B" w:rsidP="00867A6B" w14:paraId="33276D91" w14:textId="4E5E82D7">
      <w:pPr>
        <w:pStyle w:val="Heading2"/>
        <w:numPr>
          <w:ilvl w:val="0"/>
          <w:numId w:val="6"/>
        </w:numPr>
        <w:spacing w:after="80"/>
        <w:rPr>
          <w:b w:val="0"/>
        </w:rPr>
      </w:pPr>
      <w:r w:rsidRPr="00867A6B">
        <w:t>RETROSPECTIVE INCOME</w:t>
      </w:r>
      <w:r w:rsidRPr="00867A6B">
        <w:t xml:space="preserve"> [TIERED RENT PHAS ONLY]</w:t>
      </w:r>
    </w:p>
    <w:p w:rsidR="00CB61E0" w:rsidRPr="00867A6B" w:rsidP="00CB61E0" w14:paraId="33946AB5" w14:textId="77777777">
      <w:pPr>
        <w:spacing w:after="0" w:line="240" w:lineRule="auto"/>
        <w:rPr>
          <w:rFonts w:ascii="Times New Roman" w:eastAsia="Times New Roman" w:hAnsi="Times New Roman" w:cs="Times New Roman"/>
          <w:b/>
          <w:bCs/>
          <w:color w:val="000000"/>
        </w:rPr>
      </w:pPr>
    </w:p>
    <w:p w:rsidR="00CB61E0" w:rsidRPr="00867A6B" w:rsidP="00FE3BFF" w14:paraId="5FCE66E9" w14:textId="6F57797A">
      <w:pPr>
        <w:pStyle w:val="ListParagraph"/>
        <w:numPr>
          <w:ilvl w:val="0"/>
          <w:numId w:val="17"/>
        </w:numPr>
        <w:rPr>
          <w:rFonts w:ascii="Times New Roman" w:eastAsia="Times New Roman" w:hAnsi="Times New Roman" w:cs="Times New Roman"/>
          <w:color w:val="000000"/>
        </w:rPr>
      </w:pPr>
      <w:r w:rsidRPr="00867A6B">
        <w:rPr>
          <w:rFonts w:ascii="Times New Roman" w:eastAsia="Times New Roman" w:hAnsi="Times New Roman" w:cs="Times New Roman"/>
          <w:color w:val="000000"/>
        </w:rPr>
        <w:t>What are your current thoughts about the use of retrospective income under the tiered rent</w:t>
      </w:r>
      <w:r w:rsidRPr="00867A6B" w:rsidR="006A4BE2">
        <w:rPr>
          <w:rFonts w:ascii="Times New Roman" w:eastAsia="Times New Roman" w:hAnsi="Times New Roman" w:cs="Times New Roman"/>
          <w:color w:val="000000"/>
        </w:rPr>
        <w:t xml:space="preserve"> </w:t>
      </w:r>
      <w:r w:rsidRPr="00867A6B">
        <w:rPr>
          <w:rFonts w:ascii="Times New Roman" w:eastAsia="Times New Roman" w:hAnsi="Times New Roman" w:cs="Times New Roman"/>
          <w:color w:val="000000"/>
        </w:rPr>
        <w:t>policy?</w:t>
      </w:r>
    </w:p>
    <w:p w:rsidR="006A4BE2" w:rsidRPr="00867A6B" w:rsidP="00E36731" w14:paraId="3BA6D8D3" w14:textId="00EFCCC3">
      <w:pPr>
        <w:pStyle w:val="ListParagraph"/>
        <w:numPr>
          <w:ilvl w:val="0"/>
          <w:numId w:val="44"/>
        </w:numPr>
        <w:rPr>
          <w:rFonts w:ascii="Times New Roman" w:eastAsia="Times New Roman" w:hAnsi="Times New Roman" w:cs="Times New Roman"/>
          <w:color w:val="000000"/>
        </w:rPr>
      </w:pPr>
      <w:r w:rsidRPr="00867A6B">
        <w:rPr>
          <w:rFonts w:ascii="Times New Roman" w:eastAsia="Times New Roman" w:hAnsi="Times New Roman" w:cs="Times New Roman"/>
          <w:color w:val="000000"/>
        </w:rPr>
        <w:t>Has your perspective changed over time?</w:t>
      </w:r>
    </w:p>
    <w:p w:rsidR="00CB61E0" w:rsidRPr="00867A6B" w:rsidP="00FE3BFF" w14:paraId="0C4EEB97" w14:textId="3BEE4C22">
      <w:pPr>
        <w:pStyle w:val="ListParagraph"/>
        <w:numPr>
          <w:ilvl w:val="0"/>
          <w:numId w:val="17"/>
        </w:numPr>
        <w:spacing w:after="0" w:line="240" w:lineRule="auto"/>
        <w:rPr>
          <w:rFonts w:ascii="Times New Roman" w:hAnsi="Times New Roman" w:cs="Times New Roman"/>
        </w:rPr>
      </w:pPr>
      <w:r w:rsidRPr="00867A6B">
        <w:rPr>
          <w:rFonts w:ascii="Times New Roman" w:hAnsi="Times New Roman" w:cs="Times New Roman"/>
        </w:rPr>
        <w:t>Did your agency make a change to the HUD verification hierarchy</w:t>
      </w:r>
      <w:r w:rsidRPr="00867A6B" w:rsidR="00987A5F">
        <w:rPr>
          <w:rFonts w:ascii="Times New Roman" w:hAnsi="Times New Roman" w:cs="Times New Roman"/>
        </w:rPr>
        <w:t xml:space="preserve"> to allow</w:t>
      </w:r>
      <w:r w:rsidRPr="00867A6B" w:rsidR="00E73A8C">
        <w:rPr>
          <w:rFonts w:ascii="Times New Roman" w:hAnsi="Times New Roman" w:cs="Times New Roman"/>
        </w:rPr>
        <w:t xml:space="preserve"> </w:t>
      </w:r>
      <w:r w:rsidRPr="00867A6B" w:rsidR="006A4BE2">
        <w:rPr>
          <w:rFonts w:ascii="Times New Roman" w:hAnsi="Times New Roman" w:cs="Times New Roman"/>
        </w:rPr>
        <w:t xml:space="preserve">for </w:t>
      </w:r>
      <w:r w:rsidRPr="00867A6B" w:rsidR="00E73A8C">
        <w:rPr>
          <w:rFonts w:ascii="Times New Roman" w:hAnsi="Times New Roman" w:cs="Times New Roman"/>
        </w:rPr>
        <w:t xml:space="preserve">more </w:t>
      </w:r>
      <w:r w:rsidRPr="00867A6B" w:rsidR="006A4BE2">
        <w:rPr>
          <w:rFonts w:ascii="Times New Roman" w:hAnsi="Times New Roman" w:cs="Times New Roman"/>
        </w:rPr>
        <w:t xml:space="preserve">frequent use of </w:t>
      </w:r>
      <w:r w:rsidRPr="00867A6B" w:rsidR="00E73A8C">
        <w:rPr>
          <w:rFonts w:ascii="Times New Roman" w:hAnsi="Times New Roman" w:cs="Times New Roman"/>
        </w:rPr>
        <w:t>self-certification</w:t>
      </w:r>
      <w:r w:rsidRPr="00867A6B" w:rsidR="006A4BE2">
        <w:rPr>
          <w:rFonts w:ascii="Times New Roman" w:hAnsi="Times New Roman" w:cs="Times New Roman"/>
        </w:rPr>
        <w:t>s</w:t>
      </w:r>
      <w:r w:rsidRPr="00867A6B" w:rsidR="00E73A8C">
        <w:rPr>
          <w:rFonts w:ascii="Times New Roman" w:hAnsi="Times New Roman" w:cs="Times New Roman"/>
        </w:rPr>
        <w:t xml:space="preserve"> of income</w:t>
      </w:r>
      <w:r w:rsidRPr="00867A6B" w:rsidR="006C7AA9">
        <w:rPr>
          <w:rFonts w:ascii="Times New Roman" w:hAnsi="Times New Roman" w:cs="Times New Roman"/>
        </w:rPr>
        <w:t xml:space="preserve"> than before</w:t>
      </w:r>
      <w:r w:rsidRPr="00867A6B">
        <w:rPr>
          <w:rFonts w:ascii="Times New Roman" w:hAnsi="Times New Roman" w:cs="Times New Roman"/>
        </w:rPr>
        <w:t xml:space="preserve">?  </w:t>
      </w:r>
    </w:p>
    <w:p w:rsidR="00CB61E0" w:rsidRPr="00867A6B" w:rsidP="00FE3BFF" w14:paraId="4AB0A565" w14:textId="77777777">
      <w:pPr>
        <w:pStyle w:val="ListParagraph"/>
        <w:numPr>
          <w:ilvl w:val="0"/>
          <w:numId w:val="17"/>
        </w:numPr>
        <w:spacing w:after="0" w:line="240" w:lineRule="auto"/>
        <w:rPr>
          <w:rFonts w:ascii="Times New Roman" w:hAnsi="Times New Roman" w:cs="Times New Roman"/>
        </w:rPr>
      </w:pPr>
      <w:r w:rsidRPr="00867A6B">
        <w:rPr>
          <w:rFonts w:ascii="Times New Roman" w:hAnsi="Times New Roman" w:cs="Times New Roman"/>
        </w:rPr>
        <w:t>If so, did this change the frequency of using self-certifications in calculating retrospective income?</w:t>
      </w:r>
    </w:p>
    <w:p w:rsidR="00CB61E0" w:rsidRPr="00867A6B" w:rsidP="00FE3BFF" w14:paraId="75C5ED9A" w14:textId="435423EB">
      <w:pPr>
        <w:pStyle w:val="ListParagraph"/>
        <w:numPr>
          <w:ilvl w:val="0"/>
          <w:numId w:val="17"/>
        </w:numPr>
        <w:rPr>
          <w:rFonts w:ascii="Times New Roman" w:hAnsi="Times New Roman" w:cs="Times New Roman"/>
        </w:rPr>
      </w:pPr>
      <w:r w:rsidRPr="00867A6B">
        <w:rPr>
          <w:rFonts w:ascii="Times New Roman" w:hAnsi="Times New Roman" w:cs="Times New Roman"/>
        </w:rPr>
        <w:t xml:space="preserve">Is accuracy </w:t>
      </w:r>
      <w:r w:rsidRPr="00867A6B" w:rsidR="0038201D">
        <w:rPr>
          <w:rFonts w:ascii="Times New Roman" w:hAnsi="Times New Roman" w:cs="Times New Roman"/>
        </w:rPr>
        <w:t xml:space="preserve">of </w:t>
      </w:r>
      <w:r w:rsidRPr="00867A6B">
        <w:rPr>
          <w:rFonts w:ascii="Times New Roman" w:hAnsi="Times New Roman" w:cs="Times New Roman"/>
        </w:rPr>
        <w:t>self-</w:t>
      </w:r>
      <w:r w:rsidRPr="00867A6B">
        <w:rPr>
          <w:rFonts w:ascii="Times New Roman" w:hAnsi="Times New Roman" w:cs="Times New Roman"/>
        </w:rPr>
        <w:t>certifications</w:t>
      </w:r>
      <w:r w:rsidRPr="00867A6B">
        <w:rPr>
          <w:rFonts w:ascii="Times New Roman" w:hAnsi="Times New Roman" w:cs="Times New Roman"/>
        </w:rPr>
        <w:t xml:space="preserve"> an issue?</w:t>
      </w:r>
      <w:r w:rsidRPr="00867A6B" w:rsidR="00767B84">
        <w:rPr>
          <w:rFonts w:ascii="Times New Roman" w:hAnsi="Times New Roman" w:cs="Times New Roman"/>
        </w:rPr>
        <w:t xml:space="preserve"> </w:t>
      </w:r>
      <w:r w:rsidRPr="00867A6B" w:rsidR="006C7AA9">
        <w:rPr>
          <w:rFonts w:ascii="Times New Roman" w:hAnsi="Times New Roman" w:cs="Times New Roman"/>
        </w:rPr>
        <w:t>In what way</w:t>
      </w:r>
      <w:r w:rsidRPr="00867A6B" w:rsidR="00074E78">
        <w:rPr>
          <w:rFonts w:ascii="Times New Roman" w:hAnsi="Times New Roman" w:cs="Times New Roman"/>
        </w:rPr>
        <w:t xml:space="preserve"> is it an issue? </w:t>
      </w:r>
      <w:r w:rsidRPr="00867A6B" w:rsidR="006C7AA9">
        <w:rPr>
          <w:rFonts w:ascii="Times New Roman" w:hAnsi="Times New Roman" w:cs="Times New Roman"/>
        </w:rPr>
        <w:t xml:space="preserve"> </w:t>
      </w:r>
    </w:p>
    <w:p w:rsidR="00CB61E0" w:rsidRPr="00867A6B" w:rsidP="00FE3BFF" w14:paraId="45392BF3" w14:textId="7B4E030A">
      <w:pPr>
        <w:pStyle w:val="ListParagraph"/>
        <w:numPr>
          <w:ilvl w:val="0"/>
          <w:numId w:val="17"/>
        </w:numPr>
        <w:rPr>
          <w:rFonts w:ascii="Times New Roman" w:hAnsi="Times New Roman" w:cs="Times New Roman"/>
        </w:rPr>
      </w:pPr>
      <w:r w:rsidRPr="00867A6B">
        <w:rPr>
          <w:rFonts w:ascii="Times New Roman" w:hAnsi="Times New Roman" w:cs="Times New Roman"/>
        </w:rPr>
        <w:t>Does your agency do any subsequent checks (e.g</w:t>
      </w:r>
      <w:r w:rsidRPr="00867A6B" w:rsidR="00C31BAA">
        <w:rPr>
          <w:rFonts w:ascii="Times New Roman" w:hAnsi="Times New Roman" w:cs="Times New Roman"/>
        </w:rPr>
        <w:t>.</w:t>
      </w:r>
      <w:r w:rsidRPr="00867A6B">
        <w:rPr>
          <w:rFonts w:ascii="Times New Roman" w:hAnsi="Times New Roman" w:cs="Times New Roman"/>
        </w:rPr>
        <w:t>, with EIV) to learn about any discrepancies in reported income?</w:t>
      </w:r>
      <w:r w:rsidRPr="00867A6B" w:rsidR="00CE1F78">
        <w:rPr>
          <w:rFonts w:ascii="Times New Roman" w:hAnsi="Times New Roman" w:cs="Times New Roman"/>
        </w:rPr>
        <w:t xml:space="preserve"> If so, what types of issues do you see?</w:t>
      </w:r>
    </w:p>
    <w:p w:rsidR="003076A9" w:rsidRPr="00867A6B" w:rsidP="008955EB" w14:paraId="46B04FDA" w14:textId="77777777">
      <w:pPr>
        <w:spacing w:after="0" w:line="240" w:lineRule="auto"/>
        <w:rPr>
          <w:rFonts w:ascii="Times New Roman" w:eastAsia="Times New Roman" w:hAnsi="Times New Roman" w:cs="Times New Roman"/>
          <w:color w:val="000000"/>
        </w:rPr>
      </w:pPr>
    </w:p>
    <w:p w:rsidR="00331A7F" w:rsidRPr="00867A6B" w:rsidP="00016AD2" w14:paraId="16310521" w14:textId="758E1E93">
      <w:pPr>
        <w:pStyle w:val="Heading2"/>
        <w:numPr>
          <w:ilvl w:val="0"/>
          <w:numId w:val="6"/>
        </w:numPr>
        <w:spacing w:after="80"/>
        <w:rPr>
          <w:b w:val="0"/>
        </w:rPr>
      </w:pPr>
      <w:r w:rsidRPr="00867A6B">
        <w:t xml:space="preserve"> HARDSHIP IMPLEMENTATION</w:t>
      </w:r>
    </w:p>
    <w:p w:rsidR="00331A7F" w:rsidRPr="00867A6B" w:rsidP="00331A7F" w14:paraId="563A597D" w14:textId="77777777">
      <w:pPr>
        <w:rPr>
          <w:rFonts w:ascii="Times New Roman" w:hAnsi="Times New Roman" w:cs="Times New Roman"/>
        </w:rPr>
      </w:pPr>
    </w:p>
    <w:p w:rsidR="00331A7F" w:rsidRPr="00867A6B" w:rsidP="005612C6" w14:paraId="6F41B4EA" w14:textId="702C2061">
      <w:pPr>
        <w:pStyle w:val="ListParagraph"/>
        <w:numPr>
          <w:ilvl w:val="0"/>
          <w:numId w:val="17"/>
        </w:numPr>
        <w:rPr>
          <w:rFonts w:ascii="Times New Roman" w:hAnsi="Times New Roman" w:cs="Times New Roman"/>
        </w:rPr>
      </w:pPr>
      <w:r w:rsidRPr="00867A6B">
        <w:rPr>
          <w:rFonts w:ascii="Times New Roman" w:eastAsia="Times New Roman" w:hAnsi="Times New Roman" w:cs="Times New Roman"/>
          <w:color w:val="000000"/>
        </w:rPr>
        <w:t>Overall, how well do you feel that the hardship policies are working to protect households?</w:t>
      </w:r>
    </w:p>
    <w:p w:rsidR="002A263D" w:rsidRPr="00867A6B" w:rsidP="00FE3BFF" w14:paraId="300289E7" w14:textId="784F0C96">
      <w:pPr>
        <w:pStyle w:val="ListParagraph"/>
        <w:numPr>
          <w:ilvl w:val="0"/>
          <w:numId w:val="17"/>
        </w:numPr>
        <w:rPr>
          <w:rFonts w:ascii="Times New Roman" w:hAnsi="Times New Roman" w:cs="Times New Roman"/>
        </w:rPr>
      </w:pPr>
      <w:r w:rsidRPr="00867A6B">
        <w:rPr>
          <w:rFonts w:ascii="Times New Roman" w:hAnsi="Times New Roman" w:cs="Times New Roman"/>
        </w:rPr>
        <w:t>[Stepped Rent agencies only</w:t>
      </w:r>
      <w:r w:rsidRPr="00867A6B" w:rsidR="006A4BE2">
        <w:rPr>
          <w:rFonts w:ascii="Times New Roman" w:hAnsi="Times New Roman" w:cs="Times New Roman"/>
        </w:rPr>
        <w:t>:</w:t>
      </w:r>
      <w:r w:rsidRPr="00867A6B">
        <w:rPr>
          <w:rFonts w:ascii="Times New Roman" w:hAnsi="Times New Roman" w:cs="Times New Roman"/>
        </w:rPr>
        <w:t xml:space="preserve">] </w:t>
      </w:r>
      <w:r w:rsidRPr="00867A6B" w:rsidR="009821FA">
        <w:rPr>
          <w:rFonts w:ascii="Times New Roman" w:hAnsi="Times New Roman" w:cs="Times New Roman"/>
        </w:rPr>
        <w:t>What are your thoughts about the 40% threshold needed to qualify for a hardship?</w:t>
      </w:r>
    </w:p>
    <w:p w:rsidR="00331A7F" w:rsidRPr="00867A6B" w:rsidP="00FE3BFF" w14:paraId="1295CD17" w14:textId="4E8BF362">
      <w:pPr>
        <w:pStyle w:val="ListParagraph"/>
        <w:numPr>
          <w:ilvl w:val="0"/>
          <w:numId w:val="17"/>
        </w:numPr>
        <w:rPr>
          <w:rFonts w:ascii="Times New Roman" w:hAnsi="Times New Roman" w:cs="Times New Roman"/>
        </w:rPr>
      </w:pPr>
      <w:r w:rsidRPr="00867A6B">
        <w:rPr>
          <w:rFonts w:ascii="Times New Roman" w:hAnsi="Times New Roman" w:cs="Times New Roman"/>
        </w:rPr>
        <w:t xml:space="preserve">[Stepped Rent agencies only:] Have any households requested hardships because </w:t>
      </w:r>
      <w:r w:rsidRPr="00867A6B" w:rsidR="00734945">
        <w:rPr>
          <w:rFonts w:ascii="Times New Roman" w:hAnsi="Times New Roman" w:cs="Times New Roman"/>
        </w:rPr>
        <w:t>their income did not increase to cover</w:t>
      </w:r>
      <w:r w:rsidRPr="00867A6B">
        <w:rPr>
          <w:rFonts w:ascii="Times New Roman" w:hAnsi="Times New Roman" w:cs="Times New Roman"/>
        </w:rPr>
        <w:t xml:space="preserve"> the step rent increase</w:t>
      </w:r>
      <w:r w:rsidRPr="00867A6B" w:rsidR="00460DA4">
        <w:rPr>
          <w:rFonts w:ascii="Times New Roman" w:hAnsi="Times New Roman" w:cs="Times New Roman"/>
        </w:rPr>
        <w:t xml:space="preserve"> (i.e., they did not have an income loss but could not cover rent increase)</w:t>
      </w:r>
      <w:r w:rsidRPr="00867A6B">
        <w:rPr>
          <w:rFonts w:ascii="Times New Roman" w:hAnsi="Times New Roman" w:cs="Times New Roman"/>
        </w:rPr>
        <w:t>?  How many?</w:t>
      </w:r>
    </w:p>
    <w:p w:rsidR="00310FDF" w:rsidRPr="00867A6B" w:rsidP="00310FDF" w14:paraId="6C35B203" w14:textId="2746262A">
      <w:pPr>
        <w:pStyle w:val="ListParagraph"/>
        <w:numPr>
          <w:ilvl w:val="0"/>
          <w:numId w:val="17"/>
        </w:numPr>
        <w:rPr>
          <w:rFonts w:ascii="Times New Roman" w:hAnsi="Times New Roman" w:cs="Times New Roman"/>
        </w:rPr>
      </w:pPr>
      <w:r w:rsidRPr="00867A6B">
        <w:rPr>
          <w:rFonts w:ascii="Times New Roman" w:hAnsi="Times New Roman" w:cs="Times New Roman"/>
        </w:rPr>
        <w:t xml:space="preserve">[Tiered Rent agencies only:] Are you finding that some households who request hardships have income decreases but not enough to drop them to a lower tier?  If so, </w:t>
      </w:r>
      <w:r w:rsidRPr="00867A6B">
        <w:rPr>
          <w:rFonts w:ascii="Times New Roman" w:hAnsi="Times New Roman" w:cs="Times New Roman"/>
        </w:rPr>
        <w:t>is</w:t>
      </w:r>
      <w:r w:rsidRPr="00867A6B">
        <w:rPr>
          <w:rFonts w:ascii="Times New Roman" w:hAnsi="Times New Roman" w:cs="Times New Roman"/>
        </w:rPr>
        <w:t xml:space="preserve"> </w:t>
      </w:r>
      <w:r w:rsidRPr="00867A6B">
        <w:rPr>
          <w:rFonts w:ascii="Times New Roman" w:hAnsi="Times New Roman" w:cs="Times New Roman"/>
        </w:rPr>
        <w:t>this</w:t>
      </w:r>
      <w:r w:rsidRPr="00867A6B">
        <w:rPr>
          <w:rFonts w:ascii="Times New Roman" w:hAnsi="Times New Roman" w:cs="Times New Roman"/>
        </w:rPr>
        <w:t xml:space="preserve"> a few/some/most</w:t>
      </w:r>
      <w:r w:rsidRPr="00867A6B" w:rsidR="00C06667">
        <w:rPr>
          <w:rFonts w:ascii="Times New Roman" w:hAnsi="Times New Roman" w:cs="Times New Roman"/>
        </w:rPr>
        <w:t xml:space="preserve"> of the hardship requests you have processed</w:t>
      </w:r>
      <w:r w:rsidRPr="00867A6B">
        <w:rPr>
          <w:rFonts w:ascii="Times New Roman" w:hAnsi="Times New Roman" w:cs="Times New Roman"/>
        </w:rPr>
        <w:t>?</w:t>
      </w:r>
    </w:p>
    <w:p w:rsidR="00310FDF" w:rsidRPr="00867A6B" w:rsidP="00310FDF" w14:paraId="06BDAE42" w14:textId="040D9CAF">
      <w:pPr>
        <w:pStyle w:val="ListParagraph"/>
        <w:numPr>
          <w:ilvl w:val="0"/>
          <w:numId w:val="17"/>
        </w:numPr>
        <w:rPr>
          <w:rFonts w:ascii="Times New Roman" w:hAnsi="Times New Roman" w:cs="Times New Roman"/>
        </w:rPr>
      </w:pPr>
      <w:r w:rsidRPr="00867A6B">
        <w:rPr>
          <w:rFonts w:ascii="Times New Roman" w:eastAsia="Times New Roman" w:hAnsi="Times New Roman" w:cs="Times New Roman"/>
          <w:color w:val="000000"/>
        </w:rPr>
        <w:t>What share of households have received multiple and/or continuous hardships?  Do these households differ from those that have received only one hardship</w:t>
      </w:r>
      <w:r w:rsidRPr="00867A6B" w:rsidR="00A66669">
        <w:rPr>
          <w:rFonts w:ascii="Times New Roman" w:eastAsia="Times New Roman" w:hAnsi="Times New Roman" w:cs="Times New Roman"/>
          <w:color w:val="000000"/>
        </w:rPr>
        <w:t xml:space="preserve"> so far</w:t>
      </w:r>
      <w:r w:rsidRPr="00867A6B">
        <w:rPr>
          <w:rFonts w:ascii="Times New Roman" w:eastAsia="Times New Roman" w:hAnsi="Times New Roman" w:cs="Times New Roman"/>
          <w:color w:val="000000"/>
        </w:rPr>
        <w:t>?</w:t>
      </w:r>
      <w:r w:rsidRPr="00867A6B" w:rsidR="0019710F">
        <w:rPr>
          <w:rFonts w:ascii="Times New Roman" w:eastAsia="Times New Roman" w:hAnsi="Times New Roman" w:cs="Times New Roman"/>
          <w:color w:val="000000"/>
        </w:rPr>
        <w:t xml:space="preserve"> </w:t>
      </w:r>
    </w:p>
    <w:p w:rsidR="00782611" w:rsidRPr="00867A6B" w:rsidP="00310FDF" w14:paraId="164EA0A1" w14:textId="27DA8F71">
      <w:pPr>
        <w:pStyle w:val="ListParagraph"/>
        <w:ind w:left="1440"/>
        <w:rPr>
          <w:rFonts w:ascii="Times New Roman" w:eastAsia="Times New Roman" w:hAnsi="Times New Roman" w:cs="Times New Roman"/>
          <w:strike/>
          <w:color w:val="000000"/>
        </w:rPr>
      </w:pPr>
      <w:r w:rsidRPr="00867A6B">
        <w:rPr>
          <w:rFonts w:ascii="Times New Roman" w:eastAsia="Times New Roman" w:hAnsi="Times New Roman" w:cs="Times New Roman"/>
          <w:color w:val="000000"/>
        </w:rPr>
        <w:t>Probe: different work history, length of time in housing, family size and composition</w:t>
      </w:r>
      <w:r w:rsidRPr="00867A6B">
        <w:rPr>
          <w:rFonts w:ascii="Times New Roman" w:eastAsia="Times New Roman" w:hAnsi="Times New Roman" w:cs="Times New Roman"/>
          <w:color w:val="000000"/>
        </w:rPr>
        <w:t xml:space="preserve"> </w:t>
      </w:r>
    </w:p>
    <w:p w:rsidR="00547FC4" w:rsidRPr="00867A6B" w:rsidP="00FF0AB6" w14:paraId="477FE2AF" w14:textId="6837D16E">
      <w:pPr>
        <w:pStyle w:val="ListParagraph"/>
        <w:numPr>
          <w:ilvl w:val="0"/>
          <w:numId w:val="17"/>
        </w:numPr>
        <w:rPr>
          <w:rFonts w:ascii="Times New Roman" w:eastAsia="Times New Roman" w:hAnsi="Times New Roman" w:cs="Times New Roman"/>
          <w:color w:val="000000"/>
        </w:rPr>
      </w:pPr>
      <w:r w:rsidRPr="00867A6B">
        <w:rPr>
          <w:rFonts w:ascii="Times New Roman" w:hAnsi="Times New Roman" w:cs="Times New Roman"/>
        </w:rPr>
        <w:t>[Stepped Rent agencies only:]</w:t>
      </w:r>
      <w:r w:rsidRPr="00867A6B" w:rsidR="00016AD2">
        <w:rPr>
          <w:rFonts w:ascii="Times New Roman" w:hAnsi="Times New Roman" w:cs="Times New Roman"/>
        </w:rPr>
        <w:t xml:space="preserve"> </w:t>
      </w:r>
      <w:r w:rsidRPr="00867A6B" w:rsidR="00DA2BDC">
        <w:rPr>
          <w:rFonts w:ascii="Times New Roman" w:eastAsia="Times New Roman" w:hAnsi="Times New Roman" w:cs="Times New Roman"/>
          <w:color w:val="000000"/>
        </w:rPr>
        <w:t>Does your agency have</w:t>
      </w:r>
      <w:r w:rsidRPr="00867A6B" w:rsidR="00A31D8A">
        <w:rPr>
          <w:rFonts w:ascii="Times New Roman" w:eastAsia="Times New Roman" w:hAnsi="Times New Roman" w:cs="Times New Roman"/>
          <w:color w:val="000000"/>
        </w:rPr>
        <w:t xml:space="preserve"> </w:t>
      </w:r>
      <w:r w:rsidRPr="00867A6B" w:rsidR="00635EBC">
        <w:rPr>
          <w:rFonts w:ascii="Times New Roman" w:eastAsia="Times New Roman" w:hAnsi="Times New Roman" w:cs="Times New Roman"/>
          <w:color w:val="000000"/>
        </w:rPr>
        <w:t xml:space="preserve">criteria for determining when to </w:t>
      </w:r>
      <w:r w:rsidRPr="00867A6B" w:rsidR="008A66F2">
        <w:rPr>
          <w:rFonts w:ascii="Times New Roman" w:eastAsia="Times New Roman" w:hAnsi="Times New Roman" w:cs="Times New Roman"/>
          <w:color w:val="000000"/>
        </w:rPr>
        <w:t>conduct a stepped rent reset?</w:t>
      </w:r>
      <w:r w:rsidRPr="00867A6B" w:rsidR="00F86DBC">
        <w:rPr>
          <w:rFonts w:ascii="Times New Roman" w:eastAsia="Times New Roman" w:hAnsi="Times New Roman" w:cs="Times New Roman"/>
          <w:color w:val="000000"/>
        </w:rPr>
        <w:t xml:space="preserve">  </w:t>
      </w:r>
    </w:p>
    <w:p w:rsidR="00FF0AB6" w:rsidRPr="00867A6B" w:rsidP="002C6FE1" w14:paraId="1F1167AA" w14:textId="77777777">
      <w:pPr>
        <w:pStyle w:val="ListParagraph"/>
        <w:rPr>
          <w:rFonts w:ascii="Times New Roman" w:eastAsia="Times New Roman" w:hAnsi="Times New Roman" w:cs="Times New Roman"/>
          <w:color w:val="000000"/>
        </w:rPr>
      </w:pPr>
      <w:r w:rsidRPr="00867A6B">
        <w:rPr>
          <w:rFonts w:ascii="Times New Roman" w:eastAsia="Times New Roman" w:hAnsi="Times New Roman" w:cs="Times New Roman"/>
          <w:color w:val="000000"/>
        </w:rPr>
        <w:t>Probe:</w:t>
      </w:r>
      <w:r w:rsidRPr="00867A6B" w:rsidR="008B7962">
        <w:rPr>
          <w:rFonts w:ascii="Times New Roman" w:eastAsia="Times New Roman" w:hAnsi="Times New Roman" w:cs="Times New Roman"/>
          <w:color w:val="000000"/>
        </w:rPr>
        <w:t xml:space="preserve"> additional criteria</w:t>
      </w:r>
      <w:r w:rsidRPr="00867A6B">
        <w:rPr>
          <w:rFonts w:ascii="Times New Roman" w:eastAsia="Times New Roman" w:hAnsi="Times New Roman" w:cs="Times New Roman"/>
          <w:color w:val="000000"/>
        </w:rPr>
        <w:t xml:space="preserve"> beyond </w:t>
      </w:r>
      <w:r w:rsidRPr="00867A6B" w:rsidR="00787384">
        <w:rPr>
          <w:rFonts w:ascii="Times New Roman" w:eastAsia="Times New Roman" w:hAnsi="Times New Roman" w:cs="Times New Roman"/>
          <w:color w:val="000000"/>
        </w:rPr>
        <w:t xml:space="preserve">the criteria for being </w:t>
      </w:r>
      <w:r w:rsidRPr="00867A6B" w:rsidR="00787384">
        <w:rPr>
          <w:rFonts w:ascii="Times New Roman" w:eastAsia="Times New Roman" w:hAnsi="Times New Roman" w:cs="Times New Roman"/>
          <w:color w:val="000000"/>
        </w:rPr>
        <w:t>on</w:t>
      </w:r>
      <w:r w:rsidRPr="00867A6B" w:rsidR="00787384">
        <w:rPr>
          <w:rFonts w:ascii="Times New Roman" w:eastAsia="Times New Roman" w:hAnsi="Times New Roman" w:cs="Times New Roman"/>
          <w:color w:val="000000"/>
        </w:rPr>
        <w:t xml:space="preserve"> a hardship for one year</w:t>
      </w:r>
      <w:r w:rsidRPr="00867A6B" w:rsidR="00360B61">
        <w:rPr>
          <w:rFonts w:ascii="Times New Roman" w:eastAsia="Times New Roman" w:hAnsi="Times New Roman" w:cs="Times New Roman"/>
          <w:color w:val="000000"/>
        </w:rPr>
        <w:t xml:space="preserve">?  </w:t>
      </w:r>
    </w:p>
    <w:p w:rsidR="002C6FE1" w:rsidRPr="00867A6B" w:rsidP="00FE3BFF" w14:paraId="5EEFB984" w14:textId="75EA6B11">
      <w:pPr>
        <w:pStyle w:val="ListParagraph"/>
        <w:numPr>
          <w:ilvl w:val="0"/>
          <w:numId w:val="38"/>
        </w:numPr>
        <w:rPr>
          <w:rFonts w:ascii="Times New Roman" w:eastAsia="Times New Roman" w:hAnsi="Times New Roman" w:cs="Times New Roman"/>
          <w:color w:val="000000"/>
        </w:rPr>
      </w:pPr>
      <w:r w:rsidRPr="00867A6B">
        <w:rPr>
          <w:rFonts w:ascii="Times New Roman" w:eastAsia="Times New Roman" w:hAnsi="Times New Roman" w:cs="Times New Roman"/>
          <w:color w:val="000000"/>
        </w:rPr>
        <w:t xml:space="preserve">Do staff initiate this process or does the household request it? </w:t>
      </w:r>
      <w:r w:rsidRPr="00867A6B" w:rsidR="00ED2CED">
        <w:rPr>
          <w:rFonts w:ascii="Times New Roman" w:eastAsia="Times New Roman" w:hAnsi="Times New Roman" w:cs="Times New Roman"/>
          <w:color w:val="000000"/>
        </w:rPr>
        <w:t xml:space="preserve">Probe: </w:t>
      </w:r>
      <w:r w:rsidRPr="00867A6B" w:rsidR="00D409E1">
        <w:rPr>
          <w:rFonts w:ascii="Times New Roman" w:eastAsia="Times New Roman" w:hAnsi="Times New Roman" w:cs="Times New Roman"/>
          <w:color w:val="000000"/>
        </w:rPr>
        <w:t>Do households even know about step resets?</w:t>
      </w:r>
    </w:p>
    <w:p w:rsidR="00331A7F" w:rsidRPr="00867A6B" w:rsidP="00782611" w14:paraId="310B67C8" w14:textId="6E1199A1">
      <w:pPr>
        <w:pStyle w:val="ListParagraph"/>
        <w:numPr>
          <w:ilvl w:val="0"/>
          <w:numId w:val="17"/>
        </w:numPr>
        <w:rPr>
          <w:rFonts w:ascii="Times New Roman" w:eastAsia="Times New Roman" w:hAnsi="Times New Roman" w:cs="Times New Roman"/>
          <w:color w:val="000000"/>
        </w:rPr>
      </w:pPr>
      <w:r w:rsidRPr="00867A6B">
        <w:rPr>
          <w:rFonts w:ascii="Times New Roman" w:eastAsia="Times New Roman" w:hAnsi="Times New Roman" w:cs="Times New Roman"/>
          <w:color w:val="000000"/>
        </w:rPr>
        <w:t>Do you think the hardship policy may keep some households from working more/going back to work?  Explain why/why not.</w:t>
      </w:r>
    </w:p>
    <w:p w:rsidR="00331A7F" w:rsidRPr="00867A6B" w:rsidP="00FE3BFF" w14:paraId="1D992F90" w14:textId="605F6F48">
      <w:pPr>
        <w:pStyle w:val="ListParagraph"/>
        <w:numPr>
          <w:ilvl w:val="0"/>
          <w:numId w:val="17"/>
        </w:numPr>
        <w:rPr>
          <w:rFonts w:ascii="Times New Roman" w:eastAsia="Times New Roman" w:hAnsi="Times New Roman" w:cs="Times New Roman"/>
          <w:color w:val="000000"/>
        </w:rPr>
      </w:pPr>
      <w:r w:rsidRPr="00867A6B">
        <w:rPr>
          <w:rFonts w:ascii="Times New Roman" w:eastAsia="Times New Roman" w:hAnsi="Times New Roman" w:cs="Times New Roman"/>
          <w:color w:val="000000"/>
        </w:rPr>
        <w:t xml:space="preserve">Are there changes to the hardship policies that you </w:t>
      </w:r>
      <w:r w:rsidRPr="00867A6B" w:rsidR="00ED625B">
        <w:rPr>
          <w:rFonts w:ascii="Times New Roman" w:eastAsia="Times New Roman" w:hAnsi="Times New Roman" w:cs="Times New Roman"/>
          <w:color w:val="000000"/>
        </w:rPr>
        <w:t xml:space="preserve">would </w:t>
      </w:r>
      <w:r w:rsidRPr="00867A6B">
        <w:rPr>
          <w:rFonts w:ascii="Times New Roman" w:eastAsia="Times New Roman" w:hAnsi="Times New Roman" w:cs="Times New Roman"/>
          <w:color w:val="000000"/>
        </w:rPr>
        <w:t xml:space="preserve">recommend?  </w:t>
      </w:r>
    </w:p>
    <w:p w:rsidR="00331A7F" w:rsidRPr="00867A6B" w:rsidP="00411BAF" w14:paraId="18C25ADE" w14:textId="46D597F2">
      <w:pPr>
        <w:pStyle w:val="ListParagraph"/>
        <w:numPr>
          <w:ilvl w:val="0"/>
          <w:numId w:val="20"/>
        </w:numPr>
        <w:rPr>
          <w:rFonts w:ascii="Times New Roman" w:eastAsia="Times New Roman" w:hAnsi="Times New Roman" w:cs="Times New Roman"/>
          <w:color w:val="000000"/>
        </w:rPr>
      </w:pPr>
      <w:r w:rsidRPr="00867A6B">
        <w:rPr>
          <w:rFonts w:ascii="Times New Roman" w:eastAsia="Times New Roman" w:hAnsi="Times New Roman" w:cs="Times New Roman"/>
          <w:color w:val="000000"/>
        </w:rPr>
        <w:t>Would you keep or change the hardship duration?</w:t>
      </w:r>
      <w:r w:rsidRPr="00867A6B" w:rsidR="00D65204">
        <w:rPr>
          <w:rFonts w:ascii="Times New Roman" w:eastAsia="Times New Roman" w:hAnsi="Times New Roman" w:cs="Times New Roman"/>
          <w:color w:val="000000"/>
        </w:rPr>
        <w:t xml:space="preserve"> Why?</w:t>
      </w:r>
    </w:p>
    <w:p w:rsidR="00331A7F" w:rsidRPr="00867A6B" w:rsidP="00331A7F" w14:paraId="46CB78DC" w14:textId="77777777">
      <w:pPr>
        <w:rPr>
          <w:rFonts w:ascii="Times New Roman" w:eastAsia="Times New Roman" w:hAnsi="Times New Roman" w:cs="Times New Roman"/>
          <w:color w:val="000000"/>
        </w:rPr>
      </w:pPr>
    </w:p>
    <w:p w:rsidR="00AD51A0" w:rsidRPr="00867A6B" w:rsidP="00AD51A0" w14:paraId="25CBFEDD" w14:textId="3D6B0943">
      <w:pPr>
        <w:pStyle w:val="Heading2"/>
        <w:spacing w:after="80"/>
      </w:pPr>
      <w:r w:rsidRPr="00867A6B">
        <w:t>VI</w:t>
      </w:r>
      <w:r w:rsidRPr="00867A6B" w:rsidR="00FD1958">
        <w:t>I</w:t>
      </w:r>
      <w:r w:rsidRPr="00867A6B" w:rsidR="00CC78B9">
        <w:t>I</w:t>
      </w:r>
      <w:r w:rsidRPr="00867A6B">
        <w:t>. OVERALL REFLECTIONS AND WRAP UP</w:t>
      </w:r>
    </w:p>
    <w:p w:rsidR="00411BAF" w:rsidRPr="00867A6B" w:rsidP="00411BAF" w14:paraId="624FA336" w14:textId="77777777">
      <w:pPr>
        <w:pStyle w:val="ListParagraph"/>
        <w:rPr>
          <w:rFonts w:ascii="Times New Roman" w:hAnsi="Times New Roman" w:cs="Times New Roman"/>
        </w:rPr>
      </w:pPr>
    </w:p>
    <w:p w:rsidR="00331A7F" w:rsidRPr="00867A6B" w:rsidP="00FE3BFF" w14:paraId="11E0DDCA" w14:textId="114CD7BB">
      <w:pPr>
        <w:pStyle w:val="ListParagraph"/>
        <w:numPr>
          <w:ilvl w:val="0"/>
          <w:numId w:val="17"/>
        </w:numPr>
        <w:rPr>
          <w:rFonts w:ascii="Times New Roman" w:hAnsi="Times New Roman" w:cs="Times New Roman"/>
        </w:rPr>
      </w:pPr>
      <w:r w:rsidRPr="00867A6B">
        <w:rPr>
          <w:rFonts w:ascii="Times New Roman" w:hAnsi="Times New Roman" w:cs="Times New Roman"/>
        </w:rPr>
        <w:t>Which aspects of t</w:t>
      </w:r>
      <w:r w:rsidRPr="00867A6B" w:rsidR="00EF7B3D">
        <w:rPr>
          <w:rFonts w:ascii="Times New Roman" w:hAnsi="Times New Roman" w:cs="Times New Roman"/>
        </w:rPr>
        <w:t xml:space="preserve">he [stepped/tiered rent] </w:t>
      </w:r>
      <w:r w:rsidRPr="00867A6B">
        <w:rPr>
          <w:rFonts w:ascii="Times New Roman" w:hAnsi="Times New Roman" w:cs="Times New Roman"/>
        </w:rPr>
        <w:t xml:space="preserve">rules are working well? </w:t>
      </w:r>
    </w:p>
    <w:p w:rsidR="00331A7F" w:rsidRPr="00867A6B" w:rsidP="00FE3BFF" w14:paraId="36E2B70F" w14:textId="6BB292D5">
      <w:pPr>
        <w:pStyle w:val="ListParagraph"/>
        <w:numPr>
          <w:ilvl w:val="0"/>
          <w:numId w:val="17"/>
        </w:numPr>
        <w:rPr>
          <w:rFonts w:ascii="Times New Roman" w:eastAsia="Times New Roman" w:hAnsi="Times New Roman" w:cs="Times New Roman"/>
          <w:color w:val="000000"/>
        </w:rPr>
      </w:pPr>
      <w:r w:rsidRPr="00867A6B">
        <w:rPr>
          <w:rFonts w:ascii="Times New Roman" w:eastAsia="Times New Roman" w:hAnsi="Times New Roman" w:cs="Times New Roman"/>
          <w:color w:val="000000"/>
        </w:rPr>
        <w:t>If another housing agency asked you for advice about implementing an alternative rent policy like [the stepped/tiered rent policy], what advice would you give them?</w:t>
      </w:r>
    </w:p>
    <w:p w:rsidR="002B0D6E" w:rsidRPr="00867A6B" w:rsidP="002B0D6E" w14:paraId="28FB157E" w14:textId="34EFFAF5">
      <w:pPr>
        <w:pStyle w:val="ListParagraph"/>
        <w:numPr>
          <w:ilvl w:val="0"/>
          <w:numId w:val="17"/>
        </w:numPr>
        <w:rPr>
          <w:rFonts w:ascii="Times New Roman" w:eastAsia="Times New Roman" w:hAnsi="Times New Roman" w:cs="Times New Roman"/>
          <w:color w:val="000000"/>
        </w:rPr>
      </w:pPr>
      <w:r w:rsidRPr="00867A6B">
        <w:rPr>
          <w:rFonts w:ascii="Times New Roman" w:eastAsia="Times New Roman" w:hAnsi="Times New Roman" w:cs="Times New Roman"/>
          <w:color w:val="000000"/>
        </w:rPr>
        <w:t>Should [PHA] continue implementing [stepped/tiered rent] policy after the study ends?  Why/why not?</w:t>
      </w:r>
    </w:p>
    <w:p w:rsidR="00331A7F" w:rsidRPr="00867A6B" w:rsidP="00FE3BFF" w14:paraId="4CFD9777" w14:textId="1C1DF53F">
      <w:pPr>
        <w:pStyle w:val="ListParagraph"/>
        <w:numPr>
          <w:ilvl w:val="0"/>
          <w:numId w:val="17"/>
        </w:numPr>
        <w:rPr>
          <w:rFonts w:ascii="Times New Roman" w:hAnsi="Times New Roman" w:cs="Times New Roman"/>
        </w:rPr>
      </w:pPr>
      <w:r w:rsidRPr="00867A6B">
        <w:rPr>
          <w:rFonts w:ascii="Times New Roman" w:hAnsi="Times New Roman" w:cs="Times New Roman"/>
        </w:rPr>
        <w:t>Is there anything you would recommend changing about any aspect of the [</w:t>
      </w:r>
      <w:r w:rsidRPr="00867A6B" w:rsidR="00FD3B6C">
        <w:rPr>
          <w:rFonts w:ascii="Times New Roman" w:hAnsi="Times New Roman" w:cs="Times New Roman"/>
        </w:rPr>
        <w:t xml:space="preserve">stepped/tiered </w:t>
      </w:r>
      <w:r w:rsidRPr="00867A6B">
        <w:rPr>
          <w:rFonts w:ascii="Times New Roman" w:hAnsi="Times New Roman" w:cs="Times New Roman"/>
        </w:rPr>
        <w:t>rent policy] that you have not already shared?</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45314379"/>
      <w:docPartObj>
        <w:docPartGallery w:val="Page Numbers (Bottom of Page)"/>
        <w:docPartUnique/>
      </w:docPartObj>
    </w:sdtPr>
    <w:sdtEndPr>
      <w:rPr>
        <w:noProof/>
      </w:rPr>
    </w:sdtEndPr>
    <w:sdtContent>
      <w:p w:rsidR="004760EC" w14:paraId="34EC028D" w14:textId="48742F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760EC" w:rsidP="004760EC" w14:paraId="2C9F27CF"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60EC" w:rsidP="004760EC" w14:paraId="7470016B" w14:textId="56F5B90F">
    <w:pPr>
      <w:pStyle w:val="Header"/>
      <w:rPr>
        <w:rFonts w:ascii="Times New Roman" w:hAnsi="Times New Roman" w:cs="Times New Roman"/>
        <w:sz w:val="20"/>
        <w:szCs w:val="20"/>
        <w:shd w:val="clear" w:color="auto" w:fill="F2F2F2" w:themeFill="background1" w:themeFillShade="F2"/>
      </w:rPr>
    </w:pPr>
    <w:r>
      <w:rPr>
        <w:rFonts w:ascii="Times New Roman" w:hAnsi="Times New Roman" w:cs="Times New Roman"/>
        <w:sz w:val="20"/>
        <w:szCs w:val="20"/>
        <w:shd w:val="clear" w:color="auto" w:fill="F2F2F2" w:themeFill="background1" w:themeFillShade="F2"/>
      </w:rPr>
      <w:t>HUD Stepped and Tiered Rent Demonstration (</w:t>
    </w:r>
    <w:r w:rsidR="00867A6B">
      <w:rPr>
        <w:rFonts w:ascii="Times New Roman" w:hAnsi="Times New Roman" w:cs="Times New Roman"/>
        <w:sz w:val="20"/>
        <w:szCs w:val="20"/>
        <w:shd w:val="clear" w:color="auto" w:fill="F2F2F2" w:themeFill="background1" w:themeFillShade="F2"/>
      </w:rPr>
      <w:t>Phase 2</w:t>
    </w:r>
    <w:r>
      <w:rPr>
        <w:rFonts w:ascii="Times New Roman" w:hAnsi="Times New Roman" w:cs="Times New Roman"/>
        <w:sz w:val="20"/>
        <w:szCs w:val="20"/>
        <w:shd w:val="clear" w:color="auto" w:fill="F2F2F2" w:themeFill="background1" w:themeFillShade="F2"/>
      </w:rPr>
      <w:t>)</w:t>
    </w:r>
    <w:r w:rsidRPr="00034CD0">
      <w:rPr>
        <w:rFonts w:ascii="Times New Roman" w:hAnsi="Times New Roman" w:cs="Times New Roman"/>
        <w:sz w:val="20"/>
        <w:szCs w:val="20"/>
      </w:rPr>
      <w:tab/>
    </w:r>
    <w:r w:rsidRPr="00034CD0">
      <w:rPr>
        <w:rFonts w:ascii="Times New Roman" w:hAnsi="Times New Roman" w:cs="Times New Roman"/>
        <w:sz w:val="20"/>
        <w:szCs w:val="20"/>
      </w:rPr>
      <w:tab/>
    </w:r>
    <w:r w:rsidRPr="00DD1D8F">
      <w:rPr>
        <w:rFonts w:ascii="Times New Roman" w:hAnsi="Times New Roman" w:cs="Times New Roman"/>
        <w:sz w:val="20"/>
        <w:szCs w:val="20"/>
        <w:shd w:val="clear" w:color="auto" w:fill="F2F2F2" w:themeFill="background1" w:themeFillShade="F2"/>
      </w:rPr>
      <w:t xml:space="preserve">OMB CONTROL NUMBER: </w:t>
    </w:r>
    <w:r w:rsidRPr="00867A6B" w:rsidR="00867A6B">
      <w:rPr>
        <w:rFonts w:ascii="Times New Roman" w:hAnsi="Times New Roman" w:cs="Times New Roman"/>
        <w:sz w:val="20"/>
        <w:szCs w:val="20"/>
        <w:shd w:val="clear" w:color="auto" w:fill="F2F2F2" w:themeFill="background1" w:themeFillShade="F2"/>
      </w:rPr>
      <w:t>2528-0339</w:t>
    </w:r>
  </w:p>
  <w:p w:rsidR="00650219" w14:paraId="694A2A81" w14:textId="0AAEF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519A8"/>
    <w:multiLevelType w:val="hybridMultilevel"/>
    <w:tmpl w:val="DA663554"/>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092C71"/>
    <w:multiLevelType w:val="hybridMultilevel"/>
    <w:tmpl w:val="32A68FB4"/>
    <w:lvl w:ilvl="0">
      <w:start w:val="1"/>
      <w:numFmt w:val="upperRoman"/>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C361E9"/>
    <w:multiLevelType w:val="hybridMultilevel"/>
    <w:tmpl w:val="3CF28608"/>
    <w:lvl w:ilvl="0">
      <w:start w:val="0"/>
      <w:numFmt w:val="bullet"/>
      <w:lvlText w:val=""/>
      <w:lvlJc w:val="left"/>
      <w:pPr>
        <w:ind w:left="720" w:hanging="360"/>
      </w:pPr>
      <w:rPr>
        <w:rFonts w:ascii="Wingdings" w:eastAsia="Times New Roman" w:hAnsi="Wingdings"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E0332C"/>
    <w:multiLevelType w:val="hybridMultilevel"/>
    <w:tmpl w:val="DB82BBCA"/>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FA098D"/>
    <w:multiLevelType w:val="multilevel"/>
    <w:tmpl w:val="70C6C826"/>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5D27654"/>
    <w:multiLevelType w:val="hybridMultilevel"/>
    <w:tmpl w:val="210AF0D2"/>
    <w:lvl w:ilvl="0">
      <w:start w:val="6"/>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65221D1"/>
    <w:multiLevelType w:val="hybridMultilevel"/>
    <w:tmpl w:val="227A1BF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3E11EE"/>
    <w:multiLevelType w:val="hybridMultilevel"/>
    <w:tmpl w:val="27D69872"/>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0A865926"/>
    <w:multiLevelType w:val="hybridMultilevel"/>
    <w:tmpl w:val="F3BC1AD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E1974C2"/>
    <w:multiLevelType w:val="hybridMultilevel"/>
    <w:tmpl w:val="E4DEDB9A"/>
    <w:lvl w:ilvl="0">
      <w:start w:val="1"/>
      <w:numFmt w:val="upperRoman"/>
      <w:lvlText w:val="%1."/>
      <w:lvlJc w:val="left"/>
      <w:pPr>
        <w:ind w:left="720" w:hanging="72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3316476"/>
    <w:multiLevelType w:val="hybridMultilevel"/>
    <w:tmpl w:val="7B62EB6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3D32E50"/>
    <w:multiLevelType w:val="hybridMultilevel"/>
    <w:tmpl w:val="FF2ABB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85705C0"/>
    <w:multiLevelType w:val="hybridMultilevel"/>
    <w:tmpl w:val="89364FC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1AA73461"/>
    <w:multiLevelType w:val="hybridMultilevel"/>
    <w:tmpl w:val="AD30926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A846E6"/>
    <w:multiLevelType w:val="hybridMultilevel"/>
    <w:tmpl w:val="63EA655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5AE4703"/>
    <w:multiLevelType w:val="hybridMultilevel"/>
    <w:tmpl w:val="0436F4D6"/>
    <w:lvl w:ilvl="0">
      <w:start w:val="1"/>
      <w:numFmt w:val="upperRoman"/>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6D60F5D"/>
    <w:multiLevelType w:val="hybridMultilevel"/>
    <w:tmpl w:val="28DA7D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7063A98"/>
    <w:multiLevelType w:val="hybridMultilevel"/>
    <w:tmpl w:val="22C4414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2A37422B"/>
    <w:multiLevelType w:val="hybridMultilevel"/>
    <w:tmpl w:val="59B0529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2BB618C4"/>
    <w:multiLevelType w:val="hybridMultilevel"/>
    <w:tmpl w:val="AA1440A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0642C16"/>
    <w:multiLevelType w:val="hybridMultilevel"/>
    <w:tmpl w:val="8B1C1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16C2B10"/>
    <w:multiLevelType w:val="hybridMultilevel"/>
    <w:tmpl w:val="683C3E0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36E2E0B"/>
    <w:multiLevelType w:val="hybridMultilevel"/>
    <w:tmpl w:val="581A6454"/>
    <w:lvl w:ilvl="0">
      <w:start w:val="1"/>
      <w:numFmt w:val="upperRoman"/>
      <w:lvlText w:val="%1."/>
      <w:lvlJc w:val="righ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AA7564B"/>
    <w:multiLevelType w:val="hybridMultilevel"/>
    <w:tmpl w:val="77243894"/>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0F4129A"/>
    <w:multiLevelType w:val="hybridMultilevel"/>
    <w:tmpl w:val="C92C471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4B083E4A"/>
    <w:multiLevelType w:val="hybridMultilevel"/>
    <w:tmpl w:val="2040B34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E137B20"/>
    <w:multiLevelType w:val="hybridMultilevel"/>
    <w:tmpl w:val="A3045020"/>
    <w:lvl w:ilvl="0">
      <w:start w:val="1"/>
      <w:numFmt w:val="bullet"/>
      <w:lvlText w:val="-"/>
      <w:lvlJc w:val="left"/>
      <w:pPr>
        <w:ind w:left="720" w:hanging="360"/>
      </w:pPr>
      <w:rPr>
        <w:rFonts w:ascii="Calibri" w:hAnsi="Calibri" w:eastAsiaTheme="minorHAnsi" w:cs="Calibri" w:hint="default"/>
      </w:rPr>
    </w:lvl>
    <w:lvl w:ilvl="1">
      <w:start w:val="1"/>
      <w:numFmt w:val="lowerLetter"/>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F024CE2"/>
    <w:multiLevelType w:val="hybridMultilevel"/>
    <w:tmpl w:val="35765C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FA375E0"/>
    <w:multiLevelType w:val="hybridMultilevel"/>
    <w:tmpl w:val="418CF2A8"/>
    <w:lvl w:ilvl="0">
      <w:start w:val="1"/>
      <w:numFmt w:val="bullet"/>
      <w:lvlText w:val="-"/>
      <w:lvlJc w:val="left"/>
      <w:pPr>
        <w:ind w:left="720" w:hanging="360"/>
      </w:pPr>
      <w:rPr>
        <w:rFonts w:ascii="Calibri" w:hAnsi="Calibri" w:eastAsiaTheme="minorHAnsi" w:cs="Calibri" w:hint="default"/>
      </w:rPr>
    </w:lvl>
    <w:lvl w:ilvl="1">
      <w:start w:val="1"/>
      <w:numFmt w:val="lowerLetter"/>
      <w:lvlText w:val="%2."/>
      <w:lvlJc w:val="left"/>
      <w:pPr>
        <w:ind w:left="1440" w:hanging="360"/>
      </w:pPr>
    </w:lvl>
    <w:lvl w:ilvl="2">
      <w:start w:val="1"/>
      <w:numFmt w:val="lowerLetter"/>
      <w:lvlText w:val="%3."/>
      <w:lvlJc w:val="left"/>
      <w:pPr>
        <w:ind w:left="2160" w:hanging="360"/>
      </w:pPr>
      <w:rPr>
        <w:rFont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0593983"/>
    <w:multiLevelType w:val="hybridMultilevel"/>
    <w:tmpl w:val="325A207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0">
    <w:nsid w:val="53E66389"/>
    <w:multiLevelType w:val="hybridMultilevel"/>
    <w:tmpl w:val="A88EDDD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57650CB9"/>
    <w:multiLevelType w:val="hybridMultilevel"/>
    <w:tmpl w:val="993AF09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A5C543A"/>
    <w:multiLevelType w:val="hybridMultilevel"/>
    <w:tmpl w:val="143A34DA"/>
    <w:lvl w:ilvl="0">
      <w:start w:val="1"/>
      <w:numFmt w:val="bullet"/>
      <w:lvlText w:val="-"/>
      <w:lvlJc w:val="left"/>
      <w:pPr>
        <w:ind w:left="720" w:hanging="360"/>
      </w:pPr>
      <w:rPr>
        <w:rFonts w:ascii="Calibri" w:hAnsi="Calibri" w:eastAsiaTheme="minorHAnsi" w:cs="Calibri" w:hint="default"/>
      </w:rPr>
    </w:lvl>
    <w:lvl w:ilvl="1">
      <w:start w:val="1"/>
      <w:numFmt w:val="lowerLetter"/>
      <w:lvlText w:val="%2)"/>
      <w:lvlJc w:val="left"/>
      <w:pPr>
        <w:ind w:left="1440" w:hanging="360"/>
      </w:pPr>
      <w:rPr>
        <w:rFonts w:asciiTheme="minorHAnsi" w:eastAsiaTheme="minorHAnsi" w:hAnsiTheme="minorHAnsi" w:cstheme="minorHAnsi"/>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B4A7211"/>
    <w:multiLevelType w:val="hybridMultilevel"/>
    <w:tmpl w:val="9FF86DA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5E2D344B"/>
    <w:multiLevelType w:val="multilevel"/>
    <w:tmpl w:val="13C8431C"/>
    <w:styleLink w:val="CurrentList1"/>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E953FB3"/>
    <w:multiLevelType w:val="hybridMultilevel"/>
    <w:tmpl w:val="F3A46C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5F8A0735"/>
    <w:multiLevelType w:val="hybridMultilevel"/>
    <w:tmpl w:val="FAB6CF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start w:val="1"/>
      <w:numFmt w:val="bullet"/>
      <w:lvlText w:val=""/>
      <w:lvlJc w:val="left"/>
      <w:pPr>
        <w:ind w:left="3600" w:hanging="360"/>
      </w:pPr>
      <w:rPr>
        <w:rFonts w:ascii="Wingdings" w:hAnsi="Wingdings" w:eastAsiaTheme="minorHAnsi" w:cstheme="minorHAnsi"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FDF3E2E"/>
    <w:multiLevelType w:val="hybridMultilevel"/>
    <w:tmpl w:val="79145A7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63685B3F"/>
    <w:multiLevelType w:val="hybridMultilevel"/>
    <w:tmpl w:val="CEE6092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75063530"/>
    <w:multiLevelType w:val="hybridMultilevel"/>
    <w:tmpl w:val="527CEBDA"/>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40">
    <w:nsid w:val="762A0E0C"/>
    <w:multiLevelType w:val="hybridMultilevel"/>
    <w:tmpl w:val="8B1C1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91A2C74"/>
    <w:multiLevelType w:val="hybridMultilevel"/>
    <w:tmpl w:val="22EAE3B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C2B415A"/>
    <w:multiLevelType w:val="hybridMultilevel"/>
    <w:tmpl w:val="B150F1D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7D8E0F07"/>
    <w:multiLevelType w:val="hybridMultilevel"/>
    <w:tmpl w:val="2C400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66951611">
    <w:abstractNumId w:val="20"/>
  </w:num>
  <w:num w:numId="2" w16cid:durableId="2005545969">
    <w:abstractNumId w:val="41"/>
  </w:num>
  <w:num w:numId="3" w16cid:durableId="589852501">
    <w:abstractNumId w:val="21"/>
  </w:num>
  <w:num w:numId="4" w16cid:durableId="1536580486">
    <w:abstractNumId w:val="31"/>
  </w:num>
  <w:num w:numId="5" w16cid:durableId="75254446">
    <w:abstractNumId w:val="5"/>
  </w:num>
  <w:num w:numId="6" w16cid:durableId="1999848305">
    <w:abstractNumId w:val="22"/>
  </w:num>
  <w:num w:numId="7" w16cid:durableId="1988391235">
    <w:abstractNumId w:val="39"/>
  </w:num>
  <w:num w:numId="8" w16cid:durableId="360279955">
    <w:abstractNumId w:val="16"/>
  </w:num>
  <w:num w:numId="9" w16cid:durableId="582032643">
    <w:abstractNumId w:val="43"/>
  </w:num>
  <w:num w:numId="10" w16cid:durableId="380251493">
    <w:abstractNumId w:val="13"/>
  </w:num>
  <w:num w:numId="11" w16cid:durableId="607354594">
    <w:abstractNumId w:val="40"/>
  </w:num>
  <w:num w:numId="12" w16cid:durableId="763114106">
    <w:abstractNumId w:val="8"/>
  </w:num>
  <w:num w:numId="13" w16cid:durableId="1023019306">
    <w:abstractNumId w:val="36"/>
  </w:num>
  <w:num w:numId="14" w16cid:durableId="1693611777">
    <w:abstractNumId w:val="23"/>
  </w:num>
  <w:num w:numId="15" w16cid:durableId="283460986">
    <w:abstractNumId w:val="32"/>
  </w:num>
  <w:num w:numId="16" w16cid:durableId="1085688737">
    <w:abstractNumId w:val="2"/>
  </w:num>
  <w:num w:numId="17" w16cid:durableId="412169422">
    <w:abstractNumId w:val="27"/>
  </w:num>
  <w:num w:numId="18" w16cid:durableId="1958901310">
    <w:abstractNumId w:val="7"/>
  </w:num>
  <w:num w:numId="19" w16cid:durableId="1818302408">
    <w:abstractNumId w:val="28"/>
  </w:num>
  <w:num w:numId="20" w16cid:durableId="1611619766">
    <w:abstractNumId w:val="33"/>
  </w:num>
  <w:num w:numId="21" w16cid:durableId="377583692">
    <w:abstractNumId w:val="24"/>
  </w:num>
  <w:num w:numId="22" w16cid:durableId="1117484010">
    <w:abstractNumId w:val="12"/>
  </w:num>
  <w:num w:numId="23" w16cid:durableId="989940334">
    <w:abstractNumId w:val="18"/>
  </w:num>
  <w:num w:numId="24" w16cid:durableId="393891233">
    <w:abstractNumId w:val="35"/>
  </w:num>
  <w:num w:numId="25" w16cid:durableId="1392659309">
    <w:abstractNumId w:val="29"/>
  </w:num>
  <w:num w:numId="26" w16cid:durableId="343047872">
    <w:abstractNumId w:val="38"/>
  </w:num>
  <w:num w:numId="27" w16cid:durableId="762647109">
    <w:abstractNumId w:val="17"/>
  </w:num>
  <w:num w:numId="28" w16cid:durableId="614143197">
    <w:abstractNumId w:val="3"/>
  </w:num>
  <w:num w:numId="29" w16cid:durableId="1180270040">
    <w:abstractNumId w:val="19"/>
  </w:num>
  <w:num w:numId="30" w16cid:durableId="666055416">
    <w:abstractNumId w:val="0"/>
  </w:num>
  <w:num w:numId="31" w16cid:durableId="866481596">
    <w:abstractNumId w:val="6"/>
  </w:num>
  <w:num w:numId="32" w16cid:durableId="1037898074">
    <w:abstractNumId w:val="26"/>
  </w:num>
  <w:num w:numId="33" w16cid:durableId="1803572864">
    <w:abstractNumId w:val="25"/>
  </w:num>
  <w:num w:numId="34" w16cid:durableId="1846240369">
    <w:abstractNumId w:val="11"/>
  </w:num>
  <w:num w:numId="35" w16cid:durableId="2018728606">
    <w:abstractNumId w:val="14"/>
  </w:num>
  <w:num w:numId="36" w16cid:durableId="333803082">
    <w:abstractNumId w:val="30"/>
  </w:num>
  <w:num w:numId="37" w16cid:durableId="1422604194">
    <w:abstractNumId w:val="9"/>
  </w:num>
  <w:num w:numId="38" w16cid:durableId="555161316">
    <w:abstractNumId w:val="37"/>
  </w:num>
  <w:num w:numId="39" w16cid:durableId="33774682">
    <w:abstractNumId w:val="15"/>
  </w:num>
  <w:num w:numId="40" w16cid:durableId="149716149">
    <w:abstractNumId w:val="1"/>
  </w:num>
  <w:num w:numId="41" w16cid:durableId="1789272522">
    <w:abstractNumId w:val="34"/>
  </w:num>
  <w:num w:numId="42" w16cid:durableId="387190033">
    <w:abstractNumId w:val="4"/>
  </w:num>
  <w:num w:numId="43" w16cid:durableId="411703547">
    <w:abstractNumId w:val="10"/>
  </w:num>
  <w:num w:numId="44" w16cid:durableId="52745221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0EC"/>
    <w:rsid w:val="000011CD"/>
    <w:rsid w:val="0000142C"/>
    <w:rsid w:val="00002B6F"/>
    <w:rsid w:val="00003130"/>
    <w:rsid w:val="0000421B"/>
    <w:rsid w:val="00010ECF"/>
    <w:rsid w:val="00011AF9"/>
    <w:rsid w:val="000123DC"/>
    <w:rsid w:val="00012979"/>
    <w:rsid w:val="00012D2B"/>
    <w:rsid w:val="00013017"/>
    <w:rsid w:val="000164BB"/>
    <w:rsid w:val="00016AD2"/>
    <w:rsid w:val="000173DD"/>
    <w:rsid w:val="0001742C"/>
    <w:rsid w:val="00017B4A"/>
    <w:rsid w:val="00020C54"/>
    <w:rsid w:val="00021236"/>
    <w:rsid w:val="000223E8"/>
    <w:rsid w:val="00023544"/>
    <w:rsid w:val="000238FB"/>
    <w:rsid w:val="0002572A"/>
    <w:rsid w:val="00025EEA"/>
    <w:rsid w:val="00027E9D"/>
    <w:rsid w:val="00033198"/>
    <w:rsid w:val="0003350C"/>
    <w:rsid w:val="000344EA"/>
    <w:rsid w:val="00034B4D"/>
    <w:rsid w:val="00034CD0"/>
    <w:rsid w:val="000370E4"/>
    <w:rsid w:val="00037807"/>
    <w:rsid w:val="00043EFA"/>
    <w:rsid w:val="00045642"/>
    <w:rsid w:val="000466D0"/>
    <w:rsid w:val="000474EC"/>
    <w:rsid w:val="000502F0"/>
    <w:rsid w:val="00051027"/>
    <w:rsid w:val="00051541"/>
    <w:rsid w:val="00052682"/>
    <w:rsid w:val="00052735"/>
    <w:rsid w:val="00054BBA"/>
    <w:rsid w:val="00054E65"/>
    <w:rsid w:val="0005586F"/>
    <w:rsid w:val="00055D94"/>
    <w:rsid w:val="0005618B"/>
    <w:rsid w:val="0005776D"/>
    <w:rsid w:val="00061ACC"/>
    <w:rsid w:val="00062076"/>
    <w:rsid w:val="00063AB5"/>
    <w:rsid w:val="00063B91"/>
    <w:rsid w:val="00065787"/>
    <w:rsid w:val="00066B67"/>
    <w:rsid w:val="00066BE0"/>
    <w:rsid w:val="000707CD"/>
    <w:rsid w:val="00072028"/>
    <w:rsid w:val="0007241F"/>
    <w:rsid w:val="00074B15"/>
    <w:rsid w:val="00074E78"/>
    <w:rsid w:val="00080A6C"/>
    <w:rsid w:val="00081A42"/>
    <w:rsid w:val="00081DD4"/>
    <w:rsid w:val="00083F06"/>
    <w:rsid w:val="000842AC"/>
    <w:rsid w:val="00084791"/>
    <w:rsid w:val="00092151"/>
    <w:rsid w:val="000939BA"/>
    <w:rsid w:val="000946BA"/>
    <w:rsid w:val="00095BD9"/>
    <w:rsid w:val="00096526"/>
    <w:rsid w:val="00096883"/>
    <w:rsid w:val="00096D1A"/>
    <w:rsid w:val="000A2F78"/>
    <w:rsid w:val="000A4DF7"/>
    <w:rsid w:val="000A7323"/>
    <w:rsid w:val="000B2211"/>
    <w:rsid w:val="000B6FDD"/>
    <w:rsid w:val="000C034C"/>
    <w:rsid w:val="000C168F"/>
    <w:rsid w:val="000C4F25"/>
    <w:rsid w:val="000C522C"/>
    <w:rsid w:val="000C7A7B"/>
    <w:rsid w:val="000D0041"/>
    <w:rsid w:val="000D1775"/>
    <w:rsid w:val="000D33E8"/>
    <w:rsid w:val="000D680F"/>
    <w:rsid w:val="000E0EF1"/>
    <w:rsid w:val="000E24F7"/>
    <w:rsid w:val="000E4C5F"/>
    <w:rsid w:val="000E7644"/>
    <w:rsid w:val="000E7BB1"/>
    <w:rsid w:val="000F1F88"/>
    <w:rsid w:val="000F6B8A"/>
    <w:rsid w:val="000F7FF9"/>
    <w:rsid w:val="00101E1A"/>
    <w:rsid w:val="00103DB6"/>
    <w:rsid w:val="0010724E"/>
    <w:rsid w:val="0010773B"/>
    <w:rsid w:val="00107B80"/>
    <w:rsid w:val="00111928"/>
    <w:rsid w:val="00114E44"/>
    <w:rsid w:val="0011714C"/>
    <w:rsid w:val="001217D0"/>
    <w:rsid w:val="00122C69"/>
    <w:rsid w:val="00125860"/>
    <w:rsid w:val="001261D2"/>
    <w:rsid w:val="001267D5"/>
    <w:rsid w:val="001315CF"/>
    <w:rsid w:val="00132CE6"/>
    <w:rsid w:val="00132E4D"/>
    <w:rsid w:val="00134208"/>
    <w:rsid w:val="001359AB"/>
    <w:rsid w:val="00136D3B"/>
    <w:rsid w:val="00140E7F"/>
    <w:rsid w:val="00141CE7"/>
    <w:rsid w:val="00142B12"/>
    <w:rsid w:val="00146518"/>
    <w:rsid w:val="001533CB"/>
    <w:rsid w:val="001614D3"/>
    <w:rsid w:val="00164E2E"/>
    <w:rsid w:val="00166F80"/>
    <w:rsid w:val="001716B4"/>
    <w:rsid w:val="001736CF"/>
    <w:rsid w:val="00174882"/>
    <w:rsid w:val="00174A56"/>
    <w:rsid w:val="001750E5"/>
    <w:rsid w:val="001759CC"/>
    <w:rsid w:val="00176C98"/>
    <w:rsid w:val="001831AC"/>
    <w:rsid w:val="00183941"/>
    <w:rsid w:val="00185F27"/>
    <w:rsid w:val="001908D4"/>
    <w:rsid w:val="0019176E"/>
    <w:rsid w:val="00191F30"/>
    <w:rsid w:val="00193DBC"/>
    <w:rsid w:val="0019710F"/>
    <w:rsid w:val="001974F2"/>
    <w:rsid w:val="001A3229"/>
    <w:rsid w:val="001A42B0"/>
    <w:rsid w:val="001A57FC"/>
    <w:rsid w:val="001A6E4D"/>
    <w:rsid w:val="001B0C2E"/>
    <w:rsid w:val="001B169E"/>
    <w:rsid w:val="001B33A0"/>
    <w:rsid w:val="001B3453"/>
    <w:rsid w:val="001B383E"/>
    <w:rsid w:val="001B5F92"/>
    <w:rsid w:val="001C1C8D"/>
    <w:rsid w:val="001C1F72"/>
    <w:rsid w:val="001C4DE6"/>
    <w:rsid w:val="001C4EA4"/>
    <w:rsid w:val="001C5202"/>
    <w:rsid w:val="001C7D30"/>
    <w:rsid w:val="001D015B"/>
    <w:rsid w:val="001D0AD6"/>
    <w:rsid w:val="001D3C8B"/>
    <w:rsid w:val="001D4481"/>
    <w:rsid w:val="001D58EE"/>
    <w:rsid w:val="001E016D"/>
    <w:rsid w:val="001E0AFA"/>
    <w:rsid w:val="001E2421"/>
    <w:rsid w:val="001E3AFC"/>
    <w:rsid w:val="001E6735"/>
    <w:rsid w:val="001E7F1C"/>
    <w:rsid w:val="001F0110"/>
    <w:rsid w:val="001F074C"/>
    <w:rsid w:val="001F33DC"/>
    <w:rsid w:val="001F37ED"/>
    <w:rsid w:val="001F5909"/>
    <w:rsid w:val="00200E49"/>
    <w:rsid w:val="002020A3"/>
    <w:rsid w:val="002043FA"/>
    <w:rsid w:val="00204C66"/>
    <w:rsid w:val="00204C99"/>
    <w:rsid w:val="00204D20"/>
    <w:rsid w:val="00207DCD"/>
    <w:rsid w:val="00211006"/>
    <w:rsid w:val="002145C4"/>
    <w:rsid w:val="00214FC6"/>
    <w:rsid w:val="0021542B"/>
    <w:rsid w:val="002159AC"/>
    <w:rsid w:val="0022125D"/>
    <w:rsid w:val="00222273"/>
    <w:rsid w:val="00223B59"/>
    <w:rsid w:val="00230000"/>
    <w:rsid w:val="002310C8"/>
    <w:rsid w:val="0023128C"/>
    <w:rsid w:val="0023381A"/>
    <w:rsid w:val="00235CB9"/>
    <w:rsid w:val="00235F36"/>
    <w:rsid w:val="002374BD"/>
    <w:rsid w:val="00241889"/>
    <w:rsid w:val="00242732"/>
    <w:rsid w:val="00250D31"/>
    <w:rsid w:val="00254301"/>
    <w:rsid w:val="002574C0"/>
    <w:rsid w:val="00266D79"/>
    <w:rsid w:val="002715F6"/>
    <w:rsid w:val="00271987"/>
    <w:rsid w:val="00271B0B"/>
    <w:rsid w:val="00271D85"/>
    <w:rsid w:val="00272E86"/>
    <w:rsid w:val="00273116"/>
    <w:rsid w:val="00273569"/>
    <w:rsid w:val="00275944"/>
    <w:rsid w:val="0027797E"/>
    <w:rsid w:val="00277DE3"/>
    <w:rsid w:val="00277FEE"/>
    <w:rsid w:val="0028121A"/>
    <w:rsid w:val="002848DF"/>
    <w:rsid w:val="00284F2D"/>
    <w:rsid w:val="00286003"/>
    <w:rsid w:val="00286FD1"/>
    <w:rsid w:val="00287FD8"/>
    <w:rsid w:val="00291397"/>
    <w:rsid w:val="0029390F"/>
    <w:rsid w:val="00293A82"/>
    <w:rsid w:val="002942CB"/>
    <w:rsid w:val="002963B5"/>
    <w:rsid w:val="002A263D"/>
    <w:rsid w:val="002A35A5"/>
    <w:rsid w:val="002A5417"/>
    <w:rsid w:val="002B014A"/>
    <w:rsid w:val="002B0D6E"/>
    <w:rsid w:val="002B0F2B"/>
    <w:rsid w:val="002B233F"/>
    <w:rsid w:val="002B2B67"/>
    <w:rsid w:val="002B2F08"/>
    <w:rsid w:val="002B464A"/>
    <w:rsid w:val="002B7779"/>
    <w:rsid w:val="002B787C"/>
    <w:rsid w:val="002B7C1F"/>
    <w:rsid w:val="002C17A8"/>
    <w:rsid w:val="002C1A08"/>
    <w:rsid w:val="002C5D65"/>
    <w:rsid w:val="002C6F78"/>
    <w:rsid w:val="002C6FE1"/>
    <w:rsid w:val="002D07BE"/>
    <w:rsid w:val="002D07FE"/>
    <w:rsid w:val="002D598A"/>
    <w:rsid w:val="002D73AC"/>
    <w:rsid w:val="002D7EC2"/>
    <w:rsid w:val="002D7FF2"/>
    <w:rsid w:val="002E5D95"/>
    <w:rsid w:val="002E75EA"/>
    <w:rsid w:val="002E7E38"/>
    <w:rsid w:val="002F19F7"/>
    <w:rsid w:val="002F47C7"/>
    <w:rsid w:val="002F5BD8"/>
    <w:rsid w:val="002F7771"/>
    <w:rsid w:val="00305030"/>
    <w:rsid w:val="003052C7"/>
    <w:rsid w:val="003055EC"/>
    <w:rsid w:val="00306453"/>
    <w:rsid w:val="0030732B"/>
    <w:rsid w:val="003076A9"/>
    <w:rsid w:val="00310FDF"/>
    <w:rsid w:val="00312286"/>
    <w:rsid w:val="00316ED7"/>
    <w:rsid w:val="003214FD"/>
    <w:rsid w:val="003220C5"/>
    <w:rsid w:val="003234EA"/>
    <w:rsid w:val="003246EE"/>
    <w:rsid w:val="00325D3F"/>
    <w:rsid w:val="003270A9"/>
    <w:rsid w:val="003302DE"/>
    <w:rsid w:val="00331A7F"/>
    <w:rsid w:val="003329E1"/>
    <w:rsid w:val="003330BF"/>
    <w:rsid w:val="00333B6D"/>
    <w:rsid w:val="00335950"/>
    <w:rsid w:val="00335BC4"/>
    <w:rsid w:val="003367EA"/>
    <w:rsid w:val="003374FE"/>
    <w:rsid w:val="00340A28"/>
    <w:rsid w:val="00340F6F"/>
    <w:rsid w:val="0034311E"/>
    <w:rsid w:val="003461C8"/>
    <w:rsid w:val="00346496"/>
    <w:rsid w:val="00350DC3"/>
    <w:rsid w:val="003522A2"/>
    <w:rsid w:val="0035384B"/>
    <w:rsid w:val="0035445E"/>
    <w:rsid w:val="00355992"/>
    <w:rsid w:val="0035757D"/>
    <w:rsid w:val="00360724"/>
    <w:rsid w:val="00360B61"/>
    <w:rsid w:val="00361C76"/>
    <w:rsid w:val="0036275B"/>
    <w:rsid w:val="0036333F"/>
    <w:rsid w:val="00364CA6"/>
    <w:rsid w:val="00366088"/>
    <w:rsid w:val="003667FA"/>
    <w:rsid w:val="00366D8F"/>
    <w:rsid w:val="00370C75"/>
    <w:rsid w:val="00371760"/>
    <w:rsid w:val="00376995"/>
    <w:rsid w:val="00377DBF"/>
    <w:rsid w:val="00380112"/>
    <w:rsid w:val="003801B9"/>
    <w:rsid w:val="003801DD"/>
    <w:rsid w:val="0038098D"/>
    <w:rsid w:val="00381A59"/>
    <w:rsid w:val="0038201D"/>
    <w:rsid w:val="003834D6"/>
    <w:rsid w:val="00384515"/>
    <w:rsid w:val="00386CCD"/>
    <w:rsid w:val="00387085"/>
    <w:rsid w:val="00391227"/>
    <w:rsid w:val="00391888"/>
    <w:rsid w:val="00394B40"/>
    <w:rsid w:val="003A060B"/>
    <w:rsid w:val="003A1074"/>
    <w:rsid w:val="003A693B"/>
    <w:rsid w:val="003B3567"/>
    <w:rsid w:val="003B4210"/>
    <w:rsid w:val="003B6B70"/>
    <w:rsid w:val="003C0359"/>
    <w:rsid w:val="003C0A66"/>
    <w:rsid w:val="003C3DA9"/>
    <w:rsid w:val="003C4C15"/>
    <w:rsid w:val="003C55AE"/>
    <w:rsid w:val="003C717B"/>
    <w:rsid w:val="003D15FA"/>
    <w:rsid w:val="003D416D"/>
    <w:rsid w:val="003D5554"/>
    <w:rsid w:val="003D6AA3"/>
    <w:rsid w:val="003E0714"/>
    <w:rsid w:val="003E0CA4"/>
    <w:rsid w:val="003E0D39"/>
    <w:rsid w:val="003E21AE"/>
    <w:rsid w:val="003E266F"/>
    <w:rsid w:val="003E280C"/>
    <w:rsid w:val="003F15E2"/>
    <w:rsid w:val="003F2BB3"/>
    <w:rsid w:val="003F67EC"/>
    <w:rsid w:val="003F78DB"/>
    <w:rsid w:val="004002BC"/>
    <w:rsid w:val="00401A0F"/>
    <w:rsid w:val="00403C2C"/>
    <w:rsid w:val="004076DC"/>
    <w:rsid w:val="0041074E"/>
    <w:rsid w:val="004118EB"/>
    <w:rsid w:val="00411BAF"/>
    <w:rsid w:val="00413E30"/>
    <w:rsid w:val="0041531D"/>
    <w:rsid w:val="00415845"/>
    <w:rsid w:val="00415B88"/>
    <w:rsid w:val="004171D8"/>
    <w:rsid w:val="004205CB"/>
    <w:rsid w:val="00420BC8"/>
    <w:rsid w:val="00422665"/>
    <w:rsid w:val="004251E5"/>
    <w:rsid w:val="004256D8"/>
    <w:rsid w:val="004268C6"/>
    <w:rsid w:val="004269EE"/>
    <w:rsid w:val="0042770C"/>
    <w:rsid w:val="00427AAD"/>
    <w:rsid w:val="00427BFC"/>
    <w:rsid w:val="00430AE4"/>
    <w:rsid w:val="00432888"/>
    <w:rsid w:val="00432FCC"/>
    <w:rsid w:val="00433C02"/>
    <w:rsid w:val="00434AAA"/>
    <w:rsid w:val="004363D6"/>
    <w:rsid w:val="0044421E"/>
    <w:rsid w:val="00444D0F"/>
    <w:rsid w:val="004556E2"/>
    <w:rsid w:val="004573EE"/>
    <w:rsid w:val="00457D62"/>
    <w:rsid w:val="00460833"/>
    <w:rsid w:val="00460DA4"/>
    <w:rsid w:val="00461046"/>
    <w:rsid w:val="004618D0"/>
    <w:rsid w:val="00463CF8"/>
    <w:rsid w:val="00464AC8"/>
    <w:rsid w:val="004663D5"/>
    <w:rsid w:val="0046696D"/>
    <w:rsid w:val="00466FEC"/>
    <w:rsid w:val="004675AD"/>
    <w:rsid w:val="0047000E"/>
    <w:rsid w:val="004720A1"/>
    <w:rsid w:val="004760EC"/>
    <w:rsid w:val="00481618"/>
    <w:rsid w:val="004822D5"/>
    <w:rsid w:val="004827EF"/>
    <w:rsid w:val="00482DDF"/>
    <w:rsid w:val="004838FE"/>
    <w:rsid w:val="00483B0B"/>
    <w:rsid w:val="00493CAD"/>
    <w:rsid w:val="004940E9"/>
    <w:rsid w:val="00495FD6"/>
    <w:rsid w:val="00496AB9"/>
    <w:rsid w:val="004A0AA4"/>
    <w:rsid w:val="004A671D"/>
    <w:rsid w:val="004A67CD"/>
    <w:rsid w:val="004A6F49"/>
    <w:rsid w:val="004B2773"/>
    <w:rsid w:val="004B31B3"/>
    <w:rsid w:val="004B3C85"/>
    <w:rsid w:val="004B4829"/>
    <w:rsid w:val="004B5A87"/>
    <w:rsid w:val="004B7D73"/>
    <w:rsid w:val="004B7E52"/>
    <w:rsid w:val="004C0BEE"/>
    <w:rsid w:val="004C2DA0"/>
    <w:rsid w:val="004C5312"/>
    <w:rsid w:val="004D3752"/>
    <w:rsid w:val="004D3F34"/>
    <w:rsid w:val="004D594B"/>
    <w:rsid w:val="004E402A"/>
    <w:rsid w:val="004E42D0"/>
    <w:rsid w:val="004F1A52"/>
    <w:rsid w:val="004F1D89"/>
    <w:rsid w:val="004F1E5F"/>
    <w:rsid w:val="004F3C92"/>
    <w:rsid w:val="004F7395"/>
    <w:rsid w:val="00502144"/>
    <w:rsid w:val="00502B51"/>
    <w:rsid w:val="00502EE4"/>
    <w:rsid w:val="005031FE"/>
    <w:rsid w:val="00504461"/>
    <w:rsid w:val="005047BA"/>
    <w:rsid w:val="005100E1"/>
    <w:rsid w:val="005110F8"/>
    <w:rsid w:val="005124CA"/>
    <w:rsid w:val="00521E6C"/>
    <w:rsid w:val="00522B4F"/>
    <w:rsid w:val="00523B2D"/>
    <w:rsid w:val="0052503E"/>
    <w:rsid w:val="005252F6"/>
    <w:rsid w:val="005259C9"/>
    <w:rsid w:val="00530F91"/>
    <w:rsid w:val="00532333"/>
    <w:rsid w:val="005340D8"/>
    <w:rsid w:val="00535017"/>
    <w:rsid w:val="00535FF5"/>
    <w:rsid w:val="00540881"/>
    <w:rsid w:val="00542285"/>
    <w:rsid w:val="00542D58"/>
    <w:rsid w:val="00543894"/>
    <w:rsid w:val="00547F19"/>
    <w:rsid w:val="00547FC4"/>
    <w:rsid w:val="0055020A"/>
    <w:rsid w:val="00556FE6"/>
    <w:rsid w:val="005612C6"/>
    <w:rsid w:val="00562040"/>
    <w:rsid w:val="00564D38"/>
    <w:rsid w:val="0056619F"/>
    <w:rsid w:val="00566E1B"/>
    <w:rsid w:val="00571E60"/>
    <w:rsid w:val="0057599B"/>
    <w:rsid w:val="00575B4C"/>
    <w:rsid w:val="00577EE1"/>
    <w:rsid w:val="00580BEB"/>
    <w:rsid w:val="00582041"/>
    <w:rsid w:val="00582A6A"/>
    <w:rsid w:val="005900B8"/>
    <w:rsid w:val="005940E5"/>
    <w:rsid w:val="00594E2F"/>
    <w:rsid w:val="00595156"/>
    <w:rsid w:val="005979F8"/>
    <w:rsid w:val="005A4BD8"/>
    <w:rsid w:val="005A5459"/>
    <w:rsid w:val="005A5EE4"/>
    <w:rsid w:val="005B346E"/>
    <w:rsid w:val="005B4642"/>
    <w:rsid w:val="005B526B"/>
    <w:rsid w:val="005B61A3"/>
    <w:rsid w:val="005B7678"/>
    <w:rsid w:val="005C2450"/>
    <w:rsid w:val="005C28D5"/>
    <w:rsid w:val="005C2A46"/>
    <w:rsid w:val="005C2B8B"/>
    <w:rsid w:val="005C35C5"/>
    <w:rsid w:val="005C41F4"/>
    <w:rsid w:val="005C44E3"/>
    <w:rsid w:val="005C4DC2"/>
    <w:rsid w:val="005C5180"/>
    <w:rsid w:val="005C7F82"/>
    <w:rsid w:val="005D367D"/>
    <w:rsid w:val="005D45A8"/>
    <w:rsid w:val="005D766D"/>
    <w:rsid w:val="005E2B72"/>
    <w:rsid w:val="005E65AD"/>
    <w:rsid w:val="005E728F"/>
    <w:rsid w:val="005F03D3"/>
    <w:rsid w:val="005F120B"/>
    <w:rsid w:val="005F43D4"/>
    <w:rsid w:val="005F5354"/>
    <w:rsid w:val="005F705B"/>
    <w:rsid w:val="005F74FE"/>
    <w:rsid w:val="005F7FF5"/>
    <w:rsid w:val="00604D4C"/>
    <w:rsid w:val="00605DE6"/>
    <w:rsid w:val="0060722E"/>
    <w:rsid w:val="0061298B"/>
    <w:rsid w:val="00617A3A"/>
    <w:rsid w:val="006212EE"/>
    <w:rsid w:val="0062233C"/>
    <w:rsid w:val="006252B7"/>
    <w:rsid w:val="00625B87"/>
    <w:rsid w:val="00625BBA"/>
    <w:rsid w:val="00626A2D"/>
    <w:rsid w:val="0062732E"/>
    <w:rsid w:val="00627835"/>
    <w:rsid w:val="00627913"/>
    <w:rsid w:val="00630CBF"/>
    <w:rsid w:val="006311C2"/>
    <w:rsid w:val="00635EBC"/>
    <w:rsid w:val="00637794"/>
    <w:rsid w:val="00637DE3"/>
    <w:rsid w:val="00640C1D"/>
    <w:rsid w:val="00641AA8"/>
    <w:rsid w:val="006449D6"/>
    <w:rsid w:val="00645797"/>
    <w:rsid w:val="00646652"/>
    <w:rsid w:val="00646D4B"/>
    <w:rsid w:val="006500BD"/>
    <w:rsid w:val="00650219"/>
    <w:rsid w:val="0065024F"/>
    <w:rsid w:val="00651410"/>
    <w:rsid w:val="00654834"/>
    <w:rsid w:val="00654EE5"/>
    <w:rsid w:val="00655708"/>
    <w:rsid w:val="00661AF4"/>
    <w:rsid w:val="00662DB2"/>
    <w:rsid w:val="00662EA6"/>
    <w:rsid w:val="00664B97"/>
    <w:rsid w:val="00665E0D"/>
    <w:rsid w:val="0067510D"/>
    <w:rsid w:val="00676F57"/>
    <w:rsid w:val="00677FAF"/>
    <w:rsid w:val="00680E33"/>
    <w:rsid w:val="00681C08"/>
    <w:rsid w:val="00682378"/>
    <w:rsid w:val="00682750"/>
    <w:rsid w:val="006848A0"/>
    <w:rsid w:val="00685EAE"/>
    <w:rsid w:val="0068759A"/>
    <w:rsid w:val="00691957"/>
    <w:rsid w:val="00691A03"/>
    <w:rsid w:val="00692D9D"/>
    <w:rsid w:val="006936B9"/>
    <w:rsid w:val="006939CE"/>
    <w:rsid w:val="0069583B"/>
    <w:rsid w:val="006961DF"/>
    <w:rsid w:val="006962F3"/>
    <w:rsid w:val="006A09DD"/>
    <w:rsid w:val="006A0A70"/>
    <w:rsid w:val="006A46D8"/>
    <w:rsid w:val="006A4BE2"/>
    <w:rsid w:val="006A54D6"/>
    <w:rsid w:val="006A5578"/>
    <w:rsid w:val="006B10BE"/>
    <w:rsid w:val="006B259B"/>
    <w:rsid w:val="006B658B"/>
    <w:rsid w:val="006B6AB7"/>
    <w:rsid w:val="006B6B17"/>
    <w:rsid w:val="006B6D61"/>
    <w:rsid w:val="006B71F6"/>
    <w:rsid w:val="006C03C8"/>
    <w:rsid w:val="006C3368"/>
    <w:rsid w:val="006C3D2B"/>
    <w:rsid w:val="006C4BDA"/>
    <w:rsid w:val="006C5275"/>
    <w:rsid w:val="006C54C1"/>
    <w:rsid w:val="006C5C8C"/>
    <w:rsid w:val="006C5F6A"/>
    <w:rsid w:val="006C609F"/>
    <w:rsid w:val="006C7AA9"/>
    <w:rsid w:val="006D3047"/>
    <w:rsid w:val="006D3C83"/>
    <w:rsid w:val="006D4CB6"/>
    <w:rsid w:val="006E040D"/>
    <w:rsid w:val="006E1C69"/>
    <w:rsid w:val="006E3472"/>
    <w:rsid w:val="006E355F"/>
    <w:rsid w:val="006E45F3"/>
    <w:rsid w:val="006E6A1C"/>
    <w:rsid w:val="006E7866"/>
    <w:rsid w:val="006F0BDF"/>
    <w:rsid w:val="006F21A6"/>
    <w:rsid w:val="006F31E7"/>
    <w:rsid w:val="00702E6B"/>
    <w:rsid w:val="00703C2D"/>
    <w:rsid w:val="00706CC6"/>
    <w:rsid w:val="00710202"/>
    <w:rsid w:val="0071169D"/>
    <w:rsid w:val="007116E4"/>
    <w:rsid w:val="007126BC"/>
    <w:rsid w:val="00713592"/>
    <w:rsid w:val="00714756"/>
    <w:rsid w:val="007211B7"/>
    <w:rsid w:val="007254A5"/>
    <w:rsid w:val="00734945"/>
    <w:rsid w:val="007366D5"/>
    <w:rsid w:val="0073674E"/>
    <w:rsid w:val="00741A46"/>
    <w:rsid w:val="007420CC"/>
    <w:rsid w:val="007430D9"/>
    <w:rsid w:val="00744E49"/>
    <w:rsid w:val="0075112E"/>
    <w:rsid w:val="007515A9"/>
    <w:rsid w:val="007524D1"/>
    <w:rsid w:val="00760F81"/>
    <w:rsid w:val="00766052"/>
    <w:rsid w:val="0076796F"/>
    <w:rsid w:val="00767B84"/>
    <w:rsid w:val="00773892"/>
    <w:rsid w:val="0077389F"/>
    <w:rsid w:val="007739A4"/>
    <w:rsid w:val="007743BB"/>
    <w:rsid w:val="00774856"/>
    <w:rsid w:val="007766AA"/>
    <w:rsid w:val="00776B60"/>
    <w:rsid w:val="007776EA"/>
    <w:rsid w:val="00780191"/>
    <w:rsid w:val="00780D97"/>
    <w:rsid w:val="00782611"/>
    <w:rsid w:val="00787384"/>
    <w:rsid w:val="007923FA"/>
    <w:rsid w:val="00793631"/>
    <w:rsid w:val="007A1C21"/>
    <w:rsid w:val="007A22ED"/>
    <w:rsid w:val="007A341F"/>
    <w:rsid w:val="007A41E0"/>
    <w:rsid w:val="007A5BBF"/>
    <w:rsid w:val="007A714E"/>
    <w:rsid w:val="007A7656"/>
    <w:rsid w:val="007A7EFB"/>
    <w:rsid w:val="007B29AD"/>
    <w:rsid w:val="007B41B8"/>
    <w:rsid w:val="007B44EE"/>
    <w:rsid w:val="007B598E"/>
    <w:rsid w:val="007B5F39"/>
    <w:rsid w:val="007B658B"/>
    <w:rsid w:val="007B6C5F"/>
    <w:rsid w:val="007B7643"/>
    <w:rsid w:val="007B792B"/>
    <w:rsid w:val="007B7E7D"/>
    <w:rsid w:val="007C166A"/>
    <w:rsid w:val="007C32FE"/>
    <w:rsid w:val="007C7060"/>
    <w:rsid w:val="007D0F1D"/>
    <w:rsid w:val="007D0F5C"/>
    <w:rsid w:val="007D115E"/>
    <w:rsid w:val="007D1E02"/>
    <w:rsid w:val="007D1FFA"/>
    <w:rsid w:val="007D35BC"/>
    <w:rsid w:val="007D4E0A"/>
    <w:rsid w:val="007E0AA2"/>
    <w:rsid w:val="007E0C9C"/>
    <w:rsid w:val="007E307C"/>
    <w:rsid w:val="007E39F9"/>
    <w:rsid w:val="007F2178"/>
    <w:rsid w:val="007F5A75"/>
    <w:rsid w:val="007F65E2"/>
    <w:rsid w:val="007F68DC"/>
    <w:rsid w:val="007F696A"/>
    <w:rsid w:val="00801828"/>
    <w:rsid w:val="00802076"/>
    <w:rsid w:val="00806C7A"/>
    <w:rsid w:val="0080761C"/>
    <w:rsid w:val="00810E84"/>
    <w:rsid w:val="00812B2B"/>
    <w:rsid w:val="00814212"/>
    <w:rsid w:val="00815720"/>
    <w:rsid w:val="00815E20"/>
    <w:rsid w:val="00820374"/>
    <w:rsid w:val="008224B4"/>
    <w:rsid w:val="008228BE"/>
    <w:rsid w:val="00822CFE"/>
    <w:rsid w:val="008233CF"/>
    <w:rsid w:val="00826AB2"/>
    <w:rsid w:val="00830893"/>
    <w:rsid w:val="00832732"/>
    <w:rsid w:val="00832B22"/>
    <w:rsid w:val="00832C5E"/>
    <w:rsid w:val="00841961"/>
    <w:rsid w:val="00842B99"/>
    <w:rsid w:val="0085210C"/>
    <w:rsid w:val="00853C97"/>
    <w:rsid w:val="00855F61"/>
    <w:rsid w:val="008566FE"/>
    <w:rsid w:val="00867A6B"/>
    <w:rsid w:val="008737DF"/>
    <w:rsid w:val="00874C4B"/>
    <w:rsid w:val="008755F6"/>
    <w:rsid w:val="0088201F"/>
    <w:rsid w:val="00882BA7"/>
    <w:rsid w:val="00885564"/>
    <w:rsid w:val="00885C7E"/>
    <w:rsid w:val="008873A1"/>
    <w:rsid w:val="008944FA"/>
    <w:rsid w:val="008955EB"/>
    <w:rsid w:val="008A2964"/>
    <w:rsid w:val="008A3CB3"/>
    <w:rsid w:val="008A5167"/>
    <w:rsid w:val="008A66F2"/>
    <w:rsid w:val="008B0960"/>
    <w:rsid w:val="008B11B1"/>
    <w:rsid w:val="008B2832"/>
    <w:rsid w:val="008B29E3"/>
    <w:rsid w:val="008B2F94"/>
    <w:rsid w:val="008B356A"/>
    <w:rsid w:val="008B7908"/>
    <w:rsid w:val="008B7962"/>
    <w:rsid w:val="008C1900"/>
    <w:rsid w:val="008C229A"/>
    <w:rsid w:val="008C2DA8"/>
    <w:rsid w:val="008C6BBD"/>
    <w:rsid w:val="008D01FA"/>
    <w:rsid w:val="008D0DB8"/>
    <w:rsid w:val="008D3517"/>
    <w:rsid w:val="008D588F"/>
    <w:rsid w:val="008D6812"/>
    <w:rsid w:val="008E0556"/>
    <w:rsid w:val="008E21E4"/>
    <w:rsid w:val="008E251B"/>
    <w:rsid w:val="008E3E71"/>
    <w:rsid w:val="008E63F1"/>
    <w:rsid w:val="008E7759"/>
    <w:rsid w:val="008F16B9"/>
    <w:rsid w:val="008F33C1"/>
    <w:rsid w:val="008F6DFA"/>
    <w:rsid w:val="008F7436"/>
    <w:rsid w:val="009019CE"/>
    <w:rsid w:val="00903F4E"/>
    <w:rsid w:val="009056DE"/>
    <w:rsid w:val="00906E7A"/>
    <w:rsid w:val="00911187"/>
    <w:rsid w:val="00913870"/>
    <w:rsid w:val="00915098"/>
    <w:rsid w:val="0091735F"/>
    <w:rsid w:val="009206E4"/>
    <w:rsid w:val="009218CF"/>
    <w:rsid w:val="00922D4A"/>
    <w:rsid w:val="00923167"/>
    <w:rsid w:val="00923390"/>
    <w:rsid w:val="0092630A"/>
    <w:rsid w:val="00931C11"/>
    <w:rsid w:val="009340B1"/>
    <w:rsid w:val="00934352"/>
    <w:rsid w:val="00937CBC"/>
    <w:rsid w:val="009404BD"/>
    <w:rsid w:val="00940CC7"/>
    <w:rsid w:val="00944561"/>
    <w:rsid w:val="00946119"/>
    <w:rsid w:val="009466B7"/>
    <w:rsid w:val="00947C30"/>
    <w:rsid w:val="00951D18"/>
    <w:rsid w:val="00954512"/>
    <w:rsid w:val="009563BD"/>
    <w:rsid w:val="0096048F"/>
    <w:rsid w:val="00960F6C"/>
    <w:rsid w:val="009610A3"/>
    <w:rsid w:val="00961112"/>
    <w:rsid w:val="00961377"/>
    <w:rsid w:val="009631B3"/>
    <w:rsid w:val="0096462E"/>
    <w:rsid w:val="0096748D"/>
    <w:rsid w:val="00971BB4"/>
    <w:rsid w:val="00972486"/>
    <w:rsid w:val="0097381F"/>
    <w:rsid w:val="00974049"/>
    <w:rsid w:val="00975A01"/>
    <w:rsid w:val="009778E1"/>
    <w:rsid w:val="00980410"/>
    <w:rsid w:val="00981590"/>
    <w:rsid w:val="0098172A"/>
    <w:rsid w:val="009821FA"/>
    <w:rsid w:val="00982643"/>
    <w:rsid w:val="00983F6A"/>
    <w:rsid w:val="00987A5F"/>
    <w:rsid w:val="00992390"/>
    <w:rsid w:val="00996730"/>
    <w:rsid w:val="00997836"/>
    <w:rsid w:val="009A06C9"/>
    <w:rsid w:val="009A6E60"/>
    <w:rsid w:val="009B3333"/>
    <w:rsid w:val="009B42FE"/>
    <w:rsid w:val="009B49EF"/>
    <w:rsid w:val="009B73FD"/>
    <w:rsid w:val="009C07D2"/>
    <w:rsid w:val="009C21FD"/>
    <w:rsid w:val="009C33CD"/>
    <w:rsid w:val="009C4101"/>
    <w:rsid w:val="009C7B9D"/>
    <w:rsid w:val="009D3D54"/>
    <w:rsid w:val="009E142A"/>
    <w:rsid w:val="009E1433"/>
    <w:rsid w:val="009F2FD5"/>
    <w:rsid w:val="009F3777"/>
    <w:rsid w:val="009F3D55"/>
    <w:rsid w:val="009F6C68"/>
    <w:rsid w:val="009F6D09"/>
    <w:rsid w:val="009F7643"/>
    <w:rsid w:val="00A00709"/>
    <w:rsid w:val="00A0070E"/>
    <w:rsid w:val="00A02190"/>
    <w:rsid w:val="00A02CF8"/>
    <w:rsid w:val="00A035F2"/>
    <w:rsid w:val="00A078B4"/>
    <w:rsid w:val="00A107A4"/>
    <w:rsid w:val="00A124F7"/>
    <w:rsid w:val="00A157DD"/>
    <w:rsid w:val="00A16C63"/>
    <w:rsid w:val="00A174CF"/>
    <w:rsid w:val="00A20638"/>
    <w:rsid w:val="00A22B03"/>
    <w:rsid w:val="00A236CA"/>
    <w:rsid w:val="00A23FB7"/>
    <w:rsid w:val="00A24506"/>
    <w:rsid w:val="00A25219"/>
    <w:rsid w:val="00A27DF2"/>
    <w:rsid w:val="00A27F86"/>
    <w:rsid w:val="00A31D8A"/>
    <w:rsid w:val="00A328B0"/>
    <w:rsid w:val="00A330EA"/>
    <w:rsid w:val="00A35DD1"/>
    <w:rsid w:val="00A37395"/>
    <w:rsid w:val="00A40199"/>
    <w:rsid w:val="00A407D7"/>
    <w:rsid w:val="00A4418D"/>
    <w:rsid w:val="00A446DC"/>
    <w:rsid w:val="00A4565B"/>
    <w:rsid w:val="00A47375"/>
    <w:rsid w:val="00A51C1C"/>
    <w:rsid w:val="00A53F4D"/>
    <w:rsid w:val="00A57761"/>
    <w:rsid w:val="00A57F49"/>
    <w:rsid w:val="00A61286"/>
    <w:rsid w:val="00A63C21"/>
    <w:rsid w:val="00A64147"/>
    <w:rsid w:val="00A65915"/>
    <w:rsid w:val="00A66669"/>
    <w:rsid w:val="00A669A3"/>
    <w:rsid w:val="00A71F64"/>
    <w:rsid w:val="00A73173"/>
    <w:rsid w:val="00A8162B"/>
    <w:rsid w:val="00A82892"/>
    <w:rsid w:val="00A82AA8"/>
    <w:rsid w:val="00A8366B"/>
    <w:rsid w:val="00A87EC5"/>
    <w:rsid w:val="00A92B45"/>
    <w:rsid w:val="00A93078"/>
    <w:rsid w:val="00A94C73"/>
    <w:rsid w:val="00A96076"/>
    <w:rsid w:val="00A9651C"/>
    <w:rsid w:val="00AA309A"/>
    <w:rsid w:val="00AA4308"/>
    <w:rsid w:val="00AA5E97"/>
    <w:rsid w:val="00AA7A07"/>
    <w:rsid w:val="00AB219D"/>
    <w:rsid w:val="00AB23BE"/>
    <w:rsid w:val="00AB2888"/>
    <w:rsid w:val="00AB2C29"/>
    <w:rsid w:val="00AB330E"/>
    <w:rsid w:val="00AB378A"/>
    <w:rsid w:val="00AB7208"/>
    <w:rsid w:val="00AC3112"/>
    <w:rsid w:val="00AC4447"/>
    <w:rsid w:val="00AC6DEE"/>
    <w:rsid w:val="00AD03F0"/>
    <w:rsid w:val="00AD1D61"/>
    <w:rsid w:val="00AD2AB0"/>
    <w:rsid w:val="00AD35C4"/>
    <w:rsid w:val="00AD4007"/>
    <w:rsid w:val="00AD51A0"/>
    <w:rsid w:val="00AD52ED"/>
    <w:rsid w:val="00AD54CD"/>
    <w:rsid w:val="00AE0D5D"/>
    <w:rsid w:val="00AE1E28"/>
    <w:rsid w:val="00AE28E1"/>
    <w:rsid w:val="00AE330D"/>
    <w:rsid w:val="00AE3475"/>
    <w:rsid w:val="00AE4804"/>
    <w:rsid w:val="00AE4C02"/>
    <w:rsid w:val="00AE4C13"/>
    <w:rsid w:val="00AF1522"/>
    <w:rsid w:val="00AF4A47"/>
    <w:rsid w:val="00AF55FD"/>
    <w:rsid w:val="00AF567F"/>
    <w:rsid w:val="00AF572F"/>
    <w:rsid w:val="00AF5A18"/>
    <w:rsid w:val="00AF72DB"/>
    <w:rsid w:val="00AF7D7D"/>
    <w:rsid w:val="00AF7E56"/>
    <w:rsid w:val="00B0134D"/>
    <w:rsid w:val="00B03720"/>
    <w:rsid w:val="00B043ED"/>
    <w:rsid w:val="00B04BC7"/>
    <w:rsid w:val="00B05E35"/>
    <w:rsid w:val="00B05EAF"/>
    <w:rsid w:val="00B10E6D"/>
    <w:rsid w:val="00B11637"/>
    <w:rsid w:val="00B11A24"/>
    <w:rsid w:val="00B123A5"/>
    <w:rsid w:val="00B127C4"/>
    <w:rsid w:val="00B16571"/>
    <w:rsid w:val="00B169BE"/>
    <w:rsid w:val="00B174B1"/>
    <w:rsid w:val="00B178DD"/>
    <w:rsid w:val="00B23A53"/>
    <w:rsid w:val="00B240DB"/>
    <w:rsid w:val="00B244B3"/>
    <w:rsid w:val="00B277A5"/>
    <w:rsid w:val="00B30DF5"/>
    <w:rsid w:val="00B3137D"/>
    <w:rsid w:val="00B3557A"/>
    <w:rsid w:val="00B35711"/>
    <w:rsid w:val="00B40824"/>
    <w:rsid w:val="00B41C2B"/>
    <w:rsid w:val="00B438CC"/>
    <w:rsid w:val="00B43E4D"/>
    <w:rsid w:val="00B44173"/>
    <w:rsid w:val="00B44F4F"/>
    <w:rsid w:val="00B45D63"/>
    <w:rsid w:val="00B479C3"/>
    <w:rsid w:val="00B50820"/>
    <w:rsid w:val="00B530DB"/>
    <w:rsid w:val="00B55D54"/>
    <w:rsid w:val="00B60066"/>
    <w:rsid w:val="00B604A6"/>
    <w:rsid w:val="00B610B4"/>
    <w:rsid w:val="00B629F8"/>
    <w:rsid w:val="00B62CFA"/>
    <w:rsid w:val="00B63B5C"/>
    <w:rsid w:val="00B6492E"/>
    <w:rsid w:val="00B64B59"/>
    <w:rsid w:val="00B70C88"/>
    <w:rsid w:val="00B72077"/>
    <w:rsid w:val="00B73E9C"/>
    <w:rsid w:val="00B746E6"/>
    <w:rsid w:val="00B74C3D"/>
    <w:rsid w:val="00B800D8"/>
    <w:rsid w:val="00B8077A"/>
    <w:rsid w:val="00B8173E"/>
    <w:rsid w:val="00B834BB"/>
    <w:rsid w:val="00B83A5D"/>
    <w:rsid w:val="00B861C4"/>
    <w:rsid w:val="00B9452B"/>
    <w:rsid w:val="00B96E35"/>
    <w:rsid w:val="00BA087E"/>
    <w:rsid w:val="00BA20EE"/>
    <w:rsid w:val="00BA449C"/>
    <w:rsid w:val="00BA48F4"/>
    <w:rsid w:val="00BA582B"/>
    <w:rsid w:val="00BA6644"/>
    <w:rsid w:val="00BA7C68"/>
    <w:rsid w:val="00BA7DC9"/>
    <w:rsid w:val="00BB104B"/>
    <w:rsid w:val="00BB3331"/>
    <w:rsid w:val="00BB345B"/>
    <w:rsid w:val="00BB3AA0"/>
    <w:rsid w:val="00BB5574"/>
    <w:rsid w:val="00BC1DAF"/>
    <w:rsid w:val="00BC1F06"/>
    <w:rsid w:val="00BC3B77"/>
    <w:rsid w:val="00BC40B9"/>
    <w:rsid w:val="00BC4FAF"/>
    <w:rsid w:val="00BC5B92"/>
    <w:rsid w:val="00BC62E6"/>
    <w:rsid w:val="00BD17CB"/>
    <w:rsid w:val="00BD5294"/>
    <w:rsid w:val="00BD6A62"/>
    <w:rsid w:val="00BD7333"/>
    <w:rsid w:val="00BE0357"/>
    <w:rsid w:val="00BE038B"/>
    <w:rsid w:val="00BE0CFC"/>
    <w:rsid w:val="00BE173B"/>
    <w:rsid w:val="00BE1D11"/>
    <w:rsid w:val="00BE28E8"/>
    <w:rsid w:val="00BE7E38"/>
    <w:rsid w:val="00BF0D49"/>
    <w:rsid w:val="00BF2134"/>
    <w:rsid w:val="00BF3B63"/>
    <w:rsid w:val="00BF3FE1"/>
    <w:rsid w:val="00BF46B2"/>
    <w:rsid w:val="00BF4C40"/>
    <w:rsid w:val="00BF5D8C"/>
    <w:rsid w:val="00BF6351"/>
    <w:rsid w:val="00BF6C86"/>
    <w:rsid w:val="00C003D4"/>
    <w:rsid w:val="00C03E8F"/>
    <w:rsid w:val="00C04304"/>
    <w:rsid w:val="00C0493F"/>
    <w:rsid w:val="00C06667"/>
    <w:rsid w:val="00C11958"/>
    <w:rsid w:val="00C13614"/>
    <w:rsid w:val="00C13D63"/>
    <w:rsid w:val="00C13E1E"/>
    <w:rsid w:val="00C15BB8"/>
    <w:rsid w:val="00C162A9"/>
    <w:rsid w:val="00C167B0"/>
    <w:rsid w:val="00C17051"/>
    <w:rsid w:val="00C223F0"/>
    <w:rsid w:val="00C2374F"/>
    <w:rsid w:val="00C24577"/>
    <w:rsid w:val="00C2590E"/>
    <w:rsid w:val="00C30ECA"/>
    <w:rsid w:val="00C31BAA"/>
    <w:rsid w:val="00C32492"/>
    <w:rsid w:val="00C32B76"/>
    <w:rsid w:val="00C36AD3"/>
    <w:rsid w:val="00C37025"/>
    <w:rsid w:val="00C375A9"/>
    <w:rsid w:val="00C403C2"/>
    <w:rsid w:val="00C47D0E"/>
    <w:rsid w:val="00C518D4"/>
    <w:rsid w:val="00C51C37"/>
    <w:rsid w:val="00C54BDB"/>
    <w:rsid w:val="00C62E92"/>
    <w:rsid w:val="00C661A2"/>
    <w:rsid w:val="00C673B2"/>
    <w:rsid w:val="00C703B5"/>
    <w:rsid w:val="00C71629"/>
    <w:rsid w:val="00C74652"/>
    <w:rsid w:val="00C81611"/>
    <w:rsid w:val="00C81FE9"/>
    <w:rsid w:val="00C8286E"/>
    <w:rsid w:val="00C853F0"/>
    <w:rsid w:val="00C85FCF"/>
    <w:rsid w:val="00C86BF9"/>
    <w:rsid w:val="00C8754E"/>
    <w:rsid w:val="00C90D5C"/>
    <w:rsid w:val="00C9137F"/>
    <w:rsid w:val="00C92867"/>
    <w:rsid w:val="00CA00C2"/>
    <w:rsid w:val="00CA04A3"/>
    <w:rsid w:val="00CA137B"/>
    <w:rsid w:val="00CA6A17"/>
    <w:rsid w:val="00CA7B8C"/>
    <w:rsid w:val="00CA7E48"/>
    <w:rsid w:val="00CB026F"/>
    <w:rsid w:val="00CB4515"/>
    <w:rsid w:val="00CB5459"/>
    <w:rsid w:val="00CB61E0"/>
    <w:rsid w:val="00CC0E18"/>
    <w:rsid w:val="00CC197B"/>
    <w:rsid w:val="00CC372F"/>
    <w:rsid w:val="00CC78B9"/>
    <w:rsid w:val="00CD1FAA"/>
    <w:rsid w:val="00CD29EA"/>
    <w:rsid w:val="00CD3361"/>
    <w:rsid w:val="00CD662D"/>
    <w:rsid w:val="00CE0012"/>
    <w:rsid w:val="00CE1F78"/>
    <w:rsid w:val="00CE51F8"/>
    <w:rsid w:val="00CE5789"/>
    <w:rsid w:val="00CE6A7C"/>
    <w:rsid w:val="00CE6BCA"/>
    <w:rsid w:val="00CF02C7"/>
    <w:rsid w:val="00CF5D92"/>
    <w:rsid w:val="00D054D4"/>
    <w:rsid w:val="00D060A6"/>
    <w:rsid w:val="00D16E99"/>
    <w:rsid w:val="00D205B4"/>
    <w:rsid w:val="00D21075"/>
    <w:rsid w:val="00D21BAA"/>
    <w:rsid w:val="00D2534A"/>
    <w:rsid w:val="00D27984"/>
    <w:rsid w:val="00D30ECE"/>
    <w:rsid w:val="00D32399"/>
    <w:rsid w:val="00D324A7"/>
    <w:rsid w:val="00D331D9"/>
    <w:rsid w:val="00D347C7"/>
    <w:rsid w:val="00D34CC9"/>
    <w:rsid w:val="00D409E1"/>
    <w:rsid w:val="00D45660"/>
    <w:rsid w:val="00D46158"/>
    <w:rsid w:val="00D47999"/>
    <w:rsid w:val="00D47F9E"/>
    <w:rsid w:val="00D50E0C"/>
    <w:rsid w:val="00D5190E"/>
    <w:rsid w:val="00D54472"/>
    <w:rsid w:val="00D546AD"/>
    <w:rsid w:val="00D5759C"/>
    <w:rsid w:val="00D60058"/>
    <w:rsid w:val="00D610C1"/>
    <w:rsid w:val="00D629AA"/>
    <w:rsid w:val="00D65204"/>
    <w:rsid w:val="00D73B8A"/>
    <w:rsid w:val="00D75AA6"/>
    <w:rsid w:val="00D76DC1"/>
    <w:rsid w:val="00D806DB"/>
    <w:rsid w:val="00D8142A"/>
    <w:rsid w:val="00D84190"/>
    <w:rsid w:val="00D8524E"/>
    <w:rsid w:val="00D906FA"/>
    <w:rsid w:val="00D916D9"/>
    <w:rsid w:val="00D93FEE"/>
    <w:rsid w:val="00D9520B"/>
    <w:rsid w:val="00D95C02"/>
    <w:rsid w:val="00DA0C8D"/>
    <w:rsid w:val="00DA158B"/>
    <w:rsid w:val="00DA189C"/>
    <w:rsid w:val="00DA2BDC"/>
    <w:rsid w:val="00DA33DA"/>
    <w:rsid w:val="00DA467F"/>
    <w:rsid w:val="00DA5001"/>
    <w:rsid w:val="00DA5869"/>
    <w:rsid w:val="00DA6FDC"/>
    <w:rsid w:val="00DA7401"/>
    <w:rsid w:val="00DB04CA"/>
    <w:rsid w:val="00DB1FFF"/>
    <w:rsid w:val="00DB2DB6"/>
    <w:rsid w:val="00DB2E81"/>
    <w:rsid w:val="00DB5233"/>
    <w:rsid w:val="00DC0326"/>
    <w:rsid w:val="00DC1078"/>
    <w:rsid w:val="00DC34FB"/>
    <w:rsid w:val="00DC5E35"/>
    <w:rsid w:val="00DC769D"/>
    <w:rsid w:val="00DD0799"/>
    <w:rsid w:val="00DD16CF"/>
    <w:rsid w:val="00DD1D8F"/>
    <w:rsid w:val="00DD2208"/>
    <w:rsid w:val="00DD2E8F"/>
    <w:rsid w:val="00DD369B"/>
    <w:rsid w:val="00DD4D45"/>
    <w:rsid w:val="00DD67AA"/>
    <w:rsid w:val="00DE0B73"/>
    <w:rsid w:val="00DE1A58"/>
    <w:rsid w:val="00DE2217"/>
    <w:rsid w:val="00DE3D30"/>
    <w:rsid w:val="00DE403F"/>
    <w:rsid w:val="00DE42BD"/>
    <w:rsid w:val="00DE4FF5"/>
    <w:rsid w:val="00DE635D"/>
    <w:rsid w:val="00DF1D41"/>
    <w:rsid w:val="00DF7395"/>
    <w:rsid w:val="00DF7F2D"/>
    <w:rsid w:val="00E03B7E"/>
    <w:rsid w:val="00E0459F"/>
    <w:rsid w:val="00E049E2"/>
    <w:rsid w:val="00E05BDD"/>
    <w:rsid w:val="00E06C34"/>
    <w:rsid w:val="00E06F49"/>
    <w:rsid w:val="00E07250"/>
    <w:rsid w:val="00E117ED"/>
    <w:rsid w:val="00E1382E"/>
    <w:rsid w:val="00E14013"/>
    <w:rsid w:val="00E163D6"/>
    <w:rsid w:val="00E20504"/>
    <w:rsid w:val="00E21A48"/>
    <w:rsid w:val="00E21B76"/>
    <w:rsid w:val="00E21D27"/>
    <w:rsid w:val="00E23B8F"/>
    <w:rsid w:val="00E26EC2"/>
    <w:rsid w:val="00E308CB"/>
    <w:rsid w:val="00E33F64"/>
    <w:rsid w:val="00E34853"/>
    <w:rsid w:val="00E35C79"/>
    <w:rsid w:val="00E36731"/>
    <w:rsid w:val="00E374A2"/>
    <w:rsid w:val="00E44952"/>
    <w:rsid w:val="00E455B5"/>
    <w:rsid w:val="00E4687F"/>
    <w:rsid w:val="00E471F4"/>
    <w:rsid w:val="00E50287"/>
    <w:rsid w:val="00E51D8C"/>
    <w:rsid w:val="00E54455"/>
    <w:rsid w:val="00E54CB3"/>
    <w:rsid w:val="00E62634"/>
    <w:rsid w:val="00E64B40"/>
    <w:rsid w:val="00E65595"/>
    <w:rsid w:val="00E666A3"/>
    <w:rsid w:val="00E6696D"/>
    <w:rsid w:val="00E717AB"/>
    <w:rsid w:val="00E71E37"/>
    <w:rsid w:val="00E726C7"/>
    <w:rsid w:val="00E73A8C"/>
    <w:rsid w:val="00E75A47"/>
    <w:rsid w:val="00E77535"/>
    <w:rsid w:val="00E823D8"/>
    <w:rsid w:val="00E87191"/>
    <w:rsid w:val="00E87E30"/>
    <w:rsid w:val="00E91027"/>
    <w:rsid w:val="00E93696"/>
    <w:rsid w:val="00E95DD4"/>
    <w:rsid w:val="00EA0A2C"/>
    <w:rsid w:val="00EA1174"/>
    <w:rsid w:val="00EA2E53"/>
    <w:rsid w:val="00EA5B77"/>
    <w:rsid w:val="00EB06F0"/>
    <w:rsid w:val="00EB2521"/>
    <w:rsid w:val="00EB3E4C"/>
    <w:rsid w:val="00EB4A62"/>
    <w:rsid w:val="00EB4AFD"/>
    <w:rsid w:val="00EB521C"/>
    <w:rsid w:val="00EB5A78"/>
    <w:rsid w:val="00EC1B07"/>
    <w:rsid w:val="00EC6F7E"/>
    <w:rsid w:val="00EC72F1"/>
    <w:rsid w:val="00ED09CB"/>
    <w:rsid w:val="00ED2CED"/>
    <w:rsid w:val="00ED42B4"/>
    <w:rsid w:val="00ED56A7"/>
    <w:rsid w:val="00ED588A"/>
    <w:rsid w:val="00ED625B"/>
    <w:rsid w:val="00ED794E"/>
    <w:rsid w:val="00EE6AB9"/>
    <w:rsid w:val="00EE7757"/>
    <w:rsid w:val="00EF65B9"/>
    <w:rsid w:val="00EF7B3D"/>
    <w:rsid w:val="00F018FA"/>
    <w:rsid w:val="00F04A80"/>
    <w:rsid w:val="00F05D62"/>
    <w:rsid w:val="00F06412"/>
    <w:rsid w:val="00F11C23"/>
    <w:rsid w:val="00F12D6A"/>
    <w:rsid w:val="00F12E4F"/>
    <w:rsid w:val="00F1372A"/>
    <w:rsid w:val="00F209FC"/>
    <w:rsid w:val="00F20FCA"/>
    <w:rsid w:val="00F21704"/>
    <w:rsid w:val="00F225B0"/>
    <w:rsid w:val="00F232D9"/>
    <w:rsid w:val="00F32203"/>
    <w:rsid w:val="00F322EA"/>
    <w:rsid w:val="00F32DC2"/>
    <w:rsid w:val="00F35326"/>
    <w:rsid w:val="00F36A92"/>
    <w:rsid w:val="00F36DF5"/>
    <w:rsid w:val="00F37BAC"/>
    <w:rsid w:val="00F40032"/>
    <w:rsid w:val="00F424BE"/>
    <w:rsid w:val="00F439AB"/>
    <w:rsid w:val="00F44513"/>
    <w:rsid w:val="00F46A4A"/>
    <w:rsid w:val="00F50476"/>
    <w:rsid w:val="00F54202"/>
    <w:rsid w:val="00F54B08"/>
    <w:rsid w:val="00F55C32"/>
    <w:rsid w:val="00F603E0"/>
    <w:rsid w:val="00F60CC5"/>
    <w:rsid w:val="00F62624"/>
    <w:rsid w:val="00F634CF"/>
    <w:rsid w:val="00F637C7"/>
    <w:rsid w:val="00F639C8"/>
    <w:rsid w:val="00F63C03"/>
    <w:rsid w:val="00F65C2A"/>
    <w:rsid w:val="00F6764A"/>
    <w:rsid w:val="00F7251F"/>
    <w:rsid w:val="00F734EF"/>
    <w:rsid w:val="00F74D36"/>
    <w:rsid w:val="00F74FCD"/>
    <w:rsid w:val="00F74FFB"/>
    <w:rsid w:val="00F7582F"/>
    <w:rsid w:val="00F7679E"/>
    <w:rsid w:val="00F76864"/>
    <w:rsid w:val="00F77772"/>
    <w:rsid w:val="00F80D79"/>
    <w:rsid w:val="00F82423"/>
    <w:rsid w:val="00F8522D"/>
    <w:rsid w:val="00F868C9"/>
    <w:rsid w:val="00F86DBC"/>
    <w:rsid w:val="00F86F0A"/>
    <w:rsid w:val="00F90AAE"/>
    <w:rsid w:val="00F91672"/>
    <w:rsid w:val="00F9279A"/>
    <w:rsid w:val="00F92A3D"/>
    <w:rsid w:val="00F94FDA"/>
    <w:rsid w:val="00F95770"/>
    <w:rsid w:val="00F95E17"/>
    <w:rsid w:val="00F96790"/>
    <w:rsid w:val="00F9700C"/>
    <w:rsid w:val="00FA476D"/>
    <w:rsid w:val="00FA5C6D"/>
    <w:rsid w:val="00FA6449"/>
    <w:rsid w:val="00FB12DE"/>
    <w:rsid w:val="00FB26B8"/>
    <w:rsid w:val="00FB3E0E"/>
    <w:rsid w:val="00FB5CFE"/>
    <w:rsid w:val="00FB6E89"/>
    <w:rsid w:val="00FB7364"/>
    <w:rsid w:val="00FB76B4"/>
    <w:rsid w:val="00FB7EC1"/>
    <w:rsid w:val="00FC4AD8"/>
    <w:rsid w:val="00FC7A78"/>
    <w:rsid w:val="00FD1958"/>
    <w:rsid w:val="00FD38A6"/>
    <w:rsid w:val="00FD3B6C"/>
    <w:rsid w:val="00FD5468"/>
    <w:rsid w:val="00FE06E3"/>
    <w:rsid w:val="00FE14EF"/>
    <w:rsid w:val="00FE1ADE"/>
    <w:rsid w:val="00FE1D5D"/>
    <w:rsid w:val="00FE36DC"/>
    <w:rsid w:val="00FE3BFF"/>
    <w:rsid w:val="00FE3D24"/>
    <w:rsid w:val="00FE40D4"/>
    <w:rsid w:val="00FE5B63"/>
    <w:rsid w:val="00FF0AB6"/>
    <w:rsid w:val="00FF15D1"/>
    <w:rsid w:val="00FF535F"/>
    <w:rsid w:val="00FF5BC5"/>
    <w:rsid w:val="00FF624C"/>
    <w:rsid w:val="00FF71A1"/>
    <w:rsid w:val="00FF77F6"/>
    <w:rsid w:val="402E5493"/>
    <w:rsid w:val="4C9C9D30"/>
    <w:rsid w:val="7E8975B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DE7297"/>
  <w15:chartTrackingRefBased/>
  <w15:docId w15:val="{82E44DF9-1E43-4335-B2BC-684FA8A2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669A3"/>
    <w:pPr>
      <w:shd w:val="clear" w:color="auto" w:fill="F2F2F2" w:themeFill="background1" w:themeFillShade="F2"/>
      <w:spacing w:after="120" w:line="240" w:lineRule="auto"/>
      <w:outlineLvl w:val="1"/>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760EC"/>
    <w:pPr>
      <w:spacing w:after="200" w:line="240" w:lineRule="auto"/>
    </w:pPr>
    <w:rPr>
      <w:sz w:val="20"/>
      <w:szCs w:val="20"/>
    </w:rPr>
  </w:style>
  <w:style w:type="character" w:customStyle="1" w:styleId="CommentTextChar">
    <w:name w:val="Comment Text Char"/>
    <w:basedOn w:val="DefaultParagraphFont"/>
    <w:link w:val="CommentText"/>
    <w:uiPriority w:val="99"/>
    <w:rsid w:val="004760EC"/>
    <w:rPr>
      <w:sz w:val="20"/>
      <w:szCs w:val="20"/>
    </w:rPr>
  </w:style>
  <w:style w:type="character" w:styleId="CommentReference">
    <w:name w:val="annotation reference"/>
    <w:basedOn w:val="DefaultParagraphFont"/>
    <w:uiPriority w:val="99"/>
    <w:semiHidden/>
    <w:unhideWhenUsed/>
    <w:rsid w:val="004760EC"/>
    <w:rPr>
      <w:sz w:val="16"/>
      <w:szCs w:val="16"/>
    </w:rPr>
  </w:style>
  <w:style w:type="paragraph" w:styleId="CommentSubject">
    <w:name w:val="annotation subject"/>
    <w:basedOn w:val="CommentText"/>
    <w:next w:val="CommentText"/>
    <w:link w:val="CommentSubjectChar"/>
    <w:uiPriority w:val="99"/>
    <w:semiHidden/>
    <w:unhideWhenUsed/>
    <w:rsid w:val="004760EC"/>
    <w:pPr>
      <w:spacing w:after="160"/>
    </w:pPr>
    <w:rPr>
      <w:b/>
      <w:bCs/>
    </w:rPr>
  </w:style>
  <w:style w:type="character" w:customStyle="1" w:styleId="CommentSubjectChar">
    <w:name w:val="Comment Subject Char"/>
    <w:basedOn w:val="CommentTextChar"/>
    <w:link w:val="CommentSubject"/>
    <w:uiPriority w:val="99"/>
    <w:semiHidden/>
    <w:rsid w:val="004760EC"/>
    <w:rPr>
      <w:b/>
      <w:bCs/>
      <w:sz w:val="20"/>
      <w:szCs w:val="20"/>
    </w:rPr>
  </w:style>
  <w:style w:type="paragraph" w:styleId="Header">
    <w:name w:val="header"/>
    <w:basedOn w:val="Normal"/>
    <w:link w:val="HeaderChar"/>
    <w:uiPriority w:val="99"/>
    <w:unhideWhenUsed/>
    <w:rsid w:val="00476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0EC"/>
  </w:style>
  <w:style w:type="paragraph" w:styleId="Footer">
    <w:name w:val="footer"/>
    <w:basedOn w:val="Normal"/>
    <w:link w:val="FooterChar"/>
    <w:uiPriority w:val="99"/>
    <w:unhideWhenUsed/>
    <w:rsid w:val="00476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0EC"/>
  </w:style>
  <w:style w:type="character" w:customStyle="1" w:styleId="Heading2Char">
    <w:name w:val="Heading 2 Char"/>
    <w:basedOn w:val="DefaultParagraphFont"/>
    <w:link w:val="Heading2"/>
    <w:uiPriority w:val="9"/>
    <w:rsid w:val="00A669A3"/>
    <w:rPr>
      <w:rFonts w:ascii="Times New Roman" w:eastAsia="Times New Roman" w:hAnsi="Times New Roman" w:cs="Times New Roman"/>
      <w:b/>
      <w:shd w:val="clear" w:color="auto" w:fill="F2F2F2" w:themeFill="background1" w:themeFillShade="F2"/>
    </w:rPr>
  </w:style>
  <w:style w:type="paragraph" w:styleId="ListParagraph">
    <w:name w:val="List Paragraph"/>
    <w:basedOn w:val="Normal"/>
    <w:uiPriority w:val="34"/>
    <w:qFormat/>
    <w:rsid w:val="00A669A3"/>
    <w:pPr>
      <w:ind w:left="720"/>
      <w:contextualSpacing/>
    </w:pPr>
  </w:style>
  <w:style w:type="paragraph" w:styleId="Revision">
    <w:name w:val="Revision"/>
    <w:hidden/>
    <w:uiPriority w:val="99"/>
    <w:semiHidden/>
    <w:rsid w:val="00CC0E18"/>
    <w:pPr>
      <w:spacing w:after="0" w:line="240" w:lineRule="auto"/>
    </w:pPr>
  </w:style>
  <w:style w:type="character" w:styleId="Hyperlink">
    <w:name w:val="Hyperlink"/>
    <w:uiPriority w:val="99"/>
    <w:unhideWhenUsed/>
    <w:rsid w:val="008C1900"/>
    <w:rPr>
      <w:color w:val="276D5B"/>
      <w:u w:val="single"/>
    </w:rPr>
  </w:style>
  <w:style w:type="table" w:styleId="TableGrid">
    <w:name w:val="Table Grid"/>
    <w:basedOn w:val="TableNormal"/>
    <w:uiPriority w:val="39"/>
    <w:rsid w:val="005940E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016AD2"/>
    <w:pPr>
      <w:numPr>
        <w:numId w:val="41"/>
      </w:numPr>
    </w:pPr>
  </w:style>
  <w:style w:type="numbering" w:customStyle="1" w:styleId="CurrentList2">
    <w:name w:val="Current List2"/>
    <w:uiPriority w:val="99"/>
    <w:rsid w:val="00D84190"/>
    <w:pPr>
      <w:numPr>
        <w:numId w:val="42"/>
      </w:numPr>
    </w:pPr>
  </w:style>
  <w:style w:type="character" w:styleId="FollowedHyperlink">
    <w:name w:val="FollowedHyperlink"/>
    <w:basedOn w:val="DefaultParagraphFont"/>
    <w:uiPriority w:val="99"/>
    <w:semiHidden/>
    <w:unhideWhenUsed/>
    <w:rsid w:val="001736CF"/>
    <w:rPr>
      <w:color w:val="954F72" w:themeColor="followedHyperlink"/>
      <w:u w:val="single"/>
    </w:rPr>
  </w:style>
  <w:style w:type="character" w:styleId="UnresolvedMention">
    <w:name w:val="Unresolved Mention"/>
    <w:basedOn w:val="DefaultParagraphFont"/>
    <w:uiPriority w:val="99"/>
    <w:semiHidden/>
    <w:unhideWhenUsed/>
    <w:rsid w:val="001736CF"/>
    <w:rPr>
      <w:color w:val="605E5C"/>
      <w:shd w:val="clear" w:color="auto" w:fill="E1DFDD"/>
    </w:rPr>
  </w:style>
  <w:style w:type="character" w:styleId="Mention">
    <w:name w:val="Mention"/>
    <w:basedOn w:val="DefaultParagraphFont"/>
    <w:uiPriority w:val="99"/>
    <w:unhideWhenUsed/>
    <w:rsid w:val="00F36A9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ina.castells@mdrc.org" TargetMode="External" /><Relationship Id="rId9" Type="http://schemas.openxmlformats.org/officeDocument/2006/relationships/hyperlink" Target="mailto:nandita.verma@mdrc.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20eb52-75dd-47cb-8fef-5079dc56ceed" xsi:nil="true"/>
    <lcf76f155ced4ddcb4097134ff3c332f xmlns="3e8d204e-1ba3-42ca-8bc2-f542895ceaa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86AF9889E7C84E92B6A03973D309EF" ma:contentTypeVersion="16" ma:contentTypeDescription="Create a new document." ma:contentTypeScope="" ma:versionID="626b544f0b70e4e74fa63b6d1806ae11">
  <xsd:schema xmlns:xsd="http://www.w3.org/2001/XMLSchema" xmlns:xs="http://www.w3.org/2001/XMLSchema" xmlns:p="http://schemas.microsoft.com/office/2006/metadata/properties" xmlns:ns2="3e8d204e-1ba3-42ca-8bc2-f542895ceaad" xmlns:ns3="a120eb52-75dd-47cb-8fef-5079dc56ceed" targetNamespace="http://schemas.microsoft.com/office/2006/metadata/properties" ma:root="true" ma:fieldsID="b28ba1a7602c26b7ce8300133ed97bd8" ns2:_="" ns3:_="">
    <xsd:import namespace="3e8d204e-1ba3-42ca-8bc2-f542895ceaad"/>
    <xsd:import namespace="a120eb52-75dd-47cb-8fef-5079dc56ce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d204e-1ba3-42ca-8bc2-f542895ce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20eb52-75dd-47cb-8fef-5079dc56ce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78f64fa-f419-4e06-ae19-b1a820cd029a}" ma:internalName="TaxCatchAll" ma:showField="CatchAllData" ma:web="a120eb52-75dd-47cb-8fef-5079dc56c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73873-5E8B-492C-A9E7-71A95C14202D}">
  <ds:schemaRefs>
    <ds:schemaRef ds:uri="http://schemas.microsoft.com/office/2006/metadata/properties"/>
    <ds:schemaRef ds:uri="http://schemas.microsoft.com/office/infopath/2007/PartnerControls"/>
    <ds:schemaRef ds:uri="a120eb52-75dd-47cb-8fef-5079dc56ceed"/>
    <ds:schemaRef ds:uri="3e8d204e-1ba3-42ca-8bc2-f542895ceaad"/>
  </ds:schemaRefs>
</ds:datastoreItem>
</file>

<file path=customXml/itemProps2.xml><?xml version="1.0" encoding="utf-8"?>
<ds:datastoreItem xmlns:ds="http://schemas.openxmlformats.org/officeDocument/2006/customXml" ds:itemID="{248C4A13-36E7-4BBA-AEF8-685110B6F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d204e-1ba3-42ca-8bc2-f542895ceaad"/>
    <ds:schemaRef ds:uri="a120eb52-75dd-47cb-8fef-5079dc56c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6E712A-D430-448C-B256-B51A8EC67909}">
  <ds:schemaRefs>
    <ds:schemaRef ds:uri="http://schemas.microsoft.com/sharepoint/v3/contenttype/forms"/>
  </ds:schemaRefs>
</ds:datastoreItem>
</file>

<file path=customXml/itemProps4.xml><?xml version="1.0" encoding="utf-8"?>
<ds:datastoreItem xmlns:ds="http://schemas.openxmlformats.org/officeDocument/2006/customXml" ds:itemID="{6B7BC886-725B-4EB5-804C-537A0BDEBB12}">
  <ds:schemaRefs>
    <ds:schemaRef ds:uri="http://schemas.openxmlformats.org/officeDocument/2006/bibliography"/>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1809</Words>
  <Characters>10313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Bigelow</dc:creator>
  <cp:lastModifiedBy>Guido, Anna P</cp:lastModifiedBy>
  <cp:revision>2</cp:revision>
  <dcterms:created xsi:type="dcterms:W3CDTF">2025-05-22T16:08:00Z</dcterms:created>
  <dcterms:modified xsi:type="dcterms:W3CDTF">2025-05-22T16:08:00Z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0x010100EA86AF9889E7C84E92B6A03973D309EF</vt:lpwstr>
  </property>
  <property fmtid="{D5CDD505-2E9C-101B-9397-08002B2CF9AE}" pid="4" name="MediaServiceImageTags">
    <vt:lpwstr/>
  </property>
  <property fmtid="{D5CDD505-2E9C-101B-9397-08002B2CF9AE}" pid="5" name="Order">
    <vt:r8>5727800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