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0526" w14:paraId="76C051A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14:paraId="4B0A49B7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74C26ECA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526" w14:paraId="64BAD2A9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14:paraId="6E308DC9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14:paraId="57BC438A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0526" w14:paraId="6C77F825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14:paraId="51779CAD" w14:textId="5B17EF94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</w:t>
            </w:r>
            <w:r w:rsidR="007818DC">
              <w:rPr>
                <w:color w:val="000000"/>
              </w:rPr>
              <w:t>0216</w:t>
            </w:r>
          </w:p>
        </w:tc>
      </w:tr>
      <w:tr w14:paraId="6119D4F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Pr="001F0C50" w:rsidP="001F0C50" w14:paraId="62212255" w14:textId="1D492C79">
            <w:pPr>
              <w:rPr>
                <w:rFonts w:ascii="Helvetica" w:hAnsi="Helvetica"/>
                <w:b/>
                <w:bCs/>
                <w:color w:val="000000"/>
              </w:rPr>
            </w:pPr>
            <w:r w:rsidRPr="001F0C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Moving to Work Demonstration</w:t>
            </w:r>
            <w:r w:rsidRPr="001F0C50">
              <w:rPr>
                <w:rFonts w:ascii="Helvetica" w:hAnsi="Helvetica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14:paraId="2C2F06E6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14:paraId="23286E3D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1438657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370C6B37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14:paraId="7279E223" w14:textId="4072B1E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Form </w:t>
            </w:r>
            <w:r w:rsidR="00E2044E">
              <w:rPr>
                <w:rFonts w:ascii="Helvetica" w:hAnsi="Helvetica"/>
                <w:color w:val="000000"/>
                <w:sz w:val="18"/>
              </w:rPr>
              <w:t>HUD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 w:rsidR="00E2044E">
              <w:rPr>
                <w:rFonts w:ascii="Helvetica" w:hAnsi="Helvetica"/>
                <w:color w:val="000000"/>
                <w:sz w:val="18"/>
              </w:rPr>
              <w:t>500</w:t>
            </w:r>
            <w:r>
              <w:rPr>
                <w:rFonts w:ascii="Helvetica" w:hAnsi="Helvetica"/>
                <w:color w:val="000000"/>
                <w:sz w:val="18"/>
              </w:rPr>
              <w:t xml:space="preserve">90 Elements for the Annual MTW Plan and Annual MTW Report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0526" w14:paraId="48E54BA8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0526" w:rsidP="00EF5007" w14:paraId="1F943816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00251B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5299F015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769C2BA5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D60526" w14:paraId="604346DC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27BBA7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4406CE7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542BD9BD" w14:textId="2C058ABF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14D0313" w14:textId="5649D50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39</w:t>
            </w:r>
          </w:p>
        </w:tc>
      </w:tr>
      <w:tr w14:paraId="60B0A97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0FACEA1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779CD781" w14:textId="459EBCB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468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D60526" w14:paraId="570472B0" w14:textId="21283AC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468</w:t>
            </w:r>
          </w:p>
        </w:tc>
      </w:tr>
      <w:tr w14:paraId="1E91E52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D60526" w14:paraId="74625122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ACF7ECF" w14:textId="446CF15A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540B5FA" w14:textId="626B36E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5B1BFF7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5E10DEE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48437C83" w14:textId="1608A13F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6,825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00C8375" w14:textId="404094B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6,825</w:t>
            </w:r>
          </w:p>
        </w:tc>
      </w:tr>
      <w:tr w14:paraId="7A0243C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5C252C0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1917360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2A7F8AF3" w14:textId="078785B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</w:tr>
      <w:tr w14:paraId="2C9A711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43EFD9C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63836E81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14:paraId="44332D5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7A5E703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1402D3A2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4B7D9A6F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97BF46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3BF12DE3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D60526" w14:paraId="2E7A2F96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D60526" w14:paraId="20806A55" w14:textId="26DC5CFC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No Difference</w:t>
            </w:r>
          </w:p>
        </w:tc>
      </w:tr>
      <w:tr w14:paraId="4F24E8D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235AFB3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465307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90064B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3CFEF45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560585E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2CEFBEA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472A3B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713BE1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1BF0F0D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05555C2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6BC0B8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4A1BE6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7B7170F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4A06CAE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1A2FBC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0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14:paraId="0980EC5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2C138A8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04B753E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14:paraId="081AE1D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60526" w14:paraId="0A55F66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14:paraId="1EDAA157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446C4ADD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14:paraId="31F74FDF" w14:textId="65724FB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</w:p>
    <w:p w:rsidR="7192FAFD" w:rsidP="2C9AC1F4" w14:paraId="4C40F15B" w14:textId="47E30920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 w:rsidRPr="129AB26D">
        <w:rPr>
          <w:rFonts w:ascii="Helv" w:eastAsia="Calibri" w:hAnsi="Helv"/>
          <w:sz w:val="18"/>
          <w:szCs w:val="18"/>
        </w:rPr>
        <w:t>Revised</w:t>
      </w:r>
      <w:r w:rsidR="00914EBB">
        <w:rPr>
          <w:rFonts w:ascii="Helv" w:eastAsia="Calibri" w:hAnsi="Helv"/>
          <w:sz w:val="18"/>
          <w:szCs w:val="18"/>
        </w:rPr>
        <w:t xml:space="preserve"> </w:t>
      </w:r>
      <w:r w:rsidR="00FD1732">
        <w:rPr>
          <w:rFonts w:ascii="Helv" w:eastAsia="Calibri" w:hAnsi="Helv"/>
          <w:sz w:val="18"/>
          <w:szCs w:val="18"/>
        </w:rPr>
        <w:t xml:space="preserve">element </w:t>
      </w:r>
      <w:r w:rsidR="00315C2E">
        <w:rPr>
          <w:rFonts w:ascii="Helv" w:eastAsia="Calibri" w:hAnsi="Helv"/>
          <w:sz w:val="18"/>
          <w:szCs w:val="18"/>
        </w:rPr>
        <w:t>#</w:t>
      </w:r>
      <w:r w:rsidR="00FD1732">
        <w:rPr>
          <w:rFonts w:ascii="Helv" w:eastAsia="Calibri" w:hAnsi="Helv"/>
          <w:sz w:val="18"/>
          <w:szCs w:val="18"/>
        </w:rPr>
        <w:t xml:space="preserve">9 of the MTW </w:t>
      </w:r>
      <w:r w:rsidR="00914EBB">
        <w:rPr>
          <w:rFonts w:ascii="Helv" w:eastAsia="Calibri" w:hAnsi="Helv"/>
          <w:sz w:val="18"/>
          <w:szCs w:val="18"/>
        </w:rPr>
        <w:t>Certifications of Compliance</w:t>
      </w:r>
      <w:r w:rsidR="00BC4044">
        <w:rPr>
          <w:rFonts w:ascii="Helv" w:eastAsia="Calibri" w:hAnsi="Helv"/>
          <w:sz w:val="18"/>
          <w:szCs w:val="18"/>
        </w:rPr>
        <w:t xml:space="preserve"> </w:t>
      </w:r>
      <w:r w:rsidR="00CB531A">
        <w:rPr>
          <w:rFonts w:ascii="Helv" w:eastAsia="Calibri" w:hAnsi="Helv"/>
          <w:sz w:val="18"/>
          <w:szCs w:val="18"/>
        </w:rPr>
        <w:t>of the For</w:t>
      </w:r>
      <w:r w:rsidR="00C46E1E">
        <w:rPr>
          <w:rFonts w:ascii="Helv" w:eastAsia="Calibri" w:hAnsi="Helv"/>
          <w:sz w:val="18"/>
          <w:szCs w:val="18"/>
        </w:rPr>
        <w:t>m</w:t>
      </w:r>
      <w:r w:rsidR="00CB531A">
        <w:rPr>
          <w:rFonts w:ascii="Helv" w:eastAsia="Calibri" w:hAnsi="Helv"/>
          <w:sz w:val="18"/>
          <w:szCs w:val="18"/>
        </w:rPr>
        <w:t xml:space="preserve"> HUD 50900 </w:t>
      </w:r>
      <w:r w:rsidR="00BC4044">
        <w:rPr>
          <w:rFonts w:ascii="Helv" w:eastAsia="Calibri" w:hAnsi="Helv"/>
          <w:sz w:val="18"/>
          <w:szCs w:val="18"/>
        </w:rPr>
        <w:t>to strike references to “gender identity</w:t>
      </w:r>
      <w:r w:rsidR="00F7375D">
        <w:rPr>
          <w:rFonts w:ascii="Helv" w:eastAsia="Calibri" w:hAnsi="Helv"/>
          <w:sz w:val="18"/>
          <w:szCs w:val="18"/>
        </w:rPr>
        <w:t>” and</w:t>
      </w:r>
      <w:r w:rsidR="00211700">
        <w:rPr>
          <w:rFonts w:ascii="Helv" w:eastAsia="Calibri" w:hAnsi="Helv"/>
          <w:sz w:val="18"/>
          <w:szCs w:val="18"/>
        </w:rPr>
        <w:t xml:space="preserve"> “sexual </w:t>
      </w:r>
      <w:r w:rsidR="00FD1732">
        <w:rPr>
          <w:rFonts w:ascii="Helv" w:eastAsia="Calibri" w:hAnsi="Helv"/>
          <w:sz w:val="18"/>
          <w:szCs w:val="18"/>
        </w:rPr>
        <w:t>orientation,”</w:t>
      </w:r>
      <w:r w:rsidR="00CB531A">
        <w:rPr>
          <w:rFonts w:ascii="Helv" w:eastAsia="Calibri" w:hAnsi="Helv"/>
          <w:sz w:val="18"/>
          <w:szCs w:val="18"/>
        </w:rPr>
        <w:t xml:space="preserve"> </w:t>
      </w:r>
      <w:r w:rsidRPr="129AB26D">
        <w:rPr>
          <w:rFonts w:ascii="Helv" w:eastAsia="Calibri" w:hAnsi="Helv"/>
          <w:sz w:val="18"/>
          <w:szCs w:val="18"/>
        </w:rPr>
        <w:t xml:space="preserve">in compliance with the </w:t>
      </w:r>
      <w:r w:rsidRPr="129AB26D" w:rsidR="00E956F6">
        <w:rPr>
          <w:rFonts w:ascii="Helv" w:eastAsia="Calibri" w:hAnsi="Helv"/>
          <w:i/>
          <w:iCs/>
          <w:sz w:val="18"/>
          <w:szCs w:val="18"/>
        </w:rPr>
        <w:t>Defending Women e</w:t>
      </w:r>
      <w:r w:rsidRPr="129AB26D">
        <w:rPr>
          <w:rFonts w:ascii="Helv" w:eastAsia="Calibri" w:hAnsi="Helv"/>
          <w:sz w:val="18"/>
          <w:szCs w:val="18"/>
        </w:rPr>
        <w:t xml:space="preserve">xecutive </w:t>
      </w:r>
      <w:r w:rsidRPr="129AB26D" w:rsidR="00E956F6">
        <w:rPr>
          <w:rFonts w:ascii="Helv" w:eastAsia="Calibri" w:hAnsi="Helv"/>
          <w:sz w:val="18"/>
          <w:szCs w:val="18"/>
        </w:rPr>
        <w:t>o</w:t>
      </w:r>
      <w:r w:rsidRPr="129AB26D">
        <w:rPr>
          <w:rFonts w:ascii="Helv" w:eastAsia="Calibri" w:hAnsi="Helv"/>
          <w:sz w:val="18"/>
          <w:szCs w:val="18"/>
        </w:rPr>
        <w:t>rder.</w:t>
      </w:r>
      <w:r w:rsidR="00CB531A">
        <w:rPr>
          <w:rFonts w:ascii="Helv" w:eastAsia="Calibri" w:hAnsi="Helv"/>
          <w:sz w:val="18"/>
          <w:szCs w:val="18"/>
        </w:rPr>
        <w:t xml:space="preserve"> </w:t>
      </w:r>
      <w:r w:rsidRPr="129AB26D" w:rsidR="6785C346">
        <w:rPr>
          <w:rFonts w:ascii="Helv" w:eastAsia="Calibri" w:hAnsi="Helv"/>
          <w:sz w:val="18"/>
          <w:szCs w:val="18"/>
        </w:rPr>
        <w:t xml:space="preserve">This non-substantive change will have no impact on </w:t>
      </w:r>
      <w:r w:rsidRPr="129AB26D" w:rsidR="6785C346">
        <w:rPr>
          <w:rFonts w:ascii="Helv" w:eastAsia="Calibri" w:hAnsi="Helv"/>
          <w:sz w:val="18"/>
          <w:szCs w:val="18"/>
        </w:rPr>
        <w:t>the information</w:t>
      </w:r>
      <w:r w:rsidRPr="129AB26D" w:rsidR="6785C346">
        <w:rPr>
          <w:rFonts w:ascii="Helv" w:eastAsia="Calibri" w:hAnsi="Helv"/>
          <w:sz w:val="18"/>
          <w:szCs w:val="18"/>
        </w:rPr>
        <w:t xml:space="preserve"> collection</w:t>
      </w:r>
      <w:r w:rsidR="00D324DE">
        <w:rPr>
          <w:rFonts w:ascii="Helv" w:eastAsia="Calibri" w:hAnsi="Helv"/>
          <w:sz w:val="18"/>
          <w:szCs w:val="18"/>
        </w:rPr>
        <w:t>,</w:t>
      </w:r>
      <w:r w:rsidRPr="129AB26D" w:rsidR="6785C346">
        <w:rPr>
          <w:rFonts w:ascii="Helv" w:eastAsia="Calibri" w:hAnsi="Helv"/>
          <w:sz w:val="18"/>
          <w:szCs w:val="18"/>
        </w:rPr>
        <w:t xml:space="preserve"> burden hours or costs.</w:t>
      </w:r>
      <w:r w:rsidRPr="129AB26D">
        <w:rPr>
          <w:rFonts w:ascii="Helv" w:eastAsia="Calibri" w:hAnsi="Helv"/>
          <w:sz w:val="18"/>
          <w:szCs w:val="18"/>
        </w:rPr>
        <w:t xml:space="preserve"> </w:t>
      </w:r>
      <w:r w:rsidR="00C46E1E">
        <w:rPr>
          <w:rFonts w:ascii="Helv" w:eastAsia="Calibri" w:hAnsi="Helv"/>
          <w:sz w:val="18"/>
          <w:szCs w:val="18"/>
        </w:rPr>
        <w:t>(This language mirrors changes</w:t>
      </w:r>
      <w:r w:rsidR="001B7E11">
        <w:rPr>
          <w:rFonts w:ascii="Helv" w:eastAsia="Calibri" w:hAnsi="Helv"/>
          <w:sz w:val="18"/>
          <w:szCs w:val="18"/>
        </w:rPr>
        <w:t xml:space="preserve"> being made to the Certifications of Compliance in the PHA Plan</w:t>
      </w:r>
      <w:r w:rsidR="00DE6A53">
        <w:rPr>
          <w:rFonts w:ascii="Helv" w:eastAsia="Calibri" w:hAnsi="Helv"/>
          <w:sz w:val="18"/>
          <w:szCs w:val="18"/>
        </w:rPr>
        <w:t xml:space="preserve"> package</w:t>
      </w:r>
      <w:r w:rsidR="001B7E11">
        <w:rPr>
          <w:rFonts w:ascii="Helv" w:eastAsia="Calibri" w:hAnsi="Helv"/>
          <w:sz w:val="18"/>
          <w:szCs w:val="18"/>
        </w:rPr>
        <w:t xml:space="preserve">, </w:t>
      </w:r>
      <w:r w:rsidR="00DE6A53">
        <w:rPr>
          <w:rFonts w:ascii="Helv" w:eastAsia="Calibri" w:hAnsi="Helv"/>
          <w:sz w:val="18"/>
          <w:szCs w:val="18"/>
        </w:rPr>
        <w:t>Form HUD 50075.)</w:t>
      </w:r>
    </w:p>
    <w:sectPr>
      <w:footerReference w:type="default" r:id="rId7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388BC5FF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D60526" w14:paraId="76615B2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D60526" w14:paraId="0FF27C9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64A2E88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58C0436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62E7EDD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769C15E3" w14:textId="7143483D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</w:t>
          </w:r>
          <w:r w:rsidR="00835B3B">
            <w:rPr>
              <w:rFonts w:ascii="Helvetica" w:hAnsi="Helvetica"/>
              <w:sz w:val="16"/>
            </w:rPr>
            <w:t>Anna Guido</w:t>
          </w:r>
          <w:r>
            <w:rPr>
              <w:rFonts w:ascii="Helvetica" w:hAnsi="Helvetica"/>
              <w:sz w:val="16"/>
            </w:rPr>
            <w:t>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60526" w14:paraId="5D009BE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D60526" w14:paraId="7B6AB3A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D60526" w14:paraId="477BF93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7A14BF7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09024E8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D60526" w14:paraId="65379483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D60526" w14:paraId="20494D5E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73727"/>
    <w:multiLevelType w:val="hybridMultilevel"/>
    <w:tmpl w:val="33A4A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E54AA"/>
    <w:multiLevelType w:val="hybridMultilevel"/>
    <w:tmpl w:val="C6541A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047786">
    <w:abstractNumId w:val="1"/>
  </w:num>
  <w:num w:numId="2" w16cid:durableId="3137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CF"/>
    <w:rsid w:val="00033DED"/>
    <w:rsid w:val="000414C7"/>
    <w:rsid w:val="000844C5"/>
    <w:rsid w:val="000A40CF"/>
    <w:rsid w:val="000A741B"/>
    <w:rsid w:val="000C5DF0"/>
    <w:rsid w:val="000C782B"/>
    <w:rsid w:val="000F5095"/>
    <w:rsid w:val="00175093"/>
    <w:rsid w:val="00180984"/>
    <w:rsid w:val="00192014"/>
    <w:rsid w:val="001A19A3"/>
    <w:rsid w:val="001B5E0C"/>
    <w:rsid w:val="001B7E11"/>
    <w:rsid w:val="001C72BC"/>
    <w:rsid w:val="001F0C50"/>
    <w:rsid w:val="00201DFC"/>
    <w:rsid w:val="00211700"/>
    <w:rsid w:val="00232F3A"/>
    <w:rsid w:val="00315C2E"/>
    <w:rsid w:val="00362336"/>
    <w:rsid w:val="00380EC4"/>
    <w:rsid w:val="003850ED"/>
    <w:rsid w:val="00387A61"/>
    <w:rsid w:val="003D5536"/>
    <w:rsid w:val="00400CF1"/>
    <w:rsid w:val="00447C0E"/>
    <w:rsid w:val="00451C06"/>
    <w:rsid w:val="0048021C"/>
    <w:rsid w:val="004859D9"/>
    <w:rsid w:val="005146CE"/>
    <w:rsid w:val="00515314"/>
    <w:rsid w:val="005A4108"/>
    <w:rsid w:val="005D3F1F"/>
    <w:rsid w:val="0061589C"/>
    <w:rsid w:val="00634D16"/>
    <w:rsid w:val="00700B4B"/>
    <w:rsid w:val="00741D20"/>
    <w:rsid w:val="007818DC"/>
    <w:rsid w:val="00790EE8"/>
    <w:rsid w:val="00791C24"/>
    <w:rsid w:val="00796E58"/>
    <w:rsid w:val="007B2386"/>
    <w:rsid w:val="00835B3B"/>
    <w:rsid w:val="0083716D"/>
    <w:rsid w:val="00874F61"/>
    <w:rsid w:val="008B30CA"/>
    <w:rsid w:val="008C6E3F"/>
    <w:rsid w:val="008D1EA0"/>
    <w:rsid w:val="008F0AC1"/>
    <w:rsid w:val="00914EBB"/>
    <w:rsid w:val="009365CB"/>
    <w:rsid w:val="0098431C"/>
    <w:rsid w:val="009D709B"/>
    <w:rsid w:val="00A056F9"/>
    <w:rsid w:val="00A16115"/>
    <w:rsid w:val="00A20D3D"/>
    <w:rsid w:val="00A60A8E"/>
    <w:rsid w:val="00AB14A5"/>
    <w:rsid w:val="00AB2300"/>
    <w:rsid w:val="00AF33AA"/>
    <w:rsid w:val="00B304C6"/>
    <w:rsid w:val="00B55535"/>
    <w:rsid w:val="00B62C13"/>
    <w:rsid w:val="00B67D30"/>
    <w:rsid w:val="00BB402B"/>
    <w:rsid w:val="00BC4044"/>
    <w:rsid w:val="00C46E1E"/>
    <w:rsid w:val="00C64802"/>
    <w:rsid w:val="00C75BEF"/>
    <w:rsid w:val="00CA5218"/>
    <w:rsid w:val="00CB531A"/>
    <w:rsid w:val="00D324DE"/>
    <w:rsid w:val="00D60526"/>
    <w:rsid w:val="00D76C18"/>
    <w:rsid w:val="00DE2137"/>
    <w:rsid w:val="00DE4BA3"/>
    <w:rsid w:val="00DE6A53"/>
    <w:rsid w:val="00E2044E"/>
    <w:rsid w:val="00E41F06"/>
    <w:rsid w:val="00E501C4"/>
    <w:rsid w:val="00E86F0E"/>
    <w:rsid w:val="00E956F6"/>
    <w:rsid w:val="00ED2428"/>
    <w:rsid w:val="00ED42CD"/>
    <w:rsid w:val="00EE5586"/>
    <w:rsid w:val="00EF5007"/>
    <w:rsid w:val="00F033DD"/>
    <w:rsid w:val="00F45F1D"/>
    <w:rsid w:val="00F53AC5"/>
    <w:rsid w:val="00F63505"/>
    <w:rsid w:val="00F7375D"/>
    <w:rsid w:val="00F95988"/>
    <w:rsid w:val="00FA4F84"/>
    <w:rsid w:val="00FC29F4"/>
    <w:rsid w:val="00FD1732"/>
    <w:rsid w:val="00FF1372"/>
    <w:rsid w:val="0D092251"/>
    <w:rsid w:val="0DBE953C"/>
    <w:rsid w:val="129AB26D"/>
    <w:rsid w:val="18EE6FD6"/>
    <w:rsid w:val="1D98DECC"/>
    <w:rsid w:val="2C9AC1F4"/>
    <w:rsid w:val="374FBE78"/>
    <w:rsid w:val="3D1FBEC3"/>
    <w:rsid w:val="40AE1DFA"/>
    <w:rsid w:val="487792EF"/>
    <w:rsid w:val="49811C5E"/>
    <w:rsid w:val="4B64AC7D"/>
    <w:rsid w:val="515B145B"/>
    <w:rsid w:val="58721387"/>
    <w:rsid w:val="639DF7B9"/>
    <w:rsid w:val="6785C346"/>
    <w:rsid w:val="69654CBC"/>
    <w:rsid w:val="7192FAFD"/>
    <w:rsid w:val="73AC0556"/>
    <w:rsid w:val="7B03DB01"/>
    <w:rsid w:val="7D119E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42D423"/>
  <w15:docId w15:val="{2778EE4C-EDC7-4128-AEAE-05C03CAF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2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56905\Downloads\83c%20for%20form%2050077-SL_%202577-0226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1DA34629C9E4FB313965FF4153471" ma:contentTypeVersion="15" ma:contentTypeDescription="Create a new document." ma:contentTypeScope="" ma:versionID="0856662239f2382194315ab23209b8d5">
  <xsd:schema xmlns:xsd="http://www.w3.org/2001/XMLSchema" xmlns:xs="http://www.w3.org/2001/XMLSchema" xmlns:p="http://schemas.microsoft.com/office/2006/metadata/properties" xmlns:ns2="9c7f5aa1-1025-4c0b-9294-5f1fb97aa2fc" xmlns:ns3="49abe566-ee47-4bc8-88ec-357f3bfe4a3f" targetNamespace="http://schemas.microsoft.com/office/2006/metadata/properties" ma:root="true" ma:fieldsID="1733e4ff2c1e298c01600b74fb858196" ns2:_="" ns3:_="">
    <xsd:import namespace="9c7f5aa1-1025-4c0b-9294-5f1fb97aa2fc"/>
    <xsd:import namespace="49abe566-ee47-4bc8-88ec-357f3bfe4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f5aa1-1025-4c0b-9294-5f1fb97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566-ee47-4bc8-88ec-357f3bfe4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21023-3180-4f4c-a377-d230c5bf626c}" ma:internalName="TaxCatchAll" ma:showField="CatchAllData" ma:web="49abe566-ee47-4bc8-88ec-357f3bfe4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f5aa1-1025-4c0b-9294-5f1fb97aa2fc">
      <Terms xmlns="http://schemas.microsoft.com/office/infopath/2007/PartnerControls"/>
    </lcf76f155ced4ddcb4097134ff3c332f>
    <TaxCatchAll xmlns="49abe566-ee47-4bc8-88ec-357f3bfe4a3f" xsi:nil="true"/>
    <SharedWithUsers xmlns="49abe566-ee47-4bc8-88ec-357f3bfe4a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30DD6-8B97-42FD-BF9B-553E857D9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f5aa1-1025-4c0b-9294-5f1fb97aa2fc"/>
    <ds:schemaRef ds:uri="49abe566-ee47-4bc8-88ec-357f3bfe4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A5608-7207-4BC4-AB72-003054C40159}">
  <ds:schemaRefs>
    <ds:schemaRef ds:uri="http://schemas.microsoft.com/office/2006/metadata/properties"/>
    <ds:schemaRef ds:uri="http://schemas.microsoft.com/office/infopath/2007/PartnerControls"/>
    <ds:schemaRef ds:uri="9c7f5aa1-1025-4c0b-9294-5f1fb97aa2fc"/>
    <ds:schemaRef ds:uri="49abe566-ee47-4bc8-88ec-357f3bfe4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for form 50077-SL_ 2577-0226.dot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>HUD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Smith, Dawn M</dc:creator>
  <cp:lastModifiedBy>Thornton, Leea J</cp:lastModifiedBy>
  <cp:revision>3</cp:revision>
  <cp:lastPrinted>2001-03-13T20:43:00Z</cp:lastPrinted>
  <dcterms:created xsi:type="dcterms:W3CDTF">2025-02-12T20:30:00Z</dcterms:created>
  <dcterms:modified xsi:type="dcterms:W3CDTF">2025-02-24T20:44:00Z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0x0101009021DA34629C9E4FB313965FF4153471</vt:lpwstr>
  </property>
  <property fmtid="{D5CDD505-2E9C-101B-9397-08002B2CF9AE}" pid="4" name="MediaServiceImageTags">
    <vt:lpwstr/>
  </property>
  <property fmtid="{D5CDD505-2E9C-101B-9397-08002B2CF9AE}" pid="5" name="Order">
    <vt:r8>1529400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ip_UnifiedCompliancePolicyProperties">
    <vt:lpwstr/>
  </property>
  <property fmtid="{D5CDD505-2E9C-101B-9397-08002B2CF9AE}" pid="12" name="_ip_UnifiedCompliancePolicyUIAction">
    <vt:lpwstr/>
  </property>
</Properties>
</file>