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F0117" w:rsidP="002F0117" w14:paraId="393CD23D" w14:textId="4F78364A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Justification</w:t>
      </w:r>
    </w:p>
    <w:p w:rsidR="00280D3B" w:rsidP="002F0117" w14:paraId="180BF610" w14:textId="366AC60E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Non-Substantive Change to an Existing Approved Information Collection</w:t>
      </w:r>
    </w:p>
    <w:p w:rsidR="002F0117" w:rsidP="002F0117" w14:paraId="6E20135F" w14:textId="77777777">
      <w:pPr>
        <w:spacing w:after="0"/>
        <w:jc w:val="center"/>
        <w:rPr>
          <w:b/>
          <w:bCs/>
        </w:rPr>
      </w:pPr>
    </w:p>
    <w:p w:rsidR="002F0117" w:rsidP="002F0117" w14:paraId="63CE87AE" w14:textId="77777777">
      <w:pPr>
        <w:spacing w:after="0"/>
        <w:jc w:val="center"/>
        <w:rPr>
          <w:b/>
          <w:bCs/>
        </w:rPr>
      </w:pPr>
      <w:r>
        <w:rPr>
          <w:b/>
          <w:bCs/>
        </w:rPr>
        <w:t>AmeriCorps National Civilian Community Corps Service Project Application</w:t>
      </w:r>
    </w:p>
    <w:p w:rsidR="002F0117" w:rsidP="002F0117" w14:paraId="412FF8EC" w14:textId="35BE6251">
      <w:pPr>
        <w:spacing w:after="0"/>
        <w:jc w:val="center"/>
        <w:rPr>
          <w:b/>
          <w:bCs/>
        </w:rPr>
      </w:pPr>
      <w:r>
        <w:rPr>
          <w:b/>
          <w:bCs/>
        </w:rPr>
        <w:t>OMB Control Number 3045-0010</w:t>
      </w:r>
    </w:p>
    <w:p w:rsidR="00F70982" w:rsidP="002F0117" w14:paraId="31AC9AC7" w14:textId="0079B29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Expiration September </w:t>
      </w:r>
      <w:r w:rsidR="009F59F2">
        <w:rPr>
          <w:b/>
          <w:bCs/>
        </w:rPr>
        <w:t>30, 2025</w:t>
      </w:r>
    </w:p>
    <w:p w:rsidR="002F0117" w:rsidRPr="002F0117" w:rsidP="002F0117" w14:paraId="415A1051" w14:textId="3AB04D4D">
      <w:pPr>
        <w:rPr>
          <w:b/>
          <w:bCs/>
        </w:rPr>
      </w:pPr>
    </w:p>
    <w:p w:rsidR="002F0117" w:rsidRPr="00FB13A4" w14:paraId="2D4C9B70" w14:textId="5EBCB2B5">
      <w:r>
        <w:t>AmeriCorps is requesting this non-substantive change to bring its form, NCCC Service Project Application, into compliance with</w:t>
      </w:r>
      <w:r w:rsidR="00FB13A4">
        <w:t xml:space="preserve"> Executive Order (</w:t>
      </w:r>
      <w:r w:rsidRPr="002F0117">
        <w:t>EO</w:t>
      </w:r>
      <w:r w:rsidR="00FB13A4">
        <w:t>)</w:t>
      </w:r>
      <w:r w:rsidRPr="002F0117">
        <w:t xml:space="preserve"> 14168 of January 20, 2025, </w:t>
      </w:r>
      <w:r w:rsidRPr="002F0117">
        <w:rPr>
          <w:i/>
          <w:iCs/>
        </w:rPr>
        <w:t>Defending Women from Gender Ideology Extremism and Restoring Biological Truth to the Federal Government</w:t>
      </w:r>
      <w:r>
        <w:rPr>
          <w:i/>
          <w:iCs/>
        </w:rPr>
        <w:t xml:space="preserve">, </w:t>
      </w:r>
      <w:r>
        <w:t>90 Fed. Reg. 8615 (January 30, 2025)</w:t>
      </w:r>
      <w:r w:rsidR="00FB13A4">
        <w:t xml:space="preserve"> and EO 14173 of January 21, 2025, </w:t>
      </w:r>
      <w:r w:rsidR="00FB13A4">
        <w:rPr>
          <w:i/>
          <w:iCs/>
        </w:rPr>
        <w:t xml:space="preserve">Ending Illegal Discrimination and Restoring Merit-Based Opportunity, </w:t>
      </w:r>
      <w:r w:rsidR="00FB13A4">
        <w:t xml:space="preserve">90 Fed. Reg. 8633 (January 31, 2025). </w:t>
      </w:r>
    </w:p>
    <w:p w:rsidR="002F0117" w14:paraId="6A8BE72F" w14:textId="35FE2105">
      <w:r>
        <w:t xml:space="preserve">Section 2(e) of EO 14168 </w:t>
      </w:r>
      <w:r w:rsidR="00FB13A4">
        <w:t xml:space="preserve">on </w:t>
      </w:r>
      <w:r w:rsidR="00FB13A4">
        <w:rPr>
          <w:i/>
          <w:iCs/>
        </w:rPr>
        <w:t xml:space="preserve">Defending Women </w:t>
      </w:r>
      <w:r>
        <w:t>requires:</w:t>
      </w:r>
    </w:p>
    <w:p w:rsidR="002F0117" w:rsidP="002F0117" w14:paraId="29D554B5" w14:textId="471767BB">
      <w:pPr>
        <w:ind w:left="720"/>
      </w:pPr>
      <w:r w:rsidRPr="002F0117">
        <w:t>Agencies shall remove all statements, policies, regulations, forms, communications,</w:t>
      </w:r>
      <w:r>
        <w:t xml:space="preserve"> </w:t>
      </w:r>
      <w:r w:rsidRPr="002F0117">
        <w:t>or other internal and external messages that promote or otherwise</w:t>
      </w:r>
      <w:r>
        <w:t xml:space="preserve"> </w:t>
      </w:r>
      <w:r w:rsidRPr="002F0117">
        <w:t>inculcate gender ideology, and shall cease issuing such statements,</w:t>
      </w:r>
      <w:r>
        <w:t xml:space="preserve"> </w:t>
      </w:r>
      <w:r w:rsidRPr="002F0117">
        <w:t>policies, regulations, forms, communications or other messages. Agency forms</w:t>
      </w:r>
      <w:r>
        <w:t xml:space="preserve"> </w:t>
      </w:r>
      <w:r w:rsidRPr="002F0117">
        <w:t>that require an individual’s sex shall list male or female, and shall not</w:t>
      </w:r>
      <w:r>
        <w:t xml:space="preserve"> </w:t>
      </w:r>
      <w:r w:rsidRPr="002F0117">
        <w:t>request gender identity. Agencies shall take all necessary steps, as permitted</w:t>
      </w:r>
      <w:r>
        <w:t xml:space="preserve"> </w:t>
      </w:r>
      <w:r w:rsidRPr="002F0117">
        <w:t>by law, to end the Federal funding of gender ideology.</w:t>
      </w:r>
    </w:p>
    <w:p w:rsidR="002F0117" w14:paraId="7ADF839E" w14:textId="3C669471">
      <w:r>
        <w:t xml:space="preserve">AmeriCorps is therefore requesting this non-substantive change to delete the term “gender” (“sex” is already listed) and remove the phrase “gender identity or expression” in the non-discrimination notice on this form.  </w:t>
      </w:r>
    </w:p>
    <w:p w:rsidR="00FB13A4" w14:paraId="13E0BB74" w14:textId="77777777">
      <w:r>
        <w:t xml:space="preserve">Section 3(c)(ii) of EO 14173 on </w:t>
      </w:r>
      <w:r>
        <w:rPr>
          <w:i/>
          <w:iCs/>
        </w:rPr>
        <w:t xml:space="preserve">Ending Illegal Discrimination </w:t>
      </w:r>
      <w:r>
        <w:t>requires OMB to:</w:t>
      </w:r>
    </w:p>
    <w:p w:rsidR="00FB13A4" w:rsidRPr="00FB13A4" w:rsidP="00FB13A4" w14:paraId="46CD0B64" w14:textId="3DA1F380">
      <w:pPr>
        <w:ind w:left="720"/>
      </w:pPr>
      <w:r w:rsidRPr="00FB13A4">
        <w:t>(ii) Excise references to DEI and DEIA principles, under whatever name</w:t>
      </w:r>
      <w:r>
        <w:t xml:space="preserve"> </w:t>
      </w:r>
      <w:r w:rsidRPr="00FB13A4">
        <w:t>they may appear, from Federal acquisition, contracting, grants, and financial</w:t>
      </w:r>
      <w:r>
        <w:t xml:space="preserve"> </w:t>
      </w:r>
      <w:r w:rsidRPr="00FB13A4">
        <w:t>assistance procedures to streamline those procedures, improve speed</w:t>
      </w:r>
      <w:r>
        <w:t xml:space="preserve"> </w:t>
      </w:r>
      <w:r w:rsidRPr="00FB13A4">
        <w:t>and efficiency, lower costs, and comply with civil-rights laws; and</w:t>
      </w:r>
    </w:p>
    <w:p w:rsidR="00FB13A4" w:rsidP="00FB13A4" w14:paraId="4FE2B74E" w14:textId="546F3BE3">
      <w:pPr>
        <w:ind w:left="720"/>
      </w:pPr>
      <w:r w:rsidRPr="00FB13A4">
        <w:t>(iii) Terminate all ‘‘diversity,’’ ‘‘equity,’’ ‘‘equitable decision-making,’’ ‘‘equitable</w:t>
      </w:r>
      <w:r>
        <w:t xml:space="preserve"> </w:t>
      </w:r>
      <w:r w:rsidRPr="00FB13A4">
        <w:t>deployment of financial and technical assistance,’’ ‘‘advancing equity,’’and like mandates, requirements, programs, or activities, as appropriate.</w:t>
      </w:r>
    </w:p>
    <w:p w:rsidR="00FB13A4" w:rsidP="00FB13A4" w14:paraId="620557D4" w14:textId="6661F2A0">
      <w:r>
        <w:t xml:space="preserve">AmeriCorps is therefore requesting this non-substantive change to delete the question on project objectives that includes advancing racial equity.  </w:t>
      </w:r>
    </w:p>
    <w:p w:rsidR="00327FEA" w:rsidRPr="002F0117" w:rsidP="00FB13A4" w14:paraId="12280398" w14:textId="05BAF8D1">
      <w:r>
        <w:t>Finally, AmeriCorps has</w:t>
      </w:r>
      <w:r w:rsidR="0045234C">
        <w:t xml:space="preserve"> corrected an error in renumbering to assign the number</w:t>
      </w:r>
      <w:r w:rsidR="00443B15">
        <w:t>s</w:t>
      </w:r>
      <w:r w:rsidR="0045234C">
        <w:t xml:space="preserve"> nine </w:t>
      </w:r>
      <w:r w:rsidR="00443B15">
        <w:t xml:space="preserve">and nineteen </w:t>
      </w:r>
      <w:r w:rsidR="0045234C">
        <w:t>to the ninth</w:t>
      </w:r>
      <w:r w:rsidR="00443B15">
        <w:t xml:space="preserve"> and nineteenth</w:t>
      </w:r>
      <w:r w:rsidR="0045234C">
        <w:t xml:space="preserve"> question</w:t>
      </w:r>
      <w:r w:rsidR="00EE7B8E">
        <w:t>s</w:t>
      </w:r>
      <w:r w:rsidR="0045234C">
        <w:t>, where number designation</w:t>
      </w:r>
      <w:r w:rsidR="00EE7B8E">
        <w:t>s were</w:t>
      </w:r>
      <w:r w:rsidR="0045234C">
        <w:t xml:space="preserve"> missing</w:t>
      </w:r>
      <w:r w:rsidR="00DF4F84">
        <w:t xml:space="preserve"> and removed references to a secondary sponsor </w:t>
      </w:r>
      <w:r w:rsidR="00C318D6">
        <w:t>in questions 24-29 because few</w:t>
      </w:r>
      <w:r w:rsidR="002F2565">
        <w:t xml:space="preserve"> applicants have a secondary sponsor</w:t>
      </w:r>
      <w:r w:rsidR="007A2848">
        <w:t>.</w:t>
      </w:r>
    </w:p>
    <w:sectPr w:rsidSect="002F0117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17"/>
    <w:rsid w:val="00097F66"/>
    <w:rsid w:val="000F71CA"/>
    <w:rsid w:val="00280D3B"/>
    <w:rsid w:val="002F0117"/>
    <w:rsid w:val="002F2565"/>
    <w:rsid w:val="00327FEA"/>
    <w:rsid w:val="003E08C0"/>
    <w:rsid w:val="003F2FAD"/>
    <w:rsid w:val="00425BAF"/>
    <w:rsid w:val="00443B15"/>
    <w:rsid w:val="0045234C"/>
    <w:rsid w:val="00455417"/>
    <w:rsid w:val="00461253"/>
    <w:rsid w:val="004D2774"/>
    <w:rsid w:val="007A2848"/>
    <w:rsid w:val="009F59F2"/>
    <w:rsid w:val="00C318D6"/>
    <w:rsid w:val="00DC1292"/>
    <w:rsid w:val="00DF4F84"/>
    <w:rsid w:val="00EE7B8E"/>
    <w:rsid w:val="00F67EBD"/>
    <w:rsid w:val="00F70982"/>
    <w:rsid w:val="00FB13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1DB6E"/>
  <w15:chartTrackingRefBased/>
  <w15:docId w15:val="{F4B4C2F4-770C-4547-9B43-474E3902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1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1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1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1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1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1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1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1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1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1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1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1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6" ma:contentTypeDescription="Create a new document." ma:contentTypeScope="" ma:versionID="4573b82565c393cc5770333ed22f8034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fab83e1f02cfbbce109683d5042c88f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A7016-3910-4283-9A69-41FEF3EBB0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3b28a6-9bb0-4696-b776-f7505fe88166"/>
    <ds:schemaRef ds:uri="b79ba95e-3014-4428-8fb1-593c923a9eef"/>
  </ds:schemaRefs>
</ds:datastoreItem>
</file>

<file path=customXml/itemProps2.xml><?xml version="1.0" encoding="utf-8"?>
<ds:datastoreItem xmlns:ds="http://schemas.openxmlformats.org/officeDocument/2006/customXml" ds:itemID="{55D4FFF7-686B-467F-B5F3-9439D1375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7BE85-BACA-4C25-8A7B-F5FE11B28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Appel, Elizabeth</dc:creator>
  <cp:lastModifiedBy>Appel, Elizabeth</cp:lastModifiedBy>
  <cp:revision>11</cp:revision>
  <dcterms:created xsi:type="dcterms:W3CDTF">2025-03-20T20:38:00Z</dcterms:created>
  <dcterms:modified xsi:type="dcterms:W3CDTF">2025-03-26T14:17:00Z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  <property fmtid="{D5CDD505-2E9C-101B-9397-08002B2CF9AE}" pid="3" name="MediaServiceImageTags">
    <vt:lpwstr/>
  </property>
</Properties>
</file>