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606226487"/>
        <w:docPartObj>
          <w:docPartGallery w:val="Table of Contents"/>
          <w:docPartUnique/>
        </w:docPartObj>
      </w:sdtPr>
      <w:sdtContent>
        <w:p w:rsidR="002E0F8D" w14:paraId="3B7E9BC5" w14:textId="6D8BBCC8">
          <w:pPr>
            <w:pStyle w:val="TOCHeading"/>
          </w:pPr>
          <w:r>
            <w:t>Contents</w:t>
          </w:r>
        </w:p>
        <w:p w:rsidR="00A72D6D" w:rsidP="784D55E4" w14:paraId="0ACFDC72" w14:textId="400F7BF5">
          <w:pPr>
            <w:pStyle w:val="TOC1"/>
            <w:tabs>
              <w:tab w:val="right" w:leader="dot" w:pos="9345"/>
            </w:tabs>
            <w:rPr>
              <w:rStyle w:val="Hyperlink"/>
              <w:noProof/>
            </w:rPr>
          </w:pPr>
          <w:r>
            <w:fldChar w:fldCharType="begin"/>
          </w:r>
          <w:r w:rsidR="0079386C">
            <w:instrText>TOC \o "1-3" \z \u \h</w:instrText>
          </w:r>
          <w:r>
            <w:fldChar w:fldCharType="separate"/>
          </w:r>
          <w:hyperlink w:anchor="_Toc881898753">
            <w:r w:rsidRPr="784D55E4" w:rsidR="784D55E4">
              <w:rPr>
                <w:rStyle w:val="Hyperlink"/>
              </w:rPr>
              <w:t>REEport Project Initiation Form – Knowledge Area (KA) Dropdown Revision</w:t>
            </w:r>
            <w:r w:rsidR="0079386C">
              <w:tab/>
            </w:r>
            <w:r w:rsidR="0079386C">
              <w:fldChar w:fldCharType="begin"/>
            </w:r>
            <w:r w:rsidR="0079386C">
              <w:instrText>PAGEREF _Toc881898753 \h</w:instrText>
            </w:r>
            <w:r w:rsidR="0079386C">
              <w:fldChar w:fldCharType="separate"/>
            </w:r>
            <w:r w:rsidRPr="784D55E4" w:rsidR="784D55E4">
              <w:rPr>
                <w:rStyle w:val="Hyperlink"/>
              </w:rPr>
              <w:t>1</w:t>
            </w:r>
            <w:r w:rsidR="0079386C">
              <w:fldChar w:fldCharType="end"/>
            </w:r>
          </w:hyperlink>
        </w:p>
        <w:p w:rsidR="00A72D6D" w:rsidP="784D55E4" w14:paraId="6348B8DC" w14:textId="05B56E91">
          <w:pPr>
            <w:pStyle w:val="TOC1"/>
            <w:tabs>
              <w:tab w:val="right" w:leader="dot" w:pos="9345"/>
            </w:tabs>
            <w:rPr>
              <w:rStyle w:val="Hyperlink"/>
              <w:noProof/>
            </w:rPr>
          </w:pPr>
          <w:hyperlink w:anchor="_Toc1816316696">
            <w:r w:rsidRPr="784D55E4">
              <w:rPr>
                <w:rStyle w:val="Hyperlink"/>
              </w:rPr>
              <w:t>REEport Project Initiation Form – Subject of Investigation (SOI) Dropdown Revision</w:t>
            </w:r>
            <w:r>
              <w:tab/>
            </w:r>
            <w:r>
              <w:fldChar w:fldCharType="begin"/>
            </w:r>
            <w:r>
              <w:instrText>PAGEREF _Toc1816316696 \h</w:instrText>
            </w:r>
            <w:r>
              <w:fldChar w:fldCharType="separate"/>
            </w:r>
            <w:r w:rsidRPr="784D55E4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A72D6D" w:rsidP="784D55E4" w14:paraId="77E8B9A5" w14:textId="546DDAC1">
          <w:pPr>
            <w:pStyle w:val="TOC1"/>
            <w:tabs>
              <w:tab w:val="right" w:leader="dot" w:pos="9345"/>
            </w:tabs>
            <w:rPr>
              <w:rStyle w:val="Hyperlink"/>
              <w:noProof/>
            </w:rPr>
          </w:pPr>
          <w:hyperlink w:anchor="_Toc102126981">
            <w:r w:rsidRPr="784D55E4">
              <w:rPr>
                <w:rStyle w:val="Hyperlink"/>
              </w:rPr>
              <w:t>REEport Project Initiation Form – Field of Science (FOS) Dropdown Revision</w:t>
            </w:r>
            <w:r>
              <w:tab/>
            </w:r>
            <w:r>
              <w:fldChar w:fldCharType="begin"/>
            </w:r>
            <w:r>
              <w:instrText>PAGEREF _Toc102126981 \h</w:instrText>
            </w:r>
            <w:r>
              <w:fldChar w:fldCharType="separate"/>
            </w:r>
            <w:r w:rsidRPr="784D55E4">
              <w:rPr>
                <w:rStyle w:val="Hyperlink"/>
              </w:rPr>
              <w:t>3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005F79CD" w:rsidP="3FD89DA1" w14:paraId="3ED47A45" w14:textId="3626D418">
      <w:pPr>
        <w:pStyle w:val="TOC1"/>
        <w:tabs>
          <w:tab w:val="right" w:leader="dot" w:pos="9360"/>
        </w:tabs>
        <w:rPr>
          <w:rStyle w:val="Hyperlink"/>
          <w:noProof/>
        </w:rPr>
      </w:pPr>
    </w:p>
    <w:p w:rsidR="002E0F8D" w14:paraId="032A9B27" w14:textId="78638DD8"/>
    <w:p w:rsidR="002E0F8D" w:rsidP="002E0F8D" w14:paraId="75E99177" w14:textId="77777777"/>
    <w:p w:rsidR="006078F3" w14:paraId="4856B2DF" w14:textId="7777777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F81E20" w:rsidP="00F81E20" w14:paraId="3397CE55" w14:textId="47FEE0DD">
      <w:pPr>
        <w:pStyle w:val="Heading1"/>
      </w:pPr>
      <w:bookmarkStart w:id="0" w:name="_Toc881898753"/>
      <w:r>
        <w:t>REEport</w:t>
      </w:r>
      <w:r>
        <w:t xml:space="preserve"> Project Initiation Form – Knowledge Area (KA) Dropdown </w:t>
      </w:r>
      <w:r w:rsidR="7DE426C8">
        <w:t>Revision</w:t>
      </w:r>
      <w:bookmarkEnd w:id="0"/>
    </w:p>
    <w:p w:rsidR="00B47B8A" w:rsidRPr="00B47B8A" w:rsidP="00B47B8A" w14:paraId="464CCB67" w14:textId="5A8C2C29">
      <w:r>
        <w:t>As proposed</w:t>
      </w:r>
      <w:r>
        <w:t>, KA 132 will be updated from “Weather and Climate” to “</w:t>
      </w:r>
      <w:r w:rsidR="001115B4">
        <w:t>Short Term and Decadal Weather</w:t>
      </w:r>
      <w:r>
        <w:t>” as pictured in the mockup below.</w:t>
      </w:r>
    </w:p>
    <w:p w:rsidR="00B7381B" w:rsidP="00F81E20" w14:paraId="4E396E4A" w14:textId="6F8E0791">
      <w:r>
        <w:rPr>
          <w:noProof/>
        </w:rPr>
        <w:drawing>
          <wp:inline distT="0" distB="0" distL="0" distR="0">
            <wp:extent cx="5943600" cy="5312410"/>
            <wp:effectExtent l="76200" t="76200" r="133350" b="135890"/>
            <wp:docPr id="145280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80645" name="Picture 145280645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124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7B8A" w:rsidP="00F81E20" w14:paraId="527AF94D" w14:textId="77777777"/>
    <w:p w:rsidR="00B47B8A" w:rsidP="00F81E20" w14:paraId="68C58B12" w14:textId="77777777"/>
    <w:p w:rsidR="00B47B8A" w:rsidP="00F81E20" w14:paraId="13D419C4" w14:textId="77777777"/>
    <w:p w:rsidR="00B47B8A" w:rsidP="00F81E20" w14:paraId="0B2E60D0" w14:textId="77777777"/>
    <w:p w:rsidR="00B47B8A" w:rsidP="00F81E20" w14:paraId="20BAFBCF" w14:textId="77777777"/>
    <w:p w:rsidR="00B47B8A" w:rsidP="00F81E20" w14:paraId="33440B73" w14:textId="77777777"/>
    <w:p w:rsidR="00B47B8A" w:rsidP="00B47B8A" w14:paraId="108113DC" w14:textId="081C9B4F">
      <w:pPr>
        <w:pStyle w:val="Heading1"/>
      </w:pPr>
      <w:bookmarkStart w:id="1" w:name="_Toc1816316696"/>
      <w:r>
        <w:t>REEport</w:t>
      </w:r>
      <w:r>
        <w:t xml:space="preserve"> Project Initiation Form – Subject of Investigation (SOI) Dropdown </w:t>
      </w:r>
      <w:r w:rsidR="11C47C89">
        <w:t>Revision</w:t>
      </w:r>
      <w:bookmarkEnd w:id="1"/>
    </w:p>
    <w:p w:rsidR="00B47B8A" w:rsidRPr="00B47B8A" w:rsidP="00B47B8A" w14:paraId="42E3A475" w14:textId="1C5233CE">
      <w:r>
        <w:t>As proposed</w:t>
      </w:r>
      <w:r>
        <w:t>, SOI 0430 will be updated from “Climate” to “Decadal Weather Patterns” as pictured in the mockup below.</w:t>
      </w:r>
    </w:p>
    <w:p w:rsidR="00B47B8A" w:rsidP="00F81E20" w14:paraId="1B2C608F" w14:textId="1DFF1A0A">
      <w:r>
        <w:rPr>
          <w:noProof/>
        </w:rPr>
        <w:drawing>
          <wp:inline distT="0" distB="0" distL="0" distR="0">
            <wp:extent cx="5943600" cy="5248275"/>
            <wp:effectExtent l="76200" t="76200" r="133350" b="142875"/>
            <wp:docPr id="1317445612" name="Picture 3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445612" name="Picture 3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482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7B8A" w:rsidP="00F81E20" w14:paraId="4711092C" w14:textId="77777777"/>
    <w:p w:rsidR="00B47B8A" w:rsidP="784D55E4" w14:paraId="7632E198" w14:textId="6DD22D56"/>
    <w:p w:rsidR="00B47B8A" w:rsidP="00B47B8A" w14:paraId="1C3E6905" w14:textId="70CE0048">
      <w:pPr>
        <w:pStyle w:val="Heading1"/>
      </w:pPr>
      <w:bookmarkStart w:id="2" w:name="_Toc102126981"/>
      <w:r>
        <w:t>REEport</w:t>
      </w:r>
      <w:r>
        <w:t xml:space="preserve"> Project Initiation Form – Field of Science (FOS) Dropdown </w:t>
      </w:r>
      <w:r w:rsidR="7DDF9D36">
        <w:t>Revision</w:t>
      </w:r>
      <w:bookmarkEnd w:id="2"/>
    </w:p>
    <w:p w:rsidR="00B47B8A" w:rsidRPr="00B47B8A" w:rsidP="00B47B8A" w14:paraId="214F94DA" w14:textId="6124EEF1">
      <w:r>
        <w:t>As proposed</w:t>
      </w:r>
      <w:r>
        <w:t>, FOS 2070 will be updated from “Meteorology and Climatology” to “Meteorology” as pictured in the mockup below.</w:t>
      </w:r>
    </w:p>
    <w:p w:rsidR="00B47B8A" w:rsidRPr="00F81E20" w:rsidP="00F81E20" w14:paraId="01E729E2" w14:textId="6106A9A6">
      <w:r>
        <w:rPr>
          <w:noProof/>
        </w:rPr>
        <w:drawing>
          <wp:inline distT="0" distB="0" distL="0" distR="0">
            <wp:extent cx="5943600" cy="4942840"/>
            <wp:effectExtent l="76200" t="76200" r="133350" b="124460"/>
            <wp:docPr id="1712624870" name="Picture 4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624870" name="Picture 4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428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Sect="009B41B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4888" w:rsidRPr="00FD42D4" w:rsidP="00B14888" w14:paraId="097FFB03" w14:textId="5D69C0C0">
    <w:pPr>
      <w:pStyle w:val="Title"/>
      <w:jc w:val="center"/>
      <w:rPr>
        <w:color w:val="1F3864" w:themeColor="accent1" w:themeShade="80"/>
        <w:sz w:val="48"/>
        <w:szCs w:val="48"/>
      </w:rPr>
    </w:pPr>
    <w:r w:rsidRPr="00FD42D4">
      <w:rPr>
        <w:color w:val="1F3864" w:themeColor="accent1" w:themeShade="80"/>
        <w:sz w:val="48"/>
        <w:szCs w:val="48"/>
      </w:rPr>
      <w:t>REEport</w:t>
    </w:r>
    <w:r w:rsidRPr="00FD42D4">
      <w:rPr>
        <w:color w:val="1F3864" w:themeColor="accent1" w:themeShade="80"/>
        <w:sz w:val="48"/>
        <w:szCs w:val="48"/>
      </w:rPr>
      <w:t xml:space="preserve"> – System Screenshots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E004DD4"/>
    <w:multiLevelType w:val="hybridMultilevel"/>
    <w:tmpl w:val="EB384692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60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7"/>
    <w:rsid w:val="00004DB9"/>
    <w:rsid w:val="0005125F"/>
    <w:rsid w:val="0005137C"/>
    <w:rsid w:val="00075971"/>
    <w:rsid w:val="000D1F52"/>
    <w:rsid w:val="000E1250"/>
    <w:rsid w:val="001115B4"/>
    <w:rsid w:val="00156457"/>
    <w:rsid w:val="00174F9C"/>
    <w:rsid w:val="0019413A"/>
    <w:rsid w:val="001D2BAF"/>
    <w:rsid w:val="00203782"/>
    <w:rsid w:val="00213A77"/>
    <w:rsid w:val="002E0F8D"/>
    <w:rsid w:val="00320E2A"/>
    <w:rsid w:val="00391E94"/>
    <w:rsid w:val="003D14F4"/>
    <w:rsid w:val="003D637B"/>
    <w:rsid w:val="00412B96"/>
    <w:rsid w:val="0046338F"/>
    <w:rsid w:val="004925AF"/>
    <w:rsid w:val="004C161E"/>
    <w:rsid w:val="004D09C2"/>
    <w:rsid w:val="004D5299"/>
    <w:rsid w:val="00580D45"/>
    <w:rsid w:val="005A0547"/>
    <w:rsid w:val="005C7334"/>
    <w:rsid w:val="005F79CD"/>
    <w:rsid w:val="006078F3"/>
    <w:rsid w:val="006562EC"/>
    <w:rsid w:val="006B7749"/>
    <w:rsid w:val="00710D81"/>
    <w:rsid w:val="00751924"/>
    <w:rsid w:val="00760569"/>
    <w:rsid w:val="0079386C"/>
    <w:rsid w:val="007A2CB0"/>
    <w:rsid w:val="007C32F2"/>
    <w:rsid w:val="007D1CAF"/>
    <w:rsid w:val="00897518"/>
    <w:rsid w:val="009B41B2"/>
    <w:rsid w:val="00A003A0"/>
    <w:rsid w:val="00A01092"/>
    <w:rsid w:val="00A06E0A"/>
    <w:rsid w:val="00A72D6D"/>
    <w:rsid w:val="00AB6D11"/>
    <w:rsid w:val="00AC3001"/>
    <w:rsid w:val="00AE1394"/>
    <w:rsid w:val="00AE791B"/>
    <w:rsid w:val="00B14888"/>
    <w:rsid w:val="00B45487"/>
    <w:rsid w:val="00B47B8A"/>
    <w:rsid w:val="00B538EE"/>
    <w:rsid w:val="00B7381B"/>
    <w:rsid w:val="00BA77C7"/>
    <w:rsid w:val="00BC2895"/>
    <w:rsid w:val="00C351B9"/>
    <w:rsid w:val="00C50FC4"/>
    <w:rsid w:val="00C6220A"/>
    <w:rsid w:val="00CB6D1F"/>
    <w:rsid w:val="00DE0F7E"/>
    <w:rsid w:val="00DE51CC"/>
    <w:rsid w:val="00DF7041"/>
    <w:rsid w:val="00E10AED"/>
    <w:rsid w:val="00E40F43"/>
    <w:rsid w:val="00EA7DE7"/>
    <w:rsid w:val="00ED13AC"/>
    <w:rsid w:val="00F81E20"/>
    <w:rsid w:val="00F83BC2"/>
    <w:rsid w:val="00FD2F42"/>
    <w:rsid w:val="00FD42D4"/>
    <w:rsid w:val="11C47C89"/>
    <w:rsid w:val="23D6315D"/>
    <w:rsid w:val="273780EF"/>
    <w:rsid w:val="371D90C8"/>
    <w:rsid w:val="39B359F6"/>
    <w:rsid w:val="3FD89DA1"/>
    <w:rsid w:val="43B8519F"/>
    <w:rsid w:val="49C7BE5D"/>
    <w:rsid w:val="49F93762"/>
    <w:rsid w:val="56BE7EE1"/>
    <w:rsid w:val="5876A269"/>
    <w:rsid w:val="62348685"/>
    <w:rsid w:val="74E399E9"/>
    <w:rsid w:val="784D55E4"/>
    <w:rsid w:val="7DDF9D36"/>
    <w:rsid w:val="7DE426C8"/>
    <w:rsid w:val="7F110E6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523AD2"/>
  <w15:chartTrackingRefBased/>
  <w15:docId w15:val="{91B28E63-5324-4489-92F6-D3A440DA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E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E0F8D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E0F8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E0F8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4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888"/>
  </w:style>
  <w:style w:type="paragraph" w:styleId="Footer">
    <w:name w:val="footer"/>
    <w:basedOn w:val="Normal"/>
    <w:link w:val="FooterChar"/>
    <w:uiPriority w:val="99"/>
    <w:unhideWhenUsed/>
    <w:rsid w:val="00B14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888"/>
  </w:style>
  <w:style w:type="paragraph" w:styleId="Title">
    <w:name w:val="Title"/>
    <w:basedOn w:val="Normal"/>
    <w:next w:val="Normal"/>
    <w:link w:val="TitleChar"/>
    <w:uiPriority w:val="10"/>
    <w:qFormat/>
    <w:rsid w:val="00B148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1D2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1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1209F845781418E03D6CF7F9C0D85" ma:contentTypeVersion="17" ma:contentTypeDescription="Create a new document." ma:contentTypeScope="" ma:versionID="88d8920a65fe0e1e127d64b63048234d">
  <xsd:schema xmlns:xsd="http://www.w3.org/2001/XMLSchema" xmlns:xs="http://www.w3.org/2001/XMLSchema" xmlns:p="http://schemas.microsoft.com/office/2006/metadata/properties" xmlns:ns2="c3076ac8-92f8-4480-9fda-d1d4ce6529c6" xmlns:ns3="ff528e73-af79-4c07-8026-a527d7908dbb" xmlns:ns4="73fb875a-8af9-4255-b008-0995492d31cd" targetNamespace="http://schemas.microsoft.com/office/2006/metadata/properties" ma:root="true" ma:fieldsID="89e329cd797eadb89994e98a52018c71" ns2:_="" ns3:_="" ns4:_="">
    <xsd:import namespace="c3076ac8-92f8-4480-9fda-d1d4ce6529c6"/>
    <xsd:import namespace="ff528e73-af79-4c07-8026-a527d7908dbb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Notes" minOccurs="0"/>
                <xsd:element ref="ns3:ActivityType" minOccurs="0"/>
                <xsd:element ref="ns3:WorkstreamName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76ac8-92f8-4480-9fda-d1d4ce6529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e73-af79-4c07-8026-a527d7908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ActivityType" ma:index="19" nillable="true" ma:displayName="Activity Type" ma:description="This column describes the type of activity implemented by the Public Access Working Group." ma:format="Dropdown" ma:internalName="ActivityType">
      <xsd:simpleType>
        <xsd:restriction base="dms:Text">
          <xsd:maxLength value="255"/>
        </xsd:restriction>
      </xsd:simpleType>
    </xsd:element>
    <xsd:element name="WorkstreamName" ma:index="20" nillable="true" ma:displayName="Workstream Name" ma:description="This column associates the file with a given Public Access Working Group workstream." ma:format="Dropdown" ma:internalName="WorkstreamName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672ed48-d5d8-4bd1-b79d-ccad47a51a1d}" ma:internalName="TaxCatchAll" ma:showField="CatchAllData" ma:web="c3076ac8-92f8-4480-9fda-d1d4ce652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ff528e73-af79-4c07-8026-a527d7908dbb" xsi:nil="true"/>
    <ActivityType xmlns="ff528e73-af79-4c07-8026-a527d7908dbb" xsi:nil="true"/>
    <lcf76f155ced4ddcb4097134ff3c332f xmlns="ff528e73-af79-4c07-8026-a527d7908dbb">
      <Terms xmlns="http://schemas.microsoft.com/office/infopath/2007/PartnerControls"/>
    </lcf76f155ced4ddcb4097134ff3c332f>
    <WorkstreamName xmlns="ff528e73-af79-4c07-8026-a527d7908dbb" xsi:nil="true"/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026EC59D-9351-40A0-BCB1-0A277BD8B7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A41F5A-011A-418D-9BD2-C77F356D1E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B64AE-5AFB-47E5-B0EA-B72FF456C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76ac8-92f8-4480-9fda-d1d4ce6529c6"/>
    <ds:schemaRef ds:uri="ff528e73-af79-4c07-8026-a527d7908dbb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8406F0-2ADB-4207-B629-84FBCF4A4332}">
  <ds:schemaRefs>
    <ds:schemaRef ds:uri="c3076ac8-92f8-4480-9fda-d1d4ce6529c6"/>
    <ds:schemaRef ds:uri="http://schemas.microsoft.com/office/2006/metadata/properties"/>
    <ds:schemaRef ds:uri="http://purl.org/dc/terms/"/>
    <ds:schemaRef ds:uri="ff528e73-af79-4c07-8026-a527d7908dbb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3fb875a-8af9-4255-b008-0995492d31c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Packman, Laura - REE-NIFA</dc:creator>
  <cp:lastModifiedBy>Packman, Laura - REE-NIFA</cp:lastModifiedBy>
  <cp:revision>12</cp:revision>
  <dcterms:created xsi:type="dcterms:W3CDTF">2025-03-24T20:25:00Z</dcterms:created>
  <dcterms:modified xsi:type="dcterms:W3CDTF">2025-03-25T16:33:00Z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0x0101000101209F845781418E03D6CF7F9C0D85</vt:lpwstr>
  </property>
  <property fmtid="{D5CDD505-2E9C-101B-9397-08002B2CF9AE}" pid="3" name="MediaServiceImageTags">
    <vt:lpwstr/>
  </property>
</Properties>
</file>