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1D71" w:rsidRPr="00591D71" w:rsidP="00591D71" w14:paraId="70F089F3" w14:textId="2644FB58">
      <w:pPr>
        <w:shd w:val="clear" w:color="auto" w:fill="7A0019"/>
        <w:spacing w:line="240" w:lineRule="auto"/>
        <w:rPr>
          <w:rFonts w:ascii="Poppins" w:eastAsia="Times New Roman" w:hAnsi="Poppins" w:cs="Poppins"/>
          <w:color w:val="000000"/>
          <w:kern w:val="0"/>
          <w14:ligatures w14:val="none"/>
        </w:rPr>
      </w:pPr>
      <w:r w:rsidRPr="00591D71">
        <w:rPr>
          <w:rFonts w:ascii="Poppins" w:eastAsia="Times New Roman" w:hAnsi="Poppins" w:cs="Poppins"/>
          <w:color w:val="000000"/>
          <w:kern w:val="0"/>
          <w14:ligatures w14:val="none"/>
        </w:rPr>
        <w:br/>
      </w:r>
      <w:r w:rsidRPr="00591D71">
        <w:rPr>
          <w:rFonts w:ascii="Poppins" w:eastAsia="Times New Roman" w:hAnsi="Poppins" w:cs="Poppins"/>
          <w:noProof/>
          <w:color w:val="000000"/>
          <w:kern w:val="0"/>
          <w14:ligatures w14:val="none"/>
        </w:rPr>
        <w:drawing>
          <wp:inline distT="0" distB="0" distL="0" distR="0">
            <wp:extent cx="5943600" cy="907415"/>
            <wp:effectExtent l="0" t="0" r="0" b="1270"/>
            <wp:docPr id="552729100" name="Picture 2" descr="University of Minnesota, Driven to Dis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29100" name="Picture 1" descr="University of Minnesota, Driven to Discover"/>
                    <pic:cNvPicPr>
                      <a:picLocks noChangeAspect="1" noChangeArrowheads="1"/>
                    </pic:cNvPicPr>
                  </pic:nvPicPr>
                  <pic:blipFill>
                    <a:blip xmlns:r="http://schemas.openxmlformats.org/officeDocument/2006/relationships" r:embed="rId4" r:link="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907415"/>
                    </a:xfrm>
                    <a:prstGeom prst="rect">
                      <a:avLst/>
                    </a:prstGeom>
                    <a:noFill/>
                    <a:ln>
                      <a:noFill/>
                    </a:ln>
                  </pic:spPr>
                </pic:pic>
              </a:graphicData>
            </a:graphic>
          </wp:inline>
        </w:drawing>
      </w:r>
    </w:p>
    <w:p w:rsidR="00591D71" w:rsidRPr="00591D71" w:rsidP="00591D71" w14:paraId="56E91015" w14:textId="00E7B382">
      <w:pPr>
        <w:spacing w:after="0" w:line="360" w:lineRule="atLeast"/>
        <w:rPr>
          <w:rFonts w:ascii="Times New Roman" w:eastAsia="Times New Roman" w:hAnsi="Times New Roman" w:cs="Times New Roman"/>
          <w:color w:val="000000"/>
          <w:kern w:val="0"/>
          <w:sz w:val="22"/>
          <w:szCs w:val="22"/>
          <w14:ligatures w14:val="none"/>
        </w:rPr>
      </w:pPr>
      <w:r w:rsidRPr="00591D71">
        <w:rPr>
          <w:rFonts w:ascii="Poppins" w:eastAsia="Times New Roman" w:hAnsi="Poppins" w:cs="Poppins"/>
          <w:noProof/>
          <w:color w:val="000000"/>
          <w:kern w:val="0"/>
          <w:sz w:val="36"/>
          <w:szCs w:val="36"/>
          <w14:ligatures w14:val="none"/>
        </w:rPr>
        <w:drawing>
          <wp:inline distT="0" distB="0" distL="0" distR="0">
            <wp:extent cx="5943600" cy="1119505"/>
            <wp:effectExtent l="0" t="0" r="0" b="0"/>
            <wp:docPr id="146919590" name="Picture 1" descr="A close-up of a white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9590" name="Picture 1" descr="A close-up of a white card&#10;&#10;AI-generated content may be incorrect."/>
                    <pic:cNvPicPr>
                      <a:picLocks noChangeAspect="1" noChangeArrowheads="1"/>
                    </pic:cNvPicPr>
                  </pic:nvPicPr>
                  <pic:blipFill>
                    <a:blip xmlns:r="http://schemas.openxmlformats.org/officeDocument/2006/relationships" r:embed="rId6" r:link="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119505"/>
                    </a:xfrm>
                    <a:prstGeom prst="rect">
                      <a:avLst/>
                    </a:prstGeom>
                    <a:noFill/>
                    <a:ln>
                      <a:noFill/>
                    </a:ln>
                  </pic:spPr>
                </pic:pic>
              </a:graphicData>
            </a:graphic>
          </wp:inline>
        </w:drawing>
      </w:r>
    </w:p>
    <w:p w:rsidR="00591D71" w:rsidRPr="00245392" w:rsidP="00245392" w14:paraId="461AE98B" w14:textId="46029E5D">
      <w:pPr>
        <w:spacing w:after="0" w:line="360" w:lineRule="atLeast"/>
        <w:jc w:val="center"/>
        <w:rPr>
          <w:rFonts w:ascii="Times New Roman" w:eastAsia="Times New Roman" w:hAnsi="Times New Roman" w:cs="Times New Roman"/>
          <w:b/>
          <w:bCs/>
          <w:color w:val="000000"/>
          <w:kern w:val="0"/>
          <w:sz w:val="22"/>
          <w:szCs w:val="22"/>
          <w14:ligatures w14:val="none"/>
        </w:rPr>
      </w:pPr>
      <w:r w:rsidRPr="00245392">
        <w:rPr>
          <w:rFonts w:ascii="Times New Roman" w:eastAsia="Times New Roman" w:hAnsi="Times New Roman" w:cs="Times New Roman"/>
          <w:b/>
          <w:bCs/>
          <w:color w:val="000000"/>
          <w:kern w:val="0"/>
          <w:sz w:val="22"/>
          <w:szCs w:val="22"/>
          <w14:ligatures w14:val="none"/>
        </w:rPr>
        <w:t>Interactions with Deer Questionnaire</w:t>
      </w:r>
    </w:p>
    <w:p w:rsidR="00245392" w:rsidP="00591D71" w14:paraId="378FC3CE" w14:textId="77777777">
      <w:pPr>
        <w:spacing w:after="0" w:line="360" w:lineRule="atLeast"/>
        <w:rPr>
          <w:rFonts w:ascii="Times New Roman" w:eastAsia="Times New Roman" w:hAnsi="Times New Roman" w:cs="Times New Roman"/>
          <w:color w:val="000000"/>
          <w:kern w:val="0"/>
          <w:sz w:val="22"/>
          <w:szCs w:val="22"/>
          <w14:ligatures w14:val="none"/>
        </w:rPr>
      </w:pPr>
    </w:p>
    <w:p w:rsidR="00245392" w:rsidP="004F3A48" w14:paraId="4F3FC9C5" w14:textId="77777777">
      <w:pPr>
        <w:spacing w:line="240" w:lineRule="auto"/>
        <w:rPr>
          <w:rFonts w:ascii="Times New Roman" w:eastAsia="Times New Roman" w:hAnsi="Times New Roman" w:cs="Times New Roman"/>
          <w:color w:val="000000"/>
          <w:kern w:val="0"/>
          <w:sz w:val="22"/>
          <w:szCs w:val="22"/>
          <w14:ligatures w14:val="none"/>
        </w:rPr>
      </w:pPr>
      <w:r w:rsidRPr="00591D71">
        <w:rPr>
          <w:rFonts w:ascii="Times New Roman" w:eastAsia="Times New Roman" w:hAnsi="Times New Roman" w:cs="Times New Roman"/>
          <w:color w:val="000000"/>
          <w:kern w:val="0"/>
          <w:sz w:val="22"/>
          <w:szCs w:val="22"/>
          <w14:ligatures w14:val="none"/>
        </w:rPr>
        <w:t xml:space="preserve">You are invited to take part in a research study </w:t>
      </w:r>
      <w:r w:rsidRPr="00591D71">
        <w:rPr>
          <w:rFonts w:ascii="Times New Roman" w:eastAsia="Times New Roman" w:hAnsi="Times New Roman" w:cs="Times New Roman"/>
          <w:color w:val="000000"/>
          <w:kern w:val="0"/>
          <w:sz w:val="22"/>
          <w:szCs w:val="22"/>
          <w14:ligatures w14:val="none"/>
        </w:rPr>
        <w:t>funded by USDA’s Animal and Plant Health Inspection Service (APHIS)</w:t>
      </w:r>
      <w:r>
        <w:rPr>
          <w:rFonts w:ascii="Times New Roman" w:eastAsia="Times New Roman" w:hAnsi="Times New Roman" w:cs="Times New Roman"/>
          <w:color w:val="000000"/>
          <w:kern w:val="0"/>
          <w:sz w:val="22"/>
          <w:szCs w:val="22"/>
          <w14:ligatures w14:val="none"/>
        </w:rPr>
        <w:t xml:space="preserve"> </w:t>
      </w:r>
      <w:r w:rsidRPr="00591D71">
        <w:rPr>
          <w:rFonts w:ascii="Times New Roman" w:eastAsia="Times New Roman" w:hAnsi="Times New Roman" w:cs="Times New Roman"/>
          <w:color w:val="000000"/>
          <w:kern w:val="0"/>
          <w:sz w:val="22"/>
          <w:szCs w:val="22"/>
          <w14:ligatures w14:val="none"/>
        </w:rPr>
        <w:t>about human-deer interactions in [the study site]. As part of this study, we will be investigating residents’ experiences, concerns, and management preferences related to deer in your community. In doing so, we hope to better understand how and why people interact with deer in and around their communities.</w:t>
      </w:r>
    </w:p>
    <w:p w:rsidR="00245392" w:rsidP="004F3A48" w14:paraId="05D0F74A" w14:textId="77777777">
      <w:pPr>
        <w:spacing w:line="240" w:lineRule="auto"/>
        <w:rPr>
          <w:rFonts w:ascii="Times New Roman" w:eastAsia="Times New Roman" w:hAnsi="Times New Roman" w:cs="Times New Roman"/>
          <w:color w:val="000000"/>
          <w:kern w:val="0"/>
          <w:sz w:val="22"/>
          <w:szCs w:val="22"/>
          <w14:ligatures w14:val="none"/>
        </w:rPr>
      </w:pPr>
      <w:r w:rsidRPr="00591D71">
        <w:rPr>
          <w:rFonts w:ascii="Times New Roman" w:eastAsia="Times New Roman" w:hAnsi="Times New Roman" w:cs="Times New Roman"/>
          <w:color w:val="000000"/>
          <w:kern w:val="0"/>
          <w:sz w:val="22"/>
          <w:szCs w:val="22"/>
          <w14:ligatures w14:val="none"/>
        </w:rPr>
        <w:t>You have been identified as a potential participant in the study based on your residency close to [the study site]. We believe that your experience and knowledge will be helpful in informing current and future deer management and deer-related disease surveillance in the state.</w:t>
      </w:r>
    </w:p>
    <w:p w:rsidR="00245392" w:rsidP="004F3A48" w14:paraId="262F48D2" w14:textId="77777777">
      <w:pPr>
        <w:spacing w:line="240" w:lineRule="auto"/>
        <w:rPr>
          <w:rFonts w:ascii="Times New Roman" w:eastAsia="Times New Roman" w:hAnsi="Times New Roman" w:cs="Times New Roman"/>
          <w:color w:val="000000"/>
          <w:kern w:val="0"/>
          <w:sz w:val="22"/>
          <w:szCs w:val="22"/>
          <w14:ligatures w14:val="none"/>
        </w:rPr>
      </w:pPr>
      <w:r w:rsidRPr="00591D71">
        <w:rPr>
          <w:rFonts w:ascii="Times New Roman" w:eastAsia="Times New Roman" w:hAnsi="Times New Roman" w:cs="Times New Roman"/>
          <w:color w:val="000000"/>
          <w:kern w:val="0"/>
          <w:sz w:val="22"/>
          <w:szCs w:val="22"/>
          <w14:ligatures w14:val="none"/>
        </w:rPr>
        <w:t>If you agree to take part in the study, you will be asked to respond to a series of short questions about human-deer interactions in your area. The questionnaire will take less than 15 minutes to complete.</w:t>
      </w:r>
    </w:p>
    <w:p w:rsidR="001F035F" w:rsidP="004F3A48" w14:paraId="277178AE" w14:textId="0415A5EC">
      <w:pPr>
        <w:spacing w:line="240" w:lineRule="auto"/>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You will receive $20 as a token of appreciation upon completion of the questionnaire.</w:t>
      </w:r>
    </w:p>
    <w:p w:rsidR="00245392" w:rsidP="004F3A48" w14:paraId="3BB3A640" w14:textId="77777777">
      <w:pPr>
        <w:spacing w:line="240" w:lineRule="auto"/>
        <w:rPr>
          <w:rFonts w:ascii="Times New Roman" w:eastAsia="Times New Roman" w:hAnsi="Times New Roman" w:cs="Times New Roman"/>
          <w:color w:val="000000"/>
          <w:kern w:val="0"/>
          <w:sz w:val="22"/>
          <w:szCs w:val="22"/>
          <w14:ligatures w14:val="none"/>
        </w:rPr>
      </w:pPr>
      <w:r w:rsidRPr="00591D71">
        <w:rPr>
          <w:rFonts w:ascii="Times New Roman" w:eastAsia="Times New Roman" w:hAnsi="Times New Roman" w:cs="Times New Roman"/>
          <w:color w:val="000000"/>
          <w:kern w:val="0"/>
          <w:sz w:val="22"/>
          <w:szCs w:val="22"/>
          <w14:ligatures w14:val="none"/>
        </w:rPr>
        <w:t>Participation is voluntary. You can refuse to take part or stop at any time without penalty. You may opt out of any activities you do not wish to participate in for any reason without penalty. Your decision to participate in the study will have no impact on future coordination or research efforts through the University of Minnesota.</w:t>
      </w:r>
    </w:p>
    <w:p w:rsidR="00245392" w:rsidP="004F3A48" w14:paraId="1CF9A3F2" w14:textId="793B0240">
      <w:pPr>
        <w:spacing w:line="240" w:lineRule="auto"/>
        <w:rPr>
          <w:rFonts w:ascii="Times New Roman" w:eastAsia="Times New Roman" w:hAnsi="Times New Roman" w:cs="Times New Roman"/>
          <w:color w:val="000000"/>
          <w:kern w:val="0"/>
          <w:sz w:val="22"/>
          <w:szCs w:val="22"/>
          <w14:ligatures w14:val="none"/>
        </w:rPr>
      </w:pPr>
      <w:r w:rsidRPr="00591D71">
        <w:rPr>
          <w:rFonts w:ascii="Times New Roman" w:eastAsia="Times New Roman" w:hAnsi="Times New Roman" w:cs="Times New Roman"/>
          <w:color w:val="000000"/>
          <w:kern w:val="0"/>
          <w:sz w:val="22"/>
          <w:szCs w:val="22"/>
          <w14:ligatures w14:val="none"/>
        </w:rPr>
        <w:t xml:space="preserve">Any time information is collected; there is a potential risk of loss of </w:t>
      </w:r>
      <w:r>
        <w:rPr>
          <w:rFonts w:ascii="Times New Roman" w:eastAsia="Times New Roman" w:hAnsi="Times New Roman" w:cs="Times New Roman"/>
          <w:color w:val="000000"/>
          <w:kern w:val="0"/>
          <w:sz w:val="22"/>
          <w:szCs w:val="22"/>
          <w14:ligatures w14:val="none"/>
        </w:rPr>
        <w:t>privacy</w:t>
      </w:r>
      <w:r w:rsidRPr="00591D71">
        <w:rPr>
          <w:rFonts w:ascii="Times New Roman" w:eastAsia="Times New Roman" w:hAnsi="Times New Roman" w:cs="Times New Roman"/>
          <w:color w:val="000000"/>
          <w:kern w:val="0"/>
          <w:sz w:val="22"/>
          <w:szCs w:val="22"/>
          <w14:ligatures w14:val="none"/>
        </w:rPr>
        <w:t xml:space="preserve">. Every effort will be made to keep your information </w:t>
      </w:r>
      <w:r>
        <w:rPr>
          <w:rFonts w:ascii="Times New Roman" w:eastAsia="Times New Roman" w:hAnsi="Times New Roman" w:cs="Times New Roman"/>
          <w:color w:val="000000"/>
          <w:kern w:val="0"/>
          <w:sz w:val="22"/>
          <w:szCs w:val="22"/>
          <w14:ligatures w14:val="none"/>
        </w:rPr>
        <w:t>private</w:t>
      </w:r>
      <w:r w:rsidRPr="00591D71">
        <w:rPr>
          <w:rFonts w:ascii="Times New Roman" w:eastAsia="Times New Roman" w:hAnsi="Times New Roman" w:cs="Times New Roman"/>
          <w:color w:val="000000"/>
          <w:kern w:val="0"/>
          <w:sz w:val="22"/>
          <w:szCs w:val="22"/>
          <w14:ligatures w14:val="none"/>
        </w:rPr>
        <w:t xml:space="preserve">; however, this cannot be guaranteed. All information you provide will be kept </w:t>
      </w:r>
      <w:r>
        <w:rPr>
          <w:rFonts w:ascii="Times New Roman" w:eastAsia="Times New Roman" w:hAnsi="Times New Roman" w:cs="Times New Roman"/>
          <w:color w:val="000000"/>
          <w:kern w:val="0"/>
          <w:sz w:val="22"/>
          <w:szCs w:val="22"/>
          <w14:ligatures w14:val="none"/>
        </w:rPr>
        <w:t>private</w:t>
      </w:r>
      <w:r w:rsidRPr="00591D71">
        <w:rPr>
          <w:rFonts w:ascii="Times New Roman" w:eastAsia="Times New Roman" w:hAnsi="Times New Roman" w:cs="Times New Roman"/>
          <w:color w:val="000000"/>
          <w:kern w:val="0"/>
          <w:sz w:val="22"/>
          <w:szCs w:val="22"/>
          <w14:ligatures w14:val="none"/>
        </w:rPr>
        <w:t xml:space="preserve"> </w:t>
      </w:r>
      <w:r w:rsidRPr="00591D71">
        <w:rPr>
          <w:rFonts w:ascii="Times New Roman" w:eastAsia="Times New Roman" w:hAnsi="Times New Roman" w:cs="Times New Roman"/>
          <w:color w:val="000000"/>
          <w:kern w:val="0"/>
          <w:sz w:val="22"/>
          <w:szCs w:val="22"/>
          <w14:ligatures w14:val="none"/>
        </w:rPr>
        <w:t xml:space="preserve">to the degree permitted by the technology being used. All participants have been assigned randomly a numeric code to act as identifiers in place of names and personnel identifiers. These identifiers will be stored as a separate list and not linked to any data collected as part of this study. Also, with appropriate </w:t>
      </w:r>
      <w:r>
        <w:rPr>
          <w:rFonts w:ascii="Times New Roman" w:eastAsia="Times New Roman" w:hAnsi="Times New Roman" w:cs="Times New Roman"/>
          <w:color w:val="000000"/>
          <w:kern w:val="0"/>
          <w:sz w:val="22"/>
          <w:szCs w:val="22"/>
          <w14:ligatures w14:val="none"/>
        </w:rPr>
        <w:t>privacy</w:t>
      </w:r>
      <w:r w:rsidRPr="00591D71">
        <w:rPr>
          <w:rFonts w:ascii="Times New Roman" w:eastAsia="Times New Roman" w:hAnsi="Times New Roman" w:cs="Times New Roman"/>
          <w:color w:val="000000"/>
          <w:kern w:val="0"/>
          <w:sz w:val="22"/>
          <w:szCs w:val="22"/>
          <w14:ligatures w14:val="none"/>
        </w:rPr>
        <w:t xml:space="preserve"> </w:t>
      </w:r>
      <w:r w:rsidRPr="00591D71">
        <w:rPr>
          <w:rFonts w:ascii="Times New Roman" w:eastAsia="Times New Roman" w:hAnsi="Times New Roman" w:cs="Times New Roman"/>
          <w:color w:val="000000"/>
          <w:kern w:val="0"/>
          <w:sz w:val="22"/>
          <w:szCs w:val="22"/>
          <w14:ligatures w14:val="none"/>
        </w:rPr>
        <w:t>protections, we might use information that we collect during this study for other research or share it with other researchers without additional consent from you. Any future research reports, future data use, or publication manuscripts will have all personally identifiable information removed.</w:t>
      </w:r>
    </w:p>
    <w:p w:rsidR="00245392" w:rsidP="004F3A48" w14:paraId="6DC99FF2" w14:textId="6A65297A">
      <w:pPr>
        <w:spacing w:line="240" w:lineRule="auto"/>
        <w:rPr>
          <w:rFonts w:ascii="Times New Roman" w:eastAsia="Times New Roman" w:hAnsi="Times New Roman" w:cs="Times New Roman"/>
          <w:color w:val="000000"/>
          <w:kern w:val="0"/>
          <w:sz w:val="22"/>
          <w:szCs w:val="22"/>
          <w14:ligatures w14:val="none"/>
        </w:rPr>
      </w:pPr>
      <w:r w:rsidRPr="00591D71">
        <w:rPr>
          <w:rFonts w:ascii="Times New Roman" w:eastAsia="Times New Roman" w:hAnsi="Times New Roman" w:cs="Times New Roman"/>
          <w:color w:val="000000"/>
          <w:kern w:val="0"/>
          <w:sz w:val="22"/>
          <w:szCs w:val="22"/>
          <w14:ligatures w14:val="none"/>
        </w:rPr>
        <w:t xml:space="preserve">If you have questions about this research, please feel free to contact me at </w:t>
      </w:r>
      <w:hyperlink r:id="rId8" w:history="1">
        <w:r w:rsidRPr="000975D9">
          <w:rPr>
            <w:rStyle w:val="Hyperlink"/>
            <w:rFonts w:ascii="Times New Roman" w:eastAsia="Times New Roman" w:hAnsi="Times New Roman" w:cs="Times New Roman"/>
            <w:kern w:val="0"/>
            <w:sz w:val="22"/>
            <w:szCs w:val="22"/>
            <w14:ligatures w14:val="none"/>
          </w:rPr>
          <w:t>smi01220@umn.edu</w:t>
        </w:r>
      </w:hyperlink>
      <w:r w:rsidRPr="00591D71">
        <w:rPr>
          <w:rFonts w:ascii="Times New Roman" w:eastAsia="Times New Roman" w:hAnsi="Times New Roman" w:cs="Times New Roman"/>
          <w:color w:val="000000"/>
          <w:kern w:val="0"/>
          <w:sz w:val="22"/>
          <w:szCs w:val="22"/>
          <w14:ligatures w14:val="none"/>
        </w:rPr>
        <w:t>.</w:t>
      </w:r>
    </w:p>
    <w:p w:rsidR="00591D71" w:rsidRPr="00591D71" w:rsidP="004F3A48" w14:paraId="117E5343" w14:textId="6DB90389">
      <w:pPr>
        <w:spacing w:line="240" w:lineRule="auto"/>
        <w:rPr>
          <w:rFonts w:ascii="Times New Roman" w:eastAsia="Times New Roman" w:hAnsi="Times New Roman" w:cs="Times New Roman"/>
          <w:color w:val="000000"/>
          <w:kern w:val="0"/>
          <w:sz w:val="22"/>
          <w:szCs w:val="22"/>
          <w14:ligatures w14:val="none"/>
        </w:rPr>
      </w:pPr>
      <w:r w:rsidRPr="00591D71">
        <w:rPr>
          <w:rFonts w:ascii="Times New Roman" w:eastAsia="Times New Roman" w:hAnsi="Times New Roman" w:cs="Times New Roman"/>
          <w:color w:val="000000"/>
          <w:kern w:val="0"/>
          <w:sz w:val="22"/>
          <w:szCs w:val="22"/>
          <w14:ligatures w14:val="none"/>
        </w:rPr>
        <w:t>You indicate that you voluntarily agree to participate in this research study by submitting the survey.</w:t>
      </w:r>
    </w:p>
    <w:p w:rsidR="00591D71" w:rsidRPr="00591D71" w:rsidP="004F3A48" w14:paraId="364CFC0B" w14:textId="77777777">
      <w:pPr>
        <w:spacing w:line="240" w:lineRule="auto"/>
        <w:rPr>
          <w:rFonts w:ascii="Times New Roman" w:eastAsia="Times New Roman" w:hAnsi="Times New Roman" w:cs="Times New Roman"/>
          <w:color w:val="000000"/>
          <w:kern w:val="0"/>
          <w:sz w:val="22"/>
          <w:szCs w:val="22"/>
          <w14:ligatures w14:val="none"/>
        </w:rPr>
      </w:pPr>
      <w:r w:rsidRPr="00591D71">
        <w:rPr>
          <w:rFonts w:ascii="Times New Roman" w:eastAsia="Times New Roman" w:hAnsi="Times New Roman" w:cs="Times New Roman"/>
          <w:color w:val="000000"/>
          <w:kern w:val="0"/>
          <w:sz w:val="22"/>
          <w:szCs w:val="22"/>
          <w14:ligatures w14:val="none"/>
        </w:rPr>
        <w:t> </w:t>
      </w:r>
    </w:p>
    <w:p w:rsidR="009062FB" w:rsidRPr="00E37E69" w:rsidP="00E37E69" w14:paraId="6D631C09" w14:textId="185A8DA7">
      <w:pPr>
        <w:spacing w:line="240" w:lineRule="auto"/>
        <w:jc w:val="center"/>
        <w:rPr>
          <w:rFonts w:ascii="Times New Roman" w:eastAsia="Times New Roman" w:hAnsi="Times New Roman" w:cs="Times New Roman"/>
          <w:color w:val="000000"/>
          <w:kern w:val="0"/>
          <w:sz w:val="22"/>
          <w:szCs w:val="22"/>
          <w14:ligatures w14:val="none"/>
        </w:rPr>
      </w:pPr>
      <w:hyperlink r:id="rId9" w:tgtFrame="_blank" w:history="1">
        <w:r w:rsidRPr="00591D71">
          <w:rPr>
            <w:rFonts w:ascii="Times New Roman" w:eastAsia="Times New Roman" w:hAnsi="Times New Roman" w:cs="Times New Roman"/>
            <w:color w:val="000000"/>
            <w:kern w:val="0"/>
            <w:sz w:val="22"/>
            <w:szCs w:val="22"/>
            <w:u w:val="single"/>
            <w14:ligatures w14:val="none"/>
          </w:rPr>
          <w:t>Powered by Qualtrics</w:t>
        </w:r>
      </w:hyperlink>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71"/>
    <w:rsid w:val="000975D9"/>
    <w:rsid w:val="001F035F"/>
    <w:rsid w:val="002171D7"/>
    <w:rsid w:val="0022037F"/>
    <w:rsid w:val="00245392"/>
    <w:rsid w:val="0031387D"/>
    <w:rsid w:val="0037040A"/>
    <w:rsid w:val="0037547B"/>
    <w:rsid w:val="003B60C7"/>
    <w:rsid w:val="00442887"/>
    <w:rsid w:val="004F3A48"/>
    <w:rsid w:val="00591D71"/>
    <w:rsid w:val="005B39E9"/>
    <w:rsid w:val="00796145"/>
    <w:rsid w:val="009062FB"/>
    <w:rsid w:val="00AD15FC"/>
    <w:rsid w:val="00B9573C"/>
    <w:rsid w:val="00D44431"/>
    <w:rsid w:val="00D979E6"/>
    <w:rsid w:val="00E37E69"/>
    <w:rsid w:val="00EA55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BA4A67"/>
  <w15:chartTrackingRefBased/>
  <w15:docId w15:val="{C292A0F9-D30B-1C49-819F-AFCEA1A7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D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1D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1D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1D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1D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1D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D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D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D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D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1D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1D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1D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1D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1D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D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D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D71"/>
    <w:rPr>
      <w:rFonts w:eastAsiaTheme="majorEastAsia" w:cstheme="majorBidi"/>
      <w:color w:val="272727" w:themeColor="text1" w:themeTint="D8"/>
    </w:rPr>
  </w:style>
  <w:style w:type="paragraph" w:styleId="Title">
    <w:name w:val="Title"/>
    <w:basedOn w:val="Normal"/>
    <w:next w:val="Normal"/>
    <w:link w:val="TitleChar"/>
    <w:uiPriority w:val="10"/>
    <w:qFormat/>
    <w:rsid w:val="00591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D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D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D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D71"/>
    <w:pPr>
      <w:spacing w:before="160"/>
      <w:jc w:val="center"/>
    </w:pPr>
    <w:rPr>
      <w:i/>
      <w:iCs/>
      <w:color w:val="404040" w:themeColor="text1" w:themeTint="BF"/>
    </w:rPr>
  </w:style>
  <w:style w:type="character" w:customStyle="1" w:styleId="QuoteChar">
    <w:name w:val="Quote Char"/>
    <w:basedOn w:val="DefaultParagraphFont"/>
    <w:link w:val="Quote"/>
    <w:uiPriority w:val="29"/>
    <w:rsid w:val="00591D71"/>
    <w:rPr>
      <w:i/>
      <w:iCs/>
      <w:color w:val="404040" w:themeColor="text1" w:themeTint="BF"/>
    </w:rPr>
  </w:style>
  <w:style w:type="paragraph" w:styleId="ListParagraph">
    <w:name w:val="List Paragraph"/>
    <w:basedOn w:val="Normal"/>
    <w:uiPriority w:val="34"/>
    <w:qFormat/>
    <w:rsid w:val="00591D71"/>
    <w:pPr>
      <w:ind w:left="720"/>
      <w:contextualSpacing/>
    </w:pPr>
  </w:style>
  <w:style w:type="character" w:styleId="IntenseEmphasis">
    <w:name w:val="Intense Emphasis"/>
    <w:basedOn w:val="DefaultParagraphFont"/>
    <w:uiPriority w:val="21"/>
    <w:qFormat/>
    <w:rsid w:val="00591D71"/>
    <w:rPr>
      <w:i/>
      <w:iCs/>
      <w:color w:val="2F5496" w:themeColor="accent1" w:themeShade="BF"/>
    </w:rPr>
  </w:style>
  <w:style w:type="paragraph" w:styleId="IntenseQuote">
    <w:name w:val="Intense Quote"/>
    <w:basedOn w:val="Normal"/>
    <w:next w:val="Normal"/>
    <w:link w:val="IntenseQuoteChar"/>
    <w:uiPriority w:val="30"/>
    <w:qFormat/>
    <w:rsid w:val="00591D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1D71"/>
    <w:rPr>
      <w:i/>
      <w:iCs/>
      <w:color w:val="2F5496" w:themeColor="accent1" w:themeShade="BF"/>
    </w:rPr>
  </w:style>
  <w:style w:type="character" w:styleId="IntenseReference">
    <w:name w:val="Intense Reference"/>
    <w:basedOn w:val="DefaultParagraphFont"/>
    <w:uiPriority w:val="32"/>
    <w:qFormat/>
    <w:rsid w:val="00591D71"/>
    <w:rPr>
      <w:b/>
      <w:bCs/>
      <w:smallCaps/>
      <w:color w:val="2F5496" w:themeColor="accent1" w:themeShade="BF"/>
      <w:spacing w:val="5"/>
    </w:rPr>
  </w:style>
  <w:style w:type="paragraph" w:styleId="NormalWeb">
    <w:name w:val="Normal (Web)"/>
    <w:basedOn w:val="Normal"/>
    <w:uiPriority w:val="99"/>
    <w:semiHidden/>
    <w:unhideWhenUsed/>
    <w:rsid w:val="00591D7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591D71"/>
    <w:rPr>
      <w:color w:val="0000FF"/>
      <w:u w:val="single"/>
    </w:rPr>
  </w:style>
  <w:style w:type="paragraph" w:styleId="Revision">
    <w:name w:val="Revision"/>
    <w:hidden/>
    <w:uiPriority w:val="99"/>
    <w:semiHidden/>
    <w:rsid w:val="00245392"/>
    <w:pPr>
      <w:spacing w:after="0" w:line="240" w:lineRule="auto"/>
    </w:pPr>
  </w:style>
  <w:style w:type="character" w:styleId="UnresolvedMention">
    <w:name w:val="Unresolved Mention"/>
    <w:basedOn w:val="DefaultParagraphFont"/>
    <w:uiPriority w:val="99"/>
    <w:semiHidden/>
    <w:unhideWhenUsed/>
    <w:rsid w:val="00245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file:///C:\Users\smi01220\Library\Group%20Containers\UBF8T346G9.ms\WebArchiveCopyPasteTempFiles\com.microsoft.Word\Graphic.php?IM=IM_24Z0g0jdn2fbUyh" TargetMode="External" /><Relationship Id="rId6" Type="http://schemas.openxmlformats.org/officeDocument/2006/relationships/image" Target="media/image2.jpeg" /><Relationship Id="rId7" Type="http://schemas.openxmlformats.org/officeDocument/2006/relationships/image" Target="file:///C:\Users\smi01220\Library\Group%20Containers\UBF8T346G9.ms\WebArchiveCopyPasteTempFiles\com.microsoft.Word\Graphic.php?IM=IM_bmijMxKWmF4GtjE" TargetMode="External" /><Relationship Id="rId8" Type="http://schemas.openxmlformats.org/officeDocument/2006/relationships/hyperlink" Target="mailto:smi01220@umn.edu" TargetMode="External" /><Relationship Id="rId9" Type="http://schemas.openxmlformats.org/officeDocument/2006/relationships/hyperlink" Target="https://www.qualtrics.com/powered-by-qualtrics/?utm_source=internal%2Binitiatives&amp;utm_medium=survey%2Bpowered%2Bby%2Bqualtrics&amp;utm_content=umn&amp;utm_survey_id=SV_afs7GTPL9y9rYp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A Smith</dc:creator>
  <cp:lastModifiedBy>Keegan, Regina - MRP-APHIS</cp:lastModifiedBy>
  <cp:revision>2</cp:revision>
  <dcterms:created xsi:type="dcterms:W3CDTF">2025-04-28T17:12:00Z</dcterms:created>
  <dcterms:modified xsi:type="dcterms:W3CDTF">2025-04-28T17:12:00Z</dcterms:modified>
</cp:coreProperties>
</file>