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31F" w:rsidP="0001231F" w14:paraId="3C33B63C" w14:textId="77777777">
      <w:pPr>
        <w:jc w:val="center"/>
        <w:rPr>
          <w:rFonts w:ascii="Arial" w:hAnsi="Arial" w:cs="Arial"/>
          <w:b/>
          <w:bCs/>
          <w:sz w:val="22"/>
          <w:szCs w:val="22"/>
        </w:rPr>
      </w:pPr>
      <w:r w:rsidRPr="00EF778A">
        <w:rPr>
          <w:rFonts w:ascii="Arial" w:hAnsi="Arial" w:cs="Arial"/>
          <w:b/>
          <w:bCs/>
          <w:sz w:val="22"/>
          <w:szCs w:val="22"/>
        </w:rPr>
        <w:t>Military Child Development Program Staffing Assessment</w:t>
      </w:r>
    </w:p>
    <w:p w:rsidR="0001231F" w:rsidP="0001231F" w14:paraId="26E2EE4B" w14:textId="3C39AF35">
      <w:pPr>
        <w:jc w:val="center"/>
        <w:rPr>
          <w:rFonts w:ascii="Arial" w:hAnsi="Arial" w:cs="Arial"/>
          <w:b/>
          <w:bCs/>
          <w:sz w:val="22"/>
          <w:szCs w:val="22"/>
        </w:rPr>
      </w:pPr>
      <w:r>
        <w:rPr>
          <w:rFonts w:ascii="Arial" w:hAnsi="Arial" w:cs="Arial"/>
          <w:b/>
          <w:bCs/>
          <w:sz w:val="22"/>
          <w:szCs w:val="22"/>
        </w:rPr>
        <w:t>Survey Recruitment Materials for Installation-Level Media Use</w:t>
      </w:r>
    </w:p>
    <w:p w:rsidR="0001231F" w:rsidRPr="00E24B4F" w:rsidP="0001231F" w14:paraId="6ADC8C8F" w14:textId="77777777">
      <w:pPr>
        <w:jc w:val="center"/>
        <w:rPr>
          <w:rFonts w:ascii="Arial" w:hAnsi="Arial" w:cs="Arial"/>
          <w:b/>
          <w:bCs/>
          <w:sz w:val="20"/>
          <w:szCs w:val="20"/>
        </w:rPr>
      </w:pPr>
    </w:p>
    <w:p w:rsidR="0001231F" w:rsidRPr="00E24B4F" w:rsidP="0001231F" w14:paraId="2A093792" w14:textId="77777777">
      <w:pPr>
        <w:jc w:val="center"/>
        <w:rPr>
          <w:rFonts w:ascii="Arial" w:hAnsi="Arial" w:cs="Arial"/>
          <w:b/>
          <w:bCs/>
          <w:sz w:val="20"/>
          <w:szCs w:val="20"/>
        </w:rPr>
      </w:pPr>
      <w:r w:rsidRPr="00E24B4F">
        <w:rPr>
          <w:rFonts w:ascii="Arial" w:hAnsi="Arial" w:cs="Arial"/>
          <w:b/>
          <w:bCs/>
          <w:sz w:val="20"/>
          <w:szCs w:val="20"/>
        </w:rPr>
        <w:t>Laura Werber</w:t>
      </w:r>
      <w:r>
        <w:rPr>
          <w:rFonts w:ascii="Arial" w:hAnsi="Arial" w:cs="Arial"/>
          <w:b/>
          <w:bCs/>
          <w:sz w:val="20"/>
          <w:szCs w:val="20"/>
        </w:rPr>
        <w:t xml:space="preserve"> and Lynn Karoly</w:t>
      </w:r>
    </w:p>
    <w:p w:rsidR="0001231F" w:rsidRPr="00E24B4F" w:rsidP="0001231F" w14:paraId="3EA5ABFD" w14:textId="77777777">
      <w:pPr>
        <w:jc w:val="center"/>
        <w:rPr>
          <w:rFonts w:ascii="Arial" w:hAnsi="Arial" w:cs="Arial"/>
          <w:b/>
          <w:bCs/>
          <w:sz w:val="20"/>
          <w:szCs w:val="20"/>
        </w:rPr>
      </w:pPr>
      <w:r w:rsidRPr="00E24B4F">
        <w:rPr>
          <w:rFonts w:ascii="Arial" w:hAnsi="Arial" w:cs="Arial"/>
          <w:b/>
          <w:bCs/>
          <w:sz w:val="20"/>
          <w:szCs w:val="20"/>
        </w:rPr>
        <w:t>Principal Investigator</w:t>
      </w:r>
      <w:r>
        <w:rPr>
          <w:rFonts w:ascii="Arial" w:hAnsi="Arial" w:cs="Arial"/>
          <w:b/>
          <w:bCs/>
          <w:sz w:val="20"/>
          <w:szCs w:val="20"/>
        </w:rPr>
        <w:t>s</w:t>
      </w:r>
    </w:p>
    <w:p w:rsidR="0001231F" w:rsidP="00835AD5" w14:paraId="5870C485" w14:textId="77777777"/>
    <w:p w:rsidR="00835AD5" w:rsidRPr="0001231F" w:rsidP="00835AD5" w14:paraId="00345622" w14:textId="0CAFB4FD">
      <w:pPr>
        <w:rPr>
          <w:rFonts w:ascii="Arial" w:hAnsi="Arial" w:cs="Arial"/>
          <w:sz w:val="20"/>
          <w:szCs w:val="20"/>
        </w:rPr>
      </w:pPr>
      <w:r w:rsidRPr="0001231F">
        <w:rPr>
          <w:rFonts w:ascii="Arial" w:hAnsi="Arial" w:cs="Arial"/>
          <w:sz w:val="20"/>
          <w:szCs w:val="20"/>
        </w:rPr>
        <w:t xml:space="preserve">Military Community and Family Policy within the Office of the Secretary of Defense is working with RAND on a study focused on how to support the recruitment and retention of high-quality military child development program staff. As part of this study, RAND is administering the Military Child Development Program Workforce Survey to all employees who are at least 18 years old who work in a child development center or a school-age center. </w:t>
      </w:r>
      <w:r w:rsidRPr="0001231F" w:rsidR="00951C76">
        <w:rPr>
          <w:rFonts w:ascii="Arial" w:hAnsi="Arial" w:cs="Arial"/>
          <w:sz w:val="20"/>
          <w:szCs w:val="20"/>
        </w:rPr>
        <w:t>To l</w:t>
      </w:r>
      <w:r w:rsidRPr="0001231F">
        <w:rPr>
          <w:rFonts w:ascii="Arial" w:hAnsi="Arial" w:cs="Arial"/>
          <w:sz w:val="20"/>
          <w:szCs w:val="20"/>
        </w:rPr>
        <w:t xml:space="preserve">earn more about the </w:t>
      </w:r>
      <w:r w:rsidRPr="0001231F" w:rsidR="00C40590">
        <w:rPr>
          <w:rFonts w:ascii="Arial" w:hAnsi="Arial" w:cs="Arial"/>
          <w:sz w:val="20"/>
          <w:szCs w:val="20"/>
        </w:rPr>
        <w:t>survey, please</w:t>
      </w:r>
      <w:r w:rsidRPr="0001231F" w:rsidR="00951C76">
        <w:rPr>
          <w:rFonts w:ascii="Arial" w:hAnsi="Arial" w:cs="Arial"/>
          <w:sz w:val="20"/>
          <w:szCs w:val="20"/>
        </w:rPr>
        <w:t xml:space="preserve"> go to [link to RAND page about study and survey]</w:t>
      </w:r>
      <w:r w:rsidRPr="0001231F">
        <w:rPr>
          <w:rFonts w:ascii="Arial" w:hAnsi="Arial" w:cs="Arial"/>
          <w:sz w:val="20"/>
          <w:szCs w:val="20"/>
        </w:rPr>
        <w:t>.</w:t>
      </w:r>
    </w:p>
    <w:p w:rsidR="00835AD5" w:rsidRPr="0001231F" w:rsidP="00835AD5" w14:paraId="4AD66383" w14:textId="74624373">
      <w:pPr>
        <w:rPr>
          <w:rFonts w:ascii="Arial" w:hAnsi="Arial" w:cs="Arial"/>
          <w:sz w:val="20"/>
          <w:szCs w:val="20"/>
        </w:rPr>
      </w:pPr>
    </w:p>
    <w:p w:rsidR="00835AD5" w:rsidRPr="0001231F" w:rsidP="00835AD5" w14:paraId="1FE92B6D" w14:textId="08F774F2">
      <w:pPr>
        <w:rPr>
          <w:rFonts w:ascii="Arial" w:hAnsi="Arial" w:cs="Arial"/>
          <w:sz w:val="20"/>
          <w:szCs w:val="20"/>
        </w:rPr>
      </w:pPr>
      <w:r w:rsidRPr="0001231F">
        <w:rPr>
          <w:rFonts w:ascii="Arial" w:hAnsi="Arial" w:cs="Arial"/>
          <w:sz w:val="20"/>
          <w:szCs w:val="20"/>
        </w:rPr>
        <w:t xml:space="preserve">If you are interested in participating in the survey, </w:t>
      </w:r>
      <w:r w:rsidRPr="0001231F" w:rsidR="00951C76">
        <w:rPr>
          <w:rFonts w:ascii="Arial" w:hAnsi="Arial" w:cs="Arial"/>
          <w:sz w:val="20"/>
          <w:szCs w:val="20"/>
        </w:rPr>
        <w:t>please go to [ink to survey website]</w:t>
      </w:r>
      <w:r w:rsidRPr="0001231F">
        <w:rPr>
          <w:rFonts w:ascii="Arial" w:hAnsi="Arial" w:cs="Arial"/>
          <w:sz w:val="20"/>
          <w:szCs w:val="20"/>
        </w:rPr>
        <w:t>.</w:t>
      </w:r>
    </w:p>
    <w:p w:rsidR="00835AD5" w:rsidRPr="0001231F" w:rsidP="00835AD5" w14:paraId="023170EC" w14:textId="77777777">
      <w:pPr>
        <w:rPr>
          <w:rFonts w:ascii="Arial" w:hAnsi="Arial" w:cs="Arial"/>
          <w:sz w:val="20"/>
          <w:szCs w:val="20"/>
        </w:rPr>
      </w:pPr>
    </w:p>
    <w:p w:rsidR="00835AD5" w:rsidRPr="0001231F" w:rsidP="00835AD5" w14:paraId="74B91E85" w14:textId="1D5956E0">
      <w:pPr>
        <w:rPr>
          <w:rFonts w:ascii="Arial" w:hAnsi="Arial" w:cs="Arial"/>
          <w:sz w:val="20"/>
          <w:szCs w:val="20"/>
        </w:rPr>
      </w:pPr>
      <w:r w:rsidRPr="0001231F">
        <w:rPr>
          <w:rFonts w:ascii="Arial" w:hAnsi="Arial" w:cs="Arial"/>
          <w:sz w:val="20"/>
          <w:szCs w:val="20"/>
        </w:rPr>
        <w:t xml:space="preserve">Your voice in this study is so important. We want to ensure that the information collected is accurate and reflects what is happening in military child development programs. If you have any additional questions, you can contact the RAND study team at </w:t>
      </w:r>
      <w:r w:rsidRPr="0001231F" w:rsidR="00951C76">
        <w:rPr>
          <w:rFonts w:ascii="Arial" w:hAnsi="Arial" w:cs="Arial"/>
          <w:sz w:val="20"/>
          <w:szCs w:val="20"/>
        </w:rPr>
        <w:t>[SHARED EMAILBOX</w:t>
      </w:r>
      <w:r w:rsidR="00737756">
        <w:rPr>
          <w:rFonts w:ascii="Arial" w:hAnsi="Arial" w:cs="Arial"/>
          <w:sz w:val="20"/>
          <w:szCs w:val="20"/>
        </w:rPr>
        <w:t>@rand.org]</w:t>
      </w:r>
      <w:r w:rsidRPr="0001231F">
        <w:rPr>
          <w:rFonts w:ascii="Arial" w:hAnsi="Arial" w:cs="Arial"/>
          <w:sz w:val="20"/>
          <w:szCs w:val="20"/>
        </w:rPr>
        <w:t>.</w:t>
      </w:r>
      <w:r w:rsidRPr="0001231F" w:rsidR="00245E96">
        <w:rPr>
          <w:rFonts w:ascii="Arial" w:hAnsi="Arial" w:cs="Arial"/>
          <w:sz w:val="20"/>
          <w:szCs w:val="20"/>
        </w:rPr>
        <w:t xml:space="preserve"> The OMB Control Number for this study is </w:t>
      </w:r>
      <w:r w:rsidR="00C40590">
        <w:rPr>
          <w:rFonts w:ascii="Arial" w:hAnsi="Arial" w:cs="Arial"/>
          <w:sz w:val="20"/>
          <w:szCs w:val="20"/>
        </w:rPr>
        <w:t>0704-MCDS</w:t>
      </w:r>
      <w:r w:rsidRPr="0001231F" w:rsidR="00245E96">
        <w:rPr>
          <w:rFonts w:ascii="Arial" w:hAnsi="Arial" w:cs="Arial"/>
          <w:sz w:val="20"/>
          <w:szCs w:val="20"/>
        </w:rPr>
        <w:t xml:space="preserve"> expiration date MM/DD/YYYY.</w:t>
      </w:r>
    </w:p>
    <w:p w:rsidR="00835AD5" w:rsidRPr="0001231F" w:rsidP="00835AD5" w14:paraId="77F79A3B" w14:textId="77777777">
      <w:pPr>
        <w:rPr>
          <w:rFonts w:ascii="Arial" w:hAnsi="Arial" w:cs="Arial"/>
          <w:sz w:val="20"/>
          <w:szCs w:val="20"/>
        </w:rPr>
      </w:pPr>
    </w:p>
    <w:p w:rsidR="00B065C8" w:rsidRPr="0001231F" w14:paraId="328CDEE8" w14:textId="24BF96E5">
      <w:pPr>
        <w:rPr>
          <w:rFonts w:ascii="Arial" w:hAnsi="Arial" w:cs="Arial"/>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371A1C"/>
    <w:multiLevelType w:val="hybridMultilevel"/>
    <w:tmpl w:val="7DCEB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097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68"/>
    <w:rsid w:val="0001231F"/>
    <w:rsid w:val="00140D43"/>
    <w:rsid w:val="00203B07"/>
    <w:rsid w:val="00235493"/>
    <w:rsid w:val="00245E96"/>
    <w:rsid w:val="003C03B5"/>
    <w:rsid w:val="004549FE"/>
    <w:rsid w:val="004F5D68"/>
    <w:rsid w:val="0055534B"/>
    <w:rsid w:val="00737756"/>
    <w:rsid w:val="00835AD5"/>
    <w:rsid w:val="00951C76"/>
    <w:rsid w:val="00B065C8"/>
    <w:rsid w:val="00B344E5"/>
    <w:rsid w:val="00C40590"/>
    <w:rsid w:val="00C744FA"/>
    <w:rsid w:val="00E24B4F"/>
    <w:rsid w:val="00EF77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D56046"/>
  <w15:chartTrackingRefBased/>
  <w15:docId w15:val="{96C225DF-4FA5-47EC-B400-793E77E1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AD5"/>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AD5"/>
    <w:pPr>
      <w:ind w:left="720"/>
      <w:contextualSpacing/>
    </w:pPr>
  </w:style>
  <w:style w:type="character" w:styleId="Hyperlink">
    <w:name w:val="Hyperlink"/>
    <w:basedOn w:val="DefaultParagraphFont"/>
    <w:uiPriority w:val="99"/>
    <w:unhideWhenUsed/>
    <w:rsid w:val="00835AD5"/>
    <w:rPr>
      <w:color w:val="0563C1" w:themeColor="hyperlink"/>
      <w:u w:val="single"/>
    </w:rPr>
  </w:style>
  <w:style w:type="character" w:styleId="CommentReference">
    <w:name w:val="annotation reference"/>
    <w:basedOn w:val="DefaultParagraphFont"/>
    <w:uiPriority w:val="99"/>
    <w:semiHidden/>
    <w:unhideWhenUsed/>
    <w:rsid w:val="00835AD5"/>
    <w:rPr>
      <w:sz w:val="16"/>
      <w:szCs w:val="16"/>
    </w:rPr>
  </w:style>
  <w:style w:type="paragraph" w:styleId="CommentText">
    <w:name w:val="annotation text"/>
    <w:basedOn w:val="Normal"/>
    <w:link w:val="CommentTextChar"/>
    <w:uiPriority w:val="99"/>
    <w:unhideWhenUsed/>
    <w:rsid w:val="00835AD5"/>
    <w:rPr>
      <w:sz w:val="20"/>
      <w:szCs w:val="20"/>
    </w:rPr>
  </w:style>
  <w:style w:type="character" w:customStyle="1" w:styleId="CommentTextChar">
    <w:name w:val="Comment Text Char"/>
    <w:basedOn w:val="DefaultParagraphFont"/>
    <w:link w:val="CommentText"/>
    <w:uiPriority w:val="99"/>
    <w:rsid w:val="00835AD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5AD5"/>
    <w:rPr>
      <w:b/>
      <w:bCs/>
    </w:rPr>
  </w:style>
  <w:style w:type="character" w:customStyle="1" w:styleId="CommentSubjectChar">
    <w:name w:val="Comment Subject Char"/>
    <w:basedOn w:val="CommentTextChar"/>
    <w:link w:val="CommentSubject"/>
    <w:uiPriority w:val="99"/>
    <w:semiHidden/>
    <w:rsid w:val="00835AD5"/>
    <w:rPr>
      <w:b/>
      <w:bCs/>
      <w:kern w:val="0"/>
      <w:sz w:val="20"/>
      <w:szCs w:val="20"/>
      <w14:ligatures w14:val="none"/>
    </w:rPr>
  </w:style>
  <w:style w:type="paragraph" w:styleId="Revision">
    <w:name w:val="Revision"/>
    <w:hidden/>
    <w:uiPriority w:val="99"/>
    <w:semiHidden/>
    <w:rsid w:val="00245E96"/>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2c4822-e528-4f51-85f2-ec0eb2b7faa0">
      <Terms xmlns="http://schemas.microsoft.com/office/infopath/2007/PartnerControls"/>
    </lcf76f155ced4ddcb4097134ff3c332f>
    <TaxCatchAll xmlns="1d1e4dbf-0557-45bd-9499-2fc846969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B75150A330043B79F83708AECB31F" ma:contentTypeVersion="14" ma:contentTypeDescription="Create a new document." ma:contentTypeScope="" ma:versionID="be54698f8602f4861d3fabecb052c39e">
  <xsd:schema xmlns:xsd="http://www.w3.org/2001/XMLSchema" xmlns:xs="http://www.w3.org/2001/XMLSchema" xmlns:p="http://schemas.microsoft.com/office/2006/metadata/properties" xmlns:ns2="cf2c4822-e528-4f51-85f2-ec0eb2b7faa0" xmlns:ns3="1d1e4dbf-0557-45bd-9499-2fc846969558" targetNamespace="http://schemas.microsoft.com/office/2006/metadata/properties" ma:root="true" ma:fieldsID="99b33983869ab72f7ecce21db6fed34b" ns2:_="" ns3:_="">
    <xsd:import namespace="cf2c4822-e528-4f51-85f2-ec0eb2b7faa0"/>
    <xsd:import namespace="1d1e4dbf-0557-45bd-9499-2fc846969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c4822-e528-4f51-85f2-ec0eb2b7f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4dbf-0557-45bd-9499-2fc846969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9ea434-55e4-4e94-96b6-a10779ecfb98}" ma:internalName="TaxCatchAll" ma:showField="CatchAllData" ma:web="1d1e4dbf-0557-45bd-9499-2fc8469695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76C07-7A71-416A-A4DE-C6D88C5C3EBB}">
  <ds:schemaRefs>
    <ds:schemaRef ds:uri="1d1e4dbf-0557-45bd-9499-2fc84696955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2c4822-e528-4f51-85f2-ec0eb2b7faa0"/>
    <ds:schemaRef ds:uri="http://www.w3.org/XML/1998/namespace"/>
    <ds:schemaRef ds:uri="http://purl.org/dc/dcmitype/"/>
  </ds:schemaRefs>
</ds:datastoreItem>
</file>

<file path=customXml/itemProps2.xml><?xml version="1.0" encoding="utf-8"?>
<ds:datastoreItem xmlns:ds="http://schemas.openxmlformats.org/officeDocument/2006/customXml" ds:itemID="{A00D9502-83B1-4C7C-9B60-A4CC7679CBD3}">
  <ds:schemaRefs>
    <ds:schemaRef ds:uri="http://schemas.microsoft.com/sharepoint/v3/contenttype/forms"/>
  </ds:schemaRefs>
</ds:datastoreItem>
</file>

<file path=customXml/itemProps3.xml><?xml version="1.0" encoding="utf-8"?>
<ds:datastoreItem xmlns:ds="http://schemas.openxmlformats.org/officeDocument/2006/customXml" ds:itemID="{7AE68347-1130-4641-BD67-F28FB9603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c4822-e528-4f51-85f2-ec0eb2b7faa0"/>
    <ds:schemaRef ds:uri="1d1e4dbf-0557-45bd-9499-2fc846969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Woo</dc:creator>
  <cp:lastModifiedBy>Street, Towanda M CIV OSD OUSD P-R (USA)</cp:lastModifiedBy>
  <cp:revision>2</cp:revision>
  <dcterms:created xsi:type="dcterms:W3CDTF">2025-03-04T14:51:00Z</dcterms:created>
  <dcterms:modified xsi:type="dcterms:W3CDTF">2025-03-04T14:51:00Z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0x0101002B5B75150A330043B79F83708AECB31F</vt:lpwstr>
  </property>
  <property fmtid="{D5CDD505-2E9C-101B-9397-08002B2CF9AE}" pid="3" name="MediaServiceImageTags">
    <vt:lpwstr/>
  </property>
</Properties>
</file>