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42F9" w:rsidR="00AA1065" w:rsidP="00216FB0" w:rsidRDefault="00AA1065" w14:paraId="5F04410F" w14:textId="631DCDBC">
      <w:pPr>
        <w:ind w:left="-270"/>
        <w:rPr>
          <w:b/>
        </w:rPr>
      </w:pPr>
      <w:r w:rsidRPr="005842F9">
        <w:rPr>
          <w:b/>
        </w:rPr>
        <w:t>Consultants</w:t>
      </w:r>
      <w:r>
        <w:rPr>
          <w:b/>
        </w:rPr>
        <w:t xml:space="preserve"> on the National Quitline Data Warehouse (NQDW)</w:t>
      </w:r>
    </w:p>
    <w:tbl>
      <w:tblPr>
        <w:tblStyle w:val="TableGrid"/>
        <w:tblW w:w="1014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417"/>
        <w:gridCol w:w="1800"/>
        <w:gridCol w:w="1710"/>
        <w:gridCol w:w="1980"/>
        <w:gridCol w:w="1260"/>
        <w:gridCol w:w="1980"/>
      </w:tblGrid>
      <w:tr w:rsidR="00713DF7" w:rsidTr="00713DF7" w14:paraId="6C040CD7" w14:textId="77777777">
        <w:trPr>
          <w:trHeight w:val="233"/>
        </w:trPr>
        <w:tc>
          <w:tcPr>
            <w:tcW w:w="10147" w:type="dxa"/>
            <w:gridSpan w:val="6"/>
            <w:shd w:val="clear" w:color="auto" w:fill="E7E6E6" w:themeFill="background2"/>
          </w:tcPr>
          <w:p w:rsidR="00713DF7" w:rsidP="00A27B69" w:rsidRDefault="00713DF7" w14:paraId="12CD60B7" w14:textId="7F4740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2017-2018 Strategic Planning</w:t>
            </w:r>
          </w:p>
        </w:tc>
      </w:tr>
      <w:tr w:rsidR="007F364C" w:rsidTr="008F4B62" w14:paraId="5F044167" w14:textId="77777777">
        <w:trPr>
          <w:trHeight w:val="233"/>
        </w:trPr>
        <w:tc>
          <w:tcPr>
            <w:tcW w:w="1417" w:type="dxa"/>
          </w:tcPr>
          <w:p w:rsidR="007F364C" w:rsidP="00A27B69" w:rsidRDefault="007F364C" w14:paraId="5F044161" w14:textId="7777777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00" w:type="dxa"/>
          </w:tcPr>
          <w:p w:rsidR="007F364C" w:rsidP="00A27B69" w:rsidRDefault="007F364C" w14:paraId="5F044162" w14:textId="7777777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10" w:type="dxa"/>
          </w:tcPr>
          <w:p w:rsidR="007F364C" w:rsidP="00A27B69" w:rsidRDefault="007F364C" w14:paraId="5F044163" w14:textId="7777777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980" w:type="dxa"/>
          </w:tcPr>
          <w:p w:rsidR="007F364C" w:rsidP="00A27B69" w:rsidRDefault="007F364C" w14:paraId="5F044164" w14:textId="7777777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260" w:type="dxa"/>
          </w:tcPr>
          <w:p w:rsidR="007F364C" w:rsidP="00A27B69" w:rsidRDefault="007F364C" w14:paraId="5F044165" w14:textId="7777777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1980" w:type="dxa"/>
          </w:tcPr>
          <w:p w:rsidR="007F364C" w:rsidP="00A27B69" w:rsidRDefault="007F364C" w14:paraId="5F044166" w14:textId="7777777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</w:tr>
      <w:tr w:rsidR="007B2304" w:rsidTr="008F4B62" w14:paraId="5F04416E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6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Zupko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</w:t>
            </w:r>
          </w:p>
        </w:tc>
        <w:tc>
          <w:tcPr>
            <w:tcW w:w="1800" w:type="dxa"/>
          </w:tcPr>
          <w:p w:rsidR="007B2304" w:rsidP="007B2304" w:rsidRDefault="007B2304" w14:paraId="5F04416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Manager, Evaluation Studies</w:t>
            </w:r>
          </w:p>
        </w:tc>
        <w:tc>
          <w:tcPr>
            <w:tcW w:w="1710" w:type="dxa"/>
          </w:tcPr>
          <w:p w:rsidR="007B2304" w:rsidP="007B2304" w:rsidRDefault="007B2304" w14:paraId="5F04416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Centre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Research and Program Evaluation</w:t>
            </w:r>
          </w:p>
        </w:tc>
        <w:tc>
          <w:tcPr>
            <w:tcW w:w="1980" w:type="dxa"/>
          </w:tcPr>
          <w:p w:rsidR="007B2304" w:rsidP="007B2304" w:rsidRDefault="003B04D8" w14:paraId="5F04416B" w14:textId="777777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6">
              <w:r w:rsidR="007B2304">
                <w:rPr>
                  <w:rStyle w:val="Hyperlink"/>
                  <w:rFonts w:ascii="Arial" w:hAnsi="Arial" w:cs="Arial"/>
                  <w:sz w:val="20"/>
                  <w:szCs w:val="20"/>
                </w:rPr>
                <w:t>bdzupko@uwaterloo.ca</w:t>
              </w:r>
            </w:hyperlink>
          </w:p>
        </w:tc>
        <w:tc>
          <w:tcPr>
            <w:tcW w:w="1260" w:type="dxa"/>
          </w:tcPr>
          <w:p w:rsidR="007B2304" w:rsidP="007B2304" w:rsidRDefault="007B2304" w14:paraId="5F04416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(519) 888-4567 x36348</w:t>
            </w:r>
          </w:p>
        </w:tc>
        <w:tc>
          <w:tcPr>
            <w:tcW w:w="1980" w:type="dxa"/>
          </w:tcPr>
          <w:p w:rsidR="007B2304" w:rsidP="007B2304" w:rsidRDefault="007B2304" w14:paraId="5F04416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Lyle S. Hallman Institute, Room 1708, University of Waterloo, 200 University Avenue West, Waterloo, Ontario, Canada, N2L 3G1</w:t>
            </w:r>
          </w:p>
        </w:tc>
      </w:tr>
      <w:tr w:rsidR="007B2304" w:rsidTr="008F4B62" w14:paraId="5F044175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6F" w14:textId="777777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Barry Portnoy, PhD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00" w:type="dxa"/>
          </w:tcPr>
          <w:p w:rsidR="007B2304" w:rsidP="007B2304" w:rsidRDefault="007B2304" w14:paraId="5F04417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Advisor for Disease Prevention</w:t>
            </w:r>
          </w:p>
        </w:tc>
        <w:tc>
          <w:tcPr>
            <w:tcW w:w="1710" w:type="dxa"/>
          </w:tcPr>
          <w:p w:rsidR="007B2304" w:rsidP="007B2304" w:rsidRDefault="007B2304" w14:paraId="5F04417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of Disease Prevention</w:t>
            </w:r>
            <w:r>
              <w:rPr>
                <w:rFonts w:ascii="Arial" w:hAnsi="Arial" w:cs="Arial"/>
                <w:sz w:val="20"/>
                <w:szCs w:val="20"/>
              </w:rPr>
              <w:br/>
              <w:t>Office of the Director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Institutes of Health, Office of Disease Prevention</w:t>
            </w:r>
          </w:p>
        </w:tc>
        <w:tc>
          <w:tcPr>
            <w:tcW w:w="1980" w:type="dxa"/>
          </w:tcPr>
          <w:p w:rsidR="007B2304" w:rsidP="007B2304" w:rsidRDefault="003B04D8" w14:paraId="5F044172" w14:textId="777777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7">
              <w:r w:rsidR="007B2304">
                <w:rPr>
                  <w:rStyle w:val="Hyperlink"/>
                  <w:rFonts w:ascii="Arial" w:hAnsi="Arial" w:cs="Arial"/>
                  <w:sz w:val="20"/>
                  <w:szCs w:val="20"/>
                </w:rPr>
                <w:t>portnoyb@od.nih.gov</w:t>
              </w:r>
            </w:hyperlink>
          </w:p>
        </w:tc>
        <w:tc>
          <w:tcPr>
            <w:tcW w:w="1260" w:type="dxa"/>
          </w:tcPr>
          <w:p w:rsidR="007B2304" w:rsidP="007B2304" w:rsidRDefault="007B2304" w14:paraId="5F04417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301-402-4337</w:t>
            </w:r>
          </w:p>
        </w:tc>
        <w:tc>
          <w:tcPr>
            <w:tcW w:w="1980" w:type="dxa"/>
          </w:tcPr>
          <w:p w:rsidR="007B2304" w:rsidP="007B2304" w:rsidRDefault="007B2304" w14:paraId="5F04417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6100 Executive Boulevard </w:t>
            </w:r>
            <w:r>
              <w:rPr>
                <w:rFonts w:ascii="Arial" w:hAnsi="Arial" w:cs="Arial"/>
                <w:sz w:val="20"/>
                <w:szCs w:val="20"/>
              </w:rPr>
              <w:br/>
              <w:t>Bethesda, MD 20892</w:t>
            </w:r>
          </w:p>
        </w:tc>
      </w:tr>
      <w:tr w:rsidR="007B2304" w:rsidTr="008F4B62" w14:paraId="5F04417C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76" w14:textId="777777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Corinne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MD, MPH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00" w:type="dxa"/>
          </w:tcPr>
          <w:p w:rsidR="007B2304" w:rsidP="007B2304" w:rsidRDefault="007B2304" w14:paraId="5F04417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Medical Advisor</w:t>
            </w:r>
          </w:p>
        </w:tc>
        <w:tc>
          <w:tcPr>
            <w:tcW w:w="1710" w:type="dxa"/>
          </w:tcPr>
          <w:p w:rsidR="007B2304" w:rsidP="007B2304" w:rsidRDefault="007B2304" w14:paraId="5F04417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Center for Tobacco Products</w:t>
            </w:r>
            <w:r>
              <w:rPr>
                <w:rFonts w:ascii="Arial" w:hAnsi="Arial" w:cs="Arial"/>
                <w:sz w:val="20"/>
                <w:szCs w:val="20"/>
              </w:rPr>
              <w:br/>
              <w:t>Food and Drug Administration</w:t>
            </w:r>
          </w:p>
        </w:tc>
        <w:tc>
          <w:tcPr>
            <w:tcW w:w="1980" w:type="dxa"/>
          </w:tcPr>
          <w:p w:rsidR="007B2304" w:rsidP="007B2304" w:rsidRDefault="003B04D8" w14:paraId="5F044179" w14:textId="777777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8">
              <w:r w:rsidR="007B2304">
                <w:rPr>
                  <w:rStyle w:val="Hyperlink"/>
                  <w:rFonts w:ascii="Arial" w:hAnsi="Arial" w:cs="Arial"/>
                  <w:sz w:val="20"/>
                  <w:szCs w:val="20"/>
                </w:rPr>
                <w:t>corinne.husten@fda.hhs.gov</w:t>
              </w:r>
            </w:hyperlink>
          </w:p>
        </w:tc>
        <w:tc>
          <w:tcPr>
            <w:tcW w:w="1260" w:type="dxa"/>
          </w:tcPr>
          <w:p w:rsidR="007B2304" w:rsidP="007B2304" w:rsidRDefault="007B2304" w14:paraId="5F04417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301-796-9201</w:t>
            </w:r>
          </w:p>
        </w:tc>
        <w:tc>
          <w:tcPr>
            <w:tcW w:w="1980" w:type="dxa"/>
          </w:tcPr>
          <w:p w:rsidR="007B2304" w:rsidP="007B2304" w:rsidRDefault="007B2304" w14:paraId="5F04417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W075, Room 6410</w:t>
            </w:r>
            <w:r>
              <w:rPr>
                <w:rFonts w:ascii="Arial" w:hAnsi="Arial" w:cs="Arial"/>
                <w:sz w:val="20"/>
                <w:szCs w:val="20"/>
              </w:rPr>
              <w:br/>
              <w:t>10903 New Hampshire Avenue</w:t>
            </w:r>
            <w:r>
              <w:rPr>
                <w:rFonts w:ascii="Arial" w:hAnsi="Arial" w:cs="Arial"/>
                <w:sz w:val="20"/>
                <w:szCs w:val="20"/>
              </w:rPr>
              <w:br/>
              <w:t>Silver Spring MD 20993-0002</w:t>
            </w:r>
          </w:p>
        </w:tc>
      </w:tr>
      <w:tr w:rsidR="007B2304" w:rsidTr="008F4B62" w14:paraId="5F044183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7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Ericka Boone, PhD</w:t>
            </w:r>
          </w:p>
        </w:tc>
        <w:tc>
          <w:tcPr>
            <w:tcW w:w="1800" w:type="dxa"/>
          </w:tcPr>
          <w:p w:rsidR="007B2304" w:rsidP="007B2304" w:rsidRDefault="007B2304" w14:paraId="5F04417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Science Administrator</w:t>
            </w:r>
          </w:p>
        </w:tc>
        <w:tc>
          <w:tcPr>
            <w:tcW w:w="1710" w:type="dxa"/>
          </w:tcPr>
          <w:p w:rsidR="007B2304" w:rsidP="007B2304" w:rsidRDefault="007B2304" w14:paraId="5F04417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of Science Policy and Communications National Institute on Drug Abuse/National Institutes of Health</w:t>
            </w:r>
          </w:p>
        </w:tc>
        <w:tc>
          <w:tcPr>
            <w:tcW w:w="1980" w:type="dxa"/>
          </w:tcPr>
          <w:p w:rsidR="007B2304" w:rsidP="007B2304" w:rsidRDefault="003B04D8" w14:paraId="5F04418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w:history="1" r:id="rId9">
              <w:r w:rsidRPr="00F03FB8" w:rsidR="007B2304">
                <w:rPr>
                  <w:rStyle w:val="Hyperlink"/>
                  <w:rFonts w:ascii="Arial" w:hAnsi="Arial" w:cs="Arial"/>
                  <w:sz w:val="20"/>
                  <w:szCs w:val="20"/>
                </w:rPr>
                <w:t>ericka.boone@nih.hhs.gov</w:t>
              </w:r>
            </w:hyperlink>
            <w:r w:rsidR="007B23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B2304" w:rsidP="007B2304" w:rsidRDefault="007B2304" w14:paraId="5F04418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301-402-1640</w:t>
            </w:r>
          </w:p>
        </w:tc>
        <w:tc>
          <w:tcPr>
            <w:tcW w:w="1980" w:type="dxa"/>
          </w:tcPr>
          <w:p w:rsidR="007B2304" w:rsidP="007B2304" w:rsidRDefault="007B2304" w14:paraId="5F04418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Bldg. NSC, Room 5229, MSC 9591 Rockville  MD 20892</w:t>
            </w:r>
          </w:p>
        </w:tc>
      </w:tr>
      <w:tr w:rsidR="007B2304" w:rsidTr="008F4B62" w14:paraId="5F04418B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84" w14:textId="777777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Erik 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Augustson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PhD, MPH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00" w:type="dxa"/>
          </w:tcPr>
          <w:p w:rsidR="007B2304" w:rsidP="007B2304" w:rsidRDefault="007B2304" w14:paraId="5F04418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Behavioral Scientist/Health Science Administrator</w:t>
            </w:r>
          </w:p>
        </w:tc>
        <w:tc>
          <w:tcPr>
            <w:tcW w:w="1710" w:type="dxa"/>
          </w:tcPr>
          <w:p w:rsidR="007B2304" w:rsidP="007B2304" w:rsidRDefault="007B2304" w14:paraId="5F04418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Tobacco Control Research Branch/DCCPS 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Cancer Institute</w:t>
            </w:r>
          </w:p>
        </w:tc>
        <w:tc>
          <w:tcPr>
            <w:tcW w:w="1980" w:type="dxa"/>
          </w:tcPr>
          <w:p w:rsidR="007B2304" w:rsidP="007B2304" w:rsidRDefault="003B04D8" w14:paraId="5F044187" w14:textId="777777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0">
              <w:r w:rsidRPr="00F03FB8" w:rsidR="007B2304">
                <w:rPr>
                  <w:rStyle w:val="Hyperlink"/>
                </w:rPr>
                <w:t>erik.augustson@nih.hhs.gov</w:t>
              </w:r>
            </w:hyperlink>
            <w:r w:rsidR="007B2304">
              <w:t xml:space="preserve"> </w:t>
            </w:r>
          </w:p>
        </w:tc>
        <w:tc>
          <w:tcPr>
            <w:tcW w:w="1260" w:type="dxa"/>
          </w:tcPr>
          <w:p w:rsidR="007B2304" w:rsidP="007B2304" w:rsidRDefault="007B2304" w14:paraId="5F04418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240-276-6774</w:t>
            </w:r>
          </w:p>
        </w:tc>
        <w:tc>
          <w:tcPr>
            <w:tcW w:w="1980" w:type="dxa"/>
          </w:tcPr>
          <w:p w:rsidR="007B2304" w:rsidP="007B2304" w:rsidRDefault="007B2304" w14:paraId="5F04418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Bldg. 9609, Room 3E118</w:t>
            </w:r>
          </w:p>
          <w:p w:rsidR="007B2304" w:rsidP="007B2304" w:rsidRDefault="007B2304" w14:paraId="5F04418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6130 Executive Blvd, MSC 7337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Rockville MD 20850-9761</w:t>
            </w:r>
          </w:p>
        </w:tc>
      </w:tr>
      <w:tr w:rsidR="007B2304" w:rsidTr="008F4B62" w14:paraId="5F044192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Ivana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Grakalic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PhD</w:t>
            </w:r>
          </w:p>
        </w:tc>
        <w:tc>
          <w:tcPr>
            <w:tcW w:w="1800" w:type="dxa"/>
          </w:tcPr>
          <w:p w:rsidR="007B2304" w:rsidP="007B2304" w:rsidRDefault="007B2304" w14:paraId="5F04418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Director</w:t>
            </w:r>
          </w:p>
        </w:tc>
        <w:tc>
          <w:tcPr>
            <w:tcW w:w="1710" w:type="dxa"/>
          </w:tcPr>
          <w:p w:rsidR="007B2304" w:rsidP="007B2304" w:rsidRDefault="007B2304" w14:paraId="5F04418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Division of Neuroscience and Behavior National Institute on Alcohol Abuse and Alcoholism 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Institutes of Health</w:t>
            </w:r>
          </w:p>
        </w:tc>
        <w:tc>
          <w:tcPr>
            <w:tcW w:w="1980" w:type="dxa"/>
          </w:tcPr>
          <w:p w:rsidR="007B2304" w:rsidP="007B2304" w:rsidRDefault="003B04D8" w14:paraId="5F04418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w:history="1" r:id="rId11">
              <w:r w:rsidRPr="00F03FB8" w:rsidR="007B2304">
                <w:rPr>
                  <w:rStyle w:val="Hyperlink"/>
                  <w:rFonts w:ascii="Arial" w:hAnsi="Arial" w:cs="Arial"/>
                  <w:sz w:val="20"/>
                  <w:szCs w:val="20"/>
                </w:rPr>
                <w:t>ivana.grakalic@nih.hhs.gov</w:t>
              </w:r>
            </w:hyperlink>
            <w:r w:rsidR="007B23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B2304" w:rsidP="007B2304" w:rsidRDefault="007B2304" w14:paraId="5F04419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(301) 443-7600</w:t>
            </w:r>
          </w:p>
        </w:tc>
        <w:tc>
          <w:tcPr>
            <w:tcW w:w="1980" w:type="dxa"/>
          </w:tcPr>
          <w:p w:rsidR="007B2304" w:rsidP="007B2304" w:rsidRDefault="007B2304" w14:paraId="5F04419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Suite 2050 5635 Fishers Lane, MSC 9304 Bethesda, MD 20892-9304</w:t>
            </w:r>
          </w:p>
        </w:tc>
      </w:tr>
      <w:tr w:rsidR="007B2304" w:rsidTr="008F4B62" w14:paraId="5F044199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9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 Murphy, CAPT, USPHS</w:t>
            </w:r>
          </w:p>
        </w:tc>
        <w:tc>
          <w:tcPr>
            <w:tcW w:w="1800" w:type="dxa"/>
          </w:tcPr>
          <w:p w:rsidR="007B2304" w:rsidP="007B2304" w:rsidRDefault="007B2304" w14:paraId="5F04419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Health Insurance Specialist</w:t>
            </w:r>
          </w:p>
        </w:tc>
        <w:tc>
          <w:tcPr>
            <w:tcW w:w="1710" w:type="dxa"/>
          </w:tcPr>
          <w:p w:rsidR="007B2304" w:rsidP="007B2304" w:rsidRDefault="007B2304" w14:paraId="5F04419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Centers for Medicare &amp; Medicaid Services</w:t>
            </w:r>
          </w:p>
        </w:tc>
        <w:tc>
          <w:tcPr>
            <w:tcW w:w="1980" w:type="dxa"/>
          </w:tcPr>
          <w:p w:rsidR="007B2304" w:rsidP="007B2304" w:rsidRDefault="007B2304" w14:paraId="5F044196" w14:textId="777777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Lmurphy@cms.hhs.gov</w:t>
            </w:r>
          </w:p>
        </w:tc>
        <w:tc>
          <w:tcPr>
            <w:tcW w:w="1260" w:type="dxa"/>
          </w:tcPr>
          <w:p w:rsidR="007B2304" w:rsidP="007B2304" w:rsidRDefault="007B2304" w14:paraId="5F04419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410-786-0435</w:t>
            </w:r>
          </w:p>
        </w:tc>
        <w:tc>
          <w:tcPr>
            <w:tcW w:w="1980" w:type="dxa"/>
          </w:tcPr>
          <w:p w:rsidR="007B2304" w:rsidP="007B2304" w:rsidRDefault="007B2304" w14:paraId="5F04419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 Security Blvd.  MS S2-01-16, Baltimore, MD  21244</w:t>
            </w:r>
          </w:p>
        </w:tc>
      </w:tr>
      <w:tr w:rsidR="007B2304" w:rsidTr="008F4B62" w14:paraId="5F0441A1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9A" w14:textId="636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Lynne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Haverkos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B04D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1800" w:type="dxa"/>
          </w:tcPr>
          <w:p w:rsidR="007B2304" w:rsidP="007B2304" w:rsidRDefault="007B2304" w14:paraId="5F04419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Officer</w:t>
            </w:r>
          </w:p>
        </w:tc>
        <w:tc>
          <w:tcPr>
            <w:tcW w:w="1710" w:type="dxa"/>
          </w:tcPr>
          <w:p w:rsidR="007B2304" w:rsidP="007B2304" w:rsidRDefault="007B2304" w14:paraId="5F04419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Development &amp; Behavior Branch National Institute of Child Health and Human Development</w:t>
            </w:r>
          </w:p>
        </w:tc>
        <w:tc>
          <w:tcPr>
            <w:tcW w:w="1980" w:type="dxa"/>
          </w:tcPr>
          <w:p w:rsidR="007B2304" w:rsidP="007B2304" w:rsidRDefault="003B04D8" w14:paraId="5F04419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w:history="1" r:id="rId12">
              <w:r w:rsidRPr="00F03FB8" w:rsidR="007B2304">
                <w:rPr>
                  <w:rStyle w:val="Hyperlink"/>
                  <w:rFonts w:ascii="Arial" w:hAnsi="Arial" w:cs="Arial"/>
                  <w:sz w:val="20"/>
                  <w:szCs w:val="20"/>
                </w:rPr>
                <w:t>Lynne.haverkos@nih.hhs.gov</w:t>
              </w:r>
            </w:hyperlink>
            <w:r w:rsidR="007B23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B2304" w:rsidP="007B2304" w:rsidRDefault="007B2304" w14:paraId="5F04419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301-435-6881</w:t>
            </w:r>
          </w:p>
        </w:tc>
        <w:tc>
          <w:tcPr>
            <w:tcW w:w="1980" w:type="dxa"/>
          </w:tcPr>
          <w:p w:rsidR="007B2304" w:rsidP="007B2304" w:rsidRDefault="007B2304" w14:paraId="5F04419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6100 Executive Blvd Room 4B05G, MSC 7510</w:t>
            </w:r>
          </w:p>
          <w:p w:rsidR="007B2304" w:rsidP="007B2304" w:rsidRDefault="007B2304" w14:paraId="5F0441A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Rockville MD 20892-7510</w:t>
            </w:r>
          </w:p>
        </w:tc>
      </w:tr>
      <w:tr w:rsidR="007B2304" w:rsidTr="008F4B62" w14:paraId="5F0441A8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A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 Ann Bright</w:t>
            </w:r>
          </w:p>
        </w:tc>
        <w:tc>
          <w:tcPr>
            <w:tcW w:w="1800" w:type="dxa"/>
          </w:tcPr>
          <w:p w:rsidR="007B2304" w:rsidP="007B2304" w:rsidRDefault="007B2304" w14:paraId="5F0441A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Director Office of Public Information and Resource Management</w:t>
            </w:r>
          </w:p>
        </w:tc>
        <w:tc>
          <w:tcPr>
            <w:tcW w:w="1710" w:type="dxa"/>
          </w:tcPr>
          <w:p w:rsidR="007B2304" w:rsidP="007B2304" w:rsidRDefault="007B2304" w14:paraId="5F0441A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NCI, Office of Communications and Education</w:t>
            </w:r>
          </w:p>
        </w:tc>
        <w:tc>
          <w:tcPr>
            <w:tcW w:w="1980" w:type="dxa"/>
          </w:tcPr>
          <w:p w:rsidR="007B2304" w:rsidP="007B2304" w:rsidRDefault="003B04D8" w14:paraId="5F0441A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w:history="1" r:id="rId13">
              <w:r w:rsidRPr="00F03FB8" w:rsidR="007B2304">
                <w:rPr>
                  <w:rStyle w:val="Hyperlink"/>
                  <w:rFonts w:ascii="Arial" w:hAnsi="Arial" w:cs="Arial"/>
                  <w:sz w:val="20"/>
                  <w:szCs w:val="20"/>
                </w:rPr>
                <w:t>MaryAnne.Bright@nih.hhs.gov</w:t>
              </w:r>
            </w:hyperlink>
            <w:r w:rsidR="007B23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B2304" w:rsidP="007B2304" w:rsidRDefault="007B2304" w14:paraId="5F0441A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240-276-6647</w:t>
            </w:r>
          </w:p>
        </w:tc>
        <w:tc>
          <w:tcPr>
            <w:tcW w:w="1980" w:type="dxa"/>
          </w:tcPr>
          <w:p w:rsidR="007B2304" w:rsidP="007B2304" w:rsidRDefault="007B2304" w14:paraId="5F0441A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6116 Executive Boulevard, Room 3049 Rockville, MD 20892-9760</w:t>
            </w:r>
          </w:p>
        </w:tc>
      </w:tr>
      <w:tr w:rsidR="007B2304" w:rsidTr="008F4B62" w14:paraId="5F0441AF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A9" w14:textId="777777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Michele Bloch, MD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00" w:type="dxa"/>
          </w:tcPr>
          <w:p w:rsidR="007B2304" w:rsidP="007B2304" w:rsidRDefault="007B2304" w14:paraId="5F0441A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Officer</w:t>
            </w:r>
          </w:p>
        </w:tc>
        <w:tc>
          <w:tcPr>
            <w:tcW w:w="1710" w:type="dxa"/>
          </w:tcPr>
          <w:p w:rsidR="007B2304" w:rsidP="007B2304" w:rsidRDefault="007B2304" w14:paraId="5F0441A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Tobacco Control Research Branch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Behavioral Research Program 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Cancer Institute</w:t>
            </w:r>
          </w:p>
        </w:tc>
        <w:tc>
          <w:tcPr>
            <w:tcW w:w="1980" w:type="dxa"/>
          </w:tcPr>
          <w:p w:rsidR="007B2304" w:rsidP="007B2304" w:rsidRDefault="007B2304" w14:paraId="5F0441AC" w14:textId="777777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7F364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michelle.bloch@nih.hhs.gov</w:t>
            </w:r>
          </w:p>
        </w:tc>
        <w:tc>
          <w:tcPr>
            <w:tcW w:w="1260" w:type="dxa"/>
          </w:tcPr>
          <w:p w:rsidR="007B2304" w:rsidP="007B2304" w:rsidRDefault="007B2304" w14:paraId="5F0441A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240-276-6878</w:t>
            </w:r>
          </w:p>
        </w:tc>
        <w:tc>
          <w:tcPr>
            <w:tcW w:w="1980" w:type="dxa"/>
          </w:tcPr>
          <w:p w:rsidR="007B2304" w:rsidP="007B2304" w:rsidRDefault="007B2304" w14:paraId="5F0441A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Plaza North, Room 4036, </w:t>
            </w:r>
            <w:r>
              <w:rPr>
                <w:rFonts w:ascii="Arial" w:hAnsi="Arial" w:cs="Arial"/>
                <w:sz w:val="20"/>
                <w:szCs w:val="20"/>
              </w:rPr>
              <w:br/>
              <w:t>6130 Executive Boulevard, MSC 7337, Bethesda, MD 20892-7337.</w:t>
            </w:r>
          </w:p>
        </w:tc>
      </w:tr>
      <w:tr w:rsidR="007B2304" w:rsidTr="008F4B62" w14:paraId="5F0441B6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B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Renato C Costa,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</w:t>
            </w:r>
            <w:proofErr w:type="spellEnd"/>
          </w:p>
        </w:tc>
        <w:tc>
          <w:tcPr>
            <w:tcW w:w="1800" w:type="dxa"/>
          </w:tcPr>
          <w:p w:rsidR="007B2304" w:rsidP="007B2304" w:rsidRDefault="007B2304" w14:paraId="5F0441B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Data / Project Manager</w:t>
            </w:r>
          </w:p>
        </w:tc>
        <w:tc>
          <w:tcPr>
            <w:tcW w:w="1710" w:type="dxa"/>
          </w:tcPr>
          <w:p w:rsidR="007B2304" w:rsidP="007B2304" w:rsidRDefault="007B2304" w14:paraId="5F0441B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Centre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Research and Program Evaluation</w:t>
            </w:r>
          </w:p>
        </w:tc>
        <w:tc>
          <w:tcPr>
            <w:tcW w:w="1980" w:type="dxa"/>
          </w:tcPr>
          <w:p w:rsidR="007B2304" w:rsidP="007B2304" w:rsidRDefault="003B04D8" w14:paraId="5F0441B3" w14:textId="777777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4">
              <w:r w:rsidR="007B2304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rccosta@healthy.uwaterloo.ca </w:t>
              </w:r>
            </w:hyperlink>
          </w:p>
        </w:tc>
        <w:tc>
          <w:tcPr>
            <w:tcW w:w="1260" w:type="dxa"/>
          </w:tcPr>
          <w:p w:rsidR="007B2304" w:rsidP="007B2304" w:rsidRDefault="007B2304" w14:paraId="5F0441B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 (519) 888-4567 x32760</w:t>
            </w:r>
          </w:p>
        </w:tc>
        <w:tc>
          <w:tcPr>
            <w:tcW w:w="1980" w:type="dxa"/>
          </w:tcPr>
          <w:p w:rsidR="007B2304" w:rsidP="007B2304" w:rsidRDefault="007B2304" w14:paraId="5F0441B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Lyle S. Hallman Institute, Room 1716, University of Waterloo, 200 University Avenue West, Waterloo,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Ontario, Canada, N2L 3G1</w:t>
            </w:r>
          </w:p>
        </w:tc>
      </w:tr>
      <w:tr w:rsidR="007B2304" w:rsidTr="008F4B62" w14:paraId="5F0441BD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B7" w14:textId="777777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Richard 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Denisco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MD, MPH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00" w:type="dxa"/>
          </w:tcPr>
          <w:p w:rsidR="007B2304" w:rsidP="007B2304" w:rsidRDefault="007B2304" w14:paraId="5F0441B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Officer</w:t>
            </w:r>
          </w:p>
        </w:tc>
        <w:tc>
          <w:tcPr>
            <w:tcW w:w="1710" w:type="dxa"/>
          </w:tcPr>
          <w:p w:rsidR="007B2304" w:rsidP="007B2304" w:rsidRDefault="007B2304" w14:paraId="5F0441B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of Epidemiology, Services and Prevention Research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Institute on Drug Abuse</w:t>
            </w:r>
          </w:p>
        </w:tc>
        <w:tc>
          <w:tcPr>
            <w:tcW w:w="1980" w:type="dxa"/>
          </w:tcPr>
          <w:p w:rsidR="007B2304" w:rsidP="007B2304" w:rsidRDefault="003B04D8" w14:paraId="5F0441BA" w14:textId="777777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5">
              <w:r w:rsidR="007B2304">
                <w:rPr>
                  <w:rStyle w:val="Hyperlink"/>
                  <w:rFonts w:ascii="Arial" w:hAnsi="Arial" w:cs="Arial"/>
                  <w:sz w:val="20"/>
                  <w:szCs w:val="20"/>
                </w:rPr>
                <w:t>Deniscor@nida.nih.gov</w:t>
              </w:r>
            </w:hyperlink>
          </w:p>
        </w:tc>
        <w:tc>
          <w:tcPr>
            <w:tcW w:w="1260" w:type="dxa"/>
          </w:tcPr>
          <w:p w:rsidR="007B2304" w:rsidP="007B2304" w:rsidRDefault="007B2304" w14:paraId="5F0441B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(301) 594-4371</w:t>
            </w:r>
          </w:p>
        </w:tc>
        <w:tc>
          <w:tcPr>
            <w:tcW w:w="1980" w:type="dxa"/>
          </w:tcPr>
          <w:p w:rsidR="007B2304" w:rsidP="007B2304" w:rsidRDefault="007B2304" w14:paraId="5F0441B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6001 Executive Boulevard, Room 5185, MSC 9589 </w:t>
            </w:r>
            <w:r>
              <w:rPr>
                <w:rFonts w:ascii="Arial" w:hAnsi="Arial" w:cs="Arial"/>
                <w:sz w:val="20"/>
                <w:szCs w:val="20"/>
              </w:rPr>
              <w:br/>
              <w:t>Bethesda, Maryland 20892</w:t>
            </w:r>
          </w:p>
        </w:tc>
      </w:tr>
      <w:tr w:rsidR="007B2304" w:rsidTr="008F4B62" w14:paraId="5F0441C4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B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Sharon Campbell, PhD</w:t>
            </w:r>
          </w:p>
        </w:tc>
        <w:tc>
          <w:tcPr>
            <w:tcW w:w="1800" w:type="dxa"/>
          </w:tcPr>
          <w:p w:rsidR="007B2304" w:rsidP="007B2304" w:rsidRDefault="007B2304" w14:paraId="5F0441B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Scientist</w:t>
            </w:r>
          </w:p>
        </w:tc>
        <w:tc>
          <w:tcPr>
            <w:tcW w:w="1710" w:type="dxa"/>
          </w:tcPr>
          <w:p w:rsidR="007B2304" w:rsidP="007B2304" w:rsidRDefault="007B2304" w14:paraId="5F0441C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Waterloo Propel Centre for Population Health Impact</w:t>
            </w:r>
          </w:p>
        </w:tc>
        <w:tc>
          <w:tcPr>
            <w:tcW w:w="1980" w:type="dxa"/>
          </w:tcPr>
          <w:p w:rsidR="007B2304" w:rsidP="007B2304" w:rsidRDefault="007B2304" w14:paraId="5F0441C1" w14:textId="777777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sharoncm@uwaterloo.ca</w:t>
            </w:r>
          </w:p>
        </w:tc>
        <w:tc>
          <w:tcPr>
            <w:tcW w:w="1260" w:type="dxa"/>
          </w:tcPr>
          <w:p w:rsidR="007B2304" w:rsidP="007B2304" w:rsidRDefault="007B2304" w14:paraId="5F0441C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(519) 888-4583</w:t>
            </w:r>
          </w:p>
        </w:tc>
        <w:tc>
          <w:tcPr>
            <w:tcW w:w="1980" w:type="dxa"/>
          </w:tcPr>
          <w:p w:rsidR="007B2304" w:rsidP="007B2304" w:rsidRDefault="007B2304" w14:paraId="5F0441C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Lyle S. Hallman Institute North, Room 1726 200 University Avenue West Waterloo, Ontario, Canada, N2L 3G1</w:t>
            </w:r>
          </w:p>
        </w:tc>
      </w:tr>
      <w:tr w:rsidR="007B2304" w:rsidTr="008F4B62" w14:paraId="5F0441CB" w14:textId="77777777">
        <w:trPr>
          <w:trHeight w:val="233"/>
        </w:trPr>
        <w:tc>
          <w:tcPr>
            <w:tcW w:w="1417" w:type="dxa"/>
          </w:tcPr>
          <w:p w:rsidR="007B2304" w:rsidP="007B2304" w:rsidRDefault="007B2304" w14:paraId="5F0441C5" w14:textId="777777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Xingzhu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Liu, MD, PhD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00" w:type="dxa"/>
          </w:tcPr>
          <w:p w:rsidR="007B2304" w:rsidP="007B2304" w:rsidRDefault="007B2304" w14:paraId="5F0441C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Officer</w:t>
            </w:r>
          </w:p>
        </w:tc>
        <w:tc>
          <w:tcPr>
            <w:tcW w:w="1710" w:type="dxa"/>
          </w:tcPr>
          <w:p w:rsidR="007B2304" w:rsidP="007B2304" w:rsidRDefault="007B2304" w14:paraId="5F0441C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of International Training and Research</w:t>
            </w:r>
            <w:r>
              <w:rPr>
                <w:rFonts w:ascii="Arial" w:hAnsi="Arial" w:cs="Arial"/>
                <w:sz w:val="20"/>
                <w:szCs w:val="20"/>
              </w:rPr>
              <w:br/>
              <w:t>Fogarty International Center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Institutes of Health</w:t>
            </w:r>
          </w:p>
        </w:tc>
        <w:tc>
          <w:tcPr>
            <w:tcW w:w="1980" w:type="dxa"/>
          </w:tcPr>
          <w:p w:rsidR="007B2304" w:rsidP="007B2304" w:rsidRDefault="003B04D8" w14:paraId="5F0441C8" w14:textId="777777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6">
              <w:r w:rsidR="007B2304">
                <w:rPr>
                  <w:rStyle w:val="Hyperlink"/>
                  <w:rFonts w:ascii="Arial" w:hAnsi="Arial" w:cs="Arial"/>
                  <w:sz w:val="20"/>
                  <w:szCs w:val="20"/>
                </w:rPr>
                <w:t>liuxing@mail.nih.gov</w:t>
              </w:r>
            </w:hyperlink>
          </w:p>
        </w:tc>
        <w:tc>
          <w:tcPr>
            <w:tcW w:w="1260" w:type="dxa"/>
          </w:tcPr>
          <w:p w:rsidR="007B2304" w:rsidP="007B2304" w:rsidRDefault="007B2304" w14:paraId="5F0441C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301-496-1653</w:t>
            </w:r>
          </w:p>
        </w:tc>
        <w:tc>
          <w:tcPr>
            <w:tcW w:w="1980" w:type="dxa"/>
          </w:tcPr>
          <w:p w:rsidR="007B2304" w:rsidP="007B2304" w:rsidRDefault="007B2304" w14:paraId="5F0441C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Center Drive, Room B2-C39, MSC-2022</w:t>
            </w:r>
            <w:r>
              <w:rPr>
                <w:rFonts w:ascii="Arial" w:hAnsi="Arial" w:cs="Arial"/>
                <w:sz w:val="20"/>
                <w:szCs w:val="20"/>
              </w:rPr>
              <w:br/>
              <w:t>Bethesda, Maryland 20892-2022</w:t>
            </w:r>
          </w:p>
        </w:tc>
      </w:tr>
      <w:tr w:rsidR="007B2304" w:rsidTr="00713DF7" w14:paraId="5F0441CD" w14:textId="77777777">
        <w:trPr>
          <w:trHeight w:val="233"/>
        </w:trPr>
        <w:tc>
          <w:tcPr>
            <w:tcW w:w="10147" w:type="dxa"/>
            <w:gridSpan w:val="6"/>
            <w:shd w:val="clear" w:color="auto" w:fill="E7E6E6" w:themeFill="background2"/>
          </w:tcPr>
          <w:p w:rsidR="007B2304" w:rsidP="007B2304" w:rsidRDefault="003E1A55" w14:paraId="5F0441CC" w14:textId="45AA328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6C3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ational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6C3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obacco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6C3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ontrol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C3A15">
              <w:rPr>
                <w:rFonts w:ascii="Arial" w:hAnsi="Arial" w:cs="Arial"/>
                <w:b/>
                <w:bCs/>
                <w:sz w:val="20"/>
                <w:szCs w:val="20"/>
              </w:rPr>
              <w:t>rogram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Consulta</w:t>
            </w:r>
            <w:r w:rsidR="00D6546B">
              <w:rPr>
                <w:rFonts w:ascii="Arial" w:hAnsi="Arial" w:cs="Arial"/>
                <w:b/>
                <w:bCs/>
                <w:sz w:val="20"/>
                <w:szCs w:val="20"/>
              </w:rPr>
              <w:t>tion</w:t>
            </w:r>
            <w:r w:rsidR="00B93D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Proposed </w:t>
            </w:r>
            <w:r w:rsidR="00EE77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NQDW </w:t>
            </w:r>
            <w:r w:rsidR="00B93D76">
              <w:rPr>
                <w:rFonts w:ascii="Arial" w:hAnsi="Arial" w:cs="Arial"/>
                <w:b/>
                <w:bCs/>
                <w:sz w:val="20"/>
                <w:szCs w:val="20"/>
              </w:rPr>
              <w:t>Changes (2020)</w:t>
            </w:r>
          </w:p>
        </w:tc>
      </w:tr>
      <w:tr w:rsidR="006A69CD" w:rsidTr="004A5D56" w14:paraId="61E68453" w14:textId="77777777">
        <w:trPr>
          <w:trHeight w:val="233"/>
        </w:trPr>
        <w:tc>
          <w:tcPr>
            <w:tcW w:w="10147" w:type="dxa"/>
            <w:gridSpan w:val="6"/>
            <w:vAlign w:val="center"/>
          </w:tcPr>
          <w:p w:rsidR="006A69CD" w:rsidP="006A69CD" w:rsidRDefault="006A69CD" w14:paraId="16CD6D4B" w14:textId="56C798E3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CDC Office on Smoking and Health (OSH)</w:t>
            </w:r>
          </w:p>
        </w:tc>
      </w:tr>
      <w:tr w:rsidR="008C2FE5" w:rsidTr="008F4B62" w14:paraId="5F0441D4" w14:textId="77777777">
        <w:trPr>
          <w:trHeight w:val="233"/>
        </w:trPr>
        <w:tc>
          <w:tcPr>
            <w:tcW w:w="1417" w:type="dxa"/>
            <w:vAlign w:val="center"/>
          </w:tcPr>
          <w:p w:rsidR="008C2FE5" w:rsidP="008C2FE5" w:rsidRDefault="008C2FE5" w14:paraId="5F0441CE" w14:textId="46751BC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95426015"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8C2FE5" w:rsidP="008C2FE5" w:rsidRDefault="008C2FE5" w14:paraId="5F0441CF" w14:textId="67A6569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10" w:type="dxa"/>
            <w:vAlign w:val="center"/>
          </w:tcPr>
          <w:p w:rsidR="008C2FE5" w:rsidP="008C2FE5" w:rsidRDefault="008C2FE5" w14:paraId="5F0441D0" w14:textId="6FD179D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980" w:type="dxa"/>
            <w:vAlign w:val="center"/>
          </w:tcPr>
          <w:p w:rsidR="008C2FE5" w:rsidP="008C2FE5" w:rsidRDefault="008C2FE5" w14:paraId="5F0441D1" w14:textId="0ED3551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260" w:type="dxa"/>
            <w:vAlign w:val="center"/>
          </w:tcPr>
          <w:p w:rsidR="008C2FE5" w:rsidP="008C2FE5" w:rsidRDefault="008C2FE5" w14:paraId="5F0441D2" w14:textId="1A70DF9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1980" w:type="dxa"/>
            <w:vAlign w:val="center"/>
          </w:tcPr>
          <w:p w:rsidR="008C2FE5" w:rsidP="008C2FE5" w:rsidRDefault="008C2FE5" w14:paraId="5F0441D3" w14:textId="3CAC5CA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</w:tr>
      <w:bookmarkEnd w:id="0"/>
      <w:tr w:rsidR="006A69CD" w:rsidTr="008F4B62" w14:paraId="0BDEA6A7" w14:textId="77777777">
        <w:tc>
          <w:tcPr>
            <w:tcW w:w="1417" w:type="dxa"/>
            <w:vAlign w:val="center"/>
          </w:tcPr>
          <w:p w:rsidR="006A69CD" w:rsidP="008C2FE5" w:rsidRDefault="006A69CD" w14:paraId="405CE514" w14:textId="682415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Sonia Tetlow</w:t>
            </w:r>
          </w:p>
        </w:tc>
        <w:tc>
          <w:tcPr>
            <w:tcW w:w="1800" w:type="dxa"/>
            <w:vAlign w:val="center"/>
          </w:tcPr>
          <w:p w:rsidRPr="002111CE" w:rsidR="006A69CD" w:rsidP="008C2FE5" w:rsidRDefault="006A69CD" w14:paraId="46CD15B8" w14:textId="361FF4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Health Scientist</w:t>
            </w:r>
          </w:p>
        </w:tc>
        <w:tc>
          <w:tcPr>
            <w:tcW w:w="1710" w:type="dxa"/>
            <w:vAlign w:val="center"/>
          </w:tcPr>
          <w:p w:rsidR="006A69CD" w:rsidP="008C2FE5" w:rsidRDefault="006A69CD" w14:paraId="44C70B6F" w14:textId="18511E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CDC/OSH</w:t>
            </w:r>
          </w:p>
        </w:tc>
        <w:tc>
          <w:tcPr>
            <w:tcW w:w="1980" w:type="dxa"/>
            <w:vAlign w:val="center"/>
          </w:tcPr>
          <w:p w:rsidR="006A69CD" w:rsidP="008C2FE5" w:rsidRDefault="006A69CD" w14:paraId="230E8821" w14:textId="016173BC">
            <w:pPr>
              <w:jc w:val="center"/>
            </w:pPr>
            <w:r>
              <w:t>xyc9@cdc.gov</w:t>
            </w:r>
          </w:p>
        </w:tc>
        <w:tc>
          <w:tcPr>
            <w:tcW w:w="1260" w:type="dxa"/>
            <w:vAlign w:val="center"/>
          </w:tcPr>
          <w:p w:rsidRPr="002111CE" w:rsidR="006A69CD" w:rsidP="008C2FE5" w:rsidRDefault="006A69CD" w14:paraId="7F89158D" w14:textId="227FA4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404-498-1611</w:t>
            </w:r>
          </w:p>
        </w:tc>
        <w:tc>
          <w:tcPr>
            <w:tcW w:w="1980" w:type="dxa"/>
            <w:vAlign w:val="center"/>
          </w:tcPr>
          <w:p w:rsidRPr="002111CE" w:rsidR="006A69CD" w:rsidP="006A69CD" w:rsidRDefault="006A69CD" w14:paraId="490CD1EF" w14:textId="7EB5DE7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4770 Buford Hwy NE, Atlanta, GA 30341</w:t>
            </w:r>
          </w:p>
        </w:tc>
      </w:tr>
      <w:tr w:rsidR="008F4B62" w:rsidTr="008F4B62" w14:paraId="3DE00457" w14:textId="77777777">
        <w:tc>
          <w:tcPr>
            <w:tcW w:w="1417" w:type="dxa"/>
            <w:vAlign w:val="center"/>
          </w:tcPr>
          <w:p w:rsidR="008F4B62" w:rsidP="008F4B62" w:rsidRDefault="008F4B62" w14:paraId="77AC0C90" w14:textId="4B5E94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Lei Zhang, </w:t>
            </w:r>
          </w:p>
        </w:tc>
        <w:tc>
          <w:tcPr>
            <w:tcW w:w="1800" w:type="dxa"/>
            <w:vAlign w:val="center"/>
          </w:tcPr>
          <w:p w:rsidRPr="002111CE" w:rsidR="008F4B62" w:rsidP="008F4B62" w:rsidRDefault="008F4B62" w14:paraId="1E6ADD7C" w14:textId="0510A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Health Scientist</w:t>
            </w:r>
          </w:p>
        </w:tc>
        <w:tc>
          <w:tcPr>
            <w:tcW w:w="1710" w:type="dxa"/>
            <w:vAlign w:val="center"/>
          </w:tcPr>
          <w:p w:rsidR="008F4B62" w:rsidP="008F4B62" w:rsidRDefault="008F4B62" w14:paraId="04BFAA8D" w14:textId="7AFAAE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1D22">
              <w:rPr>
                <w:rFonts w:ascii="Arial" w:hAnsi="Arial" w:cs="Arial"/>
                <w:bCs/>
                <w:sz w:val="20"/>
                <w:szCs w:val="20"/>
              </w:rPr>
              <w:t>CDC/OSH</w:t>
            </w:r>
          </w:p>
        </w:tc>
        <w:tc>
          <w:tcPr>
            <w:tcW w:w="1980" w:type="dxa"/>
            <w:vAlign w:val="center"/>
          </w:tcPr>
          <w:p w:rsidR="008F4B62" w:rsidP="008F4B62" w:rsidRDefault="008F4B62" w14:paraId="47FEA828" w14:textId="0A671AF3">
            <w:pPr>
              <w:jc w:val="center"/>
            </w:pPr>
            <w:r>
              <w:t>Lzhang2@cdc.gov</w:t>
            </w:r>
          </w:p>
        </w:tc>
        <w:tc>
          <w:tcPr>
            <w:tcW w:w="1260" w:type="dxa"/>
            <w:vAlign w:val="center"/>
          </w:tcPr>
          <w:p w:rsidRPr="002111CE" w:rsidR="008F4B62" w:rsidP="008F4B62" w:rsidRDefault="008F4B62" w14:paraId="0F85E492" w14:textId="46345E1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770-488-1144</w:t>
            </w:r>
          </w:p>
        </w:tc>
        <w:tc>
          <w:tcPr>
            <w:tcW w:w="1980" w:type="dxa"/>
            <w:vAlign w:val="center"/>
          </w:tcPr>
          <w:p w:rsidRPr="002111CE" w:rsidR="008F4B62" w:rsidP="008F4B62" w:rsidRDefault="008F4B62" w14:paraId="1E9E66F2" w14:textId="1E14B0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4770 Buford Hwy NE, Atlanta, GA 30341</w:t>
            </w:r>
          </w:p>
        </w:tc>
      </w:tr>
      <w:tr w:rsidR="008F4B62" w:rsidTr="008F4B62" w14:paraId="2D917DFC" w14:textId="77777777">
        <w:tc>
          <w:tcPr>
            <w:tcW w:w="1417" w:type="dxa"/>
            <w:vAlign w:val="center"/>
          </w:tcPr>
          <w:p w:rsidR="008F4B62" w:rsidP="008F4B62" w:rsidRDefault="008F4B62" w14:paraId="561360CF" w14:textId="0662E3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Steve Babb, </w:t>
            </w:r>
          </w:p>
        </w:tc>
        <w:tc>
          <w:tcPr>
            <w:tcW w:w="1800" w:type="dxa"/>
            <w:vAlign w:val="center"/>
          </w:tcPr>
          <w:p w:rsidRPr="002111CE" w:rsidR="008F4B62" w:rsidP="008F4B62" w:rsidRDefault="008F4B62" w14:paraId="4075D1EC" w14:textId="065AE5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Public Health Analyst</w:t>
            </w:r>
          </w:p>
        </w:tc>
        <w:tc>
          <w:tcPr>
            <w:tcW w:w="1710" w:type="dxa"/>
            <w:vAlign w:val="center"/>
          </w:tcPr>
          <w:p w:rsidR="008F4B62" w:rsidP="008F4B62" w:rsidRDefault="008F4B62" w14:paraId="030313B8" w14:textId="7E1436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1D22">
              <w:rPr>
                <w:rFonts w:ascii="Arial" w:hAnsi="Arial" w:cs="Arial"/>
                <w:bCs/>
                <w:sz w:val="20"/>
                <w:szCs w:val="20"/>
              </w:rPr>
              <w:t>CDC/OSH</w:t>
            </w:r>
          </w:p>
        </w:tc>
        <w:tc>
          <w:tcPr>
            <w:tcW w:w="1980" w:type="dxa"/>
            <w:vAlign w:val="center"/>
          </w:tcPr>
          <w:p w:rsidR="008F4B62" w:rsidP="008F4B62" w:rsidRDefault="003B04D8" w14:paraId="28182A2D" w14:textId="7225E883">
            <w:pPr>
              <w:jc w:val="center"/>
            </w:pPr>
            <w:hyperlink w:history="1" r:id="rId17">
              <w:r w:rsidRPr="00FC03CF" w:rsidR="008F4B62">
                <w:rPr>
                  <w:rStyle w:val="Hyperlink"/>
                </w:rPr>
                <w:t>SBabb@cdc.gov</w:t>
              </w:r>
            </w:hyperlink>
          </w:p>
        </w:tc>
        <w:tc>
          <w:tcPr>
            <w:tcW w:w="1260" w:type="dxa"/>
            <w:vAlign w:val="center"/>
          </w:tcPr>
          <w:p w:rsidRPr="002111CE" w:rsidR="008F4B62" w:rsidP="008F4B62" w:rsidRDefault="008F4B62" w14:paraId="4216B9E5" w14:textId="2BED85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404-371-7972</w:t>
            </w:r>
          </w:p>
        </w:tc>
        <w:tc>
          <w:tcPr>
            <w:tcW w:w="1980" w:type="dxa"/>
            <w:vAlign w:val="center"/>
          </w:tcPr>
          <w:p w:rsidRPr="002111CE" w:rsidR="008F4B62" w:rsidP="008F4B62" w:rsidRDefault="008F4B62" w14:paraId="7CE663D9" w14:textId="43E13D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4770 Buford Hwy NE, Atlanta, GA 30341</w:t>
            </w:r>
          </w:p>
        </w:tc>
      </w:tr>
      <w:tr w:rsidR="008F4B62" w:rsidTr="008F4B62" w14:paraId="0F9EC181" w14:textId="77777777">
        <w:tc>
          <w:tcPr>
            <w:tcW w:w="1417" w:type="dxa"/>
            <w:vAlign w:val="center"/>
          </w:tcPr>
          <w:p w:rsidR="008F4B62" w:rsidP="008F4B62" w:rsidRDefault="008F4B62" w14:paraId="419AF3A7" w14:textId="7F3D4C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Rebecca Murphy</w:t>
            </w:r>
          </w:p>
        </w:tc>
        <w:tc>
          <w:tcPr>
            <w:tcW w:w="1800" w:type="dxa"/>
            <w:vAlign w:val="center"/>
          </w:tcPr>
          <w:p w:rsidRPr="002111CE" w:rsidR="008F4B62" w:rsidP="008F4B62" w:rsidRDefault="008F4B62" w14:paraId="708235F7" w14:textId="579ED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Health Communications Specialist</w:t>
            </w:r>
          </w:p>
        </w:tc>
        <w:tc>
          <w:tcPr>
            <w:tcW w:w="1710" w:type="dxa"/>
          </w:tcPr>
          <w:p w:rsidR="008F4B62" w:rsidP="008F4B62" w:rsidRDefault="008F4B62" w14:paraId="4E5D3EF0" w14:textId="19646E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1D22">
              <w:rPr>
                <w:rFonts w:ascii="Arial" w:hAnsi="Arial" w:cs="Arial"/>
                <w:bCs/>
                <w:sz w:val="20"/>
                <w:szCs w:val="20"/>
              </w:rPr>
              <w:t>CDC/OSH</w:t>
            </w:r>
          </w:p>
        </w:tc>
        <w:tc>
          <w:tcPr>
            <w:tcW w:w="1980" w:type="dxa"/>
            <w:vAlign w:val="center"/>
          </w:tcPr>
          <w:p w:rsidR="008F4B62" w:rsidP="008F4B62" w:rsidRDefault="008F4B62" w14:paraId="6A4460EA" w14:textId="4CF8A78B">
            <w:pPr>
              <w:jc w:val="center"/>
            </w:pPr>
            <w:r>
              <w:t>Rebecca.Murphy@cdc.hhs.gov</w:t>
            </w:r>
          </w:p>
        </w:tc>
        <w:tc>
          <w:tcPr>
            <w:tcW w:w="1260" w:type="dxa"/>
            <w:vAlign w:val="center"/>
          </w:tcPr>
          <w:p w:rsidRPr="002111CE" w:rsidR="008F4B62" w:rsidP="008F4B62" w:rsidRDefault="008F4B62" w14:paraId="5C46E824" w14:textId="3B2402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t>770-488-8964</w:t>
            </w:r>
          </w:p>
        </w:tc>
        <w:tc>
          <w:tcPr>
            <w:tcW w:w="1980" w:type="dxa"/>
            <w:vAlign w:val="center"/>
          </w:tcPr>
          <w:p w:rsidRPr="002111CE" w:rsidR="008F4B62" w:rsidP="008F4B62" w:rsidRDefault="008F4B62" w14:paraId="2744A5F0" w14:textId="05DF8E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4770 Buford Hwy NE, Atlanta, GA 30341</w:t>
            </w:r>
          </w:p>
        </w:tc>
      </w:tr>
      <w:tr w:rsidR="008F4B62" w:rsidTr="008F4B62" w14:paraId="34EB6664" w14:textId="77777777">
        <w:tc>
          <w:tcPr>
            <w:tcW w:w="1417" w:type="dxa"/>
            <w:vAlign w:val="center"/>
          </w:tcPr>
          <w:p w:rsidR="008F4B62" w:rsidP="008F4B62" w:rsidRDefault="0016358D" w14:paraId="5872391E" w14:textId="514E6D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Katrina Trivers</w:t>
            </w:r>
          </w:p>
        </w:tc>
        <w:tc>
          <w:tcPr>
            <w:tcW w:w="1800" w:type="dxa"/>
            <w:vAlign w:val="center"/>
          </w:tcPr>
          <w:p w:rsidRPr="002111CE" w:rsidR="008F4B62" w:rsidP="008F4B62" w:rsidRDefault="0016358D" w14:paraId="31062A23" w14:textId="7FCFF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Epidemiologist</w:t>
            </w:r>
          </w:p>
        </w:tc>
        <w:tc>
          <w:tcPr>
            <w:tcW w:w="1710" w:type="dxa"/>
          </w:tcPr>
          <w:p w:rsidR="008F4B62" w:rsidP="008F4B62" w:rsidRDefault="008F4B62" w14:paraId="548B4C51" w14:textId="3CE4AD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1D22">
              <w:rPr>
                <w:rFonts w:ascii="Arial" w:hAnsi="Arial" w:cs="Arial"/>
                <w:bCs/>
                <w:sz w:val="20"/>
                <w:szCs w:val="20"/>
              </w:rPr>
              <w:t>CDC/OSH</w:t>
            </w:r>
          </w:p>
        </w:tc>
        <w:tc>
          <w:tcPr>
            <w:tcW w:w="1980" w:type="dxa"/>
            <w:vAlign w:val="center"/>
          </w:tcPr>
          <w:p w:rsidR="008F4B62" w:rsidP="008F4B62" w:rsidRDefault="0016358D" w14:paraId="7EFBA3D4" w14:textId="6C3571EC">
            <w:pPr>
              <w:jc w:val="center"/>
            </w:pPr>
            <w:r>
              <w:t>KTrivers@cdc.gov</w:t>
            </w:r>
          </w:p>
        </w:tc>
        <w:tc>
          <w:tcPr>
            <w:tcW w:w="1260" w:type="dxa"/>
            <w:vAlign w:val="center"/>
          </w:tcPr>
          <w:p w:rsidRPr="002111CE" w:rsidR="008F4B62" w:rsidP="008F4B62" w:rsidRDefault="0016358D" w14:paraId="16C8E525" w14:textId="309ED2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58D">
              <w:rPr>
                <w:rFonts w:ascii="Arial" w:hAnsi="Arial" w:cs="Arial"/>
                <w:bCs/>
                <w:sz w:val="20"/>
                <w:szCs w:val="20"/>
              </w:rPr>
              <w:t>404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16358D">
              <w:rPr>
                <w:rFonts w:ascii="Arial" w:hAnsi="Arial" w:cs="Arial"/>
                <w:bCs/>
                <w:sz w:val="20"/>
                <w:szCs w:val="20"/>
              </w:rPr>
              <w:t>498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16358D">
              <w:rPr>
                <w:rFonts w:ascii="Arial" w:hAnsi="Arial" w:cs="Arial"/>
                <w:bCs/>
                <w:sz w:val="20"/>
                <w:szCs w:val="20"/>
              </w:rPr>
              <w:t>6861</w:t>
            </w:r>
          </w:p>
        </w:tc>
        <w:tc>
          <w:tcPr>
            <w:tcW w:w="1980" w:type="dxa"/>
            <w:vAlign w:val="center"/>
          </w:tcPr>
          <w:p w:rsidRPr="002111CE" w:rsidR="008F4B62" w:rsidP="008F4B62" w:rsidRDefault="008F4B62" w14:paraId="340B69ED" w14:textId="1E10CB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4770 Buford Hwy NE, Atlanta, GA 30341</w:t>
            </w:r>
          </w:p>
        </w:tc>
      </w:tr>
      <w:tr w:rsidRPr="0016358D" w:rsidR="0016358D" w:rsidTr="0016358D" w14:paraId="26EDB6B0" w14:textId="77777777">
        <w:tc>
          <w:tcPr>
            <w:tcW w:w="10147" w:type="dxa"/>
            <w:gridSpan w:val="6"/>
            <w:vAlign w:val="center"/>
          </w:tcPr>
          <w:p w:rsidRPr="0016358D" w:rsidR="0016358D" w:rsidP="0016358D" w:rsidRDefault="0016358D" w14:paraId="417E5773" w14:textId="15134D7F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58D">
              <w:rPr>
                <w:rFonts w:ascii="Arial" w:hAnsi="Arial" w:cs="Arial"/>
                <w:b/>
                <w:bCs/>
                <w:sz w:val="20"/>
                <w:szCs w:val="20"/>
              </w:rPr>
              <w:t>State Tobacco Control Program Representatives</w:t>
            </w:r>
          </w:p>
        </w:tc>
      </w:tr>
      <w:tr w:rsidR="0016358D" w:rsidTr="008F4B62" w14:paraId="515C92CA" w14:textId="77777777">
        <w:tc>
          <w:tcPr>
            <w:tcW w:w="1417" w:type="dxa"/>
            <w:vAlign w:val="center"/>
          </w:tcPr>
          <w:p w:rsidR="0016358D" w:rsidP="0016358D" w:rsidRDefault="0016358D" w14:paraId="10559F65" w14:textId="4CBFDE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00" w:type="dxa"/>
            <w:vAlign w:val="center"/>
          </w:tcPr>
          <w:p w:rsidRPr="002111CE" w:rsidR="0016358D" w:rsidP="0016358D" w:rsidRDefault="0016358D" w14:paraId="3FD09C64" w14:textId="77C70E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10" w:type="dxa"/>
            <w:vAlign w:val="center"/>
          </w:tcPr>
          <w:p w:rsidR="0016358D" w:rsidP="0016358D" w:rsidRDefault="0016358D" w14:paraId="410C72BB" w14:textId="2A8A84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980" w:type="dxa"/>
            <w:vAlign w:val="center"/>
          </w:tcPr>
          <w:p w:rsidR="0016358D" w:rsidP="0016358D" w:rsidRDefault="0016358D" w14:paraId="159A57F0" w14:textId="1F18354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260" w:type="dxa"/>
            <w:vAlign w:val="center"/>
          </w:tcPr>
          <w:p w:rsidRPr="002111CE" w:rsidR="0016358D" w:rsidP="0016358D" w:rsidRDefault="0016358D" w14:paraId="5D2C4A28" w14:textId="7EBFDB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1980" w:type="dxa"/>
            <w:vAlign w:val="center"/>
          </w:tcPr>
          <w:p w:rsidRPr="002111CE" w:rsidR="0016358D" w:rsidP="0016358D" w:rsidRDefault="0016358D" w14:paraId="0725D4AD" w14:textId="214447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</w:tr>
      <w:tr w:rsidR="0016358D" w:rsidTr="008F4B62" w14:paraId="5F0441DB" w14:textId="77777777">
        <w:tc>
          <w:tcPr>
            <w:tcW w:w="1417" w:type="dxa"/>
            <w:vAlign w:val="center"/>
          </w:tcPr>
          <w:p w:rsidR="0016358D" w:rsidP="0016358D" w:rsidRDefault="0016358D" w14:paraId="5F0441D5" w14:textId="0F401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Rhonda Williams</w:t>
            </w:r>
          </w:p>
        </w:tc>
        <w:tc>
          <w:tcPr>
            <w:tcW w:w="1800" w:type="dxa"/>
            <w:vAlign w:val="center"/>
          </w:tcPr>
          <w:p w:rsidR="0016358D" w:rsidP="0016358D" w:rsidRDefault="0016358D" w14:paraId="5F0441D6" w14:textId="1C5AF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1CE">
              <w:rPr>
                <w:rFonts w:ascii="Arial" w:hAnsi="Arial" w:cs="Arial"/>
                <w:bCs/>
                <w:sz w:val="20"/>
                <w:szCs w:val="20"/>
              </w:rPr>
              <w:t>Chronic Disease Program Chief</w:t>
            </w:r>
          </w:p>
        </w:tc>
        <w:tc>
          <w:tcPr>
            <w:tcW w:w="1710" w:type="dxa"/>
            <w:vAlign w:val="center"/>
          </w:tcPr>
          <w:p w:rsidR="0016358D" w:rsidP="0016358D" w:rsidRDefault="0016358D" w14:paraId="5F0441D7" w14:textId="73C4F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Vermont Department of Health </w:t>
            </w:r>
          </w:p>
        </w:tc>
        <w:tc>
          <w:tcPr>
            <w:tcW w:w="1980" w:type="dxa"/>
            <w:vAlign w:val="center"/>
          </w:tcPr>
          <w:p w:rsidR="0016358D" w:rsidP="0016358D" w:rsidRDefault="003B04D8" w14:paraId="5F0441D8" w14:textId="2ACF05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8">
              <w:r w:rsidR="0016358D">
                <w:rPr>
                  <w:rStyle w:val="Hyperlink"/>
                </w:rPr>
                <w:t>rhonda.williams@vermont.gov</w:t>
              </w:r>
            </w:hyperlink>
          </w:p>
        </w:tc>
        <w:tc>
          <w:tcPr>
            <w:tcW w:w="1260" w:type="dxa"/>
            <w:vAlign w:val="center"/>
          </w:tcPr>
          <w:p w:rsidR="0016358D" w:rsidP="0016358D" w:rsidRDefault="0016358D" w14:paraId="5F0441D9" w14:textId="20EB9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1CE">
              <w:rPr>
                <w:rFonts w:ascii="Arial" w:hAnsi="Arial" w:cs="Arial"/>
                <w:bCs/>
                <w:sz w:val="20"/>
                <w:szCs w:val="20"/>
              </w:rPr>
              <w:t>802-863-7592</w:t>
            </w:r>
          </w:p>
        </w:tc>
        <w:tc>
          <w:tcPr>
            <w:tcW w:w="1980" w:type="dxa"/>
            <w:vAlign w:val="center"/>
          </w:tcPr>
          <w:p w:rsidR="0016358D" w:rsidP="0016358D" w:rsidRDefault="0016358D" w14:paraId="5F0441DA" w14:textId="3B4A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1CE">
              <w:rPr>
                <w:rFonts w:ascii="Arial" w:hAnsi="Arial" w:cs="Arial"/>
                <w:bCs/>
                <w:sz w:val="20"/>
                <w:szCs w:val="20"/>
              </w:rPr>
              <w:t>108 Cherry Street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2111CE">
              <w:rPr>
                <w:rFonts w:ascii="Arial" w:hAnsi="Arial" w:cs="Arial"/>
                <w:bCs/>
                <w:sz w:val="20"/>
                <w:szCs w:val="20"/>
              </w:rPr>
              <w:t>Burlington, V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2111CE">
              <w:rPr>
                <w:rFonts w:ascii="Arial" w:hAnsi="Arial" w:cs="Arial"/>
                <w:bCs/>
                <w:sz w:val="20"/>
                <w:szCs w:val="20"/>
              </w:rPr>
              <w:t xml:space="preserve"> 05401</w:t>
            </w:r>
          </w:p>
        </w:tc>
      </w:tr>
      <w:tr w:rsidR="0016358D" w:rsidTr="008F4B62" w14:paraId="5F0441E2" w14:textId="77777777">
        <w:tc>
          <w:tcPr>
            <w:tcW w:w="1417" w:type="dxa"/>
            <w:vAlign w:val="center"/>
          </w:tcPr>
          <w:p w:rsidR="0016358D" w:rsidP="0016358D" w:rsidRDefault="0016358D" w14:paraId="5F0441DC" w14:textId="308BFFFE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Sara Wolfe</w:t>
            </w:r>
          </w:p>
        </w:tc>
        <w:tc>
          <w:tcPr>
            <w:tcW w:w="1800" w:type="dxa"/>
            <w:vAlign w:val="center"/>
          </w:tcPr>
          <w:p w:rsidR="0016358D" w:rsidP="0016358D" w:rsidRDefault="0016358D" w14:paraId="5F0441DD" w14:textId="45048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Chief</w:t>
            </w:r>
          </w:p>
        </w:tc>
        <w:tc>
          <w:tcPr>
            <w:tcW w:w="1710" w:type="dxa"/>
            <w:vAlign w:val="center"/>
          </w:tcPr>
          <w:p w:rsidR="0016358D" w:rsidP="0016358D" w:rsidRDefault="0016358D" w14:paraId="5F0441DE" w14:textId="45A4C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Maryland Department of Health</w:t>
            </w:r>
          </w:p>
        </w:tc>
        <w:tc>
          <w:tcPr>
            <w:tcW w:w="1980" w:type="dxa"/>
            <w:vAlign w:val="center"/>
          </w:tcPr>
          <w:p w:rsidR="0016358D" w:rsidP="0016358D" w:rsidRDefault="003B04D8" w14:paraId="5F0441DF" w14:textId="4B9D2DB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9">
              <w:r w:rsidR="0016358D">
                <w:rPr>
                  <w:rStyle w:val="Hyperlink"/>
                </w:rPr>
                <w:t>sara.wolfe@maryland.gov</w:t>
              </w:r>
            </w:hyperlink>
          </w:p>
        </w:tc>
        <w:tc>
          <w:tcPr>
            <w:tcW w:w="1260" w:type="dxa"/>
            <w:vAlign w:val="center"/>
          </w:tcPr>
          <w:p w:rsidR="0016358D" w:rsidP="0016358D" w:rsidRDefault="0016358D" w14:paraId="5F0441E0" w14:textId="478D0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1CE">
              <w:rPr>
                <w:rFonts w:ascii="Arial" w:hAnsi="Arial" w:cs="Arial"/>
                <w:bCs/>
                <w:sz w:val="20"/>
                <w:szCs w:val="20"/>
              </w:rPr>
              <w:t>410-767-1364</w:t>
            </w:r>
          </w:p>
        </w:tc>
        <w:tc>
          <w:tcPr>
            <w:tcW w:w="1980" w:type="dxa"/>
            <w:vAlign w:val="center"/>
          </w:tcPr>
          <w:p w:rsidR="0016358D" w:rsidP="0016358D" w:rsidRDefault="0016358D" w14:paraId="5F0441E1" w14:textId="2171825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1CE">
              <w:rPr>
                <w:rFonts w:ascii="Arial" w:hAnsi="Arial" w:cs="Arial"/>
                <w:bCs/>
                <w:sz w:val="20"/>
                <w:szCs w:val="20"/>
              </w:rPr>
              <w:t>300 West Preston Street,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111CE">
              <w:rPr>
                <w:rFonts w:ascii="Arial" w:hAnsi="Arial" w:cs="Arial"/>
                <w:bCs/>
                <w:sz w:val="20"/>
                <w:szCs w:val="20"/>
              </w:rPr>
              <w:t>Suite 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2111CE">
              <w:rPr>
                <w:rFonts w:ascii="Arial" w:hAnsi="Arial" w:cs="Arial"/>
                <w:bCs/>
                <w:sz w:val="20"/>
                <w:szCs w:val="20"/>
              </w:rPr>
              <w:t xml:space="preserve"> Baltimore, MD 21201</w:t>
            </w:r>
          </w:p>
        </w:tc>
      </w:tr>
      <w:tr w:rsidR="0016358D" w:rsidTr="008F4B62" w14:paraId="5F0441E9" w14:textId="77777777">
        <w:tc>
          <w:tcPr>
            <w:tcW w:w="1417" w:type="dxa"/>
            <w:vAlign w:val="center"/>
          </w:tcPr>
          <w:p w:rsidR="0016358D" w:rsidP="0016358D" w:rsidRDefault="0016358D" w14:paraId="5F0441E3" w14:textId="354DDC0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Sally Herndon</w:t>
            </w:r>
          </w:p>
        </w:tc>
        <w:tc>
          <w:tcPr>
            <w:tcW w:w="1800" w:type="dxa"/>
            <w:vAlign w:val="center"/>
          </w:tcPr>
          <w:p w:rsidR="0016358D" w:rsidP="0016358D" w:rsidRDefault="0016358D" w14:paraId="5F0441E4" w14:textId="10DB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065">
              <w:rPr>
                <w:rFonts w:ascii="Arial" w:hAnsi="Arial" w:cs="Arial"/>
                <w:bCs/>
                <w:sz w:val="20"/>
                <w:szCs w:val="20"/>
              </w:rPr>
              <w:t>Head, Tobacco Prevention and Control Branch</w:t>
            </w:r>
          </w:p>
        </w:tc>
        <w:tc>
          <w:tcPr>
            <w:tcW w:w="1710" w:type="dxa"/>
            <w:vAlign w:val="center"/>
          </w:tcPr>
          <w:p w:rsidR="0016358D" w:rsidP="0016358D" w:rsidRDefault="0016358D" w14:paraId="5F0441E5" w14:textId="179FB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Carolina</w:t>
            </w:r>
            <w:r w:rsidRPr="00AA1065">
              <w:rPr>
                <w:rFonts w:ascii="Arial" w:hAnsi="Arial" w:cs="Arial"/>
                <w:bCs/>
                <w:sz w:val="20"/>
                <w:szCs w:val="20"/>
              </w:rPr>
              <w:t xml:space="preserve"> Department of Health and Human Services</w:t>
            </w:r>
          </w:p>
        </w:tc>
        <w:tc>
          <w:tcPr>
            <w:tcW w:w="1980" w:type="dxa"/>
            <w:vAlign w:val="center"/>
          </w:tcPr>
          <w:p w:rsidR="0016358D" w:rsidP="0016358D" w:rsidRDefault="003B04D8" w14:paraId="5F0441E6" w14:textId="006B77B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0">
              <w:r w:rsidRPr="00CF54DA" w:rsidR="0016358D">
                <w:rPr>
                  <w:rStyle w:val="Hyperlink"/>
                </w:rPr>
                <w:t>sally.herndon@dhhs.nc.gov</w:t>
              </w:r>
            </w:hyperlink>
            <w:r w:rsidR="0016358D">
              <w:t xml:space="preserve"> </w:t>
            </w:r>
          </w:p>
        </w:tc>
        <w:tc>
          <w:tcPr>
            <w:tcW w:w="1260" w:type="dxa"/>
            <w:vAlign w:val="center"/>
          </w:tcPr>
          <w:p w:rsidR="0016358D" w:rsidP="0016358D" w:rsidRDefault="0016358D" w14:paraId="5F0441E7" w14:textId="53ADD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065">
              <w:rPr>
                <w:rFonts w:ascii="Arial" w:hAnsi="Arial" w:cs="Arial"/>
                <w:bCs/>
                <w:sz w:val="20"/>
                <w:szCs w:val="20"/>
              </w:rPr>
              <w:t>919-707-5401</w:t>
            </w:r>
          </w:p>
        </w:tc>
        <w:tc>
          <w:tcPr>
            <w:tcW w:w="1980" w:type="dxa"/>
            <w:vAlign w:val="center"/>
          </w:tcPr>
          <w:p w:rsidR="0016358D" w:rsidP="0016358D" w:rsidRDefault="0016358D" w14:paraId="5F0441E8" w14:textId="068CB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065">
              <w:rPr>
                <w:rFonts w:ascii="Arial" w:hAnsi="Arial" w:cs="Arial"/>
                <w:bCs/>
                <w:sz w:val="20"/>
                <w:szCs w:val="20"/>
              </w:rPr>
              <w:t>5505 Six Forks Rd., Raleigh, NC 27609</w:t>
            </w:r>
          </w:p>
        </w:tc>
      </w:tr>
      <w:tr w:rsidR="0016358D" w:rsidTr="008F4B62" w14:paraId="5F0441F0" w14:textId="77777777">
        <w:tc>
          <w:tcPr>
            <w:tcW w:w="1417" w:type="dxa"/>
            <w:vAlign w:val="center"/>
          </w:tcPr>
          <w:p w:rsidR="0016358D" w:rsidP="0016358D" w:rsidRDefault="0016358D" w14:paraId="5F0441EA" w14:textId="5DF5F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Reeshemah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Allen</w:t>
            </w:r>
          </w:p>
        </w:tc>
        <w:tc>
          <w:tcPr>
            <w:tcW w:w="1800" w:type="dxa"/>
            <w:vAlign w:val="center"/>
          </w:tcPr>
          <w:p w:rsidR="0016358D" w:rsidP="0016358D" w:rsidRDefault="0016358D" w14:paraId="5F0441EB" w14:textId="2DC5A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Cessation Branch Director</w:t>
            </w:r>
          </w:p>
        </w:tc>
        <w:tc>
          <w:tcPr>
            <w:tcW w:w="1710" w:type="dxa"/>
            <w:vAlign w:val="center"/>
          </w:tcPr>
          <w:p w:rsidR="0016358D" w:rsidP="0016358D" w:rsidRDefault="0016358D" w14:paraId="5F0441EC" w14:textId="29B72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1CE">
              <w:rPr>
                <w:rFonts w:ascii="Arial" w:hAnsi="Arial" w:cs="Arial"/>
                <w:bCs/>
                <w:sz w:val="20"/>
                <w:szCs w:val="20"/>
              </w:rPr>
              <w:t>Mississippi State Department of Health</w:t>
            </w:r>
          </w:p>
        </w:tc>
        <w:tc>
          <w:tcPr>
            <w:tcW w:w="1980" w:type="dxa"/>
            <w:vAlign w:val="center"/>
          </w:tcPr>
          <w:p w:rsidR="0016358D" w:rsidP="0016358D" w:rsidRDefault="003B04D8" w14:paraId="5F0441ED" w14:textId="56E42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w:history="1" r:id="rId21">
              <w:r w:rsidR="0016358D">
                <w:rPr>
                  <w:rStyle w:val="Hyperlink"/>
                </w:rPr>
                <w:t>Reeshemah.Allen@msdh.ms.gov</w:t>
              </w:r>
            </w:hyperlink>
          </w:p>
        </w:tc>
        <w:tc>
          <w:tcPr>
            <w:tcW w:w="1260" w:type="dxa"/>
            <w:vAlign w:val="center"/>
          </w:tcPr>
          <w:p w:rsidR="0016358D" w:rsidP="0016358D" w:rsidRDefault="0016358D" w14:paraId="5F0441EE" w14:textId="17503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1CE">
              <w:rPr>
                <w:rFonts w:ascii="Arial" w:hAnsi="Arial" w:cs="Arial"/>
                <w:bCs/>
                <w:sz w:val="20"/>
                <w:szCs w:val="20"/>
              </w:rPr>
              <w:t>601-576-7400</w:t>
            </w:r>
          </w:p>
        </w:tc>
        <w:tc>
          <w:tcPr>
            <w:tcW w:w="1980" w:type="dxa"/>
            <w:vAlign w:val="center"/>
          </w:tcPr>
          <w:p w:rsidR="0016358D" w:rsidP="0016358D" w:rsidRDefault="0016358D" w14:paraId="5F0441EF" w14:textId="45D15EE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 570 East Woodrow Wilson Drive, </w:t>
            </w:r>
            <w:r w:rsidRPr="002111CE">
              <w:rPr>
                <w:rFonts w:ascii="Arial" w:hAnsi="Arial" w:cs="Arial"/>
                <w:bCs/>
                <w:sz w:val="20"/>
                <w:szCs w:val="20"/>
              </w:rPr>
              <w:t>Jackson, MS 39216</w:t>
            </w:r>
          </w:p>
        </w:tc>
      </w:tr>
      <w:tr w:rsidR="0016358D" w:rsidTr="008F4B62" w14:paraId="5F0441F8" w14:textId="77777777">
        <w:tc>
          <w:tcPr>
            <w:tcW w:w="1417" w:type="dxa"/>
            <w:vAlign w:val="center"/>
          </w:tcPr>
          <w:p w:rsidR="0016358D" w:rsidP="0016358D" w:rsidRDefault="0016358D" w14:paraId="5F0441F1" w14:textId="6A86A348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Karen Brown</w:t>
            </w:r>
          </w:p>
        </w:tc>
        <w:tc>
          <w:tcPr>
            <w:tcW w:w="1800" w:type="dxa"/>
            <w:vAlign w:val="center"/>
          </w:tcPr>
          <w:p w:rsidR="0016358D" w:rsidP="0016358D" w:rsidRDefault="0016358D" w14:paraId="5F0441F2" w14:textId="1EBFD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F85">
              <w:rPr>
                <w:rFonts w:ascii="Arial" w:hAnsi="Arial" w:cs="Arial"/>
                <w:bCs/>
                <w:sz w:val="20"/>
                <w:szCs w:val="20"/>
              </w:rPr>
              <w:t>Tobacco Dependence Treatment Coordinator</w:t>
            </w:r>
          </w:p>
        </w:tc>
        <w:tc>
          <w:tcPr>
            <w:tcW w:w="1710" w:type="dxa"/>
            <w:vAlign w:val="center"/>
          </w:tcPr>
          <w:p w:rsidR="0016358D" w:rsidP="0016358D" w:rsidRDefault="0016358D" w14:paraId="5F0441F3" w14:textId="16938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F85">
              <w:rPr>
                <w:rFonts w:ascii="Arial" w:hAnsi="Arial" w:cs="Arial"/>
                <w:bCs/>
                <w:sz w:val="20"/>
                <w:szCs w:val="20"/>
              </w:rPr>
              <w:t>Michigan Department of Health and Human Services</w:t>
            </w:r>
          </w:p>
        </w:tc>
        <w:tc>
          <w:tcPr>
            <w:tcW w:w="1980" w:type="dxa"/>
            <w:vAlign w:val="center"/>
          </w:tcPr>
          <w:p w:rsidR="0016358D" w:rsidP="0016358D" w:rsidRDefault="003B04D8" w14:paraId="5F0441F4" w14:textId="7041366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2">
              <w:r w:rsidRPr="00CF54DA" w:rsidR="0016358D">
                <w:rPr>
                  <w:rStyle w:val="Hyperlink"/>
                </w:rPr>
                <w:t>brownk34@michigan.gov</w:t>
              </w:r>
            </w:hyperlink>
            <w:r w:rsidR="0016358D">
              <w:t xml:space="preserve"> </w:t>
            </w:r>
          </w:p>
        </w:tc>
        <w:tc>
          <w:tcPr>
            <w:tcW w:w="1260" w:type="dxa"/>
            <w:vAlign w:val="center"/>
          </w:tcPr>
          <w:p w:rsidR="0016358D" w:rsidP="0016358D" w:rsidRDefault="0016358D" w14:paraId="5F0441F5" w14:textId="6D024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F85">
              <w:rPr>
                <w:rFonts w:ascii="Arial" w:hAnsi="Arial" w:cs="Arial"/>
                <w:bCs/>
                <w:sz w:val="20"/>
                <w:szCs w:val="20"/>
              </w:rPr>
              <w:t>517-335-8803</w:t>
            </w:r>
          </w:p>
        </w:tc>
        <w:tc>
          <w:tcPr>
            <w:tcW w:w="1980" w:type="dxa"/>
            <w:vAlign w:val="center"/>
          </w:tcPr>
          <w:p w:rsidR="0016358D" w:rsidP="0016358D" w:rsidRDefault="0016358D" w14:paraId="5F0441F7" w14:textId="77B384B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F85">
              <w:rPr>
                <w:rFonts w:ascii="Arial" w:hAnsi="Arial" w:cs="Arial"/>
                <w:bCs/>
                <w:sz w:val="20"/>
                <w:szCs w:val="20"/>
              </w:rPr>
              <w:t>P.O. Box 30195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L</w:t>
            </w:r>
            <w:r w:rsidRPr="00F20F85">
              <w:rPr>
                <w:rFonts w:ascii="Arial" w:hAnsi="Arial" w:cs="Arial"/>
                <w:bCs/>
                <w:sz w:val="20"/>
                <w:szCs w:val="20"/>
              </w:rPr>
              <w:t>ansing, MI 48913</w:t>
            </w:r>
          </w:p>
        </w:tc>
      </w:tr>
      <w:tr w:rsidR="0016358D" w:rsidTr="008F4B62" w14:paraId="5F0441FF" w14:textId="77777777">
        <w:tc>
          <w:tcPr>
            <w:tcW w:w="1417" w:type="dxa"/>
            <w:vAlign w:val="center"/>
          </w:tcPr>
          <w:p w:rsidR="0016358D" w:rsidP="0016358D" w:rsidRDefault="0016358D" w14:paraId="5F0441F9" w14:textId="0DEAE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Lisa Moore</w:t>
            </w:r>
          </w:p>
        </w:tc>
        <w:tc>
          <w:tcPr>
            <w:tcW w:w="1800" w:type="dxa"/>
            <w:vAlign w:val="center"/>
          </w:tcPr>
          <w:p w:rsidR="0016358D" w:rsidP="0016358D" w:rsidRDefault="0016358D" w14:paraId="5F0441FA" w14:textId="7AC8D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F85">
              <w:rPr>
                <w:rFonts w:ascii="Arial" w:hAnsi="Arial" w:cs="Arial"/>
                <w:bCs/>
                <w:iCs/>
                <w:sz w:val="20"/>
                <w:szCs w:val="20"/>
              </w:rPr>
              <w:t>Director, Tobacco Prevention and Control Program</w:t>
            </w:r>
          </w:p>
        </w:tc>
        <w:tc>
          <w:tcPr>
            <w:tcW w:w="1710" w:type="dxa"/>
            <w:vAlign w:val="center"/>
          </w:tcPr>
          <w:p w:rsidR="0016358D" w:rsidP="0016358D" w:rsidRDefault="0016358D" w14:paraId="5F0441FB" w14:textId="67E3E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F85">
              <w:rPr>
                <w:rFonts w:ascii="Arial" w:hAnsi="Arial" w:cs="Arial"/>
                <w:bCs/>
                <w:sz w:val="20"/>
                <w:szCs w:val="20"/>
              </w:rPr>
              <w:t>Delaware Department of Health and Social Services</w:t>
            </w:r>
          </w:p>
        </w:tc>
        <w:tc>
          <w:tcPr>
            <w:tcW w:w="1980" w:type="dxa"/>
            <w:vAlign w:val="center"/>
          </w:tcPr>
          <w:p w:rsidR="0016358D" w:rsidP="0016358D" w:rsidRDefault="003B04D8" w14:paraId="5F0441FC" w14:textId="4AD39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w:history="1" r:id="rId23">
              <w:r w:rsidRPr="00CF54DA" w:rsidR="0016358D">
                <w:rPr>
                  <w:rStyle w:val="Hyperlink"/>
                </w:rPr>
                <w:t>Lisa.m.moore@delaware.gov</w:t>
              </w:r>
            </w:hyperlink>
            <w:r w:rsidR="0016358D">
              <w:t xml:space="preserve"> </w:t>
            </w:r>
          </w:p>
        </w:tc>
        <w:tc>
          <w:tcPr>
            <w:tcW w:w="1260" w:type="dxa"/>
            <w:vAlign w:val="center"/>
          </w:tcPr>
          <w:p w:rsidR="0016358D" w:rsidP="0016358D" w:rsidRDefault="0016358D" w14:paraId="5F0441FD" w14:textId="5DEE1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F85">
              <w:rPr>
                <w:rFonts w:ascii="Arial" w:hAnsi="Arial" w:cs="Arial"/>
                <w:bCs/>
                <w:sz w:val="20"/>
                <w:szCs w:val="20"/>
              </w:rPr>
              <w:t>302-744-1010</w:t>
            </w:r>
          </w:p>
        </w:tc>
        <w:tc>
          <w:tcPr>
            <w:tcW w:w="1980" w:type="dxa"/>
            <w:vAlign w:val="center"/>
          </w:tcPr>
          <w:p w:rsidRPr="0016358D" w:rsidR="0016358D" w:rsidP="0016358D" w:rsidRDefault="0016358D" w14:paraId="5F0441FE" w14:textId="0A143C1A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20F85">
              <w:rPr>
                <w:rFonts w:ascii="Arial" w:hAnsi="Arial" w:cs="Arial"/>
                <w:bCs/>
                <w:sz w:val="20"/>
                <w:szCs w:val="20"/>
              </w:rPr>
              <w:t>Thomas Collins Building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F20F85">
              <w:rPr>
                <w:rFonts w:ascii="Arial" w:hAnsi="Arial" w:cs="Arial"/>
                <w:bCs/>
                <w:sz w:val="20"/>
                <w:szCs w:val="20"/>
              </w:rPr>
              <w:t>540 S. DuPont Highway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F20F85">
              <w:rPr>
                <w:rFonts w:ascii="Arial" w:hAnsi="Arial" w:cs="Arial"/>
                <w:bCs/>
                <w:sz w:val="20"/>
                <w:szCs w:val="20"/>
              </w:rPr>
              <w:t>Dover, DE 19901</w:t>
            </w:r>
          </w:p>
        </w:tc>
      </w:tr>
      <w:tr w:rsidR="0016358D" w:rsidTr="008F4B62" w14:paraId="5F044206" w14:textId="77777777">
        <w:tc>
          <w:tcPr>
            <w:tcW w:w="1417" w:type="dxa"/>
            <w:vAlign w:val="center"/>
          </w:tcPr>
          <w:p w:rsidR="0016358D" w:rsidP="0016358D" w:rsidRDefault="0016358D" w14:paraId="5F044200" w14:textId="68C39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Neil Charvat</w:t>
            </w:r>
          </w:p>
        </w:tc>
        <w:tc>
          <w:tcPr>
            <w:tcW w:w="1800" w:type="dxa"/>
            <w:vAlign w:val="center"/>
          </w:tcPr>
          <w:p w:rsidR="0016358D" w:rsidP="0016358D" w:rsidRDefault="0016358D" w14:paraId="5F044201" w14:textId="236D1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F85">
              <w:rPr>
                <w:rFonts w:ascii="Arial" w:hAnsi="Arial" w:cs="Arial"/>
                <w:bCs/>
                <w:iCs/>
                <w:sz w:val="20"/>
                <w:szCs w:val="20"/>
              </w:rPr>
              <w:t>Director, Tobacco Prevention and Control Program</w:t>
            </w:r>
          </w:p>
        </w:tc>
        <w:tc>
          <w:tcPr>
            <w:tcW w:w="1710" w:type="dxa"/>
            <w:vAlign w:val="center"/>
          </w:tcPr>
          <w:p w:rsidR="0016358D" w:rsidP="0016358D" w:rsidRDefault="0016358D" w14:paraId="5F044202" w14:textId="3B47B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Dakota Department of Health</w:t>
            </w:r>
          </w:p>
        </w:tc>
        <w:tc>
          <w:tcPr>
            <w:tcW w:w="1980" w:type="dxa"/>
            <w:vAlign w:val="center"/>
          </w:tcPr>
          <w:p w:rsidR="0016358D" w:rsidP="0016358D" w:rsidRDefault="003B04D8" w14:paraId="5F044203" w14:textId="7D7D3BD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4">
              <w:r w:rsidRPr="00CF54DA" w:rsidR="0016358D">
                <w:rPr>
                  <w:rStyle w:val="Hyperlink"/>
                </w:rPr>
                <w:t>njcharvat@ND.gov</w:t>
              </w:r>
            </w:hyperlink>
            <w:r w:rsidR="0016358D">
              <w:t xml:space="preserve"> </w:t>
            </w:r>
          </w:p>
        </w:tc>
        <w:tc>
          <w:tcPr>
            <w:tcW w:w="1260" w:type="dxa"/>
            <w:vAlign w:val="center"/>
          </w:tcPr>
          <w:p w:rsidR="0016358D" w:rsidP="0016358D" w:rsidRDefault="0016358D" w14:paraId="5F044204" w14:textId="27D6C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701.328.3344</w:t>
            </w:r>
          </w:p>
        </w:tc>
        <w:tc>
          <w:tcPr>
            <w:tcW w:w="1980" w:type="dxa"/>
            <w:vAlign w:val="center"/>
          </w:tcPr>
          <w:p w:rsidRPr="0016358D" w:rsidR="0016358D" w:rsidP="0016358D" w:rsidRDefault="0016358D" w14:paraId="5F044205" w14:textId="0076CFCD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20F85">
              <w:rPr>
                <w:rFonts w:ascii="Arial" w:hAnsi="Arial" w:cs="Arial"/>
                <w:bCs/>
                <w:sz w:val="20"/>
                <w:szCs w:val="20"/>
              </w:rPr>
              <w:t>60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0 E. Boulevard Ave, Dept. 301, </w:t>
            </w:r>
            <w:r w:rsidRPr="00F20F85">
              <w:rPr>
                <w:rFonts w:ascii="Arial" w:hAnsi="Arial" w:cs="Arial"/>
                <w:bCs/>
                <w:sz w:val="20"/>
                <w:szCs w:val="20"/>
              </w:rPr>
              <w:t>Bismarck, 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58505</w:t>
            </w:r>
          </w:p>
        </w:tc>
      </w:tr>
      <w:tr w:rsidR="0016358D" w:rsidTr="008F4B62" w14:paraId="5F04420E" w14:textId="77777777">
        <w:tc>
          <w:tcPr>
            <w:tcW w:w="1417" w:type="dxa"/>
            <w:vAlign w:val="center"/>
          </w:tcPr>
          <w:p w:rsidR="0016358D" w:rsidP="0016358D" w:rsidRDefault="0016358D" w14:paraId="5F044207" w14:textId="55DBB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Cheley Grigsby</w:t>
            </w:r>
          </w:p>
        </w:tc>
        <w:tc>
          <w:tcPr>
            <w:tcW w:w="1800" w:type="dxa"/>
            <w:vAlign w:val="center"/>
          </w:tcPr>
          <w:p w:rsidR="0016358D" w:rsidP="0016358D" w:rsidRDefault="0016358D" w14:paraId="5F044208" w14:textId="4DFD3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F85">
              <w:rPr>
                <w:rFonts w:ascii="Arial" w:hAnsi="Arial" w:cs="Arial"/>
                <w:bCs/>
                <w:sz w:val="20"/>
                <w:szCs w:val="20"/>
              </w:rPr>
              <w:t>Program Manager</w:t>
            </w:r>
          </w:p>
        </w:tc>
        <w:tc>
          <w:tcPr>
            <w:tcW w:w="1710" w:type="dxa"/>
            <w:vAlign w:val="center"/>
          </w:tcPr>
          <w:p w:rsidR="0016358D" w:rsidP="0016358D" w:rsidRDefault="0016358D" w14:paraId="5F044209" w14:textId="55C3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Alaska Department of Health and Social Services</w:t>
            </w:r>
          </w:p>
        </w:tc>
        <w:tc>
          <w:tcPr>
            <w:tcW w:w="1980" w:type="dxa"/>
            <w:vAlign w:val="center"/>
          </w:tcPr>
          <w:p w:rsidR="0016358D" w:rsidP="0016358D" w:rsidRDefault="003B04D8" w14:paraId="5F04420A" w14:textId="2E90B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w:history="1" r:id="rId25">
              <w:r w:rsidRPr="00CF54DA" w:rsidR="0016358D">
                <w:rPr>
                  <w:rStyle w:val="Hyperlink"/>
                </w:rPr>
                <w:t>michele.grigsby@alaska.gov</w:t>
              </w:r>
            </w:hyperlink>
            <w:r w:rsidR="0016358D">
              <w:t xml:space="preserve"> </w:t>
            </w:r>
          </w:p>
        </w:tc>
        <w:tc>
          <w:tcPr>
            <w:tcW w:w="1260" w:type="dxa"/>
            <w:vAlign w:val="center"/>
          </w:tcPr>
          <w:p w:rsidR="0016358D" w:rsidP="0016358D" w:rsidRDefault="0016358D" w14:paraId="5F04420B" w14:textId="1992F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F85">
              <w:rPr>
                <w:rFonts w:ascii="Arial" w:hAnsi="Arial" w:cs="Arial"/>
                <w:bCs/>
                <w:sz w:val="20"/>
                <w:szCs w:val="20"/>
              </w:rPr>
              <w:t>907-269-8895</w:t>
            </w:r>
          </w:p>
        </w:tc>
        <w:tc>
          <w:tcPr>
            <w:tcW w:w="1980" w:type="dxa"/>
            <w:vAlign w:val="center"/>
          </w:tcPr>
          <w:p w:rsidRPr="0016358D" w:rsidR="0016358D" w:rsidP="0016358D" w:rsidRDefault="0016358D" w14:paraId="5F04420D" w14:textId="1B17A35F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20F85">
              <w:rPr>
                <w:rFonts w:ascii="Arial" w:hAnsi="Arial" w:cs="Arial"/>
                <w:bCs/>
                <w:sz w:val="20"/>
                <w:szCs w:val="20"/>
              </w:rPr>
              <w:t>3601 C Street, Suite 722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F20F85">
              <w:rPr>
                <w:rFonts w:ascii="Arial" w:hAnsi="Arial" w:cs="Arial"/>
                <w:bCs/>
                <w:sz w:val="20"/>
                <w:szCs w:val="20"/>
              </w:rPr>
              <w:t>Anchorage, AK 99503</w:t>
            </w:r>
          </w:p>
        </w:tc>
      </w:tr>
      <w:tr w:rsidR="0016358D" w:rsidTr="008F4B62" w14:paraId="5F044215" w14:textId="77777777">
        <w:tc>
          <w:tcPr>
            <w:tcW w:w="1417" w:type="dxa"/>
            <w:vAlign w:val="center"/>
          </w:tcPr>
          <w:p w:rsidR="0016358D" w:rsidP="0016358D" w:rsidRDefault="0016358D" w14:paraId="5F04420F" w14:textId="0970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Christin Kirchenbauer</w:t>
            </w:r>
          </w:p>
        </w:tc>
        <w:tc>
          <w:tcPr>
            <w:tcW w:w="1800" w:type="dxa"/>
            <w:vAlign w:val="center"/>
          </w:tcPr>
          <w:p w:rsidR="0016358D" w:rsidP="0016358D" w:rsidRDefault="0016358D" w14:paraId="5F044210" w14:textId="4AB5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Tobacco Control Manager</w:t>
            </w:r>
          </w:p>
        </w:tc>
        <w:tc>
          <w:tcPr>
            <w:tcW w:w="1710" w:type="dxa"/>
            <w:vAlign w:val="center"/>
          </w:tcPr>
          <w:p w:rsidR="0016358D" w:rsidP="0016358D" w:rsidRDefault="0016358D" w14:paraId="5F044211" w14:textId="71821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B7">
              <w:rPr>
                <w:rFonts w:ascii="Arial" w:hAnsi="Arial" w:cs="Arial"/>
                <w:bCs/>
                <w:sz w:val="20"/>
                <w:szCs w:val="20"/>
              </w:rPr>
              <w:t>Oklahoma State Department of Health</w:t>
            </w:r>
          </w:p>
        </w:tc>
        <w:tc>
          <w:tcPr>
            <w:tcW w:w="1980" w:type="dxa"/>
            <w:vAlign w:val="center"/>
          </w:tcPr>
          <w:p w:rsidR="0016358D" w:rsidP="0016358D" w:rsidRDefault="003B04D8" w14:paraId="5F044212" w14:textId="25D6F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w:history="1" r:id="rId26">
              <w:r w:rsidRPr="00CF54DA" w:rsidR="0016358D">
                <w:rPr>
                  <w:rStyle w:val="Hyperlink"/>
                </w:rPr>
                <w:t>christink@health.ok.gov</w:t>
              </w:r>
            </w:hyperlink>
            <w:r w:rsidR="0016358D">
              <w:t xml:space="preserve"> </w:t>
            </w:r>
          </w:p>
        </w:tc>
        <w:tc>
          <w:tcPr>
            <w:tcW w:w="1260" w:type="dxa"/>
            <w:vAlign w:val="center"/>
          </w:tcPr>
          <w:p w:rsidR="0016358D" w:rsidP="0016358D" w:rsidRDefault="0016358D" w14:paraId="5F044213" w14:textId="76818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B7">
              <w:rPr>
                <w:rFonts w:ascii="Arial" w:hAnsi="Arial" w:cs="Arial"/>
                <w:bCs/>
                <w:sz w:val="20"/>
                <w:szCs w:val="20"/>
              </w:rPr>
              <w:t>405-271-3619</w:t>
            </w:r>
          </w:p>
        </w:tc>
        <w:tc>
          <w:tcPr>
            <w:tcW w:w="1980" w:type="dxa"/>
            <w:vAlign w:val="center"/>
          </w:tcPr>
          <w:p w:rsidR="0016358D" w:rsidP="0016358D" w:rsidRDefault="0016358D" w14:paraId="5F044214" w14:textId="2D99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B7">
              <w:rPr>
                <w:rFonts w:ascii="Arial" w:hAnsi="Arial" w:cs="Arial"/>
                <w:bCs/>
                <w:sz w:val="20"/>
                <w:szCs w:val="20"/>
              </w:rPr>
              <w:t>1000 Northeast Tenth Street</w:t>
            </w:r>
            <w:r w:rsidRPr="00D049B7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Oklahoma City,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OK</w:t>
            </w:r>
            <w:r w:rsidRPr="00D049B7">
              <w:rPr>
                <w:rFonts w:ascii="Arial" w:hAnsi="Arial" w:cs="Arial"/>
                <w:bCs/>
                <w:sz w:val="20"/>
                <w:szCs w:val="20"/>
              </w:rPr>
              <w:t xml:space="preserve"> 73117</w:t>
            </w:r>
          </w:p>
        </w:tc>
      </w:tr>
    </w:tbl>
    <w:p w:rsidR="003D1C76" w:rsidRDefault="003D1C76" w14:paraId="5F044239" w14:textId="77777777"/>
    <w:sectPr w:rsidR="003D1C76" w:rsidSect="009D4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D106" w14:textId="77777777" w:rsidR="00713DF7" w:rsidRDefault="00713DF7" w:rsidP="00713DF7">
      <w:pPr>
        <w:spacing w:after="0" w:line="240" w:lineRule="auto"/>
      </w:pPr>
      <w:r>
        <w:separator/>
      </w:r>
    </w:p>
  </w:endnote>
  <w:endnote w:type="continuationSeparator" w:id="0">
    <w:p w14:paraId="5D708BF1" w14:textId="77777777" w:rsidR="00713DF7" w:rsidRDefault="00713DF7" w:rsidP="0071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69F5" w14:textId="77777777" w:rsidR="00713DF7" w:rsidRDefault="00713DF7" w:rsidP="00713DF7">
      <w:pPr>
        <w:spacing w:after="0" w:line="240" w:lineRule="auto"/>
      </w:pPr>
      <w:r>
        <w:separator/>
      </w:r>
    </w:p>
  </w:footnote>
  <w:footnote w:type="continuationSeparator" w:id="0">
    <w:p w14:paraId="1628F978" w14:textId="77777777" w:rsidR="00713DF7" w:rsidRDefault="00713DF7" w:rsidP="00713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8D"/>
    <w:rsid w:val="0016358D"/>
    <w:rsid w:val="002111CE"/>
    <w:rsid w:val="00216FB0"/>
    <w:rsid w:val="00371AA0"/>
    <w:rsid w:val="003B04D8"/>
    <w:rsid w:val="003D1C76"/>
    <w:rsid w:val="003E1A55"/>
    <w:rsid w:val="00460D00"/>
    <w:rsid w:val="004B71D7"/>
    <w:rsid w:val="006A69CD"/>
    <w:rsid w:val="006C3A15"/>
    <w:rsid w:val="00713DF7"/>
    <w:rsid w:val="007B2304"/>
    <w:rsid w:val="007F364C"/>
    <w:rsid w:val="00800197"/>
    <w:rsid w:val="008C2FE5"/>
    <w:rsid w:val="008F4B62"/>
    <w:rsid w:val="00956660"/>
    <w:rsid w:val="009F4890"/>
    <w:rsid w:val="00AA1065"/>
    <w:rsid w:val="00B93D76"/>
    <w:rsid w:val="00C4798D"/>
    <w:rsid w:val="00C83373"/>
    <w:rsid w:val="00CA1BD9"/>
    <w:rsid w:val="00D00FD2"/>
    <w:rsid w:val="00D049B7"/>
    <w:rsid w:val="00D6546B"/>
    <w:rsid w:val="00DD765D"/>
    <w:rsid w:val="00EE7713"/>
    <w:rsid w:val="00F2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04410F"/>
  <w15:chartTrackingRefBased/>
  <w15:docId w15:val="{A9A45D41-B0A7-4193-98D2-7072218D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0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0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A10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inne.husten@fda.hhs.gov" TargetMode="External"/><Relationship Id="rId13" Type="http://schemas.openxmlformats.org/officeDocument/2006/relationships/hyperlink" Target="mailto:MaryAnne.Bright@nih.hhs.gov" TargetMode="External"/><Relationship Id="rId18" Type="http://schemas.openxmlformats.org/officeDocument/2006/relationships/hyperlink" Target="mailto:rhonda.williams@vermont.gov" TargetMode="External"/><Relationship Id="rId26" Type="http://schemas.openxmlformats.org/officeDocument/2006/relationships/hyperlink" Target="mailto:christink@health.ok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eeshemah.Allen@msdh.ms.gov" TargetMode="External"/><Relationship Id="rId7" Type="http://schemas.openxmlformats.org/officeDocument/2006/relationships/hyperlink" Target="mailto:portnoyb@od.nih.gov" TargetMode="External"/><Relationship Id="rId12" Type="http://schemas.openxmlformats.org/officeDocument/2006/relationships/hyperlink" Target="mailto:Lynne.haverkos@nih.hhs.gov" TargetMode="External"/><Relationship Id="rId17" Type="http://schemas.openxmlformats.org/officeDocument/2006/relationships/hyperlink" Target="mailto:SBabb@cdc.gov" TargetMode="External"/><Relationship Id="rId25" Type="http://schemas.openxmlformats.org/officeDocument/2006/relationships/hyperlink" Target="mailto:michele.grigsby@alask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uxing@mail.nih.gov" TargetMode="External"/><Relationship Id="rId20" Type="http://schemas.openxmlformats.org/officeDocument/2006/relationships/hyperlink" Target="mailto:sally.herndon@dhhs.nc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bdzupko@uwaterloo.ca" TargetMode="External"/><Relationship Id="rId11" Type="http://schemas.openxmlformats.org/officeDocument/2006/relationships/hyperlink" Target="mailto:ivana.grakalic@nih.hhs.gov" TargetMode="External"/><Relationship Id="rId24" Type="http://schemas.openxmlformats.org/officeDocument/2006/relationships/hyperlink" Target="mailto:njcharvat@ND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eniscor@nida.nih.gov" TargetMode="External"/><Relationship Id="rId23" Type="http://schemas.openxmlformats.org/officeDocument/2006/relationships/hyperlink" Target="mailto:Lisa.m.moore@delaware.gov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rik.augustson@nih.hhs.gov" TargetMode="External"/><Relationship Id="rId19" Type="http://schemas.openxmlformats.org/officeDocument/2006/relationships/hyperlink" Target="mailto:sara.wolfe@maryland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ricka.boone@nih.hhs.gov" TargetMode="External"/><Relationship Id="rId14" Type="http://schemas.openxmlformats.org/officeDocument/2006/relationships/hyperlink" Target="mailto:rccosta@healthy.uwaterloo.ca" TargetMode="External"/><Relationship Id="rId22" Type="http://schemas.openxmlformats.org/officeDocument/2006/relationships/hyperlink" Target="mailto:brownk34@michigan.go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 Spear</dc:creator>
  <cp:keywords/>
  <dc:description/>
  <cp:lastModifiedBy>Homa, David (CDC/DDNID/NCCDPHP/OSH)</cp:lastModifiedBy>
  <cp:revision>3</cp:revision>
  <dcterms:created xsi:type="dcterms:W3CDTF">2022-02-23T21:59:00Z</dcterms:created>
  <dcterms:modified xsi:type="dcterms:W3CDTF">2022-02-23T22:00:00Z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2021-02-01T13:25:46Z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f4507ea5-5be1-4475-acdf-81aa3505f137</vt:lpwstr>
  </property>
  <property fmtid="{D5CDD505-2E9C-101B-9397-08002B2CF9AE}" pid="8" name="MSIP_Label_7b94a7b8-f06c-4dfe-bdcc-9b548fd58c31_ContentBits">
    <vt:lpwstr>0</vt:lpwstr>
  </property>
</Properties>
</file>