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0D" w:rsidP="0005680D" w14:paraId="7B098020" w14:textId="7E85D128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99115F">
        <w:t xml:space="preserve">Jamie Wilson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765FD1A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99115F">
        <w:t>Molly Jones</w:t>
      </w:r>
    </w:p>
    <w:p w:rsidR="0005680D" w:rsidP="0005680D" w14:paraId="48DB0716" w14:textId="7EF2F971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99115F">
        <w:t>Office of Planning, Research, and Evaluation (OPRE)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66F1167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99115F">
        <w:t>October 4, 2022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467B21A5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Pr="0099115F" w:rsidR="0099115F">
        <w:t>Generic Disaster Information Collection Forms</w:t>
      </w:r>
      <w:r w:rsidRPr="0099115F" w:rsidR="0099115F">
        <w:t xml:space="preserve"> </w:t>
      </w:r>
      <w:r>
        <w:t>(OMB #0970-0</w:t>
      </w:r>
      <w:r w:rsidR="0099115F">
        <w:t>476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62FF5753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Pr="0099115F" w:rsidR="0099115F">
        <w:t>Generic Disaster Information Collection Forms</w:t>
      </w:r>
      <w:r w:rsidRPr="0099115F" w:rsidR="0099115F">
        <w:t xml:space="preserve"> </w:t>
      </w:r>
      <w:r>
        <w:t>(OMB #0970-0</w:t>
      </w:r>
      <w:r w:rsidR="0099115F">
        <w:t>476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439A92FE">
      <w:r>
        <w:t xml:space="preserve">The </w:t>
      </w:r>
      <w:r w:rsidRPr="00F52D02">
        <w:t>Administration for Children and Families (ACF)</w:t>
      </w:r>
      <w:r>
        <w:t xml:space="preserve"> </w:t>
      </w:r>
      <w:r w:rsidRPr="00F52D02">
        <w:t>Office of Human Services Emergency Preparedness and Response (OHSEPR)</w:t>
      </w:r>
      <w:r>
        <w:t xml:space="preserve"> received an extension of approval for the G</w:t>
      </w:r>
      <w:r>
        <w:t>eneric Disaster Information Collection Form</w:t>
      </w:r>
      <w:r>
        <w:t xml:space="preserve"> in July 2022. The request included an update to burden to allow for additional g</w:t>
      </w:r>
      <w:r>
        <w:t xml:space="preserve">eneric </w:t>
      </w:r>
      <w:r>
        <w:t>i</w:t>
      </w:r>
      <w:r>
        <w:t xml:space="preserve">nformation </w:t>
      </w:r>
      <w:r>
        <w:t>c</w:t>
      </w:r>
      <w:r>
        <w:t>ollection</w:t>
      </w:r>
      <w:r>
        <w:t xml:space="preserve"> (</w:t>
      </w:r>
      <w:r>
        <w:t>GenIC</w:t>
      </w:r>
      <w:r>
        <w:t>)</w:t>
      </w:r>
      <w:r>
        <w:t xml:space="preserve"> </w:t>
      </w:r>
      <w:r>
        <w:t xml:space="preserve">submissions under this umbrella generic. When </w:t>
      </w:r>
      <w:r>
        <w:t>entered into</w:t>
      </w:r>
      <w:r>
        <w:t xml:space="preserve"> ROCIS, ACF inadvertently entered the additional burden (40 respondents, 60 hours) as an actual </w:t>
      </w:r>
      <w:r>
        <w:t>GenIC</w:t>
      </w:r>
      <w:r>
        <w:t xml:space="preserve"> and not just additional burden to use in the future. </w:t>
      </w:r>
      <w:r w:rsidRPr="0099115F">
        <w:t xml:space="preserve">This </w:t>
      </w:r>
      <w:r>
        <w:t>means that</w:t>
      </w:r>
      <w:r w:rsidRPr="0099115F">
        <w:t xml:space="preserve"> ACF </w:t>
      </w:r>
      <w:r>
        <w:t xml:space="preserve">cannot </w:t>
      </w:r>
      <w:r>
        <w:t>actually submit</w:t>
      </w:r>
      <w:r>
        <w:t xml:space="preserve"> new </w:t>
      </w:r>
      <w:r>
        <w:t>GenICs</w:t>
      </w:r>
      <w:r>
        <w:t xml:space="preserve"> despite the approved increase.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RPr="0099115F" w:rsidP="0099115F" w14:paraId="6BD5720F" w14:textId="3885C5DA">
      <w:r w:rsidRPr="0099115F">
        <w:t xml:space="preserve">At this time, ACF would like to remove the </w:t>
      </w:r>
      <w:r w:rsidRPr="0099115F">
        <w:t>GenIC</w:t>
      </w:r>
      <w:r w:rsidRPr="0099115F">
        <w:t xml:space="preserve"> line listed as </w:t>
      </w:r>
      <w:hyperlink r:id="rId7" w:history="1">
        <w:r w:rsidRPr="0099115F">
          <w:rPr>
            <w:rStyle w:val="Hyperlink"/>
            <w:color w:val="auto"/>
            <w:u w:val="none"/>
          </w:rPr>
          <w:t>Future Program Office Disaster Information Collection Forms</w:t>
        </w:r>
      </w:hyperlink>
      <w:r w:rsidRPr="0099115F">
        <w:t xml:space="preserve"> from the IC list. The overall burden for the umbrella generic remains unchanged. </w:t>
      </w:r>
    </w:p>
    <w:p w:rsidR="0005680D" w:rsidRPr="0005680D" w:rsidP="00BF696B" w14:paraId="76859545" w14:textId="77777777"/>
    <w:p w:rsidR="0005680D" w:rsidP="00BF696B" w14:paraId="7DBC6097" w14:textId="1C05E2CE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99115F" w:rsidRPr="0099115F" w:rsidP="00BF696B" w14:paraId="28DACC15" w14:textId="1D3A08B5">
      <w:pPr>
        <w:spacing w:after="120"/>
        <w:rPr>
          <w:bCs/>
          <w:iCs/>
        </w:rPr>
      </w:pPr>
      <w:r w:rsidRPr="0099115F">
        <w:rPr>
          <w:bCs/>
          <w:iCs/>
        </w:rPr>
        <w:t>ACF currently has a request pending submission and would like to submit that request as soon as possible, particularly since we are in hurricane season and program offices may need to collect disaster-related information from programs at any moment.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416E1B"/>
    <w:rsid w:val="00430033"/>
    <w:rsid w:val="004A777C"/>
    <w:rsid w:val="004E0796"/>
    <w:rsid w:val="0099115F"/>
    <w:rsid w:val="00995018"/>
    <w:rsid w:val="00A44387"/>
    <w:rsid w:val="00BF696B"/>
    <w:rsid w:val="00E525D4"/>
    <w:rsid w:val="00F52D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1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rocis.gov/rocis/ViewIC.do?ICID=253542&amp;record_owner_flag=A&amp;menu=currentICRPackage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6</cp:revision>
  <dcterms:created xsi:type="dcterms:W3CDTF">2019-08-27T16:38:00Z</dcterms:created>
  <dcterms:modified xsi:type="dcterms:W3CDTF">2022-10-04T20:04:00Z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