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82625" w14:paraId="711E45A0" w14:textId="442669F4">
      <w:r>
        <w:t>P</w:t>
      </w:r>
      <w:r w:rsidRPr="00367BD8">
        <w:t>ursuant to EO 14168</w:t>
      </w:r>
      <w:r>
        <w:t xml:space="preserve"> we are requesting to make a non-substantive change.  The revision removes </w:t>
      </w:r>
      <w:r w:rsidRPr="00367BD8">
        <w:t>terms not in compliance with the EO (</w:t>
      </w:r>
      <w:r w:rsidRPr="00367BD8">
        <w:rPr>
          <w:i/>
          <w:iCs/>
        </w:rPr>
        <w:t>e.g.</w:t>
      </w:r>
      <w:r w:rsidRPr="00367BD8">
        <w:t>, “What is your gender?”)</w:t>
      </w:r>
      <w:r>
        <w:t xml:space="preserve"> and replaces the </w:t>
      </w:r>
      <w:r w:rsidRPr="00367BD8">
        <w:t>response options in compliance with EO 14168 (</w:t>
      </w:r>
      <w:r w:rsidRPr="00367BD8">
        <w:rPr>
          <w:i/>
          <w:iCs/>
        </w:rPr>
        <w:t>i.e.</w:t>
      </w:r>
      <w:r w:rsidRPr="00367BD8">
        <w:t>,</w:t>
      </w:r>
      <w:r>
        <w:t xml:space="preserve"> Sex,</w:t>
      </w:r>
      <w:r w:rsidRPr="00367BD8">
        <w:t xml:space="preserve"> </w:t>
      </w:r>
      <w:r>
        <w:t>F</w:t>
      </w:r>
      <w:r w:rsidRPr="00367BD8">
        <w:t>emale</w:t>
      </w:r>
      <w:r>
        <w:t xml:space="preserve"> and M</w:t>
      </w:r>
      <w:r w:rsidRPr="00367BD8">
        <w:t>ale</w:t>
      </w:r>
      <w:r>
        <w:t>).</w:t>
      </w:r>
      <w:r w:rsidRPr="00367BD8">
        <w:t xml:space="preserve"> </w:t>
      </w:r>
    </w:p>
    <w:p w:rsidR="00367BD8" w14:paraId="45965BAD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BD8"/>
    <w:rsid w:val="00367BD8"/>
    <w:rsid w:val="00903F14"/>
    <w:rsid w:val="00981C68"/>
    <w:rsid w:val="00982625"/>
    <w:rsid w:val="00DB68F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FDA3E72"/>
  <w15:chartTrackingRefBased/>
  <w15:docId w15:val="{EE275769-D687-437C-BDC6-21BFD047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7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B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B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B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B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B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B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B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B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B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B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B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B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B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B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B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B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B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B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B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7B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7B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B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B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B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Ponds, Phadrea D</dc:creator>
  <cp:lastModifiedBy>Ponds, Phadrea D</cp:lastModifiedBy>
  <cp:revision>1</cp:revision>
  <dcterms:created xsi:type="dcterms:W3CDTF">2025-03-07T13:51:00Z</dcterms:created>
  <dcterms:modified xsi:type="dcterms:W3CDTF">2025-03-07T13:57:00Z</dcterms:modified>
</cp:coreProperties>
</file>