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23" w:rsidP="00E82FE7" w14:paraId="43F288F4" w14:textId="0C1E57D9">
      <w:pPr>
        <w:jc w:val="center"/>
        <w:rPr>
          <w:rFonts w:ascii="Times New Roman" w:hAnsi="Times New Roman" w:cs="Times New Roman"/>
          <w:sz w:val="24"/>
          <w:szCs w:val="24"/>
        </w:rPr>
      </w:pPr>
      <w:r>
        <w:rPr>
          <w:rFonts w:ascii="Times New Roman" w:hAnsi="Times New Roman" w:cs="Times New Roman"/>
          <w:sz w:val="24"/>
          <w:szCs w:val="24"/>
        </w:rPr>
        <w:t>APPENDIX 2</w:t>
      </w:r>
    </w:p>
    <w:p w:rsidR="00833869" w:rsidP="00E82FE7" w14:paraId="01BA8C8B" w14:textId="30158094">
      <w:pPr>
        <w:jc w:val="center"/>
        <w:rPr>
          <w:rFonts w:ascii="Times New Roman" w:hAnsi="Times New Roman" w:cs="Times New Roman"/>
          <w:sz w:val="24"/>
          <w:szCs w:val="24"/>
        </w:rPr>
      </w:pPr>
      <w:r>
        <w:rPr>
          <w:rFonts w:ascii="Times New Roman" w:hAnsi="Times New Roman" w:cs="Times New Roman"/>
          <w:sz w:val="24"/>
          <w:szCs w:val="24"/>
        </w:rPr>
        <w:t>COVER PAGE</w:t>
      </w:r>
    </w:p>
    <w:p w:rsidR="00B77B31" w:rsidP="00E82FE7" w14:paraId="17FB968D" w14:textId="77777777">
      <w:pPr>
        <w:jc w:val="center"/>
        <w:rPr>
          <w:rFonts w:ascii="Times New Roman" w:hAnsi="Times New Roman" w:cs="Times New Roman"/>
          <w:sz w:val="24"/>
          <w:szCs w:val="24"/>
        </w:rPr>
      </w:pPr>
    </w:p>
    <w:p w:rsidR="00EB5E23" w:rsidP="00E82FE7" w14:paraId="6E1385E1" w14:textId="77777777">
      <w:pPr>
        <w:jc w:val="center"/>
        <w:rPr>
          <w:rFonts w:ascii="Times New Roman" w:hAnsi="Times New Roman" w:cs="Times New Roman"/>
          <w:sz w:val="24"/>
          <w:szCs w:val="24"/>
        </w:rPr>
      </w:pPr>
    </w:p>
    <w:p w:rsidR="00EB5E23" w:rsidP="00E82FE7" w14:paraId="6C6ADD35" w14:textId="77777777">
      <w:pPr>
        <w:jc w:val="center"/>
        <w:rPr>
          <w:rFonts w:ascii="Times New Roman" w:hAnsi="Times New Roman" w:cs="Times New Roman"/>
          <w:sz w:val="24"/>
          <w:szCs w:val="24"/>
        </w:rPr>
      </w:pPr>
    </w:p>
    <w:p w:rsidR="00EB5E23" w:rsidP="00E82FE7" w14:paraId="760C06C3" w14:textId="77777777">
      <w:pPr>
        <w:jc w:val="center"/>
        <w:rPr>
          <w:rFonts w:ascii="Times New Roman" w:hAnsi="Times New Roman" w:cs="Times New Roman"/>
          <w:sz w:val="24"/>
          <w:szCs w:val="24"/>
        </w:rPr>
      </w:pPr>
    </w:p>
    <w:tbl>
      <w:tblPr>
        <w:tblStyle w:val="TableGrid"/>
        <w:tblW w:w="0" w:type="auto"/>
        <w:tblBorders>
          <w:insideH w:val="none" w:sz="0" w:space="0" w:color="auto"/>
          <w:insideV w:val="none" w:sz="0" w:space="0" w:color="auto"/>
        </w:tblBorders>
        <w:tblLook w:val="04A0"/>
      </w:tblPr>
      <w:tblGrid>
        <w:gridCol w:w="9350"/>
      </w:tblGrid>
      <w:tr w14:paraId="1F7CDA9C" w14:textId="77777777" w:rsidTr="008950CD">
        <w:tblPrEx>
          <w:tblW w:w="0" w:type="auto"/>
          <w:tblBorders>
            <w:insideH w:val="none" w:sz="0" w:space="0" w:color="auto"/>
            <w:insideV w:val="none" w:sz="0" w:space="0" w:color="auto"/>
          </w:tblBorders>
          <w:tblLook w:val="04A0"/>
        </w:tblPrEx>
        <w:tc>
          <w:tcPr>
            <w:tcW w:w="9350" w:type="dxa"/>
            <w:tcBorders>
              <w:top w:val="single" w:sz="4" w:space="0" w:color="auto"/>
              <w:bottom w:val="single" w:sz="4" w:space="0" w:color="auto"/>
            </w:tcBorders>
            <w:shd w:val="clear" w:color="auto" w:fill="BFBFBF" w:themeFill="background1" w:themeFillShade="BF"/>
          </w:tcPr>
          <w:p w:rsidR="00995FAA" w:rsidP="00995FAA" w14:paraId="3E1FF464" w14:textId="77777777">
            <w:pPr>
              <w:widowControl w:val="0"/>
              <w:autoSpaceDE w:val="0"/>
              <w:autoSpaceDN w:val="0"/>
              <w:ind w:left="168" w:right="42"/>
              <w:jc w:val="center"/>
              <w:rPr>
                <w:rFonts w:ascii="Times New Roman" w:eastAsia="Book Antiqua" w:hAnsi="Book Antiqua" w:cs="Book Antiqua"/>
                <w:b/>
                <w:spacing w:val="-2"/>
                <w:kern w:val="0"/>
                <w14:ligatures w14:val="none"/>
              </w:rPr>
            </w:pPr>
          </w:p>
          <w:p w:rsidR="00995FAA" w:rsidRPr="00995FAA" w:rsidP="00995FAA" w14:paraId="1933D8EA" w14:textId="07114F68">
            <w:pPr>
              <w:widowControl w:val="0"/>
              <w:autoSpaceDE w:val="0"/>
              <w:autoSpaceDN w:val="0"/>
              <w:ind w:left="168" w:right="42"/>
              <w:jc w:val="center"/>
              <w:rPr>
                <w:rFonts w:ascii="Times New Roman" w:eastAsia="Book Antiqua" w:hAnsi="Book Antiqua" w:cs="Book Antiqua"/>
                <w:b/>
                <w:kern w:val="0"/>
                <w14:ligatures w14:val="none"/>
              </w:rPr>
            </w:pPr>
            <w:r w:rsidRPr="00995FAA">
              <w:rPr>
                <w:rFonts w:ascii="Times New Roman" w:eastAsia="Book Antiqua" w:hAnsi="Book Antiqua" w:cs="Book Antiqua"/>
                <w:b/>
                <w:spacing w:val="-2"/>
                <w:kern w:val="0"/>
                <w14:ligatures w14:val="none"/>
              </w:rPr>
              <w:t>PAPERWORK</w:t>
            </w:r>
            <w:r w:rsidRPr="00995FAA">
              <w:rPr>
                <w:rFonts w:ascii="Times New Roman" w:eastAsia="Book Antiqua" w:hAnsi="Book Antiqua" w:cs="Book Antiqua"/>
                <w:b/>
                <w:spacing w:val="-1"/>
                <w:kern w:val="0"/>
                <w14:ligatures w14:val="none"/>
              </w:rPr>
              <w:t xml:space="preserve"> </w:t>
            </w:r>
            <w:r w:rsidRPr="00995FAA">
              <w:rPr>
                <w:rFonts w:ascii="Times New Roman" w:eastAsia="Book Antiqua" w:hAnsi="Book Antiqua" w:cs="Book Antiqua"/>
                <w:b/>
                <w:spacing w:val="-2"/>
                <w:kern w:val="0"/>
                <w14:ligatures w14:val="none"/>
              </w:rPr>
              <w:t>BURDEN</w:t>
            </w:r>
            <w:r w:rsidRPr="00995FAA">
              <w:rPr>
                <w:rFonts w:ascii="Times New Roman" w:eastAsia="Book Antiqua" w:hAnsi="Book Antiqua" w:cs="Book Antiqua"/>
                <w:b/>
                <w:spacing w:val="-1"/>
                <w:kern w:val="0"/>
                <w14:ligatures w14:val="none"/>
              </w:rPr>
              <w:t xml:space="preserve"> </w:t>
            </w:r>
            <w:r w:rsidRPr="00995FAA">
              <w:rPr>
                <w:rFonts w:ascii="Times New Roman" w:eastAsia="Book Antiqua" w:hAnsi="Book Antiqua" w:cs="Book Antiqua"/>
                <w:b/>
                <w:spacing w:val="-2"/>
                <w:kern w:val="0"/>
                <w14:ligatures w14:val="none"/>
              </w:rPr>
              <w:t>DISCLOSURE</w:t>
            </w:r>
            <w:r w:rsidRPr="00995FAA">
              <w:rPr>
                <w:rFonts w:ascii="Times New Roman" w:eastAsia="Book Antiqua" w:hAnsi="Book Antiqua" w:cs="Book Antiqua"/>
                <w:b/>
                <w:spacing w:val="-1"/>
                <w:kern w:val="0"/>
                <w14:ligatures w14:val="none"/>
              </w:rPr>
              <w:t xml:space="preserve"> </w:t>
            </w:r>
            <w:r w:rsidRPr="00995FAA">
              <w:rPr>
                <w:rFonts w:ascii="Times New Roman" w:eastAsia="Book Antiqua" w:hAnsi="Book Antiqua" w:cs="Book Antiqua"/>
                <w:b/>
                <w:spacing w:val="-2"/>
                <w:kern w:val="0"/>
                <w14:ligatures w14:val="none"/>
              </w:rPr>
              <w:t>NOTICE</w:t>
            </w:r>
          </w:p>
          <w:p w:rsidR="00916240" w:rsidP="00995FAA" w14:paraId="531C69DD" w14:textId="1A0F1CC8">
            <w:pPr>
              <w:widowControl w:val="0"/>
              <w:autoSpaceDE w:val="0"/>
              <w:autoSpaceDN w:val="0"/>
              <w:ind w:left="173" w:right="43"/>
              <w:jc w:val="center"/>
              <w:rPr>
                <w:rFonts w:ascii="Times New Roman" w:eastAsia="Book Antiqua" w:hAnsi="Book Antiqua" w:cs="Book Antiqua"/>
                <w:b/>
                <w:spacing w:val="-7"/>
                <w:kern w:val="0"/>
                <w14:ligatures w14:val="none"/>
              </w:rPr>
            </w:pPr>
            <w:r w:rsidRPr="00995FAA">
              <w:rPr>
                <w:rFonts w:ascii="Book Antiqua" w:eastAsia="Book Antiqua" w:hAnsi="Book Antiqua" w:cs="Book Antiqua"/>
                <w:b/>
                <w:kern w:val="0"/>
                <w14:ligatures w14:val="none"/>
              </w:rPr>
              <w:t>OMB</w:t>
            </w:r>
            <w:r w:rsidRPr="00995FAA">
              <w:rPr>
                <w:rFonts w:ascii="Times New Roman" w:eastAsia="Book Antiqua" w:hAnsi="Book Antiqua" w:cs="Book Antiqua"/>
                <w:b/>
                <w:spacing w:val="-8"/>
                <w:kern w:val="0"/>
                <w14:ligatures w14:val="none"/>
              </w:rPr>
              <w:t xml:space="preserve"> </w:t>
            </w:r>
            <w:r w:rsidRPr="00995FAA">
              <w:rPr>
                <w:rFonts w:ascii="Times New Roman" w:eastAsia="Book Antiqua" w:hAnsi="Book Antiqua" w:cs="Book Antiqua"/>
                <w:b/>
                <w:kern w:val="0"/>
                <w14:ligatures w14:val="none"/>
              </w:rPr>
              <w:t>Control</w:t>
            </w:r>
            <w:r w:rsidRPr="00995FAA">
              <w:rPr>
                <w:rFonts w:ascii="Times New Roman" w:eastAsia="Book Antiqua" w:hAnsi="Book Antiqua" w:cs="Book Antiqua"/>
                <w:b/>
                <w:spacing w:val="-7"/>
                <w:kern w:val="0"/>
                <w14:ligatures w14:val="none"/>
              </w:rPr>
              <w:t xml:space="preserve"> </w:t>
            </w:r>
            <w:r w:rsidRPr="00995FAA">
              <w:rPr>
                <w:rFonts w:ascii="Times New Roman" w:eastAsia="Book Antiqua" w:hAnsi="Book Antiqua" w:cs="Book Antiqua"/>
                <w:b/>
                <w:kern w:val="0"/>
                <w14:ligatures w14:val="none"/>
              </w:rPr>
              <w:t>Number</w:t>
            </w:r>
            <w:r w:rsidRPr="00995FAA">
              <w:rPr>
                <w:rFonts w:ascii="Times New Roman" w:eastAsia="Book Antiqua" w:hAnsi="Book Antiqua" w:cs="Book Antiqua"/>
                <w:b/>
                <w:spacing w:val="-7"/>
                <w:kern w:val="0"/>
                <w14:ligatures w14:val="none"/>
              </w:rPr>
              <w:t xml:space="preserve"> </w:t>
            </w:r>
            <w:r w:rsidRPr="00995FAA">
              <w:rPr>
                <w:rFonts w:ascii="Times New Roman" w:eastAsia="Book Antiqua" w:hAnsi="Book Antiqua" w:cs="Book Antiqua"/>
                <w:b/>
                <w:kern w:val="0"/>
                <w14:ligatures w14:val="none"/>
              </w:rPr>
              <w:t>1210-0126;</w:t>
            </w:r>
            <w:r w:rsidRPr="00995FAA">
              <w:rPr>
                <w:rFonts w:ascii="Times New Roman" w:eastAsia="Book Antiqua" w:hAnsi="Book Antiqua" w:cs="Book Antiqua"/>
                <w:b/>
                <w:spacing w:val="-8"/>
                <w:kern w:val="0"/>
                <w14:ligatures w14:val="none"/>
              </w:rPr>
              <w:t xml:space="preserve"> </w:t>
            </w:r>
            <w:r w:rsidRPr="00995FAA">
              <w:rPr>
                <w:rFonts w:ascii="Times New Roman" w:eastAsia="Book Antiqua" w:hAnsi="Book Antiqua" w:cs="Book Antiqua"/>
                <w:b/>
                <w:kern w:val="0"/>
                <w14:ligatures w14:val="none"/>
              </w:rPr>
              <w:t>expires</w:t>
            </w:r>
            <w:r w:rsidRPr="00995FAA">
              <w:rPr>
                <w:rFonts w:ascii="Times New Roman" w:eastAsia="Book Antiqua" w:hAnsi="Book Antiqua" w:cs="Book Antiqua"/>
                <w:b/>
                <w:spacing w:val="-7"/>
                <w:kern w:val="0"/>
                <w14:ligatures w14:val="none"/>
              </w:rPr>
              <w:t xml:space="preserve"> 09/</w:t>
            </w:r>
            <w:r w:rsidR="00C75A51">
              <w:rPr>
                <w:rFonts w:ascii="Times New Roman" w:eastAsia="Book Antiqua" w:hAnsi="Book Antiqua" w:cs="Book Antiqua"/>
                <w:b/>
                <w:spacing w:val="-7"/>
                <w:kern w:val="0"/>
                <w14:ligatures w14:val="none"/>
              </w:rPr>
              <w:t>3</w:t>
            </w:r>
            <w:r w:rsidRPr="00995FAA">
              <w:rPr>
                <w:rFonts w:ascii="Times New Roman" w:eastAsia="Book Antiqua" w:hAnsi="Book Antiqua" w:cs="Book Antiqua"/>
                <w:b/>
                <w:spacing w:val="-7"/>
                <w:kern w:val="0"/>
                <w14:ligatures w14:val="none"/>
              </w:rPr>
              <w:t>0/2026</w:t>
            </w:r>
          </w:p>
          <w:p w:rsidR="00BE1CE0" w:rsidP="00995FAA" w14:paraId="6E74362D" w14:textId="77777777">
            <w:pPr>
              <w:widowControl w:val="0"/>
              <w:autoSpaceDE w:val="0"/>
              <w:autoSpaceDN w:val="0"/>
              <w:ind w:left="173" w:right="43"/>
              <w:jc w:val="center"/>
              <w:rPr>
                <w:rFonts w:ascii="Times New Roman" w:eastAsia="Book Antiqua" w:hAnsi="Book Antiqua" w:cs="Book Antiqua"/>
                <w:b/>
                <w:spacing w:val="-7"/>
                <w:kern w:val="0"/>
                <w14:ligatures w14:val="none"/>
              </w:rPr>
            </w:pPr>
          </w:p>
          <w:p w:rsidR="004E3E91" w:rsidRPr="004E3E91" w:rsidP="004E3E91" w14:paraId="7393B6E1" w14:textId="5951BD74">
            <w:pPr>
              <w:widowControl w:val="0"/>
              <w:autoSpaceDE w:val="0"/>
              <w:autoSpaceDN w:val="0"/>
              <w:spacing w:before="249"/>
              <w:ind w:left="595" w:right="462"/>
              <w:jc w:val="both"/>
              <w:rPr>
                <w:rFonts w:ascii="Times New Roman" w:eastAsia="Book Antiqua" w:hAnsi="Book Antiqua" w:cs="Book Antiqua"/>
                <w:kern w:val="0"/>
                <w14:ligatures w14:val="none"/>
              </w:rPr>
            </w:pPr>
            <w:r w:rsidRPr="004E3E91">
              <w:rPr>
                <w:rFonts w:ascii="Times New Roman" w:eastAsia="Book Antiqua" w:hAnsi="Book Antiqua" w:cs="Book Antiqua"/>
                <w:kern w:val="0"/>
                <w14:ligatures w14:val="none"/>
              </w:rPr>
              <w:t>Behind this cover page is a model notice that may be used to satisfy the mandatory disclosure requirements of ERISA section 101(f). The model notice is a collection of information instrument subject to the Paperwork Reduction Act.</w:t>
            </w:r>
            <w:r w:rsidRPr="004E3E91">
              <w:rPr>
                <w:rFonts w:ascii="Times New Roman" w:eastAsia="Book Antiqua" w:hAnsi="Book Antiqua" w:cs="Book Antiqua"/>
                <w:spacing w:val="40"/>
                <w:kern w:val="0"/>
                <w14:ligatures w14:val="none"/>
              </w:rPr>
              <w:t xml:space="preserve"> </w:t>
            </w:r>
            <w:r w:rsidRPr="004E3E91">
              <w:rPr>
                <w:rFonts w:ascii="Times New Roman" w:eastAsia="Book Antiqua" w:hAnsi="Book Antiqua" w:cs="Book Antiqua"/>
                <w:kern w:val="0"/>
                <w14:ligatures w14:val="none"/>
              </w:rPr>
              <w:t>Use of the model notice to meet the disclosure requirements is optional.</w:t>
            </w:r>
            <w:r w:rsidRPr="004E3E91">
              <w:rPr>
                <w:rFonts w:ascii="Times New Roman" w:eastAsia="Book Antiqua" w:hAnsi="Book Antiqua" w:cs="Book Antiqua"/>
                <w:spacing w:val="40"/>
                <w:kern w:val="0"/>
                <w14:ligatures w14:val="none"/>
              </w:rPr>
              <w:t xml:space="preserve"> </w:t>
            </w:r>
            <w:r w:rsidRPr="004E3E91">
              <w:rPr>
                <w:rFonts w:ascii="Times New Roman" w:eastAsia="Book Antiqua" w:hAnsi="Book Antiqua" w:cs="Book Antiqua"/>
                <w:kern w:val="0"/>
                <w14:ligatures w14:val="none"/>
              </w:rPr>
              <w:t>You may also develop your own notice, provided it contains all the information required by ERISA section 101(f)</w:t>
            </w:r>
            <w:r w:rsidR="00EE0CCC">
              <w:rPr>
                <w:rFonts w:ascii="Times New Roman" w:eastAsia="Book Antiqua" w:hAnsi="Book Antiqua" w:cs="Book Antiqua"/>
                <w:kern w:val="0"/>
                <w14:ligatures w14:val="none"/>
              </w:rPr>
              <w:t>.</w:t>
            </w:r>
            <w:r w:rsidRPr="004E3E91">
              <w:rPr>
                <w:rFonts w:ascii="Times New Roman" w:eastAsia="Book Antiqua" w:hAnsi="Book Antiqua" w:cs="Book Antiqua"/>
                <w:spacing w:val="40"/>
                <w:kern w:val="0"/>
                <w14:ligatures w14:val="none"/>
              </w:rPr>
              <w:t xml:space="preserve"> </w:t>
            </w:r>
            <w:r w:rsidRPr="004E3E91">
              <w:rPr>
                <w:rFonts w:ascii="Times New Roman" w:eastAsia="Book Antiqua" w:hAnsi="Book Antiqua" w:cs="Book Antiqua"/>
                <w:kern w:val="0"/>
                <w14:ligatures w14:val="none"/>
              </w:rPr>
              <w:t>The Department of Labor estimates that it will take an average of approximately 21 hours for plan administrators to complete the model.</w:t>
            </w:r>
            <w:r w:rsidRPr="004E3E91">
              <w:rPr>
                <w:rFonts w:ascii="Times New Roman" w:eastAsia="Book Antiqua" w:hAnsi="Book Antiqua" w:cs="Book Antiqua"/>
                <w:spacing w:val="40"/>
                <w:kern w:val="0"/>
                <w14:ligatures w14:val="none"/>
              </w:rPr>
              <w:t xml:space="preserve"> </w:t>
            </w:r>
            <w:r w:rsidRPr="004E3E91">
              <w:rPr>
                <w:rFonts w:ascii="Times New Roman" w:eastAsia="Book Antiqua" w:hAnsi="Book Antiqua" w:cs="Book Antiqua"/>
                <w:kern w:val="0"/>
                <w14:ligatures w14:val="none"/>
              </w:rPr>
              <w:t>You may send comments on this collection of information, including suggestions for reducing burden</w:t>
            </w:r>
            <w:r w:rsidR="00112257">
              <w:rPr>
                <w:rFonts w:ascii="Times New Roman" w:eastAsia="Book Antiqua" w:hAnsi="Book Antiqua" w:cs="Book Antiqua"/>
                <w:kern w:val="0"/>
                <w14:ligatures w14:val="none"/>
              </w:rPr>
              <w:t>,</w:t>
            </w:r>
            <w:r w:rsidRPr="004E3E91">
              <w:rPr>
                <w:rFonts w:ascii="Times New Roman" w:eastAsia="Book Antiqua" w:hAnsi="Book Antiqua" w:cs="Book Antiqua"/>
                <w:kern w:val="0"/>
                <w14:ligatures w14:val="none"/>
              </w:rPr>
              <w:t xml:space="preserve"> to: US Department of Labor, Policy and</w:t>
            </w:r>
            <w:r w:rsidRPr="004E3E91">
              <w:rPr>
                <w:rFonts w:ascii="Times New Roman" w:eastAsia="Book Antiqua" w:hAnsi="Book Antiqua" w:cs="Book Antiqua"/>
                <w:spacing w:val="80"/>
                <w:kern w:val="0"/>
                <w14:ligatures w14:val="none"/>
              </w:rPr>
              <w:t xml:space="preserve"> </w:t>
            </w:r>
            <w:r w:rsidRPr="004E3E91">
              <w:rPr>
                <w:rFonts w:ascii="Times New Roman" w:eastAsia="Book Antiqua" w:hAnsi="Book Antiqua" w:cs="Book Antiqua"/>
                <w:kern w:val="0"/>
                <w14:ligatures w14:val="none"/>
              </w:rPr>
              <w:t>Research, Attention: PRA Officer, 200 Constitution Avenue, NW, Room N-5718, Washington, DC</w:t>
            </w:r>
            <w:r w:rsidRPr="004E3E91">
              <w:rPr>
                <w:rFonts w:ascii="Times New Roman" w:eastAsia="Book Antiqua" w:hAnsi="Book Antiqua" w:cs="Book Antiqua"/>
                <w:spacing w:val="40"/>
                <w:kern w:val="0"/>
                <w14:ligatures w14:val="none"/>
              </w:rPr>
              <w:t xml:space="preserve"> </w:t>
            </w:r>
            <w:r w:rsidRPr="004E3E91">
              <w:rPr>
                <w:rFonts w:ascii="Times New Roman" w:eastAsia="Book Antiqua" w:hAnsi="Book Antiqua" w:cs="Book Antiqua"/>
                <w:kern w:val="0"/>
                <w14:ligatures w14:val="none"/>
              </w:rPr>
              <w:t>20210. The disclosure requirements in 29 CFR 2520.101-5 as updated by Field Assistance Bulletin 2025-01, are also a collection of information under the PRA.</w:t>
            </w:r>
            <w:r w:rsidRPr="004E3E91">
              <w:rPr>
                <w:rFonts w:ascii="Times New Roman" w:eastAsia="Book Antiqua" w:hAnsi="Book Antiqua" w:cs="Book Antiqua"/>
                <w:spacing w:val="40"/>
                <w:kern w:val="0"/>
                <w14:ligatures w14:val="none"/>
              </w:rPr>
              <w:t xml:space="preserve"> </w:t>
            </w:r>
            <w:r w:rsidRPr="004E3E91">
              <w:rPr>
                <w:rFonts w:ascii="Times New Roman" w:eastAsia="Book Antiqua" w:hAnsi="Book Antiqua" w:cs="Book Antiqua"/>
                <w:kern w:val="0"/>
                <w14:ligatures w14:val="none"/>
              </w:rPr>
              <w:t>The public is not required to respond to a collection of information unless it displays a currently valid OMB control number</w:t>
            </w:r>
            <w:r w:rsidR="00E0124D">
              <w:rPr>
                <w:rFonts w:ascii="Times New Roman" w:eastAsia="Book Antiqua" w:hAnsi="Book Antiqua" w:cs="Book Antiqua"/>
                <w:kern w:val="0"/>
                <w14:ligatures w14:val="none"/>
              </w:rPr>
              <w:t>.</w:t>
            </w:r>
          </w:p>
          <w:p w:rsidR="004E3E91" w:rsidRPr="004E3E91" w:rsidP="004E3E91" w14:paraId="04DBC011" w14:textId="77777777">
            <w:pPr>
              <w:widowControl w:val="0"/>
              <w:autoSpaceDE w:val="0"/>
              <w:autoSpaceDN w:val="0"/>
              <w:rPr>
                <w:rFonts w:ascii="Times New Roman" w:eastAsia="Book Antiqua" w:hAnsi="Book Antiqua" w:cs="Book Antiqua"/>
                <w:kern w:val="0"/>
                <w14:ligatures w14:val="none"/>
              </w:rPr>
            </w:pPr>
          </w:p>
          <w:p w:rsidR="006E4B7E" w:rsidP="00EB5E23" w14:paraId="5063716D" w14:textId="77777777">
            <w:pPr>
              <w:widowControl w:val="0"/>
              <w:autoSpaceDE w:val="0"/>
              <w:autoSpaceDN w:val="0"/>
              <w:ind w:left="168" w:right="39"/>
              <w:jc w:val="center"/>
              <w:rPr>
                <w:rFonts w:ascii="Times New Roman" w:eastAsia="Book Antiqua" w:hAnsi="Book Antiqua" w:cs="Book Antiqua"/>
                <w:b/>
                <w:kern w:val="0"/>
                <w14:ligatures w14:val="none"/>
              </w:rPr>
            </w:pPr>
            <w:r w:rsidRPr="004E3E91">
              <w:rPr>
                <w:rFonts w:ascii="Times New Roman" w:eastAsia="Book Antiqua" w:hAnsi="Book Antiqua" w:cs="Book Antiqua"/>
                <w:b/>
                <w:kern w:val="0"/>
                <w14:ligatures w14:val="none"/>
              </w:rPr>
              <w:t>DO</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NOT</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INCLUDE</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THIS</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PAPERWORK</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REDUCTION</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ACT</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BANNER</w:t>
            </w:r>
            <w:r w:rsidRPr="004E3E91">
              <w:rPr>
                <w:rFonts w:ascii="Times New Roman" w:eastAsia="Book Antiqua" w:hAnsi="Book Antiqua" w:cs="Book Antiqua"/>
                <w:b/>
                <w:spacing w:val="-3"/>
                <w:kern w:val="0"/>
                <w14:ligatures w14:val="none"/>
              </w:rPr>
              <w:t xml:space="preserve"> </w:t>
            </w:r>
            <w:r w:rsidRPr="004E3E91">
              <w:rPr>
                <w:rFonts w:ascii="Times New Roman" w:eastAsia="Book Antiqua" w:hAnsi="Book Antiqua" w:cs="Book Antiqua"/>
                <w:b/>
                <w:kern w:val="0"/>
                <w14:ligatures w14:val="none"/>
              </w:rPr>
              <w:t>IN</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NOTICES</w:t>
            </w:r>
            <w:r w:rsidRPr="004E3E91">
              <w:rPr>
                <w:rFonts w:ascii="Times New Roman" w:eastAsia="Book Antiqua" w:hAnsi="Book Antiqua" w:cs="Book Antiqua"/>
                <w:b/>
                <w:spacing w:val="-4"/>
                <w:kern w:val="0"/>
                <w14:ligatures w14:val="none"/>
              </w:rPr>
              <w:t xml:space="preserve"> </w:t>
            </w:r>
            <w:r w:rsidRPr="004E3E91">
              <w:rPr>
                <w:rFonts w:ascii="Times New Roman" w:eastAsia="Book Antiqua" w:hAnsi="Book Antiqua" w:cs="Book Antiqua"/>
                <w:b/>
                <w:kern w:val="0"/>
                <w14:ligatures w14:val="none"/>
              </w:rPr>
              <w:t>TO PARTICIPANTS AND BENEFICIAIRE</w:t>
            </w:r>
            <w:r w:rsidR="00EB5E23">
              <w:rPr>
                <w:rFonts w:ascii="Times New Roman" w:eastAsia="Book Antiqua" w:hAnsi="Book Antiqua" w:cs="Book Antiqua"/>
                <w:b/>
                <w:kern w:val="0"/>
                <w14:ligatures w14:val="none"/>
              </w:rPr>
              <w:t>S</w:t>
            </w:r>
          </w:p>
          <w:p w:rsidR="008950CD" w:rsidRPr="00EB5E23" w:rsidP="00EB5E23" w14:paraId="7C5D39BC" w14:textId="1745FD77">
            <w:pPr>
              <w:widowControl w:val="0"/>
              <w:autoSpaceDE w:val="0"/>
              <w:autoSpaceDN w:val="0"/>
              <w:ind w:left="168" w:right="39"/>
              <w:jc w:val="center"/>
              <w:rPr>
                <w:rFonts w:ascii="Times New Roman" w:eastAsia="Book Antiqua" w:hAnsi="Book Antiqua" w:cs="Book Antiqua"/>
                <w:b/>
                <w:kern w:val="0"/>
                <w14:ligatures w14:val="none"/>
              </w:rPr>
            </w:pPr>
          </w:p>
        </w:tc>
      </w:tr>
    </w:tbl>
    <w:p w:rsidR="00916240" w:rsidP="00E82FE7" w14:paraId="1985A9D3" w14:textId="06F5CD1D">
      <w:pPr>
        <w:jc w:val="center"/>
        <w:rPr>
          <w:rFonts w:ascii="Times New Roman" w:hAnsi="Times New Roman" w:cs="Times New Roman"/>
          <w:sz w:val="24"/>
          <w:szCs w:val="24"/>
        </w:rPr>
      </w:pPr>
    </w:p>
    <w:p w:rsidR="00B77B31" w:rsidRPr="006B42DD" w:rsidP="00E82FE7" w14:paraId="2F864304" w14:textId="0CFDAA16">
      <w:pPr>
        <w:jc w:val="center"/>
        <w:rPr>
          <w:rFonts w:ascii="Times New Roman" w:hAnsi="Times New Roman" w:cs="Times New Roman"/>
          <w:sz w:val="24"/>
          <w:szCs w:val="24"/>
        </w:rPr>
      </w:pPr>
    </w:p>
    <w:p w:rsidR="00B52CAA" w:rsidRPr="00B52CAA" w:rsidP="00B52CAA" w14:paraId="5E036797" w14:textId="18665DE3">
      <w:pPr>
        <w:pStyle w:val="Title"/>
        <w:kinsoku w:val="0"/>
        <w:overflowPunct w:val="0"/>
        <w:rPr>
          <w:rFonts w:ascii="Times New Roman" w:hAnsi="Times New Roman" w:cs="Times New Roman"/>
          <w:kern w:val="0"/>
          <w:sz w:val="20"/>
          <w:szCs w:val="20"/>
        </w:rPr>
      </w:pPr>
      <w:r>
        <w:rPr>
          <w:rFonts w:ascii="Times New Roman" w:hAnsi="Times New Roman" w:cs="Times New Roman"/>
          <w:sz w:val="24"/>
          <w:szCs w:val="24"/>
        </w:rPr>
        <w:tab/>
      </w:r>
    </w:p>
    <w:tbl>
      <w:tblPr>
        <w:tblStyle w:val="TableGrid"/>
        <w:tblW w:w="0" w:type="auto"/>
        <w:tblLook w:val="04A0"/>
      </w:tblPr>
      <w:tblGrid>
        <w:gridCol w:w="9350"/>
      </w:tblGrid>
      <w:tr w14:paraId="54BF7F72" w14:textId="77777777" w:rsidTr="00BA6151">
        <w:tblPrEx>
          <w:tblW w:w="0" w:type="auto"/>
          <w:tblLook w:val="04A0"/>
        </w:tblPrEx>
        <w:tc>
          <w:tcPr>
            <w:tcW w:w="9350" w:type="dxa"/>
            <w:shd w:val="clear" w:color="auto" w:fill="auto"/>
          </w:tcPr>
          <w:p w:rsidR="00BA6151" w14:paraId="72F64D49" w14:textId="77777777">
            <w:pPr>
              <w:rPr>
                <w:rFonts w:ascii="Times New Roman" w:hAnsi="Times New Roman" w:cs="Times New Roman"/>
                <w:sz w:val="24"/>
                <w:szCs w:val="24"/>
              </w:rPr>
            </w:pPr>
          </w:p>
          <w:p w:rsidR="00BA6151" w:rsidRPr="005832B7" w14:paraId="6DFFE1ED" w14:textId="5F768B6B">
            <w:pPr>
              <w:rPr>
                <w:rFonts w:ascii="Times New Roman" w:hAnsi="Times New Roman" w:cs="Times New Roman"/>
                <w:sz w:val="24"/>
                <w:szCs w:val="24"/>
              </w:rPr>
            </w:pPr>
            <w:r w:rsidRPr="00BA6151">
              <w:rPr>
                <w:rFonts w:ascii="Times New Roman" w:hAnsi="Times New Roman" w:cs="Times New Roman"/>
                <w:b/>
                <w:bCs/>
                <w:sz w:val="24"/>
                <w:szCs w:val="24"/>
              </w:rPr>
              <w:t>IF YOUR PLAN HAS RECEIVED (OR IS ELIGIBLE TO APPLY FOR) SPECIAL FINANCIAL ASSISTANCE FROM PBGC UNDER SECTION 4262 OF ERISA, THIS MODEL DOES NOT CONTAIN THE REQUISITE</w:t>
            </w:r>
            <w:r>
              <w:rPr>
                <w:rFonts w:ascii="Times New Roman" w:hAnsi="Times New Roman" w:cs="Times New Roman"/>
                <w:b/>
                <w:bCs/>
                <w:sz w:val="24"/>
                <w:szCs w:val="24"/>
              </w:rPr>
              <w:t xml:space="preserve"> LANGUAGE NEEDED TO MEET YOUR DISCLOSURE OBLIGATIONS UNDER SECTION 101(f) OF ERISA. </w:t>
            </w:r>
            <w:r w:rsidRPr="0007012E">
              <w:rPr>
                <w:rFonts w:ascii="Times New Roman" w:hAnsi="Times New Roman" w:cs="Times New Roman"/>
                <w:b/>
                <w:bCs/>
                <w:sz w:val="24"/>
                <w:szCs w:val="24"/>
              </w:rPr>
              <w:t>YOU</w:t>
            </w:r>
            <w:r>
              <w:rPr>
                <w:rFonts w:ascii="Times New Roman" w:hAnsi="Times New Roman" w:cs="Times New Roman"/>
                <w:b/>
                <w:bCs/>
                <w:sz w:val="24"/>
                <w:szCs w:val="24"/>
              </w:rPr>
              <w:t xml:space="preserve"> WILL NEED TO CONSULT</w:t>
            </w:r>
            <w:r w:rsidRPr="0007012E">
              <w:rPr>
                <w:rFonts w:ascii="Times New Roman" w:hAnsi="Times New Roman" w:cs="Times New Roman"/>
                <w:b/>
                <w:bCs/>
                <w:sz w:val="24"/>
                <w:szCs w:val="24"/>
              </w:rPr>
              <w:t xml:space="preserve"> FIELD ASSISTANCE BULLETIN 2023-01 </w:t>
            </w:r>
            <w:r>
              <w:rPr>
                <w:rFonts w:ascii="Times New Roman" w:hAnsi="Times New Roman" w:cs="Times New Roman"/>
                <w:b/>
                <w:bCs/>
                <w:sz w:val="24"/>
                <w:szCs w:val="24"/>
              </w:rPr>
              <w:t>WHICH CONTAINS LANGUAGE THAT MAY BE INSERTED INTO THIS MODEL WHERE APPROPRIATE.</w:t>
            </w:r>
          </w:p>
          <w:p w:rsidR="00BA6151" w14:paraId="0C8B3D68" w14:textId="77777777">
            <w:pPr>
              <w:jc w:val="center"/>
              <w:rPr>
                <w:rFonts w:ascii="Times New Roman" w:hAnsi="Times New Roman" w:cs="Times New Roman"/>
                <w:sz w:val="24"/>
                <w:szCs w:val="24"/>
              </w:rPr>
            </w:pPr>
          </w:p>
        </w:tc>
      </w:tr>
    </w:tbl>
    <w:p w:rsidR="0094634E" w:rsidP="00B52CAA" w14:paraId="663781F8" w14:textId="77777777">
      <w:pPr>
        <w:kinsoku w:val="0"/>
        <w:overflowPunct w:val="0"/>
        <w:autoSpaceDE w:val="0"/>
        <w:autoSpaceDN w:val="0"/>
        <w:adjustRightInd w:val="0"/>
        <w:spacing w:after="0" w:line="255" w:lineRule="exact"/>
        <w:jc w:val="center"/>
        <w:rPr>
          <w:rFonts w:ascii="Times New Roman" w:hAnsi="Times New Roman" w:cs="Times New Roman"/>
          <w:sz w:val="24"/>
          <w:szCs w:val="24"/>
        </w:rPr>
      </w:pPr>
    </w:p>
    <w:p w:rsidR="00944DD7" w:rsidP="00B52CAA" w14:paraId="66E51DDE" w14:textId="77777777">
      <w:pPr>
        <w:kinsoku w:val="0"/>
        <w:overflowPunct w:val="0"/>
        <w:autoSpaceDE w:val="0"/>
        <w:autoSpaceDN w:val="0"/>
        <w:adjustRightInd w:val="0"/>
        <w:spacing w:after="0" w:line="255" w:lineRule="exact"/>
        <w:jc w:val="center"/>
        <w:rPr>
          <w:rFonts w:ascii="Book Antiqua" w:hAnsi="Book Antiqua" w:cs="Times New Roman"/>
          <w:kern w:val="0"/>
        </w:rPr>
      </w:pPr>
    </w:p>
    <w:p w:rsidR="00C75A51" w:rsidP="00B52CAA" w14:paraId="4C959751" w14:textId="77777777">
      <w:pPr>
        <w:kinsoku w:val="0"/>
        <w:overflowPunct w:val="0"/>
        <w:autoSpaceDE w:val="0"/>
        <w:autoSpaceDN w:val="0"/>
        <w:adjustRightInd w:val="0"/>
        <w:spacing w:after="0" w:line="255" w:lineRule="exact"/>
        <w:jc w:val="center"/>
        <w:rPr>
          <w:rFonts w:ascii="Times New Roman" w:hAnsi="Times New Roman" w:cs="Times New Roman"/>
          <w:kern w:val="0"/>
          <w:sz w:val="24"/>
          <w:szCs w:val="24"/>
        </w:rPr>
      </w:pPr>
    </w:p>
    <w:p w:rsidR="00B52CAA" w:rsidRPr="0094634E" w:rsidP="00B52CAA" w14:paraId="0BD30013" w14:textId="797A60EB">
      <w:pPr>
        <w:kinsoku w:val="0"/>
        <w:overflowPunct w:val="0"/>
        <w:autoSpaceDE w:val="0"/>
        <w:autoSpaceDN w:val="0"/>
        <w:adjustRightInd w:val="0"/>
        <w:spacing w:after="0" w:line="255" w:lineRule="exact"/>
        <w:jc w:val="center"/>
        <w:rPr>
          <w:rFonts w:ascii="Times New Roman" w:hAnsi="Times New Roman" w:cs="Times New Roman"/>
          <w:kern w:val="0"/>
          <w:sz w:val="24"/>
          <w:szCs w:val="24"/>
        </w:rPr>
      </w:pPr>
      <w:r w:rsidRPr="0094634E">
        <w:rPr>
          <w:rFonts w:ascii="Times New Roman" w:hAnsi="Times New Roman" w:cs="Times New Roman"/>
          <w:kern w:val="0"/>
          <w:sz w:val="24"/>
          <w:szCs w:val="24"/>
        </w:rPr>
        <w:t>ANNUAL FUNDING NOTICE</w:t>
      </w:r>
    </w:p>
    <w:p w:rsidR="00B52CAA" w:rsidRPr="0094634E" w:rsidP="00B52CAA" w14:paraId="38B69299" w14:textId="77777777">
      <w:pPr>
        <w:kinsoku w:val="0"/>
        <w:overflowPunct w:val="0"/>
        <w:autoSpaceDE w:val="0"/>
        <w:autoSpaceDN w:val="0"/>
        <w:adjustRightInd w:val="0"/>
        <w:spacing w:after="0" w:line="258" w:lineRule="exact"/>
        <w:jc w:val="center"/>
        <w:rPr>
          <w:rFonts w:ascii="Times New Roman" w:hAnsi="Times New Roman" w:cs="Times New Roman"/>
          <w:spacing w:val="-4"/>
          <w:kern w:val="0"/>
          <w:sz w:val="24"/>
          <w:szCs w:val="24"/>
        </w:rPr>
      </w:pPr>
      <w:r w:rsidRPr="0094634E">
        <w:rPr>
          <w:rFonts w:ascii="Times New Roman" w:hAnsi="Times New Roman" w:cs="Times New Roman"/>
          <w:spacing w:val="-4"/>
          <w:kern w:val="0"/>
          <w:sz w:val="24"/>
          <w:szCs w:val="24"/>
        </w:rPr>
        <w:t>For</w:t>
      </w:r>
    </w:p>
    <w:p w:rsidR="00B52CAA" w:rsidRPr="0094634E" w:rsidP="00B52CAA" w14:paraId="4F22CC2D" w14:textId="60A1FF51">
      <w:pPr>
        <w:kinsoku w:val="0"/>
        <w:overflowPunct w:val="0"/>
        <w:autoSpaceDE w:val="0"/>
        <w:autoSpaceDN w:val="0"/>
        <w:adjustRightInd w:val="0"/>
        <w:spacing w:before="5" w:after="0" w:line="240" w:lineRule="auto"/>
        <w:jc w:val="center"/>
        <w:rPr>
          <w:rFonts w:ascii="Times New Roman" w:hAnsi="Times New Roman" w:cs="Times New Roman"/>
          <w:i/>
          <w:iCs/>
          <w:spacing w:val="-6"/>
          <w:kern w:val="0"/>
          <w:sz w:val="24"/>
          <w:szCs w:val="24"/>
        </w:rPr>
      </w:pPr>
      <w:r w:rsidRPr="0094634E">
        <w:rPr>
          <w:rFonts w:ascii="Times New Roman" w:hAnsi="Times New Roman" w:cs="Times New Roman"/>
          <w:spacing w:val="-6"/>
          <w:kern w:val="0"/>
          <w:sz w:val="24"/>
          <w:szCs w:val="24"/>
        </w:rPr>
        <w:t>[</w:t>
      </w:r>
      <w:r w:rsidRPr="0094634E" w:rsidR="00F054BB">
        <w:rPr>
          <w:rFonts w:ascii="Times New Roman" w:hAnsi="Times New Roman" w:cs="Times New Roman"/>
          <w:i/>
          <w:iCs/>
          <w:spacing w:val="-6"/>
          <w:kern w:val="0"/>
          <w:sz w:val="24"/>
          <w:szCs w:val="24"/>
        </w:rPr>
        <w:t>I</w:t>
      </w:r>
      <w:r w:rsidRPr="0094634E">
        <w:rPr>
          <w:rFonts w:ascii="Times New Roman" w:hAnsi="Times New Roman" w:cs="Times New Roman"/>
          <w:i/>
          <w:iCs/>
          <w:spacing w:val="-6"/>
          <w:kern w:val="0"/>
          <w:sz w:val="24"/>
          <w:szCs w:val="24"/>
        </w:rPr>
        <w:t>nsert</w:t>
      </w:r>
      <w:r w:rsidRPr="0094634E">
        <w:rPr>
          <w:rFonts w:ascii="Times New Roman" w:hAnsi="Times New Roman" w:cs="Times New Roman"/>
          <w:i/>
          <w:iCs/>
          <w:spacing w:val="-9"/>
          <w:kern w:val="0"/>
          <w:sz w:val="24"/>
          <w:szCs w:val="24"/>
        </w:rPr>
        <w:t xml:space="preserve"> </w:t>
      </w:r>
      <w:r w:rsidRPr="0094634E">
        <w:rPr>
          <w:rFonts w:ascii="Times New Roman" w:hAnsi="Times New Roman" w:cs="Times New Roman"/>
          <w:i/>
          <w:iCs/>
          <w:spacing w:val="-6"/>
          <w:kern w:val="0"/>
          <w:sz w:val="24"/>
          <w:szCs w:val="24"/>
        </w:rPr>
        <w:t>name</w:t>
      </w:r>
      <w:r w:rsidRPr="0094634E">
        <w:rPr>
          <w:rFonts w:ascii="Times New Roman" w:hAnsi="Times New Roman" w:cs="Times New Roman"/>
          <w:i/>
          <w:iCs/>
          <w:spacing w:val="-9"/>
          <w:kern w:val="0"/>
          <w:sz w:val="24"/>
          <w:szCs w:val="24"/>
        </w:rPr>
        <w:t xml:space="preserve"> </w:t>
      </w:r>
      <w:r w:rsidRPr="0094634E">
        <w:rPr>
          <w:rFonts w:ascii="Times New Roman" w:hAnsi="Times New Roman" w:cs="Times New Roman"/>
          <w:i/>
          <w:iCs/>
          <w:spacing w:val="-6"/>
          <w:kern w:val="0"/>
          <w:sz w:val="24"/>
          <w:szCs w:val="24"/>
        </w:rPr>
        <w:t>of</w:t>
      </w:r>
      <w:r w:rsidRPr="0094634E">
        <w:rPr>
          <w:rFonts w:ascii="Times New Roman" w:hAnsi="Times New Roman" w:cs="Times New Roman"/>
          <w:i/>
          <w:iCs/>
          <w:spacing w:val="-9"/>
          <w:kern w:val="0"/>
          <w:sz w:val="24"/>
          <w:szCs w:val="24"/>
        </w:rPr>
        <w:t xml:space="preserve"> </w:t>
      </w:r>
      <w:r w:rsidRPr="0094634E">
        <w:rPr>
          <w:rFonts w:ascii="Times New Roman" w:hAnsi="Times New Roman" w:cs="Times New Roman"/>
          <w:i/>
          <w:iCs/>
          <w:spacing w:val="-6"/>
          <w:kern w:val="0"/>
          <w:sz w:val="24"/>
          <w:szCs w:val="24"/>
        </w:rPr>
        <w:t>multiemployer</w:t>
      </w:r>
      <w:r w:rsidRPr="0094634E">
        <w:rPr>
          <w:rFonts w:ascii="Times New Roman" w:hAnsi="Times New Roman" w:cs="Times New Roman"/>
          <w:i/>
          <w:iCs/>
          <w:spacing w:val="4"/>
          <w:kern w:val="0"/>
          <w:sz w:val="24"/>
          <w:szCs w:val="24"/>
        </w:rPr>
        <w:t xml:space="preserve"> </w:t>
      </w:r>
      <w:r w:rsidRPr="0094634E">
        <w:rPr>
          <w:rFonts w:ascii="Times New Roman" w:hAnsi="Times New Roman" w:cs="Times New Roman"/>
          <w:i/>
          <w:iCs/>
          <w:spacing w:val="-6"/>
          <w:kern w:val="0"/>
          <w:sz w:val="24"/>
          <w:szCs w:val="24"/>
        </w:rPr>
        <w:t>pension</w:t>
      </w:r>
      <w:r w:rsidRPr="0094634E">
        <w:rPr>
          <w:rFonts w:ascii="Times New Roman" w:hAnsi="Times New Roman" w:cs="Times New Roman"/>
          <w:i/>
          <w:iCs/>
          <w:spacing w:val="-2"/>
          <w:kern w:val="0"/>
          <w:sz w:val="24"/>
          <w:szCs w:val="24"/>
        </w:rPr>
        <w:t xml:space="preserve"> </w:t>
      </w:r>
      <w:r w:rsidRPr="0094634E">
        <w:rPr>
          <w:rFonts w:ascii="Times New Roman" w:hAnsi="Times New Roman" w:cs="Times New Roman"/>
          <w:i/>
          <w:iCs/>
          <w:spacing w:val="-6"/>
          <w:kern w:val="0"/>
          <w:sz w:val="24"/>
          <w:szCs w:val="24"/>
        </w:rPr>
        <w:t>plan</w:t>
      </w:r>
      <w:r w:rsidRPr="0094634E">
        <w:rPr>
          <w:rFonts w:ascii="Times New Roman" w:hAnsi="Times New Roman" w:cs="Times New Roman"/>
          <w:spacing w:val="-6"/>
          <w:kern w:val="0"/>
          <w:sz w:val="24"/>
          <w:szCs w:val="24"/>
        </w:rPr>
        <w:t>]</w:t>
      </w:r>
    </w:p>
    <w:p w:rsidR="00B52CAA" w:rsidRPr="0094634E" w:rsidP="00B52CAA" w14:paraId="04FFB6F7" w14:textId="77777777">
      <w:pPr>
        <w:kinsoku w:val="0"/>
        <w:overflowPunct w:val="0"/>
        <w:autoSpaceDE w:val="0"/>
        <w:autoSpaceDN w:val="0"/>
        <w:adjustRightInd w:val="0"/>
        <w:spacing w:after="0" w:line="240" w:lineRule="auto"/>
        <w:rPr>
          <w:rFonts w:ascii="Times New Roman" w:hAnsi="Times New Roman" w:cs="Times New Roman"/>
          <w:i/>
          <w:iCs/>
          <w:kern w:val="0"/>
          <w:sz w:val="24"/>
          <w:szCs w:val="24"/>
        </w:rPr>
      </w:pPr>
    </w:p>
    <w:p w:rsidR="00B52CAA" w:rsidRPr="0094634E" w:rsidP="00B52CAA" w14:paraId="611AC253" w14:textId="77777777">
      <w:pPr>
        <w:kinsoku w:val="0"/>
        <w:overflowPunct w:val="0"/>
        <w:autoSpaceDE w:val="0"/>
        <w:autoSpaceDN w:val="0"/>
        <w:adjustRightInd w:val="0"/>
        <w:spacing w:before="50" w:after="0" w:line="240" w:lineRule="auto"/>
        <w:jc w:val="center"/>
        <w:rPr>
          <w:rFonts w:ascii="Times New Roman" w:hAnsi="Times New Roman" w:cs="Times New Roman"/>
          <w:b/>
          <w:bCs/>
          <w:spacing w:val="-2"/>
          <w:w w:val="105"/>
          <w:kern w:val="0"/>
          <w:sz w:val="24"/>
          <w:szCs w:val="24"/>
          <w:u w:val="single"/>
        </w:rPr>
      </w:pPr>
      <w:r w:rsidRPr="0094634E">
        <w:rPr>
          <w:rFonts w:ascii="Times New Roman" w:hAnsi="Times New Roman" w:cs="Times New Roman"/>
          <w:b/>
          <w:bCs/>
          <w:spacing w:val="-2"/>
          <w:w w:val="105"/>
          <w:kern w:val="0"/>
          <w:sz w:val="24"/>
          <w:szCs w:val="24"/>
          <w:u w:val="single"/>
        </w:rPr>
        <w:t>Introduction</w:t>
      </w:r>
    </w:p>
    <w:p w:rsidR="00E069EE" w:rsidRPr="0094634E" w:rsidP="00E069EE" w14:paraId="0BF93ED5" w14:textId="77777777">
      <w:pPr>
        <w:kinsoku w:val="0"/>
        <w:overflowPunct w:val="0"/>
        <w:autoSpaceDE w:val="0"/>
        <w:autoSpaceDN w:val="0"/>
        <w:adjustRightInd w:val="0"/>
        <w:spacing w:after="0" w:line="247" w:lineRule="auto"/>
        <w:ind w:left="40" w:right="29" w:firstLine="1"/>
        <w:rPr>
          <w:rFonts w:ascii="Times New Roman" w:hAnsi="Times New Roman" w:cs="Times New Roman"/>
          <w:w w:val="105"/>
          <w:kern w:val="0"/>
          <w:sz w:val="24"/>
          <w:szCs w:val="24"/>
        </w:rPr>
      </w:pPr>
    </w:p>
    <w:p w:rsidR="00B52CAA" w:rsidRPr="0094634E" w:rsidP="00E069EE" w14:paraId="7188D80A" w14:textId="76F2359D">
      <w:pPr>
        <w:kinsoku w:val="0"/>
        <w:overflowPunct w:val="0"/>
        <w:autoSpaceDE w:val="0"/>
        <w:autoSpaceDN w:val="0"/>
        <w:adjustRightInd w:val="0"/>
        <w:spacing w:after="0" w:line="247" w:lineRule="auto"/>
        <w:ind w:left="40" w:right="29" w:firstLine="1"/>
        <w:rPr>
          <w:rFonts w:ascii="Times New Roman" w:hAnsi="Times New Roman" w:cs="Times New Roman"/>
          <w:spacing w:val="48"/>
          <w:w w:val="105"/>
          <w:kern w:val="0"/>
          <w:sz w:val="24"/>
          <w:szCs w:val="24"/>
        </w:rPr>
      </w:pPr>
      <w:r w:rsidRPr="0094634E">
        <w:rPr>
          <w:rFonts w:ascii="Times New Roman" w:hAnsi="Times New Roman" w:cs="Times New Roman"/>
          <w:w w:val="105"/>
          <w:kern w:val="0"/>
          <w:sz w:val="24"/>
          <w:szCs w:val="24"/>
        </w:rPr>
        <w:t>This</w:t>
      </w:r>
      <w:r w:rsidRPr="0094634E">
        <w:rPr>
          <w:rFonts w:ascii="Times New Roman" w:hAnsi="Times New Roman" w:cs="Times New Roman"/>
          <w:spacing w:val="-4"/>
          <w:w w:val="105"/>
          <w:kern w:val="0"/>
          <w:sz w:val="24"/>
          <w:szCs w:val="24"/>
        </w:rPr>
        <w:t xml:space="preserve"> </w:t>
      </w:r>
      <w:r w:rsidRPr="0094634E">
        <w:rPr>
          <w:rFonts w:ascii="Times New Roman" w:hAnsi="Times New Roman" w:cs="Times New Roman"/>
          <w:w w:val="105"/>
          <w:kern w:val="0"/>
          <w:sz w:val="24"/>
          <w:szCs w:val="24"/>
        </w:rPr>
        <w:t>notice</w:t>
      </w:r>
      <w:r w:rsidRPr="0094634E">
        <w:rPr>
          <w:rFonts w:ascii="Times New Roman" w:hAnsi="Times New Roman" w:cs="Times New Roman"/>
          <w:spacing w:val="-3"/>
          <w:w w:val="105"/>
          <w:kern w:val="0"/>
          <w:sz w:val="24"/>
          <w:szCs w:val="24"/>
        </w:rPr>
        <w:t xml:space="preserve"> </w:t>
      </w:r>
      <w:r w:rsidRPr="0094634E" w:rsidR="009118BE">
        <w:rPr>
          <w:rFonts w:ascii="Times New Roman" w:hAnsi="Times New Roman" w:cs="Times New Roman"/>
          <w:w w:val="105"/>
          <w:kern w:val="0"/>
          <w:sz w:val="24"/>
          <w:szCs w:val="24"/>
        </w:rPr>
        <w:t>provides key details about</w:t>
      </w:r>
      <w:r w:rsidRPr="0094634E">
        <w:rPr>
          <w:rFonts w:ascii="Times New Roman" w:hAnsi="Times New Roman" w:cs="Times New Roman"/>
          <w:spacing w:val="14"/>
          <w:w w:val="105"/>
          <w:kern w:val="0"/>
          <w:sz w:val="24"/>
          <w:szCs w:val="24"/>
        </w:rPr>
        <w:t xml:space="preserve"> </w:t>
      </w:r>
      <w:r w:rsidRPr="0094634E">
        <w:rPr>
          <w:rFonts w:ascii="Times New Roman" w:hAnsi="Times New Roman" w:cs="Times New Roman"/>
          <w:w w:val="105"/>
          <w:kern w:val="0"/>
          <w:sz w:val="24"/>
          <w:szCs w:val="24"/>
        </w:rPr>
        <w:t>your multiemployer</w:t>
      </w:r>
      <w:r w:rsidRPr="0094634E">
        <w:rPr>
          <w:rFonts w:ascii="Times New Roman" w:hAnsi="Times New Roman" w:cs="Times New Roman"/>
          <w:spacing w:val="-2"/>
          <w:w w:val="105"/>
          <w:kern w:val="0"/>
          <w:sz w:val="24"/>
          <w:szCs w:val="24"/>
        </w:rPr>
        <w:t xml:space="preserve"> </w:t>
      </w:r>
      <w:r w:rsidRPr="0094634E">
        <w:rPr>
          <w:rFonts w:ascii="Times New Roman" w:hAnsi="Times New Roman" w:cs="Times New Roman"/>
          <w:w w:val="105"/>
          <w:kern w:val="0"/>
          <w:sz w:val="24"/>
          <w:szCs w:val="24"/>
        </w:rPr>
        <w:t>pension</w:t>
      </w:r>
      <w:r w:rsidRPr="0094634E">
        <w:rPr>
          <w:rFonts w:ascii="Times New Roman" w:hAnsi="Times New Roman" w:cs="Times New Roman"/>
          <w:spacing w:val="4"/>
          <w:w w:val="105"/>
          <w:kern w:val="0"/>
          <w:sz w:val="24"/>
          <w:szCs w:val="24"/>
        </w:rPr>
        <w:t xml:space="preserve"> </w:t>
      </w:r>
      <w:r w:rsidRPr="0094634E">
        <w:rPr>
          <w:rFonts w:ascii="Times New Roman" w:hAnsi="Times New Roman" w:cs="Times New Roman"/>
          <w:w w:val="105"/>
          <w:kern w:val="0"/>
          <w:sz w:val="24"/>
          <w:szCs w:val="24"/>
        </w:rPr>
        <w:t>plan (the</w:t>
      </w:r>
      <w:r w:rsidRPr="0094634E">
        <w:rPr>
          <w:rFonts w:ascii="Times New Roman" w:hAnsi="Times New Roman" w:cs="Times New Roman"/>
          <w:spacing w:val="-14"/>
          <w:w w:val="105"/>
          <w:kern w:val="0"/>
          <w:sz w:val="24"/>
          <w:szCs w:val="24"/>
        </w:rPr>
        <w:t xml:space="preserve"> </w:t>
      </w:r>
      <w:r w:rsidR="006D3915">
        <w:rPr>
          <w:rFonts w:ascii="Times New Roman" w:hAnsi="Times New Roman" w:cs="Times New Roman"/>
          <w:w w:val="105"/>
          <w:kern w:val="0"/>
          <w:sz w:val="24"/>
          <w:szCs w:val="24"/>
        </w:rPr>
        <w:t>“</w:t>
      </w:r>
      <w:r w:rsidRPr="0094634E">
        <w:rPr>
          <w:rFonts w:ascii="Times New Roman" w:hAnsi="Times New Roman" w:cs="Times New Roman"/>
          <w:w w:val="105"/>
          <w:kern w:val="0"/>
          <w:sz w:val="24"/>
          <w:szCs w:val="24"/>
        </w:rPr>
        <w:t>Plan</w:t>
      </w:r>
      <w:r w:rsidR="006D3915">
        <w:rPr>
          <w:rFonts w:ascii="Times New Roman" w:hAnsi="Times New Roman" w:cs="Times New Roman"/>
          <w:w w:val="105"/>
          <w:kern w:val="0"/>
          <w:sz w:val="24"/>
          <w:szCs w:val="24"/>
        </w:rPr>
        <w:t>”</w:t>
      </w:r>
      <w:r w:rsidRPr="0094634E">
        <w:rPr>
          <w:rFonts w:ascii="Times New Roman" w:hAnsi="Times New Roman" w:cs="Times New Roman"/>
          <w:w w:val="105"/>
          <w:kern w:val="0"/>
          <w:sz w:val="24"/>
          <w:szCs w:val="24"/>
        </w:rPr>
        <w:t>)</w:t>
      </w:r>
      <w:r w:rsidRPr="0094634E" w:rsidR="00041304">
        <w:rPr>
          <w:rFonts w:ascii="Times New Roman" w:hAnsi="Times New Roman" w:cs="Times New Roman"/>
          <w:w w:val="105"/>
          <w:kern w:val="0"/>
          <w:sz w:val="24"/>
          <w:szCs w:val="24"/>
        </w:rPr>
        <w:t xml:space="preserve"> for the plan year beginning [</w:t>
      </w:r>
      <w:r w:rsidRPr="0094634E" w:rsidR="00041304">
        <w:rPr>
          <w:rFonts w:ascii="Times New Roman" w:hAnsi="Times New Roman" w:cs="Times New Roman"/>
          <w:i/>
          <w:iCs/>
          <w:w w:val="105"/>
          <w:kern w:val="0"/>
          <w:sz w:val="24"/>
          <w:szCs w:val="24"/>
        </w:rPr>
        <w:t>insert beginning date</w:t>
      </w:r>
      <w:r w:rsidRPr="0094634E" w:rsidR="00041304">
        <w:rPr>
          <w:rFonts w:ascii="Times New Roman" w:hAnsi="Times New Roman" w:cs="Times New Roman"/>
          <w:w w:val="105"/>
          <w:kern w:val="0"/>
          <w:sz w:val="24"/>
          <w:szCs w:val="24"/>
        </w:rPr>
        <w:t>] and ending [</w:t>
      </w:r>
      <w:r w:rsidRPr="0094634E" w:rsidR="00041304">
        <w:rPr>
          <w:rFonts w:ascii="Times New Roman" w:hAnsi="Times New Roman" w:cs="Times New Roman"/>
          <w:i/>
          <w:iCs/>
          <w:w w:val="105"/>
          <w:kern w:val="0"/>
          <w:sz w:val="24"/>
          <w:szCs w:val="24"/>
        </w:rPr>
        <w:t>insert ending date</w:t>
      </w:r>
      <w:r w:rsidRPr="0094634E" w:rsidR="00041304">
        <w:rPr>
          <w:rFonts w:ascii="Times New Roman" w:hAnsi="Times New Roman" w:cs="Times New Roman"/>
          <w:w w:val="105"/>
          <w:kern w:val="0"/>
          <w:sz w:val="24"/>
          <w:szCs w:val="24"/>
        </w:rPr>
        <w:t>] (</w:t>
      </w:r>
      <w:r w:rsidR="006D3915">
        <w:rPr>
          <w:rFonts w:ascii="Times New Roman" w:hAnsi="Times New Roman" w:cs="Times New Roman"/>
          <w:w w:val="105"/>
          <w:kern w:val="0"/>
          <w:sz w:val="24"/>
          <w:szCs w:val="24"/>
        </w:rPr>
        <w:t>“</w:t>
      </w:r>
      <w:r w:rsidRPr="0094634E" w:rsidR="00041304">
        <w:rPr>
          <w:rFonts w:ascii="Times New Roman" w:hAnsi="Times New Roman" w:cs="Times New Roman"/>
          <w:w w:val="105"/>
          <w:kern w:val="0"/>
          <w:sz w:val="24"/>
          <w:szCs w:val="24"/>
        </w:rPr>
        <w:t>Plan Year</w:t>
      </w:r>
      <w:r w:rsidR="006D3915">
        <w:rPr>
          <w:rFonts w:ascii="Times New Roman" w:hAnsi="Times New Roman" w:cs="Times New Roman"/>
          <w:w w:val="105"/>
          <w:kern w:val="0"/>
          <w:sz w:val="24"/>
          <w:szCs w:val="24"/>
        </w:rPr>
        <w:t>”</w:t>
      </w:r>
      <w:r w:rsidRPr="0094634E" w:rsidR="00041304">
        <w:rPr>
          <w:rFonts w:ascii="Times New Roman" w:hAnsi="Times New Roman" w:cs="Times New Roman"/>
          <w:w w:val="105"/>
          <w:kern w:val="0"/>
          <w:sz w:val="24"/>
          <w:szCs w:val="24"/>
        </w:rPr>
        <w:t>)</w:t>
      </w:r>
      <w:r w:rsidRPr="0094634E">
        <w:rPr>
          <w:rFonts w:ascii="Times New Roman" w:hAnsi="Times New Roman" w:cs="Times New Roman"/>
          <w:w w:val="105"/>
          <w:kern w:val="0"/>
          <w:sz w:val="24"/>
          <w:szCs w:val="24"/>
        </w:rPr>
        <w:t>.</w:t>
      </w:r>
      <w:r w:rsidRPr="0094634E">
        <w:rPr>
          <w:rFonts w:ascii="Times New Roman" w:hAnsi="Times New Roman" w:cs="Times New Roman"/>
          <w:spacing w:val="48"/>
          <w:w w:val="105"/>
          <w:kern w:val="0"/>
          <w:sz w:val="24"/>
          <w:szCs w:val="24"/>
        </w:rPr>
        <w:t xml:space="preserve"> </w:t>
      </w:r>
    </w:p>
    <w:p w:rsidR="00E069EE" w:rsidRPr="0094634E" w:rsidP="00E069EE" w14:paraId="7A4EA612" w14:textId="77777777">
      <w:pPr>
        <w:kinsoku w:val="0"/>
        <w:overflowPunct w:val="0"/>
        <w:autoSpaceDE w:val="0"/>
        <w:autoSpaceDN w:val="0"/>
        <w:adjustRightInd w:val="0"/>
        <w:spacing w:after="0" w:line="247" w:lineRule="auto"/>
        <w:ind w:left="40" w:right="29" w:firstLine="1"/>
        <w:rPr>
          <w:rFonts w:ascii="Times New Roman" w:hAnsi="Times New Roman" w:cs="Times New Roman"/>
          <w:spacing w:val="48"/>
          <w:w w:val="105"/>
          <w:kern w:val="0"/>
          <w:sz w:val="24"/>
          <w:szCs w:val="24"/>
        </w:rPr>
      </w:pPr>
    </w:p>
    <w:p w:rsidR="00E069EE" w:rsidRPr="0094634E" w:rsidP="00E069EE" w14:paraId="438FFFC5" w14:textId="77777777">
      <w:pPr>
        <w:widowControl w:val="0"/>
        <w:autoSpaceDE w:val="0"/>
        <w:autoSpaceDN w:val="0"/>
        <w:spacing w:after="0" w:line="240" w:lineRule="auto"/>
        <w:ind w:left="41" w:right="613"/>
        <w:rPr>
          <w:rFonts w:ascii="Times New Roman" w:eastAsia="Book Antiqua" w:hAnsi="Times New Roman" w:cs="Times New Roman"/>
          <w:b/>
          <w:bCs/>
          <w:kern w:val="0"/>
          <w:sz w:val="24"/>
          <w:szCs w:val="24"/>
          <w14:ligatures w14:val="none"/>
        </w:rPr>
      </w:pPr>
      <w:r w:rsidRPr="0094634E">
        <w:rPr>
          <w:rFonts w:ascii="Times New Roman" w:eastAsia="Book Antiqua" w:hAnsi="Times New Roman" w:cs="Times New Roman"/>
          <w:b/>
          <w:bCs/>
          <w:kern w:val="0"/>
          <w:sz w:val="24"/>
          <w:szCs w:val="24"/>
          <w14:ligatures w14:val="none"/>
        </w:rPr>
        <w:t>This is an informational notice. You do not need to respond or take any action.</w:t>
      </w:r>
    </w:p>
    <w:p w:rsidR="00E069EE" w:rsidRPr="0094634E" w:rsidP="00E069EE" w14:paraId="065400E9" w14:textId="77777777">
      <w:pPr>
        <w:widowControl w:val="0"/>
        <w:autoSpaceDE w:val="0"/>
        <w:autoSpaceDN w:val="0"/>
        <w:spacing w:after="0" w:line="240" w:lineRule="auto"/>
        <w:ind w:left="41" w:right="613"/>
        <w:rPr>
          <w:rFonts w:ascii="Times New Roman" w:eastAsia="Book Antiqua" w:hAnsi="Times New Roman" w:cs="Times New Roman"/>
          <w:b/>
          <w:bCs/>
          <w:kern w:val="0"/>
          <w:sz w:val="24"/>
          <w:szCs w:val="24"/>
          <w14:ligatures w14:val="none"/>
        </w:rPr>
      </w:pPr>
    </w:p>
    <w:p w:rsidR="00E069EE" w:rsidRPr="0094634E" w:rsidP="00E069EE" w14:paraId="5FB3A40A" w14:textId="77777777">
      <w:pPr>
        <w:widowControl w:val="0"/>
        <w:autoSpaceDE w:val="0"/>
        <w:autoSpaceDN w:val="0"/>
        <w:spacing w:after="0" w:line="240" w:lineRule="auto"/>
        <w:ind w:left="41" w:right="613"/>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kern w:val="0"/>
          <w:sz w:val="24"/>
          <w:szCs w:val="24"/>
          <w14:ligatures w14:val="none"/>
        </w:rPr>
        <w:t>This notice includes:</w:t>
      </w:r>
    </w:p>
    <w:p w:rsidR="00E069EE" w:rsidRPr="0094634E" w:rsidP="00E069EE" w14:paraId="09A8F2B8" w14:textId="77777777">
      <w:pPr>
        <w:widowControl w:val="0"/>
        <w:autoSpaceDE w:val="0"/>
        <w:autoSpaceDN w:val="0"/>
        <w:spacing w:after="0" w:line="249" w:lineRule="exact"/>
        <w:ind w:left="42"/>
        <w:rPr>
          <w:rFonts w:ascii="Times New Roman" w:eastAsia="Book Antiqua" w:hAnsi="Times New Roman" w:cs="Times New Roman"/>
          <w:kern w:val="0"/>
          <w:sz w:val="24"/>
          <w:szCs w:val="24"/>
          <w14:ligatures w14:val="none"/>
        </w:rPr>
      </w:pPr>
    </w:p>
    <w:p w:rsidR="00E069EE" w:rsidRPr="0094634E" w:rsidP="00E069EE" w14:paraId="31744394" w14:textId="77777777">
      <w:pPr>
        <w:widowControl w:val="0"/>
        <w:numPr>
          <w:ilvl w:val="0"/>
          <w:numId w:val="1"/>
        </w:numPr>
        <w:autoSpaceDE w:val="0"/>
        <w:autoSpaceDN w:val="0"/>
        <w:spacing w:after="0" w:line="249" w:lineRule="exact"/>
        <w:ind w:left="80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kern w:val="0"/>
          <w:sz w:val="24"/>
          <w:szCs w:val="24"/>
          <w14:ligatures w14:val="none"/>
        </w:rPr>
        <w:t>Information about</w:t>
      </w:r>
      <w:r w:rsidRPr="0094634E">
        <w:rPr>
          <w:rFonts w:ascii="Times New Roman" w:eastAsia="Book Antiqua" w:hAnsi="Times New Roman" w:cs="Times New Roman"/>
          <w:spacing w:val="-7"/>
          <w:kern w:val="0"/>
          <w:sz w:val="24"/>
          <w:szCs w:val="24"/>
          <w14:ligatures w14:val="none"/>
        </w:rPr>
        <w:t xml:space="preserve"> </w:t>
      </w:r>
      <w:r w:rsidRPr="0094634E">
        <w:rPr>
          <w:rFonts w:ascii="Times New Roman" w:eastAsia="Book Antiqua" w:hAnsi="Times New Roman" w:cs="Times New Roman"/>
          <w:kern w:val="0"/>
          <w:sz w:val="24"/>
          <w:szCs w:val="24"/>
          <w14:ligatures w14:val="none"/>
        </w:rPr>
        <w:t>your</w:t>
      </w:r>
      <w:r w:rsidRPr="0094634E">
        <w:rPr>
          <w:rFonts w:ascii="Times New Roman" w:eastAsia="Book Antiqua" w:hAnsi="Times New Roman" w:cs="Times New Roman"/>
          <w:spacing w:val="-7"/>
          <w:kern w:val="0"/>
          <w:sz w:val="24"/>
          <w:szCs w:val="24"/>
          <w14:ligatures w14:val="none"/>
        </w:rPr>
        <w:t xml:space="preserve"> </w:t>
      </w:r>
      <w:r w:rsidRPr="0094634E">
        <w:rPr>
          <w:rFonts w:ascii="Times New Roman" w:eastAsia="Book Antiqua" w:hAnsi="Times New Roman" w:cs="Times New Roman"/>
          <w:kern w:val="0"/>
          <w:sz w:val="24"/>
          <w:szCs w:val="24"/>
          <w14:ligatures w14:val="none"/>
        </w:rPr>
        <w:t>Plan’s funding status.</w:t>
      </w:r>
    </w:p>
    <w:p w:rsidR="00E069EE" w:rsidRPr="0094634E" w:rsidP="00E069EE" w14:paraId="54514A39" w14:textId="77777777">
      <w:pPr>
        <w:widowControl w:val="0"/>
        <w:numPr>
          <w:ilvl w:val="0"/>
          <w:numId w:val="1"/>
        </w:numPr>
        <w:autoSpaceDE w:val="0"/>
        <w:autoSpaceDN w:val="0"/>
        <w:spacing w:after="0" w:line="249" w:lineRule="exact"/>
        <w:ind w:left="80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kern w:val="0"/>
          <w:sz w:val="24"/>
          <w:szCs w:val="24"/>
          <w14:ligatures w14:val="none"/>
        </w:rPr>
        <w:t>Details on your benefit payments guaranteed</w:t>
      </w:r>
      <w:r w:rsidRPr="0094634E">
        <w:rPr>
          <w:rFonts w:ascii="Times New Roman" w:eastAsia="Book Antiqua" w:hAnsi="Times New Roman" w:cs="Times New Roman"/>
          <w:spacing w:val="-5"/>
          <w:kern w:val="0"/>
          <w:sz w:val="24"/>
          <w:szCs w:val="24"/>
          <w14:ligatures w14:val="none"/>
        </w:rPr>
        <w:t xml:space="preserve"> </w:t>
      </w:r>
      <w:r w:rsidRPr="0094634E">
        <w:rPr>
          <w:rFonts w:ascii="Times New Roman" w:eastAsia="Book Antiqua" w:hAnsi="Times New Roman" w:cs="Times New Roman"/>
          <w:kern w:val="0"/>
          <w:sz w:val="24"/>
          <w:szCs w:val="24"/>
          <w14:ligatures w14:val="none"/>
        </w:rPr>
        <w:t>by</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the</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Pension</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Benefit</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Guaranty</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Corporation</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(PBGC),</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a</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federal</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insurance</w:t>
      </w:r>
      <w:r w:rsidRPr="0094634E">
        <w:rPr>
          <w:rFonts w:ascii="Times New Roman" w:eastAsia="Book Antiqua" w:hAnsi="Times New Roman" w:cs="Times New Roman"/>
          <w:spacing w:val="-4"/>
          <w:kern w:val="0"/>
          <w:sz w:val="24"/>
          <w:szCs w:val="24"/>
          <w14:ligatures w14:val="none"/>
        </w:rPr>
        <w:t xml:space="preserve"> </w:t>
      </w:r>
      <w:r w:rsidRPr="0094634E">
        <w:rPr>
          <w:rFonts w:ascii="Times New Roman" w:eastAsia="Book Antiqua" w:hAnsi="Times New Roman" w:cs="Times New Roman"/>
          <w:kern w:val="0"/>
          <w:sz w:val="24"/>
          <w:szCs w:val="24"/>
          <w14:ligatures w14:val="none"/>
        </w:rPr>
        <w:t xml:space="preserve">agency. </w:t>
      </w:r>
    </w:p>
    <w:p w:rsidR="00E069EE" w:rsidRPr="0094634E" w:rsidP="00E069EE" w14:paraId="4D995528" w14:textId="77777777">
      <w:pPr>
        <w:widowControl w:val="0"/>
        <w:autoSpaceDE w:val="0"/>
        <w:autoSpaceDN w:val="0"/>
        <w:spacing w:before="58" w:after="0" w:line="240" w:lineRule="auto"/>
        <w:rPr>
          <w:rFonts w:ascii="Times New Roman" w:eastAsia="Book Antiqua" w:hAnsi="Times New Roman" w:cs="Times New Roman"/>
          <w:i/>
          <w:kern w:val="0"/>
          <w:sz w:val="24"/>
          <w:szCs w:val="24"/>
          <w14:ligatures w14:val="none"/>
        </w:rPr>
      </w:pPr>
    </w:p>
    <w:p w:rsidR="00E069EE" w:rsidRPr="0094634E" w:rsidP="005B3575" w14:paraId="0E64C151" w14:textId="62D1A9FB">
      <w:pPr>
        <w:widowControl w:val="0"/>
        <w:autoSpaceDE w:val="0"/>
        <w:autoSpaceDN w:val="0"/>
        <w:spacing w:after="0" w:line="240" w:lineRule="auto"/>
        <w:ind w:right="2016"/>
        <w:rPr>
          <w:rFonts w:ascii="Times New Roman" w:eastAsia="Book Antiqua" w:hAnsi="Times New Roman" w:cs="Times New Roman"/>
          <w:b/>
          <w:bCs/>
          <w:kern w:val="0"/>
          <w:sz w:val="24"/>
          <w:szCs w:val="24"/>
          <w14:ligatures w14:val="none"/>
        </w:rPr>
      </w:pPr>
      <w:r w:rsidRPr="0094634E">
        <w:rPr>
          <w:rFonts w:ascii="Times New Roman" w:eastAsia="Book Antiqua" w:hAnsi="Times New Roman" w:cs="Times New Roman"/>
          <w:b/>
          <w:bCs/>
          <w:kern w:val="0"/>
          <w:sz w:val="24"/>
          <w:szCs w:val="24"/>
          <w14:ligatures w14:val="none"/>
        </w:rPr>
        <w:t>What if I have questions about this notice</w:t>
      </w:r>
      <w:r w:rsidR="00CD7AE4">
        <w:rPr>
          <w:rFonts w:ascii="Times New Roman" w:eastAsia="Book Antiqua" w:hAnsi="Times New Roman" w:cs="Times New Roman"/>
          <w:b/>
          <w:bCs/>
          <w:kern w:val="0"/>
          <w:sz w:val="24"/>
          <w:szCs w:val="24"/>
          <w14:ligatures w14:val="none"/>
        </w:rPr>
        <w:t>,</w:t>
      </w:r>
      <w:r w:rsidRPr="0094634E">
        <w:rPr>
          <w:rFonts w:ascii="Times New Roman" w:eastAsia="Book Antiqua" w:hAnsi="Times New Roman" w:cs="Times New Roman"/>
          <w:b/>
          <w:bCs/>
          <w:kern w:val="0"/>
          <w:sz w:val="24"/>
          <w:szCs w:val="24"/>
          <w14:ligatures w14:val="none"/>
        </w:rPr>
        <w:t xml:space="preserve"> my Plan</w:t>
      </w:r>
      <w:r w:rsidR="00CD7AE4">
        <w:rPr>
          <w:rFonts w:ascii="Times New Roman" w:eastAsia="Book Antiqua" w:hAnsi="Times New Roman" w:cs="Times New Roman"/>
          <w:b/>
          <w:bCs/>
          <w:kern w:val="0"/>
          <w:sz w:val="24"/>
          <w:szCs w:val="24"/>
          <w14:ligatures w14:val="none"/>
        </w:rPr>
        <w:t xml:space="preserve">, or my </w:t>
      </w:r>
      <w:r w:rsidR="00FF35B5">
        <w:rPr>
          <w:rFonts w:ascii="Times New Roman" w:eastAsia="Book Antiqua" w:hAnsi="Times New Roman" w:cs="Times New Roman"/>
          <w:b/>
          <w:bCs/>
          <w:kern w:val="0"/>
          <w:sz w:val="24"/>
          <w:szCs w:val="24"/>
          <w14:ligatures w14:val="none"/>
        </w:rPr>
        <w:t>benefits?</w:t>
      </w:r>
    </w:p>
    <w:p w:rsidR="00E069EE" w:rsidRPr="0094634E" w:rsidP="00E069EE" w14:paraId="4A58F57A" w14:textId="77777777">
      <w:pPr>
        <w:widowControl w:val="0"/>
        <w:autoSpaceDE w:val="0"/>
        <w:autoSpaceDN w:val="0"/>
        <w:spacing w:before="273" w:after="0" w:line="240" w:lineRule="auto"/>
        <w:ind w:left="42"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kern w:val="0"/>
          <w:sz w:val="24"/>
          <w:szCs w:val="24"/>
          <w14:ligatures w14:val="none"/>
        </w:rPr>
        <w:t>Contact your plan administrator at:</w:t>
      </w:r>
    </w:p>
    <w:p w:rsidR="00E069EE" w:rsidRPr="0094634E" w:rsidP="00E069EE" w14:paraId="51CE13E0" w14:textId="77777777">
      <w:pPr>
        <w:widowControl w:val="0"/>
        <w:numPr>
          <w:ilvl w:val="0"/>
          <w:numId w:val="2"/>
        </w:numPr>
        <w:autoSpaceDE w:val="0"/>
        <w:autoSpaceDN w:val="0"/>
        <w:spacing w:before="273" w:after="0" w:line="240" w:lineRule="auto"/>
        <w:ind w:left="823" w:right="539"/>
        <w:rPr>
          <w:rFonts w:ascii="Times New Roman" w:eastAsia="Book Antiqua" w:hAnsi="Times New Roman" w:cs="Times New Roman"/>
          <w:b/>
          <w:bCs/>
          <w:kern w:val="0"/>
          <w:sz w:val="24"/>
          <w:szCs w:val="24"/>
          <w14:ligatures w14:val="none"/>
        </w:rPr>
      </w:pPr>
      <w:r w:rsidRPr="0094634E">
        <w:rPr>
          <w:rFonts w:ascii="Times New Roman" w:eastAsia="Book Antiqua" w:hAnsi="Times New Roman" w:cs="Times New Roman"/>
          <w:b/>
          <w:bCs/>
          <w:kern w:val="0"/>
          <w:sz w:val="24"/>
          <w:szCs w:val="24"/>
          <w14:ligatures w14:val="none"/>
        </w:rPr>
        <w:t>[</w:t>
      </w:r>
      <w:r w:rsidRPr="0094634E">
        <w:rPr>
          <w:rFonts w:ascii="Times New Roman" w:eastAsia="Book Antiqua" w:hAnsi="Times New Roman" w:cs="Times New Roman"/>
          <w:i/>
          <w:kern w:val="0"/>
          <w:sz w:val="24"/>
          <w:szCs w:val="24"/>
          <w14:ligatures w14:val="none"/>
        </w:rPr>
        <w:t>enter name of plan administrator and if applicable, principal administrative officer</w:t>
      </w:r>
      <w:r w:rsidRPr="0094634E">
        <w:rPr>
          <w:rFonts w:ascii="Times New Roman" w:eastAsia="Book Antiqua" w:hAnsi="Times New Roman" w:cs="Times New Roman"/>
          <w:kern w:val="0"/>
          <w:sz w:val="24"/>
          <w:szCs w:val="24"/>
          <w14:ligatures w14:val="none"/>
        </w:rPr>
        <w:t>]</w:t>
      </w:r>
    </w:p>
    <w:p w:rsidR="00E069EE" w:rsidRPr="0094634E" w:rsidP="00E069EE" w14:paraId="69DD47F2" w14:textId="77777777">
      <w:pPr>
        <w:widowControl w:val="0"/>
        <w:numPr>
          <w:ilvl w:val="0"/>
          <w:numId w:val="2"/>
        </w:numPr>
        <w:autoSpaceDE w:val="0"/>
        <w:autoSpaceDN w:val="0"/>
        <w:spacing w:before="273" w:after="0" w:line="240" w:lineRule="auto"/>
        <w:ind w:left="823"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b/>
          <w:bCs/>
          <w:kern w:val="0"/>
          <w:sz w:val="24"/>
          <w:szCs w:val="24"/>
          <w14:ligatures w14:val="none"/>
        </w:rPr>
        <w:t>Phone:</w:t>
      </w:r>
      <w:r w:rsidRPr="0094634E">
        <w:rPr>
          <w:rFonts w:ascii="Times New Roman" w:eastAsia="Book Antiqua" w:hAnsi="Times New Roman" w:cs="Times New Roman"/>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enter phone number</w:t>
      </w:r>
      <w:r w:rsidRPr="0094634E">
        <w:rPr>
          <w:rFonts w:ascii="Times New Roman" w:eastAsia="Book Antiqua" w:hAnsi="Times New Roman" w:cs="Times New Roman"/>
          <w:iCs/>
          <w:kern w:val="0"/>
          <w:sz w:val="24"/>
          <w:szCs w:val="24"/>
          <w14:ligatures w14:val="none"/>
        </w:rPr>
        <w:t>]</w:t>
      </w:r>
    </w:p>
    <w:p w:rsidR="00E069EE" w:rsidRPr="0094634E" w:rsidP="00E069EE" w14:paraId="691E0B5E" w14:textId="77777777">
      <w:pPr>
        <w:widowControl w:val="0"/>
        <w:numPr>
          <w:ilvl w:val="0"/>
          <w:numId w:val="2"/>
        </w:numPr>
        <w:autoSpaceDE w:val="0"/>
        <w:autoSpaceDN w:val="0"/>
        <w:spacing w:before="273" w:after="0" w:line="240" w:lineRule="auto"/>
        <w:ind w:left="823"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b/>
          <w:bCs/>
          <w:iCs/>
          <w:kern w:val="0"/>
          <w:sz w:val="24"/>
          <w:szCs w:val="24"/>
          <w14:ligatures w14:val="none"/>
        </w:rPr>
        <w:t>Address:</w:t>
      </w:r>
      <w:r w:rsidRPr="0094634E">
        <w:rPr>
          <w:rFonts w:ascii="Times New Roman" w:eastAsia="Book Antiqua" w:hAnsi="Times New Roman" w:cs="Times New Roman"/>
          <w:iCs/>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enter address</w:t>
      </w:r>
      <w:r w:rsidRPr="0094634E">
        <w:rPr>
          <w:rFonts w:ascii="Times New Roman" w:eastAsia="Book Antiqua" w:hAnsi="Times New Roman" w:cs="Times New Roman"/>
          <w:iCs/>
          <w:kern w:val="0"/>
          <w:sz w:val="24"/>
          <w:szCs w:val="24"/>
          <w14:ligatures w14:val="none"/>
        </w:rPr>
        <w:t>]</w:t>
      </w:r>
    </w:p>
    <w:p w:rsidR="00E069EE" w:rsidRPr="0094634E" w:rsidP="00E069EE" w14:paraId="40A70A09" w14:textId="0FD410CB">
      <w:pPr>
        <w:widowControl w:val="0"/>
        <w:numPr>
          <w:ilvl w:val="0"/>
          <w:numId w:val="2"/>
        </w:numPr>
        <w:autoSpaceDE w:val="0"/>
        <w:autoSpaceDN w:val="0"/>
        <w:spacing w:before="273" w:after="0" w:line="240" w:lineRule="auto"/>
        <w:ind w:left="823"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b/>
          <w:bCs/>
          <w:iCs/>
          <w:kern w:val="0"/>
          <w:sz w:val="24"/>
          <w:szCs w:val="24"/>
          <w14:ligatures w14:val="none"/>
        </w:rPr>
        <w:t>Email:</w:t>
      </w:r>
      <w:r w:rsidRPr="0094634E">
        <w:rPr>
          <w:rFonts w:ascii="Times New Roman" w:eastAsia="Book Antiqua" w:hAnsi="Times New Roman" w:cs="Times New Roman"/>
          <w:iCs/>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insert email address if</w:t>
      </w:r>
      <w:r w:rsidRPr="0094634E">
        <w:rPr>
          <w:rFonts w:ascii="Times New Roman" w:eastAsia="Book Antiqua" w:hAnsi="Times New Roman" w:cs="Times New Roman"/>
          <w:i/>
          <w:spacing w:val="-3"/>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appropriate</w:t>
      </w:r>
      <w:r w:rsidRPr="0094634E">
        <w:rPr>
          <w:rFonts w:ascii="Times New Roman" w:eastAsia="Book Antiqua" w:hAnsi="Times New Roman" w:cs="Times New Roman"/>
          <w:kern w:val="0"/>
          <w:sz w:val="24"/>
          <w:szCs w:val="24"/>
          <w14:ligatures w14:val="none"/>
        </w:rPr>
        <w:t>].</w:t>
      </w:r>
      <w:r w:rsidRPr="0094634E">
        <w:rPr>
          <w:rFonts w:ascii="Times New Roman" w:eastAsia="Book Antiqua" w:hAnsi="Times New Roman" w:cs="Times New Roman"/>
          <w:spacing w:val="40"/>
          <w:kern w:val="0"/>
          <w:sz w:val="24"/>
          <w:szCs w:val="24"/>
          <w14:ligatures w14:val="none"/>
        </w:rPr>
        <w:t xml:space="preserve"> </w:t>
      </w:r>
    </w:p>
    <w:p w:rsidR="00E069EE" w:rsidRPr="0094634E" w:rsidP="00E069EE" w14:paraId="6338E2E5" w14:textId="77777777">
      <w:pPr>
        <w:widowControl w:val="0"/>
        <w:autoSpaceDE w:val="0"/>
        <w:autoSpaceDN w:val="0"/>
        <w:spacing w:before="273" w:after="0" w:line="240" w:lineRule="auto"/>
        <w:ind w:left="62"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kern w:val="0"/>
          <w:sz w:val="24"/>
          <w:szCs w:val="24"/>
          <w14:ligatures w14:val="none"/>
        </w:rPr>
        <w:t>To better assist you, provide your plan administrator with the following information when you contact them:</w:t>
      </w:r>
    </w:p>
    <w:p w:rsidR="00E069EE" w:rsidRPr="0094634E" w:rsidP="00E069EE" w14:paraId="18654D0D" w14:textId="77777777">
      <w:pPr>
        <w:widowControl w:val="0"/>
        <w:numPr>
          <w:ilvl w:val="0"/>
          <w:numId w:val="3"/>
        </w:numPr>
        <w:autoSpaceDE w:val="0"/>
        <w:autoSpaceDN w:val="0"/>
        <w:spacing w:before="273" w:after="0" w:line="240" w:lineRule="auto"/>
        <w:ind w:left="836"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b/>
          <w:bCs/>
          <w:kern w:val="0"/>
          <w:sz w:val="24"/>
          <w:szCs w:val="24"/>
          <w14:ligatures w14:val="none"/>
        </w:rPr>
        <w:t>Plan</w:t>
      </w:r>
      <w:r w:rsidRPr="0094634E">
        <w:rPr>
          <w:rFonts w:ascii="Times New Roman" w:eastAsia="Book Antiqua" w:hAnsi="Times New Roman" w:cs="Times New Roman"/>
          <w:b/>
          <w:bCs/>
          <w:spacing w:val="-3"/>
          <w:kern w:val="0"/>
          <w:sz w:val="24"/>
          <w:szCs w:val="24"/>
          <w14:ligatures w14:val="none"/>
        </w:rPr>
        <w:t xml:space="preserve"> </w:t>
      </w:r>
      <w:r w:rsidRPr="0094634E">
        <w:rPr>
          <w:rFonts w:ascii="Times New Roman" w:eastAsia="Book Antiqua" w:hAnsi="Times New Roman" w:cs="Times New Roman"/>
          <w:b/>
          <w:bCs/>
          <w:kern w:val="0"/>
          <w:sz w:val="24"/>
          <w:szCs w:val="24"/>
          <w14:ligatures w14:val="none"/>
        </w:rPr>
        <w:t>Number:</w:t>
      </w:r>
      <w:r w:rsidRPr="0094634E">
        <w:rPr>
          <w:rFonts w:ascii="Times New Roman" w:eastAsia="Book Antiqua" w:hAnsi="Times New Roman" w:cs="Times New Roman"/>
          <w:spacing w:val="-3"/>
          <w:kern w:val="0"/>
          <w:sz w:val="24"/>
          <w:szCs w:val="24"/>
          <w14:ligatures w14:val="none"/>
        </w:rPr>
        <w:t xml:space="preserve"> </w:t>
      </w:r>
      <w:r w:rsidRPr="0094634E">
        <w:rPr>
          <w:rFonts w:ascii="Times New Roman" w:eastAsia="Book Antiqua" w:hAnsi="Times New Roman" w:cs="Times New Roman"/>
          <w:kern w:val="0"/>
          <w:sz w:val="24"/>
          <w:szCs w:val="24"/>
          <w14:ligatures w14:val="none"/>
        </w:rPr>
        <w:t>[</w:t>
      </w:r>
      <w:r w:rsidRPr="0094634E">
        <w:rPr>
          <w:rFonts w:ascii="Times New Roman" w:eastAsia="Book Antiqua" w:hAnsi="Times New Roman" w:cs="Times New Roman"/>
          <w:i/>
          <w:kern w:val="0"/>
          <w:sz w:val="24"/>
          <w:szCs w:val="24"/>
          <w14:ligatures w14:val="none"/>
        </w:rPr>
        <w:t>enter</w:t>
      </w:r>
      <w:r w:rsidRPr="0094634E">
        <w:rPr>
          <w:rFonts w:ascii="Times New Roman" w:eastAsia="Book Antiqua" w:hAnsi="Times New Roman" w:cs="Times New Roman"/>
          <w:i/>
          <w:spacing w:val="-3"/>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plan</w:t>
      </w:r>
      <w:r w:rsidRPr="0094634E">
        <w:rPr>
          <w:rFonts w:ascii="Times New Roman" w:eastAsia="Book Antiqua" w:hAnsi="Times New Roman" w:cs="Times New Roman"/>
          <w:i/>
          <w:spacing w:val="-3"/>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number</w:t>
      </w:r>
      <w:r w:rsidRPr="0094634E">
        <w:rPr>
          <w:rFonts w:ascii="Times New Roman" w:eastAsia="Book Antiqua" w:hAnsi="Times New Roman" w:cs="Times New Roman"/>
          <w:kern w:val="0"/>
          <w:sz w:val="24"/>
          <w:szCs w:val="24"/>
          <w14:ligatures w14:val="none"/>
        </w:rPr>
        <w:t>]</w:t>
      </w:r>
    </w:p>
    <w:p w:rsidR="00E069EE" w:rsidRPr="0094634E" w:rsidP="00E069EE" w14:paraId="0149A7BF" w14:textId="77777777">
      <w:pPr>
        <w:widowControl w:val="0"/>
        <w:numPr>
          <w:ilvl w:val="0"/>
          <w:numId w:val="3"/>
        </w:numPr>
        <w:autoSpaceDE w:val="0"/>
        <w:autoSpaceDN w:val="0"/>
        <w:spacing w:before="273" w:after="0" w:line="240" w:lineRule="auto"/>
        <w:ind w:left="836"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b/>
          <w:bCs/>
          <w:kern w:val="0"/>
          <w:sz w:val="24"/>
          <w:szCs w:val="24"/>
          <w14:ligatures w14:val="none"/>
        </w:rPr>
        <w:t>Plan Sponsor Name:</w:t>
      </w:r>
      <w:r w:rsidRPr="0094634E">
        <w:rPr>
          <w:rFonts w:ascii="Times New Roman" w:eastAsia="Book Antiqua" w:hAnsi="Times New Roman" w:cs="Times New Roman"/>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enter name</w:t>
      </w:r>
      <w:r w:rsidRPr="0094634E">
        <w:rPr>
          <w:rFonts w:ascii="Times New Roman" w:eastAsia="Book Antiqua" w:hAnsi="Times New Roman" w:cs="Times New Roman"/>
          <w:iCs/>
          <w:kern w:val="0"/>
          <w:sz w:val="24"/>
          <w:szCs w:val="24"/>
          <w14:ligatures w14:val="none"/>
        </w:rPr>
        <w:t>]</w:t>
      </w:r>
      <w:r w:rsidRPr="0094634E">
        <w:rPr>
          <w:rFonts w:ascii="Times New Roman" w:eastAsia="Book Antiqua" w:hAnsi="Times New Roman" w:cs="Times New Roman"/>
          <w:i/>
          <w:kern w:val="0"/>
          <w:sz w:val="24"/>
          <w:szCs w:val="24"/>
          <w14:ligatures w14:val="none"/>
        </w:rPr>
        <w:t xml:space="preserve"> </w:t>
      </w:r>
    </w:p>
    <w:p w:rsidR="00E069EE" w:rsidRPr="0094634E" w:rsidP="00E069EE" w14:paraId="01B4EA76" w14:textId="77777777">
      <w:pPr>
        <w:widowControl w:val="0"/>
        <w:numPr>
          <w:ilvl w:val="0"/>
          <w:numId w:val="3"/>
        </w:numPr>
        <w:autoSpaceDE w:val="0"/>
        <w:autoSpaceDN w:val="0"/>
        <w:spacing w:before="273" w:after="0" w:line="240" w:lineRule="auto"/>
        <w:ind w:left="836" w:right="539"/>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b/>
          <w:bCs/>
          <w:kern w:val="0"/>
          <w:sz w:val="24"/>
          <w:szCs w:val="24"/>
          <w14:ligatures w14:val="none"/>
        </w:rPr>
        <w:t>Employer Identification Number:</w:t>
      </w:r>
      <w:r w:rsidRPr="0094634E">
        <w:rPr>
          <w:rFonts w:ascii="Times New Roman" w:eastAsia="Book Antiqua" w:hAnsi="Times New Roman" w:cs="Times New Roman"/>
          <w:kern w:val="0"/>
          <w:sz w:val="24"/>
          <w:szCs w:val="24"/>
          <w14:ligatures w14:val="none"/>
        </w:rPr>
        <w:t xml:space="preserve"> [</w:t>
      </w:r>
      <w:r w:rsidRPr="0094634E">
        <w:rPr>
          <w:rFonts w:ascii="Times New Roman" w:eastAsia="Book Antiqua" w:hAnsi="Times New Roman" w:cs="Times New Roman"/>
          <w:i/>
          <w:kern w:val="0"/>
          <w:sz w:val="24"/>
          <w:szCs w:val="24"/>
          <w14:ligatures w14:val="none"/>
        </w:rPr>
        <w:t>Enter EIN of plan sponsor</w:t>
      </w:r>
      <w:r w:rsidRPr="0094634E">
        <w:rPr>
          <w:rFonts w:ascii="Times New Roman" w:eastAsia="Book Antiqua" w:hAnsi="Times New Roman" w:cs="Times New Roman"/>
          <w:kern w:val="0"/>
          <w:sz w:val="24"/>
          <w:szCs w:val="24"/>
          <w14:ligatures w14:val="none"/>
        </w:rPr>
        <w:t>].</w:t>
      </w:r>
    </w:p>
    <w:p w:rsidR="00E069EE" w:rsidRPr="0094634E" w:rsidP="00E069EE" w14:paraId="14935A75" w14:textId="77777777">
      <w:pPr>
        <w:widowControl w:val="0"/>
        <w:autoSpaceDE w:val="0"/>
        <w:autoSpaceDN w:val="0"/>
        <w:spacing w:after="0" w:line="240" w:lineRule="auto"/>
        <w:ind w:left="62" w:right="613"/>
        <w:rPr>
          <w:rFonts w:ascii="Times New Roman" w:eastAsia="Book Antiqua" w:hAnsi="Times New Roman" w:cs="Times New Roman"/>
          <w:kern w:val="0"/>
          <w:sz w:val="24"/>
          <w:szCs w:val="24"/>
          <w14:ligatures w14:val="none"/>
        </w:rPr>
      </w:pPr>
    </w:p>
    <w:p w:rsidR="00E069EE" w:rsidP="00E069EE" w14:paraId="370485DB" w14:textId="77777777">
      <w:pPr>
        <w:kinsoku w:val="0"/>
        <w:overflowPunct w:val="0"/>
        <w:autoSpaceDE w:val="0"/>
        <w:autoSpaceDN w:val="0"/>
        <w:adjustRightInd w:val="0"/>
        <w:spacing w:after="0" w:line="247" w:lineRule="auto"/>
        <w:ind w:right="29" w:firstLine="1"/>
        <w:rPr>
          <w:rFonts w:ascii="Times New Roman" w:hAnsi="Times New Roman" w:cs="Times New Roman"/>
          <w:w w:val="105"/>
          <w:kern w:val="0"/>
          <w:sz w:val="24"/>
          <w:szCs w:val="24"/>
        </w:rPr>
      </w:pPr>
    </w:p>
    <w:p w:rsidR="0001327E" w:rsidRPr="0094634E" w:rsidP="00DB04DD" w14:paraId="03E38157" w14:textId="1C6104F5">
      <w:pPr>
        <w:widowControl w:val="0"/>
        <w:autoSpaceDE w:val="0"/>
        <w:autoSpaceDN w:val="0"/>
        <w:spacing w:after="0" w:line="240" w:lineRule="auto"/>
        <w:ind w:right="1872"/>
        <w:rPr>
          <w:rFonts w:ascii="Times New Roman" w:eastAsia="Book Antiqua" w:hAnsi="Times New Roman" w:cs="Times New Roman"/>
          <w:b/>
          <w:bCs/>
          <w:kern w:val="0"/>
          <w:sz w:val="24"/>
          <w:szCs w:val="24"/>
          <w14:ligatures w14:val="none"/>
        </w:rPr>
      </w:pPr>
      <w:r w:rsidRPr="0094634E">
        <w:rPr>
          <w:rFonts w:ascii="Times New Roman" w:eastAsia="Book Antiqua" w:hAnsi="Times New Roman" w:cs="Times New Roman"/>
          <w:b/>
          <w:bCs/>
          <w:kern w:val="0"/>
          <w:sz w:val="24"/>
          <w:szCs w:val="24"/>
          <w14:ligatures w14:val="none"/>
        </w:rPr>
        <w:t xml:space="preserve">What if I have questions about </w:t>
      </w:r>
      <w:r>
        <w:rPr>
          <w:rFonts w:ascii="Times New Roman" w:eastAsia="Book Antiqua" w:hAnsi="Times New Roman" w:cs="Times New Roman"/>
          <w:b/>
          <w:bCs/>
          <w:kern w:val="0"/>
          <w:sz w:val="24"/>
          <w:szCs w:val="24"/>
          <w14:ligatures w14:val="none"/>
        </w:rPr>
        <w:t>PBGC and the pension insurance program guarantees</w:t>
      </w:r>
      <w:r w:rsidRPr="0094634E">
        <w:rPr>
          <w:rFonts w:ascii="Times New Roman" w:eastAsia="Book Antiqua" w:hAnsi="Times New Roman" w:cs="Times New Roman"/>
          <w:b/>
          <w:bCs/>
          <w:kern w:val="0"/>
          <w:sz w:val="24"/>
          <w:szCs w:val="24"/>
          <w14:ligatures w14:val="none"/>
        </w:rPr>
        <w:t>?</w:t>
      </w:r>
    </w:p>
    <w:p w:rsidR="0001327E" w:rsidRPr="0094634E" w:rsidP="0001327E" w14:paraId="49E59D3A" w14:textId="77777777">
      <w:pPr>
        <w:widowControl w:val="0"/>
        <w:autoSpaceDE w:val="0"/>
        <w:autoSpaceDN w:val="0"/>
        <w:spacing w:after="0" w:line="240" w:lineRule="auto"/>
        <w:ind w:left="62" w:right="613"/>
        <w:rPr>
          <w:rFonts w:ascii="Times New Roman" w:eastAsia="Book Antiqua" w:hAnsi="Times New Roman" w:cs="Times New Roman"/>
          <w:kern w:val="0"/>
          <w:sz w:val="24"/>
          <w:szCs w:val="24"/>
          <w14:ligatures w14:val="none"/>
        </w:rPr>
      </w:pPr>
    </w:p>
    <w:p w:rsidR="00CD71EA" w:rsidP="00CD71EA" w14:paraId="0A038D20" w14:textId="77777777">
      <w:pPr>
        <w:widowControl w:val="0"/>
        <w:autoSpaceDE w:val="0"/>
        <w:autoSpaceDN w:val="0"/>
        <w:spacing w:after="0" w:line="240" w:lineRule="auto"/>
        <w:ind w:right="613"/>
        <w:rPr>
          <w:rFonts w:ascii="Times New Roman" w:eastAsia="Book Antiqua" w:hAnsi="Times New Roman" w:cs="Times New Roman"/>
          <w:kern w:val="0"/>
          <w:sz w:val="24"/>
          <w:szCs w:val="24"/>
          <w14:ligatures w14:val="none"/>
        </w:rPr>
      </w:pPr>
      <w:r>
        <w:rPr>
          <w:rFonts w:ascii="Times New Roman" w:hAnsi="Times New Roman" w:cs="Times New Roman"/>
          <w:kern w:val="0"/>
          <w:sz w:val="24"/>
          <w:szCs w:val="24"/>
        </w:rPr>
        <w:t>V</w:t>
      </w:r>
      <w:r w:rsidRPr="00E252F3">
        <w:rPr>
          <w:rFonts w:ascii="Times New Roman" w:hAnsi="Times New Roman" w:cs="Times New Roman"/>
          <w:kern w:val="0"/>
          <w:sz w:val="24"/>
          <w:szCs w:val="24"/>
        </w:rPr>
        <w:t xml:space="preserve">isit </w:t>
      </w:r>
      <w:hyperlink r:id="rId7" w:history="1">
        <w:r w:rsidRPr="004F2E7D">
          <w:rPr>
            <w:rStyle w:val="Hyperlink"/>
            <w:rFonts w:ascii="Times New Roman" w:hAnsi="Times New Roman" w:cs="Times New Roman"/>
            <w:kern w:val="0"/>
            <w:sz w:val="24"/>
            <w:szCs w:val="24"/>
          </w:rPr>
          <w:t>www.pbgc.gov/prac/multiemployer</w:t>
        </w:r>
      </w:hyperlink>
      <w:r>
        <w:rPr>
          <w:rFonts w:ascii="Times New Roman" w:hAnsi="Times New Roman" w:cs="Times New Roman"/>
          <w:kern w:val="0"/>
          <w:sz w:val="24"/>
          <w:szCs w:val="24"/>
        </w:rPr>
        <w:t xml:space="preserve"> for more information. </w:t>
      </w:r>
      <w:r w:rsidRPr="00AA65D7" w:rsidR="00AA65D7">
        <w:rPr>
          <w:rFonts w:ascii="Times New Roman" w:hAnsi="Times New Roman" w:cs="Times New Roman"/>
          <w:kern w:val="0"/>
          <w:sz w:val="24"/>
          <w:szCs w:val="24"/>
        </w:rPr>
        <w:t>For specific information about your pension plan or pension benefits, you should contact your employer or plan administrator as PBGC does not have that information.</w:t>
      </w:r>
      <w:r>
        <w:rPr>
          <w:rFonts w:ascii="Times New Roman" w:eastAsia="Book Antiqua" w:hAnsi="Times New Roman" w:cs="Times New Roman"/>
          <w:kern w:val="0"/>
          <w:sz w:val="24"/>
          <w:szCs w:val="24"/>
          <w14:ligatures w14:val="none"/>
        </w:rPr>
        <w:t xml:space="preserve"> </w:t>
      </w:r>
    </w:p>
    <w:p w:rsidR="00E22A37" w:rsidP="00CD71EA" w14:paraId="1E743ACB" w14:textId="77777777">
      <w:pPr>
        <w:widowControl w:val="0"/>
        <w:autoSpaceDE w:val="0"/>
        <w:autoSpaceDN w:val="0"/>
        <w:spacing w:after="0" w:line="240" w:lineRule="auto"/>
        <w:ind w:right="613"/>
        <w:rPr>
          <w:rFonts w:ascii="Times New Roman" w:eastAsia="Book Antiqua" w:hAnsi="Times New Roman" w:cs="Times New Roman"/>
          <w:kern w:val="0"/>
          <w:sz w:val="24"/>
          <w:szCs w:val="24"/>
          <w14:ligatures w14:val="none"/>
        </w:rPr>
      </w:pPr>
    </w:p>
    <w:p w:rsidR="00E22A37" w:rsidRPr="0094634E" w:rsidP="00E22A37" w14:paraId="339B3CFE" w14:textId="2FFC564A">
      <w:pPr>
        <w:widowControl w:val="0"/>
        <w:autoSpaceDE w:val="0"/>
        <w:autoSpaceDN w:val="0"/>
        <w:spacing w:after="0" w:line="240" w:lineRule="auto"/>
        <w:ind w:left="62" w:right="613"/>
        <w:rPr>
          <w:rFonts w:ascii="Times New Roman" w:eastAsia="Book Antiqua" w:hAnsi="Times New Roman" w:cs="Times New Roman"/>
          <w:kern w:val="0"/>
          <w:sz w:val="24"/>
          <w:szCs w:val="24"/>
          <w14:ligatures w14:val="none"/>
        </w:rPr>
      </w:pPr>
      <w:r w:rsidRPr="0094634E">
        <w:rPr>
          <w:rFonts w:ascii="Times New Roman" w:eastAsia="Book Antiqua" w:hAnsi="Times New Roman" w:cs="Times New Roman"/>
          <w:kern w:val="0"/>
          <w:sz w:val="24"/>
          <w:szCs w:val="24"/>
          <w14:ligatures w14:val="none"/>
        </w:rPr>
        <w:t>Federal law requires all traditional pension plans, also known as defined benefit pension plans, to provide this notice every year regardless of funding status.</w:t>
      </w:r>
      <w:r w:rsidR="002124A8">
        <w:rPr>
          <w:rFonts w:ascii="Times New Roman" w:eastAsia="Book Antiqua" w:hAnsi="Times New Roman" w:cs="Times New Roman"/>
          <w:spacing w:val="40"/>
          <w:kern w:val="0"/>
          <w:sz w:val="24"/>
          <w:szCs w:val="24"/>
          <w14:ligatures w14:val="none"/>
        </w:rPr>
        <w:t xml:space="preserve"> </w:t>
      </w:r>
      <w:r w:rsidRPr="0094634E">
        <w:rPr>
          <w:rFonts w:ascii="Times New Roman" w:eastAsia="Book Antiqua" w:hAnsi="Times New Roman" w:cs="Times New Roman"/>
          <w:kern w:val="0"/>
          <w:sz w:val="24"/>
          <w:szCs w:val="24"/>
          <w14:ligatures w14:val="none"/>
        </w:rPr>
        <w:t>This notice does not mean your Plan is terminating.</w:t>
      </w:r>
      <w:r w:rsidRPr="0094634E">
        <w:rPr>
          <w:rFonts w:ascii="Times New Roman" w:eastAsia="Book Antiqua" w:hAnsi="Times New Roman" w:cs="Times New Roman"/>
          <w:spacing w:val="40"/>
          <w:kern w:val="0"/>
          <w:sz w:val="24"/>
          <w:szCs w:val="24"/>
          <w14:ligatures w14:val="none"/>
        </w:rPr>
        <w:t xml:space="preserve"> </w:t>
      </w:r>
    </w:p>
    <w:p w:rsidR="00E22A37" w:rsidP="00CD71EA" w14:paraId="5578C73F" w14:textId="77777777">
      <w:pPr>
        <w:widowControl w:val="0"/>
        <w:autoSpaceDE w:val="0"/>
        <w:autoSpaceDN w:val="0"/>
        <w:spacing w:after="0" w:line="240" w:lineRule="auto"/>
        <w:ind w:right="613"/>
        <w:rPr>
          <w:rFonts w:ascii="Times New Roman" w:eastAsia="Book Antiqua" w:hAnsi="Times New Roman" w:cs="Times New Roman"/>
          <w:kern w:val="0"/>
          <w:sz w:val="24"/>
          <w:szCs w:val="24"/>
          <w14:ligatures w14:val="none"/>
        </w:rPr>
      </w:pPr>
    </w:p>
    <w:p w:rsidR="00CD71EA" w:rsidP="00CD71EA" w14:paraId="29247F8B" w14:textId="77777777">
      <w:pPr>
        <w:widowControl w:val="0"/>
        <w:autoSpaceDE w:val="0"/>
        <w:autoSpaceDN w:val="0"/>
        <w:spacing w:after="0" w:line="240" w:lineRule="auto"/>
        <w:ind w:right="613"/>
        <w:rPr>
          <w:rFonts w:ascii="Times New Roman" w:eastAsia="Book Antiqua" w:hAnsi="Times New Roman" w:cs="Times New Roman"/>
          <w:kern w:val="0"/>
          <w:sz w:val="24"/>
          <w:szCs w:val="24"/>
          <w14:ligatures w14:val="none"/>
        </w:rPr>
      </w:pPr>
    </w:p>
    <w:p w:rsidR="00B52CAA" w:rsidRPr="00CD71EA" w:rsidP="00CD71EA" w14:paraId="29D4DA8A" w14:textId="063B83BB">
      <w:pPr>
        <w:widowControl w:val="0"/>
        <w:autoSpaceDE w:val="0"/>
        <w:autoSpaceDN w:val="0"/>
        <w:spacing w:after="0" w:line="240" w:lineRule="auto"/>
        <w:ind w:right="613"/>
        <w:jc w:val="center"/>
        <w:rPr>
          <w:rFonts w:ascii="Times New Roman" w:eastAsia="Book Antiqua" w:hAnsi="Times New Roman" w:cs="Times New Roman"/>
          <w:kern w:val="0"/>
          <w:sz w:val="24"/>
          <w:szCs w:val="24"/>
          <w14:ligatures w14:val="none"/>
        </w:rPr>
      </w:pPr>
      <w:r w:rsidRPr="00944DD7">
        <w:rPr>
          <w:rFonts w:ascii="Times New Roman" w:hAnsi="Times New Roman" w:cs="Times New Roman"/>
          <w:b/>
          <w:bCs/>
          <w:w w:val="105"/>
          <w:kern w:val="0"/>
          <w:sz w:val="24"/>
          <w:szCs w:val="24"/>
          <w:u w:val="single"/>
        </w:rPr>
        <w:t>How Well Funded Is Your Plan</w:t>
      </w:r>
      <w:r w:rsidRPr="00944DD7" w:rsidR="00E069EE">
        <w:rPr>
          <w:rFonts w:ascii="Times New Roman" w:hAnsi="Times New Roman" w:cs="Times New Roman"/>
          <w:b/>
          <w:bCs/>
          <w:w w:val="105"/>
          <w:kern w:val="0"/>
          <w:sz w:val="24"/>
          <w:szCs w:val="24"/>
          <w:u w:val="single"/>
        </w:rPr>
        <w:t>?</w:t>
      </w:r>
    </w:p>
    <w:p w:rsidR="00B52CAA" w:rsidRPr="00944DD7" w:rsidP="00B52CAA" w14:paraId="65D0B0FA" w14:textId="77777777">
      <w:pPr>
        <w:kinsoku w:val="0"/>
        <w:overflowPunct w:val="0"/>
        <w:autoSpaceDE w:val="0"/>
        <w:autoSpaceDN w:val="0"/>
        <w:adjustRightInd w:val="0"/>
        <w:spacing w:before="19" w:after="0" w:line="240" w:lineRule="auto"/>
        <w:rPr>
          <w:rFonts w:ascii="Times New Roman" w:hAnsi="Times New Roman" w:cs="Times New Roman"/>
          <w:kern w:val="0"/>
          <w:sz w:val="24"/>
          <w:szCs w:val="24"/>
        </w:rPr>
      </w:pPr>
    </w:p>
    <w:p w:rsidR="000C3D4F" w:rsidP="00F4343A" w14:paraId="7BED48BA" w14:textId="666722D7">
      <w:pPr>
        <w:kinsoku w:val="0"/>
        <w:overflowPunct w:val="0"/>
        <w:autoSpaceDE w:val="0"/>
        <w:autoSpaceDN w:val="0"/>
        <w:adjustRightInd w:val="0"/>
        <w:spacing w:after="0" w:line="249" w:lineRule="auto"/>
        <w:ind w:left="47" w:right="160" w:hanging="5"/>
        <w:rPr>
          <w:rFonts w:ascii="Times New Roman" w:hAnsi="Times New Roman" w:cs="Times New Roman"/>
          <w:w w:val="105"/>
          <w:kern w:val="0"/>
          <w:sz w:val="24"/>
          <w:szCs w:val="24"/>
        </w:rPr>
      </w:pPr>
      <w:r w:rsidRPr="001531E7">
        <w:rPr>
          <w:rFonts w:ascii="Times New Roman" w:hAnsi="Times New Roman" w:cs="Times New Roman"/>
          <w:w w:val="105"/>
          <w:kern w:val="0"/>
          <w:sz w:val="24"/>
          <w:szCs w:val="24"/>
        </w:rPr>
        <w:t>The</w:t>
      </w:r>
      <w:r w:rsidRPr="001531E7">
        <w:rPr>
          <w:rFonts w:ascii="Times New Roman" w:hAnsi="Times New Roman" w:cs="Times New Roman"/>
          <w:spacing w:val="-6"/>
          <w:w w:val="105"/>
          <w:kern w:val="0"/>
          <w:sz w:val="24"/>
          <w:szCs w:val="24"/>
        </w:rPr>
        <w:t xml:space="preserve"> </w:t>
      </w:r>
      <w:r w:rsidRPr="001531E7">
        <w:rPr>
          <w:rFonts w:ascii="Times New Roman" w:hAnsi="Times New Roman" w:cs="Times New Roman"/>
          <w:w w:val="105"/>
          <w:kern w:val="0"/>
          <w:sz w:val="24"/>
          <w:szCs w:val="24"/>
        </w:rPr>
        <w:t>law</w:t>
      </w:r>
      <w:r w:rsidRPr="001531E7">
        <w:rPr>
          <w:rFonts w:ascii="Times New Roman" w:hAnsi="Times New Roman" w:cs="Times New Roman"/>
          <w:spacing w:val="4"/>
          <w:w w:val="105"/>
          <w:kern w:val="0"/>
          <w:sz w:val="24"/>
          <w:szCs w:val="24"/>
        </w:rPr>
        <w:t xml:space="preserve"> </w:t>
      </w:r>
      <w:r w:rsidRPr="001531E7">
        <w:rPr>
          <w:rFonts w:ascii="Times New Roman" w:hAnsi="Times New Roman" w:cs="Times New Roman"/>
          <w:w w:val="105"/>
          <w:kern w:val="0"/>
          <w:sz w:val="24"/>
          <w:szCs w:val="24"/>
        </w:rPr>
        <w:t>requires</w:t>
      </w:r>
      <w:r w:rsidRPr="001531E7">
        <w:rPr>
          <w:rFonts w:ascii="Times New Roman" w:hAnsi="Times New Roman" w:cs="Times New Roman"/>
          <w:spacing w:val="14"/>
          <w:w w:val="105"/>
          <w:kern w:val="0"/>
          <w:sz w:val="24"/>
          <w:szCs w:val="24"/>
        </w:rPr>
        <w:t xml:space="preserve"> </w:t>
      </w:r>
      <w:r w:rsidRPr="001531E7">
        <w:rPr>
          <w:rFonts w:ascii="Times New Roman" w:hAnsi="Times New Roman" w:cs="Times New Roman"/>
          <w:w w:val="105"/>
          <w:kern w:val="0"/>
          <w:sz w:val="24"/>
          <w:szCs w:val="24"/>
        </w:rPr>
        <w:t xml:space="preserve">the </w:t>
      </w:r>
      <w:r w:rsidRPr="001531E7" w:rsidR="009118BE">
        <w:rPr>
          <w:rFonts w:ascii="Times New Roman" w:hAnsi="Times New Roman" w:cs="Times New Roman"/>
          <w:w w:val="105"/>
          <w:kern w:val="0"/>
          <w:sz w:val="24"/>
          <w:szCs w:val="24"/>
        </w:rPr>
        <w:t>Plan</w:t>
      </w:r>
      <w:r w:rsidRPr="001531E7" w:rsidR="00944DD7">
        <w:rPr>
          <w:rFonts w:ascii="Times New Roman" w:hAnsi="Times New Roman" w:cs="Times New Roman"/>
          <w:w w:val="105"/>
          <w:kern w:val="0"/>
          <w:sz w:val="24"/>
          <w:szCs w:val="24"/>
        </w:rPr>
        <w:t xml:space="preserve">’s </w:t>
      </w:r>
      <w:r w:rsidRPr="001531E7">
        <w:rPr>
          <w:rFonts w:ascii="Times New Roman" w:hAnsi="Times New Roman" w:cs="Times New Roman"/>
          <w:w w:val="105"/>
          <w:kern w:val="0"/>
          <w:sz w:val="24"/>
          <w:szCs w:val="24"/>
        </w:rPr>
        <w:t>administrator</w:t>
      </w:r>
      <w:r w:rsidRPr="001531E7">
        <w:rPr>
          <w:rFonts w:ascii="Times New Roman" w:hAnsi="Times New Roman" w:cs="Times New Roman"/>
          <w:spacing w:val="20"/>
          <w:w w:val="105"/>
          <w:kern w:val="0"/>
          <w:sz w:val="24"/>
          <w:szCs w:val="24"/>
        </w:rPr>
        <w:t xml:space="preserve"> </w:t>
      </w:r>
      <w:r w:rsidRPr="001531E7">
        <w:rPr>
          <w:rFonts w:ascii="Times New Roman" w:hAnsi="Times New Roman" w:cs="Times New Roman"/>
          <w:w w:val="105"/>
          <w:kern w:val="0"/>
          <w:sz w:val="24"/>
          <w:szCs w:val="24"/>
        </w:rPr>
        <w:t>to</w:t>
      </w:r>
      <w:r w:rsidRPr="001531E7">
        <w:rPr>
          <w:rFonts w:ascii="Times New Roman" w:hAnsi="Times New Roman" w:cs="Times New Roman"/>
          <w:spacing w:val="-2"/>
          <w:w w:val="105"/>
          <w:kern w:val="0"/>
          <w:sz w:val="24"/>
          <w:szCs w:val="24"/>
        </w:rPr>
        <w:t xml:space="preserve"> </w:t>
      </w:r>
      <w:r w:rsidRPr="001531E7" w:rsidR="009118BE">
        <w:rPr>
          <w:rFonts w:ascii="Times New Roman" w:hAnsi="Times New Roman" w:cs="Times New Roman"/>
          <w:w w:val="105"/>
          <w:kern w:val="0"/>
          <w:sz w:val="24"/>
          <w:szCs w:val="24"/>
        </w:rPr>
        <w:t>explain</w:t>
      </w:r>
      <w:r w:rsidRPr="001531E7">
        <w:rPr>
          <w:rFonts w:ascii="Times New Roman" w:hAnsi="Times New Roman" w:cs="Times New Roman"/>
          <w:spacing w:val="6"/>
          <w:w w:val="105"/>
          <w:kern w:val="0"/>
          <w:sz w:val="24"/>
          <w:szCs w:val="24"/>
        </w:rPr>
        <w:t xml:space="preserve"> </w:t>
      </w:r>
      <w:r w:rsidRPr="001531E7">
        <w:rPr>
          <w:rFonts w:ascii="Times New Roman" w:hAnsi="Times New Roman" w:cs="Times New Roman"/>
          <w:w w:val="105"/>
          <w:kern w:val="0"/>
          <w:sz w:val="24"/>
          <w:szCs w:val="24"/>
        </w:rPr>
        <w:t>how</w:t>
      </w:r>
      <w:r w:rsidRPr="001531E7">
        <w:rPr>
          <w:rFonts w:ascii="Times New Roman" w:hAnsi="Times New Roman" w:cs="Times New Roman"/>
          <w:spacing w:val="5"/>
          <w:w w:val="105"/>
          <w:kern w:val="0"/>
          <w:sz w:val="24"/>
          <w:szCs w:val="24"/>
        </w:rPr>
        <w:t xml:space="preserve"> </w:t>
      </w:r>
      <w:r w:rsidRPr="001531E7">
        <w:rPr>
          <w:rFonts w:ascii="Times New Roman" w:hAnsi="Times New Roman" w:cs="Times New Roman"/>
          <w:w w:val="105"/>
          <w:kern w:val="0"/>
          <w:sz w:val="24"/>
          <w:szCs w:val="24"/>
        </w:rPr>
        <w:t>well</w:t>
      </w:r>
      <w:r w:rsidRPr="001531E7">
        <w:rPr>
          <w:rFonts w:ascii="Times New Roman" w:hAnsi="Times New Roman" w:cs="Times New Roman"/>
          <w:spacing w:val="7"/>
          <w:w w:val="105"/>
          <w:kern w:val="0"/>
          <w:sz w:val="24"/>
          <w:szCs w:val="24"/>
        </w:rPr>
        <w:t xml:space="preserve"> </w:t>
      </w:r>
      <w:r w:rsidRPr="001531E7">
        <w:rPr>
          <w:rFonts w:ascii="Times New Roman" w:hAnsi="Times New Roman" w:cs="Times New Roman"/>
          <w:w w:val="105"/>
          <w:kern w:val="0"/>
          <w:sz w:val="24"/>
          <w:szCs w:val="24"/>
        </w:rPr>
        <w:t>the Plan</w:t>
      </w:r>
      <w:r w:rsidRPr="001531E7">
        <w:rPr>
          <w:rFonts w:ascii="Times New Roman" w:hAnsi="Times New Roman" w:cs="Times New Roman"/>
          <w:spacing w:val="-4"/>
          <w:w w:val="105"/>
          <w:kern w:val="0"/>
          <w:sz w:val="24"/>
          <w:szCs w:val="24"/>
        </w:rPr>
        <w:t xml:space="preserve"> </w:t>
      </w:r>
      <w:r w:rsidRPr="001531E7">
        <w:rPr>
          <w:rFonts w:ascii="Times New Roman" w:hAnsi="Times New Roman" w:cs="Times New Roman"/>
          <w:w w:val="105"/>
          <w:kern w:val="0"/>
          <w:sz w:val="24"/>
          <w:szCs w:val="24"/>
        </w:rPr>
        <w:t>is</w:t>
      </w:r>
      <w:r w:rsidRPr="001531E7">
        <w:rPr>
          <w:rFonts w:ascii="Times New Roman" w:hAnsi="Times New Roman" w:cs="Times New Roman"/>
          <w:spacing w:val="-10"/>
          <w:w w:val="105"/>
          <w:kern w:val="0"/>
          <w:sz w:val="24"/>
          <w:szCs w:val="24"/>
        </w:rPr>
        <w:t xml:space="preserve"> </w:t>
      </w:r>
      <w:r w:rsidRPr="001531E7">
        <w:rPr>
          <w:rFonts w:ascii="Times New Roman" w:hAnsi="Times New Roman" w:cs="Times New Roman"/>
          <w:w w:val="105"/>
          <w:kern w:val="0"/>
          <w:sz w:val="24"/>
          <w:szCs w:val="24"/>
        </w:rPr>
        <w:t>funded,</w:t>
      </w:r>
      <w:r w:rsidRPr="001531E7">
        <w:rPr>
          <w:rFonts w:ascii="Times New Roman" w:hAnsi="Times New Roman" w:cs="Times New Roman"/>
          <w:spacing w:val="8"/>
          <w:w w:val="105"/>
          <w:kern w:val="0"/>
          <w:sz w:val="24"/>
          <w:szCs w:val="24"/>
        </w:rPr>
        <w:t xml:space="preserve"> </w:t>
      </w:r>
      <w:r w:rsidRPr="001531E7">
        <w:rPr>
          <w:rFonts w:ascii="Times New Roman" w:hAnsi="Times New Roman" w:cs="Times New Roman"/>
          <w:w w:val="105"/>
          <w:kern w:val="0"/>
          <w:sz w:val="24"/>
          <w:szCs w:val="24"/>
        </w:rPr>
        <w:t>using</w:t>
      </w:r>
      <w:r w:rsidRPr="001531E7">
        <w:rPr>
          <w:rFonts w:ascii="Times New Roman" w:hAnsi="Times New Roman" w:cs="Times New Roman"/>
          <w:spacing w:val="-3"/>
          <w:w w:val="105"/>
          <w:kern w:val="0"/>
          <w:sz w:val="24"/>
          <w:szCs w:val="24"/>
        </w:rPr>
        <w:t xml:space="preserve"> </w:t>
      </w:r>
      <w:r w:rsidRPr="001531E7">
        <w:rPr>
          <w:rFonts w:ascii="Times New Roman" w:hAnsi="Times New Roman" w:cs="Times New Roman"/>
          <w:w w:val="105"/>
          <w:kern w:val="0"/>
          <w:sz w:val="24"/>
          <w:szCs w:val="24"/>
        </w:rPr>
        <w:t>a</w:t>
      </w:r>
      <w:r w:rsidRPr="001531E7">
        <w:rPr>
          <w:rFonts w:ascii="Times New Roman" w:hAnsi="Times New Roman" w:cs="Times New Roman"/>
          <w:spacing w:val="6"/>
          <w:w w:val="105"/>
          <w:kern w:val="0"/>
          <w:sz w:val="24"/>
          <w:szCs w:val="24"/>
        </w:rPr>
        <w:t xml:space="preserve"> </w:t>
      </w:r>
      <w:r w:rsidRPr="001531E7">
        <w:rPr>
          <w:rFonts w:ascii="Times New Roman" w:hAnsi="Times New Roman" w:cs="Times New Roman"/>
          <w:w w:val="105"/>
          <w:kern w:val="0"/>
          <w:sz w:val="24"/>
          <w:szCs w:val="24"/>
        </w:rPr>
        <w:t>measure</w:t>
      </w:r>
      <w:r w:rsidRPr="001531E7">
        <w:rPr>
          <w:rFonts w:ascii="Times New Roman" w:hAnsi="Times New Roman" w:cs="Times New Roman"/>
          <w:spacing w:val="10"/>
          <w:w w:val="105"/>
          <w:kern w:val="0"/>
          <w:sz w:val="24"/>
          <w:szCs w:val="24"/>
        </w:rPr>
        <w:t xml:space="preserve"> </w:t>
      </w:r>
      <w:r w:rsidRPr="001531E7">
        <w:rPr>
          <w:rFonts w:ascii="Times New Roman" w:hAnsi="Times New Roman" w:cs="Times New Roman"/>
          <w:w w:val="105"/>
          <w:kern w:val="0"/>
          <w:sz w:val="24"/>
          <w:szCs w:val="24"/>
        </w:rPr>
        <w:t>called</w:t>
      </w:r>
      <w:r w:rsidRPr="001531E7">
        <w:rPr>
          <w:rFonts w:ascii="Times New Roman" w:hAnsi="Times New Roman" w:cs="Times New Roman"/>
          <w:spacing w:val="13"/>
          <w:w w:val="105"/>
          <w:kern w:val="0"/>
          <w:sz w:val="24"/>
          <w:szCs w:val="24"/>
        </w:rPr>
        <w:t xml:space="preserve"> </w:t>
      </w:r>
      <w:r w:rsidRPr="001531E7">
        <w:rPr>
          <w:rFonts w:ascii="Times New Roman" w:hAnsi="Times New Roman" w:cs="Times New Roman"/>
          <w:w w:val="105"/>
          <w:kern w:val="0"/>
          <w:sz w:val="24"/>
          <w:szCs w:val="24"/>
        </w:rPr>
        <w:t>the</w:t>
      </w:r>
      <w:r w:rsidRPr="001531E7">
        <w:rPr>
          <w:rFonts w:ascii="Times New Roman" w:hAnsi="Times New Roman" w:cs="Times New Roman"/>
          <w:spacing w:val="-10"/>
          <w:w w:val="105"/>
          <w:kern w:val="0"/>
          <w:sz w:val="24"/>
          <w:szCs w:val="24"/>
        </w:rPr>
        <w:t xml:space="preserve"> </w:t>
      </w:r>
      <w:r w:rsidR="006D3915">
        <w:rPr>
          <w:rFonts w:ascii="Times New Roman" w:hAnsi="Times New Roman" w:cs="Times New Roman"/>
          <w:w w:val="105"/>
          <w:kern w:val="0"/>
          <w:sz w:val="24"/>
          <w:szCs w:val="24"/>
        </w:rPr>
        <w:t>“</w:t>
      </w:r>
      <w:r w:rsidRPr="001531E7">
        <w:rPr>
          <w:rFonts w:ascii="Times New Roman" w:hAnsi="Times New Roman" w:cs="Times New Roman"/>
          <w:w w:val="105"/>
          <w:kern w:val="0"/>
          <w:sz w:val="24"/>
          <w:szCs w:val="24"/>
        </w:rPr>
        <w:t>funded</w:t>
      </w:r>
      <w:r w:rsidRPr="001531E7">
        <w:rPr>
          <w:rFonts w:ascii="Times New Roman" w:hAnsi="Times New Roman" w:cs="Times New Roman"/>
          <w:spacing w:val="24"/>
          <w:w w:val="105"/>
          <w:kern w:val="0"/>
          <w:sz w:val="24"/>
          <w:szCs w:val="24"/>
        </w:rPr>
        <w:t xml:space="preserve"> </w:t>
      </w:r>
      <w:r w:rsidRPr="001531E7">
        <w:rPr>
          <w:rFonts w:ascii="Times New Roman" w:hAnsi="Times New Roman" w:cs="Times New Roman"/>
          <w:w w:val="105"/>
          <w:kern w:val="0"/>
          <w:sz w:val="24"/>
          <w:szCs w:val="24"/>
        </w:rPr>
        <w:t>percentage.</w:t>
      </w:r>
      <w:r w:rsidR="006D3915">
        <w:rPr>
          <w:rFonts w:ascii="Times New Roman" w:hAnsi="Times New Roman" w:cs="Times New Roman"/>
          <w:w w:val="105"/>
          <w:kern w:val="0"/>
          <w:sz w:val="24"/>
          <w:szCs w:val="24"/>
        </w:rPr>
        <w:t>”</w:t>
      </w:r>
      <w:r w:rsidR="00210FB4">
        <w:rPr>
          <w:rFonts w:ascii="Times New Roman" w:hAnsi="Times New Roman" w:cs="Times New Roman"/>
          <w:spacing w:val="77"/>
          <w:w w:val="105"/>
          <w:kern w:val="0"/>
          <w:sz w:val="24"/>
          <w:szCs w:val="24"/>
        </w:rPr>
        <w:t xml:space="preserve"> </w:t>
      </w:r>
      <w:r w:rsidRPr="001531E7" w:rsidR="009118BE">
        <w:rPr>
          <w:rFonts w:ascii="Times New Roman" w:hAnsi="Times New Roman" w:cs="Times New Roman"/>
          <w:w w:val="105"/>
          <w:kern w:val="0"/>
          <w:sz w:val="24"/>
          <w:szCs w:val="24"/>
        </w:rPr>
        <w:t>The funded percentage is calculated by dividing Plan assets by Plan liabilities.</w:t>
      </w:r>
      <w:r w:rsidR="00210FB4">
        <w:rPr>
          <w:rFonts w:ascii="Times New Roman" w:hAnsi="Times New Roman" w:cs="Times New Roman"/>
          <w:spacing w:val="77"/>
          <w:w w:val="105"/>
          <w:kern w:val="0"/>
          <w:sz w:val="24"/>
          <w:szCs w:val="24"/>
        </w:rPr>
        <w:t xml:space="preserve"> </w:t>
      </w:r>
      <w:r w:rsidRPr="001531E7" w:rsidR="009118BE">
        <w:rPr>
          <w:rFonts w:ascii="Times New Roman" w:hAnsi="Times New Roman" w:cs="Times New Roman"/>
          <w:w w:val="105"/>
          <w:kern w:val="0"/>
          <w:sz w:val="24"/>
          <w:szCs w:val="24"/>
        </w:rPr>
        <w:t>In</w:t>
      </w:r>
      <w:r w:rsidRPr="001531E7" w:rsidR="009118BE">
        <w:rPr>
          <w:rFonts w:ascii="Times New Roman" w:hAnsi="Times New Roman" w:cs="Times New Roman"/>
          <w:spacing w:val="-4"/>
          <w:w w:val="105"/>
          <w:kern w:val="0"/>
          <w:sz w:val="24"/>
          <w:szCs w:val="24"/>
        </w:rPr>
        <w:t xml:space="preserve"> </w:t>
      </w:r>
      <w:r w:rsidRPr="001531E7" w:rsidR="009118BE">
        <w:rPr>
          <w:rFonts w:ascii="Times New Roman" w:hAnsi="Times New Roman" w:cs="Times New Roman"/>
          <w:w w:val="105"/>
          <w:kern w:val="0"/>
          <w:sz w:val="24"/>
          <w:szCs w:val="24"/>
        </w:rPr>
        <w:t>general,</w:t>
      </w:r>
      <w:r w:rsidRPr="001531E7" w:rsidR="009118BE">
        <w:rPr>
          <w:rFonts w:ascii="Times New Roman" w:hAnsi="Times New Roman" w:cs="Times New Roman"/>
          <w:spacing w:val="8"/>
          <w:w w:val="105"/>
          <w:kern w:val="0"/>
          <w:sz w:val="24"/>
          <w:szCs w:val="24"/>
        </w:rPr>
        <w:t xml:space="preserve"> </w:t>
      </w:r>
      <w:r w:rsidRPr="001531E7" w:rsidR="009118BE">
        <w:rPr>
          <w:rFonts w:ascii="Times New Roman" w:hAnsi="Times New Roman" w:cs="Times New Roman"/>
          <w:w w:val="105"/>
          <w:kern w:val="0"/>
          <w:sz w:val="24"/>
          <w:szCs w:val="24"/>
        </w:rPr>
        <w:t>the</w:t>
      </w:r>
      <w:r w:rsidRPr="001531E7" w:rsidR="009118BE">
        <w:rPr>
          <w:rFonts w:ascii="Times New Roman" w:hAnsi="Times New Roman" w:cs="Times New Roman"/>
          <w:spacing w:val="-1"/>
          <w:w w:val="105"/>
          <w:kern w:val="0"/>
          <w:sz w:val="24"/>
          <w:szCs w:val="24"/>
        </w:rPr>
        <w:t xml:space="preserve"> </w:t>
      </w:r>
      <w:r w:rsidRPr="001531E7" w:rsidR="009118BE">
        <w:rPr>
          <w:rFonts w:ascii="Times New Roman" w:hAnsi="Times New Roman" w:cs="Times New Roman"/>
          <w:w w:val="105"/>
          <w:kern w:val="0"/>
          <w:sz w:val="24"/>
          <w:szCs w:val="24"/>
        </w:rPr>
        <w:t>higher</w:t>
      </w:r>
      <w:r w:rsidRPr="001531E7" w:rsidR="009118BE">
        <w:rPr>
          <w:rFonts w:ascii="Times New Roman" w:hAnsi="Times New Roman" w:cs="Times New Roman"/>
          <w:spacing w:val="13"/>
          <w:w w:val="105"/>
          <w:kern w:val="0"/>
          <w:sz w:val="24"/>
          <w:szCs w:val="24"/>
        </w:rPr>
        <w:t xml:space="preserve"> </w:t>
      </w:r>
      <w:r w:rsidRPr="001531E7" w:rsidR="009118BE">
        <w:rPr>
          <w:rFonts w:ascii="Times New Roman" w:hAnsi="Times New Roman" w:cs="Times New Roman"/>
          <w:w w:val="105"/>
          <w:kern w:val="0"/>
          <w:sz w:val="24"/>
          <w:szCs w:val="24"/>
        </w:rPr>
        <w:t>the</w:t>
      </w:r>
      <w:r w:rsidRPr="001531E7" w:rsidR="009118BE">
        <w:rPr>
          <w:rFonts w:ascii="Times New Roman" w:hAnsi="Times New Roman" w:cs="Times New Roman"/>
          <w:spacing w:val="6"/>
          <w:w w:val="105"/>
          <w:kern w:val="0"/>
          <w:sz w:val="24"/>
          <w:szCs w:val="24"/>
        </w:rPr>
        <w:t xml:space="preserve"> </w:t>
      </w:r>
      <w:r w:rsidRPr="001531E7" w:rsidR="009118BE">
        <w:rPr>
          <w:rFonts w:ascii="Times New Roman" w:hAnsi="Times New Roman" w:cs="Times New Roman"/>
          <w:w w:val="105"/>
          <w:kern w:val="0"/>
          <w:sz w:val="24"/>
          <w:szCs w:val="24"/>
        </w:rPr>
        <w:t>percentage,</w:t>
      </w:r>
      <w:r w:rsidRPr="001531E7" w:rsidR="009118BE">
        <w:rPr>
          <w:rFonts w:ascii="Times New Roman" w:hAnsi="Times New Roman" w:cs="Times New Roman"/>
          <w:spacing w:val="4"/>
          <w:w w:val="105"/>
          <w:kern w:val="0"/>
          <w:sz w:val="24"/>
          <w:szCs w:val="24"/>
        </w:rPr>
        <w:t xml:space="preserve"> </w:t>
      </w:r>
      <w:r w:rsidRPr="001531E7" w:rsidR="009118BE">
        <w:rPr>
          <w:rFonts w:ascii="Times New Roman" w:hAnsi="Times New Roman" w:cs="Times New Roman"/>
          <w:w w:val="105"/>
          <w:kern w:val="0"/>
          <w:sz w:val="24"/>
          <w:szCs w:val="24"/>
        </w:rPr>
        <w:t>the better</w:t>
      </w:r>
      <w:r w:rsidRPr="001531E7" w:rsidR="009118BE">
        <w:rPr>
          <w:rFonts w:ascii="Times New Roman" w:hAnsi="Times New Roman" w:cs="Times New Roman"/>
          <w:spacing w:val="4"/>
          <w:w w:val="105"/>
          <w:kern w:val="0"/>
          <w:sz w:val="24"/>
          <w:szCs w:val="24"/>
        </w:rPr>
        <w:t xml:space="preserve"> </w:t>
      </w:r>
      <w:r w:rsidRPr="001531E7" w:rsidR="009118BE">
        <w:rPr>
          <w:rFonts w:ascii="Times New Roman" w:hAnsi="Times New Roman" w:cs="Times New Roman"/>
          <w:w w:val="105"/>
          <w:kern w:val="0"/>
          <w:sz w:val="24"/>
          <w:szCs w:val="24"/>
        </w:rPr>
        <w:t>funded</w:t>
      </w:r>
      <w:r w:rsidRPr="001531E7" w:rsidR="009118BE">
        <w:rPr>
          <w:rFonts w:ascii="Times New Roman" w:hAnsi="Times New Roman" w:cs="Times New Roman"/>
          <w:spacing w:val="19"/>
          <w:w w:val="105"/>
          <w:kern w:val="0"/>
          <w:sz w:val="24"/>
          <w:szCs w:val="24"/>
        </w:rPr>
        <w:t xml:space="preserve"> </w:t>
      </w:r>
      <w:r w:rsidRPr="001531E7" w:rsidR="009118BE">
        <w:rPr>
          <w:rFonts w:ascii="Times New Roman" w:hAnsi="Times New Roman" w:cs="Times New Roman"/>
          <w:w w:val="105"/>
          <w:kern w:val="0"/>
          <w:sz w:val="24"/>
          <w:szCs w:val="24"/>
        </w:rPr>
        <w:t>the plan.</w:t>
      </w:r>
      <w:r w:rsidR="00F4343A">
        <w:rPr>
          <w:rFonts w:ascii="Times New Roman" w:hAnsi="Times New Roman" w:cs="Times New Roman"/>
          <w:w w:val="105"/>
          <w:kern w:val="0"/>
          <w:sz w:val="24"/>
          <w:szCs w:val="24"/>
        </w:rPr>
        <w:t xml:space="preserve"> </w:t>
      </w:r>
      <w:r w:rsidRPr="001531E7">
        <w:rPr>
          <w:rFonts w:ascii="Times New Roman" w:hAnsi="Times New Roman" w:cs="Times New Roman"/>
          <w:w w:val="105"/>
          <w:kern w:val="0"/>
          <w:sz w:val="24"/>
          <w:szCs w:val="24"/>
        </w:rPr>
        <w:t>The</w:t>
      </w:r>
      <w:r w:rsidRPr="001531E7" w:rsidR="009118BE">
        <w:rPr>
          <w:rFonts w:ascii="Times New Roman" w:hAnsi="Times New Roman" w:cs="Times New Roman"/>
          <w:w w:val="105"/>
          <w:kern w:val="0"/>
          <w:sz w:val="24"/>
          <w:szCs w:val="24"/>
        </w:rPr>
        <w:t xml:space="preserve"> chart below </w:t>
      </w:r>
      <w:r w:rsidRPr="001531E7" w:rsidR="009118BE">
        <w:rPr>
          <w:rFonts w:ascii="Times New Roman" w:hAnsi="Times New Roman" w:cs="Times New Roman"/>
          <w:spacing w:val="-3"/>
          <w:w w:val="105"/>
          <w:kern w:val="0"/>
          <w:sz w:val="24"/>
          <w:szCs w:val="24"/>
        </w:rPr>
        <w:t xml:space="preserve">shows the </w:t>
      </w:r>
      <w:r w:rsidRPr="001531E7">
        <w:rPr>
          <w:rFonts w:ascii="Times New Roman" w:hAnsi="Times New Roman" w:cs="Times New Roman"/>
          <w:w w:val="105"/>
          <w:kern w:val="0"/>
          <w:sz w:val="24"/>
          <w:szCs w:val="24"/>
        </w:rPr>
        <w:t>Plan's</w:t>
      </w:r>
      <w:r w:rsidRPr="001531E7">
        <w:rPr>
          <w:rFonts w:ascii="Times New Roman" w:hAnsi="Times New Roman" w:cs="Times New Roman"/>
          <w:spacing w:val="-2"/>
          <w:w w:val="105"/>
          <w:kern w:val="0"/>
          <w:sz w:val="24"/>
          <w:szCs w:val="24"/>
        </w:rPr>
        <w:t xml:space="preserve"> </w:t>
      </w:r>
      <w:r w:rsidRPr="001531E7">
        <w:rPr>
          <w:rFonts w:ascii="Times New Roman" w:hAnsi="Times New Roman" w:cs="Times New Roman"/>
          <w:w w:val="105"/>
          <w:kern w:val="0"/>
          <w:sz w:val="24"/>
          <w:szCs w:val="24"/>
        </w:rPr>
        <w:t>funded</w:t>
      </w:r>
      <w:r w:rsidRPr="001531E7">
        <w:rPr>
          <w:rFonts w:ascii="Times New Roman" w:hAnsi="Times New Roman" w:cs="Times New Roman"/>
          <w:spacing w:val="15"/>
          <w:w w:val="105"/>
          <w:kern w:val="0"/>
          <w:sz w:val="24"/>
          <w:szCs w:val="24"/>
        </w:rPr>
        <w:t xml:space="preserve"> </w:t>
      </w:r>
      <w:r w:rsidRPr="001531E7">
        <w:rPr>
          <w:rFonts w:ascii="Times New Roman" w:hAnsi="Times New Roman" w:cs="Times New Roman"/>
          <w:w w:val="105"/>
          <w:kern w:val="0"/>
          <w:sz w:val="24"/>
          <w:szCs w:val="24"/>
        </w:rPr>
        <w:t>percentage</w:t>
      </w:r>
      <w:r w:rsidRPr="001531E7">
        <w:rPr>
          <w:rFonts w:ascii="Times New Roman" w:hAnsi="Times New Roman" w:cs="Times New Roman"/>
          <w:spacing w:val="15"/>
          <w:w w:val="105"/>
          <w:kern w:val="0"/>
          <w:sz w:val="24"/>
          <w:szCs w:val="24"/>
        </w:rPr>
        <w:t xml:space="preserve"> </w:t>
      </w:r>
      <w:r w:rsidRPr="001531E7">
        <w:rPr>
          <w:rFonts w:ascii="Times New Roman" w:hAnsi="Times New Roman" w:cs="Times New Roman"/>
          <w:w w:val="105"/>
          <w:kern w:val="0"/>
          <w:sz w:val="24"/>
          <w:szCs w:val="24"/>
        </w:rPr>
        <w:t>for</w:t>
      </w:r>
      <w:r w:rsidRPr="001531E7">
        <w:rPr>
          <w:rFonts w:ascii="Times New Roman" w:hAnsi="Times New Roman" w:cs="Times New Roman"/>
          <w:spacing w:val="5"/>
          <w:w w:val="105"/>
          <w:kern w:val="0"/>
          <w:sz w:val="24"/>
          <w:szCs w:val="24"/>
        </w:rPr>
        <w:t xml:space="preserve"> </w:t>
      </w:r>
      <w:r w:rsidRPr="001531E7">
        <w:rPr>
          <w:rFonts w:ascii="Times New Roman" w:hAnsi="Times New Roman" w:cs="Times New Roman"/>
          <w:w w:val="105"/>
          <w:kern w:val="0"/>
          <w:sz w:val="24"/>
          <w:szCs w:val="24"/>
        </w:rPr>
        <w:t>the</w:t>
      </w:r>
      <w:r w:rsidRPr="0026769F">
        <w:rPr>
          <w:rFonts w:ascii="Times New Roman" w:hAnsi="Times New Roman" w:cs="Times New Roman"/>
          <w:w w:val="105"/>
          <w:kern w:val="0"/>
          <w:sz w:val="24"/>
          <w:szCs w:val="24"/>
        </w:rPr>
        <w:t xml:space="preserve"> Plan Year</w:t>
      </w:r>
      <w:r w:rsidRPr="0026769F">
        <w:rPr>
          <w:rFonts w:ascii="Times New Roman" w:hAnsi="Times New Roman" w:cs="Times New Roman"/>
          <w:spacing w:val="9"/>
          <w:w w:val="105"/>
          <w:kern w:val="0"/>
          <w:sz w:val="24"/>
          <w:szCs w:val="24"/>
        </w:rPr>
        <w:t xml:space="preserve"> </w:t>
      </w:r>
      <w:r w:rsidRPr="0026769F">
        <w:rPr>
          <w:rFonts w:ascii="Times New Roman" w:hAnsi="Times New Roman" w:cs="Times New Roman"/>
          <w:w w:val="105"/>
          <w:kern w:val="0"/>
          <w:sz w:val="24"/>
          <w:szCs w:val="24"/>
        </w:rPr>
        <w:t>and</w:t>
      </w:r>
      <w:r w:rsidRPr="0026769F">
        <w:rPr>
          <w:rFonts w:ascii="Times New Roman" w:hAnsi="Times New Roman" w:cs="Times New Roman"/>
          <w:spacing w:val="6"/>
          <w:w w:val="105"/>
          <w:kern w:val="0"/>
          <w:sz w:val="24"/>
          <w:szCs w:val="24"/>
        </w:rPr>
        <w:t xml:space="preserve"> </w:t>
      </w:r>
      <w:r w:rsidRPr="0026769F">
        <w:rPr>
          <w:rFonts w:ascii="Times New Roman" w:hAnsi="Times New Roman" w:cs="Times New Roman"/>
          <w:w w:val="105"/>
          <w:kern w:val="0"/>
          <w:sz w:val="24"/>
          <w:szCs w:val="24"/>
        </w:rPr>
        <w:t>the</w:t>
      </w:r>
      <w:r w:rsidRPr="0026769F">
        <w:rPr>
          <w:rFonts w:ascii="Times New Roman" w:hAnsi="Times New Roman" w:cs="Times New Roman"/>
          <w:spacing w:val="-3"/>
          <w:w w:val="105"/>
          <w:kern w:val="0"/>
          <w:sz w:val="24"/>
          <w:szCs w:val="24"/>
        </w:rPr>
        <w:t xml:space="preserve"> </w:t>
      </w:r>
      <w:r w:rsidRPr="0026769F">
        <w:rPr>
          <w:rFonts w:ascii="Times New Roman" w:hAnsi="Times New Roman" w:cs="Times New Roman"/>
          <w:w w:val="105"/>
          <w:kern w:val="0"/>
          <w:sz w:val="24"/>
          <w:szCs w:val="24"/>
        </w:rPr>
        <w:t>two</w:t>
      </w:r>
      <w:r w:rsidRPr="0026769F">
        <w:rPr>
          <w:rFonts w:ascii="Times New Roman" w:hAnsi="Times New Roman" w:cs="Times New Roman"/>
          <w:spacing w:val="7"/>
          <w:w w:val="105"/>
          <w:kern w:val="0"/>
          <w:sz w:val="24"/>
          <w:szCs w:val="24"/>
        </w:rPr>
        <w:t xml:space="preserve"> </w:t>
      </w:r>
      <w:r w:rsidRPr="0026769F">
        <w:rPr>
          <w:rFonts w:ascii="Times New Roman" w:hAnsi="Times New Roman" w:cs="Times New Roman"/>
          <w:w w:val="105"/>
          <w:kern w:val="0"/>
          <w:sz w:val="24"/>
          <w:szCs w:val="24"/>
        </w:rPr>
        <w:t>preceding</w:t>
      </w:r>
      <w:r w:rsidRPr="0026769F">
        <w:rPr>
          <w:rFonts w:ascii="Times New Roman" w:hAnsi="Times New Roman" w:cs="Times New Roman"/>
          <w:spacing w:val="16"/>
          <w:w w:val="105"/>
          <w:kern w:val="0"/>
          <w:sz w:val="24"/>
          <w:szCs w:val="24"/>
        </w:rPr>
        <w:t xml:space="preserve"> </w:t>
      </w:r>
      <w:r w:rsidRPr="0026769F">
        <w:rPr>
          <w:rFonts w:ascii="Times New Roman" w:hAnsi="Times New Roman" w:cs="Times New Roman"/>
          <w:w w:val="105"/>
          <w:kern w:val="0"/>
          <w:sz w:val="24"/>
          <w:szCs w:val="24"/>
        </w:rPr>
        <w:t>plan</w:t>
      </w:r>
      <w:r w:rsidRPr="0026769F">
        <w:rPr>
          <w:rFonts w:ascii="Times New Roman" w:hAnsi="Times New Roman" w:cs="Times New Roman"/>
          <w:spacing w:val="4"/>
          <w:w w:val="105"/>
          <w:kern w:val="0"/>
          <w:sz w:val="24"/>
          <w:szCs w:val="24"/>
        </w:rPr>
        <w:t xml:space="preserve"> </w:t>
      </w:r>
      <w:r w:rsidRPr="0026769F">
        <w:rPr>
          <w:rFonts w:ascii="Times New Roman" w:hAnsi="Times New Roman" w:cs="Times New Roman"/>
          <w:w w:val="105"/>
          <w:kern w:val="0"/>
          <w:sz w:val="24"/>
          <w:szCs w:val="24"/>
        </w:rPr>
        <w:t>years.</w:t>
      </w:r>
      <w:r w:rsidR="00210FB4">
        <w:rPr>
          <w:rFonts w:ascii="Times New Roman" w:hAnsi="Times New Roman" w:cs="Times New Roman"/>
          <w:spacing w:val="53"/>
          <w:w w:val="105"/>
          <w:kern w:val="0"/>
          <w:sz w:val="24"/>
          <w:szCs w:val="24"/>
        </w:rPr>
        <w:t xml:space="preserve"> </w:t>
      </w:r>
      <w:r w:rsidRPr="0026769F" w:rsidR="009118BE">
        <w:rPr>
          <w:rFonts w:ascii="Times New Roman" w:hAnsi="Times New Roman" w:cs="Times New Roman"/>
          <w:w w:val="105"/>
          <w:kern w:val="0"/>
          <w:sz w:val="24"/>
          <w:szCs w:val="24"/>
        </w:rPr>
        <w:t>It a</w:t>
      </w:r>
      <w:r w:rsidRPr="0026769F">
        <w:rPr>
          <w:rFonts w:ascii="Times New Roman" w:hAnsi="Times New Roman" w:cs="Times New Roman"/>
          <w:w w:val="105"/>
          <w:kern w:val="0"/>
          <w:sz w:val="24"/>
          <w:szCs w:val="24"/>
        </w:rPr>
        <w:t>lso</w:t>
      </w:r>
      <w:r w:rsidRPr="0026769F">
        <w:rPr>
          <w:rFonts w:ascii="Times New Roman" w:hAnsi="Times New Roman" w:cs="Times New Roman"/>
          <w:spacing w:val="-3"/>
          <w:w w:val="105"/>
          <w:kern w:val="0"/>
          <w:sz w:val="24"/>
          <w:szCs w:val="24"/>
        </w:rPr>
        <w:t xml:space="preserve"> </w:t>
      </w:r>
      <w:r w:rsidRPr="0026769F" w:rsidR="003B6B5A">
        <w:rPr>
          <w:rFonts w:ascii="Times New Roman" w:hAnsi="Times New Roman" w:cs="Times New Roman"/>
          <w:w w:val="105"/>
          <w:kern w:val="0"/>
          <w:sz w:val="24"/>
          <w:szCs w:val="24"/>
        </w:rPr>
        <w:t>list</w:t>
      </w:r>
      <w:r w:rsidRPr="0026769F">
        <w:rPr>
          <w:rFonts w:ascii="Times New Roman" w:hAnsi="Times New Roman" w:cs="Times New Roman"/>
          <w:w w:val="105"/>
          <w:kern w:val="0"/>
          <w:sz w:val="24"/>
          <w:szCs w:val="24"/>
        </w:rPr>
        <w:t>s the</w:t>
      </w:r>
      <w:r w:rsidRPr="0026769F">
        <w:rPr>
          <w:rFonts w:ascii="Times New Roman" w:hAnsi="Times New Roman" w:cs="Times New Roman"/>
          <w:spacing w:val="-2"/>
          <w:w w:val="105"/>
          <w:kern w:val="0"/>
          <w:sz w:val="24"/>
          <w:szCs w:val="24"/>
        </w:rPr>
        <w:t xml:space="preserve"> </w:t>
      </w:r>
      <w:r w:rsidRPr="0026769F">
        <w:rPr>
          <w:rFonts w:ascii="Times New Roman" w:hAnsi="Times New Roman" w:cs="Times New Roman"/>
          <w:w w:val="105"/>
          <w:kern w:val="0"/>
          <w:sz w:val="24"/>
          <w:szCs w:val="24"/>
        </w:rPr>
        <w:t>value</w:t>
      </w:r>
      <w:r w:rsidRPr="0026769F">
        <w:rPr>
          <w:rFonts w:ascii="Times New Roman" w:hAnsi="Times New Roman" w:cs="Times New Roman"/>
          <w:spacing w:val="6"/>
          <w:w w:val="105"/>
          <w:kern w:val="0"/>
          <w:sz w:val="24"/>
          <w:szCs w:val="24"/>
        </w:rPr>
        <w:t xml:space="preserve"> </w:t>
      </w:r>
      <w:r w:rsidRPr="0026769F">
        <w:rPr>
          <w:rFonts w:ascii="Times New Roman" w:hAnsi="Times New Roman" w:cs="Times New Roman"/>
          <w:w w:val="105"/>
          <w:kern w:val="0"/>
          <w:sz w:val="24"/>
          <w:szCs w:val="24"/>
        </w:rPr>
        <w:t>of</w:t>
      </w:r>
      <w:r w:rsidRPr="0026769F">
        <w:rPr>
          <w:rFonts w:ascii="Times New Roman" w:hAnsi="Times New Roman" w:cs="Times New Roman"/>
          <w:spacing w:val="21"/>
          <w:w w:val="105"/>
          <w:kern w:val="0"/>
          <w:sz w:val="24"/>
          <w:szCs w:val="24"/>
        </w:rPr>
        <w:t xml:space="preserve"> </w:t>
      </w:r>
      <w:r w:rsidRPr="0026769F">
        <w:rPr>
          <w:rFonts w:ascii="Times New Roman" w:hAnsi="Times New Roman" w:cs="Times New Roman"/>
          <w:w w:val="105"/>
          <w:kern w:val="0"/>
          <w:sz w:val="24"/>
          <w:szCs w:val="24"/>
        </w:rPr>
        <w:t xml:space="preserve">the Plan's assets and liabilities for </w:t>
      </w:r>
      <w:r w:rsidRPr="0026769F" w:rsidR="009118BE">
        <w:rPr>
          <w:rFonts w:ascii="Times New Roman" w:hAnsi="Times New Roman" w:cs="Times New Roman"/>
          <w:w w:val="105"/>
          <w:kern w:val="0"/>
          <w:sz w:val="24"/>
          <w:szCs w:val="24"/>
        </w:rPr>
        <w:t>those years</w:t>
      </w:r>
      <w:r w:rsidRPr="0026769F">
        <w:rPr>
          <w:rFonts w:ascii="Times New Roman" w:hAnsi="Times New Roman" w:cs="Times New Roman"/>
          <w:w w:val="105"/>
          <w:kern w:val="0"/>
          <w:sz w:val="24"/>
          <w:szCs w:val="24"/>
        </w:rPr>
        <w:t>.</w:t>
      </w:r>
    </w:p>
    <w:p w:rsidR="00CA5C14" w:rsidRPr="0026769F" w:rsidP="00F4343A" w14:paraId="783D686A" w14:textId="77777777">
      <w:pPr>
        <w:kinsoku w:val="0"/>
        <w:overflowPunct w:val="0"/>
        <w:autoSpaceDE w:val="0"/>
        <w:autoSpaceDN w:val="0"/>
        <w:adjustRightInd w:val="0"/>
        <w:spacing w:after="0" w:line="249" w:lineRule="auto"/>
        <w:ind w:left="47" w:right="160" w:hanging="5"/>
        <w:rPr>
          <w:rFonts w:ascii="Times New Roman" w:hAnsi="Times New Roman" w:cs="Times New Roman"/>
          <w:w w:val="105"/>
          <w:kern w:val="0"/>
          <w:sz w:val="24"/>
          <w:szCs w:val="24"/>
        </w:rPr>
      </w:pPr>
    </w:p>
    <w:tbl>
      <w:tblPr>
        <w:tblStyle w:val="TableGrid"/>
        <w:tblW w:w="0" w:type="auto"/>
        <w:tblLook w:val="04A0"/>
      </w:tblPr>
      <w:tblGrid>
        <w:gridCol w:w="2337"/>
        <w:gridCol w:w="2337"/>
        <w:gridCol w:w="2338"/>
        <w:gridCol w:w="2338"/>
      </w:tblGrid>
      <w:tr w14:paraId="62867259" w14:textId="77777777">
        <w:tblPrEx>
          <w:tblW w:w="0" w:type="auto"/>
          <w:tblLook w:val="04A0"/>
        </w:tblPrEx>
        <w:tc>
          <w:tcPr>
            <w:tcW w:w="9350" w:type="dxa"/>
            <w:gridSpan w:val="4"/>
          </w:tcPr>
          <w:p w:rsidR="00B72770" w:rsidRPr="00633D93" w:rsidP="00B72770" w14:paraId="2F1C0F5F" w14:textId="0F1FF04A">
            <w:pPr>
              <w:tabs>
                <w:tab w:val="left" w:pos="1302"/>
              </w:tabs>
              <w:jc w:val="center"/>
              <w:rPr>
                <w:rFonts w:ascii="Times New Roman" w:hAnsi="Times New Roman" w:cs="Times New Roman"/>
                <w:b/>
                <w:bCs/>
              </w:rPr>
            </w:pPr>
            <w:r w:rsidRPr="00633D93">
              <w:rPr>
                <w:rFonts w:ascii="Times New Roman" w:hAnsi="Times New Roman" w:cs="Times New Roman"/>
                <w:b/>
                <w:bCs/>
              </w:rPr>
              <w:t>F</w:t>
            </w:r>
            <w:r w:rsidRPr="00633D93" w:rsidR="00E22A37">
              <w:rPr>
                <w:rFonts w:ascii="Times New Roman" w:hAnsi="Times New Roman" w:cs="Times New Roman"/>
                <w:b/>
                <w:bCs/>
              </w:rPr>
              <w:t>unded</w:t>
            </w:r>
            <w:r w:rsidRPr="00633D93">
              <w:rPr>
                <w:rFonts w:ascii="Times New Roman" w:hAnsi="Times New Roman" w:cs="Times New Roman"/>
                <w:b/>
                <w:bCs/>
              </w:rPr>
              <w:t xml:space="preserve"> P</w:t>
            </w:r>
            <w:r w:rsidRPr="00633D93" w:rsidR="00E22A37">
              <w:rPr>
                <w:rFonts w:ascii="Times New Roman" w:hAnsi="Times New Roman" w:cs="Times New Roman"/>
                <w:b/>
                <w:bCs/>
              </w:rPr>
              <w:t>ercentage</w:t>
            </w:r>
          </w:p>
        </w:tc>
      </w:tr>
      <w:tr w14:paraId="4351100D" w14:textId="77777777" w:rsidTr="00B52CAA">
        <w:tblPrEx>
          <w:tblW w:w="0" w:type="auto"/>
          <w:tblLook w:val="04A0"/>
        </w:tblPrEx>
        <w:tc>
          <w:tcPr>
            <w:tcW w:w="2337" w:type="dxa"/>
          </w:tcPr>
          <w:p w:rsidR="00B72770" w:rsidRPr="00B52DB0" w:rsidP="00B72770" w14:paraId="5ADD9B12" w14:textId="77777777">
            <w:pPr>
              <w:tabs>
                <w:tab w:val="left" w:pos="1302"/>
              </w:tabs>
              <w:rPr>
                <w:rFonts w:ascii="Times New Roman" w:hAnsi="Times New Roman" w:cs="Times New Roman"/>
                <w:sz w:val="24"/>
                <w:szCs w:val="24"/>
              </w:rPr>
            </w:pPr>
          </w:p>
        </w:tc>
        <w:tc>
          <w:tcPr>
            <w:tcW w:w="2337" w:type="dxa"/>
          </w:tcPr>
          <w:p w:rsidR="00B72770" w:rsidRPr="00633D93" w:rsidP="00B72770" w14:paraId="0AB00342" w14:textId="77A504E2">
            <w:pPr>
              <w:tabs>
                <w:tab w:val="left" w:pos="1302"/>
              </w:tabs>
              <w:rPr>
                <w:rFonts w:ascii="Times New Roman" w:hAnsi="Times New Roman" w:cs="Times New Roman"/>
                <w:i/>
                <w:iCs/>
              </w:rPr>
            </w:pPr>
            <w:r w:rsidRPr="00633D93">
              <w:rPr>
                <w:rFonts w:ascii="Times New Roman" w:hAnsi="Times New Roman" w:cs="Times New Roman"/>
              </w:rPr>
              <w:t>[</w:t>
            </w:r>
            <w:r w:rsidRPr="00633D93" w:rsidR="00ED2EE8">
              <w:rPr>
                <w:rFonts w:ascii="Times New Roman" w:hAnsi="Times New Roman" w:cs="Times New Roman"/>
                <w:i/>
                <w:iCs/>
              </w:rPr>
              <w:t>i</w:t>
            </w:r>
            <w:r w:rsidRPr="00633D93">
              <w:rPr>
                <w:rFonts w:ascii="Times New Roman" w:hAnsi="Times New Roman" w:cs="Times New Roman"/>
                <w:i/>
                <w:iCs/>
              </w:rPr>
              <w:t xml:space="preserve">nsert </w:t>
            </w:r>
            <w:r w:rsidRPr="00633D93" w:rsidR="00DF4CFD">
              <w:rPr>
                <w:rFonts w:ascii="Times New Roman" w:hAnsi="Times New Roman" w:cs="Times New Roman"/>
                <w:i/>
                <w:iCs/>
              </w:rPr>
              <w:t>notice year</w:t>
            </w:r>
            <w:r w:rsidRPr="00633D93">
              <w:rPr>
                <w:rFonts w:ascii="Times New Roman" w:hAnsi="Times New Roman" w:cs="Times New Roman"/>
                <w:i/>
                <w:iCs/>
              </w:rPr>
              <w:t xml:space="preserve"> e.g.,</w:t>
            </w:r>
          </w:p>
          <w:p w:rsidR="00B72770" w:rsidRPr="00633D93" w:rsidP="00B72770" w14:paraId="0292DA1C" w14:textId="4E924E6C">
            <w:pPr>
              <w:tabs>
                <w:tab w:val="left" w:pos="1302"/>
              </w:tabs>
              <w:rPr>
                <w:rFonts w:ascii="Times New Roman" w:hAnsi="Times New Roman" w:cs="Times New Roman"/>
              </w:rPr>
            </w:pPr>
            <w:r w:rsidRPr="00633D93">
              <w:rPr>
                <w:rFonts w:ascii="Times New Roman" w:hAnsi="Times New Roman" w:cs="Times New Roman"/>
                <w:i/>
                <w:iCs/>
              </w:rPr>
              <w:t>2024</w:t>
            </w:r>
            <w:r w:rsidRPr="00633D93" w:rsidR="00A5208B">
              <w:rPr>
                <w:rFonts w:ascii="Times New Roman" w:hAnsi="Times New Roman" w:cs="Times New Roman"/>
              </w:rPr>
              <w:t>]</w:t>
            </w:r>
          </w:p>
        </w:tc>
        <w:tc>
          <w:tcPr>
            <w:tcW w:w="2338" w:type="dxa"/>
          </w:tcPr>
          <w:p w:rsidR="00B72770" w:rsidRPr="00633D93" w:rsidP="00B72770" w14:paraId="56C60C1C" w14:textId="2CA6614B">
            <w:pPr>
              <w:tabs>
                <w:tab w:val="left" w:pos="1302"/>
              </w:tabs>
              <w:rPr>
                <w:rFonts w:ascii="Times New Roman" w:hAnsi="Times New Roman" w:cs="Times New Roman"/>
              </w:rPr>
            </w:pPr>
            <w:r w:rsidRPr="00633D93">
              <w:rPr>
                <w:rFonts w:ascii="Times New Roman" w:hAnsi="Times New Roman" w:cs="Times New Roman"/>
              </w:rPr>
              <w:t>[</w:t>
            </w:r>
            <w:r w:rsidRPr="00633D93" w:rsidR="00ED2EE8">
              <w:rPr>
                <w:rFonts w:ascii="Times New Roman" w:hAnsi="Times New Roman" w:cs="Times New Roman"/>
                <w:i/>
                <w:iCs/>
              </w:rPr>
              <w:t>i</w:t>
            </w:r>
            <w:r w:rsidRPr="00633D93">
              <w:rPr>
                <w:rFonts w:ascii="Times New Roman" w:hAnsi="Times New Roman" w:cs="Times New Roman"/>
                <w:i/>
                <w:iCs/>
              </w:rPr>
              <w:t>nsert</w:t>
            </w:r>
            <w:r w:rsidRPr="00633D93" w:rsidR="00FB3E7D">
              <w:rPr>
                <w:rFonts w:ascii="Times New Roman" w:hAnsi="Times New Roman" w:cs="Times New Roman"/>
                <w:i/>
                <w:iCs/>
              </w:rPr>
              <w:t xml:space="preserve"> plan year preceding</w:t>
            </w:r>
            <w:r w:rsidRPr="00633D93">
              <w:rPr>
                <w:rFonts w:ascii="Times New Roman" w:hAnsi="Times New Roman" w:cs="Times New Roman"/>
                <w:i/>
                <w:iCs/>
              </w:rPr>
              <w:t xml:space="preserve"> </w:t>
            </w:r>
            <w:r w:rsidRPr="00633D93" w:rsidR="00DF4CFD">
              <w:rPr>
                <w:rFonts w:ascii="Times New Roman" w:hAnsi="Times New Roman" w:cs="Times New Roman"/>
                <w:i/>
                <w:iCs/>
              </w:rPr>
              <w:t>notice year</w:t>
            </w:r>
            <w:r w:rsidRPr="00633D93">
              <w:rPr>
                <w:rFonts w:ascii="Times New Roman" w:hAnsi="Times New Roman" w:cs="Times New Roman"/>
                <w:i/>
                <w:iCs/>
              </w:rPr>
              <w:t>, e.g.,</w:t>
            </w:r>
            <w:r w:rsidRPr="00633D93" w:rsidR="00FB3E7D">
              <w:rPr>
                <w:rFonts w:ascii="Times New Roman" w:hAnsi="Times New Roman" w:cs="Times New Roman"/>
                <w:i/>
                <w:iCs/>
              </w:rPr>
              <w:t xml:space="preserve"> 2023</w:t>
            </w:r>
            <w:r w:rsidRPr="00633D93">
              <w:rPr>
                <w:rFonts w:ascii="Times New Roman" w:hAnsi="Times New Roman" w:cs="Times New Roman"/>
              </w:rPr>
              <w:t>]</w:t>
            </w:r>
          </w:p>
        </w:tc>
        <w:tc>
          <w:tcPr>
            <w:tcW w:w="2338" w:type="dxa"/>
          </w:tcPr>
          <w:p w:rsidR="00B72770" w:rsidRPr="00633D93" w:rsidP="00B72770" w14:paraId="06CB60E6" w14:textId="34A4362F">
            <w:pPr>
              <w:tabs>
                <w:tab w:val="left" w:pos="1302"/>
              </w:tabs>
              <w:rPr>
                <w:rFonts w:ascii="Times New Roman" w:hAnsi="Times New Roman" w:cs="Times New Roman"/>
              </w:rPr>
            </w:pPr>
            <w:r w:rsidRPr="00633D93">
              <w:rPr>
                <w:rFonts w:ascii="Times New Roman" w:hAnsi="Times New Roman" w:cs="Times New Roman"/>
              </w:rPr>
              <w:t>[</w:t>
            </w:r>
            <w:r w:rsidRPr="00633D93" w:rsidR="00ED2EE8">
              <w:rPr>
                <w:rFonts w:ascii="Times New Roman" w:hAnsi="Times New Roman" w:cs="Times New Roman"/>
                <w:i/>
                <w:iCs/>
              </w:rPr>
              <w:t>i</w:t>
            </w:r>
            <w:r w:rsidRPr="00633D93">
              <w:rPr>
                <w:rFonts w:ascii="Times New Roman" w:hAnsi="Times New Roman" w:cs="Times New Roman"/>
                <w:i/>
                <w:iCs/>
              </w:rPr>
              <w:t xml:space="preserve">nsert </w:t>
            </w:r>
            <w:r w:rsidRPr="00633D93" w:rsidR="009205AB">
              <w:rPr>
                <w:rFonts w:ascii="Times New Roman" w:hAnsi="Times New Roman" w:cs="Times New Roman"/>
                <w:i/>
                <w:iCs/>
              </w:rPr>
              <w:t xml:space="preserve">plan year 2 plan years preceding </w:t>
            </w:r>
            <w:r w:rsidRPr="00633D93" w:rsidR="00DF4CFD">
              <w:rPr>
                <w:rFonts w:ascii="Times New Roman" w:hAnsi="Times New Roman" w:cs="Times New Roman"/>
                <w:i/>
                <w:iCs/>
              </w:rPr>
              <w:t>notice</w:t>
            </w:r>
            <w:r w:rsidRPr="00633D93">
              <w:rPr>
                <w:rFonts w:ascii="Times New Roman" w:hAnsi="Times New Roman" w:cs="Times New Roman"/>
                <w:i/>
                <w:iCs/>
              </w:rPr>
              <w:t>, e.g.,</w:t>
            </w:r>
            <w:r w:rsidRPr="00633D93" w:rsidR="009205AB">
              <w:rPr>
                <w:rFonts w:ascii="Times New Roman" w:hAnsi="Times New Roman" w:cs="Times New Roman"/>
                <w:i/>
                <w:iCs/>
              </w:rPr>
              <w:t xml:space="preserve"> 2022</w:t>
            </w:r>
            <w:r w:rsidRPr="00633D93">
              <w:rPr>
                <w:rFonts w:ascii="Times New Roman" w:hAnsi="Times New Roman" w:cs="Times New Roman"/>
              </w:rPr>
              <w:t>]</w:t>
            </w:r>
          </w:p>
        </w:tc>
      </w:tr>
      <w:tr w14:paraId="2DB08E25" w14:textId="77777777" w:rsidTr="00B52CAA">
        <w:tblPrEx>
          <w:tblW w:w="0" w:type="auto"/>
          <w:tblLook w:val="04A0"/>
        </w:tblPrEx>
        <w:tc>
          <w:tcPr>
            <w:tcW w:w="2337" w:type="dxa"/>
          </w:tcPr>
          <w:p w:rsidR="009205AB" w:rsidRPr="00633D93" w:rsidP="009205AB" w14:paraId="17E19AEB" w14:textId="4B26DA4B">
            <w:pPr>
              <w:tabs>
                <w:tab w:val="left" w:pos="1302"/>
              </w:tabs>
              <w:rPr>
                <w:rFonts w:ascii="Times New Roman" w:hAnsi="Times New Roman" w:cs="Times New Roman"/>
              </w:rPr>
            </w:pPr>
            <w:r w:rsidRPr="00633D93">
              <w:rPr>
                <w:rFonts w:ascii="Times New Roman" w:hAnsi="Times New Roman" w:cs="Times New Roman"/>
              </w:rPr>
              <w:t>Valuation Date</w:t>
            </w:r>
          </w:p>
        </w:tc>
        <w:tc>
          <w:tcPr>
            <w:tcW w:w="2337" w:type="dxa"/>
          </w:tcPr>
          <w:p w:rsidR="009205AB" w:rsidRPr="00633D93" w:rsidP="009205AB" w14:paraId="4500D4D4" w14:textId="05D7AAEE">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da</w:t>
            </w:r>
            <w:r w:rsidRPr="00633D93" w:rsidR="002F6A12">
              <w:rPr>
                <w:rFonts w:ascii="Times New Roman" w:hAnsi="Times New Roman" w:cs="Times New Roman"/>
                <w:i/>
                <w:iCs/>
              </w:rPr>
              <w:t>y and month</w:t>
            </w:r>
            <w:r w:rsidRPr="00633D93">
              <w:rPr>
                <w:rFonts w:ascii="Times New Roman" w:hAnsi="Times New Roman" w:cs="Times New Roman"/>
              </w:rPr>
              <w:t>]</w:t>
            </w:r>
          </w:p>
        </w:tc>
        <w:tc>
          <w:tcPr>
            <w:tcW w:w="2338" w:type="dxa"/>
          </w:tcPr>
          <w:p w:rsidR="009205AB" w:rsidRPr="00633D93" w:rsidP="009205AB" w14:paraId="4BF1B057" w14:textId="0B7B408B">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da</w:t>
            </w:r>
            <w:r w:rsidRPr="00633D93" w:rsidR="002F6A12">
              <w:rPr>
                <w:rFonts w:ascii="Times New Roman" w:hAnsi="Times New Roman" w:cs="Times New Roman"/>
                <w:i/>
                <w:iCs/>
              </w:rPr>
              <w:t>y and month</w:t>
            </w:r>
            <w:r w:rsidRPr="00633D93">
              <w:rPr>
                <w:rFonts w:ascii="Times New Roman" w:hAnsi="Times New Roman" w:cs="Times New Roman"/>
              </w:rPr>
              <w:t>]</w:t>
            </w:r>
          </w:p>
        </w:tc>
        <w:tc>
          <w:tcPr>
            <w:tcW w:w="2338" w:type="dxa"/>
          </w:tcPr>
          <w:p w:rsidR="009205AB" w:rsidRPr="00633D93" w:rsidP="009205AB" w14:paraId="1206E5F4" w14:textId="73E63CDB">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da</w:t>
            </w:r>
            <w:r w:rsidRPr="00633D93" w:rsidR="002F6A12">
              <w:rPr>
                <w:rFonts w:ascii="Times New Roman" w:hAnsi="Times New Roman" w:cs="Times New Roman"/>
                <w:i/>
                <w:iCs/>
              </w:rPr>
              <w:t>y and month</w:t>
            </w:r>
            <w:r w:rsidRPr="00633D93">
              <w:rPr>
                <w:rFonts w:ascii="Times New Roman" w:hAnsi="Times New Roman" w:cs="Times New Roman"/>
              </w:rPr>
              <w:t>]</w:t>
            </w:r>
          </w:p>
        </w:tc>
      </w:tr>
      <w:tr w14:paraId="6D89B487" w14:textId="77777777" w:rsidTr="00B52CAA">
        <w:tblPrEx>
          <w:tblW w:w="0" w:type="auto"/>
          <w:tblLook w:val="04A0"/>
        </w:tblPrEx>
        <w:tc>
          <w:tcPr>
            <w:tcW w:w="2337" w:type="dxa"/>
          </w:tcPr>
          <w:p w:rsidR="009205AB" w:rsidRPr="00633D93" w:rsidP="009205AB" w14:paraId="6949E660" w14:textId="291FAA02">
            <w:pPr>
              <w:tabs>
                <w:tab w:val="left" w:pos="1302"/>
              </w:tabs>
              <w:rPr>
                <w:rFonts w:ascii="Book Antiqua" w:hAnsi="Book Antiqua" w:cs="Times New Roman"/>
              </w:rPr>
            </w:pPr>
            <w:r w:rsidRPr="00633D93">
              <w:rPr>
                <w:rFonts w:ascii="Book Antiqua" w:hAnsi="Book Antiqua" w:cs="Times New Roman"/>
              </w:rPr>
              <w:t>Funded Percentage</w:t>
            </w:r>
          </w:p>
        </w:tc>
        <w:tc>
          <w:tcPr>
            <w:tcW w:w="2337" w:type="dxa"/>
          </w:tcPr>
          <w:p w:rsidR="009205AB" w:rsidRPr="00633D93" w:rsidP="009205AB" w14:paraId="5317CEE9" w14:textId="6B79C602">
            <w:pPr>
              <w:tabs>
                <w:tab w:val="left" w:pos="1302"/>
              </w:tabs>
              <w:rPr>
                <w:rFonts w:ascii="Times New Roman" w:hAnsi="Times New Roman" w:cs="Times New Roman"/>
                <w:i/>
                <w:iCs/>
              </w:rPr>
            </w:pPr>
            <w:r w:rsidRPr="00633D93">
              <w:rPr>
                <w:rFonts w:ascii="Times New Roman" w:hAnsi="Times New Roman" w:cs="Times New Roman"/>
              </w:rPr>
              <w:t>[</w:t>
            </w:r>
            <w:r w:rsidRPr="00633D93">
              <w:rPr>
                <w:rFonts w:ascii="Times New Roman" w:hAnsi="Times New Roman" w:cs="Times New Roman"/>
                <w:i/>
                <w:iCs/>
              </w:rPr>
              <w:t>insert percentage</w:t>
            </w:r>
            <w:r w:rsidRPr="00633D93">
              <w:rPr>
                <w:rFonts w:ascii="Times New Roman" w:hAnsi="Times New Roman" w:cs="Times New Roman"/>
              </w:rPr>
              <w:t>]</w:t>
            </w:r>
            <w:r w:rsidRPr="00633D93">
              <w:rPr>
                <w:rFonts w:ascii="Times New Roman" w:hAnsi="Times New Roman" w:cs="Times New Roman"/>
                <w:i/>
                <w:iCs/>
              </w:rPr>
              <w:t xml:space="preserve"> </w:t>
            </w:r>
          </w:p>
        </w:tc>
        <w:tc>
          <w:tcPr>
            <w:tcW w:w="2338" w:type="dxa"/>
          </w:tcPr>
          <w:p w:rsidR="009205AB" w:rsidRPr="00633D93" w:rsidP="009205AB" w14:paraId="536998E9" w14:textId="447BB7E9">
            <w:pPr>
              <w:tabs>
                <w:tab w:val="left" w:pos="1302"/>
              </w:tabs>
              <w:rPr>
                <w:rFonts w:ascii="Times New Roman" w:hAnsi="Times New Roman" w:cs="Times New Roman"/>
                <w:i/>
                <w:iCs/>
              </w:rPr>
            </w:pPr>
            <w:r w:rsidRPr="00633D93">
              <w:rPr>
                <w:rFonts w:ascii="Times New Roman" w:hAnsi="Times New Roman" w:cs="Times New Roman"/>
              </w:rPr>
              <w:t>[</w:t>
            </w:r>
            <w:r w:rsidRPr="00633D93">
              <w:rPr>
                <w:rFonts w:ascii="Times New Roman" w:hAnsi="Times New Roman" w:cs="Times New Roman"/>
                <w:i/>
                <w:iCs/>
              </w:rPr>
              <w:t>insert percentage</w:t>
            </w:r>
            <w:r w:rsidRPr="00633D93">
              <w:rPr>
                <w:rFonts w:ascii="Times New Roman" w:hAnsi="Times New Roman" w:cs="Times New Roman"/>
              </w:rPr>
              <w:t>]</w:t>
            </w:r>
            <w:r w:rsidRPr="00633D93">
              <w:rPr>
                <w:rFonts w:ascii="Times New Roman" w:hAnsi="Times New Roman" w:cs="Times New Roman"/>
                <w:i/>
                <w:iCs/>
              </w:rPr>
              <w:t xml:space="preserve"> </w:t>
            </w:r>
          </w:p>
        </w:tc>
        <w:tc>
          <w:tcPr>
            <w:tcW w:w="2338" w:type="dxa"/>
          </w:tcPr>
          <w:p w:rsidR="009205AB" w:rsidRPr="00633D93" w:rsidP="009205AB" w14:paraId="151BFB70" w14:textId="1A09DC1C">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percentage</w:t>
            </w:r>
            <w:r w:rsidRPr="00633D93">
              <w:rPr>
                <w:rFonts w:ascii="Times New Roman" w:hAnsi="Times New Roman" w:cs="Times New Roman"/>
              </w:rPr>
              <w:t>]</w:t>
            </w:r>
          </w:p>
        </w:tc>
      </w:tr>
      <w:tr w14:paraId="3D493E65" w14:textId="77777777" w:rsidTr="00B52CAA">
        <w:tblPrEx>
          <w:tblW w:w="0" w:type="auto"/>
          <w:tblLook w:val="04A0"/>
        </w:tblPrEx>
        <w:tc>
          <w:tcPr>
            <w:tcW w:w="2337" w:type="dxa"/>
          </w:tcPr>
          <w:p w:rsidR="009205AB" w:rsidRPr="00633D93" w:rsidP="009205AB" w14:paraId="56DF8BC3" w14:textId="3782A543">
            <w:pPr>
              <w:tabs>
                <w:tab w:val="left" w:pos="1302"/>
              </w:tabs>
              <w:rPr>
                <w:rFonts w:ascii="Times New Roman" w:hAnsi="Times New Roman" w:cs="Times New Roman"/>
              </w:rPr>
            </w:pPr>
            <w:r w:rsidRPr="00633D93">
              <w:rPr>
                <w:rFonts w:ascii="Times New Roman" w:hAnsi="Times New Roman" w:cs="Times New Roman"/>
              </w:rPr>
              <w:t>Value of Assets</w:t>
            </w:r>
          </w:p>
        </w:tc>
        <w:tc>
          <w:tcPr>
            <w:tcW w:w="2337" w:type="dxa"/>
          </w:tcPr>
          <w:p w:rsidR="009205AB" w:rsidRPr="00633D93" w:rsidP="009205AB" w14:paraId="5901A742" w14:textId="6F1A6CF6">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amount</w:t>
            </w:r>
            <w:r w:rsidRPr="00633D93">
              <w:rPr>
                <w:rFonts w:ascii="Times New Roman" w:hAnsi="Times New Roman" w:cs="Times New Roman"/>
              </w:rPr>
              <w:t>]</w:t>
            </w:r>
          </w:p>
        </w:tc>
        <w:tc>
          <w:tcPr>
            <w:tcW w:w="2338" w:type="dxa"/>
          </w:tcPr>
          <w:p w:rsidR="009205AB" w:rsidRPr="00633D93" w:rsidP="009205AB" w14:paraId="2F7A6CA3" w14:textId="11D7BF9C">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amount</w:t>
            </w:r>
            <w:r w:rsidRPr="00633D93">
              <w:rPr>
                <w:rFonts w:ascii="Times New Roman" w:hAnsi="Times New Roman" w:cs="Times New Roman"/>
              </w:rPr>
              <w:t>]</w:t>
            </w:r>
          </w:p>
        </w:tc>
        <w:tc>
          <w:tcPr>
            <w:tcW w:w="2338" w:type="dxa"/>
          </w:tcPr>
          <w:p w:rsidR="009205AB" w:rsidRPr="00633D93" w:rsidP="009205AB" w14:paraId="06A68501" w14:textId="22C748E3">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amount</w:t>
            </w:r>
            <w:r w:rsidRPr="00633D93">
              <w:rPr>
                <w:rFonts w:ascii="Times New Roman" w:hAnsi="Times New Roman" w:cs="Times New Roman"/>
              </w:rPr>
              <w:t>]</w:t>
            </w:r>
          </w:p>
        </w:tc>
      </w:tr>
      <w:tr w14:paraId="5AF2B8A1" w14:textId="77777777" w:rsidTr="00B52CAA">
        <w:tblPrEx>
          <w:tblW w:w="0" w:type="auto"/>
          <w:tblLook w:val="04A0"/>
        </w:tblPrEx>
        <w:tc>
          <w:tcPr>
            <w:tcW w:w="2337" w:type="dxa"/>
          </w:tcPr>
          <w:p w:rsidR="009205AB" w:rsidRPr="00633D93" w:rsidP="009205AB" w14:paraId="3DEB8A06" w14:textId="3AB36CF8">
            <w:pPr>
              <w:tabs>
                <w:tab w:val="left" w:pos="1302"/>
              </w:tabs>
              <w:rPr>
                <w:rFonts w:ascii="Times New Roman" w:hAnsi="Times New Roman" w:cs="Times New Roman"/>
              </w:rPr>
            </w:pPr>
            <w:r w:rsidRPr="00633D93">
              <w:rPr>
                <w:rFonts w:ascii="Times New Roman" w:hAnsi="Times New Roman" w:cs="Times New Roman"/>
              </w:rPr>
              <w:t>Value of Liabilities</w:t>
            </w:r>
          </w:p>
        </w:tc>
        <w:tc>
          <w:tcPr>
            <w:tcW w:w="2337" w:type="dxa"/>
          </w:tcPr>
          <w:p w:rsidR="009205AB" w:rsidRPr="00633D93" w:rsidP="009205AB" w14:paraId="101AE026" w14:textId="4EBFB093">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amount</w:t>
            </w:r>
            <w:r w:rsidRPr="00633D93">
              <w:rPr>
                <w:rFonts w:ascii="Times New Roman" w:hAnsi="Times New Roman" w:cs="Times New Roman"/>
              </w:rPr>
              <w:t>]</w:t>
            </w:r>
          </w:p>
        </w:tc>
        <w:tc>
          <w:tcPr>
            <w:tcW w:w="2338" w:type="dxa"/>
          </w:tcPr>
          <w:p w:rsidR="009205AB" w:rsidRPr="00633D93" w:rsidP="009205AB" w14:paraId="7215CEB8" w14:textId="1C5ABFA2">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amount</w:t>
            </w:r>
            <w:r w:rsidRPr="00633D93">
              <w:rPr>
                <w:rFonts w:ascii="Times New Roman" w:hAnsi="Times New Roman" w:cs="Times New Roman"/>
              </w:rPr>
              <w:t>]</w:t>
            </w:r>
          </w:p>
        </w:tc>
        <w:tc>
          <w:tcPr>
            <w:tcW w:w="2338" w:type="dxa"/>
          </w:tcPr>
          <w:p w:rsidR="009205AB" w:rsidRPr="00633D93" w:rsidP="009205AB" w14:paraId="49A85C88" w14:textId="73E82594">
            <w:pPr>
              <w:tabs>
                <w:tab w:val="left" w:pos="1302"/>
              </w:tabs>
              <w:rPr>
                <w:rFonts w:ascii="Times New Roman" w:hAnsi="Times New Roman" w:cs="Times New Roman"/>
              </w:rPr>
            </w:pPr>
            <w:r w:rsidRPr="00633D93">
              <w:rPr>
                <w:rFonts w:ascii="Times New Roman" w:hAnsi="Times New Roman" w:cs="Times New Roman"/>
              </w:rPr>
              <w:t>[</w:t>
            </w:r>
            <w:r w:rsidRPr="00633D93">
              <w:rPr>
                <w:rFonts w:ascii="Times New Roman" w:hAnsi="Times New Roman" w:cs="Times New Roman"/>
                <w:i/>
                <w:iCs/>
              </w:rPr>
              <w:t>insert amount</w:t>
            </w:r>
            <w:r w:rsidRPr="00633D93">
              <w:rPr>
                <w:rFonts w:ascii="Times New Roman" w:hAnsi="Times New Roman" w:cs="Times New Roman"/>
              </w:rPr>
              <w:t>]</w:t>
            </w:r>
          </w:p>
        </w:tc>
      </w:tr>
    </w:tbl>
    <w:p w:rsidR="00F14921" w:rsidRPr="00DE3DA3" w:rsidP="00624A29" w14:paraId="491A79E8" w14:textId="5C668634">
      <w:pPr>
        <w:autoSpaceDE w:val="0"/>
        <w:autoSpaceDN w:val="0"/>
        <w:adjustRightInd w:val="0"/>
        <w:spacing w:after="0" w:line="240" w:lineRule="auto"/>
        <w:rPr>
          <w:rFonts w:ascii="Times New Roman" w:hAnsi="Times New Roman" w:cs="Times New Roman"/>
          <w:i/>
          <w:iCs/>
          <w:kern w:val="0"/>
          <w:sz w:val="20"/>
          <w:szCs w:val="20"/>
        </w:rPr>
      </w:pPr>
      <w:r w:rsidRPr="00DE3DA3">
        <w:rPr>
          <w:rFonts w:ascii="Times New Roman" w:hAnsi="Times New Roman" w:cs="Times New Roman"/>
          <w:kern w:val="0"/>
          <w:sz w:val="20"/>
          <w:szCs w:val="20"/>
        </w:rPr>
        <w:t>{</w:t>
      </w:r>
      <w:r w:rsidRPr="00DE3DA3">
        <w:rPr>
          <w:rFonts w:ascii="Times New Roman" w:hAnsi="Times New Roman" w:cs="Times New Roman"/>
          <w:i/>
          <w:iCs/>
          <w:kern w:val="0"/>
          <w:sz w:val="20"/>
          <w:szCs w:val="20"/>
        </w:rPr>
        <w:t xml:space="preserve">Instructions: The plan's </w:t>
      </w:r>
      <w:r w:rsidR="00B018B0">
        <w:rPr>
          <w:rFonts w:ascii="Times New Roman" w:hAnsi="Times New Roman" w:cs="Times New Roman"/>
          <w:i/>
          <w:iCs/>
          <w:kern w:val="0"/>
          <w:sz w:val="20"/>
          <w:szCs w:val="20"/>
        </w:rPr>
        <w:t>“</w:t>
      </w:r>
      <w:r w:rsidRPr="00DE3DA3">
        <w:rPr>
          <w:rFonts w:ascii="Times New Roman" w:hAnsi="Times New Roman" w:cs="Times New Roman"/>
          <w:i/>
          <w:iCs/>
          <w:kern w:val="0"/>
          <w:sz w:val="20"/>
          <w:szCs w:val="20"/>
        </w:rPr>
        <w:t>funded percentage</w:t>
      </w:r>
      <w:r w:rsidR="00B018B0">
        <w:rPr>
          <w:rFonts w:ascii="Times New Roman" w:hAnsi="Times New Roman" w:cs="Times New Roman"/>
          <w:i/>
          <w:iCs/>
          <w:kern w:val="0"/>
          <w:sz w:val="20"/>
          <w:szCs w:val="20"/>
        </w:rPr>
        <w:t>”</w:t>
      </w:r>
      <w:r w:rsidRPr="00DE3DA3">
        <w:rPr>
          <w:rFonts w:ascii="Times New Roman" w:hAnsi="Times New Roman" w:cs="Times New Roman"/>
          <w:i/>
          <w:iCs/>
          <w:kern w:val="0"/>
          <w:sz w:val="20"/>
          <w:szCs w:val="20"/>
        </w:rPr>
        <w:t xml:space="preserve"> is equal to a fraction, the numerator of which is the actuarial value of the plan's assets (determined in the same manner as under section 304(c)(2) of ERISA) and the denominator of which is the accrued liability of the plan (under section 305(i)(8) of ERISA, using reasonable actuarial assumptions as required under section 304(c)(3) of ERISA). Report the value of the plan's assets and liabilities in the same manner as under section 304 of ERISA (but determining the plan's liabilities under section 305(i)(8) of ERISA, using reasonable actuarial assumptions as required under section 304(c)(3) of ERISA) as of the plan's valuation date for the plan year. Round off all amounts in this chart to the nearest dollar</w:t>
      </w:r>
      <w:r w:rsidRPr="00DE3DA3" w:rsidR="00956BA9">
        <w:rPr>
          <w:rFonts w:ascii="Times New Roman" w:hAnsi="Times New Roman" w:cs="Times New Roman"/>
          <w:i/>
          <w:iCs/>
          <w:kern w:val="0"/>
          <w:sz w:val="20"/>
          <w:szCs w:val="20"/>
        </w:rPr>
        <w:t xml:space="preserve"> and all percentages to the nearest whole percentage</w:t>
      </w:r>
      <w:r w:rsidRPr="00DE3DA3">
        <w:rPr>
          <w:rFonts w:ascii="Times New Roman" w:hAnsi="Times New Roman" w:cs="Times New Roman"/>
          <w:i/>
          <w:iCs/>
          <w:kern w:val="0"/>
          <w:sz w:val="20"/>
          <w:szCs w:val="20"/>
        </w:rPr>
        <w:t>.</w:t>
      </w:r>
      <w:r w:rsidRPr="00DE3DA3">
        <w:rPr>
          <w:rFonts w:ascii="Times New Roman" w:hAnsi="Times New Roman" w:cs="Times New Roman"/>
          <w:kern w:val="0"/>
          <w:sz w:val="20"/>
          <w:szCs w:val="20"/>
        </w:rPr>
        <w:t>}</w:t>
      </w:r>
    </w:p>
    <w:p w:rsidR="00624A29" w:rsidRPr="00624A29" w:rsidP="00624A29" w14:paraId="2437AAEA" w14:textId="77777777">
      <w:pPr>
        <w:autoSpaceDE w:val="0"/>
        <w:autoSpaceDN w:val="0"/>
        <w:adjustRightInd w:val="0"/>
        <w:spacing w:after="0" w:line="240" w:lineRule="auto"/>
        <w:rPr>
          <w:rFonts w:ascii="Times New Roman" w:hAnsi="Times New Roman" w:cs="Times New Roman"/>
          <w:kern w:val="0"/>
          <w:sz w:val="24"/>
          <w:szCs w:val="24"/>
        </w:rPr>
      </w:pPr>
    </w:p>
    <w:p w:rsidR="00F14921" w:rsidRPr="00DF4CFD" w:rsidP="00F14921" w14:paraId="135F1E5D" w14:textId="77777777">
      <w:pPr>
        <w:autoSpaceDE w:val="0"/>
        <w:autoSpaceDN w:val="0"/>
        <w:adjustRightInd w:val="0"/>
        <w:spacing w:after="0" w:line="240" w:lineRule="auto"/>
        <w:jc w:val="center"/>
        <w:rPr>
          <w:rFonts w:ascii="Times New Roman" w:hAnsi="Times New Roman" w:cs="Times New Roman"/>
          <w:b/>
          <w:bCs/>
          <w:kern w:val="0"/>
          <w:sz w:val="24"/>
          <w:szCs w:val="24"/>
          <w:u w:val="single"/>
        </w:rPr>
      </w:pPr>
      <w:r w:rsidRPr="00DF4CFD">
        <w:rPr>
          <w:rFonts w:ascii="Times New Roman" w:hAnsi="Times New Roman" w:cs="Times New Roman"/>
          <w:b/>
          <w:bCs/>
          <w:kern w:val="0"/>
          <w:sz w:val="24"/>
          <w:szCs w:val="24"/>
          <w:u w:val="single"/>
        </w:rPr>
        <w:t>Year-End Fair Market Value of Assets</w:t>
      </w:r>
    </w:p>
    <w:p w:rsidR="00F14921" w:rsidRPr="00DF4CFD" w:rsidP="00F14921" w14:paraId="53503E47" w14:textId="77777777">
      <w:pPr>
        <w:autoSpaceDE w:val="0"/>
        <w:autoSpaceDN w:val="0"/>
        <w:adjustRightInd w:val="0"/>
        <w:spacing w:after="0" w:line="240" w:lineRule="auto"/>
        <w:rPr>
          <w:rFonts w:ascii="Times New Roman" w:hAnsi="Times New Roman" w:cs="Times New Roman"/>
          <w:kern w:val="0"/>
          <w:sz w:val="24"/>
          <w:szCs w:val="24"/>
        </w:rPr>
      </w:pPr>
    </w:p>
    <w:p w:rsidR="00F14921" w:rsidRPr="00633FE6" w:rsidP="00F14921" w14:paraId="76CA5B1D" w14:textId="276A2037">
      <w:pPr>
        <w:tabs>
          <w:tab w:val="left" w:pos="1302"/>
        </w:tabs>
        <w:rPr>
          <w:rFonts w:ascii="Times New Roman" w:hAnsi="Times New Roman" w:cs="Times New Roman"/>
          <w:kern w:val="0"/>
          <w:sz w:val="24"/>
          <w:szCs w:val="24"/>
        </w:rPr>
      </w:pPr>
      <w:r w:rsidRPr="00633FE6">
        <w:rPr>
          <w:rFonts w:ascii="Times New Roman" w:hAnsi="Times New Roman" w:cs="Times New Roman"/>
          <w:kern w:val="0"/>
          <w:sz w:val="24"/>
          <w:szCs w:val="24"/>
        </w:rPr>
        <w:t>To provide further insight into the Plan’s financial position, t</w:t>
      </w:r>
      <w:r w:rsidRPr="00633FE6" w:rsidR="00BB4FF9">
        <w:rPr>
          <w:rFonts w:ascii="Times New Roman" w:hAnsi="Times New Roman" w:cs="Times New Roman"/>
          <w:kern w:val="0"/>
          <w:sz w:val="24"/>
          <w:szCs w:val="24"/>
        </w:rPr>
        <w:t xml:space="preserve">he </w:t>
      </w:r>
      <w:r w:rsidRPr="00633FE6" w:rsidR="00DF4CFD">
        <w:rPr>
          <w:rFonts w:ascii="Times New Roman" w:hAnsi="Times New Roman" w:cs="Times New Roman"/>
          <w:kern w:val="0"/>
          <w:sz w:val="24"/>
          <w:szCs w:val="24"/>
        </w:rPr>
        <w:t xml:space="preserve">chart below shows the </w:t>
      </w:r>
      <w:r w:rsidR="0028670A">
        <w:rPr>
          <w:rFonts w:ascii="Times New Roman" w:hAnsi="Times New Roman" w:cs="Times New Roman"/>
          <w:kern w:val="0"/>
          <w:sz w:val="24"/>
          <w:szCs w:val="24"/>
        </w:rPr>
        <w:t>f</w:t>
      </w:r>
      <w:r w:rsidRPr="00633FE6" w:rsidR="00BB4FF9">
        <w:rPr>
          <w:rFonts w:ascii="Times New Roman" w:hAnsi="Times New Roman" w:cs="Times New Roman"/>
          <w:kern w:val="0"/>
          <w:sz w:val="24"/>
          <w:szCs w:val="24"/>
        </w:rPr>
        <w:t>air market value of</w:t>
      </w:r>
      <w:r w:rsidRPr="00633FE6" w:rsidR="00DF4CFD">
        <w:rPr>
          <w:rFonts w:ascii="Times New Roman" w:hAnsi="Times New Roman" w:cs="Times New Roman"/>
          <w:kern w:val="0"/>
          <w:sz w:val="24"/>
          <w:szCs w:val="24"/>
        </w:rPr>
        <w:t xml:space="preserve"> the Plan’s</w:t>
      </w:r>
      <w:r w:rsidRPr="00633FE6" w:rsidR="00BB4FF9">
        <w:rPr>
          <w:rFonts w:ascii="Times New Roman" w:hAnsi="Times New Roman" w:cs="Times New Roman"/>
          <w:kern w:val="0"/>
          <w:sz w:val="24"/>
          <w:szCs w:val="24"/>
        </w:rPr>
        <w:t xml:space="preserve"> </w:t>
      </w:r>
      <w:r w:rsidRPr="00633FE6" w:rsidR="002C471A">
        <w:rPr>
          <w:rFonts w:ascii="Times New Roman" w:hAnsi="Times New Roman" w:cs="Times New Roman"/>
          <w:kern w:val="0"/>
          <w:sz w:val="24"/>
          <w:szCs w:val="24"/>
        </w:rPr>
        <w:t>assets</w:t>
      </w:r>
      <w:r w:rsidRPr="00633FE6" w:rsidR="00DF4CFD">
        <w:rPr>
          <w:rFonts w:ascii="Times New Roman" w:hAnsi="Times New Roman" w:cs="Times New Roman"/>
          <w:kern w:val="0"/>
          <w:sz w:val="24"/>
          <w:szCs w:val="24"/>
        </w:rPr>
        <w:t xml:space="preserve"> on the l</w:t>
      </w:r>
      <w:r w:rsidRPr="00633FE6">
        <w:rPr>
          <w:rFonts w:ascii="Times New Roman" w:hAnsi="Times New Roman" w:cs="Times New Roman"/>
          <w:kern w:val="0"/>
          <w:sz w:val="24"/>
          <w:szCs w:val="24"/>
        </w:rPr>
        <w:t xml:space="preserve">ast day of the Plan Year and each of the  </w:t>
      </w:r>
      <w:r w:rsidR="00721439">
        <w:rPr>
          <w:rFonts w:ascii="Times New Roman" w:hAnsi="Times New Roman" w:cs="Times New Roman"/>
          <w:kern w:val="0"/>
          <w:sz w:val="24"/>
          <w:szCs w:val="24"/>
        </w:rPr>
        <w:t xml:space="preserve">two </w:t>
      </w:r>
      <w:r w:rsidRPr="00633FE6">
        <w:rPr>
          <w:rFonts w:ascii="Times New Roman" w:hAnsi="Times New Roman" w:cs="Times New Roman"/>
          <w:kern w:val="0"/>
          <w:sz w:val="24"/>
          <w:szCs w:val="24"/>
        </w:rPr>
        <w:t>preceding plan years as</w:t>
      </w:r>
      <w:r w:rsidRPr="00633FE6" w:rsidR="003623FA">
        <w:rPr>
          <w:rFonts w:ascii="Times New Roman" w:hAnsi="Times New Roman" w:cs="Times New Roman"/>
          <w:kern w:val="0"/>
          <w:sz w:val="24"/>
          <w:szCs w:val="24"/>
        </w:rPr>
        <w:t xml:space="preserve"> compar</w:t>
      </w:r>
      <w:r w:rsidRPr="00633FE6" w:rsidR="003C14A8">
        <w:rPr>
          <w:rFonts w:ascii="Times New Roman" w:hAnsi="Times New Roman" w:cs="Times New Roman"/>
          <w:kern w:val="0"/>
          <w:sz w:val="24"/>
          <w:szCs w:val="24"/>
        </w:rPr>
        <w:t>ed to the</w:t>
      </w:r>
      <w:r w:rsidRPr="00633FE6" w:rsidR="003623FA">
        <w:rPr>
          <w:rFonts w:ascii="Times New Roman" w:hAnsi="Times New Roman" w:cs="Times New Roman"/>
          <w:kern w:val="0"/>
          <w:sz w:val="24"/>
          <w:szCs w:val="24"/>
        </w:rPr>
        <w:t xml:space="preserve"> actuarial value</w:t>
      </w:r>
      <w:r w:rsidRPr="00633FE6">
        <w:rPr>
          <w:rFonts w:ascii="Times New Roman" w:hAnsi="Times New Roman" w:cs="Times New Roman"/>
          <w:kern w:val="0"/>
          <w:sz w:val="24"/>
          <w:szCs w:val="24"/>
        </w:rPr>
        <w:t xml:space="preserve"> of the Plan’s assets on [</w:t>
      </w:r>
      <w:r w:rsidRPr="00633FE6">
        <w:rPr>
          <w:rFonts w:ascii="Times New Roman" w:hAnsi="Times New Roman" w:cs="Times New Roman"/>
          <w:i/>
          <w:iCs/>
          <w:kern w:val="0"/>
          <w:sz w:val="24"/>
          <w:szCs w:val="24"/>
        </w:rPr>
        <w:t xml:space="preserve">insert day and month of the Valuation Date if the Valuation Date is the same for all  </w:t>
      </w:r>
      <w:r w:rsidR="00721439">
        <w:rPr>
          <w:rFonts w:ascii="Times New Roman" w:hAnsi="Times New Roman" w:cs="Times New Roman"/>
          <w:i/>
          <w:iCs/>
          <w:kern w:val="0"/>
          <w:sz w:val="24"/>
          <w:szCs w:val="24"/>
        </w:rPr>
        <w:t>three</w:t>
      </w:r>
      <w:r w:rsidRPr="00633FE6">
        <w:rPr>
          <w:rFonts w:ascii="Times New Roman" w:hAnsi="Times New Roman" w:cs="Times New Roman"/>
          <w:i/>
          <w:iCs/>
          <w:kern w:val="0"/>
          <w:sz w:val="24"/>
          <w:szCs w:val="24"/>
        </w:rPr>
        <w:t xml:space="preserve"> years otherwise use </w:t>
      </w:r>
      <w:r w:rsidR="00F42FDC">
        <w:rPr>
          <w:rFonts w:ascii="Times New Roman" w:hAnsi="Times New Roman" w:cs="Times New Roman"/>
          <w:i/>
          <w:iCs/>
          <w:kern w:val="0"/>
          <w:sz w:val="24"/>
          <w:szCs w:val="24"/>
        </w:rPr>
        <w:t>“</w:t>
      </w:r>
      <w:r w:rsidRPr="00633FE6">
        <w:rPr>
          <w:rFonts w:ascii="Times New Roman" w:hAnsi="Times New Roman" w:cs="Times New Roman"/>
          <w:i/>
          <w:iCs/>
          <w:kern w:val="0"/>
          <w:sz w:val="24"/>
          <w:szCs w:val="24"/>
        </w:rPr>
        <w:t>Valuation Date</w:t>
      </w:r>
      <w:r w:rsidR="00F42FDC">
        <w:rPr>
          <w:rFonts w:ascii="Times New Roman" w:hAnsi="Times New Roman" w:cs="Times New Roman"/>
          <w:i/>
          <w:iCs/>
          <w:kern w:val="0"/>
          <w:sz w:val="24"/>
          <w:szCs w:val="24"/>
        </w:rPr>
        <w:t>”</w:t>
      </w:r>
      <w:r w:rsidRPr="00633FE6" w:rsidR="003C14A8">
        <w:rPr>
          <w:rFonts w:ascii="Times New Roman" w:hAnsi="Times New Roman" w:cs="Times New Roman"/>
          <w:kern w:val="0"/>
          <w:sz w:val="24"/>
          <w:szCs w:val="24"/>
        </w:rPr>
        <w:t>]</w:t>
      </w:r>
      <w:r w:rsidR="00176432">
        <w:rPr>
          <w:rFonts w:ascii="Times New Roman" w:hAnsi="Times New Roman" w:cs="Times New Roman"/>
          <w:kern w:val="0"/>
          <w:sz w:val="24"/>
          <w:szCs w:val="24"/>
        </w:rPr>
        <w:t>.</w:t>
      </w:r>
    </w:p>
    <w:p w:rsidR="003623FA" w:rsidP="003623FA" w14:paraId="382F24CC" w14:textId="2D00B8CF">
      <w:pPr>
        <w:pStyle w:val="ListParagraph"/>
        <w:numPr>
          <w:ilvl w:val="0"/>
          <w:numId w:val="16"/>
        </w:numPr>
        <w:tabs>
          <w:tab w:val="left" w:pos="1302"/>
        </w:tabs>
        <w:rPr>
          <w:rFonts w:ascii="Times New Roman" w:hAnsi="Times New Roman" w:cs="Times New Roman"/>
          <w:sz w:val="24"/>
          <w:szCs w:val="24"/>
        </w:rPr>
      </w:pPr>
      <w:r w:rsidRPr="00633FE6">
        <w:rPr>
          <w:rFonts w:ascii="Times New Roman" w:hAnsi="Times New Roman" w:cs="Times New Roman"/>
          <w:b/>
          <w:bCs/>
          <w:sz w:val="24"/>
          <w:szCs w:val="24"/>
        </w:rPr>
        <w:t>Actuarial values (shown in the chart above)</w:t>
      </w:r>
      <w:r w:rsidRPr="00633FE6" w:rsidR="00852FED">
        <w:rPr>
          <w:rFonts w:ascii="Times New Roman" w:hAnsi="Times New Roman" w:cs="Times New Roman"/>
          <w:sz w:val="24"/>
          <w:szCs w:val="24"/>
        </w:rPr>
        <w:t xml:space="preserve"> account for market fluctuations over time</w:t>
      </w:r>
      <w:r w:rsidRPr="00633FE6" w:rsidR="00AB6F36">
        <w:rPr>
          <w:rFonts w:ascii="Times New Roman" w:hAnsi="Times New Roman" w:cs="Times New Roman"/>
          <w:sz w:val="24"/>
          <w:szCs w:val="24"/>
        </w:rPr>
        <w:t>.</w:t>
      </w:r>
      <w:r w:rsidRPr="00633FE6" w:rsidR="009613C4">
        <w:rPr>
          <w:rFonts w:ascii="Times New Roman" w:hAnsi="Times New Roman" w:cs="Times New Roman"/>
          <w:sz w:val="24"/>
          <w:szCs w:val="24"/>
        </w:rPr>
        <w:t xml:space="preserve"> </w:t>
      </w:r>
      <w:r w:rsidRPr="00633FE6" w:rsidR="00E0489F">
        <w:rPr>
          <w:rFonts w:ascii="Times New Roman" w:hAnsi="Times New Roman" w:cs="Times New Roman"/>
          <w:sz w:val="24"/>
          <w:szCs w:val="24"/>
        </w:rPr>
        <w:t>Unlike market values, actuarial values do not</w:t>
      </w:r>
      <w:r w:rsidRPr="00633FE6" w:rsidR="008F1F19">
        <w:rPr>
          <w:rFonts w:ascii="Times New Roman" w:hAnsi="Times New Roman" w:cs="Times New Roman"/>
          <w:sz w:val="24"/>
          <w:szCs w:val="24"/>
        </w:rPr>
        <w:t xml:space="preserve"> change daily with stock or market shifts.</w:t>
      </w:r>
    </w:p>
    <w:p w:rsidR="00DE4C80" w:rsidRPr="00633FE6" w:rsidP="00DE4C80" w14:paraId="284BE2F1" w14:textId="77777777">
      <w:pPr>
        <w:pStyle w:val="ListParagraph"/>
        <w:tabs>
          <w:tab w:val="left" w:pos="1302"/>
        </w:tabs>
        <w:rPr>
          <w:rFonts w:ascii="Times New Roman" w:hAnsi="Times New Roman" w:cs="Times New Roman"/>
          <w:sz w:val="24"/>
          <w:szCs w:val="24"/>
        </w:rPr>
      </w:pPr>
    </w:p>
    <w:p w:rsidR="00DE4C80" w:rsidP="00DE4C80" w14:paraId="79347E7C" w14:textId="6F72FCC0">
      <w:pPr>
        <w:pStyle w:val="ListParagraph"/>
        <w:numPr>
          <w:ilvl w:val="0"/>
          <w:numId w:val="16"/>
        </w:numPr>
        <w:tabs>
          <w:tab w:val="left" w:pos="1302"/>
        </w:tabs>
        <w:rPr>
          <w:rFonts w:ascii="Times New Roman" w:hAnsi="Times New Roman" w:cs="Times New Roman"/>
          <w:sz w:val="24"/>
          <w:szCs w:val="24"/>
        </w:rPr>
      </w:pPr>
      <w:r w:rsidRPr="00633FE6">
        <w:rPr>
          <w:rFonts w:ascii="Times New Roman" w:hAnsi="Times New Roman" w:cs="Times New Roman"/>
          <w:b/>
          <w:bCs/>
          <w:sz w:val="24"/>
          <w:szCs w:val="24"/>
        </w:rPr>
        <w:t>Market values (shown in the chart below)</w:t>
      </w:r>
      <w:r w:rsidRPr="00633FE6">
        <w:rPr>
          <w:rFonts w:ascii="Times New Roman" w:hAnsi="Times New Roman" w:cs="Times New Roman"/>
          <w:sz w:val="24"/>
          <w:szCs w:val="24"/>
        </w:rPr>
        <w:t xml:space="preserve"> </w:t>
      </w:r>
      <w:r w:rsidRPr="00633FE6" w:rsidR="00FC6326">
        <w:rPr>
          <w:rFonts w:ascii="Times New Roman" w:hAnsi="Times New Roman" w:cs="Times New Roman"/>
          <w:sz w:val="24"/>
          <w:szCs w:val="24"/>
        </w:rPr>
        <w:t>fluctuate based on investment performance</w:t>
      </w:r>
      <w:r w:rsidRPr="00633FE6" w:rsidR="00FB65C0">
        <w:rPr>
          <w:rFonts w:ascii="Times New Roman" w:hAnsi="Times New Roman" w:cs="Times New Roman"/>
          <w:sz w:val="24"/>
          <w:szCs w:val="24"/>
        </w:rPr>
        <w:t xml:space="preserve">, </w:t>
      </w:r>
      <w:r w:rsidRPr="00633FE6" w:rsidR="00AF3C27">
        <w:rPr>
          <w:rFonts w:ascii="Times New Roman" w:hAnsi="Times New Roman" w:cs="Times New Roman"/>
          <w:sz w:val="24"/>
          <w:szCs w:val="24"/>
        </w:rPr>
        <w:t>providing a</w:t>
      </w:r>
      <w:r w:rsidRPr="00633FE6" w:rsidR="00FB65C0">
        <w:rPr>
          <w:rFonts w:ascii="Times New Roman" w:hAnsi="Times New Roman" w:cs="Times New Roman"/>
          <w:sz w:val="24"/>
          <w:szCs w:val="24"/>
        </w:rPr>
        <w:t xml:space="preserve"> more immediate snapshot of the plan’s funding status.</w:t>
      </w:r>
    </w:p>
    <w:p w:rsidR="00DE4C80" w:rsidRPr="00DE4C80" w:rsidP="00DE4C80" w14:paraId="3668CA99" w14:textId="77777777">
      <w:pPr>
        <w:pStyle w:val="ListParagraph"/>
        <w:tabs>
          <w:tab w:val="left" w:pos="1302"/>
        </w:tabs>
        <w:rPr>
          <w:rFonts w:ascii="Times New Roman" w:hAnsi="Times New Roman" w:cs="Times New Roman"/>
          <w:sz w:val="24"/>
          <w:szCs w:val="24"/>
        </w:rPr>
      </w:pPr>
    </w:p>
    <w:tbl>
      <w:tblPr>
        <w:tblStyle w:val="TableGrid"/>
        <w:tblW w:w="9445" w:type="dxa"/>
        <w:tblLook w:val="04A0"/>
      </w:tblPr>
      <w:tblGrid>
        <w:gridCol w:w="1875"/>
        <w:gridCol w:w="2080"/>
        <w:gridCol w:w="2430"/>
        <w:gridCol w:w="3060"/>
      </w:tblGrid>
      <w:tr w14:paraId="5A38E572" w14:textId="77777777" w:rsidTr="00AB782A">
        <w:tblPrEx>
          <w:tblW w:w="9445" w:type="dxa"/>
          <w:tblLook w:val="04A0"/>
        </w:tblPrEx>
        <w:tc>
          <w:tcPr>
            <w:tcW w:w="1875" w:type="dxa"/>
          </w:tcPr>
          <w:p w:rsidR="00DE4C80" w:rsidRPr="003C14A8" w:rsidP="00F14921" w14:paraId="4278DA5B" w14:textId="77777777">
            <w:pPr>
              <w:tabs>
                <w:tab w:val="left" w:pos="1302"/>
              </w:tabs>
              <w:rPr>
                <w:rFonts w:ascii="Times New Roman" w:hAnsi="Times New Roman" w:cs="Times New Roman"/>
                <w:sz w:val="24"/>
                <w:szCs w:val="24"/>
              </w:rPr>
            </w:pPr>
          </w:p>
        </w:tc>
        <w:tc>
          <w:tcPr>
            <w:tcW w:w="2080" w:type="dxa"/>
          </w:tcPr>
          <w:p w:rsidR="00DE4C80" w:rsidRPr="005916B3" w:rsidP="00F14921" w14:paraId="315DA2D6" w14:textId="1E08EA0E">
            <w:pPr>
              <w:tabs>
                <w:tab w:val="left" w:pos="1302"/>
              </w:tabs>
              <w:rPr>
                <w:rFonts w:ascii="Times New Roman" w:hAnsi="Times New Roman" w:cs="Times New Roman"/>
              </w:rPr>
            </w:pPr>
            <w:r w:rsidRPr="005916B3">
              <w:rPr>
                <w:rFonts w:ascii="Times New Roman" w:hAnsi="Times New Roman" w:cs="Times New Roman"/>
              </w:rPr>
              <w:t>[</w:t>
            </w:r>
            <w:r w:rsidRPr="005916B3">
              <w:rPr>
                <w:rFonts w:ascii="Times New Roman" w:hAnsi="Times New Roman" w:cs="Times New Roman"/>
                <w:i/>
              </w:rPr>
              <w:t>insert last day of notice year e.g</w:t>
            </w:r>
            <w:r w:rsidRPr="005916B3" w:rsidR="00AB782A">
              <w:rPr>
                <w:rFonts w:ascii="Times New Roman" w:hAnsi="Times New Roman" w:cs="Times New Roman"/>
                <w:i/>
              </w:rPr>
              <w:t>.</w:t>
            </w:r>
            <w:r w:rsidRPr="005916B3" w:rsidR="00A856AC">
              <w:rPr>
                <w:rFonts w:ascii="Times New Roman" w:hAnsi="Times New Roman" w:cs="Times New Roman"/>
                <w:i/>
              </w:rPr>
              <w:t xml:space="preserve"> 12/31</w:t>
            </w:r>
            <w:r w:rsidRPr="005916B3" w:rsidR="006D22E8">
              <w:rPr>
                <w:rFonts w:ascii="Times New Roman" w:hAnsi="Times New Roman" w:cs="Times New Roman"/>
                <w:i/>
              </w:rPr>
              <w:t>/</w:t>
            </w:r>
            <w:r w:rsidRPr="005916B3">
              <w:rPr>
                <w:rFonts w:ascii="Times New Roman" w:hAnsi="Times New Roman" w:cs="Times New Roman"/>
                <w:i/>
              </w:rPr>
              <w:t>2024</w:t>
            </w:r>
            <w:r w:rsidRPr="005916B3">
              <w:rPr>
                <w:rFonts w:ascii="Times New Roman" w:hAnsi="Times New Roman" w:cs="Times New Roman"/>
              </w:rPr>
              <w:t>]</w:t>
            </w:r>
          </w:p>
        </w:tc>
        <w:tc>
          <w:tcPr>
            <w:tcW w:w="2430" w:type="dxa"/>
          </w:tcPr>
          <w:p w:rsidR="00DE4C80" w:rsidRPr="005916B3" w:rsidP="00F14921" w14:paraId="703CB40C" w14:textId="1F576F45">
            <w:pPr>
              <w:tabs>
                <w:tab w:val="left" w:pos="1302"/>
              </w:tabs>
              <w:rPr>
                <w:rFonts w:ascii="Times New Roman" w:hAnsi="Times New Roman" w:cs="Times New Roman"/>
              </w:rPr>
            </w:pPr>
            <w:r w:rsidRPr="005916B3">
              <w:rPr>
                <w:rFonts w:ascii="Times New Roman" w:hAnsi="Times New Roman" w:cs="Times New Roman"/>
              </w:rPr>
              <w:t>[</w:t>
            </w:r>
            <w:r w:rsidRPr="005916B3">
              <w:rPr>
                <w:rFonts w:ascii="Times New Roman" w:hAnsi="Times New Roman" w:cs="Times New Roman"/>
                <w:i/>
              </w:rPr>
              <w:t xml:space="preserve">insert last day of plan year preceding notice year e.g. </w:t>
            </w:r>
            <w:r w:rsidRPr="005916B3" w:rsidR="006D22E8">
              <w:rPr>
                <w:rFonts w:ascii="Times New Roman" w:hAnsi="Times New Roman" w:cs="Times New Roman"/>
                <w:i/>
              </w:rPr>
              <w:t>12/31/</w:t>
            </w:r>
            <w:r w:rsidRPr="005916B3">
              <w:rPr>
                <w:rFonts w:ascii="Times New Roman" w:hAnsi="Times New Roman" w:cs="Times New Roman"/>
                <w:i/>
              </w:rPr>
              <w:t>2023</w:t>
            </w:r>
            <w:r w:rsidRPr="005916B3">
              <w:rPr>
                <w:rFonts w:ascii="Times New Roman" w:hAnsi="Times New Roman" w:cs="Times New Roman"/>
              </w:rPr>
              <w:t>]</w:t>
            </w:r>
          </w:p>
        </w:tc>
        <w:tc>
          <w:tcPr>
            <w:tcW w:w="3060" w:type="dxa"/>
          </w:tcPr>
          <w:p w:rsidR="00DE4C80" w:rsidRPr="005916B3" w:rsidP="00F14921" w14:paraId="63D41510" w14:textId="649ACD94">
            <w:pPr>
              <w:tabs>
                <w:tab w:val="left" w:pos="1302"/>
              </w:tabs>
              <w:rPr>
                <w:rFonts w:ascii="Times New Roman" w:hAnsi="Times New Roman" w:cs="Times New Roman"/>
              </w:rPr>
            </w:pPr>
            <w:r w:rsidRPr="005916B3">
              <w:rPr>
                <w:rFonts w:ascii="Times New Roman" w:hAnsi="Times New Roman" w:cs="Times New Roman"/>
              </w:rPr>
              <w:t>[</w:t>
            </w:r>
            <w:r w:rsidRPr="005916B3">
              <w:rPr>
                <w:rFonts w:ascii="Times New Roman" w:hAnsi="Times New Roman" w:cs="Times New Roman"/>
                <w:i/>
              </w:rPr>
              <w:t xml:space="preserve">insert last day of plan year 2 years preceding notice year e.g., </w:t>
            </w:r>
            <w:r w:rsidRPr="005916B3" w:rsidR="00C569A5">
              <w:rPr>
                <w:rFonts w:ascii="Times New Roman" w:hAnsi="Times New Roman" w:cs="Times New Roman"/>
                <w:i/>
              </w:rPr>
              <w:t>12/31/</w:t>
            </w:r>
            <w:r w:rsidRPr="005916B3">
              <w:rPr>
                <w:rFonts w:ascii="Times New Roman" w:hAnsi="Times New Roman" w:cs="Times New Roman"/>
                <w:i/>
              </w:rPr>
              <w:t>2022</w:t>
            </w:r>
            <w:r w:rsidRPr="005916B3">
              <w:rPr>
                <w:rFonts w:ascii="Times New Roman" w:hAnsi="Times New Roman" w:cs="Times New Roman"/>
              </w:rPr>
              <w:t>]</w:t>
            </w:r>
          </w:p>
        </w:tc>
      </w:tr>
      <w:tr w14:paraId="5B114D9F" w14:textId="77777777" w:rsidTr="00AB782A">
        <w:tblPrEx>
          <w:tblW w:w="9445" w:type="dxa"/>
          <w:tblLook w:val="04A0"/>
        </w:tblPrEx>
        <w:tc>
          <w:tcPr>
            <w:tcW w:w="1875" w:type="dxa"/>
          </w:tcPr>
          <w:p w:rsidR="00DE4C80" w:rsidRPr="005916B3" w:rsidP="00165611" w14:paraId="53C73010" w14:textId="1727788C">
            <w:pPr>
              <w:tabs>
                <w:tab w:val="left" w:pos="1302"/>
              </w:tabs>
              <w:rPr>
                <w:rFonts w:ascii="Times New Roman" w:hAnsi="Times New Roman" w:cs="Times New Roman"/>
              </w:rPr>
            </w:pPr>
            <w:r w:rsidRPr="005916B3">
              <w:rPr>
                <w:rFonts w:ascii="Times New Roman" w:hAnsi="Times New Roman" w:cs="Times New Roman"/>
              </w:rPr>
              <w:t>Fair Market Value of Assets</w:t>
            </w:r>
          </w:p>
        </w:tc>
        <w:tc>
          <w:tcPr>
            <w:tcW w:w="2080" w:type="dxa"/>
          </w:tcPr>
          <w:p w:rsidR="00DE4C80" w:rsidRPr="005916B3" w:rsidP="00165611" w14:paraId="1B8BB400" w14:textId="670DF075">
            <w:pPr>
              <w:tabs>
                <w:tab w:val="left" w:pos="1302"/>
              </w:tabs>
              <w:rPr>
                <w:rFonts w:ascii="Times New Roman" w:hAnsi="Times New Roman" w:cs="Times New Roman"/>
                <w:u w:val="single"/>
              </w:rPr>
            </w:pPr>
            <w:r w:rsidRPr="005916B3">
              <w:rPr>
                <w:rFonts w:ascii="Times New Roman" w:hAnsi="Times New Roman" w:cs="Times New Roman"/>
                <w:u w:val="single"/>
              </w:rPr>
              <w:t>[</w:t>
            </w:r>
            <w:r w:rsidRPr="005916B3">
              <w:rPr>
                <w:rFonts w:ascii="Times New Roman" w:hAnsi="Times New Roman" w:cs="Times New Roman"/>
                <w:i/>
                <w:u w:val="single"/>
              </w:rPr>
              <w:t>insert amount</w:t>
            </w:r>
            <w:r w:rsidRPr="005916B3">
              <w:rPr>
                <w:rFonts w:ascii="Times New Roman" w:hAnsi="Times New Roman" w:cs="Times New Roman"/>
                <w:u w:val="single"/>
              </w:rPr>
              <w:t>]</w:t>
            </w:r>
          </w:p>
        </w:tc>
        <w:tc>
          <w:tcPr>
            <w:tcW w:w="2430" w:type="dxa"/>
          </w:tcPr>
          <w:p w:rsidR="00DE4C80" w:rsidRPr="005916B3" w:rsidP="00165611" w14:paraId="598523D6" w14:textId="3C9294CF">
            <w:pPr>
              <w:tabs>
                <w:tab w:val="left" w:pos="1302"/>
              </w:tabs>
              <w:rPr>
                <w:rFonts w:ascii="Times New Roman" w:hAnsi="Times New Roman" w:cs="Times New Roman"/>
                <w:u w:val="single"/>
              </w:rPr>
            </w:pPr>
            <w:r w:rsidRPr="005916B3">
              <w:rPr>
                <w:rFonts w:ascii="Times New Roman" w:hAnsi="Times New Roman" w:cs="Times New Roman"/>
                <w:u w:val="single"/>
              </w:rPr>
              <w:t>[</w:t>
            </w:r>
            <w:r w:rsidRPr="005916B3">
              <w:rPr>
                <w:rFonts w:ascii="Times New Roman" w:hAnsi="Times New Roman" w:cs="Times New Roman"/>
                <w:i/>
                <w:u w:val="single"/>
              </w:rPr>
              <w:t>insert amount</w:t>
            </w:r>
            <w:r w:rsidRPr="005916B3">
              <w:rPr>
                <w:rFonts w:ascii="Times New Roman" w:hAnsi="Times New Roman" w:cs="Times New Roman"/>
                <w:u w:val="single"/>
              </w:rPr>
              <w:t>]</w:t>
            </w:r>
          </w:p>
        </w:tc>
        <w:tc>
          <w:tcPr>
            <w:tcW w:w="3060" w:type="dxa"/>
          </w:tcPr>
          <w:p w:rsidR="00DE4C80" w:rsidRPr="005916B3" w:rsidP="00165611" w14:paraId="63BCBFA7" w14:textId="3E382FF7">
            <w:pPr>
              <w:tabs>
                <w:tab w:val="left" w:pos="1302"/>
              </w:tabs>
              <w:rPr>
                <w:rFonts w:ascii="Times New Roman" w:hAnsi="Times New Roman" w:cs="Times New Roman"/>
                <w:u w:val="single"/>
              </w:rPr>
            </w:pPr>
            <w:r w:rsidRPr="005916B3">
              <w:rPr>
                <w:rFonts w:ascii="Times New Roman" w:hAnsi="Times New Roman" w:cs="Times New Roman"/>
                <w:u w:val="single"/>
              </w:rPr>
              <w:t>[</w:t>
            </w:r>
            <w:r w:rsidRPr="005916B3">
              <w:rPr>
                <w:rFonts w:ascii="Times New Roman" w:hAnsi="Times New Roman" w:cs="Times New Roman"/>
                <w:i/>
                <w:u w:val="single"/>
              </w:rPr>
              <w:t>insert amount</w:t>
            </w:r>
            <w:r w:rsidRPr="005916B3">
              <w:rPr>
                <w:rFonts w:ascii="Times New Roman" w:hAnsi="Times New Roman" w:cs="Times New Roman"/>
                <w:u w:val="single"/>
              </w:rPr>
              <w:t>]</w:t>
            </w:r>
          </w:p>
        </w:tc>
      </w:tr>
    </w:tbl>
    <w:p w:rsidR="00165611" w:rsidRPr="00E95A84" w:rsidP="00165611" w14:paraId="51968DB4" w14:textId="3A8A34CE">
      <w:pPr>
        <w:autoSpaceDE w:val="0"/>
        <w:autoSpaceDN w:val="0"/>
        <w:adjustRightInd w:val="0"/>
        <w:spacing w:after="0" w:line="240" w:lineRule="auto"/>
        <w:rPr>
          <w:rFonts w:ascii="Times New Roman" w:hAnsi="Times New Roman" w:cs="Times New Roman"/>
          <w:kern w:val="0"/>
          <w:sz w:val="20"/>
          <w:szCs w:val="20"/>
        </w:rPr>
      </w:pPr>
      <w:r w:rsidRPr="00E95A84">
        <w:rPr>
          <w:rFonts w:ascii="Times New Roman" w:hAnsi="Times New Roman" w:cs="Times New Roman"/>
          <w:kern w:val="0"/>
          <w:sz w:val="20"/>
          <w:szCs w:val="20"/>
        </w:rPr>
        <w:t>{</w:t>
      </w:r>
      <w:r w:rsidRPr="00E95A84">
        <w:rPr>
          <w:rFonts w:ascii="Times New Roman" w:hAnsi="Times New Roman" w:cs="Times New Roman"/>
          <w:i/>
          <w:iCs/>
          <w:kern w:val="0"/>
          <w:sz w:val="20"/>
          <w:szCs w:val="20"/>
        </w:rPr>
        <w:t>Instructions: Insert the fair market value of the plan's assets as of the last day of the plan year. You may include contributions made after the end of the notice</w:t>
      </w:r>
      <w:r w:rsidRPr="00E95A84" w:rsidR="00F5582F">
        <w:rPr>
          <w:rFonts w:ascii="Times New Roman" w:hAnsi="Times New Roman" w:cs="Times New Roman"/>
          <w:i/>
          <w:iCs/>
          <w:kern w:val="0"/>
          <w:sz w:val="20"/>
          <w:szCs w:val="20"/>
        </w:rPr>
        <w:t xml:space="preserve"> year</w:t>
      </w:r>
      <w:r w:rsidRPr="00E95A84">
        <w:rPr>
          <w:rFonts w:ascii="Times New Roman" w:hAnsi="Times New Roman" w:cs="Times New Roman"/>
          <w:i/>
          <w:iCs/>
          <w:kern w:val="0"/>
          <w:sz w:val="20"/>
          <w:szCs w:val="20"/>
        </w:rPr>
        <w:t xml:space="preserve"> and before the date the notice is timely furnished but only if</w:t>
      </w:r>
      <w:r w:rsidRPr="00E95A84" w:rsidR="00F5582F">
        <w:rPr>
          <w:rFonts w:ascii="Times New Roman" w:hAnsi="Times New Roman" w:cs="Times New Roman"/>
          <w:i/>
          <w:iCs/>
          <w:kern w:val="0"/>
          <w:sz w:val="20"/>
          <w:szCs w:val="20"/>
        </w:rPr>
        <w:t xml:space="preserve"> those</w:t>
      </w:r>
      <w:r w:rsidRPr="00E95A84">
        <w:rPr>
          <w:rFonts w:ascii="Times New Roman" w:hAnsi="Times New Roman" w:cs="Times New Roman"/>
          <w:i/>
          <w:iCs/>
          <w:kern w:val="0"/>
          <w:sz w:val="20"/>
          <w:szCs w:val="20"/>
        </w:rPr>
        <w:t xml:space="preserve"> contributions are attributable to </w:t>
      </w:r>
      <w:r w:rsidRPr="00E95A84" w:rsidR="00F5582F">
        <w:rPr>
          <w:rFonts w:ascii="Times New Roman" w:hAnsi="Times New Roman" w:cs="Times New Roman"/>
          <w:i/>
          <w:iCs/>
          <w:kern w:val="0"/>
          <w:sz w:val="20"/>
          <w:szCs w:val="20"/>
        </w:rPr>
        <w:t xml:space="preserve">the notice </w:t>
      </w:r>
      <w:r w:rsidRPr="00E95A84">
        <w:rPr>
          <w:rFonts w:ascii="Times New Roman" w:hAnsi="Times New Roman" w:cs="Times New Roman"/>
          <w:i/>
          <w:iCs/>
          <w:kern w:val="0"/>
          <w:sz w:val="20"/>
          <w:szCs w:val="20"/>
        </w:rPr>
        <w:t xml:space="preserve">year for funding purposes. For each of the two preceding plan years, use the fair market value of assets on the last day of the plan year as reported in </w:t>
      </w:r>
      <w:r w:rsidRPr="00E95A84" w:rsidR="00041304">
        <w:rPr>
          <w:rFonts w:ascii="Times New Roman" w:hAnsi="Times New Roman" w:cs="Times New Roman"/>
          <w:i/>
          <w:iCs/>
          <w:kern w:val="0"/>
          <w:sz w:val="20"/>
          <w:szCs w:val="20"/>
        </w:rPr>
        <w:t xml:space="preserve">Schedule H or I of Form 5500 </w:t>
      </w:r>
      <w:r w:rsidRPr="00E95A84">
        <w:rPr>
          <w:rFonts w:ascii="Times New Roman" w:hAnsi="Times New Roman" w:cs="Times New Roman"/>
          <w:i/>
          <w:iCs/>
          <w:kern w:val="0"/>
          <w:sz w:val="20"/>
          <w:szCs w:val="20"/>
        </w:rPr>
        <w:t xml:space="preserve">for </w:t>
      </w:r>
      <w:r w:rsidRPr="00E95A84" w:rsidR="00591CED">
        <w:rPr>
          <w:rFonts w:ascii="Times New Roman" w:hAnsi="Times New Roman" w:cs="Times New Roman"/>
          <w:i/>
          <w:iCs/>
          <w:kern w:val="0"/>
          <w:sz w:val="20"/>
          <w:szCs w:val="20"/>
        </w:rPr>
        <w:t>the</w:t>
      </w:r>
      <w:r w:rsidRPr="00E95A84">
        <w:rPr>
          <w:rFonts w:ascii="Times New Roman" w:hAnsi="Times New Roman" w:cs="Times New Roman"/>
          <w:i/>
          <w:iCs/>
          <w:kern w:val="0"/>
          <w:sz w:val="20"/>
          <w:szCs w:val="20"/>
        </w:rPr>
        <w:t xml:space="preserve"> plan year</w:t>
      </w:r>
      <w:r w:rsidRPr="00E95A84" w:rsidR="00591CED">
        <w:rPr>
          <w:rFonts w:ascii="Times New Roman" w:hAnsi="Times New Roman" w:cs="Times New Roman"/>
          <w:i/>
          <w:iCs/>
          <w:kern w:val="0"/>
          <w:sz w:val="20"/>
          <w:szCs w:val="20"/>
        </w:rPr>
        <w:t>s</w:t>
      </w:r>
      <w:r w:rsidRPr="00E95A84">
        <w:rPr>
          <w:rFonts w:ascii="Times New Roman" w:hAnsi="Times New Roman" w:cs="Times New Roman"/>
          <w:i/>
          <w:iCs/>
          <w:kern w:val="0"/>
          <w:sz w:val="20"/>
          <w:szCs w:val="20"/>
        </w:rPr>
        <w:t>.</w:t>
      </w:r>
      <w:r w:rsidRPr="00E95A84" w:rsidR="00F054BB">
        <w:rPr>
          <w:rFonts w:ascii="Times New Roman" w:hAnsi="Times New Roman" w:cs="Times New Roman"/>
          <w:kern w:val="0"/>
          <w:sz w:val="20"/>
          <w:szCs w:val="20"/>
        </w:rPr>
        <w:t>}</w:t>
      </w:r>
    </w:p>
    <w:p w:rsidR="00165611" w:rsidRPr="00633FE6" w:rsidP="00165611" w14:paraId="461BFE11" w14:textId="77777777">
      <w:pPr>
        <w:autoSpaceDE w:val="0"/>
        <w:autoSpaceDN w:val="0"/>
        <w:adjustRightInd w:val="0"/>
        <w:spacing w:after="0" w:line="240" w:lineRule="auto"/>
        <w:rPr>
          <w:rFonts w:ascii="Times New Roman" w:hAnsi="Times New Roman" w:cs="Times New Roman"/>
          <w:i/>
          <w:iCs/>
          <w:kern w:val="0"/>
          <w:sz w:val="24"/>
          <w:szCs w:val="24"/>
        </w:rPr>
      </w:pPr>
    </w:p>
    <w:p w:rsidR="00165611" w:rsidRPr="009E54D4" w:rsidP="00DB7111" w14:paraId="21E014B4" w14:textId="77777777">
      <w:pPr>
        <w:autoSpaceDE w:val="0"/>
        <w:autoSpaceDN w:val="0"/>
        <w:adjustRightInd w:val="0"/>
        <w:spacing w:after="0" w:line="240" w:lineRule="auto"/>
        <w:jc w:val="center"/>
        <w:rPr>
          <w:rFonts w:ascii="Times New Roman" w:hAnsi="Times New Roman" w:cs="Times New Roman"/>
          <w:b/>
          <w:bCs/>
          <w:kern w:val="0"/>
          <w:sz w:val="24"/>
          <w:szCs w:val="24"/>
          <w:u w:val="single"/>
        </w:rPr>
      </w:pPr>
      <w:r w:rsidRPr="009E54D4">
        <w:rPr>
          <w:rFonts w:ascii="Times New Roman" w:hAnsi="Times New Roman" w:cs="Times New Roman"/>
          <w:b/>
          <w:bCs/>
          <w:kern w:val="0"/>
          <w:sz w:val="24"/>
          <w:szCs w:val="24"/>
          <w:u w:val="single"/>
        </w:rPr>
        <w:t>Endangered, Critical, or Critical and Declining Status</w:t>
      </w:r>
    </w:p>
    <w:p w:rsidR="00165611" w:rsidRPr="009E54D4" w:rsidP="00165611" w14:paraId="164CB9EF" w14:textId="77777777">
      <w:pPr>
        <w:autoSpaceDE w:val="0"/>
        <w:autoSpaceDN w:val="0"/>
        <w:adjustRightInd w:val="0"/>
        <w:spacing w:after="0" w:line="240" w:lineRule="auto"/>
        <w:rPr>
          <w:rFonts w:ascii="Times New Roman" w:hAnsi="Times New Roman" w:cs="Times New Roman"/>
          <w:kern w:val="0"/>
          <w:sz w:val="24"/>
          <w:szCs w:val="24"/>
        </w:rPr>
      </w:pPr>
    </w:p>
    <w:p w:rsidR="009D0E2B" w:rsidRPr="009E54D4" w:rsidP="00165611" w14:paraId="785E4EE4" w14:textId="77777777">
      <w:pPr>
        <w:autoSpaceDE w:val="0"/>
        <w:autoSpaceDN w:val="0"/>
        <w:adjustRightInd w:val="0"/>
        <w:spacing w:after="0" w:line="240" w:lineRule="auto"/>
        <w:rPr>
          <w:rFonts w:ascii="Times New Roman" w:hAnsi="Times New Roman" w:cs="Times New Roman"/>
          <w:kern w:val="0"/>
          <w:sz w:val="24"/>
          <w:szCs w:val="24"/>
        </w:rPr>
      </w:pPr>
      <w:r w:rsidRPr="009E54D4">
        <w:rPr>
          <w:rFonts w:ascii="Times New Roman" w:hAnsi="Times New Roman" w:cs="Times New Roman"/>
          <w:kern w:val="0"/>
          <w:sz w:val="24"/>
          <w:szCs w:val="24"/>
        </w:rPr>
        <w:t>Under federal pension law, a plan</w:t>
      </w:r>
      <w:r w:rsidRPr="009E54D4">
        <w:rPr>
          <w:rFonts w:ascii="Times New Roman" w:hAnsi="Times New Roman" w:cs="Times New Roman"/>
          <w:kern w:val="0"/>
          <w:sz w:val="24"/>
          <w:szCs w:val="24"/>
        </w:rPr>
        <w:t>’s funding status determines the steps a plan must take to strengthen its finances and continue paying benefits:</w:t>
      </w:r>
    </w:p>
    <w:p w:rsidR="009D0E2B" w:rsidRPr="009E54D4" w:rsidP="00165611" w14:paraId="06A8A140" w14:textId="77777777">
      <w:pPr>
        <w:autoSpaceDE w:val="0"/>
        <w:autoSpaceDN w:val="0"/>
        <w:adjustRightInd w:val="0"/>
        <w:spacing w:after="0" w:line="240" w:lineRule="auto"/>
        <w:rPr>
          <w:rFonts w:ascii="Times New Roman" w:hAnsi="Times New Roman" w:cs="Times New Roman"/>
          <w:kern w:val="0"/>
          <w:sz w:val="24"/>
          <w:szCs w:val="24"/>
        </w:rPr>
      </w:pPr>
    </w:p>
    <w:p w:rsidR="009D0E2B" w:rsidRPr="009E54D4" w:rsidP="00633FE6" w14:paraId="05FBBADF" w14:textId="2BADD78D">
      <w:pPr>
        <w:pStyle w:val="ListParagraph"/>
        <w:numPr>
          <w:ilvl w:val="0"/>
          <w:numId w:val="6"/>
        </w:numPr>
        <w:rPr>
          <w:rFonts w:ascii="Times New Roman" w:hAnsi="Times New Roman" w:cs="Times New Roman"/>
          <w:kern w:val="0"/>
          <w:sz w:val="24"/>
          <w:szCs w:val="24"/>
        </w:rPr>
      </w:pPr>
      <w:r w:rsidRPr="009E54D4">
        <w:rPr>
          <w:rFonts w:ascii="Times New Roman" w:hAnsi="Times New Roman" w:cs="Times New Roman"/>
          <w:b/>
          <w:bCs/>
          <w:kern w:val="0"/>
          <w:sz w:val="24"/>
          <w:szCs w:val="24"/>
        </w:rPr>
        <w:t>Endangered:</w:t>
      </w:r>
      <w:r w:rsidRPr="009E54D4">
        <w:rPr>
          <w:rFonts w:ascii="Times New Roman" w:hAnsi="Times New Roman" w:cs="Times New Roman"/>
          <w:kern w:val="0"/>
          <w:sz w:val="24"/>
          <w:szCs w:val="24"/>
        </w:rPr>
        <w:t xml:space="preserve"> The plan’s </w:t>
      </w:r>
      <w:r w:rsidRPr="009E54D4" w:rsidR="00165611">
        <w:rPr>
          <w:rFonts w:ascii="Times New Roman" w:hAnsi="Times New Roman" w:cs="Times New Roman"/>
          <w:kern w:val="0"/>
          <w:sz w:val="24"/>
          <w:szCs w:val="24"/>
        </w:rPr>
        <w:t>funded percentage</w:t>
      </w:r>
      <w:r w:rsidRPr="009E54D4">
        <w:rPr>
          <w:rFonts w:ascii="Times New Roman" w:hAnsi="Times New Roman" w:cs="Times New Roman"/>
          <w:kern w:val="0"/>
          <w:sz w:val="24"/>
          <w:szCs w:val="24"/>
        </w:rPr>
        <w:t xml:space="preserve"> drops below </w:t>
      </w:r>
      <w:r w:rsidRPr="009E54D4" w:rsidR="00165611">
        <w:rPr>
          <w:rFonts w:ascii="Times New Roman" w:hAnsi="Times New Roman" w:cs="Times New Roman"/>
          <w:kern w:val="0"/>
          <w:sz w:val="24"/>
          <w:szCs w:val="24"/>
        </w:rPr>
        <w:t xml:space="preserve">80 percent. </w:t>
      </w:r>
      <w:r w:rsidRPr="009E54D4">
        <w:rPr>
          <w:rFonts w:ascii="Times New Roman" w:hAnsi="Times New Roman" w:cs="Times New Roman"/>
          <w:kern w:val="0"/>
          <w:sz w:val="24"/>
          <w:szCs w:val="24"/>
        </w:rPr>
        <w:t>The plan’s trustees must adopt a funding improvement plan.</w:t>
      </w:r>
    </w:p>
    <w:p w:rsidR="009D0E2B" w:rsidRPr="009E54D4" w:rsidP="00633FE6" w14:paraId="1BBD2F66" w14:textId="77777777">
      <w:pPr>
        <w:pStyle w:val="ListParagraph"/>
        <w:autoSpaceDE w:val="0"/>
        <w:autoSpaceDN w:val="0"/>
        <w:adjustRightInd w:val="0"/>
        <w:spacing w:after="0" w:line="240" w:lineRule="auto"/>
        <w:ind w:left="780"/>
        <w:rPr>
          <w:rFonts w:ascii="Times New Roman" w:hAnsi="Times New Roman" w:cs="Times New Roman"/>
          <w:kern w:val="0"/>
          <w:sz w:val="24"/>
          <w:szCs w:val="24"/>
        </w:rPr>
      </w:pPr>
    </w:p>
    <w:p w:rsidR="009D0E2B" w:rsidRPr="009E54D4" w:rsidP="009D0E2B" w14:paraId="0B4C4AF3" w14:textId="539E989A">
      <w:pPr>
        <w:pStyle w:val="ListParagraph"/>
        <w:numPr>
          <w:ilvl w:val="0"/>
          <w:numId w:val="6"/>
        </w:numPr>
        <w:autoSpaceDE w:val="0"/>
        <w:autoSpaceDN w:val="0"/>
        <w:adjustRightInd w:val="0"/>
        <w:spacing w:after="0" w:line="240" w:lineRule="auto"/>
        <w:rPr>
          <w:rFonts w:ascii="Times New Roman" w:hAnsi="Times New Roman" w:cs="Times New Roman"/>
          <w:b/>
          <w:bCs/>
          <w:kern w:val="0"/>
          <w:sz w:val="24"/>
          <w:szCs w:val="24"/>
        </w:rPr>
      </w:pPr>
      <w:r w:rsidRPr="009E54D4">
        <w:rPr>
          <w:rFonts w:ascii="Times New Roman" w:hAnsi="Times New Roman" w:cs="Times New Roman"/>
          <w:b/>
          <w:bCs/>
          <w:kern w:val="0"/>
          <w:sz w:val="24"/>
          <w:szCs w:val="24"/>
        </w:rPr>
        <w:t>Critical:</w:t>
      </w:r>
      <w:r w:rsidRPr="009E54D4">
        <w:rPr>
          <w:rFonts w:ascii="Times New Roman" w:hAnsi="Times New Roman" w:cs="Times New Roman"/>
          <w:kern w:val="0"/>
          <w:sz w:val="24"/>
          <w:szCs w:val="24"/>
        </w:rPr>
        <w:t xml:space="preserve"> The plan’s funded percentage falls below 65 percent or meets other financial distress criteria. The plan’s trustees must implement a rehabilitation plan</w:t>
      </w:r>
      <w:r w:rsidRPr="009E54D4" w:rsidR="00C62122">
        <w:rPr>
          <w:rFonts w:ascii="Times New Roman" w:hAnsi="Times New Roman" w:cs="Times New Roman"/>
          <w:kern w:val="0"/>
          <w:sz w:val="24"/>
          <w:szCs w:val="24"/>
        </w:rPr>
        <w:t>.</w:t>
      </w:r>
    </w:p>
    <w:p w:rsidR="009D0E2B" w:rsidRPr="009E54D4" w:rsidP="00633FE6" w14:paraId="5D43D795" w14:textId="77777777">
      <w:pPr>
        <w:pStyle w:val="ListParagraph"/>
        <w:autoSpaceDE w:val="0"/>
        <w:autoSpaceDN w:val="0"/>
        <w:adjustRightInd w:val="0"/>
        <w:spacing w:after="0" w:line="240" w:lineRule="auto"/>
        <w:ind w:left="780"/>
        <w:rPr>
          <w:rFonts w:ascii="Times New Roman" w:hAnsi="Times New Roman" w:cs="Times New Roman"/>
          <w:b/>
          <w:bCs/>
          <w:kern w:val="0"/>
          <w:sz w:val="24"/>
          <w:szCs w:val="24"/>
        </w:rPr>
      </w:pPr>
    </w:p>
    <w:p w:rsidR="009D0E2B" w:rsidRPr="009E54D4" w:rsidP="00C62122" w14:paraId="3E533E3F" w14:textId="44E84397">
      <w:pPr>
        <w:pStyle w:val="ListParagraph"/>
        <w:numPr>
          <w:ilvl w:val="0"/>
          <w:numId w:val="6"/>
        </w:numPr>
        <w:autoSpaceDE w:val="0"/>
        <w:autoSpaceDN w:val="0"/>
        <w:adjustRightInd w:val="0"/>
        <w:spacing w:after="0" w:line="240" w:lineRule="auto"/>
        <w:rPr>
          <w:rFonts w:ascii="Times New Roman" w:hAnsi="Times New Roman" w:cs="Times New Roman"/>
          <w:b/>
          <w:bCs/>
          <w:kern w:val="0"/>
          <w:sz w:val="24"/>
          <w:szCs w:val="24"/>
        </w:rPr>
      </w:pPr>
      <w:r w:rsidRPr="009E54D4">
        <w:rPr>
          <w:rFonts w:ascii="Times New Roman" w:hAnsi="Times New Roman" w:cs="Times New Roman"/>
          <w:b/>
          <w:bCs/>
          <w:kern w:val="0"/>
          <w:sz w:val="24"/>
          <w:szCs w:val="24"/>
        </w:rPr>
        <w:t xml:space="preserve">Critical and Declining: </w:t>
      </w:r>
      <w:r w:rsidRPr="009E54D4">
        <w:rPr>
          <w:rFonts w:ascii="Times New Roman" w:hAnsi="Times New Roman" w:cs="Times New Roman"/>
          <w:kern w:val="0"/>
          <w:sz w:val="24"/>
          <w:szCs w:val="24"/>
        </w:rPr>
        <w:t>A plan</w:t>
      </w:r>
      <w:r w:rsidRPr="009E54D4" w:rsidR="00C62122">
        <w:rPr>
          <w:rFonts w:ascii="Times New Roman" w:hAnsi="Times New Roman" w:cs="Times New Roman"/>
          <w:kern w:val="0"/>
          <w:sz w:val="24"/>
          <w:szCs w:val="24"/>
        </w:rPr>
        <w:t xml:space="preserve"> in critical status is also designated as critical and declining if project</w:t>
      </w:r>
      <w:r w:rsidRPr="009E54D4" w:rsidR="00450BDB">
        <w:rPr>
          <w:rFonts w:ascii="Times New Roman" w:hAnsi="Times New Roman" w:cs="Times New Roman"/>
          <w:kern w:val="0"/>
          <w:sz w:val="24"/>
          <w:szCs w:val="24"/>
        </w:rPr>
        <w:t>ed</w:t>
      </w:r>
      <w:r w:rsidRPr="009E54D4" w:rsidR="00C62122">
        <w:rPr>
          <w:rFonts w:ascii="Times New Roman" w:hAnsi="Times New Roman" w:cs="Times New Roman"/>
          <w:kern w:val="0"/>
          <w:sz w:val="24"/>
          <w:szCs w:val="24"/>
        </w:rPr>
        <w:t xml:space="preserve"> to become insolvent—meaning it will no longer have enough assets to pay out benefits—within 15 years </w:t>
      </w:r>
      <w:r w:rsidRPr="009E54D4">
        <w:rPr>
          <w:rFonts w:ascii="Times New Roman" w:hAnsi="Times New Roman" w:cs="Times New Roman"/>
          <w:kern w:val="0"/>
          <w:sz w:val="24"/>
          <w:szCs w:val="24"/>
        </w:rPr>
        <w:t xml:space="preserve">(or within 20 years </w:t>
      </w:r>
      <w:r w:rsidRPr="009E54D4" w:rsidR="00C62122">
        <w:rPr>
          <w:rFonts w:ascii="Times New Roman" w:hAnsi="Times New Roman" w:cs="Times New Roman"/>
          <w:kern w:val="0"/>
          <w:sz w:val="24"/>
          <w:szCs w:val="24"/>
        </w:rPr>
        <w:t xml:space="preserve">under a </w:t>
      </w:r>
      <w:r w:rsidRPr="009E54D4">
        <w:rPr>
          <w:rFonts w:ascii="Times New Roman" w:hAnsi="Times New Roman" w:cs="Times New Roman"/>
          <w:kern w:val="0"/>
          <w:sz w:val="24"/>
          <w:szCs w:val="24"/>
        </w:rPr>
        <w:t>special rule).</w:t>
      </w:r>
      <w:r w:rsidRPr="009E54D4" w:rsidR="00C62122">
        <w:rPr>
          <w:rFonts w:ascii="Times New Roman" w:hAnsi="Times New Roman" w:cs="Times New Roman"/>
          <w:kern w:val="0"/>
          <w:sz w:val="24"/>
          <w:szCs w:val="24"/>
        </w:rPr>
        <w:t xml:space="preserve"> The plan’s trustees must continue to implement the rehabilitation plan. The plan’s sponsor may seek approval to amend the plan, including reducing current and future benefits. </w:t>
      </w:r>
    </w:p>
    <w:p w:rsidR="00165611" w:rsidRPr="009E54D4" w:rsidP="00165611" w14:paraId="1F823ADD" w14:textId="77777777">
      <w:pPr>
        <w:autoSpaceDE w:val="0"/>
        <w:autoSpaceDN w:val="0"/>
        <w:adjustRightInd w:val="0"/>
        <w:spacing w:after="0" w:line="240" w:lineRule="auto"/>
        <w:rPr>
          <w:rFonts w:ascii="Times New Roman" w:hAnsi="Times New Roman" w:cs="Times New Roman"/>
          <w:kern w:val="0"/>
          <w:sz w:val="24"/>
          <w:szCs w:val="24"/>
        </w:rPr>
      </w:pPr>
    </w:p>
    <w:p w:rsidR="00165611" w:rsidRPr="00ED2311" w:rsidP="00165611" w14:paraId="751FC684" w14:textId="77777777">
      <w:pPr>
        <w:autoSpaceDE w:val="0"/>
        <w:autoSpaceDN w:val="0"/>
        <w:adjustRightInd w:val="0"/>
        <w:spacing w:after="0" w:line="240" w:lineRule="auto"/>
        <w:rPr>
          <w:rFonts w:ascii="Times New Roman" w:hAnsi="Times New Roman" w:cs="Times New Roman"/>
          <w:i/>
          <w:iCs/>
          <w:kern w:val="0"/>
          <w:sz w:val="20"/>
          <w:szCs w:val="20"/>
        </w:rPr>
      </w:pPr>
      <w:r w:rsidRPr="00ED2311">
        <w:rPr>
          <w:rFonts w:ascii="Times New Roman" w:hAnsi="Times New Roman" w:cs="Times New Roman"/>
          <w:kern w:val="0"/>
          <w:sz w:val="20"/>
          <w:szCs w:val="20"/>
        </w:rPr>
        <w:t>{</w:t>
      </w:r>
      <w:r w:rsidRPr="00ED2311">
        <w:rPr>
          <w:rFonts w:ascii="Times New Roman" w:hAnsi="Times New Roman" w:cs="Times New Roman"/>
          <w:i/>
          <w:iCs/>
          <w:kern w:val="0"/>
          <w:sz w:val="20"/>
          <w:szCs w:val="20"/>
        </w:rPr>
        <w:t>Instructions: Select and complete the appropriate option below.</w:t>
      </w:r>
      <w:r w:rsidRPr="00ED2311">
        <w:rPr>
          <w:rFonts w:ascii="Times New Roman" w:hAnsi="Times New Roman" w:cs="Times New Roman"/>
          <w:kern w:val="0"/>
          <w:sz w:val="20"/>
          <w:szCs w:val="20"/>
        </w:rPr>
        <w:t>}</w:t>
      </w:r>
    </w:p>
    <w:p w:rsidR="00165611" w:rsidRPr="009E54D4" w:rsidP="00165611" w14:paraId="70AFB875" w14:textId="77777777">
      <w:pPr>
        <w:autoSpaceDE w:val="0"/>
        <w:autoSpaceDN w:val="0"/>
        <w:adjustRightInd w:val="0"/>
        <w:spacing w:after="0" w:line="240" w:lineRule="auto"/>
        <w:rPr>
          <w:rFonts w:ascii="Times New Roman" w:hAnsi="Times New Roman" w:cs="Times New Roman"/>
          <w:i/>
          <w:iCs/>
          <w:kern w:val="0"/>
          <w:sz w:val="24"/>
          <w:szCs w:val="24"/>
        </w:rPr>
      </w:pPr>
    </w:p>
    <w:p w:rsidR="00165611" w:rsidRPr="009E54D4" w:rsidP="00165611" w14:paraId="5F0FAE10" w14:textId="6218E901">
      <w:pPr>
        <w:autoSpaceDE w:val="0"/>
        <w:autoSpaceDN w:val="0"/>
        <w:adjustRightInd w:val="0"/>
        <w:spacing w:after="0" w:line="240" w:lineRule="auto"/>
        <w:rPr>
          <w:rFonts w:ascii="Times New Roman" w:hAnsi="Times New Roman" w:cs="Times New Roman"/>
          <w:i/>
          <w:iCs/>
          <w:kern w:val="0"/>
          <w:sz w:val="24"/>
          <w:szCs w:val="24"/>
        </w:rPr>
      </w:pPr>
      <w:r w:rsidRPr="009E54D4">
        <w:rPr>
          <w:rFonts w:ascii="Times New Roman" w:hAnsi="Times New Roman" w:cs="Times New Roman"/>
          <w:kern w:val="0"/>
          <w:sz w:val="24"/>
          <w:szCs w:val="24"/>
        </w:rPr>
        <w:t>{</w:t>
      </w:r>
      <w:r w:rsidRPr="009E54D4">
        <w:rPr>
          <w:rFonts w:ascii="Times New Roman" w:hAnsi="Times New Roman" w:cs="Times New Roman"/>
          <w:i/>
          <w:iCs/>
          <w:kern w:val="0"/>
          <w:sz w:val="24"/>
          <w:szCs w:val="24"/>
        </w:rPr>
        <w:t>Option one</w:t>
      </w:r>
      <w:r w:rsidRPr="009E54D4">
        <w:rPr>
          <w:rFonts w:ascii="Times New Roman" w:hAnsi="Times New Roman" w:cs="Times New Roman"/>
          <w:kern w:val="0"/>
          <w:sz w:val="24"/>
          <w:szCs w:val="24"/>
        </w:rPr>
        <w:t>}</w:t>
      </w:r>
    </w:p>
    <w:p w:rsidR="00165611" w:rsidRPr="009E54D4" w:rsidP="00165611" w14:paraId="7730F4AD" w14:textId="77777777">
      <w:pPr>
        <w:autoSpaceDE w:val="0"/>
        <w:autoSpaceDN w:val="0"/>
        <w:adjustRightInd w:val="0"/>
        <w:spacing w:after="0" w:line="240" w:lineRule="auto"/>
        <w:rPr>
          <w:rFonts w:ascii="Times New Roman" w:hAnsi="Times New Roman" w:cs="Times New Roman"/>
          <w:kern w:val="0"/>
          <w:sz w:val="24"/>
          <w:szCs w:val="24"/>
        </w:rPr>
      </w:pPr>
    </w:p>
    <w:p w:rsidR="00165611" w:rsidRPr="009E54D4" w:rsidP="00165611" w14:paraId="0170BA07" w14:textId="5A9B5445">
      <w:pPr>
        <w:autoSpaceDE w:val="0"/>
        <w:autoSpaceDN w:val="0"/>
        <w:adjustRightInd w:val="0"/>
        <w:spacing w:after="0" w:line="240" w:lineRule="auto"/>
        <w:rPr>
          <w:rFonts w:ascii="Times New Roman" w:hAnsi="Times New Roman" w:cs="Times New Roman"/>
          <w:kern w:val="0"/>
          <w:sz w:val="24"/>
          <w:szCs w:val="24"/>
        </w:rPr>
      </w:pPr>
      <w:r w:rsidRPr="009E54D4">
        <w:rPr>
          <w:rFonts w:ascii="Times New Roman" w:hAnsi="Times New Roman" w:cs="Times New Roman"/>
          <w:kern w:val="0"/>
          <w:sz w:val="24"/>
          <w:szCs w:val="24"/>
        </w:rPr>
        <w:t>The Plan was not in endangered, critical, or critical and declining status in the Plan Year.</w:t>
      </w:r>
    </w:p>
    <w:p w:rsidR="00F7134B" w:rsidRPr="009E54D4" w:rsidP="00165611" w14:paraId="61DA2CC3" w14:textId="77777777">
      <w:pPr>
        <w:autoSpaceDE w:val="0"/>
        <w:autoSpaceDN w:val="0"/>
        <w:adjustRightInd w:val="0"/>
        <w:spacing w:after="0" w:line="240" w:lineRule="auto"/>
        <w:rPr>
          <w:rFonts w:ascii="Times New Roman" w:hAnsi="Times New Roman" w:cs="Times New Roman"/>
          <w:kern w:val="0"/>
          <w:sz w:val="24"/>
          <w:szCs w:val="24"/>
        </w:rPr>
      </w:pPr>
    </w:p>
    <w:p w:rsidR="00F7134B" w:rsidRPr="009E54D4" w:rsidP="003B5DC1" w14:paraId="7311F8D0" w14:textId="64AB8E91">
      <w:pPr>
        <w:tabs>
          <w:tab w:val="left" w:pos="2472"/>
        </w:tabs>
        <w:autoSpaceDE w:val="0"/>
        <w:autoSpaceDN w:val="0"/>
        <w:adjustRightInd w:val="0"/>
        <w:spacing w:after="0" w:line="240" w:lineRule="auto"/>
        <w:rPr>
          <w:rFonts w:ascii="Times New Roman" w:hAnsi="Times New Roman" w:cs="Times New Roman"/>
          <w:kern w:val="0"/>
          <w:sz w:val="24"/>
          <w:szCs w:val="24"/>
        </w:rPr>
      </w:pPr>
      <w:r w:rsidRPr="009E54D4">
        <w:rPr>
          <w:rFonts w:ascii="Times New Roman" w:hAnsi="Times New Roman" w:cs="Times New Roman"/>
          <w:kern w:val="0"/>
          <w:sz w:val="24"/>
          <w:szCs w:val="24"/>
        </w:rPr>
        <w:t>{</w:t>
      </w:r>
      <w:r w:rsidRPr="009E54D4">
        <w:rPr>
          <w:rFonts w:ascii="Times New Roman" w:hAnsi="Times New Roman" w:cs="Times New Roman"/>
          <w:i/>
          <w:iCs/>
          <w:kern w:val="0"/>
          <w:sz w:val="24"/>
          <w:szCs w:val="24"/>
        </w:rPr>
        <w:t>Option two</w:t>
      </w:r>
      <w:r w:rsidRPr="577F6C6C" w:rsidR="00162E49">
        <w:rPr>
          <w:rFonts w:ascii="Times New Roman" w:hAnsi="Times New Roman" w:cs="Times New Roman"/>
          <w:sz w:val="24"/>
          <w:szCs w:val="24"/>
        </w:rPr>
        <w:t>}</w:t>
      </w:r>
      <w:r w:rsidRPr="009E54D4" w:rsidR="00647E41">
        <w:rPr>
          <w:rFonts w:ascii="Times New Roman" w:hAnsi="Times New Roman" w:cs="Times New Roman"/>
          <w:kern w:val="0"/>
          <w:sz w:val="24"/>
          <w:szCs w:val="24"/>
        </w:rPr>
        <w:t xml:space="preserve"> </w:t>
      </w:r>
    </w:p>
    <w:p w:rsidR="00647E41" w:rsidRPr="009E54D4" w:rsidP="00165611" w14:paraId="5742FF05" w14:textId="77777777">
      <w:pPr>
        <w:autoSpaceDE w:val="0"/>
        <w:autoSpaceDN w:val="0"/>
        <w:adjustRightInd w:val="0"/>
        <w:spacing w:after="0" w:line="240" w:lineRule="auto"/>
        <w:rPr>
          <w:rFonts w:ascii="Times New Roman" w:hAnsi="Times New Roman" w:cs="Times New Roman"/>
          <w:kern w:val="0"/>
          <w:sz w:val="24"/>
          <w:szCs w:val="24"/>
        </w:rPr>
      </w:pPr>
    </w:p>
    <w:p w:rsidR="00197A3A" w:rsidRPr="009F3A8C" w:rsidP="00165611" w14:paraId="5EEC310D" w14:textId="4FC04407">
      <w:pPr>
        <w:autoSpaceDE w:val="0"/>
        <w:autoSpaceDN w:val="0"/>
        <w:adjustRightInd w:val="0"/>
        <w:spacing w:after="0" w:line="240" w:lineRule="auto"/>
        <w:rPr>
          <w:rFonts w:ascii="Times New Roman" w:hAnsi="Times New Roman" w:cs="Times New Roman"/>
          <w:kern w:val="0"/>
          <w:sz w:val="24"/>
          <w:szCs w:val="24"/>
        </w:rPr>
      </w:pPr>
      <w:r w:rsidRPr="009F3A8C">
        <w:rPr>
          <w:rFonts w:ascii="Times New Roman" w:hAnsi="Times New Roman" w:cs="Times New Roman"/>
          <w:kern w:val="0"/>
          <w:sz w:val="24"/>
          <w:szCs w:val="24"/>
        </w:rPr>
        <w:t>The Plan was in [</w:t>
      </w:r>
      <w:r w:rsidRPr="009F3A8C">
        <w:rPr>
          <w:rFonts w:ascii="Times New Roman" w:hAnsi="Times New Roman" w:cs="Times New Roman"/>
          <w:i/>
          <w:iCs/>
          <w:kern w:val="0"/>
          <w:sz w:val="24"/>
          <w:szCs w:val="24"/>
        </w:rPr>
        <w:t xml:space="preserve">insert </w:t>
      </w:r>
      <w:r w:rsidR="003B5DC1">
        <w:rPr>
          <w:rFonts w:ascii="Times New Roman" w:hAnsi="Times New Roman" w:cs="Times New Roman"/>
          <w:kern w:val="0"/>
          <w:sz w:val="24"/>
          <w:szCs w:val="24"/>
        </w:rPr>
        <w:t>“</w:t>
      </w:r>
      <w:r w:rsidRPr="009F3A8C">
        <w:rPr>
          <w:rFonts w:ascii="Times New Roman" w:hAnsi="Times New Roman" w:cs="Times New Roman"/>
          <w:kern w:val="0"/>
          <w:sz w:val="24"/>
          <w:szCs w:val="24"/>
        </w:rPr>
        <w:t>endangered</w:t>
      </w:r>
      <w:r w:rsidR="003B5DC1">
        <w:rPr>
          <w:rFonts w:ascii="Times New Roman" w:hAnsi="Times New Roman" w:cs="Times New Roman"/>
          <w:kern w:val="0"/>
          <w:sz w:val="24"/>
          <w:szCs w:val="24"/>
        </w:rPr>
        <w:t>”</w:t>
      </w:r>
      <w:r w:rsidRPr="009F3A8C">
        <w:rPr>
          <w:rFonts w:ascii="Times New Roman" w:hAnsi="Times New Roman" w:cs="Times New Roman"/>
          <w:kern w:val="0"/>
          <w:sz w:val="24"/>
          <w:szCs w:val="24"/>
        </w:rPr>
        <w:t xml:space="preserve"> </w:t>
      </w:r>
      <w:r w:rsidRPr="009F3A8C">
        <w:rPr>
          <w:rFonts w:ascii="Times New Roman" w:hAnsi="Times New Roman" w:cs="Times New Roman"/>
          <w:i/>
          <w:iCs/>
          <w:kern w:val="0"/>
          <w:sz w:val="24"/>
          <w:szCs w:val="24"/>
        </w:rPr>
        <w:t xml:space="preserve">or </w:t>
      </w:r>
      <w:r w:rsidR="003B5DC1">
        <w:rPr>
          <w:rFonts w:ascii="Times New Roman" w:hAnsi="Times New Roman" w:cs="Times New Roman"/>
          <w:kern w:val="0"/>
          <w:sz w:val="24"/>
          <w:szCs w:val="24"/>
        </w:rPr>
        <w:t>“</w:t>
      </w:r>
      <w:r w:rsidRPr="009F3A8C">
        <w:rPr>
          <w:rFonts w:ascii="Times New Roman" w:hAnsi="Times New Roman" w:cs="Times New Roman"/>
          <w:kern w:val="0"/>
          <w:sz w:val="24"/>
          <w:szCs w:val="24"/>
        </w:rPr>
        <w:t>critical</w:t>
      </w:r>
      <w:r w:rsidR="003B5DC1">
        <w:rPr>
          <w:rFonts w:ascii="Times New Roman" w:hAnsi="Times New Roman" w:cs="Times New Roman"/>
          <w:kern w:val="0"/>
          <w:sz w:val="24"/>
          <w:szCs w:val="24"/>
        </w:rPr>
        <w:t>,”</w:t>
      </w:r>
      <w:r w:rsidRPr="009F3A8C" w:rsidR="00DA22BB">
        <w:rPr>
          <w:rFonts w:ascii="Times New Roman" w:hAnsi="Times New Roman" w:cs="Times New Roman"/>
          <w:kern w:val="0"/>
          <w:sz w:val="24"/>
          <w:szCs w:val="24"/>
        </w:rPr>
        <w:t xml:space="preserve"> </w:t>
      </w:r>
      <w:r w:rsidRPr="009F3A8C" w:rsidR="00DA22BB">
        <w:rPr>
          <w:rFonts w:ascii="Times New Roman" w:hAnsi="Times New Roman" w:cs="Times New Roman"/>
          <w:i/>
          <w:iCs/>
          <w:kern w:val="0"/>
          <w:sz w:val="24"/>
          <w:szCs w:val="24"/>
        </w:rPr>
        <w:t>as appropriate</w:t>
      </w:r>
      <w:r w:rsidRPr="009F3A8C">
        <w:rPr>
          <w:rFonts w:ascii="Times New Roman" w:hAnsi="Times New Roman" w:cs="Times New Roman"/>
          <w:kern w:val="0"/>
          <w:sz w:val="24"/>
          <w:szCs w:val="24"/>
        </w:rPr>
        <w:t>] status in the Plan Year because [</w:t>
      </w:r>
      <w:r w:rsidRPr="009F3A8C">
        <w:rPr>
          <w:rFonts w:ascii="Times New Roman" w:hAnsi="Times New Roman" w:cs="Times New Roman"/>
          <w:i/>
          <w:iCs/>
          <w:kern w:val="0"/>
          <w:sz w:val="24"/>
          <w:szCs w:val="24"/>
        </w:rPr>
        <w:t>insert summary description of why plan was in this status based on statutory</w:t>
      </w:r>
      <w:r w:rsidRPr="009F3A8C" w:rsidR="00F7134B">
        <w:rPr>
          <w:rFonts w:ascii="Times New Roman" w:hAnsi="Times New Roman" w:cs="Times New Roman"/>
          <w:i/>
          <w:iCs/>
          <w:kern w:val="0"/>
          <w:sz w:val="24"/>
          <w:szCs w:val="24"/>
        </w:rPr>
        <w:t xml:space="preserve"> </w:t>
      </w:r>
      <w:r w:rsidRPr="009F3A8C">
        <w:rPr>
          <w:rFonts w:ascii="Times New Roman" w:hAnsi="Times New Roman" w:cs="Times New Roman"/>
          <w:i/>
          <w:iCs/>
          <w:kern w:val="0"/>
          <w:sz w:val="24"/>
          <w:szCs w:val="24"/>
        </w:rPr>
        <w:t>factors</w:t>
      </w:r>
      <w:r w:rsidRPr="009F3A8C">
        <w:rPr>
          <w:rFonts w:ascii="Times New Roman" w:hAnsi="Times New Roman" w:cs="Times New Roman"/>
          <w:kern w:val="0"/>
          <w:sz w:val="24"/>
          <w:szCs w:val="24"/>
        </w:rPr>
        <w:t xml:space="preserve">]. </w:t>
      </w:r>
    </w:p>
    <w:p w:rsidR="00197A3A" w:rsidRPr="009F3A8C" w:rsidP="00165611" w14:paraId="36992602" w14:textId="77777777">
      <w:pPr>
        <w:autoSpaceDE w:val="0"/>
        <w:autoSpaceDN w:val="0"/>
        <w:adjustRightInd w:val="0"/>
        <w:spacing w:after="0" w:line="240" w:lineRule="auto"/>
        <w:rPr>
          <w:rFonts w:ascii="Times New Roman" w:hAnsi="Times New Roman" w:cs="Times New Roman"/>
          <w:kern w:val="0"/>
          <w:sz w:val="24"/>
          <w:szCs w:val="24"/>
        </w:rPr>
      </w:pPr>
    </w:p>
    <w:p w:rsidR="00197A3A" w:rsidRPr="009F3A8C" w:rsidP="00165611" w14:paraId="50BEE312" w14:textId="22A80BD9">
      <w:pPr>
        <w:autoSpaceDE w:val="0"/>
        <w:autoSpaceDN w:val="0"/>
        <w:adjustRightInd w:val="0"/>
        <w:spacing w:after="0" w:line="240" w:lineRule="auto"/>
        <w:rPr>
          <w:rFonts w:ascii="Times New Roman" w:hAnsi="Times New Roman" w:cs="Times New Roman"/>
          <w:kern w:val="0"/>
          <w:sz w:val="24"/>
          <w:szCs w:val="24"/>
        </w:rPr>
      </w:pPr>
      <w:r w:rsidRPr="009F3A8C">
        <w:rPr>
          <w:rFonts w:ascii="Times New Roman" w:hAnsi="Times New Roman" w:cs="Times New Roman"/>
          <w:kern w:val="0"/>
          <w:sz w:val="24"/>
          <w:szCs w:val="24"/>
        </w:rPr>
        <w:t>T</w:t>
      </w:r>
      <w:r w:rsidRPr="009F3A8C" w:rsidR="00165611">
        <w:rPr>
          <w:rFonts w:ascii="Times New Roman" w:hAnsi="Times New Roman" w:cs="Times New Roman"/>
          <w:kern w:val="0"/>
          <w:sz w:val="24"/>
          <w:szCs w:val="24"/>
        </w:rPr>
        <w:t>o improve the Plan's funding situation, the trustees adopted [</w:t>
      </w:r>
      <w:r w:rsidRPr="009F3A8C" w:rsidR="00165611">
        <w:rPr>
          <w:rFonts w:ascii="Times New Roman" w:hAnsi="Times New Roman" w:cs="Times New Roman"/>
          <w:i/>
          <w:iCs/>
          <w:kern w:val="0"/>
          <w:sz w:val="24"/>
          <w:szCs w:val="24"/>
        </w:rPr>
        <w:t>insert</w:t>
      </w:r>
      <w:r w:rsidRPr="009F3A8C" w:rsidR="00D15D74">
        <w:rPr>
          <w:rFonts w:ascii="Times New Roman" w:hAnsi="Times New Roman" w:cs="Times New Roman"/>
          <w:i/>
          <w:iCs/>
          <w:kern w:val="0"/>
          <w:sz w:val="24"/>
          <w:szCs w:val="24"/>
        </w:rPr>
        <w:t xml:space="preserve"> </w:t>
      </w:r>
      <w:r w:rsidRPr="009F3A8C" w:rsidR="00165611">
        <w:rPr>
          <w:rFonts w:ascii="Times New Roman" w:hAnsi="Times New Roman" w:cs="Times New Roman"/>
          <w:i/>
          <w:iCs/>
          <w:kern w:val="0"/>
          <w:sz w:val="24"/>
          <w:szCs w:val="24"/>
        </w:rPr>
        <w:t>summary of the plan</w:t>
      </w:r>
      <w:r w:rsidR="00003326">
        <w:rPr>
          <w:rFonts w:ascii="Times New Roman" w:hAnsi="Times New Roman" w:cs="Times New Roman"/>
          <w:i/>
          <w:iCs/>
          <w:kern w:val="0"/>
          <w:sz w:val="24"/>
          <w:szCs w:val="24"/>
        </w:rPr>
        <w:t>’s</w:t>
      </w:r>
      <w:r w:rsidRPr="009F3A8C" w:rsidR="00165611">
        <w:rPr>
          <w:rFonts w:ascii="Times New Roman" w:hAnsi="Times New Roman" w:cs="Times New Roman"/>
          <w:i/>
          <w:iCs/>
          <w:kern w:val="0"/>
          <w:sz w:val="24"/>
          <w:szCs w:val="24"/>
        </w:rPr>
        <w:t xml:space="preserve"> funding improvement or rehabilitation plan, including when adopted and expected</w:t>
      </w:r>
      <w:r w:rsidRPr="009F3A8C" w:rsidR="00F7134B">
        <w:rPr>
          <w:rFonts w:ascii="Times New Roman" w:hAnsi="Times New Roman" w:cs="Times New Roman"/>
          <w:i/>
          <w:iCs/>
          <w:kern w:val="0"/>
          <w:sz w:val="24"/>
          <w:szCs w:val="24"/>
        </w:rPr>
        <w:t xml:space="preserve"> </w:t>
      </w:r>
      <w:r w:rsidRPr="009F3A8C" w:rsidR="00165611">
        <w:rPr>
          <w:rFonts w:ascii="Times New Roman" w:hAnsi="Times New Roman" w:cs="Times New Roman"/>
          <w:i/>
          <w:iCs/>
          <w:kern w:val="0"/>
          <w:sz w:val="24"/>
          <w:szCs w:val="24"/>
        </w:rPr>
        <w:t>duration, and a description of any modification or update to the plan adopted during the plan year to</w:t>
      </w:r>
      <w:r w:rsidRPr="009F3A8C" w:rsidR="00F7134B">
        <w:rPr>
          <w:rFonts w:ascii="Times New Roman" w:hAnsi="Times New Roman" w:cs="Times New Roman"/>
          <w:i/>
          <w:iCs/>
          <w:kern w:val="0"/>
          <w:sz w:val="24"/>
          <w:szCs w:val="24"/>
        </w:rPr>
        <w:t xml:space="preserve"> </w:t>
      </w:r>
      <w:r w:rsidRPr="009F3A8C" w:rsidR="00165611">
        <w:rPr>
          <w:rFonts w:ascii="Times New Roman" w:hAnsi="Times New Roman" w:cs="Times New Roman"/>
          <w:i/>
          <w:iCs/>
          <w:kern w:val="0"/>
          <w:sz w:val="24"/>
          <w:szCs w:val="24"/>
        </w:rPr>
        <w:t>which the notice relates</w:t>
      </w:r>
      <w:r w:rsidRPr="009F3A8C" w:rsidR="00165611">
        <w:rPr>
          <w:rFonts w:ascii="Times New Roman" w:hAnsi="Times New Roman" w:cs="Times New Roman"/>
          <w:kern w:val="0"/>
          <w:sz w:val="24"/>
          <w:szCs w:val="24"/>
        </w:rPr>
        <w:t xml:space="preserve">]. </w:t>
      </w:r>
    </w:p>
    <w:p w:rsidR="00197A3A" w:rsidRPr="009F3A8C" w:rsidP="00165611" w14:paraId="71768F72" w14:textId="77777777">
      <w:pPr>
        <w:autoSpaceDE w:val="0"/>
        <w:autoSpaceDN w:val="0"/>
        <w:adjustRightInd w:val="0"/>
        <w:spacing w:after="0" w:line="240" w:lineRule="auto"/>
        <w:rPr>
          <w:rFonts w:ascii="Times New Roman" w:hAnsi="Times New Roman" w:cs="Times New Roman"/>
          <w:kern w:val="0"/>
          <w:sz w:val="24"/>
          <w:szCs w:val="24"/>
        </w:rPr>
      </w:pPr>
    </w:p>
    <w:p w:rsidR="003A405C" w:rsidP="00165611" w14:paraId="1F9C9916" w14:textId="2C47361D">
      <w:pPr>
        <w:autoSpaceDE w:val="0"/>
        <w:autoSpaceDN w:val="0"/>
        <w:adjustRightInd w:val="0"/>
        <w:spacing w:after="0" w:line="240" w:lineRule="auto"/>
        <w:rPr>
          <w:rFonts w:ascii="Times New Roman" w:hAnsi="Times New Roman" w:cs="Times New Roman"/>
          <w:kern w:val="0"/>
          <w:sz w:val="24"/>
          <w:szCs w:val="24"/>
        </w:rPr>
      </w:pPr>
      <w:r w:rsidRPr="009F3A8C">
        <w:rPr>
          <w:rFonts w:ascii="Times New Roman" w:hAnsi="Times New Roman" w:cs="Times New Roman"/>
          <w:kern w:val="0"/>
          <w:sz w:val="24"/>
          <w:szCs w:val="24"/>
        </w:rPr>
        <w:t xml:space="preserve">You may </w:t>
      </w:r>
      <w:r w:rsidRPr="009F3A8C" w:rsidR="00DA22BB">
        <w:rPr>
          <w:rFonts w:ascii="Times New Roman" w:hAnsi="Times New Roman" w:cs="Times New Roman"/>
          <w:kern w:val="0"/>
          <w:sz w:val="24"/>
          <w:szCs w:val="24"/>
        </w:rPr>
        <w:t>request</w:t>
      </w:r>
      <w:r w:rsidRPr="009F3A8C">
        <w:rPr>
          <w:rFonts w:ascii="Times New Roman" w:hAnsi="Times New Roman" w:cs="Times New Roman"/>
          <w:kern w:val="0"/>
          <w:sz w:val="24"/>
          <w:szCs w:val="24"/>
        </w:rPr>
        <w:t xml:space="preserve"> a copy of the Plan's </w:t>
      </w:r>
      <w:r w:rsidRPr="007C13FF">
        <w:rPr>
          <w:rFonts w:ascii="Times New Roman" w:hAnsi="Times New Roman" w:cs="Times New Roman"/>
          <w:kern w:val="0"/>
          <w:sz w:val="24"/>
          <w:szCs w:val="24"/>
        </w:rPr>
        <w:t>[</w:t>
      </w:r>
      <w:r w:rsidRPr="009F3A8C">
        <w:rPr>
          <w:rFonts w:ascii="Times New Roman" w:hAnsi="Times New Roman" w:cs="Times New Roman"/>
          <w:i/>
          <w:iCs/>
          <w:kern w:val="0"/>
          <w:sz w:val="24"/>
          <w:szCs w:val="24"/>
        </w:rPr>
        <w:t xml:space="preserve">insert </w:t>
      </w:r>
      <w:r w:rsidR="00D43DDF">
        <w:rPr>
          <w:rFonts w:ascii="Times New Roman" w:hAnsi="Times New Roman" w:cs="Times New Roman"/>
          <w:kern w:val="0"/>
          <w:sz w:val="24"/>
          <w:szCs w:val="24"/>
        </w:rPr>
        <w:t>“</w:t>
      </w:r>
      <w:r w:rsidRPr="009F3A8C">
        <w:rPr>
          <w:rFonts w:ascii="Times New Roman" w:hAnsi="Times New Roman" w:cs="Times New Roman"/>
          <w:kern w:val="0"/>
          <w:sz w:val="24"/>
          <w:szCs w:val="24"/>
        </w:rPr>
        <w:t>funding improvement plan</w:t>
      </w:r>
      <w:r w:rsidR="00D43DDF">
        <w:rPr>
          <w:rFonts w:ascii="Times New Roman" w:hAnsi="Times New Roman" w:cs="Times New Roman"/>
          <w:kern w:val="0"/>
          <w:sz w:val="24"/>
          <w:szCs w:val="24"/>
        </w:rPr>
        <w:t>”</w:t>
      </w:r>
      <w:r w:rsidRPr="009F3A8C">
        <w:rPr>
          <w:rFonts w:ascii="Times New Roman" w:hAnsi="Times New Roman" w:cs="Times New Roman"/>
          <w:kern w:val="0"/>
          <w:sz w:val="24"/>
          <w:szCs w:val="24"/>
        </w:rPr>
        <w:t xml:space="preserve"> or</w:t>
      </w:r>
      <w:r w:rsidRPr="009F3A8C" w:rsidR="00F7134B">
        <w:rPr>
          <w:rFonts w:ascii="Times New Roman" w:hAnsi="Times New Roman" w:cs="Times New Roman"/>
          <w:kern w:val="0"/>
          <w:sz w:val="24"/>
          <w:szCs w:val="24"/>
        </w:rPr>
        <w:t xml:space="preserve"> </w:t>
      </w:r>
      <w:r w:rsidR="00D43DDF">
        <w:rPr>
          <w:rFonts w:ascii="Times New Roman" w:hAnsi="Times New Roman" w:cs="Times New Roman"/>
          <w:kern w:val="0"/>
          <w:sz w:val="24"/>
          <w:szCs w:val="24"/>
        </w:rPr>
        <w:t>“</w:t>
      </w:r>
      <w:r w:rsidRPr="009F3A8C">
        <w:rPr>
          <w:rFonts w:ascii="Times New Roman" w:hAnsi="Times New Roman" w:cs="Times New Roman"/>
          <w:kern w:val="0"/>
          <w:sz w:val="24"/>
          <w:szCs w:val="24"/>
        </w:rPr>
        <w:t>rehabilitation plan</w:t>
      </w:r>
      <w:r w:rsidRPr="009F3A8C" w:rsidR="00DA22BB">
        <w:rPr>
          <w:rFonts w:ascii="Times New Roman" w:hAnsi="Times New Roman" w:cs="Times New Roman"/>
          <w:kern w:val="0"/>
          <w:sz w:val="24"/>
          <w:szCs w:val="24"/>
        </w:rPr>
        <w:t>,</w:t>
      </w:r>
      <w:r w:rsidR="00D43DDF">
        <w:rPr>
          <w:rFonts w:ascii="Times New Roman" w:hAnsi="Times New Roman" w:cs="Times New Roman"/>
          <w:kern w:val="0"/>
          <w:sz w:val="24"/>
          <w:szCs w:val="24"/>
        </w:rPr>
        <w:t>”</w:t>
      </w:r>
      <w:r w:rsidRPr="009F3A8C" w:rsidR="00DA22BB">
        <w:rPr>
          <w:rFonts w:ascii="Times New Roman" w:hAnsi="Times New Roman" w:cs="Times New Roman"/>
          <w:kern w:val="0"/>
          <w:sz w:val="24"/>
          <w:szCs w:val="24"/>
        </w:rPr>
        <w:t xml:space="preserve"> </w:t>
      </w:r>
      <w:r w:rsidRPr="009F3A8C" w:rsidR="00DA22BB">
        <w:rPr>
          <w:rFonts w:ascii="Times New Roman" w:hAnsi="Times New Roman" w:cs="Times New Roman"/>
          <w:i/>
          <w:iCs/>
          <w:kern w:val="0"/>
          <w:sz w:val="24"/>
          <w:szCs w:val="24"/>
        </w:rPr>
        <w:t>as appropriate</w:t>
      </w:r>
      <w:r w:rsidRPr="009F3A8C">
        <w:rPr>
          <w:rFonts w:ascii="Times New Roman" w:hAnsi="Times New Roman" w:cs="Times New Roman"/>
          <w:kern w:val="0"/>
          <w:sz w:val="24"/>
          <w:szCs w:val="24"/>
        </w:rPr>
        <w:t>]</w:t>
      </w:r>
      <w:r w:rsidRPr="009F3A8C" w:rsidR="00006E15">
        <w:rPr>
          <w:rFonts w:ascii="Times New Roman" w:hAnsi="Times New Roman" w:cs="Times New Roman"/>
          <w:kern w:val="0"/>
          <w:sz w:val="24"/>
          <w:szCs w:val="24"/>
        </w:rPr>
        <w:t xml:space="preserve"> by contacting the plan administrator.</w:t>
      </w:r>
      <w:r w:rsidR="00522EF9">
        <w:rPr>
          <w:rFonts w:ascii="Times New Roman" w:hAnsi="Times New Roman" w:cs="Times New Roman"/>
          <w:kern w:val="0"/>
          <w:sz w:val="24"/>
          <w:szCs w:val="24"/>
        </w:rPr>
        <w:t xml:space="preserve"> You</w:t>
      </w:r>
      <w:r w:rsidRPr="008500FF" w:rsidR="000C1EBB">
        <w:rPr>
          <w:rFonts w:ascii="Times New Roman" w:hAnsi="Times New Roman" w:cs="Times New Roman"/>
          <w:kern w:val="0"/>
          <w:sz w:val="24"/>
          <w:szCs w:val="24"/>
        </w:rPr>
        <w:t xml:space="preserve"> can also ask for any updates to </w:t>
      </w:r>
      <w:r w:rsidRPr="008500FF" w:rsidR="000C1EBB">
        <w:rPr>
          <w:rFonts w:ascii="Times New Roman" w:hAnsi="Times New Roman" w:cs="Times New Roman"/>
          <w:kern w:val="0"/>
          <w:sz w:val="24"/>
          <w:szCs w:val="24"/>
        </w:rPr>
        <w:t>the [</w:t>
      </w:r>
      <w:r w:rsidRPr="008500FF" w:rsidR="000C1EBB">
        <w:rPr>
          <w:rFonts w:ascii="Times New Roman" w:hAnsi="Times New Roman" w:cs="Times New Roman"/>
          <w:i/>
          <w:iCs/>
          <w:kern w:val="0"/>
          <w:sz w:val="24"/>
          <w:szCs w:val="24"/>
        </w:rPr>
        <w:t xml:space="preserve">insert </w:t>
      </w:r>
      <w:r w:rsidR="00D43DDF">
        <w:rPr>
          <w:rFonts w:ascii="Times New Roman" w:hAnsi="Times New Roman" w:cs="Times New Roman"/>
          <w:kern w:val="0"/>
          <w:sz w:val="24"/>
          <w:szCs w:val="24"/>
        </w:rPr>
        <w:t>“</w:t>
      </w:r>
      <w:r w:rsidRPr="008500FF" w:rsidR="000C1EBB">
        <w:rPr>
          <w:rFonts w:ascii="Times New Roman" w:hAnsi="Times New Roman" w:cs="Times New Roman"/>
          <w:kern w:val="0"/>
          <w:sz w:val="24"/>
          <w:szCs w:val="24"/>
        </w:rPr>
        <w:t>funding improvement plan</w:t>
      </w:r>
      <w:r w:rsidR="00D43DDF">
        <w:rPr>
          <w:rFonts w:ascii="Times New Roman" w:hAnsi="Times New Roman" w:cs="Times New Roman"/>
          <w:kern w:val="0"/>
          <w:sz w:val="24"/>
          <w:szCs w:val="24"/>
        </w:rPr>
        <w:t>”</w:t>
      </w:r>
      <w:r w:rsidRPr="008500FF" w:rsidR="000C1EBB">
        <w:rPr>
          <w:rFonts w:ascii="Times New Roman" w:hAnsi="Times New Roman" w:cs="Times New Roman"/>
          <w:kern w:val="0"/>
          <w:sz w:val="24"/>
          <w:szCs w:val="24"/>
        </w:rPr>
        <w:t xml:space="preserve"> or </w:t>
      </w:r>
      <w:r w:rsidR="00D43DDF">
        <w:rPr>
          <w:rFonts w:ascii="Times New Roman" w:hAnsi="Times New Roman" w:cs="Times New Roman"/>
          <w:kern w:val="0"/>
          <w:sz w:val="24"/>
          <w:szCs w:val="24"/>
        </w:rPr>
        <w:t>“</w:t>
      </w:r>
      <w:r w:rsidRPr="008500FF" w:rsidR="000C1EBB">
        <w:rPr>
          <w:rFonts w:ascii="Times New Roman" w:hAnsi="Times New Roman" w:cs="Times New Roman"/>
          <w:kern w:val="0"/>
          <w:sz w:val="24"/>
          <w:szCs w:val="24"/>
        </w:rPr>
        <w:t>rehabilitation plan</w:t>
      </w:r>
      <w:r w:rsidRPr="008500FF" w:rsidR="00006E15">
        <w:rPr>
          <w:rFonts w:ascii="Times New Roman" w:hAnsi="Times New Roman" w:cs="Times New Roman"/>
          <w:kern w:val="0"/>
          <w:sz w:val="24"/>
          <w:szCs w:val="24"/>
        </w:rPr>
        <w:t>,</w:t>
      </w:r>
      <w:r w:rsidR="00D43DDF">
        <w:rPr>
          <w:rFonts w:ascii="Times New Roman" w:hAnsi="Times New Roman" w:cs="Times New Roman"/>
          <w:kern w:val="0"/>
          <w:sz w:val="24"/>
          <w:szCs w:val="24"/>
        </w:rPr>
        <w:t>”</w:t>
      </w:r>
      <w:r w:rsidRPr="008500FF" w:rsidR="00006E15">
        <w:rPr>
          <w:rFonts w:ascii="Times New Roman" w:hAnsi="Times New Roman" w:cs="Times New Roman"/>
          <w:kern w:val="0"/>
          <w:sz w:val="24"/>
          <w:szCs w:val="24"/>
        </w:rPr>
        <w:t xml:space="preserve"> as appropriate</w:t>
      </w:r>
      <w:r w:rsidRPr="008500FF" w:rsidR="000C1EBB">
        <w:rPr>
          <w:rFonts w:ascii="Times New Roman" w:hAnsi="Times New Roman" w:cs="Times New Roman"/>
          <w:kern w:val="0"/>
          <w:sz w:val="24"/>
          <w:szCs w:val="24"/>
        </w:rPr>
        <w:t>]</w:t>
      </w:r>
      <w:r w:rsidRPr="008500FF" w:rsidR="00587F7D">
        <w:rPr>
          <w:rFonts w:ascii="Times New Roman" w:hAnsi="Times New Roman" w:cs="Times New Roman"/>
          <w:kern w:val="0"/>
          <w:sz w:val="24"/>
          <w:szCs w:val="24"/>
        </w:rPr>
        <w:t xml:space="preserve"> and </w:t>
      </w:r>
      <w:r w:rsidRPr="008500FF" w:rsidR="000868DD">
        <w:rPr>
          <w:rFonts w:ascii="Times New Roman" w:hAnsi="Times New Roman" w:cs="Times New Roman"/>
          <w:kern w:val="0"/>
          <w:sz w:val="24"/>
          <w:szCs w:val="24"/>
        </w:rPr>
        <w:t xml:space="preserve">the </w:t>
      </w:r>
      <w:r w:rsidRPr="008500FF" w:rsidR="00612E11">
        <w:rPr>
          <w:rFonts w:ascii="Times New Roman" w:hAnsi="Times New Roman" w:cs="Times New Roman"/>
          <w:kern w:val="0"/>
          <w:sz w:val="24"/>
          <w:szCs w:val="24"/>
        </w:rPr>
        <w:t>actuarial</w:t>
      </w:r>
      <w:r w:rsidRPr="008500FF" w:rsidR="000868DD">
        <w:rPr>
          <w:rFonts w:ascii="Times New Roman" w:hAnsi="Times New Roman" w:cs="Times New Roman"/>
          <w:kern w:val="0"/>
          <w:sz w:val="24"/>
          <w:szCs w:val="24"/>
        </w:rPr>
        <w:t xml:space="preserve"> </w:t>
      </w:r>
      <w:r w:rsidRPr="008500FF" w:rsidR="00612E11">
        <w:rPr>
          <w:rFonts w:ascii="Times New Roman" w:hAnsi="Times New Roman" w:cs="Times New Roman"/>
          <w:kern w:val="0"/>
          <w:sz w:val="24"/>
          <w:szCs w:val="24"/>
        </w:rPr>
        <w:t>and financial dat</w:t>
      </w:r>
      <w:r w:rsidRPr="008500FF" w:rsidR="001E1F5A">
        <w:rPr>
          <w:rFonts w:ascii="Times New Roman" w:hAnsi="Times New Roman" w:cs="Times New Roman"/>
          <w:kern w:val="0"/>
          <w:sz w:val="24"/>
          <w:szCs w:val="24"/>
        </w:rPr>
        <w:t>a</w:t>
      </w:r>
      <w:r w:rsidRPr="008500FF" w:rsidR="00612E11">
        <w:rPr>
          <w:rFonts w:ascii="Times New Roman" w:hAnsi="Times New Roman" w:cs="Times New Roman"/>
          <w:kern w:val="0"/>
          <w:sz w:val="24"/>
          <w:szCs w:val="24"/>
        </w:rPr>
        <w:t xml:space="preserve"> </w:t>
      </w:r>
      <w:r w:rsidRPr="008500FF" w:rsidR="00587F7D">
        <w:rPr>
          <w:rFonts w:ascii="Times New Roman" w:hAnsi="Times New Roman" w:cs="Times New Roman"/>
          <w:kern w:val="0"/>
          <w:sz w:val="24"/>
          <w:szCs w:val="24"/>
        </w:rPr>
        <w:t>showing</w:t>
      </w:r>
      <w:r w:rsidRPr="008500FF" w:rsidR="00612E11">
        <w:rPr>
          <w:rFonts w:ascii="Times New Roman" w:hAnsi="Times New Roman" w:cs="Times New Roman"/>
          <w:kern w:val="0"/>
          <w:sz w:val="24"/>
          <w:szCs w:val="24"/>
        </w:rPr>
        <w:t xml:space="preserve"> actions taken </w:t>
      </w:r>
      <w:r w:rsidRPr="008500FF" w:rsidR="00587F7D">
        <w:rPr>
          <w:rFonts w:ascii="Times New Roman" w:hAnsi="Times New Roman" w:cs="Times New Roman"/>
          <w:kern w:val="0"/>
          <w:sz w:val="24"/>
          <w:szCs w:val="24"/>
        </w:rPr>
        <w:t>to improve the Plan</w:t>
      </w:r>
      <w:r w:rsidR="00D43DDF">
        <w:rPr>
          <w:rFonts w:ascii="Times New Roman" w:hAnsi="Times New Roman" w:cs="Times New Roman"/>
          <w:kern w:val="0"/>
          <w:sz w:val="24"/>
          <w:szCs w:val="24"/>
        </w:rPr>
        <w:t>’</w:t>
      </w:r>
      <w:r w:rsidRPr="008500FF" w:rsidR="00587F7D">
        <w:rPr>
          <w:rFonts w:ascii="Times New Roman" w:hAnsi="Times New Roman" w:cs="Times New Roman"/>
          <w:kern w:val="0"/>
          <w:sz w:val="24"/>
          <w:szCs w:val="24"/>
        </w:rPr>
        <w:t>s finances.</w:t>
      </w:r>
      <w:r w:rsidRPr="008500FF" w:rsidR="00C55374">
        <w:rPr>
          <w:rFonts w:ascii="Times New Roman" w:hAnsi="Times New Roman" w:cs="Times New Roman"/>
          <w:kern w:val="0"/>
          <w:sz w:val="24"/>
          <w:szCs w:val="24"/>
        </w:rPr>
        <w:t xml:space="preserve"> </w:t>
      </w:r>
    </w:p>
    <w:p w:rsidR="008500FF" w:rsidRPr="008500FF" w:rsidP="00165611" w14:paraId="37495B3E" w14:textId="77777777">
      <w:pPr>
        <w:autoSpaceDE w:val="0"/>
        <w:autoSpaceDN w:val="0"/>
        <w:adjustRightInd w:val="0"/>
        <w:spacing w:after="0" w:line="240" w:lineRule="auto"/>
        <w:rPr>
          <w:rFonts w:ascii="Times New Roman" w:hAnsi="Times New Roman" w:cs="Times New Roman"/>
          <w:i/>
          <w:iCs/>
          <w:kern w:val="0"/>
          <w:sz w:val="24"/>
          <w:szCs w:val="24"/>
        </w:rPr>
      </w:pPr>
    </w:p>
    <w:p w:rsidR="006A0F40" w:rsidP="006A0F40" w14:paraId="0CCB205C" w14:textId="1318E41C">
      <w:pPr>
        <w:autoSpaceDE w:val="0"/>
        <w:autoSpaceDN w:val="0"/>
        <w:adjustRightInd w:val="0"/>
        <w:spacing w:after="0" w:line="240" w:lineRule="auto"/>
        <w:rPr>
          <w:rFonts w:ascii="Times New Roman" w:hAnsi="Times New Roman" w:cs="Times New Roman"/>
          <w:kern w:val="0"/>
          <w:sz w:val="24"/>
          <w:szCs w:val="24"/>
        </w:rPr>
      </w:pPr>
      <w:r w:rsidRPr="008500FF">
        <w:rPr>
          <w:rFonts w:ascii="Times New Roman" w:hAnsi="Times New Roman" w:cs="Times New Roman"/>
          <w:kern w:val="0"/>
          <w:sz w:val="24"/>
          <w:szCs w:val="24"/>
        </w:rPr>
        <w:t>{</w:t>
      </w:r>
      <w:r w:rsidRPr="008500FF">
        <w:rPr>
          <w:rFonts w:ascii="Times New Roman" w:hAnsi="Times New Roman" w:cs="Times New Roman"/>
          <w:i/>
          <w:iCs/>
          <w:kern w:val="0"/>
          <w:sz w:val="24"/>
          <w:szCs w:val="24"/>
        </w:rPr>
        <w:t>Option three</w:t>
      </w:r>
      <w:r w:rsidRPr="008500FF">
        <w:rPr>
          <w:rFonts w:ascii="Times New Roman" w:hAnsi="Times New Roman" w:cs="Times New Roman"/>
          <w:kern w:val="0"/>
          <w:sz w:val="24"/>
          <w:szCs w:val="24"/>
        </w:rPr>
        <w:t>}</w:t>
      </w:r>
    </w:p>
    <w:p w:rsidR="008500FF" w:rsidRPr="008500FF" w:rsidP="006A0F40" w14:paraId="71886FA5" w14:textId="77777777">
      <w:pPr>
        <w:autoSpaceDE w:val="0"/>
        <w:autoSpaceDN w:val="0"/>
        <w:adjustRightInd w:val="0"/>
        <w:spacing w:after="0" w:line="240" w:lineRule="auto"/>
        <w:rPr>
          <w:rFonts w:ascii="Times New Roman" w:hAnsi="Times New Roman" w:cs="Times New Roman"/>
          <w:i/>
          <w:iCs/>
          <w:kern w:val="0"/>
          <w:sz w:val="24"/>
          <w:szCs w:val="24"/>
        </w:rPr>
      </w:pPr>
    </w:p>
    <w:p w:rsidR="00FC580B" w:rsidRPr="007C13FF" w:rsidP="00DB7111" w14:paraId="4F9CD609" w14:textId="4C501F95">
      <w:pPr>
        <w:autoSpaceDE w:val="0"/>
        <w:autoSpaceDN w:val="0"/>
        <w:adjustRightInd w:val="0"/>
        <w:spacing w:after="0" w:line="240" w:lineRule="auto"/>
        <w:rPr>
          <w:rFonts w:ascii="Times New Roman" w:hAnsi="Times New Roman" w:cs="Times New Roman"/>
          <w:kern w:val="0"/>
          <w:sz w:val="24"/>
          <w:szCs w:val="24"/>
        </w:rPr>
      </w:pPr>
      <w:r w:rsidRPr="007C13FF">
        <w:rPr>
          <w:rFonts w:ascii="Times New Roman" w:hAnsi="Times New Roman" w:cs="Times New Roman"/>
          <w:kern w:val="0"/>
          <w:sz w:val="24"/>
          <w:szCs w:val="24"/>
        </w:rPr>
        <w:t>The Plan was in critical and declining status in the Plan Year</w:t>
      </w:r>
      <w:r w:rsidRPr="007C13FF" w:rsidR="00103861">
        <w:rPr>
          <w:rFonts w:ascii="Times New Roman" w:hAnsi="Times New Roman" w:cs="Times New Roman"/>
          <w:i/>
          <w:iCs/>
          <w:kern w:val="0"/>
          <w:sz w:val="24"/>
          <w:szCs w:val="24"/>
        </w:rPr>
        <w:t xml:space="preserve"> </w:t>
      </w:r>
      <w:r w:rsidRPr="007C13FF">
        <w:rPr>
          <w:rFonts w:ascii="Times New Roman" w:hAnsi="Times New Roman" w:cs="Times New Roman"/>
          <w:kern w:val="0"/>
          <w:sz w:val="24"/>
          <w:szCs w:val="24"/>
        </w:rPr>
        <w:t>because [</w:t>
      </w:r>
      <w:r w:rsidRPr="007C13FF">
        <w:rPr>
          <w:rFonts w:ascii="Times New Roman" w:hAnsi="Times New Roman" w:cs="Times New Roman"/>
          <w:i/>
          <w:iCs/>
          <w:kern w:val="0"/>
          <w:sz w:val="24"/>
          <w:szCs w:val="24"/>
        </w:rPr>
        <w:t>insert summary description of why plan was in this status based on statutory factors</w:t>
      </w:r>
      <w:r w:rsidRPr="007C13FF">
        <w:rPr>
          <w:rFonts w:ascii="Times New Roman" w:hAnsi="Times New Roman" w:cs="Times New Roman"/>
          <w:kern w:val="0"/>
          <w:sz w:val="24"/>
          <w:szCs w:val="24"/>
        </w:rPr>
        <w:t xml:space="preserve">]. </w:t>
      </w:r>
    </w:p>
    <w:p w:rsidR="00FC580B" w:rsidRPr="007C13FF" w:rsidP="00DB7111" w14:paraId="6EC0629E" w14:textId="77777777">
      <w:pPr>
        <w:autoSpaceDE w:val="0"/>
        <w:autoSpaceDN w:val="0"/>
        <w:adjustRightInd w:val="0"/>
        <w:spacing w:after="0" w:line="240" w:lineRule="auto"/>
        <w:rPr>
          <w:rFonts w:ascii="Times New Roman" w:hAnsi="Times New Roman" w:cs="Times New Roman"/>
          <w:kern w:val="0"/>
          <w:sz w:val="24"/>
          <w:szCs w:val="24"/>
        </w:rPr>
      </w:pPr>
    </w:p>
    <w:p w:rsidR="00FC580B" w:rsidRPr="007C13FF" w:rsidP="00DB7111" w14:paraId="631FD7C0" w14:textId="1731BB59">
      <w:pPr>
        <w:autoSpaceDE w:val="0"/>
        <w:autoSpaceDN w:val="0"/>
        <w:adjustRightInd w:val="0"/>
        <w:spacing w:after="0" w:line="240" w:lineRule="auto"/>
        <w:rPr>
          <w:rFonts w:ascii="Times New Roman" w:hAnsi="Times New Roman" w:cs="Times New Roman"/>
          <w:kern w:val="0"/>
          <w:sz w:val="24"/>
          <w:szCs w:val="24"/>
        </w:rPr>
      </w:pPr>
      <w:r w:rsidRPr="007C13FF">
        <w:rPr>
          <w:rFonts w:ascii="Times New Roman" w:hAnsi="Times New Roman" w:cs="Times New Roman"/>
          <w:kern w:val="0"/>
          <w:sz w:val="24"/>
          <w:szCs w:val="24"/>
        </w:rPr>
        <w:t>The Plan is projected to be insolvent in [</w:t>
      </w:r>
      <w:r w:rsidRPr="007C13FF">
        <w:rPr>
          <w:rFonts w:ascii="Times New Roman" w:hAnsi="Times New Roman" w:cs="Times New Roman"/>
          <w:i/>
          <w:iCs/>
          <w:kern w:val="0"/>
          <w:sz w:val="24"/>
          <w:szCs w:val="24"/>
        </w:rPr>
        <w:t>insert plan year</w:t>
      </w:r>
      <w:r w:rsidRPr="007C13FF">
        <w:rPr>
          <w:rFonts w:ascii="Times New Roman" w:hAnsi="Times New Roman" w:cs="Times New Roman"/>
          <w:kern w:val="0"/>
          <w:sz w:val="24"/>
          <w:szCs w:val="24"/>
        </w:rPr>
        <w:t>]</w:t>
      </w:r>
      <w:r w:rsidRPr="007C13FF" w:rsidR="00D76078">
        <w:rPr>
          <w:rFonts w:ascii="Times New Roman" w:hAnsi="Times New Roman" w:cs="Times New Roman"/>
          <w:kern w:val="0"/>
          <w:sz w:val="24"/>
          <w:szCs w:val="24"/>
        </w:rPr>
        <w:t>, which may lead to benefit reductions</w:t>
      </w:r>
      <w:r w:rsidRPr="007C13FF">
        <w:rPr>
          <w:rFonts w:ascii="Times New Roman" w:hAnsi="Times New Roman" w:cs="Times New Roman"/>
          <w:kern w:val="0"/>
          <w:sz w:val="24"/>
          <w:szCs w:val="24"/>
        </w:rPr>
        <w:t xml:space="preserve">. </w:t>
      </w:r>
    </w:p>
    <w:p w:rsidR="00FC580B" w:rsidRPr="007C13FF" w:rsidP="00DB7111" w14:paraId="6D9F7958" w14:textId="77777777">
      <w:pPr>
        <w:autoSpaceDE w:val="0"/>
        <w:autoSpaceDN w:val="0"/>
        <w:adjustRightInd w:val="0"/>
        <w:spacing w:after="0" w:line="240" w:lineRule="auto"/>
        <w:rPr>
          <w:rFonts w:ascii="Times New Roman" w:hAnsi="Times New Roman" w:cs="Times New Roman"/>
          <w:kern w:val="0"/>
          <w:sz w:val="24"/>
          <w:szCs w:val="24"/>
        </w:rPr>
      </w:pPr>
    </w:p>
    <w:p w:rsidR="00765D7D" w:rsidRPr="007C13FF" w:rsidP="00DB7111" w14:paraId="51168E2D" w14:textId="449BB6F9">
      <w:pPr>
        <w:autoSpaceDE w:val="0"/>
        <w:autoSpaceDN w:val="0"/>
        <w:adjustRightInd w:val="0"/>
        <w:spacing w:after="0" w:line="240" w:lineRule="auto"/>
        <w:rPr>
          <w:rFonts w:ascii="Times New Roman" w:hAnsi="Times New Roman" w:cs="Times New Roman"/>
          <w:i/>
          <w:iCs/>
          <w:kern w:val="0"/>
          <w:sz w:val="24"/>
          <w:szCs w:val="24"/>
        </w:rPr>
      </w:pPr>
      <w:r w:rsidRPr="007C13FF">
        <w:rPr>
          <w:rFonts w:ascii="Times New Roman" w:hAnsi="Times New Roman" w:cs="Times New Roman"/>
          <w:kern w:val="0"/>
          <w:sz w:val="24"/>
          <w:szCs w:val="24"/>
        </w:rPr>
        <w:t>To</w:t>
      </w:r>
      <w:r w:rsidRPr="007C13FF" w:rsidR="006A0F40">
        <w:rPr>
          <w:rFonts w:ascii="Times New Roman" w:hAnsi="Times New Roman" w:cs="Times New Roman"/>
          <w:kern w:val="0"/>
          <w:sz w:val="24"/>
          <w:szCs w:val="24"/>
        </w:rPr>
        <w:t xml:space="preserve"> improve the Plan's funding situation, the trustees adopted</w:t>
      </w:r>
      <w:r w:rsidRPr="007C13FF" w:rsidR="00103861">
        <w:rPr>
          <w:rFonts w:ascii="Times New Roman" w:hAnsi="Times New Roman" w:cs="Times New Roman"/>
          <w:i/>
          <w:iCs/>
          <w:kern w:val="0"/>
          <w:sz w:val="24"/>
          <w:szCs w:val="24"/>
        </w:rPr>
        <w:t xml:space="preserve"> </w:t>
      </w:r>
      <w:r w:rsidRPr="007C13FF" w:rsidR="006A0F40">
        <w:rPr>
          <w:rFonts w:ascii="Times New Roman" w:hAnsi="Times New Roman" w:cs="Times New Roman"/>
          <w:kern w:val="0"/>
          <w:sz w:val="24"/>
          <w:szCs w:val="24"/>
        </w:rPr>
        <w:t>a rehabilitation plan on [</w:t>
      </w:r>
      <w:r w:rsidRPr="007C13FF" w:rsidR="006A0F40">
        <w:rPr>
          <w:rFonts w:ascii="Times New Roman" w:hAnsi="Times New Roman" w:cs="Times New Roman"/>
          <w:i/>
          <w:iCs/>
          <w:kern w:val="0"/>
          <w:sz w:val="24"/>
          <w:szCs w:val="24"/>
        </w:rPr>
        <w:t>insert date</w:t>
      </w:r>
      <w:r w:rsidRPr="007C13FF" w:rsidR="006A0F40">
        <w:rPr>
          <w:rFonts w:ascii="Times New Roman" w:hAnsi="Times New Roman" w:cs="Times New Roman"/>
          <w:kern w:val="0"/>
          <w:sz w:val="24"/>
          <w:szCs w:val="24"/>
        </w:rPr>
        <w:t>]</w:t>
      </w:r>
      <w:r w:rsidRPr="007C13FF" w:rsidR="006A0F40">
        <w:rPr>
          <w:rFonts w:ascii="Times New Roman" w:hAnsi="Times New Roman" w:cs="Times New Roman"/>
          <w:i/>
          <w:iCs/>
          <w:kern w:val="0"/>
          <w:sz w:val="24"/>
          <w:szCs w:val="24"/>
        </w:rPr>
        <w:t xml:space="preserve">. </w:t>
      </w:r>
      <w:r w:rsidRPr="007C13FF" w:rsidR="006A0F40">
        <w:rPr>
          <w:rFonts w:ascii="Times New Roman" w:hAnsi="Times New Roman" w:cs="Times New Roman"/>
          <w:kern w:val="0"/>
          <w:sz w:val="24"/>
          <w:szCs w:val="24"/>
        </w:rPr>
        <w:t>The rehabilitation plan [</w:t>
      </w:r>
      <w:r w:rsidRPr="007C13FF" w:rsidR="006A0F40">
        <w:rPr>
          <w:rFonts w:ascii="Times New Roman" w:hAnsi="Times New Roman" w:cs="Times New Roman"/>
          <w:i/>
          <w:iCs/>
          <w:kern w:val="0"/>
          <w:sz w:val="24"/>
          <w:szCs w:val="24"/>
        </w:rPr>
        <w:t>Insert a summary of the plan</w:t>
      </w:r>
      <w:r w:rsidR="00B87B88">
        <w:rPr>
          <w:rFonts w:ascii="Times New Roman" w:hAnsi="Times New Roman" w:cs="Times New Roman"/>
          <w:i/>
          <w:iCs/>
          <w:kern w:val="0"/>
          <w:sz w:val="24"/>
          <w:szCs w:val="24"/>
        </w:rPr>
        <w:t>’</w:t>
      </w:r>
      <w:r w:rsidRPr="007C13FF" w:rsidR="006A0F40">
        <w:rPr>
          <w:rFonts w:ascii="Times New Roman" w:hAnsi="Times New Roman" w:cs="Times New Roman"/>
          <w:i/>
          <w:iCs/>
          <w:kern w:val="0"/>
          <w:sz w:val="24"/>
          <w:szCs w:val="24"/>
        </w:rPr>
        <w:t>s</w:t>
      </w:r>
      <w:r w:rsidRPr="007C13FF" w:rsidR="00103861">
        <w:rPr>
          <w:rFonts w:ascii="Times New Roman" w:hAnsi="Times New Roman" w:cs="Times New Roman"/>
          <w:i/>
          <w:iCs/>
          <w:kern w:val="0"/>
          <w:sz w:val="24"/>
          <w:szCs w:val="24"/>
        </w:rPr>
        <w:t xml:space="preserve"> </w:t>
      </w:r>
      <w:r w:rsidRPr="007C13FF" w:rsidR="006A0F40">
        <w:rPr>
          <w:rFonts w:ascii="Times New Roman" w:hAnsi="Times New Roman" w:cs="Times New Roman"/>
          <w:i/>
          <w:iCs/>
          <w:kern w:val="0"/>
          <w:sz w:val="24"/>
          <w:szCs w:val="24"/>
        </w:rPr>
        <w:t>rehabilitation plan, including expected duration and a description of any modification or update the plan adopted during the plan year to which the notice relates</w:t>
      </w:r>
      <w:r w:rsidRPr="007C13FF" w:rsidR="006A0F40">
        <w:rPr>
          <w:rFonts w:ascii="Times New Roman" w:hAnsi="Times New Roman" w:cs="Times New Roman"/>
          <w:kern w:val="0"/>
          <w:sz w:val="24"/>
          <w:szCs w:val="24"/>
        </w:rPr>
        <w:t>]</w:t>
      </w:r>
      <w:r w:rsidRPr="007C13FF" w:rsidR="006A0F40">
        <w:rPr>
          <w:rFonts w:ascii="Times New Roman" w:hAnsi="Times New Roman" w:cs="Times New Roman"/>
          <w:i/>
          <w:iCs/>
          <w:kern w:val="0"/>
          <w:sz w:val="24"/>
          <w:szCs w:val="24"/>
        </w:rPr>
        <w:t>.</w:t>
      </w:r>
    </w:p>
    <w:p w:rsidR="00765D7D" w:rsidRPr="007C13FF" w:rsidP="00DB7111" w14:paraId="116D46DD" w14:textId="77777777">
      <w:pPr>
        <w:autoSpaceDE w:val="0"/>
        <w:autoSpaceDN w:val="0"/>
        <w:adjustRightInd w:val="0"/>
        <w:spacing w:after="0" w:line="240" w:lineRule="auto"/>
        <w:rPr>
          <w:rFonts w:ascii="Times New Roman" w:hAnsi="Times New Roman" w:cs="Times New Roman"/>
          <w:i/>
          <w:iCs/>
          <w:kern w:val="0"/>
          <w:sz w:val="24"/>
          <w:szCs w:val="24"/>
        </w:rPr>
      </w:pPr>
    </w:p>
    <w:p w:rsidR="00765D7D" w:rsidRPr="007C13FF" w:rsidP="00DB7111" w14:paraId="3FCB2764" w14:textId="7954F50B">
      <w:pPr>
        <w:autoSpaceDE w:val="0"/>
        <w:autoSpaceDN w:val="0"/>
        <w:adjustRightInd w:val="0"/>
        <w:spacing w:after="0" w:line="240" w:lineRule="auto"/>
        <w:rPr>
          <w:rFonts w:ascii="Times New Roman" w:hAnsi="Times New Roman" w:cs="Times New Roman"/>
          <w:i/>
          <w:iCs/>
          <w:kern w:val="0"/>
          <w:sz w:val="24"/>
          <w:szCs w:val="24"/>
        </w:rPr>
      </w:pPr>
      <w:r w:rsidRPr="007C13FF">
        <w:rPr>
          <w:rFonts w:ascii="Times New Roman" w:hAnsi="Times New Roman" w:cs="Times New Roman"/>
          <w:i/>
          <w:iCs/>
          <w:kern w:val="0"/>
          <w:sz w:val="24"/>
          <w:szCs w:val="24"/>
        </w:rPr>
        <w:t xml:space="preserve"> </w:t>
      </w:r>
      <w:r w:rsidRPr="007C13FF">
        <w:rPr>
          <w:rFonts w:ascii="Times New Roman" w:hAnsi="Times New Roman" w:cs="Times New Roman"/>
          <w:kern w:val="0"/>
          <w:sz w:val="24"/>
          <w:szCs w:val="24"/>
        </w:rPr>
        <w:t>[</w:t>
      </w:r>
      <w:r w:rsidRPr="007C13FF">
        <w:rPr>
          <w:rFonts w:ascii="Times New Roman" w:hAnsi="Times New Roman" w:cs="Times New Roman"/>
          <w:i/>
          <w:iCs/>
          <w:kern w:val="0"/>
          <w:sz w:val="24"/>
          <w:szCs w:val="24"/>
        </w:rPr>
        <w:t xml:space="preserve">Insert the following if applicable: </w:t>
      </w:r>
      <w:r w:rsidRPr="007C13FF">
        <w:rPr>
          <w:rFonts w:ascii="Times New Roman" w:hAnsi="Times New Roman" w:cs="Times New Roman"/>
          <w:kern w:val="0"/>
          <w:sz w:val="24"/>
          <w:szCs w:val="24"/>
        </w:rPr>
        <w:t>The</w:t>
      </w:r>
      <w:r w:rsidRPr="007C13FF">
        <w:rPr>
          <w:rFonts w:ascii="Times New Roman" w:hAnsi="Times New Roman" w:cs="Times New Roman"/>
          <w:i/>
          <w:iCs/>
          <w:kern w:val="0"/>
          <w:sz w:val="24"/>
          <w:szCs w:val="24"/>
        </w:rPr>
        <w:t xml:space="preserve"> </w:t>
      </w:r>
      <w:r w:rsidRPr="007C13FF">
        <w:rPr>
          <w:rFonts w:ascii="Times New Roman" w:hAnsi="Times New Roman" w:cs="Times New Roman"/>
          <w:kern w:val="0"/>
          <w:sz w:val="24"/>
          <w:szCs w:val="24"/>
        </w:rPr>
        <w:t>plan sponsor has taken the following legally permitted actions to prevent insolvency: [</w:t>
      </w:r>
      <w:r w:rsidRPr="007C13FF">
        <w:rPr>
          <w:rFonts w:ascii="Times New Roman" w:hAnsi="Times New Roman" w:cs="Times New Roman"/>
          <w:i/>
          <w:iCs/>
          <w:kern w:val="0"/>
          <w:sz w:val="24"/>
          <w:szCs w:val="24"/>
        </w:rPr>
        <w:t>Insert explanation of actions</w:t>
      </w:r>
      <w:r w:rsidRPr="007C13FF">
        <w:rPr>
          <w:rFonts w:ascii="Times New Roman" w:hAnsi="Times New Roman" w:cs="Times New Roman"/>
          <w:kern w:val="0"/>
          <w:sz w:val="24"/>
          <w:szCs w:val="24"/>
        </w:rPr>
        <w:t>]</w:t>
      </w:r>
      <w:r w:rsidRPr="007C13FF">
        <w:rPr>
          <w:rFonts w:ascii="Times New Roman" w:hAnsi="Times New Roman" w:cs="Times New Roman"/>
          <w:i/>
          <w:iCs/>
          <w:kern w:val="0"/>
          <w:sz w:val="24"/>
          <w:szCs w:val="24"/>
        </w:rPr>
        <w:t>.</w:t>
      </w:r>
      <w:r w:rsidR="00AC6C3E">
        <w:rPr>
          <w:rFonts w:ascii="Times New Roman" w:hAnsi="Times New Roman" w:cs="Times New Roman"/>
          <w:kern w:val="0"/>
          <w:sz w:val="24"/>
          <w:szCs w:val="24"/>
        </w:rPr>
        <w:t>]</w:t>
      </w:r>
    </w:p>
    <w:p w:rsidR="00765D7D" w:rsidRPr="007C13FF" w:rsidP="00DB7111" w14:paraId="5A6649D6" w14:textId="77777777">
      <w:pPr>
        <w:autoSpaceDE w:val="0"/>
        <w:autoSpaceDN w:val="0"/>
        <w:adjustRightInd w:val="0"/>
        <w:spacing w:after="0" w:line="240" w:lineRule="auto"/>
        <w:rPr>
          <w:rFonts w:ascii="Times New Roman" w:hAnsi="Times New Roman" w:cs="Times New Roman"/>
          <w:i/>
          <w:iCs/>
          <w:kern w:val="0"/>
          <w:sz w:val="24"/>
          <w:szCs w:val="24"/>
        </w:rPr>
      </w:pPr>
    </w:p>
    <w:p w:rsidR="00DF1AE6" w:rsidRPr="009F3A8C" w:rsidP="00DB7111" w14:paraId="2147E57D" w14:textId="4D7DCA62">
      <w:pPr>
        <w:autoSpaceDE w:val="0"/>
        <w:autoSpaceDN w:val="0"/>
        <w:adjustRightInd w:val="0"/>
        <w:spacing w:after="0" w:line="240" w:lineRule="auto"/>
        <w:rPr>
          <w:rFonts w:ascii="Times New Roman" w:hAnsi="Times New Roman" w:cs="Times New Roman"/>
          <w:kern w:val="0"/>
          <w:sz w:val="24"/>
          <w:szCs w:val="24"/>
        </w:rPr>
      </w:pPr>
      <w:r w:rsidRPr="007C13FF">
        <w:rPr>
          <w:rFonts w:ascii="Times New Roman" w:hAnsi="Times New Roman" w:cs="Times New Roman"/>
          <w:kern w:val="0"/>
          <w:sz w:val="24"/>
          <w:szCs w:val="24"/>
        </w:rPr>
        <w:t xml:space="preserve">You may </w:t>
      </w:r>
      <w:r w:rsidR="009F3A8C">
        <w:rPr>
          <w:rFonts w:ascii="Times New Roman" w:hAnsi="Times New Roman" w:cs="Times New Roman"/>
          <w:kern w:val="0"/>
          <w:sz w:val="24"/>
          <w:szCs w:val="24"/>
        </w:rPr>
        <w:t>request</w:t>
      </w:r>
      <w:r w:rsidRPr="002F1750">
        <w:rPr>
          <w:rFonts w:ascii="Times New Roman" w:hAnsi="Times New Roman" w:cs="Times New Roman"/>
          <w:kern w:val="0"/>
          <w:sz w:val="24"/>
          <w:szCs w:val="24"/>
        </w:rPr>
        <w:t xml:space="preserve"> a copy of the</w:t>
      </w:r>
      <w:r w:rsidR="009F3A8C">
        <w:rPr>
          <w:rFonts w:ascii="Times New Roman" w:hAnsi="Times New Roman" w:cs="Times New Roman"/>
          <w:kern w:val="0"/>
          <w:sz w:val="24"/>
          <w:szCs w:val="24"/>
        </w:rPr>
        <w:t xml:space="preserve"> </w:t>
      </w:r>
      <w:r w:rsidRPr="002F1750">
        <w:rPr>
          <w:rFonts w:ascii="Times New Roman" w:hAnsi="Times New Roman" w:cs="Times New Roman"/>
          <w:kern w:val="0"/>
          <w:sz w:val="24"/>
          <w:szCs w:val="24"/>
        </w:rPr>
        <w:t>Plan</w:t>
      </w:r>
      <w:r w:rsidR="009F3A8C">
        <w:rPr>
          <w:rFonts w:ascii="Times New Roman" w:hAnsi="Times New Roman" w:cs="Times New Roman"/>
          <w:kern w:val="0"/>
          <w:sz w:val="24"/>
          <w:szCs w:val="24"/>
        </w:rPr>
        <w:t>’s</w:t>
      </w:r>
      <w:r w:rsidRPr="007C13FF" w:rsidR="00AD36D3">
        <w:rPr>
          <w:rFonts w:ascii="Times New Roman" w:hAnsi="Times New Roman" w:cs="Times New Roman"/>
          <w:kern w:val="0"/>
          <w:sz w:val="24"/>
          <w:szCs w:val="24"/>
        </w:rPr>
        <w:t xml:space="preserve"> </w:t>
      </w:r>
      <w:r w:rsidRPr="007C13FF">
        <w:rPr>
          <w:rFonts w:ascii="Times New Roman" w:hAnsi="Times New Roman" w:cs="Times New Roman"/>
          <w:kern w:val="0"/>
          <w:sz w:val="24"/>
          <w:szCs w:val="24"/>
        </w:rPr>
        <w:t>rehabilitation pla</w:t>
      </w:r>
      <w:r w:rsidR="009F3A8C">
        <w:rPr>
          <w:rFonts w:ascii="Times New Roman" w:hAnsi="Times New Roman" w:cs="Times New Roman"/>
          <w:kern w:val="0"/>
          <w:sz w:val="24"/>
          <w:szCs w:val="24"/>
        </w:rPr>
        <w:t xml:space="preserve">n by contacting the plan administrator. </w:t>
      </w:r>
      <w:r w:rsidRPr="009F3A8C" w:rsidR="00D75E2A">
        <w:rPr>
          <w:rFonts w:ascii="Times New Roman" w:hAnsi="Times New Roman" w:cs="Times New Roman"/>
          <w:kern w:val="0"/>
          <w:sz w:val="24"/>
          <w:szCs w:val="24"/>
        </w:rPr>
        <w:t xml:space="preserve">You can also ask for </w:t>
      </w:r>
      <w:r w:rsidRPr="009F3A8C">
        <w:rPr>
          <w:rFonts w:ascii="Times New Roman" w:hAnsi="Times New Roman" w:cs="Times New Roman"/>
          <w:kern w:val="0"/>
          <w:sz w:val="24"/>
          <w:szCs w:val="24"/>
        </w:rPr>
        <w:t>any update</w:t>
      </w:r>
      <w:r w:rsidRPr="009F3A8C" w:rsidR="00FC0F6D">
        <w:rPr>
          <w:rFonts w:ascii="Times New Roman" w:hAnsi="Times New Roman" w:cs="Times New Roman"/>
          <w:kern w:val="0"/>
          <w:sz w:val="24"/>
          <w:szCs w:val="24"/>
        </w:rPr>
        <w:t>s</w:t>
      </w:r>
      <w:r w:rsidRPr="009F3A8C">
        <w:rPr>
          <w:rFonts w:ascii="Times New Roman" w:hAnsi="Times New Roman" w:cs="Times New Roman"/>
          <w:kern w:val="0"/>
          <w:sz w:val="24"/>
          <w:szCs w:val="24"/>
        </w:rPr>
        <w:t xml:space="preserve"> to </w:t>
      </w:r>
      <w:r w:rsidRPr="009F3A8C" w:rsidR="00996B13">
        <w:rPr>
          <w:rFonts w:ascii="Times New Roman" w:hAnsi="Times New Roman" w:cs="Times New Roman"/>
          <w:kern w:val="0"/>
          <w:sz w:val="24"/>
          <w:szCs w:val="24"/>
        </w:rPr>
        <w:t>the</w:t>
      </w:r>
      <w:r w:rsidRPr="009F3A8C" w:rsidR="00996B13">
        <w:rPr>
          <w:rFonts w:ascii="Times New Roman" w:hAnsi="Times New Roman" w:cs="Times New Roman"/>
          <w:i/>
          <w:iCs/>
          <w:kern w:val="0"/>
          <w:sz w:val="24"/>
          <w:szCs w:val="24"/>
        </w:rPr>
        <w:t xml:space="preserve"> </w:t>
      </w:r>
      <w:r w:rsidRPr="009F3A8C" w:rsidR="0086504F">
        <w:rPr>
          <w:rFonts w:ascii="Times New Roman" w:hAnsi="Times New Roman" w:cs="Times New Roman"/>
          <w:kern w:val="0"/>
          <w:sz w:val="24"/>
          <w:szCs w:val="24"/>
        </w:rPr>
        <w:t>rehabilitation p</w:t>
      </w:r>
      <w:r w:rsidRPr="009F3A8C">
        <w:rPr>
          <w:rFonts w:ascii="Times New Roman" w:hAnsi="Times New Roman" w:cs="Times New Roman"/>
          <w:kern w:val="0"/>
          <w:sz w:val="24"/>
          <w:szCs w:val="24"/>
        </w:rPr>
        <w:t>la</w:t>
      </w:r>
      <w:r w:rsidRPr="009F3A8C" w:rsidR="0086504F">
        <w:rPr>
          <w:rFonts w:ascii="Times New Roman" w:hAnsi="Times New Roman" w:cs="Times New Roman"/>
          <w:kern w:val="0"/>
          <w:sz w:val="24"/>
          <w:szCs w:val="24"/>
        </w:rPr>
        <w:t>n</w:t>
      </w:r>
      <w:r w:rsidRPr="009F3A8C" w:rsidR="00AC552E">
        <w:rPr>
          <w:rFonts w:ascii="Times New Roman" w:hAnsi="Times New Roman" w:cs="Times New Roman"/>
          <w:kern w:val="0"/>
          <w:sz w:val="24"/>
          <w:szCs w:val="24"/>
        </w:rPr>
        <w:t xml:space="preserve"> and the </w:t>
      </w:r>
      <w:r w:rsidRPr="009F3A8C">
        <w:rPr>
          <w:rFonts w:ascii="Times New Roman" w:hAnsi="Times New Roman" w:cs="Times New Roman"/>
          <w:kern w:val="0"/>
          <w:sz w:val="24"/>
          <w:szCs w:val="24"/>
        </w:rPr>
        <w:t xml:space="preserve">actuarial and financial data </w:t>
      </w:r>
      <w:r w:rsidRPr="009F3A8C" w:rsidR="004B1467">
        <w:rPr>
          <w:rFonts w:ascii="Times New Roman" w:hAnsi="Times New Roman" w:cs="Times New Roman"/>
          <w:kern w:val="0"/>
          <w:sz w:val="24"/>
          <w:szCs w:val="24"/>
        </w:rPr>
        <w:t xml:space="preserve">showing </w:t>
      </w:r>
      <w:r w:rsidRPr="009F3A8C">
        <w:rPr>
          <w:rFonts w:ascii="Times New Roman" w:hAnsi="Times New Roman" w:cs="Times New Roman"/>
          <w:kern w:val="0"/>
          <w:sz w:val="24"/>
          <w:szCs w:val="24"/>
        </w:rPr>
        <w:t>action</w:t>
      </w:r>
      <w:r w:rsidRPr="009F3A8C" w:rsidR="004B1467">
        <w:rPr>
          <w:rFonts w:ascii="Times New Roman" w:hAnsi="Times New Roman" w:cs="Times New Roman"/>
          <w:kern w:val="0"/>
          <w:sz w:val="24"/>
          <w:szCs w:val="24"/>
        </w:rPr>
        <w:t>s</w:t>
      </w:r>
      <w:r w:rsidRPr="009F3A8C">
        <w:rPr>
          <w:rFonts w:ascii="Times New Roman" w:hAnsi="Times New Roman" w:cs="Times New Roman"/>
          <w:kern w:val="0"/>
          <w:sz w:val="24"/>
          <w:szCs w:val="24"/>
        </w:rPr>
        <w:t xml:space="preserve"> taken </w:t>
      </w:r>
      <w:r w:rsidRPr="009F3A8C" w:rsidR="004B1467">
        <w:rPr>
          <w:rFonts w:ascii="Times New Roman" w:hAnsi="Times New Roman" w:cs="Times New Roman"/>
          <w:kern w:val="0"/>
          <w:sz w:val="24"/>
          <w:szCs w:val="24"/>
        </w:rPr>
        <w:t>to improve</w:t>
      </w:r>
      <w:r w:rsidRPr="009F3A8C">
        <w:rPr>
          <w:rFonts w:ascii="Times New Roman" w:hAnsi="Times New Roman" w:cs="Times New Roman"/>
          <w:kern w:val="0"/>
          <w:sz w:val="24"/>
          <w:szCs w:val="24"/>
        </w:rPr>
        <w:t xml:space="preserve"> the Plan</w:t>
      </w:r>
      <w:r w:rsidRPr="009F3A8C" w:rsidR="004B1467">
        <w:rPr>
          <w:rFonts w:ascii="Times New Roman" w:hAnsi="Times New Roman" w:cs="Times New Roman"/>
          <w:kern w:val="0"/>
          <w:sz w:val="24"/>
          <w:szCs w:val="24"/>
        </w:rPr>
        <w:t xml:space="preserve">’s </w:t>
      </w:r>
      <w:r w:rsidR="009F3A8C">
        <w:rPr>
          <w:rFonts w:ascii="Times New Roman" w:hAnsi="Times New Roman" w:cs="Times New Roman"/>
          <w:kern w:val="0"/>
          <w:sz w:val="24"/>
          <w:szCs w:val="24"/>
        </w:rPr>
        <w:t>funding</w:t>
      </w:r>
      <w:r w:rsidRPr="009F3A8C" w:rsidR="004B1467">
        <w:rPr>
          <w:rFonts w:ascii="Times New Roman" w:hAnsi="Times New Roman" w:cs="Times New Roman"/>
          <w:kern w:val="0"/>
          <w:sz w:val="24"/>
          <w:szCs w:val="24"/>
        </w:rPr>
        <w:t>.</w:t>
      </w:r>
      <w:r w:rsidRPr="009F3A8C">
        <w:rPr>
          <w:rFonts w:ascii="Times New Roman" w:hAnsi="Times New Roman" w:cs="Times New Roman"/>
          <w:kern w:val="0"/>
          <w:sz w:val="24"/>
          <w:szCs w:val="24"/>
        </w:rPr>
        <w:t xml:space="preserve"> </w:t>
      </w:r>
    </w:p>
    <w:p w:rsidR="00097FD5" w:rsidRPr="007C13FF" w:rsidP="00CE1BCB" w14:paraId="153EF90B" w14:textId="1B1EE321">
      <w:pPr>
        <w:pStyle w:val="ListParagraph"/>
        <w:autoSpaceDE w:val="0"/>
        <w:autoSpaceDN w:val="0"/>
        <w:adjustRightInd w:val="0"/>
        <w:spacing w:after="0" w:line="240" w:lineRule="auto"/>
        <w:ind w:left="780"/>
        <w:jc w:val="center"/>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EC68D2">
        <w:rPr>
          <w:rFonts w:ascii="Times New Roman" w:hAnsi="Times New Roman" w:cs="Times New Roman"/>
          <w:kern w:val="0"/>
          <w:sz w:val="24"/>
          <w:szCs w:val="24"/>
        </w:rPr>
        <w:t>.</w:t>
      </w:r>
      <w:r w:rsidR="00B07500">
        <w:rPr>
          <w:rFonts w:ascii="Times New Roman" w:hAnsi="Times New Roman" w:cs="Times New Roman"/>
          <w:kern w:val="0"/>
          <w:sz w:val="24"/>
          <w:szCs w:val="24"/>
        </w:rPr>
        <w:t xml:space="preserve"> </w:t>
      </w:r>
      <w:r w:rsidR="00EC68D2">
        <w:rPr>
          <w:rFonts w:ascii="Times New Roman" w:hAnsi="Times New Roman" w:cs="Times New Roman"/>
          <w:kern w:val="0"/>
          <w:sz w:val="24"/>
          <w:szCs w:val="24"/>
        </w:rPr>
        <w:t>.</w:t>
      </w:r>
    </w:p>
    <w:p w:rsidR="00B07500" w:rsidRPr="00CE1BCB" w:rsidP="00CE1BCB" w14:paraId="60132257" w14:textId="77777777">
      <w:pPr>
        <w:pStyle w:val="ListParagraph"/>
        <w:autoSpaceDE w:val="0"/>
        <w:autoSpaceDN w:val="0"/>
        <w:adjustRightInd w:val="0"/>
        <w:spacing w:after="0" w:line="240" w:lineRule="auto"/>
        <w:ind w:left="780"/>
        <w:jc w:val="center"/>
        <w:rPr>
          <w:rFonts w:ascii="Times New Roman" w:hAnsi="Times New Roman" w:cs="Times New Roman"/>
          <w:kern w:val="0"/>
          <w:sz w:val="24"/>
          <w:szCs w:val="24"/>
        </w:rPr>
      </w:pPr>
    </w:p>
    <w:p w:rsidR="006A0F40" w:rsidRPr="00004253" w:rsidP="00DB7111" w14:paraId="273CA077" w14:textId="1FDBCD6B">
      <w:pPr>
        <w:autoSpaceDE w:val="0"/>
        <w:autoSpaceDN w:val="0"/>
        <w:adjustRightInd w:val="0"/>
        <w:spacing w:after="0" w:line="240" w:lineRule="auto"/>
        <w:rPr>
          <w:rFonts w:ascii="Times New Roman" w:hAnsi="Times New Roman" w:cs="Times New Roman"/>
          <w:kern w:val="0"/>
          <w:sz w:val="24"/>
          <w:szCs w:val="24"/>
        </w:rPr>
      </w:pPr>
      <w:r w:rsidRPr="007C13FF">
        <w:rPr>
          <w:rFonts w:ascii="Times New Roman" w:hAnsi="Times New Roman" w:cs="Times New Roman"/>
          <w:kern w:val="0"/>
          <w:sz w:val="24"/>
          <w:szCs w:val="24"/>
        </w:rPr>
        <w:t xml:space="preserve">If </w:t>
      </w:r>
      <w:r w:rsidRPr="007C13FF">
        <w:rPr>
          <w:rFonts w:ascii="Times New Roman" w:hAnsi="Times New Roman" w:cs="Times New Roman"/>
          <w:kern w:val="0"/>
          <w:sz w:val="24"/>
          <w:szCs w:val="24"/>
        </w:rPr>
        <w:t>the Plan is in endangered, critical, or critical and declining status for the plan year ending [</w:t>
      </w:r>
      <w:r w:rsidRPr="007C13FF">
        <w:rPr>
          <w:rFonts w:ascii="Times New Roman" w:hAnsi="Times New Roman" w:cs="Times New Roman"/>
          <w:i/>
          <w:iCs/>
          <w:kern w:val="0"/>
          <w:sz w:val="24"/>
          <w:szCs w:val="24"/>
        </w:rPr>
        <w:t>insert the last day of the plan year following the Plan Year</w:t>
      </w:r>
      <w:r w:rsidRPr="007C13FF">
        <w:rPr>
          <w:rFonts w:ascii="Times New Roman" w:hAnsi="Times New Roman" w:cs="Times New Roman"/>
          <w:kern w:val="0"/>
          <w:sz w:val="24"/>
          <w:szCs w:val="24"/>
        </w:rPr>
        <w:t>]</w:t>
      </w:r>
      <w:r w:rsidRPr="007C13FF">
        <w:rPr>
          <w:rFonts w:ascii="Times New Roman" w:hAnsi="Times New Roman" w:cs="Times New Roman"/>
          <w:i/>
          <w:iCs/>
          <w:kern w:val="0"/>
          <w:sz w:val="24"/>
          <w:szCs w:val="24"/>
        </w:rPr>
        <w:t xml:space="preserve">, </w:t>
      </w:r>
      <w:r w:rsidRPr="007C13FF" w:rsidR="00002AE0">
        <w:rPr>
          <w:rFonts w:ascii="Times New Roman" w:hAnsi="Times New Roman" w:cs="Times New Roman"/>
          <w:kern w:val="0"/>
          <w:sz w:val="24"/>
          <w:szCs w:val="24"/>
        </w:rPr>
        <w:t xml:space="preserve">a </w:t>
      </w:r>
      <w:r w:rsidRPr="007C13FF">
        <w:rPr>
          <w:rFonts w:ascii="Times New Roman" w:hAnsi="Times New Roman" w:cs="Times New Roman"/>
          <w:kern w:val="0"/>
          <w:sz w:val="24"/>
          <w:szCs w:val="24"/>
        </w:rPr>
        <w:t xml:space="preserve">separate </w:t>
      </w:r>
      <w:r w:rsidRPr="007C13FF" w:rsidR="00775F92">
        <w:rPr>
          <w:rFonts w:ascii="Times New Roman" w:hAnsi="Times New Roman" w:cs="Times New Roman"/>
          <w:kern w:val="0"/>
          <w:sz w:val="24"/>
          <w:szCs w:val="24"/>
        </w:rPr>
        <w:t>notification of</w:t>
      </w:r>
      <w:r w:rsidRPr="007C13FF">
        <w:rPr>
          <w:rFonts w:ascii="Times New Roman" w:hAnsi="Times New Roman" w:cs="Times New Roman"/>
          <w:kern w:val="0"/>
          <w:sz w:val="24"/>
          <w:szCs w:val="24"/>
        </w:rPr>
        <w:t xml:space="preserve"> that status has or will be provided.</w:t>
      </w:r>
      <w:r w:rsidR="00FC0B2F">
        <w:rPr>
          <w:rFonts w:ascii="Times New Roman" w:hAnsi="Times New Roman" w:cs="Times New Roman"/>
          <w:kern w:val="0"/>
          <w:sz w:val="24"/>
          <w:szCs w:val="24"/>
        </w:rPr>
        <w:t xml:space="preserve"> </w:t>
      </w:r>
      <w:r w:rsidR="00522CB6">
        <w:rPr>
          <w:rFonts w:ascii="Times New Roman" w:hAnsi="Times New Roman" w:cs="Times New Roman"/>
          <w:kern w:val="0"/>
          <w:sz w:val="24"/>
          <w:szCs w:val="24"/>
        </w:rPr>
        <w:t>[</w:t>
      </w:r>
      <w:r w:rsidR="00522CB6">
        <w:rPr>
          <w:rFonts w:ascii="Times New Roman" w:hAnsi="Times New Roman" w:cs="Times New Roman"/>
          <w:i/>
          <w:iCs/>
          <w:kern w:val="0"/>
          <w:sz w:val="24"/>
          <w:szCs w:val="24"/>
        </w:rPr>
        <w:t xml:space="preserve">This paragraph is not </w:t>
      </w:r>
      <w:r w:rsidR="00004253">
        <w:rPr>
          <w:rFonts w:ascii="Times New Roman" w:hAnsi="Times New Roman" w:cs="Times New Roman"/>
          <w:i/>
          <w:iCs/>
          <w:kern w:val="0"/>
          <w:sz w:val="24"/>
          <w:szCs w:val="24"/>
        </w:rPr>
        <w:t>part of Option 3.</w:t>
      </w:r>
      <w:r w:rsidR="00004253">
        <w:rPr>
          <w:rFonts w:ascii="Times New Roman" w:hAnsi="Times New Roman" w:cs="Times New Roman"/>
          <w:kern w:val="0"/>
          <w:sz w:val="24"/>
          <w:szCs w:val="24"/>
        </w:rPr>
        <w:t>]</w:t>
      </w:r>
    </w:p>
    <w:p w:rsidR="006A0F40" w:rsidRPr="00F03102" w:rsidP="006A0F40" w14:paraId="2CDBC6D8" w14:textId="77777777">
      <w:pPr>
        <w:autoSpaceDE w:val="0"/>
        <w:autoSpaceDN w:val="0"/>
        <w:adjustRightInd w:val="0"/>
        <w:spacing w:after="0" w:line="240" w:lineRule="auto"/>
        <w:rPr>
          <w:rFonts w:ascii="Book Antiqua" w:hAnsi="Book Antiqua" w:cs="Times New Roman"/>
          <w:kern w:val="0"/>
        </w:rPr>
      </w:pPr>
    </w:p>
    <w:p w:rsidR="008B59C8" w:rsidRPr="00086A95" w:rsidP="00DB7111" w14:paraId="6AA29271" w14:textId="35729FD0">
      <w:pPr>
        <w:kinsoku w:val="0"/>
        <w:overflowPunct w:val="0"/>
        <w:autoSpaceDE w:val="0"/>
        <w:autoSpaceDN w:val="0"/>
        <w:adjustRightInd w:val="0"/>
        <w:spacing w:after="0" w:line="244" w:lineRule="exact"/>
        <w:jc w:val="center"/>
        <w:rPr>
          <w:rFonts w:ascii="Times New Roman" w:hAnsi="Times New Roman" w:cs="Times New Roman"/>
          <w:b/>
          <w:bCs/>
          <w:w w:val="110"/>
          <w:kern w:val="0"/>
          <w:sz w:val="24"/>
          <w:szCs w:val="24"/>
        </w:rPr>
      </w:pPr>
      <w:r w:rsidRPr="00086A95">
        <w:rPr>
          <w:rFonts w:ascii="Times New Roman" w:hAnsi="Times New Roman" w:cs="Times New Roman"/>
          <w:b/>
          <w:bCs/>
          <w:w w:val="110"/>
          <w:kern w:val="0"/>
          <w:sz w:val="24"/>
          <w:szCs w:val="24"/>
          <w:u w:val="thick"/>
        </w:rPr>
        <w:t>Participant and Beneficiary Information</w:t>
      </w:r>
    </w:p>
    <w:p w:rsidR="008B59C8" w:rsidRPr="00086A95" w:rsidP="008B59C8" w14:paraId="54DBDF04" w14:textId="77777777">
      <w:pPr>
        <w:kinsoku w:val="0"/>
        <w:overflowPunct w:val="0"/>
        <w:autoSpaceDE w:val="0"/>
        <w:autoSpaceDN w:val="0"/>
        <w:adjustRightInd w:val="0"/>
        <w:spacing w:after="0" w:line="240" w:lineRule="auto"/>
        <w:ind w:left="40"/>
        <w:rPr>
          <w:rFonts w:ascii="Times New Roman" w:hAnsi="Times New Roman" w:cs="Times New Roman"/>
          <w:w w:val="110"/>
          <w:kern w:val="0"/>
          <w:sz w:val="24"/>
          <w:szCs w:val="24"/>
        </w:rPr>
      </w:pPr>
    </w:p>
    <w:p w:rsidR="00B52DB0" w:rsidRPr="00086A95" w:rsidP="008B59C8" w14:paraId="4B3B7076" w14:textId="31FF894B">
      <w:pPr>
        <w:kinsoku w:val="0"/>
        <w:overflowPunct w:val="0"/>
        <w:autoSpaceDE w:val="0"/>
        <w:autoSpaceDN w:val="0"/>
        <w:adjustRightInd w:val="0"/>
        <w:spacing w:after="0" w:line="240" w:lineRule="auto"/>
        <w:ind w:left="40"/>
        <w:rPr>
          <w:rFonts w:ascii="Times New Roman" w:hAnsi="Times New Roman" w:cs="Times New Roman"/>
          <w:w w:val="110"/>
          <w:kern w:val="0"/>
          <w:sz w:val="24"/>
          <w:szCs w:val="24"/>
        </w:rPr>
      </w:pPr>
      <w:r w:rsidRPr="00086A95">
        <w:rPr>
          <w:rFonts w:ascii="Times New Roman" w:hAnsi="Times New Roman" w:cs="Times New Roman"/>
          <w:w w:val="110"/>
          <w:kern w:val="0"/>
          <w:sz w:val="24"/>
          <w:szCs w:val="24"/>
        </w:rPr>
        <w:t xml:space="preserve">The following chart shows the number of participants and beneficiaries covered by the Plan on the last day of the Plan Year and the two preceding </w:t>
      </w:r>
      <w:r w:rsidRPr="00086A95" w:rsidR="00DB7111">
        <w:rPr>
          <w:rFonts w:ascii="Times New Roman" w:hAnsi="Times New Roman" w:cs="Times New Roman"/>
          <w:w w:val="110"/>
          <w:kern w:val="0"/>
          <w:sz w:val="24"/>
          <w:szCs w:val="24"/>
        </w:rPr>
        <w:t xml:space="preserve">plan </w:t>
      </w:r>
      <w:r w:rsidRPr="00086A95">
        <w:rPr>
          <w:rFonts w:ascii="Times New Roman" w:hAnsi="Times New Roman" w:cs="Times New Roman"/>
          <w:w w:val="110"/>
          <w:kern w:val="0"/>
          <w:sz w:val="24"/>
          <w:szCs w:val="24"/>
        </w:rPr>
        <w:t xml:space="preserve">years. </w:t>
      </w:r>
      <w:r w:rsidRPr="00086A95" w:rsidR="00DB7111">
        <w:rPr>
          <w:rFonts w:ascii="Times New Roman" w:hAnsi="Times New Roman" w:cs="Times New Roman"/>
          <w:w w:val="110"/>
          <w:kern w:val="0"/>
          <w:sz w:val="24"/>
          <w:szCs w:val="24"/>
        </w:rPr>
        <w:t>[</w:t>
      </w:r>
      <w:r w:rsidRPr="00086A95" w:rsidR="00DB7111">
        <w:rPr>
          <w:rFonts w:ascii="Times New Roman" w:hAnsi="Times New Roman" w:cs="Times New Roman"/>
          <w:i/>
          <w:iCs/>
          <w:w w:val="110"/>
          <w:kern w:val="0"/>
          <w:sz w:val="24"/>
          <w:szCs w:val="24"/>
        </w:rPr>
        <w:t>Large plans must insert this sentence, if the actual year-end numbers for the notice year are estimates</w:t>
      </w:r>
      <w:r w:rsidRPr="00086A95" w:rsidR="00DB7111">
        <w:rPr>
          <w:rFonts w:ascii="Times New Roman" w:hAnsi="Times New Roman" w:cs="Times New Roman"/>
          <w:w w:val="110"/>
          <w:kern w:val="0"/>
          <w:sz w:val="24"/>
          <w:szCs w:val="24"/>
        </w:rPr>
        <w:t xml:space="preserve">: </w:t>
      </w:r>
      <w:r w:rsidRPr="00086A95">
        <w:rPr>
          <w:rFonts w:ascii="Times New Roman" w:hAnsi="Times New Roman" w:cs="Times New Roman"/>
          <w:w w:val="110"/>
          <w:kern w:val="0"/>
          <w:sz w:val="24"/>
          <w:szCs w:val="24"/>
        </w:rPr>
        <w:t>The numbers for the Plan Year reflect the plan administrator</w:t>
      </w:r>
      <w:r w:rsidR="00E24A40">
        <w:rPr>
          <w:rFonts w:ascii="Times New Roman" w:hAnsi="Times New Roman" w:cs="Times New Roman"/>
          <w:w w:val="110"/>
          <w:kern w:val="0"/>
          <w:sz w:val="24"/>
          <w:szCs w:val="24"/>
        </w:rPr>
        <w:t>’</w:t>
      </w:r>
      <w:r w:rsidRPr="00086A95">
        <w:rPr>
          <w:rFonts w:ascii="Times New Roman" w:hAnsi="Times New Roman" w:cs="Times New Roman"/>
          <w:w w:val="110"/>
          <w:kern w:val="0"/>
          <w:sz w:val="24"/>
          <w:szCs w:val="24"/>
        </w:rPr>
        <w:t>s reasonable, good faith estimate</w:t>
      </w:r>
      <w:r w:rsidRPr="00086A95" w:rsidR="00DB7111">
        <w:rPr>
          <w:rFonts w:ascii="Times New Roman" w:hAnsi="Times New Roman" w:cs="Times New Roman"/>
          <w:w w:val="110"/>
          <w:kern w:val="0"/>
          <w:sz w:val="24"/>
          <w:szCs w:val="24"/>
        </w:rPr>
        <w:t>.]</w:t>
      </w:r>
    </w:p>
    <w:p w:rsidR="009D3350" w:rsidRPr="00086A95" w:rsidP="008B59C8" w14:paraId="2D159B5C" w14:textId="77777777">
      <w:pPr>
        <w:kinsoku w:val="0"/>
        <w:overflowPunct w:val="0"/>
        <w:autoSpaceDE w:val="0"/>
        <w:autoSpaceDN w:val="0"/>
        <w:adjustRightInd w:val="0"/>
        <w:spacing w:after="0" w:line="240" w:lineRule="auto"/>
        <w:ind w:left="40"/>
        <w:rPr>
          <w:rFonts w:ascii="Times New Roman" w:hAnsi="Times New Roman" w:cs="Times New Roman"/>
          <w:w w:val="110"/>
          <w:kern w:val="0"/>
          <w:sz w:val="24"/>
          <w:szCs w:val="24"/>
        </w:rPr>
      </w:pPr>
    </w:p>
    <w:tbl>
      <w:tblPr>
        <w:tblStyle w:val="TableGrid2"/>
        <w:tblpPr w:leftFromText="180" w:rightFromText="180" w:vertAnchor="text" w:horzAnchor="margin" w:tblpXSpec="center" w:tblpY="108"/>
        <w:tblW w:w="0" w:type="auto"/>
        <w:jc w:val="center"/>
        <w:tblLook w:val="04A0"/>
      </w:tblPr>
      <w:tblGrid>
        <w:gridCol w:w="3145"/>
        <w:gridCol w:w="2070"/>
        <w:gridCol w:w="1996"/>
        <w:gridCol w:w="2139"/>
      </w:tblGrid>
      <w:tr w14:paraId="4E2280E4" w14:textId="77777777" w:rsidTr="00312886">
        <w:tblPrEx>
          <w:tblW w:w="0" w:type="auto"/>
          <w:jc w:val="center"/>
          <w:tblLook w:val="04A0"/>
        </w:tblPrEx>
        <w:trPr>
          <w:jc w:val="center"/>
        </w:trPr>
        <w:tc>
          <w:tcPr>
            <w:tcW w:w="3145" w:type="dxa"/>
          </w:tcPr>
          <w:p w:rsidR="008B59C8" w:rsidRPr="00633D93" w:rsidP="00633D93" w14:paraId="5BD2CFD9" w14:textId="3F1582DD">
            <w:pPr>
              <w:ind w:right="288"/>
              <w:rPr>
                <w:rFonts w:ascii="Times New Roman" w:eastAsia="Book Antiqua" w:hAnsi="Times New Roman" w:cs="Times New Roman"/>
                <w:b/>
                <w:bCs/>
              </w:rPr>
            </w:pPr>
            <w:r w:rsidRPr="00633D93">
              <w:rPr>
                <w:rFonts w:ascii="Times New Roman" w:eastAsia="Book Antiqua" w:hAnsi="Times New Roman" w:cs="Times New Roman"/>
                <w:b/>
                <w:bCs/>
              </w:rPr>
              <w:t xml:space="preserve">Number of participants and beneficiaries on last day of </w:t>
            </w:r>
            <w:r w:rsidRPr="00633D93" w:rsidR="00702874">
              <w:rPr>
                <w:rFonts w:ascii="Times New Roman" w:eastAsia="Book Antiqua" w:hAnsi="Times New Roman" w:cs="Times New Roman"/>
                <w:b/>
                <w:bCs/>
              </w:rPr>
              <w:t xml:space="preserve">relevant </w:t>
            </w:r>
            <w:r w:rsidRPr="00633D93">
              <w:rPr>
                <w:rFonts w:ascii="Times New Roman" w:eastAsia="Book Antiqua" w:hAnsi="Times New Roman" w:cs="Times New Roman"/>
                <w:b/>
                <w:bCs/>
              </w:rPr>
              <w:t xml:space="preserve">plan year </w:t>
            </w:r>
          </w:p>
        </w:tc>
        <w:tc>
          <w:tcPr>
            <w:tcW w:w="2070" w:type="dxa"/>
          </w:tcPr>
          <w:p w:rsidR="008B59C8" w:rsidRPr="00633D93" w:rsidP="008B59C8" w14:paraId="417C9A23" w14:textId="14D61399">
            <w:pPr>
              <w:ind w:right="798"/>
              <w:rPr>
                <w:rFonts w:ascii="Times New Roman" w:eastAsia="Book Antiqua" w:hAnsi="Times New Roman" w:cs="Times New Roman"/>
              </w:rPr>
            </w:pPr>
            <w:r w:rsidRPr="00633D93">
              <w:rPr>
                <w:rFonts w:ascii="Times New Roman" w:eastAsia="Book Antiqua" w:hAnsi="Times New Roman" w:cs="Times New Roman"/>
              </w:rPr>
              <w:t>(</w:t>
            </w:r>
            <w:r w:rsidRPr="00633D93" w:rsidR="00ED2EE8">
              <w:rPr>
                <w:rFonts w:ascii="Times New Roman" w:eastAsia="Book Antiqua" w:hAnsi="Times New Roman" w:cs="Times New Roman"/>
              </w:rPr>
              <w:t>i</w:t>
            </w:r>
            <w:r w:rsidRPr="00633D93">
              <w:rPr>
                <w:rFonts w:ascii="Times New Roman" w:eastAsia="Book Antiqua" w:hAnsi="Times New Roman" w:cs="Times New Roman"/>
                <w:i/>
                <w:iCs/>
              </w:rPr>
              <w:t>nsert notice</w:t>
            </w:r>
            <w:r w:rsidRPr="00633D93" w:rsidR="00DF1AE6">
              <w:rPr>
                <w:rFonts w:ascii="Times New Roman" w:eastAsia="Book Antiqua" w:hAnsi="Times New Roman" w:cs="Times New Roman"/>
                <w:i/>
                <w:iCs/>
              </w:rPr>
              <w:t xml:space="preserve"> </w:t>
            </w:r>
            <w:r w:rsidRPr="00633D93">
              <w:rPr>
                <w:rFonts w:ascii="Times New Roman" w:eastAsia="Book Antiqua" w:hAnsi="Times New Roman" w:cs="Times New Roman"/>
                <w:i/>
                <w:iCs/>
              </w:rPr>
              <w:t>year</w:t>
            </w:r>
            <w:r w:rsidRPr="00633D93">
              <w:rPr>
                <w:rFonts w:ascii="Times New Roman" w:eastAsia="Book Antiqua" w:hAnsi="Times New Roman" w:cs="Times New Roman"/>
              </w:rPr>
              <w:t xml:space="preserve">, </w:t>
            </w:r>
            <w:r w:rsidRPr="00633D93">
              <w:rPr>
                <w:rFonts w:ascii="Times New Roman" w:eastAsia="Book Antiqua" w:hAnsi="Times New Roman" w:cs="Times New Roman"/>
                <w:i/>
                <w:iCs/>
              </w:rPr>
              <w:t>e.g., 2024</w:t>
            </w:r>
            <w:r w:rsidRPr="00633D93">
              <w:rPr>
                <w:rFonts w:ascii="Times New Roman" w:eastAsia="Book Antiqua" w:hAnsi="Times New Roman" w:cs="Times New Roman"/>
              </w:rPr>
              <w:t>)</w:t>
            </w:r>
          </w:p>
        </w:tc>
        <w:tc>
          <w:tcPr>
            <w:tcW w:w="1996" w:type="dxa"/>
          </w:tcPr>
          <w:p w:rsidR="008B59C8" w:rsidRPr="00633D93" w:rsidP="00633D93" w14:paraId="6432168A" w14:textId="77777777">
            <w:pPr>
              <w:ind w:right="288"/>
              <w:rPr>
                <w:rFonts w:ascii="Times New Roman" w:eastAsia="Book Antiqua" w:hAnsi="Times New Roman" w:cs="Times New Roman"/>
              </w:rPr>
            </w:pPr>
            <w:r w:rsidRPr="00633D93">
              <w:rPr>
                <w:rFonts w:ascii="Times New Roman" w:eastAsia="Book Antiqua" w:hAnsi="Times New Roman" w:cs="Times New Roman"/>
                <w:i/>
                <w:iCs/>
              </w:rPr>
              <w:t>(insert preceding plan year</w:t>
            </w:r>
            <w:r w:rsidRPr="00633D93">
              <w:rPr>
                <w:rFonts w:ascii="Times New Roman" w:eastAsia="Book Antiqua" w:hAnsi="Times New Roman" w:cs="Times New Roman"/>
              </w:rPr>
              <w:t>, e</w:t>
            </w:r>
            <w:r w:rsidRPr="00633D93">
              <w:rPr>
                <w:rFonts w:ascii="Times New Roman" w:eastAsia="Book Antiqua" w:hAnsi="Times New Roman" w:cs="Times New Roman"/>
                <w:i/>
                <w:iCs/>
              </w:rPr>
              <w:t>.g., 2023</w:t>
            </w:r>
            <w:r w:rsidRPr="00633D93">
              <w:rPr>
                <w:rFonts w:ascii="Times New Roman" w:eastAsia="Book Antiqua" w:hAnsi="Times New Roman" w:cs="Times New Roman"/>
              </w:rPr>
              <w:t>)</w:t>
            </w:r>
          </w:p>
        </w:tc>
        <w:tc>
          <w:tcPr>
            <w:tcW w:w="2139" w:type="dxa"/>
          </w:tcPr>
          <w:p w:rsidR="008B59C8" w:rsidRPr="00633D93" w:rsidP="00633D93" w14:paraId="7097A690" w14:textId="49AAF49D">
            <w:pPr>
              <w:rPr>
                <w:rFonts w:ascii="Times New Roman" w:eastAsia="Book Antiqua" w:hAnsi="Times New Roman" w:cs="Times New Roman"/>
                <w:i/>
                <w:iCs/>
              </w:rPr>
            </w:pPr>
            <w:r w:rsidRPr="00633D93">
              <w:rPr>
                <w:rFonts w:ascii="Times New Roman" w:eastAsia="Book Antiqua" w:hAnsi="Times New Roman" w:cs="Times New Roman"/>
                <w:i/>
                <w:iCs/>
              </w:rPr>
              <w:t>(insert</w:t>
            </w:r>
            <w:r w:rsidRPr="00633D93" w:rsidR="00E73794">
              <w:rPr>
                <w:rFonts w:ascii="Times New Roman" w:eastAsia="Book Antiqua" w:hAnsi="Times New Roman" w:cs="Times New Roman"/>
                <w:i/>
                <w:iCs/>
              </w:rPr>
              <w:t xml:space="preserve"> </w:t>
            </w:r>
            <w:r w:rsidRPr="00633D93">
              <w:rPr>
                <w:rFonts w:ascii="Times New Roman" w:eastAsia="Book Antiqua" w:hAnsi="Times New Roman" w:cs="Times New Roman"/>
                <w:i/>
                <w:iCs/>
              </w:rPr>
              <w:t>2</w:t>
            </w:r>
            <w:r w:rsidRPr="00633D93">
              <w:rPr>
                <w:rFonts w:ascii="Times New Roman" w:eastAsia="Book Antiqua" w:hAnsi="Times New Roman" w:cs="Times New Roman"/>
                <w:i/>
                <w:iCs/>
                <w:vertAlign w:val="superscript"/>
              </w:rPr>
              <w:t>nd</w:t>
            </w:r>
            <w:r w:rsidRPr="00633D93">
              <w:rPr>
                <w:rFonts w:ascii="Times New Roman" w:eastAsia="Book Antiqua" w:hAnsi="Times New Roman" w:cs="Times New Roman"/>
                <w:i/>
                <w:iCs/>
              </w:rPr>
              <w:t xml:space="preserve"> preceding plan year</w:t>
            </w:r>
          </w:p>
          <w:p w:rsidR="008B59C8" w:rsidRPr="00633D93" w:rsidP="00633D93" w14:paraId="04DDDAE0" w14:textId="77777777">
            <w:pPr>
              <w:rPr>
                <w:rFonts w:ascii="Times New Roman" w:eastAsia="Book Antiqua" w:hAnsi="Times New Roman" w:cs="Times New Roman"/>
              </w:rPr>
            </w:pPr>
            <w:r w:rsidRPr="00633D93">
              <w:rPr>
                <w:rFonts w:ascii="Times New Roman" w:eastAsia="Book Antiqua" w:hAnsi="Times New Roman" w:cs="Times New Roman"/>
                <w:i/>
                <w:iCs/>
              </w:rPr>
              <w:t>e.g., 2022</w:t>
            </w:r>
            <w:r w:rsidRPr="00633D93">
              <w:rPr>
                <w:rFonts w:ascii="Times New Roman" w:eastAsia="Book Antiqua" w:hAnsi="Times New Roman" w:cs="Times New Roman"/>
              </w:rPr>
              <w:t>)</w:t>
            </w:r>
          </w:p>
        </w:tc>
      </w:tr>
      <w:tr w14:paraId="0A3F1A4B" w14:textId="77777777" w:rsidTr="00312886">
        <w:tblPrEx>
          <w:tblW w:w="0" w:type="auto"/>
          <w:jc w:val="center"/>
          <w:tblLook w:val="04A0"/>
        </w:tblPrEx>
        <w:trPr>
          <w:jc w:val="center"/>
        </w:trPr>
        <w:tc>
          <w:tcPr>
            <w:tcW w:w="3145" w:type="dxa"/>
          </w:tcPr>
          <w:p w:rsidR="008B59C8" w:rsidRPr="00633D93" w:rsidP="00633D93" w14:paraId="1CB7898A" w14:textId="77777777">
            <w:pPr>
              <w:tabs>
                <w:tab w:val="left" w:pos="1196"/>
              </w:tabs>
              <w:ind w:right="432"/>
              <w:rPr>
                <w:rFonts w:ascii="Times New Roman" w:eastAsia="Book Antiqua" w:hAnsi="Times New Roman" w:cs="Times New Roman"/>
              </w:rPr>
            </w:pPr>
            <w:r w:rsidRPr="00633D93">
              <w:rPr>
                <w:rFonts w:ascii="Times New Roman" w:eastAsia="Book Antiqua" w:hAnsi="Times New Roman" w:cs="Times New Roman"/>
              </w:rPr>
              <w:t>1. Last day of plan year</w:t>
            </w:r>
          </w:p>
        </w:tc>
        <w:tc>
          <w:tcPr>
            <w:tcW w:w="2070" w:type="dxa"/>
          </w:tcPr>
          <w:p w:rsidR="008B59C8" w:rsidRPr="00633D93" w:rsidP="008B59C8" w14:paraId="48243D63"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day and month</w:t>
            </w:r>
            <w:r w:rsidRPr="00633D93">
              <w:rPr>
                <w:rFonts w:ascii="Times New Roman" w:eastAsia="Book Antiqua" w:hAnsi="Times New Roman" w:cs="Times New Roman"/>
              </w:rPr>
              <w:t>)</w:t>
            </w:r>
          </w:p>
        </w:tc>
        <w:tc>
          <w:tcPr>
            <w:tcW w:w="1996" w:type="dxa"/>
          </w:tcPr>
          <w:p w:rsidR="008B59C8" w:rsidRPr="00633D93" w:rsidP="00633D93" w14:paraId="3153D908" w14:textId="77777777">
            <w:pPr>
              <w:ind w:right="720"/>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day and month</w:t>
            </w:r>
            <w:r w:rsidRPr="00633D93">
              <w:rPr>
                <w:rFonts w:ascii="Times New Roman" w:eastAsia="Book Antiqua" w:hAnsi="Times New Roman" w:cs="Times New Roman"/>
              </w:rPr>
              <w:t>)</w:t>
            </w:r>
          </w:p>
        </w:tc>
        <w:tc>
          <w:tcPr>
            <w:tcW w:w="2139" w:type="dxa"/>
          </w:tcPr>
          <w:p w:rsidR="008B59C8" w:rsidRPr="00633D93" w:rsidP="008B59C8" w14:paraId="78B9C81E"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day and month</w:t>
            </w:r>
            <w:r w:rsidRPr="00633D93">
              <w:rPr>
                <w:rFonts w:ascii="Times New Roman" w:eastAsia="Book Antiqua" w:hAnsi="Times New Roman" w:cs="Times New Roman"/>
              </w:rPr>
              <w:t>)</w:t>
            </w:r>
          </w:p>
        </w:tc>
      </w:tr>
      <w:tr w14:paraId="0BE78F14" w14:textId="77777777" w:rsidTr="00312886">
        <w:tblPrEx>
          <w:tblW w:w="0" w:type="auto"/>
          <w:jc w:val="center"/>
          <w:tblLook w:val="04A0"/>
        </w:tblPrEx>
        <w:trPr>
          <w:jc w:val="center"/>
        </w:trPr>
        <w:tc>
          <w:tcPr>
            <w:tcW w:w="3145" w:type="dxa"/>
          </w:tcPr>
          <w:p w:rsidR="008B59C8" w:rsidRPr="00633D93" w:rsidP="008B59C8" w14:paraId="31E0583C" w14:textId="77777777">
            <w:pPr>
              <w:tabs>
                <w:tab w:val="left" w:pos="1196"/>
              </w:tabs>
              <w:ind w:right="798"/>
              <w:rPr>
                <w:rFonts w:ascii="Times New Roman" w:eastAsia="Book Antiqua" w:hAnsi="Times New Roman" w:cs="Times New Roman"/>
              </w:rPr>
            </w:pPr>
            <w:r w:rsidRPr="00633D93">
              <w:rPr>
                <w:rFonts w:ascii="Times New Roman" w:eastAsia="Book Antiqua" w:hAnsi="Times New Roman" w:cs="Times New Roman"/>
              </w:rPr>
              <w:t>2. Participants currently employed</w:t>
            </w:r>
          </w:p>
        </w:tc>
        <w:tc>
          <w:tcPr>
            <w:tcW w:w="2070" w:type="dxa"/>
          </w:tcPr>
          <w:p w:rsidR="008B59C8" w:rsidRPr="00633D93" w:rsidP="008B59C8" w14:paraId="06A5B6FD"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1996" w:type="dxa"/>
          </w:tcPr>
          <w:p w:rsidR="008B59C8" w:rsidRPr="00633D93" w:rsidP="008B59C8" w14:paraId="1E69BC70"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2139" w:type="dxa"/>
          </w:tcPr>
          <w:p w:rsidR="008B59C8" w:rsidRPr="00633D93" w:rsidP="008B59C8" w14:paraId="596ED4D3"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r>
      <w:tr w14:paraId="20CB8E74" w14:textId="77777777" w:rsidTr="00312886">
        <w:tblPrEx>
          <w:tblW w:w="0" w:type="auto"/>
          <w:jc w:val="center"/>
          <w:tblLook w:val="04A0"/>
        </w:tblPrEx>
        <w:trPr>
          <w:jc w:val="center"/>
        </w:trPr>
        <w:tc>
          <w:tcPr>
            <w:tcW w:w="3145" w:type="dxa"/>
          </w:tcPr>
          <w:p w:rsidR="008B59C8" w:rsidP="008B59C8" w14:paraId="2228658A" w14:textId="77777777">
            <w:pPr>
              <w:ind w:right="798"/>
              <w:rPr>
                <w:rFonts w:ascii="Times New Roman" w:eastAsia="Book Antiqua" w:hAnsi="Times New Roman" w:cs="Times New Roman"/>
              </w:rPr>
            </w:pPr>
            <w:r w:rsidRPr="00633D93">
              <w:rPr>
                <w:rFonts w:ascii="Times New Roman" w:eastAsia="Book Antiqua" w:hAnsi="Times New Roman" w:cs="Times New Roman"/>
              </w:rPr>
              <w:t>3. Participants and beneficiaries receiving benefits</w:t>
            </w:r>
          </w:p>
          <w:p w:rsidR="009953DB" w:rsidP="008B59C8" w14:paraId="7418434E" w14:textId="77777777">
            <w:pPr>
              <w:ind w:right="798"/>
              <w:rPr>
                <w:rFonts w:ascii="Times New Roman" w:eastAsia="Book Antiqua" w:hAnsi="Times New Roman" w:cs="Times New Roman"/>
              </w:rPr>
            </w:pPr>
          </w:p>
          <w:p w:rsidR="009953DB" w:rsidRPr="00633D93" w:rsidP="008B59C8" w14:paraId="4D689F5F" w14:textId="77777777">
            <w:pPr>
              <w:ind w:right="798"/>
              <w:rPr>
                <w:rFonts w:ascii="Times New Roman" w:eastAsia="Book Antiqua" w:hAnsi="Times New Roman" w:cs="Times New Roman"/>
              </w:rPr>
            </w:pPr>
          </w:p>
        </w:tc>
        <w:tc>
          <w:tcPr>
            <w:tcW w:w="2070" w:type="dxa"/>
          </w:tcPr>
          <w:p w:rsidR="008B59C8" w:rsidRPr="00633D93" w:rsidP="008B59C8" w14:paraId="41B6E6B0"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1996" w:type="dxa"/>
          </w:tcPr>
          <w:p w:rsidR="008B59C8" w:rsidRPr="00633D93" w:rsidP="008B59C8" w14:paraId="20BCCC59"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2139" w:type="dxa"/>
          </w:tcPr>
          <w:p w:rsidR="008B59C8" w:rsidRPr="00633D93" w:rsidP="008B59C8" w14:paraId="05F84714"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r>
      <w:tr w14:paraId="704F2E09" w14:textId="77777777" w:rsidTr="00312886">
        <w:tblPrEx>
          <w:tblW w:w="0" w:type="auto"/>
          <w:jc w:val="center"/>
          <w:tblLook w:val="04A0"/>
        </w:tblPrEx>
        <w:trPr>
          <w:jc w:val="center"/>
        </w:trPr>
        <w:tc>
          <w:tcPr>
            <w:tcW w:w="3145" w:type="dxa"/>
          </w:tcPr>
          <w:p w:rsidR="008B59C8" w:rsidRPr="00633D93" w:rsidP="008B59C8" w14:paraId="3C24B6DB" w14:textId="77777777">
            <w:pPr>
              <w:ind w:right="798"/>
              <w:rPr>
                <w:rFonts w:ascii="Times New Roman" w:eastAsia="Book Antiqua" w:hAnsi="Times New Roman" w:cs="Times New Roman"/>
              </w:rPr>
            </w:pPr>
            <w:r w:rsidRPr="00633D93">
              <w:rPr>
                <w:rFonts w:ascii="Times New Roman" w:eastAsia="Book Antiqua" w:hAnsi="Times New Roman" w:cs="Times New Roman"/>
              </w:rPr>
              <w:t>4. Participants and beneficiaries entitled to future benefits (but not receiving benefits)</w:t>
            </w:r>
          </w:p>
        </w:tc>
        <w:tc>
          <w:tcPr>
            <w:tcW w:w="2070" w:type="dxa"/>
          </w:tcPr>
          <w:p w:rsidR="008B59C8" w:rsidRPr="00633D93" w:rsidP="008B59C8" w14:paraId="6787CAAB"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1996" w:type="dxa"/>
          </w:tcPr>
          <w:p w:rsidR="008B59C8" w:rsidRPr="00633D93" w:rsidP="008B59C8" w14:paraId="5F76FD87"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2139" w:type="dxa"/>
          </w:tcPr>
          <w:p w:rsidR="008B59C8" w:rsidRPr="00633D93" w:rsidP="008B59C8" w14:paraId="72E90419"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r>
      <w:tr w14:paraId="22ECE7B6" w14:textId="77777777" w:rsidTr="00312886">
        <w:tblPrEx>
          <w:tblW w:w="0" w:type="auto"/>
          <w:jc w:val="center"/>
          <w:tblLook w:val="04A0"/>
        </w:tblPrEx>
        <w:trPr>
          <w:jc w:val="center"/>
        </w:trPr>
        <w:tc>
          <w:tcPr>
            <w:tcW w:w="3145" w:type="dxa"/>
          </w:tcPr>
          <w:p w:rsidR="008B59C8" w:rsidRPr="00633D93" w:rsidP="008B59C8" w14:paraId="28A61252" w14:textId="02556D75">
            <w:pPr>
              <w:ind w:right="798"/>
              <w:rPr>
                <w:rFonts w:ascii="Times New Roman" w:eastAsia="Book Antiqua" w:hAnsi="Times New Roman" w:cs="Times New Roman"/>
              </w:rPr>
            </w:pPr>
            <w:r w:rsidRPr="00633D93">
              <w:rPr>
                <w:rFonts w:ascii="Times New Roman" w:eastAsia="Book Antiqua" w:hAnsi="Times New Roman" w:cs="Times New Roman"/>
              </w:rPr>
              <w:t xml:space="preserve">5. Total number of covered participants and beneficiaries </w:t>
            </w:r>
            <w:r w:rsidRPr="00633D93" w:rsidR="00D5498C">
              <w:rPr>
                <w:rFonts w:ascii="Times New Roman" w:eastAsia="Book Antiqua" w:hAnsi="Times New Roman" w:cs="Times New Roman"/>
              </w:rPr>
              <w:t>(</w:t>
            </w:r>
            <w:r w:rsidRPr="00633D93">
              <w:rPr>
                <w:rFonts w:ascii="Times New Roman" w:eastAsia="Book Antiqua" w:hAnsi="Times New Roman" w:cs="Times New Roman"/>
                <w:i/>
                <w:iCs/>
              </w:rPr>
              <w:t>Lines 2 + 3 + 4 = 5</w:t>
            </w:r>
            <w:r w:rsidRPr="00633D93" w:rsidR="00D5498C">
              <w:rPr>
                <w:rFonts w:ascii="Times New Roman" w:eastAsia="Book Antiqua" w:hAnsi="Times New Roman" w:cs="Times New Roman"/>
              </w:rPr>
              <w:t>)</w:t>
            </w:r>
          </w:p>
        </w:tc>
        <w:tc>
          <w:tcPr>
            <w:tcW w:w="2070" w:type="dxa"/>
          </w:tcPr>
          <w:p w:rsidR="008B59C8" w:rsidRPr="00633D93" w:rsidP="008B59C8" w14:paraId="0619A1CB"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1996" w:type="dxa"/>
          </w:tcPr>
          <w:p w:rsidR="008B59C8" w:rsidRPr="00633D93" w:rsidP="008B59C8" w14:paraId="20609F99"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c>
          <w:tcPr>
            <w:tcW w:w="2139" w:type="dxa"/>
          </w:tcPr>
          <w:p w:rsidR="008B59C8" w:rsidRPr="00633D93" w:rsidP="008B59C8" w14:paraId="35D7628F" w14:textId="77777777">
            <w:pPr>
              <w:ind w:right="798"/>
              <w:jc w:val="center"/>
              <w:rPr>
                <w:rFonts w:ascii="Times New Roman" w:eastAsia="Book Antiqua" w:hAnsi="Times New Roman" w:cs="Times New Roman"/>
              </w:rPr>
            </w:pPr>
            <w:r w:rsidRPr="00633D93">
              <w:rPr>
                <w:rFonts w:ascii="Times New Roman" w:eastAsia="Book Antiqua" w:hAnsi="Times New Roman" w:cs="Times New Roman"/>
              </w:rPr>
              <w:t>(</w:t>
            </w:r>
            <w:r w:rsidRPr="00633D93">
              <w:rPr>
                <w:rFonts w:ascii="Times New Roman" w:eastAsia="Book Antiqua" w:hAnsi="Times New Roman" w:cs="Times New Roman"/>
                <w:i/>
                <w:iCs/>
              </w:rPr>
              <w:t>insert #</w:t>
            </w:r>
            <w:r w:rsidRPr="00633D93">
              <w:rPr>
                <w:rFonts w:ascii="Times New Roman" w:eastAsia="Book Antiqua" w:hAnsi="Times New Roman" w:cs="Times New Roman"/>
              </w:rPr>
              <w:t>)</w:t>
            </w:r>
          </w:p>
        </w:tc>
      </w:tr>
    </w:tbl>
    <w:p w:rsidR="008B59C8" w:rsidRPr="00F53DED" w:rsidP="00C6449B" w14:paraId="6C26C36C" w14:textId="3E87F554">
      <w:pPr>
        <w:widowControl w:val="0"/>
        <w:autoSpaceDE w:val="0"/>
        <w:autoSpaceDN w:val="0"/>
        <w:spacing w:after="0" w:line="240" w:lineRule="auto"/>
        <w:rPr>
          <w:rFonts w:ascii="Times New Roman" w:eastAsia="Book Antiqua" w:hAnsi="Times New Roman" w:cs="Times New Roman"/>
          <w:kern w:val="0"/>
          <w:sz w:val="20"/>
          <w:szCs w:val="20"/>
          <w14:ligatures w14:val="none"/>
        </w:rPr>
      </w:pPr>
      <w:bookmarkStart w:id="0" w:name="_Hlk182805838"/>
      <w:r w:rsidRPr="00F53DED">
        <w:rPr>
          <w:rFonts w:ascii="Times New Roman" w:eastAsia="Book Antiqua" w:hAnsi="Times New Roman" w:cs="Times New Roman"/>
          <w:kern w:val="0"/>
          <w:sz w:val="20"/>
          <w:szCs w:val="20"/>
          <w14:ligatures w14:val="none"/>
        </w:rPr>
        <w:t>{</w:t>
      </w:r>
      <w:r w:rsidRPr="00F53DED">
        <w:rPr>
          <w:rFonts w:ascii="Times New Roman" w:eastAsia="Book Antiqua" w:hAnsi="Times New Roman" w:cs="Times New Roman"/>
          <w:i/>
          <w:iCs/>
          <w:kern w:val="0"/>
          <w:sz w:val="20"/>
          <w:szCs w:val="20"/>
          <w14:ligatures w14:val="none"/>
        </w:rPr>
        <w:t>Instructions</w:t>
      </w:r>
      <w:r w:rsidRPr="00F53DED">
        <w:rPr>
          <w:rFonts w:ascii="Times New Roman" w:eastAsia="Book Antiqua" w:hAnsi="Times New Roman" w:cs="Times New Roman"/>
          <w:kern w:val="0"/>
          <w:sz w:val="20"/>
          <w:szCs w:val="20"/>
          <w14:ligatures w14:val="none"/>
        </w:rPr>
        <w:t>:</w:t>
      </w:r>
      <w:r w:rsidRPr="00F53DED" w:rsidR="00AA6CE5">
        <w:rPr>
          <w:rFonts w:ascii="Times New Roman" w:eastAsia="Book Antiqua" w:hAnsi="Times New Roman" w:cs="Times New Roman"/>
          <w:kern w:val="0"/>
          <w:sz w:val="20"/>
          <w:szCs w:val="20"/>
          <w14:ligatures w14:val="none"/>
        </w:rPr>
        <w:t xml:space="preserve"> </w:t>
      </w:r>
      <w:r w:rsidRPr="00F53DED">
        <w:rPr>
          <w:rFonts w:ascii="Times New Roman" w:eastAsia="Book Antiqua" w:hAnsi="Times New Roman" w:cs="Times New Roman"/>
          <w:i/>
          <w:iCs/>
          <w:kern w:val="0"/>
          <w:sz w:val="20"/>
          <w:szCs w:val="20"/>
          <w14:ligatures w14:val="none"/>
        </w:rPr>
        <w:t xml:space="preserve">Plan administrators of large plans may use a reasonable, good faith estimate of year-end demographic data for the notice year. Small plans relying on 29 CFR 2520.101-5(d)(2) must use actual data for the notice year. Actual year-end demographic data </w:t>
      </w:r>
      <w:r w:rsidRPr="00F53DED" w:rsidR="00024FBE">
        <w:rPr>
          <w:rFonts w:ascii="Times New Roman" w:eastAsia="Book Antiqua" w:hAnsi="Times New Roman" w:cs="Times New Roman"/>
          <w:i/>
          <w:iCs/>
          <w:kern w:val="0"/>
          <w:sz w:val="20"/>
          <w:szCs w:val="20"/>
          <w14:ligatures w14:val="none"/>
        </w:rPr>
        <w:t xml:space="preserve">must </w:t>
      </w:r>
      <w:r w:rsidRPr="00F53DED">
        <w:rPr>
          <w:rFonts w:ascii="Times New Roman" w:eastAsia="Book Antiqua" w:hAnsi="Times New Roman" w:cs="Times New Roman"/>
          <w:i/>
          <w:iCs/>
          <w:kern w:val="0"/>
          <w:sz w:val="20"/>
          <w:szCs w:val="20"/>
          <w14:ligatures w14:val="none"/>
        </w:rPr>
        <w:t>be used for the preceding two plan years for all plans</w:t>
      </w:r>
      <w:r w:rsidRPr="00F53DED">
        <w:rPr>
          <w:rFonts w:ascii="Times New Roman" w:eastAsia="Book Antiqua" w:hAnsi="Times New Roman" w:cs="Times New Roman"/>
          <w:kern w:val="0"/>
          <w:sz w:val="20"/>
          <w:szCs w:val="20"/>
          <w14:ligatures w14:val="none"/>
        </w:rPr>
        <w:t>.}</w:t>
      </w:r>
      <w:bookmarkEnd w:id="0"/>
    </w:p>
    <w:p w:rsidR="00172DFF" w:rsidRPr="00086A95" w:rsidP="00C6449B" w14:paraId="279600E8" w14:textId="77777777">
      <w:pPr>
        <w:widowControl w:val="0"/>
        <w:autoSpaceDE w:val="0"/>
        <w:autoSpaceDN w:val="0"/>
        <w:spacing w:after="0" w:line="240" w:lineRule="auto"/>
        <w:rPr>
          <w:rFonts w:ascii="Times New Roman" w:eastAsia="Book Antiqua" w:hAnsi="Times New Roman" w:cs="Times New Roman"/>
          <w:kern w:val="0"/>
          <w:sz w:val="24"/>
          <w:szCs w:val="24"/>
          <w14:ligatures w14:val="none"/>
        </w:rPr>
      </w:pPr>
    </w:p>
    <w:p w:rsidR="008B59C8" w:rsidRPr="00086A95" w:rsidP="00B52DB0" w14:paraId="54A01DC2" w14:textId="54CD7B4F">
      <w:pPr>
        <w:widowControl w:val="0"/>
        <w:autoSpaceDE w:val="0"/>
        <w:autoSpaceDN w:val="0"/>
        <w:spacing w:after="0" w:line="240" w:lineRule="auto"/>
        <w:ind w:left="2592" w:right="2592"/>
        <w:jc w:val="center"/>
        <w:rPr>
          <w:rFonts w:ascii="Times New Roman" w:eastAsia="Book Antiqua" w:hAnsi="Times New Roman" w:cs="Times New Roman"/>
          <w:b/>
          <w:bCs/>
          <w:spacing w:val="-2"/>
          <w:kern w:val="0"/>
          <w:sz w:val="24"/>
          <w:szCs w:val="24"/>
          <w:u w:val="single"/>
          <w14:ligatures w14:val="none"/>
        </w:rPr>
      </w:pPr>
      <w:r w:rsidRPr="00086A95">
        <w:rPr>
          <w:rFonts w:ascii="Times New Roman" w:eastAsia="Book Antiqua" w:hAnsi="Times New Roman" w:cs="Times New Roman"/>
          <w:b/>
          <w:bCs/>
          <w:kern w:val="0"/>
          <w:sz w:val="24"/>
          <w:szCs w:val="24"/>
          <w:u w:val="single"/>
          <w14:ligatures w14:val="none"/>
        </w:rPr>
        <w:t>Funding</w:t>
      </w:r>
      <w:r w:rsidRPr="00086A95">
        <w:rPr>
          <w:rFonts w:ascii="Times New Roman" w:eastAsia="Book Antiqua" w:hAnsi="Times New Roman" w:cs="Times New Roman"/>
          <w:b/>
          <w:bCs/>
          <w:spacing w:val="-8"/>
          <w:kern w:val="0"/>
          <w:sz w:val="24"/>
          <w:szCs w:val="24"/>
          <w:u w:val="single"/>
          <w14:ligatures w14:val="none"/>
        </w:rPr>
        <w:t xml:space="preserve"> </w:t>
      </w:r>
      <w:r w:rsidRPr="00086A95">
        <w:rPr>
          <w:rFonts w:ascii="Times New Roman" w:eastAsia="Book Antiqua" w:hAnsi="Times New Roman" w:cs="Times New Roman"/>
          <w:b/>
          <w:bCs/>
          <w:kern w:val="0"/>
          <w:sz w:val="24"/>
          <w:szCs w:val="24"/>
          <w:u w:val="single"/>
          <w14:ligatures w14:val="none"/>
        </w:rPr>
        <w:t>&amp;</w:t>
      </w:r>
      <w:r w:rsidRPr="00086A95">
        <w:rPr>
          <w:rFonts w:ascii="Times New Roman" w:eastAsia="Book Antiqua" w:hAnsi="Times New Roman" w:cs="Times New Roman"/>
          <w:b/>
          <w:bCs/>
          <w:spacing w:val="-7"/>
          <w:kern w:val="0"/>
          <w:sz w:val="24"/>
          <w:szCs w:val="24"/>
          <w:u w:val="single"/>
          <w14:ligatures w14:val="none"/>
        </w:rPr>
        <w:t xml:space="preserve"> </w:t>
      </w:r>
      <w:r w:rsidRPr="00086A95">
        <w:rPr>
          <w:rFonts w:ascii="Times New Roman" w:eastAsia="Book Antiqua" w:hAnsi="Times New Roman" w:cs="Times New Roman"/>
          <w:b/>
          <w:bCs/>
          <w:kern w:val="0"/>
          <w:sz w:val="24"/>
          <w:szCs w:val="24"/>
          <w:u w:val="single"/>
          <w14:ligatures w14:val="none"/>
        </w:rPr>
        <w:t>Investment</w:t>
      </w:r>
      <w:r w:rsidRPr="00086A95">
        <w:rPr>
          <w:rFonts w:ascii="Times New Roman" w:eastAsia="Book Antiqua" w:hAnsi="Times New Roman" w:cs="Times New Roman"/>
          <w:b/>
          <w:bCs/>
          <w:spacing w:val="-7"/>
          <w:kern w:val="0"/>
          <w:sz w:val="24"/>
          <w:szCs w:val="24"/>
          <w:u w:val="single"/>
          <w14:ligatures w14:val="none"/>
        </w:rPr>
        <w:t xml:space="preserve"> </w:t>
      </w:r>
      <w:r w:rsidRPr="00086A95">
        <w:rPr>
          <w:rFonts w:ascii="Times New Roman" w:eastAsia="Book Antiqua" w:hAnsi="Times New Roman" w:cs="Times New Roman"/>
          <w:b/>
          <w:bCs/>
          <w:spacing w:val="-2"/>
          <w:kern w:val="0"/>
          <w:sz w:val="24"/>
          <w:szCs w:val="24"/>
          <w:u w:val="single"/>
          <w14:ligatures w14:val="none"/>
        </w:rPr>
        <w:t>Policies</w:t>
      </w:r>
    </w:p>
    <w:p w:rsidR="00B52DB0" w:rsidRPr="00086A95" w:rsidP="008B59C8" w14:paraId="49341DF5" w14:textId="77777777">
      <w:pPr>
        <w:widowControl w:val="0"/>
        <w:autoSpaceDE w:val="0"/>
        <w:autoSpaceDN w:val="0"/>
        <w:spacing w:before="1" w:after="0" w:line="240" w:lineRule="auto"/>
        <w:ind w:right="613"/>
        <w:rPr>
          <w:rFonts w:ascii="Times New Roman" w:eastAsia="Book Antiqua" w:hAnsi="Times New Roman" w:cs="Times New Roman"/>
          <w:b/>
          <w:bCs/>
          <w:kern w:val="0"/>
          <w:sz w:val="24"/>
          <w:szCs w:val="24"/>
          <w14:ligatures w14:val="none"/>
        </w:rPr>
      </w:pPr>
    </w:p>
    <w:p w:rsidR="008B59C8" w:rsidRPr="00086A95" w:rsidP="008B59C8" w14:paraId="1DA28B46" w14:textId="64DE8F80">
      <w:pPr>
        <w:widowControl w:val="0"/>
        <w:autoSpaceDE w:val="0"/>
        <w:autoSpaceDN w:val="0"/>
        <w:spacing w:before="1" w:after="0" w:line="240" w:lineRule="auto"/>
        <w:ind w:right="613"/>
        <w:rPr>
          <w:rFonts w:ascii="Times New Roman" w:eastAsia="Book Antiqua" w:hAnsi="Times New Roman" w:cs="Times New Roman"/>
          <w:b/>
          <w:bCs/>
          <w:kern w:val="0"/>
          <w:sz w:val="24"/>
          <w:szCs w:val="24"/>
          <w14:ligatures w14:val="none"/>
        </w:rPr>
      </w:pPr>
      <w:r w:rsidRPr="00086A95">
        <w:rPr>
          <w:rFonts w:ascii="Times New Roman" w:eastAsia="Book Antiqua" w:hAnsi="Times New Roman" w:cs="Times New Roman"/>
          <w:b/>
          <w:bCs/>
          <w:kern w:val="0"/>
          <w:sz w:val="24"/>
          <w:szCs w:val="24"/>
          <w14:ligatures w14:val="none"/>
        </w:rPr>
        <w:t>Funding Policy</w:t>
      </w:r>
    </w:p>
    <w:p w:rsidR="008B59C8" w:rsidRPr="00086A95" w:rsidP="008B59C8" w14:paraId="7FC5B034" w14:textId="77777777">
      <w:pPr>
        <w:widowControl w:val="0"/>
        <w:autoSpaceDE w:val="0"/>
        <w:autoSpaceDN w:val="0"/>
        <w:spacing w:before="1" w:after="0" w:line="240" w:lineRule="auto"/>
        <w:ind w:right="613"/>
        <w:rPr>
          <w:rFonts w:ascii="Times New Roman" w:eastAsia="Book Antiqua" w:hAnsi="Times New Roman" w:cs="Times New Roman"/>
          <w:b/>
          <w:bCs/>
          <w:kern w:val="0"/>
          <w:sz w:val="24"/>
          <w:szCs w:val="24"/>
          <w14:ligatures w14:val="none"/>
        </w:rPr>
      </w:pPr>
    </w:p>
    <w:p w:rsidR="008B59C8" w:rsidRPr="00086A95" w:rsidP="008B59C8" w14:paraId="5E05A86F" w14:textId="7783C826">
      <w:pPr>
        <w:widowControl w:val="0"/>
        <w:autoSpaceDE w:val="0"/>
        <w:autoSpaceDN w:val="0"/>
        <w:spacing w:before="1" w:after="0" w:line="240" w:lineRule="auto"/>
        <w:ind w:right="613"/>
        <w:rPr>
          <w:rFonts w:ascii="Times New Roman" w:eastAsia="Book Antiqua" w:hAnsi="Times New Roman" w:cs="Times New Roman"/>
          <w:kern w:val="0"/>
          <w:sz w:val="24"/>
          <w:szCs w:val="24"/>
          <w14:ligatures w14:val="none"/>
        </w:rPr>
      </w:pPr>
      <w:r w:rsidRPr="00086A95">
        <w:rPr>
          <w:rFonts w:ascii="Times New Roman" w:eastAsia="Book Antiqua" w:hAnsi="Times New Roman" w:cs="Times New Roman"/>
          <w:kern w:val="0"/>
          <w:sz w:val="24"/>
          <w:szCs w:val="24"/>
          <w14:ligatures w14:val="none"/>
        </w:rPr>
        <w:t>Every</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pension</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plan</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must</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establish</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a</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funding</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policy</w:t>
      </w:r>
      <w:r w:rsidRPr="00086A95">
        <w:rPr>
          <w:rFonts w:ascii="Times New Roman" w:eastAsia="Book Antiqua" w:hAnsi="Times New Roman" w:cs="Times New Roman"/>
          <w:spacing w:val="-2"/>
          <w:kern w:val="0"/>
          <w:sz w:val="24"/>
          <w:szCs w:val="24"/>
          <w14:ligatures w14:val="none"/>
        </w:rPr>
        <w:t xml:space="preserve"> </w:t>
      </w:r>
      <w:r w:rsidRPr="00086A95">
        <w:rPr>
          <w:rFonts w:ascii="Times New Roman" w:eastAsia="Book Antiqua" w:hAnsi="Times New Roman" w:cs="Times New Roman"/>
          <w:kern w:val="0"/>
          <w:sz w:val="24"/>
          <w:szCs w:val="24"/>
          <w14:ligatures w14:val="none"/>
        </w:rPr>
        <w:t>to meet its</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 xml:space="preserve">objectives. The funding policy </w:t>
      </w:r>
      <w:r w:rsidRPr="00086A95" w:rsidR="00C14CCA">
        <w:rPr>
          <w:rFonts w:ascii="Times New Roman" w:eastAsia="Book Antiqua" w:hAnsi="Times New Roman" w:cs="Times New Roman"/>
          <w:kern w:val="0"/>
          <w:sz w:val="24"/>
          <w:szCs w:val="24"/>
          <w14:ligatures w14:val="none"/>
        </w:rPr>
        <w:t>relates to</w:t>
      </w:r>
      <w:r w:rsidRPr="00086A95">
        <w:rPr>
          <w:rFonts w:ascii="Times New Roman" w:eastAsia="Book Antiqua" w:hAnsi="Times New Roman" w:cs="Times New Roman"/>
          <w:kern w:val="0"/>
          <w:sz w:val="24"/>
          <w:szCs w:val="24"/>
          <w14:ligatures w14:val="none"/>
        </w:rPr>
        <w:t xml:space="preserve"> how much money is needed to pay promised benefits.</w:t>
      </w:r>
      <w:r w:rsidR="009B2B2E">
        <w:rPr>
          <w:rFonts w:ascii="Times New Roman" w:eastAsia="Book Antiqua" w:hAnsi="Times New Roman" w:cs="Times New Roman"/>
          <w:spacing w:val="40"/>
          <w:kern w:val="0"/>
          <w:sz w:val="24"/>
          <w:szCs w:val="24"/>
          <w14:ligatures w14:val="none"/>
        </w:rPr>
        <w:t xml:space="preserve"> </w:t>
      </w:r>
      <w:r w:rsidRPr="00086A95">
        <w:rPr>
          <w:rFonts w:ascii="Times New Roman" w:eastAsia="Book Antiqua" w:hAnsi="Times New Roman" w:cs="Times New Roman"/>
          <w:kern w:val="0"/>
          <w:sz w:val="24"/>
          <w:szCs w:val="24"/>
          <w14:ligatures w14:val="none"/>
        </w:rPr>
        <w:t>The Plan’s funding policy is [</w:t>
      </w:r>
      <w:r w:rsidRPr="00086A95">
        <w:rPr>
          <w:rFonts w:ascii="Times New Roman" w:eastAsia="Book Antiqua" w:hAnsi="Times New Roman" w:cs="Times New Roman"/>
          <w:i/>
          <w:kern w:val="0"/>
          <w:sz w:val="24"/>
          <w:szCs w:val="24"/>
          <w14:ligatures w14:val="none"/>
        </w:rPr>
        <w:t>insert a summary statement of the Plan’s funding policy</w:t>
      </w:r>
      <w:r w:rsidRPr="00086A95">
        <w:rPr>
          <w:rFonts w:ascii="Times New Roman" w:eastAsia="Book Antiqua" w:hAnsi="Times New Roman" w:cs="Times New Roman"/>
          <w:kern w:val="0"/>
          <w:sz w:val="24"/>
          <w:szCs w:val="24"/>
          <w14:ligatures w14:val="none"/>
        </w:rPr>
        <w:t>].</w:t>
      </w:r>
    </w:p>
    <w:p w:rsidR="008B59C8" w:rsidRPr="00086A95" w:rsidP="008B59C8" w14:paraId="1A1B99BF" w14:textId="77777777">
      <w:pPr>
        <w:widowControl w:val="0"/>
        <w:autoSpaceDE w:val="0"/>
        <w:autoSpaceDN w:val="0"/>
        <w:spacing w:before="1" w:after="0" w:line="240" w:lineRule="auto"/>
        <w:ind w:right="613"/>
        <w:rPr>
          <w:rFonts w:ascii="Times New Roman" w:eastAsia="Book Antiqua" w:hAnsi="Times New Roman" w:cs="Times New Roman"/>
          <w:kern w:val="0"/>
          <w:sz w:val="24"/>
          <w:szCs w:val="24"/>
          <w14:ligatures w14:val="none"/>
        </w:rPr>
      </w:pPr>
    </w:p>
    <w:p w:rsidR="00086A95" w:rsidRPr="00086A95" w:rsidP="00086A95" w14:paraId="4D6ABF33" w14:textId="77777777">
      <w:pPr>
        <w:widowControl w:val="0"/>
        <w:autoSpaceDE w:val="0"/>
        <w:autoSpaceDN w:val="0"/>
        <w:spacing w:before="1" w:after="0" w:line="240" w:lineRule="auto"/>
        <w:ind w:right="613"/>
        <w:rPr>
          <w:rFonts w:ascii="Times New Roman" w:eastAsia="Book Antiqua" w:hAnsi="Times New Roman" w:cs="Times New Roman"/>
          <w:b/>
          <w:bCs/>
          <w:kern w:val="0"/>
          <w:sz w:val="24"/>
          <w:szCs w:val="24"/>
          <w14:ligatures w14:val="none"/>
        </w:rPr>
      </w:pPr>
      <w:r w:rsidRPr="00086A95">
        <w:rPr>
          <w:rFonts w:ascii="Times New Roman" w:eastAsia="Book Antiqua" w:hAnsi="Times New Roman" w:cs="Times New Roman"/>
          <w:b/>
          <w:bCs/>
          <w:kern w:val="0"/>
          <w:sz w:val="24"/>
          <w:szCs w:val="24"/>
          <w14:ligatures w14:val="none"/>
        </w:rPr>
        <w:t>Investment Policy</w:t>
      </w:r>
    </w:p>
    <w:p w:rsidR="00086A95" w:rsidRPr="00086A95" w:rsidP="00086A95" w14:paraId="307736D6" w14:textId="77777777">
      <w:pPr>
        <w:widowControl w:val="0"/>
        <w:autoSpaceDE w:val="0"/>
        <w:autoSpaceDN w:val="0"/>
        <w:spacing w:before="1" w:after="0" w:line="240" w:lineRule="auto"/>
        <w:ind w:right="613"/>
        <w:rPr>
          <w:rFonts w:ascii="Times New Roman" w:eastAsia="Book Antiqua" w:hAnsi="Times New Roman" w:cs="Times New Roman"/>
          <w:b/>
          <w:bCs/>
          <w:kern w:val="0"/>
          <w:sz w:val="24"/>
          <w:szCs w:val="24"/>
          <w14:ligatures w14:val="none"/>
        </w:rPr>
      </w:pPr>
    </w:p>
    <w:p w:rsidR="008B59C8" w:rsidRPr="00086A95" w:rsidP="00086A95" w14:paraId="228F745D" w14:textId="050BCAFE">
      <w:pPr>
        <w:widowControl w:val="0"/>
        <w:autoSpaceDE w:val="0"/>
        <w:autoSpaceDN w:val="0"/>
        <w:spacing w:before="1" w:after="0" w:line="240" w:lineRule="auto"/>
        <w:ind w:right="613"/>
        <w:rPr>
          <w:rFonts w:ascii="Times New Roman" w:eastAsia="Book Antiqua" w:hAnsi="Times New Roman" w:cs="Times New Roman"/>
          <w:b/>
          <w:bCs/>
          <w:kern w:val="0"/>
          <w:sz w:val="24"/>
          <w:szCs w:val="24"/>
          <w14:ligatures w14:val="none"/>
        </w:rPr>
      </w:pPr>
      <w:r w:rsidRPr="00086A95">
        <w:rPr>
          <w:rFonts w:ascii="Times New Roman" w:eastAsia="Book Antiqua" w:hAnsi="Times New Roman" w:cs="Times New Roman"/>
          <w:kern w:val="0"/>
          <w:sz w:val="24"/>
          <w:szCs w:val="24"/>
          <w14:ligatures w14:val="none"/>
        </w:rPr>
        <w:t xml:space="preserve">Pension plans also have investment policies that </w:t>
      </w:r>
      <w:r w:rsidRPr="00086A95" w:rsidR="0069513E">
        <w:rPr>
          <w:rFonts w:ascii="Times New Roman" w:eastAsia="Book Antiqua" w:hAnsi="Times New Roman" w:cs="Times New Roman"/>
          <w:kern w:val="0"/>
          <w:sz w:val="24"/>
          <w:szCs w:val="24"/>
          <w14:ligatures w14:val="none"/>
        </w:rPr>
        <w:t xml:space="preserve">provide guidelines for </w:t>
      </w:r>
      <w:r w:rsidRPr="00086A95">
        <w:rPr>
          <w:rFonts w:ascii="Times New Roman" w:eastAsia="Book Antiqua" w:hAnsi="Times New Roman" w:cs="Times New Roman"/>
          <w:kern w:val="0"/>
          <w:sz w:val="24"/>
          <w:szCs w:val="24"/>
          <w14:ligatures w14:val="none"/>
        </w:rPr>
        <w:t>making</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investment</w:t>
      </w:r>
      <w:r w:rsidRPr="00086A95">
        <w:rPr>
          <w:rFonts w:ascii="Times New Roman" w:eastAsia="Book Antiqua" w:hAnsi="Times New Roman" w:cs="Times New Roman"/>
          <w:spacing w:val="-4"/>
          <w:kern w:val="0"/>
          <w:sz w:val="24"/>
          <w:szCs w:val="24"/>
          <w14:ligatures w14:val="none"/>
        </w:rPr>
        <w:t xml:space="preserve"> </w:t>
      </w:r>
      <w:r w:rsidRPr="00086A95">
        <w:rPr>
          <w:rFonts w:ascii="Times New Roman" w:eastAsia="Book Antiqua" w:hAnsi="Times New Roman" w:cs="Times New Roman"/>
          <w:kern w:val="0"/>
          <w:sz w:val="24"/>
          <w:szCs w:val="24"/>
          <w14:ligatures w14:val="none"/>
        </w:rPr>
        <w:t>management</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decisions.</w:t>
      </w:r>
      <w:r w:rsidRPr="00086A95">
        <w:rPr>
          <w:rFonts w:ascii="Times New Roman" w:eastAsia="Book Antiqua" w:hAnsi="Times New Roman" w:cs="Times New Roman"/>
          <w:spacing w:val="40"/>
          <w:kern w:val="0"/>
          <w:sz w:val="24"/>
          <w:szCs w:val="24"/>
          <w14:ligatures w14:val="none"/>
        </w:rPr>
        <w:t xml:space="preserve"> </w:t>
      </w:r>
      <w:r w:rsidRPr="00086A95">
        <w:rPr>
          <w:rFonts w:ascii="Times New Roman" w:eastAsia="Book Antiqua" w:hAnsi="Times New Roman" w:cs="Times New Roman"/>
          <w:kern w:val="0"/>
          <w:sz w:val="24"/>
          <w:szCs w:val="24"/>
          <w14:ligatures w14:val="none"/>
        </w:rPr>
        <w:t>The</w:t>
      </w:r>
      <w:r w:rsidRPr="00086A95">
        <w:rPr>
          <w:rFonts w:ascii="Times New Roman" w:eastAsia="Book Antiqua" w:hAnsi="Times New Roman" w:cs="Times New Roman"/>
          <w:spacing w:val="-3"/>
          <w:kern w:val="0"/>
          <w:sz w:val="24"/>
          <w:szCs w:val="24"/>
          <w14:ligatures w14:val="none"/>
        </w:rPr>
        <w:t xml:space="preserve"> Plan’s </w:t>
      </w:r>
      <w:r w:rsidRPr="00086A95">
        <w:rPr>
          <w:rFonts w:ascii="Times New Roman" w:eastAsia="Book Antiqua" w:hAnsi="Times New Roman" w:cs="Times New Roman"/>
          <w:kern w:val="0"/>
          <w:sz w:val="24"/>
          <w:szCs w:val="24"/>
          <w14:ligatures w14:val="none"/>
        </w:rPr>
        <w:t>investment</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policy</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is [</w:t>
      </w:r>
      <w:r w:rsidRPr="00086A95">
        <w:rPr>
          <w:rFonts w:ascii="Times New Roman" w:eastAsia="Book Antiqua" w:hAnsi="Times New Roman" w:cs="Times New Roman"/>
          <w:i/>
          <w:kern w:val="0"/>
          <w:sz w:val="24"/>
          <w:szCs w:val="24"/>
          <w14:ligatures w14:val="none"/>
        </w:rPr>
        <w:t>insert a summary statement of the Plan’s investment policy</w:t>
      </w:r>
      <w:r w:rsidRPr="00086A95">
        <w:rPr>
          <w:rFonts w:ascii="Times New Roman" w:eastAsia="Book Antiqua" w:hAnsi="Times New Roman" w:cs="Times New Roman"/>
          <w:kern w:val="0"/>
          <w:sz w:val="24"/>
          <w:szCs w:val="24"/>
          <w14:ligatures w14:val="none"/>
        </w:rPr>
        <w:t>].</w:t>
      </w:r>
    </w:p>
    <w:p w:rsidR="008B59C8" w:rsidRPr="00086A95" w:rsidP="00C6449B" w14:paraId="4D267EE2" w14:textId="43A55742">
      <w:pPr>
        <w:widowControl w:val="0"/>
        <w:autoSpaceDE w:val="0"/>
        <w:autoSpaceDN w:val="0"/>
        <w:spacing w:before="273" w:after="0" w:line="240" w:lineRule="auto"/>
        <w:rPr>
          <w:rFonts w:ascii="Times New Roman" w:eastAsia="Book Antiqua" w:hAnsi="Times New Roman" w:cs="Times New Roman"/>
          <w:kern w:val="0"/>
          <w:sz w:val="24"/>
          <w:szCs w:val="24"/>
          <w14:ligatures w14:val="none"/>
        </w:rPr>
      </w:pPr>
      <w:r w:rsidRPr="00086A95">
        <w:rPr>
          <w:rFonts w:ascii="Times New Roman" w:eastAsia="Book Antiqua" w:hAnsi="Times New Roman" w:cs="Times New Roman"/>
          <w:kern w:val="0"/>
          <w:sz w:val="24"/>
          <w:szCs w:val="24"/>
          <w14:ligatures w14:val="none"/>
        </w:rPr>
        <w:t>As of the end of the Plan Year,</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the</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Plan’s</w:t>
      </w:r>
      <w:r w:rsidRPr="00086A95">
        <w:rPr>
          <w:rFonts w:ascii="Times New Roman" w:eastAsia="Book Antiqua" w:hAnsi="Times New Roman" w:cs="Times New Roman"/>
          <w:spacing w:val="-4"/>
          <w:kern w:val="0"/>
          <w:sz w:val="24"/>
          <w:szCs w:val="24"/>
          <w14:ligatures w14:val="none"/>
        </w:rPr>
        <w:t xml:space="preserve"> </w:t>
      </w:r>
      <w:r w:rsidRPr="00086A95">
        <w:rPr>
          <w:rFonts w:ascii="Times New Roman" w:eastAsia="Book Antiqua" w:hAnsi="Times New Roman" w:cs="Times New Roman"/>
          <w:kern w:val="0"/>
          <w:sz w:val="24"/>
          <w:szCs w:val="24"/>
          <w14:ligatures w14:val="none"/>
        </w:rPr>
        <w:t>assets</w:t>
      </w:r>
      <w:r w:rsidRPr="00086A95">
        <w:rPr>
          <w:rFonts w:ascii="Times New Roman" w:eastAsia="Book Antiqua" w:hAnsi="Times New Roman" w:cs="Times New Roman"/>
          <w:spacing w:val="-4"/>
          <w:kern w:val="0"/>
          <w:sz w:val="24"/>
          <w:szCs w:val="24"/>
          <w14:ligatures w14:val="none"/>
        </w:rPr>
        <w:t xml:space="preserve"> </w:t>
      </w:r>
      <w:r w:rsidRPr="00086A95">
        <w:rPr>
          <w:rFonts w:ascii="Times New Roman" w:eastAsia="Book Antiqua" w:hAnsi="Times New Roman" w:cs="Times New Roman"/>
          <w:kern w:val="0"/>
          <w:sz w:val="24"/>
          <w:szCs w:val="24"/>
          <w14:ligatures w14:val="none"/>
        </w:rPr>
        <w:t>were</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allocated</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among</w:t>
      </w:r>
      <w:r w:rsidRPr="00086A95">
        <w:rPr>
          <w:rFonts w:ascii="Times New Roman" w:eastAsia="Book Antiqua" w:hAnsi="Times New Roman" w:cs="Times New Roman"/>
          <w:spacing w:val="-4"/>
          <w:kern w:val="0"/>
          <w:sz w:val="24"/>
          <w:szCs w:val="24"/>
          <w14:ligatures w14:val="none"/>
        </w:rPr>
        <w:t xml:space="preserve"> </w:t>
      </w:r>
      <w:r w:rsidRPr="00086A95">
        <w:rPr>
          <w:rFonts w:ascii="Times New Roman" w:eastAsia="Book Antiqua" w:hAnsi="Times New Roman" w:cs="Times New Roman"/>
          <w:kern w:val="0"/>
          <w:sz w:val="24"/>
          <w:szCs w:val="24"/>
          <w14:ligatures w14:val="none"/>
        </w:rPr>
        <w:t>the</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following</w:t>
      </w:r>
      <w:r w:rsidRPr="00086A95">
        <w:rPr>
          <w:rFonts w:ascii="Times New Roman" w:eastAsia="Book Antiqua" w:hAnsi="Times New Roman" w:cs="Times New Roman"/>
          <w:spacing w:val="-3"/>
          <w:kern w:val="0"/>
          <w:sz w:val="24"/>
          <w:szCs w:val="24"/>
          <w14:ligatures w14:val="none"/>
        </w:rPr>
        <w:t xml:space="preserve"> investment </w:t>
      </w:r>
      <w:r w:rsidRPr="00086A95">
        <w:rPr>
          <w:rFonts w:ascii="Times New Roman" w:eastAsia="Book Antiqua" w:hAnsi="Times New Roman" w:cs="Times New Roman"/>
          <w:kern w:val="0"/>
          <w:sz w:val="24"/>
          <w:szCs w:val="24"/>
          <w14:ligatures w14:val="none"/>
        </w:rPr>
        <w:t>categories</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as percentages of total assets:</w:t>
      </w:r>
    </w:p>
    <w:p w:rsidR="00C259AD" w:rsidP="00C6449B" w14:paraId="009F5BCE"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784E1E19"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6D621187"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587A9878"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6C1D44D9"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720BD37C"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584D19F7"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4B1130F1"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259AD" w:rsidP="00C6449B" w14:paraId="46BF3EC5"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7C465C" w:rsidP="00C6449B" w14:paraId="5A44A53C" w14:textId="77777777">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p>
    <w:p w:rsidR="00C6449B" w:rsidRPr="00086A95" w:rsidP="00C6449B" w14:paraId="2870D902" w14:textId="4F49B8D5">
      <w:pPr>
        <w:widowControl w:val="0"/>
        <w:autoSpaceDE w:val="0"/>
        <w:autoSpaceDN w:val="0"/>
        <w:spacing w:before="273" w:after="0" w:line="240" w:lineRule="auto"/>
        <w:rPr>
          <w:rFonts w:ascii="Times New Roman" w:eastAsia="Book Antiqua" w:hAnsi="Times New Roman" w:cs="Times New Roman"/>
          <w:b/>
          <w:bCs/>
          <w:kern w:val="0"/>
          <w:sz w:val="24"/>
          <w:szCs w:val="24"/>
          <w14:ligatures w14:val="none"/>
        </w:rPr>
      </w:pPr>
      <w:r w:rsidRPr="00086A95">
        <w:rPr>
          <w:rFonts w:ascii="Times New Roman" w:eastAsia="Book Antiqua" w:hAnsi="Times New Roman" w:cs="Times New Roman"/>
          <w:b/>
          <w:bCs/>
          <w:kern w:val="0"/>
          <w:sz w:val="24"/>
          <w:szCs w:val="24"/>
          <w14:ligatures w14:val="none"/>
        </w:rPr>
        <w:t>Alternative 1</w:t>
      </w:r>
    </w:p>
    <w:p w:rsidR="008B59C8" w:rsidRPr="00F03102" w:rsidP="008B59C8" w14:paraId="6A337C7D" w14:textId="77777777">
      <w:pPr>
        <w:kinsoku w:val="0"/>
        <w:overflowPunct w:val="0"/>
        <w:autoSpaceDE w:val="0"/>
        <w:autoSpaceDN w:val="0"/>
        <w:adjustRightInd w:val="0"/>
        <w:spacing w:after="0" w:line="240" w:lineRule="auto"/>
        <w:ind w:left="40"/>
        <w:rPr>
          <w:rFonts w:ascii="Book Antiqua" w:hAnsi="Book Antiqua" w:cs="Times New Roman"/>
          <w:w w:val="110"/>
          <w:kern w:val="0"/>
        </w:rPr>
      </w:pPr>
    </w:p>
    <w:tbl>
      <w:tblPr>
        <w:tblStyle w:val="TableGrid1"/>
        <w:tblpPr w:leftFromText="180" w:rightFromText="180" w:vertAnchor="text" w:horzAnchor="margin" w:tblpY="-21"/>
        <w:tblW w:w="0" w:type="auto"/>
        <w:tblBorders>
          <w:insideH w:val="none" w:sz="0" w:space="0" w:color="auto"/>
          <w:insideV w:val="none" w:sz="0" w:space="0" w:color="auto"/>
        </w:tblBorders>
        <w:tblLook w:val="04A0"/>
      </w:tblPr>
      <w:tblGrid>
        <w:gridCol w:w="4627"/>
        <w:gridCol w:w="3862"/>
      </w:tblGrid>
      <w:tr w14:paraId="3131C01D" w14:textId="77777777" w:rsidTr="008B59C8">
        <w:tblPrEx>
          <w:tblW w:w="0" w:type="auto"/>
          <w:tblBorders>
            <w:insideH w:val="none" w:sz="0" w:space="0" w:color="auto"/>
            <w:insideV w:val="none" w:sz="0" w:space="0" w:color="auto"/>
          </w:tblBorders>
          <w:tblLook w:val="04A0"/>
        </w:tblPrEx>
        <w:trPr>
          <w:trHeight w:val="260"/>
        </w:trPr>
        <w:tc>
          <w:tcPr>
            <w:tcW w:w="4627" w:type="dxa"/>
          </w:tcPr>
          <w:p w:rsidR="008B59C8" w:rsidRPr="00086A95" w:rsidP="008B59C8" w14:paraId="39A60E88" w14:textId="77777777">
            <w:pPr>
              <w:rPr>
                <w:rFonts w:ascii="Times New Roman" w:eastAsia="Calibri" w:hAnsi="Times New Roman" w:cs="Times New Roman"/>
                <w:b/>
                <w:bCs/>
              </w:rPr>
            </w:pPr>
            <w:r w:rsidRPr="00086A95">
              <w:rPr>
                <w:rFonts w:ascii="Times New Roman" w:eastAsia="Calibri" w:hAnsi="Times New Roman" w:cs="Times New Roman"/>
                <w:b/>
                <w:bCs/>
              </w:rPr>
              <w:t xml:space="preserve">Asset Allocations </w:t>
            </w:r>
          </w:p>
        </w:tc>
        <w:tc>
          <w:tcPr>
            <w:tcW w:w="3862" w:type="dxa"/>
          </w:tcPr>
          <w:p w:rsidR="008B59C8" w:rsidRPr="00086A95" w:rsidP="008B59C8" w14:paraId="328847A8" w14:textId="77777777">
            <w:pPr>
              <w:jc w:val="center"/>
              <w:rPr>
                <w:rFonts w:ascii="Times New Roman" w:eastAsia="Calibri" w:hAnsi="Times New Roman" w:cs="Times New Roman"/>
                <w:b/>
                <w:bCs/>
              </w:rPr>
            </w:pPr>
            <w:r w:rsidRPr="00086A95">
              <w:rPr>
                <w:rFonts w:ascii="Times New Roman" w:eastAsia="Calibri" w:hAnsi="Times New Roman" w:cs="Times New Roman"/>
                <w:b/>
                <w:bCs/>
              </w:rPr>
              <w:t>Percentage</w:t>
            </w:r>
          </w:p>
        </w:tc>
      </w:tr>
      <w:tr w14:paraId="19434CE7" w14:textId="77777777" w:rsidTr="008B59C8">
        <w:tblPrEx>
          <w:tblW w:w="0" w:type="auto"/>
          <w:tblLook w:val="04A0"/>
        </w:tblPrEx>
        <w:tc>
          <w:tcPr>
            <w:tcW w:w="4627" w:type="dxa"/>
          </w:tcPr>
          <w:p w:rsidR="008B59C8" w:rsidRPr="00086A95" w:rsidP="008B59C8" w14:paraId="5CA3E855" w14:textId="77777777">
            <w:pPr>
              <w:rPr>
                <w:rFonts w:ascii="Times New Roman" w:eastAsia="Calibri" w:hAnsi="Times New Roman" w:cs="Times New Roman"/>
              </w:rPr>
            </w:pPr>
            <w:r w:rsidRPr="00086A95">
              <w:rPr>
                <w:rFonts w:ascii="Times New Roman" w:eastAsia="Calibri" w:hAnsi="Times New Roman" w:cs="Times New Roman"/>
              </w:rPr>
              <w:t>1. Cash (interest</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and</w:t>
            </w:r>
            <w:r w:rsidRPr="00086A95">
              <w:rPr>
                <w:rFonts w:ascii="Times New Roman" w:eastAsia="Calibri" w:hAnsi="Times New Roman" w:cs="Times New Roman"/>
                <w:spacing w:val="-7"/>
              </w:rPr>
              <w:t xml:space="preserve"> </w:t>
            </w:r>
            <w:r w:rsidRPr="00086A95">
              <w:rPr>
                <w:rFonts w:ascii="Times New Roman" w:eastAsia="Calibri" w:hAnsi="Times New Roman" w:cs="Times New Roman"/>
              </w:rPr>
              <w:t>non-interest</w:t>
            </w:r>
            <w:r w:rsidRPr="00086A95">
              <w:rPr>
                <w:rFonts w:ascii="Times New Roman" w:eastAsia="Calibri" w:hAnsi="Times New Roman" w:cs="Times New Roman"/>
                <w:spacing w:val="-6"/>
              </w:rPr>
              <w:t xml:space="preserve"> </w:t>
            </w:r>
            <w:r w:rsidRPr="00086A95">
              <w:rPr>
                <w:rFonts w:ascii="Times New Roman" w:eastAsia="Calibri" w:hAnsi="Times New Roman" w:cs="Times New Roman"/>
                <w:spacing w:val="-2"/>
              </w:rPr>
              <w:t>bearing)</w:t>
            </w:r>
          </w:p>
        </w:tc>
        <w:tc>
          <w:tcPr>
            <w:tcW w:w="3862" w:type="dxa"/>
          </w:tcPr>
          <w:p w:rsidR="008B59C8" w:rsidRPr="00052BCA" w:rsidP="008B59C8" w14:paraId="1714EFE1"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3EDAD26B" w14:textId="77777777" w:rsidTr="008B59C8">
        <w:tblPrEx>
          <w:tblW w:w="0" w:type="auto"/>
          <w:tblLook w:val="04A0"/>
        </w:tblPrEx>
        <w:tc>
          <w:tcPr>
            <w:tcW w:w="4627" w:type="dxa"/>
          </w:tcPr>
          <w:p w:rsidR="008B59C8" w:rsidRPr="00086A95" w:rsidP="008B59C8" w14:paraId="45E9FC4E" w14:textId="77777777">
            <w:pPr>
              <w:rPr>
                <w:rFonts w:ascii="Times New Roman" w:eastAsia="Calibri" w:hAnsi="Times New Roman" w:cs="Times New Roman"/>
              </w:rPr>
            </w:pPr>
            <w:r w:rsidRPr="00086A95">
              <w:rPr>
                <w:rFonts w:ascii="Times New Roman" w:eastAsia="Calibri" w:hAnsi="Times New Roman" w:cs="Times New Roman"/>
              </w:rPr>
              <w:t>2. U.S.</w:t>
            </w:r>
            <w:r w:rsidRPr="00086A95">
              <w:rPr>
                <w:rFonts w:ascii="Times New Roman" w:eastAsia="Calibri" w:hAnsi="Times New Roman" w:cs="Times New Roman"/>
                <w:spacing w:val="-7"/>
              </w:rPr>
              <w:t xml:space="preserve"> </w:t>
            </w:r>
            <w:r w:rsidRPr="00086A95">
              <w:rPr>
                <w:rFonts w:ascii="Times New Roman" w:eastAsia="Calibri" w:hAnsi="Times New Roman" w:cs="Times New Roman"/>
              </w:rPr>
              <w:t>Government</w:t>
            </w:r>
            <w:r w:rsidRPr="00086A95">
              <w:rPr>
                <w:rFonts w:ascii="Times New Roman" w:eastAsia="Calibri" w:hAnsi="Times New Roman" w:cs="Times New Roman"/>
                <w:spacing w:val="-6"/>
              </w:rPr>
              <w:t xml:space="preserve"> </w:t>
            </w:r>
            <w:r w:rsidRPr="00086A95">
              <w:rPr>
                <w:rFonts w:ascii="Times New Roman" w:eastAsia="Calibri" w:hAnsi="Times New Roman" w:cs="Times New Roman"/>
                <w:spacing w:val="-2"/>
              </w:rPr>
              <w:t>securities</w:t>
            </w:r>
          </w:p>
        </w:tc>
        <w:tc>
          <w:tcPr>
            <w:tcW w:w="3862" w:type="dxa"/>
          </w:tcPr>
          <w:p w:rsidR="008B59C8" w:rsidRPr="00052BCA" w:rsidP="00D5498C" w14:paraId="3C8113A1" w14:textId="7430A1C2">
            <w:pPr>
              <w:tabs>
                <w:tab w:val="left" w:pos="1219"/>
                <w:tab w:val="center" w:pos="1823"/>
                <w:tab w:val="left" w:pos="2871"/>
              </w:tabs>
              <w:jc w:val="center"/>
              <w:rPr>
                <w:rFonts w:ascii="Times New Roman" w:eastAsia="Calibri" w:hAnsi="Times New Roman" w:cs="Times New Roman"/>
              </w:rPr>
            </w:pPr>
            <w:r w:rsidRPr="00052BCA">
              <w:rPr>
                <w:rFonts w:ascii="Times New Roman" w:eastAsia="Calibri" w:hAnsi="Times New Roman" w:cs="Times New Roman"/>
              </w:rPr>
              <w:t>__________</w:t>
            </w:r>
          </w:p>
        </w:tc>
      </w:tr>
      <w:tr w14:paraId="2866EA0B" w14:textId="77777777" w:rsidTr="008B59C8">
        <w:tblPrEx>
          <w:tblW w:w="0" w:type="auto"/>
          <w:tblLook w:val="04A0"/>
        </w:tblPrEx>
        <w:tc>
          <w:tcPr>
            <w:tcW w:w="4627" w:type="dxa"/>
          </w:tcPr>
          <w:p w:rsidR="008B59C8" w:rsidRPr="00086A95" w:rsidP="008B59C8" w14:paraId="6BC71EEC" w14:textId="77777777">
            <w:pPr>
              <w:rPr>
                <w:rFonts w:ascii="Times New Roman" w:eastAsia="Calibri" w:hAnsi="Times New Roman" w:cs="Times New Roman"/>
              </w:rPr>
            </w:pPr>
            <w:r w:rsidRPr="00086A95">
              <w:rPr>
                <w:rFonts w:ascii="Times New Roman" w:eastAsia="Calibri" w:hAnsi="Times New Roman" w:cs="Times New Roman"/>
              </w:rPr>
              <w:t>3. Corporate</w:t>
            </w:r>
            <w:r w:rsidRPr="00086A95">
              <w:rPr>
                <w:rFonts w:ascii="Times New Roman" w:eastAsia="Calibri" w:hAnsi="Times New Roman" w:cs="Times New Roman"/>
                <w:spacing w:val="-6"/>
              </w:rPr>
              <w:t xml:space="preserve"> </w:t>
            </w:r>
            <w:r w:rsidRPr="00086A95">
              <w:rPr>
                <w:rFonts w:ascii="Times New Roman" w:eastAsia="Calibri" w:hAnsi="Times New Roman" w:cs="Times New Roman"/>
              </w:rPr>
              <w:t>debt</w:t>
            </w:r>
            <w:r w:rsidRPr="00086A95">
              <w:rPr>
                <w:rFonts w:ascii="Times New Roman" w:eastAsia="Calibri" w:hAnsi="Times New Roman" w:cs="Times New Roman"/>
                <w:spacing w:val="-7"/>
              </w:rPr>
              <w:t xml:space="preserve"> </w:t>
            </w:r>
            <w:r w:rsidRPr="00086A95">
              <w:rPr>
                <w:rFonts w:ascii="Times New Roman" w:eastAsia="Calibri" w:hAnsi="Times New Roman" w:cs="Times New Roman"/>
              </w:rPr>
              <w:t>instruments</w:t>
            </w:r>
            <w:r w:rsidRPr="00086A95">
              <w:rPr>
                <w:rFonts w:ascii="Times New Roman" w:eastAsia="Calibri" w:hAnsi="Times New Roman" w:cs="Times New Roman"/>
                <w:spacing w:val="-6"/>
              </w:rPr>
              <w:t xml:space="preserve"> </w:t>
            </w:r>
            <w:r w:rsidRPr="00086A95">
              <w:rPr>
                <w:rFonts w:ascii="Times New Roman" w:eastAsia="Calibri" w:hAnsi="Times New Roman" w:cs="Times New Roman"/>
              </w:rPr>
              <w:t>(other</w:t>
            </w:r>
            <w:r w:rsidRPr="00086A95">
              <w:rPr>
                <w:rFonts w:ascii="Times New Roman" w:eastAsia="Calibri" w:hAnsi="Times New Roman" w:cs="Times New Roman"/>
                <w:spacing w:val="-7"/>
              </w:rPr>
              <w:t xml:space="preserve"> </w:t>
            </w:r>
            <w:r w:rsidRPr="00086A95">
              <w:rPr>
                <w:rFonts w:ascii="Times New Roman" w:eastAsia="Calibri" w:hAnsi="Times New Roman" w:cs="Times New Roman"/>
              </w:rPr>
              <w:t>than</w:t>
            </w:r>
            <w:r w:rsidRPr="00086A95">
              <w:rPr>
                <w:rFonts w:ascii="Times New Roman" w:eastAsia="Calibri" w:hAnsi="Times New Roman" w:cs="Times New Roman"/>
                <w:spacing w:val="-7"/>
              </w:rPr>
              <w:t xml:space="preserve"> </w:t>
            </w:r>
            <w:r w:rsidRPr="00086A95">
              <w:rPr>
                <w:rFonts w:ascii="Times New Roman" w:eastAsia="Calibri" w:hAnsi="Times New Roman" w:cs="Times New Roman"/>
              </w:rPr>
              <w:t>employer</w:t>
            </w:r>
            <w:r w:rsidRPr="00086A95">
              <w:rPr>
                <w:rFonts w:ascii="Times New Roman" w:eastAsia="Calibri" w:hAnsi="Times New Roman" w:cs="Times New Roman"/>
                <w:spacing w:val="-7"/>
              </w:rPr>
              <w:t xml:space="preserve"> </w:t>
            </w:r>
            <w:r w:rsidRPr="00086A95">
              <w:rPr>
                <w:rFonts w:ascii="Times New Roman" w:eastAsia="Calibri" w:hAnsi="Times New Roman" w:cs="Times New Roman"/>
              </w:rPr>
              <w:t xml:space="preserve">securities): </w:t>
            </w:r>
          </w:p>
        </w:tc>
        <w:tc>
          <w:tcPr>
            <w:tcW w:w="3862" w:type="dxa"/>
          </w:tcPr>
          <w:p w:rsidR="008B59C8" w:rsidRPr="00052BCA" w:rsidP="008B59C8" w14:paraId="50FA2B96" w14:textId="1866ACB7">
            <w:pPr>
              <w:jc w:val="center"/>
              <w:rPr>
                <w:rFonts w:ascii="Times New Roman" w:eastAsia="Calibri" w:hAnsi="Times New Roman" w:cs="Times New Roman"/>
              </w:rPr>
            </w:pPr>
          </w:p>
        </w:tc>
      </w:tr>
      <w:tr w14:paraId="00628B1F" w14:textId="77777777" w:rsidTr="008B59C8">
        <w:tblPrEx>
          <w:tblW w:w="0" w:type="auto"/>
          <w:tblLook w:val="04A0"/>
        </w:tblPrEx>
        <w:tc>
          <w:tcPr>
            <w:tcW w:w="4627" w:type="dxa"/>
          </w:tcPr>
          <w:p w:rsidR="008B59C8" w:rsidRPr="00086A95" w:rsidP="008B59C8" w14:paraId="0F2D6597" w14:textId="77777777">
            <w:pPr>
              <w:ind w:left="720"/>
              <w:rPr>
                <w:rFonts w:ascii="Times New Roman" w:eastAsia="Calibri" w:hAnsi="Times New Roman" w:cs="Times New Roman"/>
              </w:rPr>
            </w:pPr>
            <w:r w:rsidRPr="00086A95">
              <w:rPr>
                <w:rFonts w:ascii="Times New Roman" w:eastAsia="Calibri" w:hAnsi="Times New Roman" w:cs="Times New Roman"/>
              </w:rPr>
              <w:t>Preferred</w:t>
            </w:r>
          </w:p>
        </w:tc>
        <w:tc>
          <w:tcPr>
            <w:tcW w:w="3862" w:type="dxa"/>
          </w:tcPr>
          <w:p w:rsidR="008B59C8" w:rsidRPr="00052BCA" w:rsidP="008B59C8" w14:paraId="5B9F112B"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4CB1D6C8" w14:textId="77777777" w:rsidTr="008B59C8">
        <w:tblPrEx>
          <w:tblW w:w="0" w:type="auto"/>
          <w:tblLook w:val="04A0"/>
        </w:tblPrEx>
        <w:tc>
          <w:tcPr>
            <w:tcW w:w="4627" w:type="dxa"/>
          </w:tcPr>
          <w:p w:rsidR="008B59C8" w:rsidRPr="00086A95" w:rsidP="008B59C8" w14:paraId="5F7FD856" w14:textId="77777777">
            <w:pPr>
              <w:ind w:left="720"/>
              <w:rPr>
                <w:rFonts w:ascii="Times New Roman" w:eastAsia="Calibri" w:hAnsi="Times New Roman" w:cs="Times New Roman"/>
              </w:rPr>
            </w:pPr>
            <w:r w:rsidRPr="00086A95">
              <w:rPr>
                <w:rFonts w:ascii="Times New Roman" w:eastAsia="Calibri" w:hAnsi="Times New Roman" w:cs="Times New Roman"/>
              </w:rPr>
              <w:t>All other</w:t>
            </w:r>
          </w:p>
        </w:tc>
        <w:tc>
          <w:tcPr>
            <w:tcW w:w="3862" w:type="dxa"/>
          </w:tcPr>
          <w:p w:rsidR="008B59C8" w:rsidRPr="00052BCA" w:rsidP="008B59C8" w14:paraId="469B3E4C"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0509B92A" w14:textId="77777777" w:rsidTr="008B59C8">
        <w:tblPrEx>
          <w:tblW w:w="0" w:type="auto"/>
          <w:tblLook w:val="04A0"/>
        </w:tblPrEx>
        <w:trPr>
          <w:trHeight w:val="54"/>
        </w:trPr>
        <w:tc>
          <w:tcPr>
            <w:tcW w:w="4627" w:type="dxa"/>
          </w:tcPr>
          <w:p w:rsidR="008B59C8" w:rsidRPr="00086A95" w:rsidP="008B59C8" w14:paraId="5D898315" w14:textId="77777777">
            <w:pPr>
              <w:rPr>
                <w:rFonts w:ascii="Times New Roman" w:eastAsia="Calibri" w:hAnsi="Times New Roman" w:cs="Times New Roman"/>
              </w:rPr>
            </w:pPr>
            <w:r w:rsidRPr="00086A95">
              <w:rPr>
                <w:rFonts w:ascii="Times New Roman" w:eastAsia="Calibri" w:hAnsi="Times New Roman" w:cs="Times New Roman"/>
              </w:rPr>
              <w:t>4. Corporate stocks (other than employer securities):</w:t>
            </w:r>
          </w:p>
        </w:tc>
        <w:tc>
          <w:tcPr>
            <w:tcW w:w="3862" w:type="dxa"/>
          </w:tcPr>
          <w:p w:rsidR="008B59C8" w:rsidRPr="00052BCA" w:rsidP="008B59C8" w14:paraId="7F76A0F4" w14:textId="4EE4E0E7">
            <w:pPr>
              <w:jc w:val="center"/>
              <w:rPr>
                <w:rFonts w:ascii="Times New Roman" w:eastAsia="Calibri" w:hAnsi="Times New Roman" w:cs="Times New Roman"/>
              </w:rPr>
            </w:pPr>
          </w:p>
        </w:tc>
      </w:tr>
      <w:tr w14:paraId="2E320A1C" w14:textId="77777777" w:rsidTr="008B59C8">
        <w:tblPrEx>
          <w:tblW w:w="0" w:type="auto"/>
          <w:tblLook w:val="04A0"/>
        </w:tblPrEx>
        <w:tc>
          <w:tcPr>
            <w:tcW w:w="4627" w:type="dxa"/>
          </w:tcPr>
          <w:p w:rsidR="008B59C8" w:rsidRPr="00086A95" w:rsidP="008B59C8" w14:paraId="611131EF" w14:textId="77777777">
            <w:pPr>
              <w:ind w:left="720"/>
              <w:contextualSpacing/>
              <w:rPr>
                <w:rFonts w:ascii="Times New Roman" w:eastAsia="Calibri" w:hAnsi="Times New Roman" w:cs="Times New Roman"/>
              </w:rPr>
            </w:pPr>
            <w:r w:rsidRPr="00086A95">
              <w:rPr>
                <w:rFonts w:ascii="Times New Roman" w:eastAsia="Calibri" w:hAnsi="Times New Roman" w:cs="Times New Roman"/>
              </w:rPr>
              <w:t>Preferred</w:t>
            </w:r>
          </w:p>
        </w:tc>
        <w:tc>
          <w:tcPr>
            <w:tcW w:w="3862" w:type="dxa"/>
          </w:tcPr>
          <w:p w:rsidR="008B59C8" w:rsidRPr="00052BCA" w:rsidP="008B59C8" w14:paraId="6BB58812"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66BF0E30" w14:textId="77777777" w:rsidTr="008B59C8">
        <w:tblPrEx>
          <w:tblW w:w="0" w:type="auto"/>
          <w:tblLook w:val="04A0"/>
        </w:tblPrEx>
        <w:tc>
          <w:tcPr>
            <w:tcW w:w="4627" w:type="dxa"/>
          </w:tcPr>
          <w:p w:rsidR="008B59C8" w:rsidRPr="00086A95" w:rsidP="008B59C8" w14:paraId="50BA997B" w14:textId="77777777">
            <w:pPr>
              <w:ind w:left="720"/>
              <w:contextualSpacing/>
              <w:rPr>
                <w:rFonts w:ascii="Times New Roman" w:eastAsia="Calibri" w:hAnsi="Times New Roman" w:cs="Times New Roman"/>
              </w:rPr>
            </w:pPr>
            <w:r w:rsidRPr="00086A95">
              <w:rPr>
                <w:rFonts w:ascii="Times New Roman" w:eastAsia="Calibri" w:hAnsi="Times New Roman" w:cs="Times New Roman"/>
              </w:rPr>
              <w:t>Common</w:t>
            </w:r>
          </w:p>
        </w:tc>
        <w:tc>
          <w:tcPr>
            <w:tcW w:w="3862" w:type="dxa"/>
          </w:tcPr>
          <w:p w:rsidR="008B59C8" w:rsidRPr="00052BCA" w:rsidP="008B59C8" w14:paraId="219EDE33"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3D8FA56B" w14:textId="77777777" w:rsidTr="008B59C8">
        <w:tblPrEx>
          <w:tblW w:w="0" w:type="auto"/>
          <w:tblLook w:val="04A0"/>
        </w:tblPrEx>
        <w:tc>
          <w:tcPr>
            <w:tcW w:w="4627" w:type="dxa"/>
          </w:tcPr>
          <w:p w:rsidR="008B59C8" w:rsidRPr="00086A95" w:rsidP="008B59C8" w14:paraId="4A90221A" w14:textId="77777777">
            <w:pPr>
              <w:rPr>
                <w:rFonts w:ascii="Times New Roman" w:eastAsia="Calibri" w:hAnsi="Times New Roman" w:cs="Times New Roman"/>
              </w:rPr>
            </w:pPr>
            <w:r w:rsidRPr="00086A95">
              <w:rPr>
                <w:rFonts w:ascii="Times New Roman" w:eastAsia="Calibri" w:hAnsi="Times New Roman" w:cs="Times New Roman"/>
              </w:rPr>
              <w:t>5. Partnership/joint</w:t>
            </w:r>
            <w:r w:rsidRPr="00086A95">
              <w:rPr>
                <w:rFonts w:ascii="Times New Roman" w:eastAsia="Calibri" w:hAnsi="Times New Roman" w:cs="Times New Roman"/>
                <w:spacing w:val="-10"/>
              </w:rPr>
              <w:t xml:space="preserve"> </w:t>
            </w:r>
            <w:r w:rsidRPr="00086A95">
              <w:rPr>
                <w:rFonts w:ascii="Times New Roman" w:eastAsia="Calibri" w:hAnsi="Times New Roman" w:cs="Times New Roman"/>
              </w:rPr>
              <w:t>venture</w:t>
            </w:r>
            <w:r w:rsidRPr="00086A95">
              <w:rPr>
                <w:rFonts w:ascii="Times New Roman" w:eastAsia="Calibri" w:hAnsi="Times New Roman" w:cs="Times New Roman"/>
                <w:spacing w:val="-11"/>
              </w:rPr>
              <w:t xml:space="preserve"> </w:t>
            </w:r>
            <w:r w:rsidRPr="00086A95">
              <w:rPr>
                <w:rFonts w:ascii="Times New Roman" w:eastAsia="Calibri" w:hAnsi="Times New Roman" w:cs="Times New Roman"/>
                <w:spacing w:val="-2"/>
              </w:rPr>
              <w:t>interests</w:t>
            </w:r>
          </w:p>
        </w:tc>
        <w:tc>
          <w:tcPr>
            <w:tcW w:w="3862" w:type="dxa"/>
          </w:tcPr>
          <w:p w:rsidR="008B59C8" w:rsidRPr="00052BCA" w:rsidP="008B59C8" w14:paraId="1679110C"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7EE1C7B4" w14:textId="77777777" w:rsidTr="008B59C8">
        <w:tblPrEx>
          <w:tblW w:w="0" w:type="auto"/>
          <w:tblLook w:val="04A0"/>
        </w:tblPrEx>
        <w:tc>
          <w:tcPr>
            <w:tcW w:w="4627" w:type="dxa"/>
          </w:tcPr>
          <w:p w:rsidR="008B59C8" w:rsidRPr="00086A95" w:rsidP="008B59C8" w14:paraId="4AC9CC38" w14:textId="77777777">
            <w:pPr>
              <w:rPr>
                <w:rFonts w:ascii="Times New Roman" w:eastAsia="Calibri" w:hAnsi="Times New Roman" w:cs="Times New Roman"/>
              </w:rPr>
            </w:pPr>
            <w:r w:rsidRPr="00086A95">
              <w:rPr>
                <w:rFonts w:ascii="Times New Roman" w:eastAsia="Calibri" w:hAnsi="Times New Roman" w:cs="Times New Roman"/>
              </w:rPr>
              <w:t>6. Real</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estate</w:t>
            </w:r>
            <w:r w:rsidRPr="00086A95">
              <w:rPr>
                <w:rFonts w:ascii="Times New Roman" w:eastAsia="Calibri" w:hAnsi="Times New Roman" w:cs="Times New Roman"/>
                <w:spacing w:val="-6"/>
              </w:rPr>
              <w:t xml:space="preserve"> </w:t>
            </w:r>
            <w:r w:rsidRPr="00086A95">
              <w:rPr>
                <w:rFonts w:ascii="Times New Roman" w:eastAsia="Calibri" w:hAnsi="Times New Roman" w:cs="Times New Roman"/>
              </w:rPr>
              <w:t>(other</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than</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employer</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real</w:t>
            </w:r>
            <w:r w:rsidRPr="00086A95">
              <w:rPr>
                <w:rFonts w:ascii="Times New Roman" w:eastAsia="Calibri" w:hAnsi="Times New Roman" w:cs="Times New Roman"/>
                <w:spacing w:val="-3"/>
              </w:rPr>
              <w:t xml:space="preserve"> </w:t>
            </w:r>
            <w:r w:rsidRPr="00086A95">
              <w:rPr>
                <w:rFonts w:ascii="Times New Roman" w:eastAsia="Calibri" w:hAnsi="Times New Roman" w:cs="Times New Roman"/>
                <w:spacing w:val="-2"/>
              </w:rPr>
              <w:t>property)</w:t>
            </w:r>
          </w:p>
        </w:tc>
        <w:tc>
          <w:tcPr>
            <w:tcW w:w="3862" w:type="dxa"/>
          </w:tcPr>
          <w:p w:rsidR="008B59C8" w:rsidRPr="00052BCA" w:rsidP="008B59C8" w14:paraId="3AAC4BB9"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257079DB" w14:textId="77777777" w:rsidTr="008B59C8">
        <w:tblPrEx>
          <w:tblW w:w="0" w:type="auto"/>
          <w:tblLook w:val="04A0"/>
        </w:tblPrEx>
        <w:tc>
          <w:tcPr>
            <w:tcW w:w="4627" w:type="dxa"/>
          </w:tcPr>
          <w:p w:rsidR="008B59C8" w:rsidRPr="00086A95" w:rsidP="008B59C8" w14:paraId="36B739E1" w14:textId="77777777">
            <w:pPr>
              <w:rPr>
                <w:rFonts w:ascii="Times New Roman" w:eastAsia="Calibri" w:hAnsi="Times New Roman" w:cs="Times New Roman"/>
              </w:rPr>
            </w:pPr>
            <w:r w:rsidRPr="00086A95">
              <w:rPr>
                <w:rFonts w:ascii="Times New Roman" w:eastAsia="Calibri" w:hAnsi="Times New Roman" w:cs="Times New Roman"/>
              </w:rPr>
              <w:t>7. Loans</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(other</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than</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to</w:t>
            </w:r>
            <w:r w:rsidRPr="00086A95">
              <w:rPr>
                <w:rFonts w:ascii="Times New Roman" w:eastAsia="Calibri" w:hAnsi="Times New Roman" w:cs="Times New Roman"/>
                <w:spacing w:val="-3"/>
              </w:rPr>
              <w:t xml:space="preserve"> </w:t>
            </w:r>
            <w:r w:rsidRPr="00086A95">
              <w:rPr>
                <w:rFonts w:ascii="Times New Roman" w:eastAsia="Calibri" w:hAnsi="Times New Roman" w:cs="Times New Roman"/>
                <w:spacing w:val="-2"/>
              </w:rPr>
              <w:t>participants)</w:t>
            </w:r>
          </w:p>
        </w:tc>
        <w:tc>
          <w:tcPr>
            <w:tcW w:w="3862" w:type="dxa"/>
          </w:tcPr>
          <w:p w:rsidR="008B59C8" w:rsidRPr="00052BCA" w:rsidP="008B59C8" w14:paraId="2E343F63"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6196B61A" w14:textId="77777777" w:rsidTr="008B59C8">
        <w:tblPrEx>
          <w:tblW w:w="0" w:type="auto"/>
          <w:tblLook w:val="04A0"/>
        </w:tblPrEx>
        <w:tc>
          <w:tcPr>
            <w:tcW w:w="4627" w:type="dxa"/>
          </w:tcPr>
          <w:p w:rsidR="008B59C8" w:rsidRPr="00086A95" w:rsidP="008B59C8" w14:paraId="66FF8592" w14:textId="77777777">
            <w:pPr>
              <w:rPr>
                <w:rFonts w:ascii="Times New Roman" w:eastAsia="Calibri" w:hAnsi="Times New Roman" w:cs="Times New Roman"/>
              </w:rPr>
            </w:pPr>
            <w:r w:rsidRPr="00086A95">
              <w:rPr>
                <w:rFonts w:ascii="Times New Roman" w:eastAsia="Calibri" w:hAnsi="Times New Roman" w:cs="Times New Roman"/>
              </w:rPr>
              <w:t>8. Participant</w:t>
            </w:r>
            <w:r w:rsidRPr="00086A95">
              <w:rPr>
                <w:rFonts w:ascii="Times New Roman" w:eastAsia="Calibri" w:hAnsi="Times New Roman" w:cs="Times New Roman"/>
                <w:spacing w:val="-9"/>
              </w:rPr>
              <w:t xml:space="preserve"> </w:t>
            </w:r>
            <w:r w:rsidRPr="00086A95">
              <w:rPr>
                <w:rFonts w:ascii="Times New Roman" w:eastAsia="Calibri" w:hAnsi="Times New Roman" w:cs="Times New Roman"/>
                <w:spacing w:val="-4"/>
              </w:rPr>
              <w:t>loans</w:t>
            </w:r>
          </w:p>
        </w:tc>
        <w:tc>
          <w:tcPr>
            <w:tcW w:w="3862" w:type="dxa"/>
          </w:tcPr>
          <w:p w:rsidR="008B59C8" w:rsidRPr="00052BCA" w:rsidP="008B59C8" w14:paraId="73B42906"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0C6734F9" w14:textId="77777777" w:rsidTr="008B59C8">
        <w:tblPrEx>
          <w:tblW w:w="0" w:type="auto"/>
          <w:tblLook w:val="04A0"/>
        </w:tblPrEx>
        <w:tc>
          <w:tcPr>
            <w:tcW w:w="4627" w:type="dxa"/>
          </w:tcPr>
          <w:p w:rsidR="008B59C8" w:rsidRPr="00086A95" w:rsidP="008B59C8" w14:paraId="6DD4E513" w14:textId="77777777">
            <w:pPr>
              <w:rPr>
                <w:rFonts w:ascii="Times New Roman" w:eastAsia="Calibri" w:hAnsi="Times New Roman" w:cs="Times New Roman"/>
              </w:rPr>
            </w:pPr>
            <w:r w:rsidRPr="00086A95">
              <w:rPr>
                <w:rFonts w:ascii="Times New Roman" w:eastAsia="Calibri" w:hAnsi="Times New Roman" w:cs="Times New Roman"/>
              </w:rPr>
              <w:t>9. Value</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of</w:t>
            </w:r>
            <w:r w:rsidRPr="00086A95">
              <w:rPr>
                <w:rFonts w:ascii="Times New Roman" w:eastAsia="Calibri" w:hAnsi="Times New Roman" w:cs="Times New Roman"/>
                <w:spacing w:val="-2"/>
              </w:rPr>
              <w:t xml:space="preserve"> </w:t>
            </w:r>
            <w:r w:rsidRPr="00086A95">
              <w:rPr>
                <w:rFonts w:ascii="Times New Roman" w:eastAsia="Calibri" w:hAnsi="Times New Roman" w:cs="Times New Roman"/>
              </w:rPr>
              <w:t>interest</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in</w:t>
            </w:r>
            <w:r w:rsidRPr="00086A95">
              <w:rPr>
                <w:rFonts w:ascii="Times New Roman" w:eastAsia="Calibri" w:hAnsi="Times New Roman" w:cs="Times New Roman"/>
                <w:spacing w:val="-1"/>
              </w:rPr>
              <w:t xml:space="preserve"> </w:t>
            </w:r>
            <w:r w:rsidRPr="00086A95">
              <w:rPr>
                <w:rFonts w:ascii="Times New Roman" w:eastAsia="Calibri" w:hAnsi="Times New Roman" w:cs="Times New Roman"/>
              </w:rPr>
              <w:t>common and collective</w:t>
            </w:r>
            <w:r w:rsidRPr="00086A95">
              <w:rPr>
                <w:rFonts w:ascii="Times New Roman" w:eastAsia="Calibri" w:hAnsi="Times New Roman" w:cs="Times New Roman"/>
                <w:spacing w:val="-2"/>
              </w:rPr>
              <w:t xml:space="preserve"> trusts</w:t>
            </w:r>
          </w:p>
        </w:tc>
        <w:tc>
          <w:tcPr>
            <w:tcW w:w="3862" w:type="dxa"/>
          </w:tcPr>
          <w:p w:rsidR="008B59C8" w:rsidRPr="00052BCA" w:rsidP="008B59C8" w14:paraId="1B64FDBE"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3EB03C56" w14:textId="77777777" w:rsidTr="008B59C8">
        <w:tblPrEx>
          <w:tblW w:w="0" w:type="auto"/>
          <w:tblLook w:val="04A0"/>
        </w:tblPrEx>
        <w:tc>
          <w:tcPr>
            <w:tcW w:w="4627" w:type="dxa"/>
          </w:tcPr>
          <w:p w:rsidR="008B59C8" w:rsidRPr="00086A95" w:rsidP="008B59C8" w14:paraId="6E67EADA" w14:textId="77777777">
            <w:pPr>
              <w:rPr>
                <w:rFonts w:ascii="Times New Roman" w:eastAsia="Calibri" w:hAnsi="Times New Roman" w:cs="Times New Roman"/>
              </w:rPr>
            </w:pPr>
            <w:r w:rsidRPr="00086A95">
              <w:rPr>
                <w:rFonts w:ascii="Times New Roman" w:eastAsia="Calibri" w:hAnsi="Times New Roman" w:cs="Times New Roman"/>
              </w:rPr>
              <w:t>10. Value</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of</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interest</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pooled</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separate</w:t>
            </w:r>
            <w:r w:rsidRPr="00086A95">
              <w:rPr>
                <w:rFonts w:ascii="Times New Roman" w:eastAsia="Calibri" w:hAnsi="Times New Roman" w:cs="Times New Roman"/>
                <w:spacing w:val="-4"/>
              </w:rPr>
              <w:t xml:space="preserve"> </w:t>
            </w:r>
            <w:r w:rsidRPr="00086A95">
              <w:rPr>
                <w:rFonts w:ascii="Times New Roman" w:eastAsia="Calibri" w:hAnsi="Times New Roman" w:cs="Times New Roman"/>
                <w:spacing w:val="-2"/>
              </w:rPr>
              <w:t>accounts</w:t>
            </w:r>
          </w:p>
        </w:tc>
        <w:tc>
          <w:tcPr>
            <w:tcW w:w="3862" w:type="dxa"/>
          </w:tcPr>
          <w:p w:rsidR="008B59C8" w:rsidRPr="00052BCA" w:rsidP="008B59C8" w14:paraId="23A9A874"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4033B2D2" w14:textId="77777777" w:rsidTr="008B59C8">
        <w:tblPrEx>
          <w:tblW w:w="0" w:type="auto"/>
          <w:tblLook w:val="04A0"/>
        </w:tblPrEx>
        <w:tc>
          <w:tcPr>
            <w:tcW w:w="4627" w:type="dxa"/>
          </w:tcPr>
          <w:p w:rsidR="008B59C8" w:rsidRPr="00086A95" w:rsidP="008B59C8" w14:paraId="0A07930D" w14:textId="77777777">
            <w:pPr>
              <w:rPr>
                <w:rFonts w:ascii="Times New Roman" w:eastAsia="Calibri" w:hAnsi="Times New Roman" w:cs="Times New Roman"/>
              </w:rPr>
            </w:pPr>
            <w:r w:rsidRPr="00086A95">
              <w:rPr>
                <w:rFonts w:ascii="Times New Roman" w:eastAsia="Calibri" w:hAnsi="Times New Roman" w:cs="Times New Roman"/>
              </w:rPr>
              <w:t>11. Value</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of</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interest</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master</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trust</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investment</w:t>
            </w:r>
            <w:r w:rsidRPr="00086A95">
              <w:rPr>
                <w:rFonts w:ascii="Times New Roman" w:eastAsia="Calibri" w:hAnsi="Times New Roman" w:cs="Times New Roman"/>
                <w:spacing w:val="-4"/>
              </w:rPr>
              <w:t xml:space="preserve"> </w:t>
            </w:r>
            <w:r w:rsidRPr="00086A95">
              <w:rPr>
                <w:rFonts w:ascii="Times New Roman" w:eastAsia="Calibri" w:hAnsi="Times New Roman" w:cs="Times New Roman"/>
                <w:spacing w:val="-2"/>
              </w:rPr>
              <w:t>accounts</w:t>
            </w:r>
          </w:p>
        </w:tc>
        <w:tc>
          <w:tcPr>
            <w:tcW w:w="3862" w:type="dxa"/>
          </w:tcPr>
          <w:p w:rsidR="008B59C8" w:rsidRPr="00052BCA" w:rsidP="008B59C8" w14:paraId="5FA10B19"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4D680C01" w14:textId="77777777" w:rsidTr="008B59C8">
        <w:tblPrEx>
          <w:tblW w:w="0" w:type="auto"/>
          <w:tblLook w:val="04A0"/>
        </w:tblPrEx>
        <w:tc>
          <w:tcPr>
            <w:tcW w:w="4627" w:type="dxa"/>
          </w:tcPr>
          <w:p w:rsidR="008B59C8" w:rsidRPr="00086A95" w:rsidP="008B59C8" w14:paraId="1A5FFBFB" w14:textId="77777777">
            <w:pPr>
              <w:rPr>
                <w:rFonts w:ascii="Times New Roman" w:eastAsia="Calibri" w:hAnsi="Times New Roman" w:cs="Times New Roman"/>
              </w:rPr>
            </w:pPr>
            <w:r w:rsidRPr="00086A95">
              <w:rPr>
                <w:rFonts w:ascii="Times New Roman" w:eastAsia="Calibri" w:hAnsi="Times New Roman" w:cs="Times New Roman"/>
              </w:rPr>
              <w:t>12. Value</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of</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interest</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in</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103-12</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investment</w:t>
            </w:r>
            <w:r w:rsidRPr="00086A95">
              <w:rPr>
                <w:rFonts w:ascii="Times New Roman" w:eastAsia="Calibri" w:hAnsi="Times New Roman" w:cs="Times New Roman"/>
                <w:spacing w:val="-4"/>
              </w:rPr>
              <w:t xml:space="preserve"> </w:t>
            </w:r>
            <w:r w:rsidRPr="00086A95">
              <w:rPr>
                <w:rFonts w:ascii="Times New Roman" w:eastAsia="Calibri" w:hAnsi="Times New Roman" w:cs="Times New Roman"/>
                <w:spacing w:val="-2"/>
              </w:rPr>
              <w:t>entities</w:t>
            </w:r>
          </w:p>
        </w:tc>
        <w:tc>
          <w:tcPr>
            <w:tcW w:w="3862" w:type="dxa"/>
          </w:tcPr>
          <w:p w:rsidR="008B59C8" w:rsidRPr="00052BCA" w:rsidP="008B59C8" w14:paraId="6F528FEB"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62487FA2" w14:textId="77777777" w:rsidTr="008B59C8">
        <w:tblPrEx>
          <w:tblW w:w="0" w:type="auto"/>
          <w:tblLook w:val="04A0"/>
        </w:tblPrEx>
        <w:tc>
          <w:tcPr>
            <w:tcW w:w="4627" w:type="dxa"/>
          </w:tcPr>
          <w:p w:rsidR="008B59C8" w:rsidRPr="00086A95" w:rsidP="008B59C8" w14:paraId="2BA14FEA" w14:textId="77777777">
            <w:pPr>
              <w:rPr>
                <w:rFonts w:ascii="Times New Roman" w:eastAsia="Calibri" w:hAnsi="Times New Roman" w:cs="Times New Roman"/>
              </w:rPr>
            </w:pPr>
            <w:r w:rsidRPr="00086A95">
              <w:rPr>
                <w:rFonts w:ascii="Times New Roman" w:eastAsia="Calibri" w:hAnsi="Times New Roman" w:cs="Times New Roman"/>
              </w:rPr>
              <w:t>13. Value</w:t>
            </w:r>
            <w:r w:rsidRPr="00086A95">
              <w:rPr>
                <w:rFonts w:ascii="Times New Roman" w:eastAsia="Calibri" w:hAnsi="Times New Roman" w:cs="Times New Roman"/>
                <w:spacing w:val="-5"/>
              </w:rPr>
              <w:t xml:space="preserve"> </w:t>
            </w:r>
            <w:r w:rsidRPr="00086A95">
              <w:rPr>
                <w:rFonts w:ascii="Times New Roman" w:eastAsia="Calibri" w:hAnsi="Times New Roman" w:cs="Times New Roman"/>
              </w:rPr>
              <w:t>of</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interest</w:t>
            </w:r>
            <w:r w:rsidRPr="00086A95">
              <w:rPr>
                <w:rFonts w:ascii="Times New Roman" w:eastAsia="Calibri" w:hAnsi="Times New Roman" w:cs="Times New Roman"/>
                <w:spacing w:val="-2"/>
              </w:rPr>
              <w:t xml:space="preserve"> </w:t>
            </w:r>
            <w:r w:rsidRPr="00086A95">
              <w:rPr>
                <w:rFonts w:ascii="Times New Roman" w:eastAsia="Calibri" w:hAnsi="Times New Roman" w:cs="Times New Roman"/>
              </w:rPr>
              <w:t>in</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registered</w:t>
            </w:r>
            <w:r w:rsidRPr="00086A95">
              <w:rPr>
                <w:rFonts w:ascii="Times New Roman" w:eastAsia="Calibri" w:hAnsi="Times New Roman" w:cs="Times New Roman"/>
                <w:spacing w:val="-1"/>
              </w:rPr>
              <w:t xml:space="preserve"> </w:t>
            </w:r>
            <w:r w:rsidRPr="00086A95">
              <w:rPr>
                <w:rFonts w:ascii="Times New Roman" w:eastAsia="Calibri" w:hAnsi="Times New Roman" w:cs="Times New Roman"/>
              </w:rPr>
              <w:t>investment</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companies, like</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mutual</w:t>
            </w:r>
            <w:r w:rsidRPr="00086A95">
              <w:rPr>
                <w:rFonts w:ascii="Times New Roman" w:eastAsia="Calibri" w:hAnsi="Times New Roman" w:cs="Times New Roman"/>
                <w:spacing w:val="-2"/>
              </w:rPr>
              <w:t xml:space="preserve"> funds</w:t>
            </w:r>
          </w:p>
        </w:tc>
        <w:tc>
          <w:tcPr>
            <w:tcW w:w="3862" w:type="dxa"/>
          </w:tcPr>
          <w:p w:rsidR="00D5498C" w:rsidRPr="00052BCA" w:rsidP="008B59C8" w14:paraId="1FD048B1" w14:textId="77777777">
            <w:pPr>
              <w:jc w:val="center"/>
              <w:rPr>
                <w:rFonts w:ascii="Times New Roman" w:eastAsia="Calibri" w:hAnsi="Times New Roman" w:cs="Times New Roman"/>
              </w:rPr>
            </w:pPr>
          </w:p>
          <w:p w:rsidR="008B59C8" w:rsidRPr="00052BCA" w:rsidP="008B59C8" w14:paraId="66839DC5" w14:textId="5665F0B6">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3F49A47D" w14:textId="77777777" w:rsidTr="008B59C8">
        <w:tblPrEx>
          <w:tblW w:w="0" w:type="auto"/>
          <w:tblLook w:val="04A0"/>
        </w:tblPrEx>
        <w:tc>
          <w:tcPr>
            <w:tcW w:w="4627" w:type="dxa"/>
          </w:tcPr>
          <w:p w:rsidR="008B59C8" w:rsidRPr="00086A95" w:rsidP="008B59C8" w14:paraId="1255475D" w14:textId="77777777">
            <w:pPr>
              <w:rPr>
                <w:rFonts w:ascii="Times New Roman" w:eastAsia="Calibri" w:hAnsi="Times New Roman" w:cs="Times New Roman"/>
              </w:rPr>
            </w:pPr>
            <w:r w:rsidRPr="00086A95">
              <w:rPr>
                <w:rFonts w:ascii="Times New Roman" w:eastAsia="Calibri" w:hAnsi="Times New Roman" w:cs="Times New Roman"/>
              </w:rPr>
              <w:t>14. Value</w:t>
            </w:r>
            <w:r w:rsidRPr="00086A95">
              <w:rPr>
                <w:rFonts w:ascii="Times New Roman" w:eastAsia="Calibri" w:hAnsi="Times New Roman" w:cs="Times New Roman"/>
                <w:spacing w:val="-6"/>
              </w:rPr>
              <w:t xml:space="preserve"> </w:t>
            </w:r>
            <w:r w:rsidRPr="00086A95">
              <w:rPr>
                <w:rFonts w:ascii="Times New Roman" w:eastAsia="Calibri" w:hAnsi="Times New Roman" w:cs="Times New Roman"/>
              </w:rPr>
              <w:t>of</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funds</w:t>
            </w:r>
            <w:r w:rsidRPr="00086A95">
              <w:rPr>
                <w:rFonts w:ascii="Times New Roman" w:eastAsia="Calibri" w:hAnsi="Times New Roman" w:cs="Times New Roman"/>
                <w:spacing w:val="-2"/>
              </w:rPr>
              <w:t xml:space="preserve"> </w:t>
            </w:r>
            <w:r w:rsidRPr="00086A95">
              <w:rPr>
                <w:rFonts w:ascii="Times New Roman" w:eastAsia="Calibri" w:hAnsi="Times New Roman" w:cs="Times New Roman"/>
              </w:rPr>
              <w:t>held</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in</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insurance</w:t>
            </w:r>
            <w:r w:rsidRPr="00086A95">
              <w:rPr>
                <w:rFonts w:ascii="Times New Roman" w:eastAsia="Calibri" w:hAnsi="Times New Roman" w:cs="Times New Roman"/>
                <w:spacing w:val="-2"/>
              </w:rPr>
              <w:t xml:space="preserve"> </w:t>
            </w:r>
            <w:r w:rsidRPr="00086A95">
              <w:rPr>
                <w:rFonts w:ascii="Times New Roman" w:eastAsia="Calibri" w:hAnsi="Times New Roman" w:cs="Times New Roman"/>
              </w:rPr>
              <w:t>company</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general</w:t>
            </w:r>
            <w:r w:rsidRPr="00086A95">
              <w:rPr>
                <w:rFonts w:ascii="Times New Roman" w:eastAsia="Calibri" w:hAnsi="Times New Roman" w:cs="Times New Roman"/>
                <w:spacing w:val="-3"/>
              </w:rPr>
              <w:t xml:space="preserve"> </w:t>
            </w:r>
            <w:r w:rsidRPr="00086A95">
              <w:rPr>
                <w:rFonts w:ascii="Times New Roman" w:eastAsia="Calibri" w:hAnsi="Times New Roman" w:cs="Times New Roman"/>
              </w:rPr>
              <w:t>account</w:t>
            </w:r>
            <w:r w:rsidRPr="00086A95">
              <w:rPr>
                <w:rFonts w:ascii="Times New Roman" w:eastAsia="Calibri" w:hAnsi="Times New Roman" w:cs="Times New Roman"/>
                <w:spacing w:val="-4"/>
              </w:rPr>
              <w:t xml:space="preserve"> </w:t>
            </w:r>
            <w:r w:rsidRPr="00086A95">
              <w:rPr>
                <w:rFonts w:ascii="Times New Roman" w:eastAsia="Calibri" w:hAnsi="Times New Roman" w:cs="Times New Roman"/>
              </w:rPr>
              <w:t>(unallocated</w:t>
            </w:r>
            <w:r w:rsidRPr="00086A95">
              <w:rPr>
                <w:rFonts w:ascii="Times New Roman" w:eastAsia="Calibri" w:hAnsi="Times New Roman" w:cs="Times New Roman"/>
                <w:spacing w:val="-2"/>
              </w:rPr>
              <w:t xml:space="preserve"> contracts)</w:t>
            </w:r>
          </w:p>
        </w:tc>
        <w:tc>
          <w:tcPr>
            <w:tcW w:w="3862" w:type="dxa"/>
          </w:tcPr>
          <w:p w:rsidR="00D5498C" w:rsidRPr="00052BCA" w:rsidP="008B59C8" w14:paraId="13878F3F" w14:textId="77777777">
            <w:pPr>
              <w:jc w:val="center"/>
              <w:rPr>
                <w:rFonts w:ascii="Times New Roman" w:eastAsia="Calibri" w:hAnsi="Times New Roman" w:cs="Times New Roman"/>
              </w:rPr>
            </w:pPr>
          </w:p>
          <w:p w:rsidR="008B59C8" w:rsidRPr="00052BCA" w:rsidP="008B59C8" w14:paraId="6C9F88A2" w14:textId="3D94E0F9">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1F6F3E11" w14:textId="77777777" w:rsidTr="008B59C8">
        <w:tblPrEx>
          <w:tblW w:w="0" w:type="auto"/>
          <w:tblLook w:val="04A0"/>
        </w:tblPrEx>
        <w:tc>
          <w:tcPr>
            <w:tcW w:w="4627" w:type="dxa"/>
          </w:tcPr>
          <w:p w:rsidR="008B59C8" w:rsidRPr="00086A95" w:rsidP="008B59C8" w14:paraId="07383025" w14:textId="77777777">
            <w:pPr>
              <w:rPr>
                <w:rFonts w:ascii="Times New Roman" w:eastAsia="Calibri" w:hAnsi="Times New Roman" w:cs="Times New Roman"/>
              </w:rPr>
            </w:pPr>
            <w:r w:rsidRPr="00086A95">
              <w:rPr>
                <w:rFonts w:ascii="Times New Roman" w:eastAsia="Calibri" w:hAnsi="Times New Roman" w:cs="Times New Roman"/>
              </w:rPr>
              <w:t>15.</w:t>
            </w:r>
            <w:r w:rsidRPr="00086A95">
              <w:rPr>
                <w:rFonts w:ascii="Times New Roman" w:eastAsia="Book Antiqua" w:hAnsi="Times New Roman" w:cs="Times New Roman"/>
              </w:rPr>
              <w:t xml:space="preserve"> Employer-related</w:t>
            </w:r>
            <w:r w:rsidRPr="00086A95">
              <w:rPr>
                <w:rFonts w:ascii="Times New Roman" w:eastAsia="Book Antiqua" w:hAnsi="Times New Roman" w:cs="Times New Roman"/>
                <w:spacing w:val="-13"/>
              </w:rPr>
              <w:t xml:space="preserve"> </w:t>
            </w:r>
            <w:r w:rsidRPr="00086A95">
              <w:rPr>
                <w:rFonts w:ascii="Times New Roman" w:eastAsia="Book Antiqua" w:hAnsi="Times New Roman" w:cs="Times New Roman"/>
              </w:rPr>
              <w:t>investments:</w:t>
            </w:r>
          </w:p>
        </w:tc>
        <w:tc>
          <w:tcPr>
            <w:tcW w:w="3862" w:type="dxa"/>
          </w:tcPr>
          <w:p w:rsidR="008B59C8" w:rsidRPr="00052BCA" w:rsidP="008B59C8" w14:paraId="119BC207" w14:textId="352CAE52">
            <w:pPr>
              <w:jc w:val="center"/>
              <w:rPr>
                <w:rFonts w:ascii="Times New Roman" w:eastAsia="Calibri" w:hAnsi="Times New Roman" w:cs="Times New Roman"/>
              </w:rPr>
            </w:pPr>
          </w:p>
        </w:tc>
      </w:tr>
      <w:tr w14:paraId="18E530A6" w14:textId="77777777" w:rsidTr="008B59C8">
        <w:tblPrEx>
          <w:tblW w:w="0" w:type="auto"/>
          <w:tblLook w:val="04A0"/>
        </w:tblPrEx>
        <w:tc>
          <w:tcPr>
            <w:tcW w:w="4627" w:type="dxa"/>
          </w:tcPr>
          <w:p w:rsidR="008B59C8" w:rsidRPr="00086A95" w:rsidP="008B59C8" w14:paraId="09ACDC82" w14:textId="77777777">
            <w:pPr>
              <w:ind w:left="720"/>
              <w:contextualSpacing/>
              <w:rPr>
                <w:rFonts w:ascii="Times New Roman" w:eastAsia="Calibri" w:hAnsi="Times New Roman" w:cs="Times New Roman"/>
              </w:rPr>
            </w:pPr>
            <w:r w:rsidRPr="00086A95">
              <w:rPr>
                <w:rFonts w:ascii="Times New Roman" w:eastAsia="Calibri" w:hAnsi="Times New Roman" w:cs="Times New Roman"/>
              </w:rPr>
              <w:t>Employer securities</w:t>
            </w:r>
          </w:p>
        </w:tc>
        <w:tc>
          <w:tcPr>
            <w:tcW w:w="3862" w:type="dxa"/>
          </w:tcPr>
          <w:p w:rsidR="008B59C8" w:rsidRPr="00052BCA" w:rsidP="00D5498C" w14:paraId="479421E5" w14:textId="41F7B19F">
            <w:pPr>
              <w:tabs>
                <w:tab w:val="left" w:pos="1162"/>
              </w:tabs>
              <w:jc w:val="center"/>
              <w:rPr>
                <w:rFonts w:ascii="Times New Roman" w:eastAsia="Calibri" w:hAnsi="Times New Roman" w:cs="Times New Roman"/>
              </w:rPr>
            </w:pPr>
            <w:r w:rsidRPr="00052BCA">
              <w:rPr>
                <w:rFonts w:ascii="Times New Roman" w:eastAsia="Calibri" w:hAnsi="Times New Roman" w:cs="Times New Roman"/>
              </w:rPr>
              <w:t>__________</w:t>
            </w:r>
          </w:p>
        </w:tc>
      </w:tr>
      <w:tr w14:paraId="33CD4B13" w14:textId="77777777" w:rsidTr="008B59C8">
        <w:tblPrEx>
          <w:tblW w:w="0" w:type="auto"/>
          <w:tblLook w:val="04A0"/>
        </w:tblPrEx>
        <w:tc>
          <w:tcPr>
            <w:tcW w:w="4627" w:type="dxa"/>
          </w:tcPr>
          <w:p w:rsidR="008B59C8" w:rsidRPr="00086A95" w:rsidP="008B59C8" w14:paraId="2B881DB5" w14:textId="77777777">
            <w:pPr>
              <w:ind w:left="720"/>
              <w:contextualSpacing/>
              <w:rPr>
                <w:rFonts w:ascii="Times New Roman" w:eastAsia="Calibri" w:hAnsi="Times New Roman" w:cs="Times New Roman"/>
              </w:rPr>
            </w:pPr>
            <w:r w:rsidRPr="00086A95">
              <w:rPr>
                <w:rFonts w:ascii="Times New Roman" w:eastAsia="Calibri" w:hAnsi="Times New Roman" w:cs="Times New Roman"/>
              </w:rPr>
              <w:t>Employer real property</w:t>
            </w:r>
          </w:p>
        </w:tc>
        <w:tc>
          <w:tcPr>
            <w:tcW w:w="3862" w:type="dxa"/>
          </w:tcPr>
          <w:p w:rsidR="008B59C8" w:rsidRPr="00052BCA" w:rsidP="008B59C8" w14:paraId="1FE87495"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4134C2CA" w14:textId="77777777" w:rsidTr="008B59C8">
        <w:tblPrEx>
          <w:tblW w:w="0" w:type="auto"/>
          <w:tblLook w:val="04A0"/>
        </w:tblPrEx>
        <w:tc>
          <w:tcPr>
            <w:tcW w:w="4627" w:type="dxa"/>
          </w:tcPr>
          <w:p w:rsidR="008B59C8" w:rsidRPr="00086A95" w:rsidP="008B59C8" w14:paraId="65C5F4A9" w14:textId="77777777">
            <w:pPr>
              <w:rPr>
                <w:rFonts w:ascii="Times New Roman" w:eastAsia="Calibri" w:hAnsi="Times New Roman" w:cs="Times New Roman"/>
              </w:rPr>
            </w:pPr>
            <w:r w:rsidRPr="00086A95">
              <w:rPr>
                <w:rFonts w:ascii="Times New Roman" w:eastAsia="Calibri" w:hAnsi="Times New Roman" w:cs="Times New Roman"/>
              </w:rPr>
              <w:t>16.</w:t>
            </w:r>
            <w:r w:rsidRPr="00086A95">
              <w:rPr>
                <w:rFonts w:ascii="Times New Roman" w:eastAsia="Book Antiqua" w:hAnsi="Times New Roman" w:cs="Times New Roman"/>
              </w:rPr>
              <w:t xml:space="preserve"> Buildings</w:t>
            </w:r>
            <w:r w:rsidRPr="00086A95">
              <w:rPr>
                <w:rFonts w:ascii="Times New Roman" w:eastAsia="Book Antiqua" w:hAnsi="Times New Roman" w:cs="Times New Roman"/>
                <w:spacing w:val="-6"/>
              </w:rPr>
              <w:t xml:space="preserve"> </w:t>
            </w:r>
            <w:r w:rsidRPr="00086A95">
              <w:rPr>
                <w:rFonts w:ascii="Times New Roman" w:eastAsia="Book Antiqua" w:hAnsi="Times New Roman" w:cs="Times New Roman"/>
              </w:rPr>
              <w:t>and</w:t>
            </w:r>
            <w:r w:rsidRPr="00086A95">
              <w:rPr>
                <w:rFonts w:ascii="Times New Roman" w:eastAsia="Book Antiqua" w:hAnsi="Times New Roman" w:cs="Times New Roman"/>
                <w:spacing w:val="-3"/>
              </w:rPr>
              <w:t xml:space="preserve"> </w:t>
            </w:r>
            <w:r w:rsidRPr="00086A95">
              <w:rPr>
                <w:rFonts w:ascii="Times New Roman" w:eastAsia="Book Antiqua" w:hAnsi="Times New Roman" w:cs="Times New Roman"/>
              </w:rPr>
              <w:t>other</w:t>
            </w:r>
            <w:r w:rsidRPr="00086A95">
              <w:rPr>
                <w:rFonts w:ascii="Times New Roman" w:eastAsia="Book Antiqua" w:hAnsi="Times New Roman" w:cs="Times New Roman"/>
                <w:spacing w:val="-4"/>
              </w:rPr>
              <w:t xml:space="preserve"> </w:t>
            </w:r>
            <w:r w:rsidRPr="00086A95">
              <w:rPr>
                <w:rFonts w:ascii="Times New Roman" w:eastAsia="Book Antiqua" w:hAnsi="Times New Roman" w:cs="Times New Roman"/>
              </w:rPr>
              <w:t>property</w:t>
            </w:r>
            <w:r w:rsidRPr="00086A95">
              <w:rPr>
                <w:rFonts w:ascii="Times New Roman" w:eastAsia="Book Antiqua" w:hAnsi="Times New Roman" w:cs="Times New Roman"/>
                <w:spacing w:val="-4"/>
              </w:rPr>
              <w:t xml:space="preserve"> </w:t>
            </w:r>
            <w:r w:rsidRPr="00086A95">
              <w:rPr>
                <w:rFonts w:ascii="Times New Roman" w:eastAsia="Book Antiqua" w:hAnsi="Times New Roman" w:cs="Times New Roman"/>
              </w:rPr>
              <w:t>used</w:t>
            </w:r>
            <w:r w:rsidRPr="00086A95">
              <w:rPr>
                <w:rFonts w:ascii="Times New Roman" w:eastAsia="Book Antiqua" w:hAnsi="Times New Roman" w:cs="Times New Roman"/>
                <w:spacing w:val="-6"/>
              </w:rPr>
              <w:t xml:space="preserve"> </w:t>
            </w:r>
            <w:r w:rsidRPr="00086A95">
              <w:rPr>
                <w:rFonts w:ascii="Times New Roman" w:eastAsia="Book Antiqua" w:hAnsi="Times New Roman" w:cs="Times New Roman"/>
              </w:rPr>
              <w:t>in</w:t>
            </w:r>
            <w:r w:rsidRPr="00086A95">
              <w:rPr>
                <w:rFonts w:ascii="Times New Roman" w:eastAsia="Book Antiqua" w:hAnsi="Times New Roman" w:cs="Times New Roman"/>
                <w:spacing w:val="-3"/>
              </w:rPr>
              <w:t xml:space="preserve"> </w:t>
            </w:r>
            <w:r w:rsidRPr="00086A95">
              <w:rPr>
                <w:rFonts w:ascii="Times New Roman" w:eastAsia="Book Antiqua" w:hAnsi="Times New Roman" w:cs="Times New Roman"/>
              </w:rPr>
              <w:t>plan</w:t>
            </w:r>
            <w:r w:rsidRPr="00086A95">
              <w:rPr>
                <w:rFonts w:ascii="Times New Roman" w:eastAsia="Book Antiqua" w:hAnsi="Times New Roman" w:cs="Times New Roman"/>
                <w:spacing w:val="-3"/>
              </w:rPr>
              <w:t xml:space="preserve"> </w:t>
            </w:r>
            <w:r w:rsidRPr="00086A95">
              <w:rPr>
                <w:rFonts w:ascii="Times New Roman" w:eastAsia="Book Antiqua" w:hAnsi="Times New Roman" w:cs="Times New Roman"/>
                <w:spacing w:val="-2"/>
              </w:rPr>
              <w:t>operation</w:t>
            </w:r>
          </w:p>
        </w:tc>
        <w:tc>
          <w:tcPr>
            <w:tcW w:w="3862" w:type="dxa"/>
          </w:tcPr>
          <w:p w:rsidR="008B59C8" w:rsidRPr="00052BCA" w:rsidP="008B59C8" w14:paraId="7647F2A6"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r w14:paraId="07DC7B42" w14:textId="77777777" w:rsidTr="00097FD5">
        <w:tblPrEx>
          <w:tblW w:w="0" w:type="auto"/>
          <w:tblLook w:val="04A0"/>
        </w:tblPrEx>
        <w:trPr>
          <w:trHeight w:val="505"/>
        </w:trPr>
        <w:tc>
          <w:tcPr>
            <w:tcW w:w="4627" w:type="dxa"/>
          </w:tcPr>
          <w:p w:rsidR="008B59C8" w:rsidRPr="00086A95" w:rsidP="008B59C8" w14:paraId="20219C39" w14:textId="77777777">
            <w:pPr>
              <w:rPr>
                <w:rFonts w:ascii="Times New Roman" w:eastAsia="Calibri" w:hAnsi="Times New Roman" w:cs="Times New Roman"/>
              </w:rPr>
            </w:pPr>
            <w:r w:rsidRPr="00086A95">
              <w:rPr>
                <w:rFonts w:ascii="Times New Roman" w:eastAsia="Calibri" w:hAnsi="Times New Roman" w:cs="Times New Roman"/>
              </w:rPr>
              <w:t>17. Other</w:t>
            </w:r>
          </w:p>
        </w:tc>
        <w:tc>
          <w:tcPr>
            <w:tcW w:w="3862" w:type="dxa"/>
          </w:tcPr>
          <w:p w:rsidR="008B59C8" w:rsidRPr="00052BCA" w:rsidP="008B59C8" w14:paraId="4472EC35" w14:textId="77777777">
            <w:pPr>
              <w:jc w:val="center"/>
              <w:rPr>
                <w:rFonts w:ascii="Times New Roman" w:eastAsia="Calibri" w:hAnsi="Times New Roman" w:cs="Times New Roman"/>
              </w:rPr>
            </w:pPr>
            <w:r w:rsidRPr="00052BCA">
              <w:rPr>
                <w:rFonts w:ascii="Times New Roman" w:eastAsia="Calibri" w:hAnsi="Times New Roman" w:cs="Times New Roman"/>
              </w:rPr>
              <w:t>__________</w:t>
            </w:r>
          </w:p>
        </w:tc>
      </w:tr>
    </w:tbl>
    <w:p w:rsidR="008B59C8" w:rsidRPr="00F03102" w:rsidP="008B59C8" w14:paraId="7B52E119" w14:textId="4F2FB445">
      <w:pPr>
        <w:kinsoku w:val="0"/>
        <w:overflowPunct w:val="0"/>
        <w:autoSpaceDE w:val="0"/>
        <w:autoSpaceDN w:val="0"/>
        <w:adjustRightInd w:val="0"/>
        <w:spacing w:after="0" w:line="240" w:lineRule="auto"/>
        <w:rPr>
          <w:rFonts w:ascii="Book Antiqua" w:hAnsi="Book Antiqua" w:cs="Times New Roman"/>
          <w:w w:val="110"/>
          <w:kern w:val="0"/>
        </w:rPr>
      </w:pPr>
    </w:p>
    <w:p w:rsidR="008B59C8" w:rsidRPr="00F03102" w:rsidP="008B59C8" w14:paraId="7CAF85D8" w14:textId="77777777">
      <w:pPr>
        <w:kinsoku w:val="0"/>
        <w:overflowPunct w:val="0"/>
        <w:autoSpaceDE w:val="0"/>
        <w:autoSpaceDN w:val="0"/>
        <w:adjustRightInd w:val="0"/>
        <w:spacing w:after="0" w:line="240" w:lineRule="auto"/>
        <w:ind w:left="40"/>
        <w:rPr>
          <w:rFonts w:ascii="Book Antiqua" w:hAnsi="Book Antiqua" w:cs="Times New Roman"/>
          <w:w w:val="110"/>
          <w:kern w:val="0"/>
        </w:rPr>
      </w:pPr>
    </w:p>
    <w:p w:rsidR="008B59C8" w:rsidRPr="00F03102" w:rsidP="008B59C8" w14:paraId="6ABBF792" w14:textId="77777777">
      <w:pPr>
        <w:kinsoku w:val="0"/>
        <w:overflowPunct w:val="0"/>
        <w:autoSpaceDE w:val="0"/>
        <w:autoSpaceDN w:val="0"/>
        <w:adjustRightInd w:val="0"/>
        <w:spacing w:after="0" w:line="240" w:lineRule="auto"/>
        <w:ind w:left="40"/>
        <w:rPr>
          <w:rFonts w:ascii="Book Antiqua" w:hAnsi="Book Antiqua" w:cs="Times New Roman"/>
          <w:w w:val="110"/>
          <w:kern w:val="0"/>
        </w:rPr>
      </w:pPr>
    </w:p>
    <w:p w:rsidR="006A0F40" w:rsidRPr="00F03102" w:rsidP="006A0F40" w14:paraId="61ACD7BC"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7F6142B8"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0BC38D8F"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55ACFD89"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2C56D10A"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66111800"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047BF0E4"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02C6D837"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2F9370A3"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451ADFCF"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77196833"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5B56FABC"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073D3FE9"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7684DBBF"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2F488F20"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6E802235"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4343A692"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385025B7"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6F850028"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037540F2" w14:textId="77777777">
      <w:pPr>
        <w:autoSpaceDE w:val="0"/>
        <w:autoSpaceDN w:val="0"/>
        <w:adjustRightInd w:val="0"/>
        <w:spacing w:after="0" w:line="240" w:lineRule="auto"/>
        <w:rPr>
          <w:rFonts w:ascii="Book Antiqua" w:hAnsi="Book Antiqua" w:cs="Times New Roman"/>
          <w:i/>
          <w:iCs/>
          <w:kern w:val="0"/>
          <w:sz w:val="24"/>
          <w:szCs w:val="24"/>
        </w:rPr>
      </w:pPr>
    </w:p>
    <w:p w:rsidR="00C6449B" w:rsidRPr="00F03102" w:rsidP="006A0F40" w14:paraId="689BD14A" w14:textId="77777777">
      <w:pPr>
        <w:autoSpaceDE w:val="0"/>
        <w:autoSpaceDN w:val="0"/>
        <w:adjustRightInd w:val="0"/>
        <w:spacing w:after="0" w:line="240" w:lineRule="auto"/>
        <w:rPr>
          <w:rFonts w:ascii="Book Antiqua" w:hAnsi="Book Antiqua" w:cs="Times New Roman"/>
          <w:i/>
          <w:iCs/>
          <w:kern w:val="0"/>
          <w:sz w:val="24"/>
          <w:szCs w:val="24"/>
        </w:rPr>
      </w:pPr>
    </w:p>
    <w:p w:rsidR="00346CF8" w:rsidRPr="00F03102" w:rsidP="00C6449B" w14:paraId="4630C3C0" w14:textId="77777777">
      <w:pPr>
        <w:autoSpaceDE w:val="0"/>
        <w:autoSpaceDN w:val="0"/>
        <w:adjustRightInd w:val="0"/>
        <w:spacing w:after="0" w:line="240" w:lineRule="auto"/>
        <w:rPr>
          <w:rFonts w:ascii="Book Antiqua" w:hAnsi="Book Antiqua" w:cs="Times New Roman"/>
          <w:kern w:val="0"/>
          <w:sz w:val="23"/>
          <w:szCs w:val="23"/>
        </w:rPr>
      </w:pPr>
    </w:p>
    <w:p w:rsidR="00945970" w:rsidP="00C6449B" w14:paraId="3E0C1103" w14:textId="77777777">
      <w:pPr>
        <w:autoSpaceDE w:val="0"/>
        <w:autoSpaceDN w:val="0"/>
        <w:adjustRightInd w:val="0"/>
        <w:spacing w:after="0" w:line="240" w:lineRule="auto"/>
        <w:rPr>
          <w:rFonts w:ascii="Book Antiqua" w:hAnsi="Book Antiqua" w:cs="Times New Roman"/>
          <w:kern w:val="0"/>
        </w:rPr>
      </w:pPr>
    </w:p>
    <w:p w:rsidR="00945970" w:rsidP="00C6449B" w14:paraId="3525CA39" w14:textId="77777777">
      <w:pPr>
        <w:autoSpaceDE w:val="0"/>
        <w:autoSpaceDN w:val="0"/>
        <w:adjustRightInd w:val="0"/>
        <w:spacing w:after="0" w:line="240" w:lineRule="auto"/>
        <w:rPr>
          <w:rFonts w:ascii="Book Antiqua" w:hAnsi="Book Antiqua" w:cs="Times New Roman"/>
          <w:kern w:val="0"/>
        </w:rPr>
      </w:pPr>
    </w:p>
    <w:p w:rsidR="00945970" w:rsidP="00C6449B" w14:paraId="748FC5E9" w14:textId="77777777">
      <w:pPr>
        <w:autoSpaceDE w:val="0"/>
        <w:autoSpaceDN w:val="0"/>
        <w:adjustRightInd w:val="0"/>
        <w:spacing w:after="0" w:line="240" w:lineRule="auto"/>
        <w:rPr>
          <w:rFonts w:ascii="Book Antiqua" w:hAnsi="Book Antiqua" w:cs="Times New Roman"/>
          <w:kern w:val="0"/>
        </w:rPr>
      </w:pPr>
    </w:p>
    <w:p w:rsidR="00945970" w:rsidP="00C6449B" w14:paraId="396DEA91" w14:textId="77777777">
      <w:pPr>
        <w:autoSpaceDE w:val="0"/>
        <w:autoSpaceDN w:val="0"/>
        <w:adjustRightInd w:val="0"/>
        <w:spacing w:after="0" w:line="240" w:lineRule="auto"/>
        <w:rPr>
          <w:rFonts w:ascii="Book Antiqua" w:hAnsi="Book Antiqua" w:cs="Times New Roman"/>
          <w:kern w:val="0"/>
        </w:rPr>
      </w:pPr>
    </w:p>
    <w:p w:rsidR="00C6449B" w:rsidRPr="00086A95" w:rsidP="00C6449B" w14:paraId="78198A06" w14:textId="523C77F3">
      <w:pPr>
        <w:autoSpaceDE w:val="0"/>
        <w:autoSpaceDN w:val="0"/>
        <w:adjustRightInd w:val="0"/>
        <w:spacing w:after="0" w:line="240" w:lineRule="auto"/>
        <w:rPr>
          <w:rFonts w:ascii="Times New Roman" w:hAnsi="Times New Roman" w:cs="Times New Roman"/>
          <w:kern w:val="0"/>
          <w:sz w:val="24"/>
          <w:szCs w:val="24"/>
        </w:rPr>
      </w:pPr>
      <w:r w:rsidRPr="00086A95">
        <w:rPr>
          <w:rFonts w:ascii="Times New Roman" w:hAnsi="Times New Roman" w:cs="Times New Roman"/>
          <w:kern w:val="0"/>
          <w:sz w:val="24"/>
          <w:szCs w:val="24"/>
        </w:rPr>
        <w:t>For information about the Plan's investment in any of the following types of investments common</w:t>
      </w:r>
      <w:r w:rsidRPr="00086A95" w:rsidR="00EE3B31">
        <w:rPr>
          <w:rFonts w:ascii="Times New Roman" w:hAnsi="Times New Roman" w:cs="Times New Roman"/>
          <w:kern w:val="0"/>
          <w:sz w:val="24"/>
          <w:szCs w:val="24"/>
        </w:rPr>
        <w:t>-</w:t>
      </w:r>
      <w:r w:rsidRPr="00086A95">
        <w:rPr>
          <w:rFonts w:ascii="Times New Roman" w:hAnsi="Times New Roman" w:cs="Times New Roman"/>
          <w:kern w:val="0"/>
          <w:sz w:val="24"/>
          <w:szCs w:val="24"/>
        </w:rPr>
        <w:t>/collective trusts, pooled separate accounts, or 103-12 investment entities - contact</w:t>
      </w:r>
    </w:p>
    <w:p w:rsidR="00C6449B" w:rsidRPr="00086A95" w:rsidP="00C6449B" w14:paraId="74AEA4DE" w14:textId="5DAD8622">
      <w:pPr>
        <w:autoSpaceDE w:val="0"/>
        <w:autoSpaceDN w:val="0"/>
        <w:adjustRightInd w:val="0"/>
        <w:spacing w:after="0" w:line="240" w:lineRule="auto"/>
        <w:rPr>
          <w:rFonts w:ascii="Times New Roman" w:hAnsi="Times New Roman" w:cs="Times New Roman"/>
          <w:kern w:val="0"/>
          <w:sz w:val="24"/>
          <w:szCs w:val="24"/>
        </w:rPr>
      </w:pPr>
      <w:r w:rsidRPr="00086A95">
        <w:rPr>
          <w:rFonts w:ascii="Times New Roman" w:hAnsi="Times New Roman" w:cs="Times New Roman"/>
          <w:kern w:val="0"/>
          <w:sz w:val="24"/>
          <w:szCs w:val="24"/>
        </w:rPr>
        <w:t>[</w:t>
      </w:r>
      <w:r w:rsidRPr="00086A95">
        <w:rPr>
          <w:rFonts w:ascii="Times New Roman" w:hAnsi="Times New Roman" w:cs="Times New Roman"/>
          <w:i/>
          <w:iCs/>
          <w:kern w:val="0"/>
          <w:sz w:val="24"/>
          <w:szCs w:val="24"/>
        </w:rPr>
        <w:t>insert the name, telephone number, email address or mailing address of the plan administrator or designated representati</w:t>
      </w:r>
      <w:r w:rsidRPr="00086A95">
        <w:rPr>
          <w:rFonts w:ascii="Times New Roman" w:hAnsi="Times New Roman" w:cs="Times New Roman"/>
          <w:kern w:val="0"/>
          <w:sz w:val="24"/>
          <w:szCs w:val="24"/>
        </w:rPr>
        <w:t>ve].</w:t>
      </w:r>
    </w:p>
    <w:p w:rsidR="00346CF8" w:rsidRPr="00086A95" w:rsidP="00C6449B" w14:paraId="40072E93" w14:textId="77777777">
      <w:pPr>
        <w:autoSpaceDE w:val="0"/>
        <w:autoSpaceDN w:val="0"/>
        <w:adjustRightInd w:val="0"/>
        <w:spacing w:after="0" w:line="240" w:lineRule="auto"/>
        <w:rPr>
          <w:rFonts w:ascii="Times New Roman" w:hAnsi="Times New Roman" w:cs="Times New Roman"/>
          <w:kern w:val="0"/>
          <w:sz w:val="24"/>
          <w:szCs w:val="24"/>
        </w:rPr>
      </w:pPr>
    </w:p>
    <w:p w:rsidR="00C6449B" w:rsidRPr="0072150E" w:rsidP="00705500" w14:paraId="03A6B0C3" w14:textId="75EEDBE6">
      <w:pPr>
        <w:kinsoku w:val="0"/>
        <w:overflowPunct w:val="0"/>
        <w:autoSpaceDE w:val="0"/>
        <w:autoSpaceDN w:val="0"/>
        <w:adjustRightInd w:val="0"/>
        <w:spacing w:after="0" w:line="266" w:lineRule="auto"/>
        <w:ind w:left="39" w:right="39" w:firstLine="11"/>
        <w:rPr>
          <w:rFonts w:ascii="Times New Roman" w:hAnsi="Times New Roman" w:cs="Times New Roman"/>
          <w:w w:val="105"/>
          <w:kern w:val="0"/>
          <w:sz w:val="20"/>
          <w:szCs w:val="20"/>
        </w:rPr>
      </w:pPr>
      <w:r w:rsidRPr="0072150E">
        <w:rPr>
          <w:rFonts w:ascii="Times New Roman" w:hAnsi="Times New Roman" w:cs="Times New Roman"/>
          <w:w w:val="105"/>
          <w:kern w:val="0"/>
          <w:sz w:val="20"/>
          <w:szCs w:val="20"/>
        </w:rPr>
        <w:t>{</w:t>
      </w:r>
      <w:r w:rsidRPr="0072150E">
        <w:rPr>
          <w:rFonts w:ascii="Times New Roman" w:hAnsi="Times New Roman" w:cs="Times New Roman"/>
          <w:i/>
          <w:iCs/>
          <w:w w:val="105"/>
          <w:kern w:val="0"/>
          <w:sz w:val="20"/>
          <w:szCs w:val="20"/>
        </w:rPr>
        <w:t>Instructions</w:t>
      </w:r>
      <w:r w:rsidRPr="004D5A38">
        <w:rPr>
          <w:rFonts w:ascii="Times New Roman" w:hAnsi="Times New Roman" w:cs="Times New Roman"/>
          <w:w w:val="105"/>
          <w:kern w:val="0"/>
          <w:sz w:val="20"/>
          <w:szCs w:val="20"/>
        </w:rPr>
        <w:t>:</w:t>
      </w:r>
      <w:r w:rsidRPr="004D5A38">
        <w:rPr>
          <w:rFonts w:ascii="Times New Roman" w:hAnsi="Times New Roman" w:cs="Times New Roman"/>
          <w:spacing w:val="31"/>
          <w:w w:val="105"/>
          <w:kern w:val="0"/>
          <w:sz w:val="20"/>
          <w:szCs w:val="20"/>
        </w:rPr>
        <w:t xml:space="preserve"> </w:t>
      </w:r>
      <w:r w:rsidRPr="0072150E">
        <w:rPr>
          <w:rFonts w:ascii="Times New Roman" w:hAnsi="Times New Roman" w:cs="Times New Roman"/>
          <w:i/>
          <w:iCs/>
          <w:w w:val="105"/>
          <w:kern w:val="0"/>
          <w:sz w:val="20"/>
          <w:szCs w:val="20"/>
        </w:rPr>
        <w:t>Percentages</w:t>
      </w:r>
      <w:r w:rsidRPr="0072150E">
        <w:rPr>
          <w:rFonts w:ascii="Times New Roman" w:hAnsi="Times New Roman" w:cs="Times New Roman"/>
          <w:i/>
          <w:iCs/>
          <w:spacing w:val="12"/>
          <w:w w:val="105"/>
          <w:kern w:val="0"/>
          <w:sz w:val="20"/>
          <w:szCs w:val="20"/>
        </w:rPr>
        <w:t xml:space="preserve"> </w:t>
      </w:r>
      <w:r w:rsidRPr="0072150E">
        <w:rPr>
          <w:rFonts w:ascii="Times New Roman" w:hAnsi="Times New Roman" w:cs="Times New Roman"/>
          <w:i/>
          <w:iCs/>
          <w:w w:val="105"/>
          <w:kern w:val="0"/>
          <w:sz w:val="20"/>
          <w:szCs w:val="20"/>
        </w:rPr>
        <w:t>must</w:t>
      </w:r>
      <w:r w:rsidRPr="0072150E">
        <w:rPr>
          <w:rFonts w:ascii="Times New Roman" w:hAnsi="Times New Roman" w:cs="Times New Roman"/>
          <w:i/>
          <w:iCs/>
          <w:spacing w:val="4"/>
          <w:w w:val="105"/>
          <w:kern w:val="0"/>
          <w:sz w:val="20"/>
          <w:szCs w:val="20"/>
        </w:rPr>
        <w:t xml:space="preserve"> </w:t>
      </w:r>
      <w:r w:rsidRPr="0072150E">
        <w:rPr>
          <w:rFonts w:ascii="Times New Roman" w:hAnsi="Times New Roman" w:cs="Times New Roman"/>
          <w:i/>
          <w:iCs/>
          <w:w w:val="105"/>
          <w:kern w:val="0"/>
          <w:sz w:val="20"/>
          <w:szCs w:val="20"/>
        </w:rPr>
        <w:t>total</w:t>
      </w:r>
      <w:r w:rsidRPr="0072150E">
        <w:rPr>
          <w:rFonts w:ascii="Times New Roman" w:hAnsi="Times New Roman" w:cs="Times New Roman"/>
          <w:i/>
          <w:iCs/>
          <w:spacing w:val="4"/>
          <w:w w:val="105"/>
          <w:kern w:val="0"/>
          <w:sz w:val="20"/>
          <w:szCs w:val="20"/>
        </w:rPr>
        <w:t xml:space="preserve"> </w:t>
      </w:r>
      <w:r w:rsidRPr="0072150E" w:rsidR="00550B00">
        <w:rPr>
          <w:rFonts w:ascii="Times New Roman" w:hAnsi="Times New Roman" w:cs="Times New Roman"/>
          <w:i/>
          <w:iCs/>
          <w:w w:val="105"/>
          <w:kern w:val="0"/>
          <w:sz w:val="20"/>
          <w:szCs w:val="20"/>
        </w:rPr>
        <w:t>100</w:t>
      </w:r>
      <w:r w:rsidRPr="0072150E" w:rsidR="00593BF6">
        <w:rPr>
          <w:rFonts w:ascii="Times New Roman" w:hAnsi="Times New Roman" w:cs="Times New Roman"/>
          <w:i/>
          <w:iCs/>
          <w:w w:val="105"/>
          <w:kern w:val="0"/>
          <w:sz w:val="20"/>
          <w:szCs w:val="20"/>
        </w:rPr>
        <w:t xml:space="preserve"> percent</w:t>
      </w:r>
      <w:r w:rsidR="00996335">
        <w:rPr>
          <w:rFonts w:ascii="Times New Roman" w:hAnsi="Times New Roman" w:cs="Times New Roman"/>
          <w:spacing w:val="40"/>
          <w:w w:val="105"/>
          <w:kern w:val="0"/>
          <w:sz w:val="20"/>
          <w:szCs w:val="20"/>
        </w:rPr>
        <w:t xml:space="preserve">. </w:t>
      </w:r>
      <w:r w:rsidRPr="0072150E">
        <w:rPr>
          <w:rFonts w:ascii="Times New Roman" w:hAnsi="Times New Roman" w:cs="Times New Roman"/>
          <w:i/>
          <w:iCs/>
          <w:w w:val="105"/>
          <w:kern w:val="0"/>
          <w:sz w:val="20"/>
          <w:szCs w:val="20"/>
        </w:rPr>
        <w:t>If</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a</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plan</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holds</w:t>
      </w:r>
      <w:r w:rsidRPr="0072150E">
        <w:rPr>
          <w:rFonts w:ascii="Times New Roman" w:hAnsi="Times New Roman" w:cs="Times New Roman"/>
          <w:i/>
          <w:iCs/>
          <w:spacing w:val="-1"/>
          <w:w w:val="105"/>
          <w:kern w:val="0"/>
          <w:sz w:val="20"/>
          <w:szCs w:val="20"/>
        </w:rPr>
        <w:t xml:space="preserve"> </w:t>
      </w:r>
      <w:r w:rsidRPr="0072150E">
        <w:rPr>
          <w:rFonts w:ascii="Times New Roman" w:hAnsi="Times New Roman" w:cs="Times New Roman"/>
          <w:i/>
          <w:iCs/>
          <w:w w:val="105"/>
          <w:kern w:val="0"/>
          <w:sz w:val="20"/>
          <w:szCs w:val="20"/>
        </w:rPr>
        <w:t>an</w:t>
      </w:r>
      <w:r w:rsidRPr="0072150E">
        <w:rPr>
          <w:rFonts w:ascii="Times New Roman" w:hAnsi="Times New Roman" w:cs="Times New Roman"/>
          <w:i/>
          <w:iCs/>
          <w:spacing w:val="-9"/>
          <w:w w:val="105"/>
          <w:kern w:val="0"/>
          <w:sz w:val="20"/>
          <w:szCs w:val="20"/>
        </w:rPr>
        <w:t xml:space="preserve"> </w:t>
      </w:r>
      <w:r w:rsidRPr="0072150E">
        <w:rPr>
          <w:rFonts w:ascii="Times New Roman" w:hAnsi="Times New Roman" w:cs="Times New Roman"/>
          <w:i/>
          <w:iCs/>
          <w:w w:val="105"/>
          <w:kern w:val="0"/>
          <w:sz w:val="20"/>
          <w:szCs w:val="20"/>
        </w:rPr>
        <w:t>interest</w:t>
      </w:r>
      <w:r w:rsidRPr="0072150E">
        <w:rPr>
          <w:rFonts w:ascii="Times New Roman" w:hAnsi="Times New Roman" w:cs="Times New Roman"/>
          <w:i/>
          <w:iCs/>
          <w:spacing w:val="-1"/>
          <w:w w:val="105"/>
          <w:kern w:val="0"/>
          <w:sz w:val="20"/>
          <w:szCs w:val="20"/>
        </w:rPr>
        <w:t xml:space="preserve"> </w:t>
      </w:r>
      <w:r w:rsidRPr="0072150E">
        <w:rPr>
          <w:rFonts w:ascii="Times New Roman" w:hAnsi="Times New Roman" w:cs="Times New Roman"/>
          <w:i/>
          <w:iCs/>
          <w:w w:val="105"/>
          <w:kern w:val="0"/>
          <w:sz w:val="20"/>
          <w:szCs w:val="20"/>
        </w:rPr>
        <w:t>in one</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or</w:t>
      </w:r>
      <w:r w:rsidRPr="0072150E">
        <w:rPr>
          <w:rFonts w:ascii="Times New Roman" w:hAnsi="Times New Roman" w:cs="Times New Roman"/>
          <w:i/>
          <w:iCs/>
          <w:spacing w:val="4"/>
          <w:w w:val="105"/>
          <w:kern w:val="0"/>
          <w:sz w:val="20"/>
          <w:szCs w:val="20"/>
        </w:rPr>
        <w:t xml:space="preserve"> </w:t>
      </w:r>
      <w:r w:rsidRPr="0072150E">
        <w:rPr>
          <w:rFonts w:ascii="Times New Roman" w:hAnsi="Times New Roman" w:cs="Times New Roman"/>
          <w:i/>
          <w:iCs/>
          <w:w w:val="105"/>
          <w:kern w:val="0"/>
          <w:sz w:val="20"/>
          <w:szCs w:val="20"/>
        </w:rPr>
        <w:t>more</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of the</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direct</w:t>
      </w:r>
      <w:r w:rsidRPr="0072150E">
        <w:rPr>
          <w:rFonts w:ascii="Times New Roman" w:hAnsi="Times New Roman" w:cs="Times New Roman"/>
          <w:i/>
          <w:iCs/>
          <w:spacing w:val="7"/>
          <w:w w:val="105"/>
          <w:kern w:val="0"/>
          <w:sz w:val="20"/>
          <w:szCs w:val="20"/>
        </w:rPr>
        <w:t xml:space="preserve"> </w:t>
      </w:r>
      <w:r w:rsidRPr="0072150E">
        <w:rPr>
          <w:rFonts w:ascii="Times New Roman" w:hAnsi="Times New Roman" w:cs="Times New Roman"/>
          <w:i/>
          <w:iCs/>
          <w:w w:val="105"/>
          <w:kern w:val="0"/>
          <w:sz w:val="20"/>
          <w:szCs w:val="20"/>
        </w:rPr>
        <w:t>filing</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entities</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(DFEs)</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noted</w:t>
      </w:r>
      <w:r w:rsidRPr="0072150E">
        <w:rPr>
          <w:rFonts w:ascii="Times New Roman" w:hAnsi="Times New Roman" w:cs="Times New Roman"/>
          <w:i/>
          <w:iCs/>
          <w:spacing w:val="-7"/>
          <w:w w:val="105"/>
          <w:kern w:val="0"/>
          <w:sz w:val="20"/>
          <w:szCs w:val="20"/>
        </w:rPr>
        <w:t xml:space="preserve"> </w:t>
      </w:r>
      <w:r w:rsidRPr="0072150E">
        <w:rPr>
          <w:rFonts w:ascii="Times New Roman" w:hAnsi="Times New Roman" w:cs="Times New Roman"/>
          <w:i/>
          <w:iCs/>
          <w:w w:val="105"/>
          <w:kern w:val="0"/>
          <w:sz w:val="20"/>
          <w:szCs w:val="20"/>
        </w:rPr>
        <w:t>above,</w:t>
      </w:r>
      <w:r w:rsidRPr="0072150E">
        <w:rPr>
          <w:rFonts w:ascii="Times New Roman" w:hAnsi="Times New Roman" w:cs="Times New Roman"/>
          <w:i/>
          <w:iCs/>
          <w:spacing w:val="-12"/>
          <w:w w:val="105"/>
          <w:kern w:val="0"/>
          <w:sz w:val="20"/>
          <w:szCs w:val="20"/>
        </w:rPr>
        <w:t xml:space="preserve"> </w:t>
      </w:r>
      <w:r w:rsidRPr="0072150E">
        <w:rPr>
          <w:rFonts w:ascii="Times New Roman" w:hAnsi="Times New Roman" w:cs="Times New Roman"/>
          <w:i/>
          <w:iCs/>
          <w:w w:val="105"/>
          <w:kern w:val="0"/>
          <w:sz w:val="20"/>
          <w:szCs w:val="20"/>
        </w:rPr>
        <w:t>i.e.,</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CCTs,</w:t>
      </w:r>
      <w:r w:rsidRPr="0072150E">
        <w:rPr>
          <w:rFonts w:ascii="Times New Roman" w:hAnsi="Times New Roman" w:cs="Times New Roman"/>
          <w:i/>
          <w:iCs/>
          <w:spacing w:val="8"/>
          <w:w w:val="105"/>
          <w:kern w:val="0"/>
          <w:sz w:val="20"/>
          <w:szCs w:val="20"/>
        </w:rPr>
        <w:t xml:space="preserve"> </w:t>
      </w:r>
      <w:r w:rsidRPr="0072150E">
        <w:rPr>
          <w:rFonts w:ascii="Times New Roman" w:hAnsi="Times New Roman" w:cs="Times New Roman"/>
          <w:i/>
          <w:iCs/>
          <w:w w:val="105"/>
          <w:kern w:val="0"/>
          <w:sz w:val="20"/>
          <w:szCs w:val="20"/>
        </w:rPr>
        <w:t>PSAs,</w:t>
      </w:r>
      <w:r w:rsidRPr="0072150E">
        <w:rPr>
          <w:rFonts w:ascii="Times New Roman" w:hAnsi="Times New Roman" w:cs="Times New Roman"/>
          <w:i/>
          <w:iCs/>
          <w:spacing w:val="-11"/>
          <w:w w:val="105"/>
          <w:kern w:val="0"/>
          <w:sz w:val="20"/>
          <w:szCs w:val="20"/>
        </w:rPr>
        <w:t xml:space="preserve"> </w:t>
      </w:r>
      <w:r w:rsidRPr="0072150E">
        <w:rPr>
          <w:rFonts w:ascii="Times New Roman" w:hAnsi="Times New Roman" w:cs="Times New Roman"/>
          <w:i/>
          <w:iCs/>
          <w:w w:val="105"/>
          <w:kern w:val="0"/>
          <w:sz w:val="20"/>
          <w:szCs w:val="20"/>
        </w:rPr>
        <w:t>or</w:t>
      </w:r>
      <w:r w:rsidRPr="0072150E">
        <w:rPr>
          <w:rFonts w:ascii="Times New Roman" w:hAnsi="Times New Roman" w:cs="Times New Roman"/>
          <w:i/>
          <w:iCs/>
          <w:spacing w:val="-7"/>
          <w:w w:val="105"/>
          <w:kern w:val="0"/>
          <w:sz w:val="20"/>
          <w:szCs w:val="20"/>
        </w:rPr>
        <w:t xml:space="preserve"> </w:t>
      </w:r>
      <w:r w:rsidRPr="0072150E">
        <w:rPr>
          <w:rFonts w:ascii="Times New Roman" w:hAnsi="Times New Roman" w:cs="Times New Roman"/>
          <w:i/>
          <w:iCs/>
          <w:w w:val="105"/>
          <w:kern w:val="0"/>
          <w:sz w:val="20"/>
          <w:szCs w:val="20"/>
        </w:rPr>
        <w:t>103-12IEs</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and</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administrator</w:t>
      </w:r>
      <w:r w:rsidRPr="0072150E">
        <w:rPr>
          <w:rFonts w:ascii="Times New Roman" w:hAnsi="Times New Roman" w:cs="Times New Roman"/>
          <w:i/>
          <w:iCs/>
          <w:spacing w:val="16"/>
          <w:w w:val="105"/>
          <w:kern w:val="0"/>
          <w:sz w:val="20"/>
          <w:szCs w:val="20"/>
        </w:rPr>
        <w:t xml:space="preserve"> </w:t>
      </w:r>
      <w:r w:rsidRPr="0072150E">
        <w:rPr>
          <w:rFonts w:ascii="Times New Roman" w:hAnsi="Times New Roman" w:cs="Times New Roman"/>
          <w:i/>
          <w:iCs/>
          <w:w w:val="105"/>
          <w:kern w:val="0"/>
          <w:sz w:val="20"/>
          <w:szCs w:val="20"/>
        </w:rPr>
        <w:t>does</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not</w:t>
      </w:r>
      <w:r w:rsidRPr="0072150E">
        <w:rPr>
          <w:rFonts w:ascii="Times New Roman" w:hAnsi="Times New Roman" w:cs="Times New Roman"/>
          <w:i/>
          <w:iCs/>
          <w:spacing w:val="-1"/>
          <w:w w:val="105"/>
          <w:kern w:val="0"/>
          <w:sz w:val="20"/>
          <w:szCs w:val="20"/>
        </w:rPr>
        <w:t xml:space="preserve"> </w:t>
      </w:r>
      <w:r w:rsidRPr="0072150E">
        <w:rPr>
          <w:rFonts w:ascii="Times New Roman" w:hAnsi="Times New Roman" w:cs="Times New Roman"/>
          <w:i/>
          <w:iCs/>
          <w:w w:val="105"/>
          <w:kern w:val="0"/>
          <w:sz w:val="20"/>
          <w:szCs w:val="20"/>
        </w:rPr>
        <w:t>break out</w:t>
      </w:r>
      <w:r w:rsidRPr="0072150E">
        <w:rPr>
          <w:rFonts w:ascii="Times New Roman" w:hAnsi="Times New Roman" w:cs="Times New Roman"/>
          <w:i/>
          <w:iCs/>
          <w:spacing w:val="27"/>
          <w:w w:val="105"/>
          <w:kern w:val="0"/>
          <w:sz w:val="20"/>
          <w:szCs w:val="20"/>
        </w:rPr>
        <w:t xml:space="preserve"> </w:t>
      </w:r>
      <w:r w:rsidRPr="0072150E">
        <w:rPr>
          <w:rFonts w:ascii="Times New Roman" w:hAnsi="Times New Roman" w:cs="Times New Roman"/>
          <w:i/>
          <w:iCs/>
          <w:w w:val="105"/>
          <w:kern w:val="0"/>
          <w:sz w:val="20"/>
          <w:szCs w:val="20"/>
        </w:rPr>
        <w:t>the DFE's</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investments among</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8"/>
          <w:w w:val="105"/>
          <w:kern w:val="0"/>
          <w:sz w:val="20"/>
          <w:szCs w:val="20"/>
        </w:rPr>
        <w:t xml:space="preserve"> </w:t>
      </w:r>
      <w:r w:rsidRPr="0072150E">
        <w:rPr>
          <w:rFonts w:ascii="Times New Roman" w:hAnsi="Times New Roman" w:cs="Times New Roman"/>
          <w:i/>
          <w:iCs/>
          <w:w w:val="105"/>
          <w:kern w:val="0"/>
          <w:sz w:val="20"/>
          <w:szCs w:val="20"/>
        </w:rPr>
        <w:t>other</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asset</w:t>
      </w:r>
      <w:r w:rsidRPr="0072150E">
        <w:rPr>
          <w:rFonts w:ascii="Times New Roman" w:hAnsi="Times New Roman" w:cs="Times New Roman"/>
          <w:i/>
          <w:iCs/>
          <w:spacing w:val="-8"/>
          <w:w w:val="105"/>
          <w:kern w:val="0"/>
          <w:sz w:val="20"/>
          <w:szCs w:val="20"/>
        </w:rPr>
        <w:t xml:space="preserve"> </w:t>
      </w:r>
      <w:r w:rsidRPr="0072150E">
        <w:rPr>
          <w:rFonts w:ascii="Times New Roman" w:hAnsi="Times New Roman" w:cs="Times New Roman"/>
          <w:i/>
          <w:iCs/>
          <w:w w:val="105"/>
          <w:kern w:val="0"/>
          <w:sz w:val="20"/>
          <w:szCs w:val="20"/>
        </w:rPr>
        <w:t>classes,</w:t>
      </w:r>
      <w:r w:rsidRPr="0072150E">
        <w:rPr>
          <w:rFonts w:ascii="Times New Roman" w:hAnsi="Times New Roman" w:cs="Times New Roman"/>
          <w:i/>
          <w:iCs/>
          <w:spacing w:val="-8"/>
          <w:w w:val="105"/>
          <w:kern w:val="0"/>
          <w:sz w:val="20"/>
          <w:szCs w:val="20"/>
        </w:rPr>
        <w:t xml:space="preserve"> </w:t>
      </w:r>
      <w:r w:rsidRPr="0072150E">
        <w:rPr>
          <w:rFonts w:ascii="Times New Roman" w:hAnsi="Times New Roman" w:cs="Times New Roman"/>
          <w:i/>
          <w:iCs/>
          <w:w w:val="105"/>
          <w:kern w:val="0"/>
          <w:sz w:val="20"/>
          <w:szCs w:val="20"/>
        </w:rPr>
        <w:t>immediately</w:t>
      </w:r>
      <w:r w:rsidRPr="0072150E">
        <w:rPr>
          <w:rFonts w:ascii="Times New Roman" w:hAnsi="Times New Roman" w:cs="Times New Roman"/>
          <w:i/>
          <w:iCs/>
          <w:spacing w:val="13"/>
          <w:w w:val="105"/>
          <w:kern w:val="0"/>
          <w:sz w:val="20"/>
          <w:szCs w:val="20"/>
        </w:rPr>
        <w:t xml:space="preserve"> </w:t>
      </w:r>
      <w:r w:rsidRPr="0072150E">
        <w:rPr>
          <w:rFonts w:ascii="Times New Roman" w:hAnsi="Times New Roman" w:cs="Times New Roman"/>
          <w:i/>
          <w:iCs/>
          <w:w w:val="105"/>
          <w:kern w:val="0"/>
          <w:sz w:val="20"/>
          <w:szCs w:val="20"/>
        </w:rPr>
        <w:t>following</w:t>
      </w:r>
      <w:r w:rsidRPr="0072150E">
        <w:rPr>
          <w:rFonts w:ascii="Times New Roman" w:hAnsi="Times New Roman" w:cs="Times New Roman"/>
          <w:i/>
          <w:iCs/>
          <w:spacing w:val="12"/>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asset</w:t>
      </w:r>
      <w:r w:rsidRPr="0072150E">
        <w:rPr>
          <w:rFonts w:ascii="Times New Roman" w:hAnsi="Times New Roman" w:cs="Times New Roman"/>
          <w:i/>
          <w:iCs/>
          <w:spacing w:val="-1"/>
          <w:w w:val="105"/>
          <w:kern w:val="0"/>
          <w:sz w:val="20"/>
          <w:szCs w:val="20"/>
        </w:rPr>
        <w:t xml:space="preserve"> </w:t>
      </w:r>
      <w:r w:rsidRPr="0072150E">
        <w:rPr>
          <w:rFonts w:ascii="Times New Roman" w:hAnsi="Times New Roman" w:cs="Times New Roman"/>
          <w:i/>
          <w:iCs/>
          <w:w w:val="105"/>
          <w:kern w:val="0"/>
          <w:sz w:val="20"/>
          <w:szCs w:val="20"/>
        </w:rPr>
        <w:t>allocation</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chart include</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paragraph</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above</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informing</w:t>
      </w:r>
      <w:r w:rsidRPr="0072150E">
        <w:rPr>
          <w:rFonts w:ascii="Times New Roman" w:hAnsi="Times New Roman" w:cs="Times New Roman"/>
          <w:i/>
          <w:iCs/>
          <w:spacing w:val="11"/>
          <w:w w:val="105"/>
          <w:kern w:val="0"/>
          <w:sz w:val="20"/>
          <w:szCs w:val="20"/>
        </w:rPr>
        <w:t xml:space="preserve"> </w:t>
      </w:r>
      <w:r w:rsidRPr="0072150E">
        <w:rPr>
          <w:rFonts w:ascii="Times New Roman" w:hAnsi="Times New Roman" w:cs="Times New Roman"/>
          <w:i/>
          <w:iCs/>
          <w:w w:val="105"/>
          <w:kern w:val="0"/>
          <w:sz w:val="20"/>
          <w:szCs w:val="20"/>
        </w:rPr>
        <w:t>recipients</w:t>
      </w:r>
      <w:r w:rsidRPr="0072150E">
        <w:rPr>
          <w:rFonts w:ascii="Times New Roman" w:hAnsi="Times New Roman" w:cs="Times New Roman"/>
          <w:i/>
          <w:iCs/>
          <w:spacing w:val="4"/>
          <w:w w:val="105"/>
          <w:kern w:val="0"/>
          <w:sz w:val="20"/>
          <w:szCs w:val="20"/>
        </w:rPr>
        <w:t xml:space="preserve"> </w:t>
      </w:r>
      <w:r w:rsidRPr="0072150E">
        <w:rPr>
          <w:rFonts w:ascii="Times New Roman" w:hAnsi="Times New Roman" w:cs="Times New Roman"/>
          <w:i/>
          <w:iCs/>
          <w:w w:val="105"/>
          <w:kern w:val="0"/>
          <w:sz w:val="20"/>
          <w:szCs w:val="20"/>
        </w:rPr>
        <w:t>how</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to</w:t>
      </w:r>
      <w:r w:rsidRPr="0072150E">
        <w:rPr>
          <w:rFonts w:ascii="Times New Roman" w:hAnsi="Times New Roman" w:cs="Times New Roman"/>
          <w:i/>
          <w:iCs/>
          <w:spacing w:val="-11"/>
          <w:w w:val="105"/>
          <w:kern w:val="0"/>
          <w:sz w:val="20"/>
          <w:szCs w:val="20"/>
        </w:rPr>
        <w:t xml:space="preserve"> </w:t>
      </w:r>
      <w:r w:rsidRPr="0072150E">
        <w:rPr>
          <w:rFonts w:ascii="Times New Roman" w:hAnsi="Times New Roman" w:cs="Times New Roman"/>
          <w:i/>
          <w:iCs/>
          <w:w w:val="105"/>
          <w:kern w:val="0"/>
          <w:sz w:val="20"/>
          <w:szCs w:val="20"/>
        </w:rPr>
        <w:t>obtain more</w:t>
      </w:r>
      <w:r w:rsidRPr="0072150E">
        <w:rPr>
          <w:rFonts w:ascii="Times New Roman" w:hAnsi="Times New Roman" w:cs="Times New Roman"/>
          <w:i/>
          <w:iCs/>
          <w:spacing w:val="-7"/>
          <w:w w:val="105"/>
          <w:kern w:val="0"/>
          <w:sz w:val="20"/>
          <w:szCs w:val="20"/>
        </w:rPr>
        <w:t xml:space="preserve"> </w:t>
      </w:r>
      <w:r w:rsidRPr="0072150E">
        <w:rPr>
          <w:rFonts w:ascii="Times New Roman" w:hAnsi="Times New Roman" w:cs="Times New Roman"/>
          <w:i/>
          <w:iCs/>
          <w:w w:val="105"/>
          <w:kern w:val="0"/>
          <w:sz w:val="20"/>
          <w:szCs w:val="20"/>
        </w:rPr>
        <w:t>information</w:t>
      </w:r>
      <w:r w:rsidRPr="0072150E">
        <w:rPr>
          <w:rFonts w:ascii="Times New Roman" w:hAnsi="Times New Roman" w:cs="Times New Roman"/>
          <w:i/>
          <w:iCs/>
          <w:spacing w:val="13"/>
          <w:w w:val="105"/>
          <w:kern w:val="0"/>
          <w:sz w:val="20"/>
          <w:szCs w:val="20"/>
        </w:rPr>
        <w:t xml:space="preserve"> </w:t>
      </w:r>
      <w:r w:rsidRPr="0072150E">
        <w:rPr>
          <w:rFonts w:ascii="Times New Roman" w:hAnsi="Times New Roman" w:cs="Times New Roman"/>
          <w:i/>
          <w:iCs/>
          <w:w w:val="105"/>
          <w:kern w:val="0"/>
          <w:sz w:val="20"/>
          <w:szCs w:val="20"/>
        </w:rPr>
        <w:t>regarding</w:t>
      </w:r>
      <w:r w:rsidRPr="0072150E">
        <w:rPr>
          <w:rFonts w:ascii="Times New Roman" w:hAnsi="Times New Roman" w:cs="Times New Roman"/>
          <w:i/>
          <w:iCs/>
          <w:spacing w:val="8"/>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plan's</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DFE investments</w:t>
      </w:r>
      <w:r w:rsidRPr="0072150E">
        <w:rPr>
          <w:rFonts w:ascii="Times New Roman" w:hAnsi="Times New Roman" w:cs="Times New Roman"/>
          <w:i/>
          <w:iCs/>
          <w:spacing w:val="4"/>
          <w:w w:val="105"/>
          <w:kern w:val="0"/>
          <w:sz w:val="20"/>
          <w:szCs w:val="20"/>
        </w:rPr>
        <w:t xml:space="preserve"> </w:t>
      </w:r>
      <w:r w:rsidRPr="0072150E">
        <w:rPr>
          <w:rFonts w:ascii="Times New Roman" w:hAnsi="Times New Roman" w:cs="Times New Roman"/>
          <w:i/>
          <w:iCs/>
          <w:w w:val="105"/>
          <w:kern w:val="0"/>
          <w:sz w:val="20"/>
          <w:szCs w:val="20"/>
        </w:rPr>
        <w:t>(e.g.,</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plan's</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Schedule</w:t>
      </w:r>
      <w:r w:rsidRPr="0072150E">
        <w:rPr>
          <w:rFonts w:ascii="Times New Roman" w:hAnsi="Times New Roman" w:cs="Times New Roman"/>
          <w:i/>
          <w:iCs/>
          <w:spacing w:val="9"/>
          <w:w w:val="105"/>
          <w:kern w:val="0"/>
          <w:sz w:val="20"/>
          <w:szCs w:val="20"/>
        </w:rPr>
        <w:t xml:space="preserve"> </w:t>
      </w:r>
      <w:r w:rsidRPr="0072150E">
        <w:rPr>
          <w:rFonts w:ascii="Times New Roman" w:hAnsi="Times New Roman" w:cs="Times New Roman"/>
          <w:i/>
          <w:iCs/>
          <w:w w:val="105"/>
          <w:kern w:val="0"/>
          <w:sz w:val="20"/>
          <w:szCs w:val="20"/>
        </w:rPr>
        <w:t>D</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and/or</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the DFE's</w:t>
      </w:r>
      <w:r w:rsidRPr="0072150E">
        <w:rPr>
          <w:rFonts w:ascii="Times New Roman" w:hAnsi="Times New Roman" w:cs="Times New Roman"/>
          <w:i/>
          <w:iCs/>
          <w:spacing w:val="9"/>
          <w:w w:val="105"/>
          <w:kern w:val="0"/>
          <w:sz w:val="20"/>
          <w:szCs w:val="20"/>
        </w:rPr>
        <w:t xml:space="preserve"> </w:t>
      </w:r>
      <w:r w:rsidRPr="0072150E">
        <w:rPr>
          <w:rFonts w:ascii="Times New Roman" w:hAnsi="Times New Roman" w:cs="Times New Roman"/>
          <w:i/>
          <w:iCs/>
          <w:w w:val="105"/>
          <w:kern w:val="0"/>
          <w:sz w:val="20"/>
          <w:szCs w:val="20"/>
        </w:rPr>
        <w:t>Schedule</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H).</w:t>
      </w:r>
      <w:r w:rsidRPr="0072150E" w:rsidR="00B622E6">
        <w:rPr>
          <w:rFonts w:ascii="Times New Roman" w:hAnsi="Times New Roman" w:cs="Times New Roman"/>
          <w:i/>
          <w:iCs/>
          <w:spacing w:val="52"/>
          <w:w w:val="105"/>
          <w:kern w:val="0"/>
          <w:sz w:val="20"/>
          <w:szCs w:val="20"/>
        </w:rPr>
        <w:t xml:space="preserve"> </w:t>
      </w:r>
      <w:r w:rsidRPr="0072150E">
        <w:rPr>
          <w:rFonts w:ascii="Times New Roman" w:hAnsi="Times New Roman" w:cs="Times New Roman"/>
          <w:i/>
          <w:iCs/>
          <w:w w:val="105"/>
          <w:kern w:val="0"/>
          <w:sz w:val="20"/>
          <w:szCs w:val="20"/>
        </w:rPr>
        <w:t>If</w:t>
      </w:r>
      <w:r w:rsidRPr="0072150E">
        <w:rPr>
          <w:rFonts w:ascii="Times New Roman" w:hAnsi="Times New Roman" w:cs="Times New Roman"/>
          <w:i/>
          <w:iCs/>
          <w:spacing w:val="-4"/>
          <w:w w:val="105"/>
          <w:kern w:val="0"/>
          <w:sz w:val="20"/>
          <w:szCs w:val="20"/>
        </w:rPr>
        <w:t xml:space="preserve"> </w:t>
      </w:r>
      <w:r w:rsidRPr="0072150E">
        <w:rPr>
          <w:rFonts w:ascii="Times New Roman" w:hAnsi="Times New Roman" w:cs="Times New Roman"/>
          <w:i/>
          <w:iCs/>
          <w:w w:val="105"/>
          <w:kern w:val="0"/>
          <w:sz w:val="20"/>
          <w:szCs w:val="20"/>
        </w:rPr>
        <w:t>a</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plan</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does</w:t>
      </w:r>
      <w:r w:rsidRPr="0072150E">
        <w:rPr>
          <w:rFonts w:ascii="Times New Roman" w:hAnsi="Times New Roman" w:cs="Times New Roman"/>
          <w:i/>
          <w:iCs/>
          <w:spacing w:val="-2"/>
          <w:w w:val="105"/>
          <w:kern w:val="0"/>
          <w:sz w:val="20"/>
          <w:szCs w:val="20"/>
        </w:rPr>
        <w:t xml:space="preserve"> </w:t>
      </w:r>
      <w:r w:rsidRPr="0072150E">
        <w:rPr>
          <w:rFonts w:ascii="Times New Roman" w:hAnsi="Times New Roman" w:cs="Times New Roman"/>
          <w:i/>
          <w:iCs/>
          <w:w w:val="105"/>
          <w:kern w:val="0"/>
          <w:sz w:val="20"/>
          <w:szCs w:val="20"/>
        </w:rPr>
        <w:t>not</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hold</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an</w:t>
      </w:r>
      <w:r w:rsidRPr="0072150E">
        <w:rPr>
          <w:rFonts w:ascii="Times New Roman" w:hAnsi="Times New Roman" w:cs="Times New Roman"/>
          <w:i/>
          <w:iCs/>
          <w:spacing w:val="-9"/>
          <w:w w:val="105"/>
          <w:kern w:val="0"/>
          <w:sz w:val="20"/>
          <w:szCs w:val="20"/>
        </w:rPr>
        <w:t xml:space="preserve"> </w:t>
      </w:r>
      <w:r w:rsidRPr="0072150E">
        <w:rPr>
          <w:rFonts w:ascii="Times New Roman" w:hAnsi="Times New Roman" w:cs="Times New Roman"/>
          <w:i/>
          <w:iCs/>
          <w:w w:val="105"/>
          <w:kern w:val="0"/>
          <w:sz w:val="20"/>
          <w:szCs w:val="20"/>
        </w:rPr>
        <w:t>interest</w:t>
      </w:r>
      <w:r w:rsidRPr="0072150E">
        <w:rPr>
          <w:rFonts w:ascii="Times New Roman" w:hAnsi="Times New Roman" w:cs="Times New Roman"/>
          <w:i/>
          <w:iCs/>
          <w:spacing w:val="-1"/>
          <w:w w:val="105"/>
          <w:kern w:val="0"/>
          <w:sz w:val="20"/>
          <w:szCs w:val="20"/>
        </w:rPr>
        <w:t xml:space="preserve"> </w:t>
      </w:r>
      <w:r w:rsidRPr="0072150E">
        <w:rPr>
          <w:rFonts w:ascii="Times New Roman" w:hAnsi="Times New Roman" w:cs="Times New Roman"/>
          <w:i/>
          <w:iCs/>
          <w:w w:val="105"/>
          <w:kern w:val="0"/>
          <w:sz w:val="20"/>
          <w:szCs w:val="20"/>
        </w:rPr>
        <w:t>in a</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DFE</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or the</w:t>
      </w:r>
      <w:r w:rsidRPr="0072150E">
        <w:rPr>
          <w:rFonts w:ascii="Times New Roman" w:hAnsi="Times New Roman" w:cs="Times New Roman"/>
          <w:i/>
          <w:iCs/>
          <w:spacing w:val="-9"/>
          <w:w w:val="105"/>
          <w:kern w:val="0"/>
          <w:sz w:val="20"/>
          <w:szCs w:val="20"/>
        </w:rPr>
        <w:t xml:space="preserve"> </w:t>
      </w:r>
      <w:r w:rsidRPr="0072150E">
        <w:rPr>
          <w:rFonts w:ascii="Times New Roman" w:hAnsi="Times New Roman" w:cs="Times New Roman"/>
          <w:i/>
          <w:iCs/>
          <w:w w:val="105"/>
          <w:kern w:val="0"/>
          <w:sz w:val="20"/>
          <w:szCs w:val="20"/>
        </w:rPr>
        <w:t>administrator</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breaks</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out</w:t>
      </w:r>
      <w:r w:rsidRPr="0072150E">
        <w:rPr>
          <w:rFonts w:ascii="Times New Roman" w:hAnsi="Times New Roman" w:cs="Times New Roman"/>
          <w:i/>
          <w:iCs/>
          <w:spacing w:val="25"/>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investments of</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all</w:t>
      </w:r>
      <w:r w:rsidRPr="0072150E">
        <w:rPr>
          <w:rFonts w:ascii="Times New Roman" w:hAnsi="Times New Roman" w:cs="Times New Roman"/>
          <w:i/>
          <w:iCs/>
          <w:spacing w:val="12"/>
          <w:w w:val="105"/>
          <w:kern w:val="0"/>
          <w:sz w:val="20"/>
          <w:szCs w:val="20"/>
        </w:rPr>
        <w:t xml:space="preserve"> </w:t>
      </w:r>
      <w:r w:rsidRPr="0072150E">
        <w:rPr>
          <w:rFonts w:ascii="Times New Roman" w:hAnsi="Times New Roman" w:cs="Times New Roman"/>
          <w:i/>
          <w:iCs/>
          <w:w w:val="105"/>
          <w:kern w:val="0"/>
          <w:sz w:val="20"/>
          <w:szCs w:val="20"/>
        </w:rPr>
        <w:t>DFEs</w:t>
      </w:r>
      <w:r w:rsidRPr="0072150E">
        <w:rPr>
          <w:rFonts w:ascii="Times New Roman" w:hAnsi="Times New Roman" w:cs="Times New Roman"/>
          <w:i/>
          <w:iCs/>
          <w:spacing w:val="-4"/>
          <w:w w:val="105"/>
          <w:kern w:val="0"/>
          <w:sz w:val="20"/>
          <w:szCs w:val="20"/>
        </w:rPr>
        <w:t xml:space="preserve"> </w:t>
      </w:r>
      <w:r w:rsidRPr="0072150E">
        <w:rPr>
          <w:rFonts w:ascii="Times New Roman" w:hAnsi="Times New Roman" w:cs="Times New Roman"/>
          <w:i/>
          <w:iCs/>
          <w:w w:val="105"/>
          <w:kern w:val="0"/>
          <w:sz w:val="20"/>
          <w:szCs w:val="20"/>
        </w:rPr>
        <w:t>among</w:t>
      </w:r>
      <w:r w:rsidRPr="0072150E">
        <w:rPr>
          <w:rFonts w:ascii="Times New Roman" w:hAnsi="Times New Roman" w:cs="Times New Roman"/>
          <w:i/>
          <w:iCs/>
          <w:spacing w:val="10"/>
          <w:w w:val="105"/>
          <w:kern w:val="0"/>
          <w:sz w:val="20"/>
          <w:szCs w:val="20"/>
        </w:rPr>
        <w:t xml:space="preserve"> </w:t>
      </w:r>
      <w:r w:rsidRPr="0072150E">
        <w:rPr>
          <w:rFonts w:ascii="Times New Roman" w:hAnsi="Times New Roman" w:cs="Times New Roman"/>
          <w:i/>
          <w:iCs/>
          <w:w w:val="105"/>
          <w:kern w:val="0"/>
          <w:sz w:val="20"/>
          <w:szCs w:val="20"/>
        </w:rPr>
        <w:t>the</w:t>
      </w:r>
      <w:r w:rsidRPr="0072150E">
        <w:rPr>
          <w:rFonts w:ascii="Times New Roman" w:hAnsi="Times New Roman" w:cs="Times New Roman"/>
          <w:i/>
          <w:iCs/>
          <w:spacing w:val="-6"/>
          <w:w w:val="105"/>
          <w:kern w:val="0"/>
          <w:sz w:val="20"/>
          <w:szCs w:val="20"/>
        </w:rPr>
        <w:t xml:space="preserve"> </w:t>
      </w:r>
      <w:r w:rsidRPr="0072150E">
        <w:rPr>
          <w:rFonts w:ascii="Times New Roman" w:hAnsi="Times New Roman" w:cs="Times New Roman"/>
          <w:i/>
          <w:iCs/>
          <w:w w:val="105"/>
          <w:kern w:val="0"/>
          <w:sz w:val="20"/>
          <w:szCs w:val="20"/>
        </w:rPr>
        <w:t>other</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asset classes,</w:t>
      </w:r>
      <w:r w:rsidRPr="0072150E">
        <w:rPr>
          <w:rFonts w:ascii="Times New Roman" w:hAnsi="Times New Roman" w:cs="Times New Roman"/>
          <w:i/>
          <w:iCs/>
          <w:spacing w:val="-3"/>
          <w:w w:val="105"/>
          <w:kern w:val="0"/>
          <w:sz w:val="20"/>
          <w:szCs w:val="20"/>
        </w:rPr>
        <w:t xml:space="preserve"> </w:t>
      </w:r>
      <w:r w:rsidRPr="0072150E">
        <w:rPr>
          <w:rFonts w:ascii="Times New Roman" w:hAnsi="Times New Roman" w:cs="Times New Roman"/>
          <w:i/>
          <w:iCs/>
          <w:w w:val="105"/>
          <w:kern w:val="0"/>
          <w:sz w:val="20"/>
          <w:szCs w:val="20"/>
        </w:rPr>
        <w:t>do</w:t>
      </w:r>
      <w:r w:rsidRPr="0072150E">
        <w:rPr>
          <w:rFonts w:ascii="Times New Roman" w:hAnsi="Times New Roman" w:cs="Times New Roman"/>
          <w:i/>
          <w:iCs/>
          <w:spacing w:val="-5"/>
          <w:w w:val="105"/>
          <w:kern w:val="0"/>
          <w:sz w:val="20"/>
          <w:szCs w:val="20"/>
        </w:rPr>
        <w:t xml:space="preserve"> </w:t>
      </w:r>
      <w:r w:rsidRPr="0072150E">
        <w:rPr>
          <w:rFonts w:ascii="Times New Roman" w:hAnsi="Times New Roman" w:cs="Times New Roman"/>
          <w:i/>
          <w:iCs/>
          <w:w w:val="105"/>
          <w:kern w:val="0"/>
          <w:sz w:val="20"/>
          <w:szCs w:val="20"/>
        </w:rPr>
        <w:t>not</w:t>
      </w:r>
      <w:r w:rsidRPr="0072150E" w:rsidR="00705500">
        <w:rPr>
          <w:rFonts w:ascii="Times New Roman" w:hAnsi="Times New Roman" w:cs="Times New Roman"/>
          <w:i/>
          <w:iCs/>
          <w:w w:val="105"/>
          <w:kern w:val="0"/>
          <w:sz w:val="20"/>
          <w:szCs w:val="20"/>
        </w:rPr>
        <w:t xml:space="preserve"> </w:t>
      </w:r>
      <w:r w:rsidRPr="0072150E">
        <w:rPr>
          <w:rFonts w:ascii="Times New Roman" w:hAnsi="Times New Roman" w:cs="Times New Roman"/>
          <w:i/>
          <w:iCs/>
          <w:kern w:val="0"/>
          <w:sz w:val="20"/>
          <w:szCs w:val="20"/>
        </w:rPr>
        <w:t>include the above</w:t>
      </w:r>
      <w:r w:rsidRPr="0072150E">
        <w:rPr>
          <w:rFonts w:ascii="Times New Roman" w:hAnsi="Times New Roman" w:cs="Times New Roman"/>
          <w:i/>
          <w:iCs/>
          <w:spacing w:val="40"/>
          <w:kern w:val="0"/>
          <w:sz w:val="20"/>
          <w:szCs w:val="20"/>
        </w:rPr>
        <w:t xml:space="preserve"> </w:t>
      </w:r>
      <w:r w:rsidRPr="0072150E">
        <w:rPr>
          <w:rFonts w:ascii="Times New Roman" w:hAnsi="Times New Roman" w:cs="Times New Roman"/>
          <w:i/>
          <w:iCs/>
          <w:kern w:val="0"/>
          <w:sz w:val="20"/>
          <w:szCs w:val="20"/>
        </w:rPr>
        <w:t>paragraph.</w:t>
      </w:r>
      <w:r w:rsidRPr="0072150E" w:rsidR="00097FD5">
        <w:rPr>
          <w:rFonts w:ascii="Times New Roman" w:hAnsi="Times New Roman" w:cs="Times New Roman"/>
          <w:kern w:val="0"/>
          <w:sz w:val="20"/>
          <w:szCs w:val="20"/>
        </w:rPr>
        <w:t>}</w:t>
      </w:r>
    </w:p>
    <w:p w:rsidR="00037FA3" w:rsidP="00B00731" w14:paraId="619A833B" w14:textId="77777777">
      <w:pPr>
        <w:kinsoku w:val="0"/>
        <w:overflowPunct w:val="0"/>
        <w:autoSpaceDE w:val="0"/>
        <w:autoSpaceDN w:val="0"/>
        <w:adjustRightInd w:val="0"/>
        <w:spacing w:after="0" w:line="240" w:lineRule="auto"/>
        <w:rPr>
          <w:rFonts w:ascii="Book Antiqua" w:hAnsi="Book Antiqua" w:cs="Times New Roman"/>
          <w:b/>
          <w:bCs/>
          <w:kern w:val="0"/>
          <w:sz w:val="24"/>
          <w:szCs w:val="24"/>
        </w:rPr>
      </w:pPr>
    </w:p>
    <w:p w:rsidR="006144D9" w:rsidP="00B00731" w14:paraId="0E00B253" w14:textId="77777777">
      <w:pPr>
        <w:kinsoku w:val="0"/>
        <w:overflowPunct w:val="0"/>
        <w:autoSpaceDE w:val="0"/>
        <w:autoSpaceDN w:val="0"/>
        <w:adjustRightInd w:val="0"/>
        <w:spacing w:after="0" w:line="240" w:lineRule="auto"/>
        <w:rPr>
          <w:rFonts w:ascii="Book Antiqua" w:hAnsi="Book Antiqua" w:cs="Times New Roman"/>
          <w:b/>
          <w:bCs/>
          <w:kern w:val="0"/>
          <w:sz w:val="24"/>
          <w:szCs w:val="24"/>
        </w:rPr>
      </w:pPr>
    </w:p>
    <w:p w:rsidR="006144D9" w:rsidP="00B00731" w14:paraId="7ED5E680" w14:textId="77777777">
      <w:pPr>
        <w:kinsoku w:val="0"/>
        <w:overflowPunct w:val="0"/>
        <w:autoSpaceDE w:val="0"/>
        <w:autoSpaceDN w:val="0"/>
        <w:adjustRightInd w:val="0"/>
        <w:spacing w:after="0" w:line="240" w:lineRule="auto"/>
        <w:rPr>
          <w:rFonts w:ascii="Book Antiqua" w:hAnsi="Book Antiqua" w:cs="Times New Roman"/>
          <w:b/>
          <w:bCs/>
          <w:kern w:val="0"/>
          <w:sz w:val="24"/>
          <w:szCs w:val="24"/>
        </w:rPr>
      </w:pPr>
    </w:p>
    <w:p w:rsidR="006144D9" w:rsidP="00B00731" w14:paraId="581E4F1E" w14:textId="77777777">
      <w:pPr>
        <w:kinsoku w:val="0"/>
        <w:overflowPunct w:val="0"/>
        <w:autoSpaceDE w:val="0"/>
        <w:autoSpaceDN w:val="0"/>
        <w:adjustRightInd w:val="0"/>
        <w:spacing w:after="0" w:line="240" w:lineRule="auto"/>
        <w:rPr>
          <w:rFonts w:ascii="Book Antiqua" w:hAnsi="Book Antiqua" w:cs="Times New Roman"/>
          <w:b/>
          <w:bCs/>
          <w:kern w:val="0"/>
          <w:sz w:val="24"/>
          <w:szCs w:val="24"/>
        </w:rPr>
      </w:pPr>
    </w:p>
    <w:p w:rsidR="006144D9" w:rsidRPr="00F03102" w:rsidP="00B00731" w14:paraId="07964174" w14:textId="77777777">
      <w:pPr>
        <w:kinsoku w:val="0"/>
        <w:overflowPunct w:val="0"/>
        <w:autoSpaceDE w:val="0"/>
        <w:autoSpaceDN w:val="0"/>
        <w:adjustRightInd w:val="0"/>
        <w:spacing w:after="0" w:line="240" w:lineRule="auto"/>
        <w:rPr>
          <w:rFonts w:ascii="Book Antiqua" w:hAnsi="Book Antiqua" w:cs="Times New Roman"/>
          <w:b/>
          <w:bCs/>
          <w:kern w:val="0"/>
          <w:sz w:val="24"/>
          <w:szCs w:val="24"/>
        </w:rPr>
      </w:pPr>
    </w:p>
    <w:p w:rsidR="00B00731" w:rsidRPr="00086A95" w:rsidP="00B00731" w14:paraId="552A8B26" w14:textId="0CE56F91">
      <w:pPr>
        <w:kinsoku w:val="0"/>
        <w:overflowPunct w:val="0"/>
        <w:autoSpaceDE w:val="0"/>
        <w:autoSpaceDN w:val="0"/>
        <w:adjustRightInd w:val="0"/>
        <w:spacing w:after="0" w:line="240" w:lineRule="auto"/>
        <w:rPr>
          <w:rFonts w:ascii="Times New Roman" w:hAnsi="Times New Roman" w:cs="Times New Roman"/>
          <w:b/>
          <w:bCs/>
          <w:kern w:val="0"/>
          <w:sz w:val="24"/>
          <w:szCs w:val="24"/>
        </w:rPr>
      </w:pPr>
      <w:r w:rsidRPr="00086A95">
        <w:rPr>
          <w:rFonts w:ascii="Times New Roman" w:hAnsi="Times New Roman" w:cs="Times New Roman"/>
          <w:b/>
          <w:bCs/>
          <w:kern w:val="0"/>
          <w:sz w:val="24"/>
          <w:szCs w:val="24"/>
        </w:rPr>
        <w:t>Alternative 2</w:t>
      </w:r>
    </w:p>
    <w:p w:rsidR="00037FA3" w:rsidRPr="00F03102" w:rsidP="00B00731" w14:paraId="4C938250" w14:textId="77777777">
      <w:pPr>
        <w:autoSpaceDE w:val="0"/>
        <w:autoSpaceDN w:val="0"/>
        <w:adjustRightInd w:val="0"/>
        <w:spacing w:after="0" w:line="240" w:lineRule="auto"/>
        <w:ind w:left="-40"/>
        <w:rPr>
          <w:rFonts w:ascii="Book Antiqua" w:eastAsia="Book Antiqua" w:hAnsi="Book Antiqua" w:cs="Times New Roman"/>
          <w:iCs/>
          <w:kern w:val="0"/>
          <w:sz w:val="19"/>
          <w:szCs w:val="19"/>
          <w14:ligatures w14:val="none"/>
        </w:rPr>
      </w:pPr>
    </w:p>
    <w:tbl>
      <w:tblPr>
        <w:tblStyle w:val="TableGrid"/>
        <w:tblW w:w="0" w:type="auto"/>
        <w:tblInd w:w="-4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4675"/>
      </w:tblGrid>
      <w:tr w14:paraId="1D805651" w14:textId="77777777" w:rsidTr="002D4DF6">
        <w:tblPrEx>
          <w:tblW w:w="0" w:type="auto"/>
          <w:tblInd w:w="-4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5" w:type="dxa"/>
          </w:tcPr>
          <w:p w:rsidR="00F03E6A" w:rsidRPr="00086A95" w:rsidP="00F03E6A" w14:paraId="47195C04" w14:textId="15450E67">
            <w:pPr>
              <w:autoSpaceDE w:val="0"/>
              <w:autoSpaceDN w:val="0"/>
              <w:adjustRightInd w:val="0"/>
              <w:rPr>
                <w:rFonts w:ascii="Times New Roman" w:eastAsia="Book Antiqua" w:hAnsi="Times New Roman" w:cs="Times New Roman"/>
                <w:b/>
                <w:bCs/>
                <w:iCs/>
                <w:kern w:val="0"/>
                <w:u w:val="single"/>
                <w14:ligatures w14:val="none"/>
              </w:rPr>
            </w:pPr>
            <w:r w:rsidRPr="00086A95">
              <w:rPr>
                <w:rFonts w:ascii="Times New Roman" w:hAnsi="Times New Roman" w:cs="Times New Roman"/>
                <w:b/>
                <w:bCs/>
                <w:u w:val="single"/>
              </w:rPr>
              <w:t>Asset Allocation</w:t>
            </w:r>
            <w:r w:rsidRPr="00086A95" w:rsidR="005A16C9">
              <w:rPr>
                <w:rFonts w:ascii="Times New Roman" w:hAnsi="Times New Roman" w:cs="Times New Roman"/>
                <w:b/>
                <w:bCs/>
                <w:u w:val="single"/>
              </w:rPr>
              <w:t>s</w:t>
            </w:r>
          </w:p>
        </w:tc>
        <w:tc>
          <w:tcPr>
            <w:tcW w:w="4675" w:type="dxa"/>
          </w:tcPr>
          <w:p w:rsidR="00F03E6A" w:rsidRPr="00086A95" w:rsidP="00F03E6A" w14:paraId="32EBDCBF" w14:textId="0C6727D7">
            <w:pPr>
              <w:autoSpaceDE w:val="0"/>
              <w:autoSpaceDN w:val="0"/>
              <w:adjustRightInd w:val="0"/>
              <w:jc w:val="center"/>
              <w:rPr>
                <w:rFonts w:ascii="Times New Roman" w:eastAsia="Book Antiqua" w:hAnsi="Times New Roman" w:cs="Times New Roman"/>
                <w:b/>
                <w:bCs/>
                <w:iCs/>
                <w:kern w:val="0"/>
                <w:u w:val="single"/>
                <w14:ligatures w14:val="none"/>
              </w:rPr>
            </w:pPr>
            <w:r w:rsidRPr="00086A95">
              <w:rPr>
                <w:rFonts w:ascii="Times New Roman" w:hAnsi="Times New Roman" w:cs="Times New Roman"/>
                <w:b/>
                <w:bCs/>
                <w:u w:val="single"/>
              </w:rPr>
              <w:t>Percentage</w:t>
            </w:r>
          </w:p>
        </w:tc>
      </w:tr>
      <w:tr w14:paraId="4F402D62" w14:textId="77777777" w:rsidTr="002D4DF6">
        <w:tblPrEx>
          <w:tblW w:w="0" w:type="auto"/>
          <w:tblInd w:w="-40" w:type="dxa"/>
          <w:tblLook w:val="04A0"/>
        </w:tblPrEx>
        <w:tc>
          <w:tcPr>
            <w:tcW w:w="4675" w:type="dxa"/>
          </w:tcPr>
          <w:p w:rsidR="00F03E6A" w:rsidRPr="00086A95" w:rsidP="00F03E6A" w14:paraId="5F7C2D7A" w14:textId="6C702770">
            <w:pPr>
              <w:autoSpaceDE w:val="0"/>
              <w:autoSpaceDN w:val="0"/>
              <w:adjustRightInd w:val="0"/>
              <w:rPr>
                <w:rFonts w:ascii="Times New Roman" w:eastAsia="Book Antiqua" w:hAnsi="Times New Roman" w:cs="Times New Roman"/>
                <w:iCs/>
                <w:kern w:val="0"/>
                <w14:ligatures w14:val="none"/>
              </w:rPr>
            </w:pPr>
            <w:r w:rsidRPr="00086A95">
              <w:rPr>
                <w:rFonts w:ascii="Times New Roman" w:hAnsi="Times New Roman" w:cs="Times New Roman"/>
              </w:rPr>
              <w:t>Public equity</w:t>
            </w:r>
          </w:p>
        </w:tc>
        <w:tc>
          <w:tcPr>
            <w:tcW w:w="4675" w:type="dxa"/>
          </w:tcPr>
          <w:p w:rsidR="00F03E6A" w:rsidRPr="00086A95" w:rsidP="00F03E6A" w14:paraId="39E9892C" w14:textId="25A5E6B4">
            <w:pPr>
              <w:autoSpaceDE w:val="0"/>
              <w:autoSpaceDN w:val="0"/>
              <w:adjustRightInd w:val="0"/>
              <w:jc w:val="center"/>
              <w:rPr>
                <w:rFonts w:ascii="Times New Roman" w:eastAsia="Book Antiqua" w:hAnsi="Times New Roman" w:cs="Times New Roman"/>
                <w:iCs/>
                <w:kern w:val="0"/>
                <w14:ligatures w14:val="none"/>
              </w:rPr>
            </w:pPr>
            <w:r w:rsidRPr="00086A95">
              <w:rPr>
                <w:rFonts w:ascii="Times New Roman" w:hAnsi="Times New Roman" w:cs="Times New Roman"/>
              </w:rPr>
              <w:t>__________</w:t>
            </w:r>
          </w:p>
        </w:tc>
      </w:tr>
      <w:tr w14:paraId="019CAC40" w14:textId="77777777" w:rsidTr="002D4DF6">
        <w:tblPrEx>
          <w:tblW w:w="0" w:type="auto"/>
          <w:tblInd w:w="-40" w:type="dxa"/>
          <w:tblLook w:val="04A0"/>
        </w:tblPrEx>
        <w:tc>
          <w:tcPr>
            <w:tcW w:w="4675" w:type="dxa"/>
          </w:tcPr>
          <w:p w:rsidR="00F03E6A" w:rsidRPr="00086A95" w:rsidP="00F03E6A" w14:paraId="6C19DE9E" w14:textId="1C8A513B">
            <w:pPr>
              <w:autoSpaceDE w:val="0"/>
              <w:autoSpaceDN w:val="0"/>
              <w:adjustRightInd w:val="0"/>
              <w:rPr>
                <w:rFonts w:ascii="Times New Roman" w:eastAsia="Book Antiqua" w:hAnsi="Times New Roman" w:cs="Times New Roman"/>
                <w:iCs/>
                <w:kern w:val="0"/>
                <w14:ligatures w14:val="none"/>
              </w:rPr>
            </w:pPr>
            <w:r w:rsidRPr="00086A95">
              <w:rPr>
                <w:rFonts w:ascii="Times New Roman" w:hAnsi="Times New Roman" w:cs="Times New Roman"/>
              </w:rPr>
              <w:t>Private</w:t>
            </w:r>
            <w:r w:rsidRPr="00086A95" w:rsidR="00702874">
              <w:rPr>
                <w:rFonts w:ascii="Times New Roman" w:hAnsi="Times New Roman" w:cs="Times New Roman"/>
              </w:rPr>
              <w:t xml:space="preserve"> e</w:t>
            </w:r>
            <w:r w:rsidRPr="00086A95">
              <w:rPr>
                <w:rFonts w:ascii="Times New Roman" w:hAnsi="Times New Roman" w:cs="Times New Roman"/>
              </w:rPr>
              <w:t>quity</w:t>
            </w:r>
          </w:p>
        </w:tc>
        <w:tc>
          <w:tcPr>
            <w:tcW w:w="4675" w:type="dxa"/>
          </w:tcPr>
          <w:p w:rsidR="00F03E6A" w:rsidRPr="00086A95" w:rsidP="00F03E6A" w14:paraId="377E4152" w14:textId="04E67202">
            <w:pPr>
              <w:autoSpaceDE w:val="0"/>
              <w:autoSpaceDN w:val="0"/>
              <w:adjustRightInd w:val="0"/>
              <w:jc w:val="center"/>
              <w:rPr>
                <w:rFonts w:ascii="Times New Roman" w:eastAsia="Book Antiqua" w:hAnsi="Times New Roman" w:cs="Times New Roman"/>
                <w:iCs/>
                <w:kern w:val="0"/>
                <w14:ligatures w14:val="none"/>
              </w:rPr>
            </w:pPr>
            <w:r w:rsidRPr="00086A95">
              <w:rPr>
                <w:rFonts w:ascii="Times New Roman" w:hAnsi="Times New Roman" w:cs="Times New Roman"/>
              </w:rPr>
              <w:t>__________</w:t>
            </w:r>
          </w:p>
        </w:tc>
      </w:tr>
      <w:tr w14:paraId="24589B35" w14:textId="77777777" w:rsidTr="002D4DF6">
        <w:tblPrEx>
          <w:tblW w:w="0" w:type="auto"/>
          <w:tblInd w:w="-40" w:type="dxa"/>
          <w:tblLook w:val="04A0"/>
        </w:tblPrEx>
        <w:tc>
          <w:tcPr>
            <w:tcW w:w="4675" w:type="dxa"/>
          </w:tcPr>
          <w:p w:rsidR="00F03E6A" w:rsidRPr="00086A95" w:rsidP="00F03E6A" w14:paraId="7288D556" w14:textId="17B06543">
            <w:pPr>
              <w:autoSpaceDE w:val="0"/>
              <w:autoSpaceDN w:val="0"/>
              <w:adjustRightInd w:val="0"/>
              <w:rPr>
                <w:rFonts w:ascii="Times New Roman" w:eastAsia="Book Antiqua" w:hAnsi="Times New Roman" w:cs="Times New Roman"/>
                <w:iCs/>
                <w:kern w:val="0"/>
                <w14:ligatures w14:val="none"/>
              </w:rPr>
            </w:pPr>
            <w:r w:rsidRPr="00086A95">
              <w:rPr>
                <w:rFonts w:ascii="Times New Roman" w:hAnsi="Times New Roman" w:cs="Times New Roman"/>
              </w:rPr>
              <w:t>Investment grade debt instruments</w:t>
            </w:r>
          </w:p>
        </w:tc>
        <w:tc>
          <w:tcPr>
            <w:tcW w:w="4675" w:type="dxa"/>
          </w:tcPr>
          <w:p w:rsidR="00F03E6A" w:rsidRPr="00086A95" w:rsidP="00F03E6A" w14:paraId="066D2607" w14:textId="65296719">
            <w:pPr>
              <w:autoSpaceDE w:val="0"/>
              <w:autoSpaceDN w:val="0"/>
              <w:adjustRightInd w:val="0"/>
              <w:jc w:val="center"/>
              <w:rPr>
                <w:rFonts w:ascii="Times New Roman" w:eastAsia="Book Antiqua" w:hAnsi="Times New Roman" w:cs="Times New Roman"/>
                <w:iCs/>
                <w:kern w:val="0"/>
                <w14:ligatures w14:val="none"/>
              </w:rPr>
            </w:pPr>
            <w:r w:rsidRPr="00086A95">
              <w:rPr>
                <w:rFonts w:ascii="Times New Roman" w:hAnsi="Times New Roman" w:cs="Times New Roman"/>
              </w:rPr>
              <w:t>__________</w:t>
            </w:r>
          </w:p>
        </w:tc>
      </w:tr>
      <w:tr w14:paraId="49720D76" w14:textId="77777777" w:rsidTr="002D4DF6">
        <w:tblPrEx>
          <w:tblW w:w="0" w:type="auto"/>
          <w:tblInd w:w="-40" w:type="dxa"/>
          <w:tblLook w:val="04A0"/>
        </w:tblPrEx>
        <w:tc>
          <w:tcPr>
            <w:tcW w:w="4675" w:type="dxa"/>
          </w:tcPr>
          <w:p w:rsidR="00F03E6A" w:rsidRPr="00086A95" w:rsidP="00F03E6A" w14:paraId="764710B9" w14:textId="006506EC">
            <w:pPr>
              <w:autoSpaceDE w:val="0"/>
              <w:autoSpaceDN w:val="0"/>
              <w:adjustRightInd w:val="0"/>
              <w:rPr>
                <w:rFonts w:ascii="Times New Roman" w:eastAsia="Book Antiqua" w:hAnsi="Times New Roman" w:cs="Times New Roman"/>
                <w:iCs/>
                <w:kern w:val="0"/>
                <w14:ligatures w14:val="none"/>
              </w:rPr>
            </w:pPr>
            <w:r w:rsidRPr="00086A95">
              <w:rPr>
                <w:rFonts w:ascii="Times New Roman" w:hAnsi="Times New Roman" w:cs="Times New Roman"/>
              </w:rPr>
              <w:t>High-yield debt instruments</w:t>
            </w:r>
          </w:p>
        </w:tc>
        <w:tc>
          <w:tcPr>
            <w:tcW w:w="4675" w:type="dxa"/>
          </w:tcPr>
          <w:p w:rsidR="00F03E6A" w:rsidRPr="00086A95" w:rsidP="00F03E6A" w14:paraId="1F598C8F" w14:textId="3EC7413C">
            <w:pPr>
              <w:autoSpaceDE w:val="0"/>
              <w:autoSpaceDN w:val="0"/>
              <w:adjustRightInd w:val="0"/>
              <w:jc w:val="center"/>
              <w:rPr>
                <w:rFonts w:ascii="Times New Roman" w:eastAsia="Book Antiqua" w:hAnsi="Times New Roman" w:cs="Times New Roman"/>
                <w:iCs/>
                <w:kern w:val="0"/>
                <w14:ligatures w14:val="none"/>
              </w:rPr>
            </w:pPr>
            <w:r w:rsidRPr="00086A95">
              <w:rPr>
                <w:rFonts w:ascii="Times New Roman" w:hAnsi="Times New Roman" w:cs="Times New Roman"/>
              </w:rPr>
              <w:t>__________</w:t>
            </w:r>
          </w:p>
        </w:tc>
      </w:tr>
      <w:tr w14:paraId="12066220" w14:textId="77777777" w:rsidTr="002D4DF6">
        <w:tblPrEx>
          <w:tblW w:w="0" w:type="auto"/>
          <w:tblInd w:w="-40" w:type="dxa"/>
          <w:tblLook w:val="04A0"/>
        </w:tblPrEx>
        <w:tc>
          <w:tcPr>
            <w:tcW w:w="4675" w:type="dxa"/>
          </w:tcPr>
          <w:p w:rsidR="00F03E6A" w:rsidRPr="00086A95" w:rsidP="00F03E6A" w14:paraId="377B3498" w14:textId="6963ED2F">
            <w:pPr>
              <w:autoSpaceDE w:val="0"/>
              <w:autoSpaceDN w:val="0"/>
              <w:adjustRightInd w:val="0"/>
              <w:rPr>
                <w:rFonts w:ascii="Times New Roman" w:eastAsia="Book Antiqua" w:hAnsi="Times New Roman" w:cs="Times New Roman"/>
                <w:iCs/>
                <w:kern w:val="0"/>
                <w14:ligatures w14:val="none"/>
              </w:rPr>
            </w:pPr>
            <w:r w:rsidRPr="00086A95">
              <w:rPr>
                <w:rFonts w:ascii="Times New Roman" w:hAnsi="Times New Roman" w:cs="Times New Roman"/>
              </w:rPr>
              <w:t xml:space="preserve">Cash and cash </w:t>
            </w:r>
            <w:r w:rsidRPr="00086A95" w:rsidR="00237CB2">
              <w:rPr>
                <w:rFonts w:ascii="Times New Roman" w:hAnsi="Times New Roman" w:cs="Times New Roman"/>
              </w:rPr>
              <w:t>equi</w:t>
            </w:r>
            <w:r w:rsidRPr="00086A95" w:rsidR="00C32E69">
              <w:rPr>
                <w:rFonts w:ascii="Times New Roman" w:hAnsi="Times New Roman" w:cs="Times New Roman"/>
              </w:rPr>
              <w:t>valents</w:t>
            </w:r>
          </w:p>
        </w:tc>
        <w:tc>
          <w:tcPr>
            <w:tcW w:w="4675" w:type="dxa"/>
          </w:tcPr>
          <w:p w:rsidR="00F03E6A" w:rsidRPr="00086A95" w:rsidP="00F03E6A" w14:paraId="0C9D8510" w14:textId="12A745B6">
            <w:pPr>
              <w:autoSpaceDE w:val="0"/>
              <w:autoSpaceDN w:val="0"/>
              <w:adjustRightInd w:val="0"/>
              <w:jc w:val="center"/>
              <w:rPr>
                <w:rFonts w:ascii="Times New Roman" w:eastAsia="Book Antiqua" w:hAnsi="Times New Roman" w:cs="Times New Roman"/>
                <w:iCs/>
                <w:kern w:val="0"/>
                <w14:ligatures w14:val="none"/>
              </w:rPr>
            </w:pPr>
            <w:r w:rsidRPr="00086A95">
              <w:rPr>
                <w:rFonts w:ascii="Times New Roman" w:hAnsi="Times New Roman" w:cs="Times New Roman"/>
              </w:rPr>
              <w:t>__________</w:t>
            </w:r>
          </w:p>
        </w:tc>
      </w:tr>
      <w:tr w14:paraId="29D75B49" w14:textId="77777777" w:rsidTr="002D4DF6">
        <w:tblPrEx>
          <w:tblW w:w="0" w:type="auto"/>
          <w:tblInd w:w="-40" w:type="dxa"/>
          <w:tblLook w:val="04A0"/>
        </w:tblPrEx>
        <w:tc>
          <w:tcPr>
            <w:tcW w:w="4675" w:type="dxa"/>
          </w:tcPr>
          <w:p w:rsidR="00C32E69" w:rsidRPr="00086A95" w:rsidP="00F03E6A" w14:paraId="417FBBE2" w14:textId="7142337E">
            <w:pPr>
              <w:autoSpaceDE w:val="0"/>
              <w:autoSpaceDN w:val="0"/>
              <w:adjustRightInd w:val="0"/>
              <w:rPr>
                <w:rFonts w:ascii="Times New Roman" w:hAnsi="Times New Roman" w:cs="Times New Roman"/>
              </w:rPr>
            </w:pPr>
            <w:r w:rsidRPr="00086A95">
              <w:rPr>
                <w:rFonts w:ascii="Times New Roman" w:hAnsi="Times New Roman" w:cs="Times New Roman"/>
              </w:rPr>
              <w:t>Real</w:t>
            </w:r>
            <w:r w:rsidRPr="00086A95" w:rsidR="00E024D1">
              <w:rPr>
                <w:rFonts w:ascii="Times New Roman" w:hAnsi="Times New Roman" w:cs="Times New Roman"/>
              </w:rPr>
              <w:t xml:space="preserve"> estate</w:t>
            </w:r>
          </w:p>
        </w:tc>
        <w:tc>
          <w:tcPr>
            <w:tcW w:w="4675" w:type="dxa"/>
          </w:tcPr>
          <w:p w:rsidR="00C32E69" w:rsidRPr="00086A95" w:rsidP="00F03E6A" w14:paraId="5C57A810" w14:textId="76AA8018">
            <w:pPr>
              <w:autoSpaceDE w:val="0"/>
              <w:autoSpaceDN w:val="0"/>
              <w:adjustRightInd w:val="0"/>
              <w:jc w:val="center"/>
              <w:rPr>
                <w:rFonts w:ascii="Times New Roman" w:hAnsi="Times New Roman" w:cs="Times New Roman"/>
              </w:rPr>
            </w:pPr>
            <w:r w:rsidRPr="00086A95">
              <w:rPr>
                <w:rFonts w:ascii="Times New Roman" w:hAnsi="Times New Roman" w:cs="Times New Roman"/>
              </w:rPr>
              <w:t>__________</w:t>
            </w:r>
          </w:p>
        </w:tc>
      </w:tr>
      <w:tr w14:paraId="1A1B2EFD" w14:textId="77777777" w:rsidTr="002D4DF6">
        <w:tblPrEx>
          <w:tblW w:w="0" w:type="auto"/>
          <w:tblInd w:w="-40" w:type="dxa"/>
          <w:tblLook w:val="04A0"/>
        </w:tblPrEx>
        <w:trPr>
          <w:trHeight w:val="342"/>
        </w:trPr>
        <w:tc>
          <w:tcPr>
            <w:tcW w:w="4675" w:type="dxa"/>
          </w:tcPr>
          <w:p w:rsidR="00C32E69" w:rsidRPr="00086A95" w:rsidP="00F03E6A" w14:paraId="45D5C175" w14:textId="03ABCE49">
            <w:pPr>
              <w:autoSpaceDE w:val="0"/>
              <w:autoSpaceDN w:val="0"/>
              <w:adjustRightInd w:val="0"/>
              <w:rPr>
                <w:rFonts w:ascii="Times New Roman" w:hAnsi="Times New Roman" w:cs="Times New Roman"/>
              </w:rPr>
            </w:pPr>
            <w:r w:rsidRPr="00086A95">
              <w:rPr>
                <w:rFonts w:ascii="Times New Roman" w:hAnsi="Times New Roman" w:cs="Times New Roman"/>
              </w:rPr>
              <w:t>Other</w:t>
            </w:r>
          </w:p>
        </w:tc>
        <w:tc>
          <w:tcPr>
            <w:tcW w:w="4675" w:type="dxa"/>
          </w:tcPr>
          <w:p w:rsidR="00C32E69" w:rsidRPr="00086A95" w:rsidP="00F03E6A" w14:paraId="346B795A" w14:textId="657889F6">
            <w:pPr>
              <w:autoSpaceDE w:val="0"/>
              <w:autoSpaceDN w:val="0"/>
              <w:adjustRightInd w:val="0"/>
              <w:jc w:val="center"/>
              <w:rPr>
                <w:rFonts w:ascii="Times New Roman" w:hAnsi="Times New Roman" w:cs="Times New Roman"/>
              </w:rPr>
            </w:pPr>
            <w:r w:rsidRPr="00086A95">
              <w:rPr>
                <w:rFonts w:ascii="Times New Roman" w:hAnsi="Times New Roman" w:cs="Times New Roman"/>
              </w:rPr>
              <w:t>__________</w:t>
            </w:r>
          </w:p>
        </w:tc>
      </w:tr>
    </w:tbl>
    <w:p w:rsidR="00B00731" w:rsidRPr="0084136E" w:rsidP="00037FA3" w14:paraId="47D4C8E3" w14:textId="128A61FE">
      <w:pPr>
        <w:autoSpaceDE w:val="0"/>
        <w:autoSpaceDN w:val="0"/>
        <w:adjustRightInd w:val="0"/>
        <w:spacing w:after="0" w:line="240" w:lineRule="auto"/>
        <w:ind w:left="-40"/>
        <w:rPr>
          <w:rFonts w:ascii="Times New Roman" w:eastAsia="Book Antiqua" w:hAnsi="Times New Roman" w:cs="Times New Roman"/>
          <w:iCs/>
          <w:kern w:val="0"/>
          <w:sz w:val="20"/>
          <w:szCs w:val="20"/>
          <w14:ligatures w14:val="none"/>
        </w:rPr>
      </w:pPr>
      <w:r w:rsidRPr="0084136E">
        <w:rPr>
          <w:rFonts w:ascii="Book Antiqua" w:eastAsia="Book Antiqua" w:hAnsi="Book Antiqua" w:cs="Times New Roman"/>
          <w:iCs/>
          <w:kern w:val="0"/>
          <w:sz w:val="20"/>
          <w:szCs w:val="20"/>
          <w14:ligatures w14:val="none"/>
        </w:rPr>
        <w:t>{</w:t>
      </w:r>
      <w:r w:rsidRPr="0084136E">
        <w:rPr>
          <w:rFonts w:ascii="Times New Roman" w:eastAsia="Book Antiqua" w:hAnsi="Times New Roman" w:cs="Times New Roman"/>
          <w:i/>
          <w:kern w:val="0"/>
          <w:sz w:val="20"/>
          <w:szCs w:val="20"/>
          <w14:ligatures w14:val="none"/>
        </w:rPr>
        <w:t>Instructions</w:t>
      </w:r>
      <w:r w:rsidRPr="0084136E">
        <w:rPr>
          <w:rFonts w:ascii="Times New Roman" w:eastAsia="Book Antiqua" w:hAnsi="Times New Roman" w:cs="Times New Roman"/>
          <w:iCs/>
          <w:kern w:val="0"/>
          <w:sz w:val="20"/>
          <w:szCs w:val="20"/>
          <w14:ligatures w14:val="none"/>
        </w:rPr>
        <w:t>:</w:t>
      </w:r>
      <w:r w:rsidRPr="0084136E" w:rsidR="000E1120">
        <w:rPr>
          <w:rFonts w:ascii="Times New Roman" w:eastAsia="Book Antiqua" w:hAnsi="Times New Roman" w:cs="Times New Roman"/>
          <w:i/>
          <w:spacing w:val="40"/>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Percentages</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must</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total</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100 percent.</w:t>
      </w:r>
      <w:r w:rsidRPr="0084136E">
        <w:rPr>
          <w:rFonts w:ascii="Times New Roman" w:eastAsia="Book Antiqua" w:hAnsi="Times New Roman" w:cs="Times New Roman"/>
          <w:i/>
          <w:spacing w:val="40"/>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Follow</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the</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instructions</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for</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the</w:t>
      </w:r>
      <w:r w:rsidRPr="0084136E">
        <w:rPr>
          <w:rFonts w:ascii="Times New Roman" w:eastAsia="Book Antiqua" w:hAnsi="Times New Roman" w:cs="Times New Roman"/>
          <w:i/>
          <w:spacing w:val="-3"/>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latest</w:t>
      </w:r>
      <w:r w:rsidRPr="0084136E">
        <w:rPr>
          <w:rFonts w:ascii="Times New Roman" w:eastAsia="Book Antiqua" w:hAnsi="Times New Roman" w:cs="Times New Roman"/>
          <w:i/>
          <w:spacing w:val="-1"/>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Schedule</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R</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to</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Form</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5500</w:t>
      </w:r>
      <w:r w:rsidRPr="0084136E">
        <w:rPr>
          <w:rFonts w:ascii="Times New Roman" w:eastAsia="Book Antiqua" w:hAnsi="Times New Roman" w:cs="Times New Roman"/>
          <w:i/>
          <w:spacing w:val="-2"/>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to</w:t>
      </w:r>
      <w:r w:rsidRPr="0084136E">
        <w:rPr>
          <w:rFonts w:ascii="Times New Roman" w:eastAsia="Book Antiqua" w:hAnsi="Times New Roman" w:cs="Times New Roman"/>
          <w:i/>
          <w:spacing w:val="-3"/>
          <w:kern w:val="0"/>
          <w:sz w:val="20"/>
          <w:szCs w:val="20"/>
          <w14:ligatures w14:val="none"/>
        </w:rPr>
        <w:t xml:space="preserve"> </w:t>
      </w:r>
      <w:r w:rsidRPr="0084136E">
        <w:rPr>
          <w:rFonts w:ascii="Times New Roman" w:eastAsia="Book Antiqua" w:hAnsi="Times New Roman" w:cs="Times New Roman"/>
          <w:i/>
          <w:kern w:val="0"/>
          <w:sz w:val="20"/>
          <w:szCs w:val="20"/>
          <w14:ligatures w14:val="none"/>
        </w:rPr>
        <w:t>allocate investments to one of the above asset classes.</w:t>
      </w:r>
      <w:r w:rsidRPr="0084136E">
        <w:rPr>
          <w:rFonts w:ascii="Times New Roman" w:eastAsia="Book Antiqua" w:hAnsi="Times New Roman" w:cs="Times New Roman"/>
          <w:iCs/>
          <w:kern w:val="0"/>
          <w:sz w:val="20"/>
          <w:szCs w:val="20"/>
          <w14:ligatures w14:val="none"/>
        </w:rPr>
        <w:t>}</w:t>
      </w:r>
    </w:p>
    <w:p w:rsidR="00B00731" w:rsidRPr="00086A95" w:rsidP="00B00731" w14:paraId="75C6EB43" w14:textId="77777777">
      <w:pPr>
        <w:widowControl w:val="0"/>
        <w:autoSpaceDE w:val="0"/>
        <w:autoSpaceDN w:val="0"/>
        <w:spacing w:after="0" w:line="240" w:lineRule="auto"/>
        <w:ind w:right="613"/>
        <w:rPr>
          <w:rFonts w:ascii="Times New Roman" w:eastAsia="Book Antiqua" w:hAnsi="Times New Roman" w:cs="Times New Roman"/>
          <w:kern w:val="0"/>
          <w14:ligatures w14:val="none"/>
        </w:rPr>
      </w:pPr>
    </w:p>
    <w:p w:rsidR="00B00731" w:rsidRPr="009A6550" w:rsidP="00B00731" w14:paraId="4FEA7506" w14:textId="26D0C6FE">
      <w:pPr>
        <w:widowControl w:val="0"/>
        <w:autoSpaceDE w:val="0"/>
        <w:autoSpaceDN w:val="0"/>
        <w:spacing w:after="0" w:line="240" w:lineRule="auto"/>
        <w:ind w:right="613"/>
        <w:rPr>
          <w:rFonts w:ascii="Times New Roman" w:eastAsia="Book Antiqua" w:hAnsi="Times New Roman" w:cs="Times New Roman"/>
          <w:kern w:val="0"/>
          <w:sz w:val="24"/>
          <w:szCs w:val="24"/>
          <w14:ligatures w14:val="none"/>
        </w:rPr>
      </w:pPr>
      <w:r w:rsidRPr="009A6550">
        <w:rPr>
          <w:rFonts w:ascii="Times New Roman" w:eastAsia="Book Antiqua" w:hAnsi="Times New Roman" w:cs="Times New Roman"/>
          <w:kern w:val="0"/>
          <w:sz w:val="24"/>
          <w:szCs w:val="24"/>
          <w14:ligatures w14:val="none"/>
        </w:rPr>
        <w:t>The average return on assets for the Plan Year was [</w:t>
      </w:r>
      <w:r w:rsidRPr="009A6550">
        <w:rPr>
          <w:rFonts w:ascii="Times New Roman" w:eastAsia="Book Antiqua" w:hAnsi="Times New Roman" w:cs="Times New Roman"/>
          <w:i/>
          <w:iCs/>
          <w:kern w:val="0"/>
          <w:sz w:val="24"/>
          <w:szCs w:val="24"/>
          <w14:ligatures w14:val="none"/>
        </w:rPr>
        <w:t>insert</w:t>
      </w:r>
      <w:r w:rsidRPr="009A6550">
        <w:rPr>
          <w:rFonts w:ascii="Times New Roman" w:eastAsia="Book Antiqua" w:hAnsi="Times New Roman" w:cs="Times New Roman"/>
          <w:kern w:val="0"/>
          <w:sz w:val="24"/>
          <w:szCs w:val="24"/>
          <w14:ligatures w14:val="none"/>
        </w:rPr>
        <w:t xml:space="preserve"> </w:t>
      </w:r>
      <w:r w:rsidRPr="009A6550">
        <w:rPr>
          <w:rFonts w:ascii="Times New Roman" w:eastAsia="Book Antiqua" w:hAnsi="Times New Roman" w:cs="Times New Roman"/>
          <w:i/>
          <w:iCs/>
          <w:kern w:val="0"/>
          <w:sz w:val="24"/>
          <w:szCs w:val="24"/>
          <w14:ligatures w14:val="none"/>
        </w:rPr>
        <w:t>percentage</w:t>
      </w:r>
      <w:r w:rsidRPr="009A6550">
        <w:rPr>
          <w:rFonts w:ascii="Times New Roman" w:eastAsia="Book Antiqua" w:hAnsi="Times New Roman" w:cs="Times New Roman"/>
          <w:kern w:val="0"/>
          <w:sz w:val="24"/>
          <w:szCs w:val="24"/>
          <w14:ligatures w14:val="none"/>
        </w:rPr>
        <w:t xml:space="preserve">].  </w:t>
      </w:r>
    </w:p>
    <w:p w:rsidR="00B00731" w:rsidRPr="00086A95" w:rsidP="00B00731" w14:paraId="723C0ADC" w14:textId="77777777">
      <w:pPr>
        <w:widowControl w:val="0"/>
        <w:autoSpaceDE w:val="0"/>
        <w:autoSpaceDN w:val="0"/>
        <w:spacing w:after="0" w:line="240" w:lineRule="auto"/>
        <w:ind w:right="613"/>
        <w:rPr>
          <w:rFonts w:ascii="Times New Roman" w:eastAsia="Book Antiqua" w:hAnsi="Times New Roman" w:cs="Times New Roman"/>
          <w:kern w:val="0"/>
          <w14:ligatures w14:val="none"/>
        </w:rPr>
      </w:pPr>
    </w:p>
    <w:p w:rsidR="00B00731" w:rsidRPr="009A6550" w:rsidP="00B00731" w14:paraId="1884B19E" w14:textId="08572B75">
      <w:pPr>
        <w:widowControl w:val="0"/>
        <w:autoSpaceDE w:val="0"/>
        <w:autoSpaceDN w:val="0"/>
        <w:spacing w:after="0" w:line="240" w:lineRule="auto"/>
        <w:ind w:right="830"/>
        <w:rPr>
          <w:rFonts w:ascii="Times New Roman" w:eastAsia="Book Antiqua" w:hAnsi="Times New Roman" w:cs="Times New Roman"/>
          <w:iCs/>
          <w:kern w:val="0"/>
          <w:sz w:val="20"/>
          <w:szCs w:val="20"/>
          <w14:ligatures w14:val="none"/>
        </w:rPr>
      </w:pPr>
      <w:r w:rsidRPr="009A6550">
        <w:rPr>
          <w:rFonts w:ascii="Times New Roman" w:eastAsia="Book Antiqua" w:hAnsi="Times New Roman" w:cs="Times New Roman"/>
          <w:iCs/>
          <w:kern w:val="0"/>
          <w:sz w:val="20"/>
          <w:szCs w:val="20"/>
          <w14:ligatures w14:val="none"/>
        </w:rPr>
        <w:t>{</w:t>
      </w:r>
      <w:r w:rsidRPr="009A6550">
        <w:rPr>
          <w:rFonts w:ascii="Times New Roman" w:eastAsia="Book Antiqua" w:hAnsi="Times New Roman" w:cs="Times New Roman"/>
          <w:i/>
          <w:kern w:val="0"/>
          <w:sz w:val="20"/>
          <w:szCs w:val="20"/>
          <w14:ligatures w14:val="none"/>
        </w:rPr>
        <w:t>Instructions</w:t>
      </w:r>
      <w:r w:rsidRPr="009A6550">
        <w:rPr>
          <w:rFonts w:ascii="Times New Roman" w:eastAsia="Book Antiqua" w:hAnsi="Times New Roman" w:cs="Times New Roman"/>
          <w:iCs/>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Use Method 1 or 2 as described in Field Assistance Bulletin 2025-0</w:t>
      </w:r>
      <w:r w:rsidRPr="009A6550" w:rsidR="00127105">
        <w:rPr>
          <w:rFonts w:ascii="Times New Roman" w:eastAsia="Book Antiqua" w:hAnsi="Times New Roman" w:cs="Times New Roman"/>
          <w:i/>
          <w:kern w:val="0"/>
          <w:sz w:val="20"/>
          <w:szCs w:val="20"/>
          <w14:ligatures w14:val="none"/>
        </w:rPr>
        <w:t>2</w:t>
      </w:r>
      <w:r w:rsidRPr="009A6550">
        <w:rPr>
          <w:rFonts w:ascii="Times New Roman" w:eastAsia="Book Antiqua" w:hAnsi="Times New Roman" w:cs="Times New Roman"/>
          <w:i/>
          <w:kern w:val="0"/>
          <w:sz w:val="20"/>
          <w:szCs w:val="20"/>
          <w14:ligatures w14:val="none"/>
        </w:rPr>
        <w:t xml:space="preserve"> to determine average return on assets.</w:t>
      </w:r>
      <w:r w:rsidRPr="009A6550" w:rsidR="00704577">
        <w:rPr>
          <w:rFonts w:ascii="Times New Roman" w:eastAsia="Book Antiqua" w:hAnsi="Times New Roman" w:cs="Times New Roman"/>
          <w:i/>
          <w:kern w:val="0"/>
          <w:sz w:val="20"/>
          <w:szCs w:val="20"/>
          <w14:ligatures w14:val="none"/>
        </w:rPr>
        <w:t xml:space="preserve"> If Method 1 is used, round to the nearest 0.01%. If Method 2 is used, round to the nearest 0.1%.}</w:t>
      </w:r>
      <w:r w:rsidRPr="009A6550">
        <w:rPr>
          <w:rFonts w:ascii="Times New Roman" w:eastAsia="Book Antiqua" w:hAnsi="Times New Roman" w:cs="Times New Roman"/>
          <w:iCs/>
          <w:kern w:val="0"/>
          <w:sz w:val="20"/>
          <w:szCs w:val="20"/>
          <w14:ligatures w14:val="none"/>
        </w:rPr>
        <w:t>}</w:t>
      </w:r>
    </w:p>
    <w:p w:rsidR="00647E41" w:rsidRPr="009A6550" w:rsidP="00B00731" w14:paraId="559A0FF1" w14:textId="77777777">
      <w:pPr>
        <w:widowControl w:val="0"/>
        <w:autoSpaceDE w:val="0"/>
        <w:autoSpaceDN w:val="0"/>
        <w:spacing w:after="0" w:line="240" w:lineRule="auto"/>
        <w:ind w:right="830"/>
        <w:rPr>
          <w:rFonts w:ascii="Times New Roman" w:eastAsia="Book Antiqua" w:hAnsi="Times New Roman" w:cs="Times New Roman"/>
          <w:iCs/>
          <w:kern w:val="0"/>
          <w:sz w:val="20"/>
          <w:szCs w:val="20"/>
          <w14:ligatures w14:val="none"/>
        </w:rPr>
      </w:pPr>
    </w:p>
    <w:p w:rsidR="00647E41" w:rsidRPr="009A6550" w:rsidP="00647E41" w14:paraId="04EF4D3A" w14:textId="0ED3D84D">
      <w:pPr>
        <w:widowControl w:val="0"/>
        <w:autoSpaceDE w:val="0"/>
        <w:autoSpaceDN w:val="0"/>
        <w:spacing w:after="0" w:line="240" w:lineRule="auto"/>
        <w:ind w:right="613"/>
        <w:rPr>
          <w:rFonts w:ascii="Times New Roman" w:eastAsia="Book Antiqua" w:hAnsi="Times New Roman" w:cs="Times New Roman"/>
          <w:kern w:val="0"/>
          <w:sz w:val="20"/>
          <w:szCs w:val="20"/>
          <w14:ligatures w14:val="none"/>
        </w:rPr>
      </w:pPr>
      <w:r w:rsidRPr="009A6550">
        <w:rPr>
          <w:rFonts w:ascii="Times New Roman" w:eastAsia="Book Antiqua" w:hAnsi="Times New Roman" w:cs="Times New Roman"/>
          <w:kern w:val="0"/>
          <w:sz w:val="20"/>
          <w:szCs w:val="20"/>
          <w14:ligatures w14:val="none"/>
        </w:rPr>
        <w:t>{</w:t>
      </w:r>
      <w:r w:rsidRPr="009A6550">
        <w:rPr>
          <w:rFonts w:ascii="Times New Roman" w:eastAsia="Book Antiqua" w:hAnsi="Times New Roman" w:cs="Times New Roman"/>
          <w:i/>
          <w:kern w:val="0"/>
          <w:sz w:val="20"/>
          <w:szCs w:val="20"/>
          <w14:ligatures w14:val="none"/>
        </w:rPr>
        <w:t>Instructions:</w:t>
      </w:r>
      <w:r w:rsidRPr="009A6550">
        <w:rPr>
          <w:rFonts w:ascii="Times New Roman" w:eastAsia="Book Antiqua" w:hAnsi="Times New Roman" w:cs="Times New Roman"/>
          <w:i/>
          <w:spacing w:val="40"/>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Include</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the</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following section,</w:t>
      </w:r>
      <w:r w:rsidRPr="009A6550">
        <w:rPr>
          <w:rFonts w:ascii="Times New Roman" w:eastAsia="Book Antiqua" w:hAnsi="Times New Roman" w:cs="Times New Roman"/>
          <w:i/>
          <w:spacing w:val="-1"/>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titled</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Events</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having</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a</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Material</w:t>
      </w:r>
      <w:r w:rsidRPr="009A6550">
        <w:rPr>
          <w:rFonts w:ascii="Times New Roman" w:eastAsia="Book Antiqua" w:hAnsi="Times New Roman" w:cs="Times New Roman"/>
          <w:i/>
          <w:spacing w:val="-3"/>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Effect</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on</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Assets</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or</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Liabilities,</w:t>
      </w:r>
      <w:r w:rsidRPr="009A6550">
        <w:rPr>
          <w:rFonts w:ascii="Times New Roman" w:eastAsia="Book Antiqua" w:hAnsi="Times New Roman" w:cs="Times New Roman"/>
          <w:i/>
          <w:spacing w:val="-2"/>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if</w:t>
      </w:r>
      <w:r w:rsidRPr="009A6550">
        <w:rPr>
          <w:rFonts w:ascii="Times New Roman" w:eastAsia="Book Antiqua" w:hAnsi="Times New Roman" w:cs="Times New Roman"/>
          <w:i/>
          <w:spacing w:val="-3"/>
          <w:kern w:val="0"/>
          <w:sz w:val="20"/>
          <w:szCs w:val="20"/>
          <w14:ligatures w14:val="none"/>
        </w:rPr>
        <w:t xml:space="preserve"> </w:t>
      </w:r>
      <w:r w:rsidRPr="009A6550">
        <w:rPr>
          <w:rFonts w:ascii="Times New Roman" w:eastAsia="Book Antiqua" w:hAnsi="Times New Roman" w:cs="Times New Roman"/>
          <w:i/>
          <w:kern w:val="0"/>
          <w:sz w:val="20"/>
          <w:szCs w:val="20"/>
          <w14:ligatures w14:val="none"/>
        </w:rPr>
        <w:t>applicable.</w:t>
      </w:r>
      <w:r w:rsidRPr="009A6550">
        <w:rPr>
          <w:rFonts w:ascii="Times New Roman" w:eastAsia="Book Antiqua" w:hAnsi="Times New Roman" w:cs="Times New Roman"/>
          <w:kern w:val="0"/>
          <w:sz w:val="20"/>
          <w:szCs w:val="20"/>
          <w14:ligatures w14:val="none"/>
        </w:rPr>
        <w:t>}</w:t>
      </w:r>
    </w:p>
    <w:p w:rsidR="00647E41" w:rsidRPr="00086A95" w:rsidP="00B00731" w14:paraId="59EB57F1" w14:textId="77777777">
      <w:pPr>
        <w:widowControl w:val="0"/>
        <w:autoSpaceDE w:val="0"/>
        <w:autoSpaceDN w:val="0"/>
        <w:spacing w:after="0" w:line="240" w:lineRule="auto"/>
        <w:ind w:right="830"/>
        <w:rPr>
          <w:rFonts w:ascii="Times New Roman" w:eastAsia="Book Antiqua" w:hAnsi="Times New Roman" w:cs="Times New Roman"/>
          <w:iCs/>
          <w:kern w:val="0"/>
          <w:sz w:val="19"/>
          <w:szCs w:val="19"/>
          <w14:ligatures w14:val="none"/>
        </w:rPr>
      </w:pPr>
    </w:p>
    <w:p w:rsidR="00B00731" w:rsidRPr="00086A95" w:rsidP="00103861" w14:paraId="0892A0B2" w14:textId="77777777">
      <w:pPr>
        <w:widowControl w:val="0"/>
        <w:autoSpaceDE w:val="0"/>
        <w:autoSpaceDN w:val="0"/>
        <w:spacing w:after="0" w:line="240" w:lineRule="auto"/>
        <w:ind w:right="830"/>
        <w:jc w:val="center"/>
        <w:rPr>
          <w:rFonts w:ascii="Times New Roman" w:eastAsia="Book Antiqua" w:hAnsi="Times New Roman" w:cs="Times New Roman"/>
          <w:iCs/>
          <w:kern w:val="0"/>
          <w:sz w:val="18"/>
          <w:szCs w:val="18"/>
          <w14:ligatures w14:val="none"/>
        </w:rPr>
      </w:pPr>
    </w:p>
    <w:p w:rsidR="00D15D74" w:rsidRPr="00086A95" w:rsidP="00103861" w14:paraId="7DB890E6" w14:textId="77777777">
      <w:pPr>
        <w:widowControl w:val="0"/>
        <w:autoSpaceDE w:val="0"/>
        <w:autoSpaceDN w:val="0"/>
        <w:spacing w:after="0" w:line="240" w:lineRule="auto"/>
        <w:ind w:right="1"/>
        <w:jc w:val="center"/>
        <w:rPr>
          <w:rFonts w:ascii="Times New Roman" w:eastAsia="Book Antiqua" w:hAnsi="Times New Roman" w:cs="Times New Roman"/>
          <w:b/>
          <w:bCs/>
          <w:kern w:val="0"/>
          <w:sz w:val="24"/>
          <w:szCs w:val="24"/>
          <w14:ligatures w14:val="none"/>
        </w:rPr>
      </w:pPr>
      <w:r w:rsidRPr="00086A95">
        <w:rPr>
          <w:rFonts w:ascii="Times New Roman" w:eastAsia="Book Antiqua" w:hAnsi="Times New Roman" w:cs="Times New Roman"/>
          <w:b/>
          <w:bCs/>
          <w:kern w:val="0"/>
          <w:sz w:val="24"/>
          <w:szCs w:val="24"/>
          <w:u w:val="single"/>
          <w14:ligatures w14:val="none"/>
        </w:rPr>
        <w:t>Events Having a Material Effect on Assets</w:t>
      </w:r>
      <w:r w:rsidRPr="00086A95">
        <w:rPr>
          <w:rFonts w:ascii="Times New Roman" w:eastAsia="Book Antiqua" w:hAnsi="Times New Roman" w:cs="Times New Roman"/>
          <w:b/>
          <w:bCs/>
          <w:spacing w:val="-5"/>
          <w:kern w:val="0"/>
          <w:sz w:val="24"/>
          <w:szCs w:val="24"/>
          <w:u w:val="single"/>
          <w14:ligatures w14:val="none"/>
        </w:rPr>
        <w:t xml:space="preserve"> </w:t>
      </w:r>
      <w:r w:rsidRPr="00086A95">
        <w:rPr>
          <w:rFonts w:ascii="Times New Roman" w:eastAsia="Book Antiqua" w:hAnsi="Times New Roman" w:cs="Times New Roman"/>
          <w:b/>
          <w:bCs/>
          <w:kern w:val="0"/>
          <w:sz w:val="24"/>
          <w:szCs w:val="24"/>
          <w:u w:val="single"/>
          <w14:ligatures w14:val="none"/>
        </w:rPr>
        <w:t>or</w:t>
      </w:r>
      <w:r w:rsidRPr="00086A95">
        <w:rPr>
          <w:rFonts w:ascii="Times New Roman" w:eastAsia="Book Antiqua" w:hAnsi="Times New Roman" w:cs="Times New Roman"/>
          <w:b/>
          <w:bCs/>
          <w:spacing w:val="-5"/>
          <w:kern w:val="0"/>
          <w:sz w:val="24"/>
          <w:szCs w:val="24"/>
          <w:u w:val="single"/>
          <w14:ligatures w14:val="none"/>
        </w:rPr>
        <w:t xml:space="preserve"> </w:t>
      </w:r>
      <w:r w:rsidRPr="00086A95">
        <w:rPr>
          <w:rFonts w:ascii="Times New Roman" w:eastAsia="Book Antiqua" w:hAnsi="Times New Roman" w:cs="Times New Roman"/>
          <w:b/>
          <w:bCs/>
          <w:spacing w:val="-2"/>
          <w:kern w:val="0"/>
          <w:sz w:val="24"/>
          <w:szCs w:val="24"/>
          <w:u w:val="single"/>
          <w14:ligatures w14:val="none"/>
        </w:rPr>
        <w:t>Liabilities</w:t>
      </w:r>
    </w:p>
    <w:p w:rsidR="00D15D74" w:rsidRPr="00086A95" w:rsidP="00103861" w14:paraId="2C9BAFEE" w14:textId="5D0F0DDB">
      <w:pPr>
        <w:widowControl w:val="0"/>
        <w:autoSpaceDE w:val="0"/>
        <w:autoSpaceDN w:val="0"/>
        <w:spacing w:before="273" w:after="0" w:line="240" w:lineRule="auto"/>
        <w:ind w:right="613"/>
        <w:rPr>
          <w:rFonts w:ascii="Times New Roman" w:eastAsia="Book Antiqua" w:hAnsi="Times New Roman" w:cs="Times New Roman"/>
          <w:kern w:val="0"/>
          <w:sz w:val="24"/>
          <w:szCs w:val="24"/>
          <w14:ligatures w14:val="none"/>
        </w:rPr>
      </w:pPr>
      <w:r w:rsidRPr="00086A95">
        <w:rPr>
          <w:rFonts w:ascii="Times New Roman" w:eastAsia="Book Antiqua" w:hAnsi="Times New Roman" w:cs="Times New Roman"/>
          <w:kern w:val="0"/>
          <w:sz w:val="24"/>
          <w:szCs w:val="24"/>
          <w14:ligatures w14:val="none"/>
        </w:rPr>
        <w:t>By law, this notice must include an explanation of any new events that materially affect the Plan’s liabilities or assets.</w:t>
      </w:r>
      <w:r w:rsidRPr="00086A95">
        <w:rPr>
          <w:rFonts w:ascii="Times New Roman" w:eastAsia="Book Antiqua" w:hAnsi="Times New Roman" w:cs="Times New Roman"/>
          <w:spacing w:val="40"/>
          <w:kern w:val="0"/>
          <w:sz w:val="24"/>
          <w:szCs w:val="24"/>
          <w14:ligatures w14:val="none"/>
        </w:rPr>
        <w:t xml:space="preserve"> </w:t>
      </w:r>
      <w:r w:rsidRPr="00086A95">
        <w:rPr>
          <w:rFonts w:ascii="Times New Roman" w:eastAsia="Book Antiqua" w:hAnsi="Times New Roman" w:cs="Times New Roman"/>
          <w:kern w:val="0"/>
          <w:sz w:val="24"/>
          <w:szCs w:val="24"/>
          <w14:ligatures w14:val="none"/>
        </w:rPr>
        <w:t>These events could affect the Plan’s financial health</w:t>
      </w:r>
      <w:r w:rsidRPr="00086A95">
        <w:rPr>
          <w:rFonts w:ascii="Times New Roman" w:eastAsia="Book Antiqua" w:hAnsi="Times New Roman" w:cs="Times New Roman"/>
          <w:spacing w:val="-2"/>
          <w:kern w:val="0"/>
          <w:sz w:val="24"/>
          <w:szCs w:val="24"/>
          <w14:ligatures w14:val="none"/>
        </w:rPr>
        <w:t xml:space="preserve"> </w:t>
      </w:r>
      <w:r w:rsidRPr="00086A95">
        <w:rPr>
          <w:rFonts w:ascii="Times New Roman" w:eastAsia="Book Antiqua" w:hAnsi="Times New Roman" w:cs="Times New Roman"/>
          <w:kern w:val="0"/>
          <w:sz w:val="24"/>
          <w:szCs w:val="24"/>
          <w14:ligatures w14:val="none"/>
        </w:rPr>
        <w:t xml:space="preserve">or its ability to meet its obligations. </w:t>
      </w:r>
    </w:p>
    <w:p w:rsidR="00D15D74" w:rsidRPr="00086A95" w:rsidP="00103861" w14:paraId="6BB91859" w14:textId="77777777">
      <w:pPr>
        <w:widowControl w:val="0"/>
        <w:autoSpaceDE w:val="0"/>
        <w:autoSpaceDN w:val="0"/>
        <w:spacing w:before="273" w:after="0" w:line="240" w:lineRule="auto"/>
        <w:ind w:right="613"/>
        <w:rPr>
          <w:rFonts w:ascii="Times New Roman" w:eastAsia="Book Antiqua" w:hAnsi="Times New Roman" w:cs="Times New Roman"/>
          <w:kern w:val="0"/>
          <w:sz w:val="24"/>
          <w:szCs w:val="24"/>
          <w14:ligatures w14:val="none"/>
        </w:rPr>
      </w:pPr>
      <w:r w:rsidRPr="00086A95">
        <w:rPr>
          <w:rFonts w:ascii="Times New Roman" w:eastAsia="Book Antiqua" w:hAnsi="Times New Roman" w:cs="Times New Roman"/>
          <w:kern w:val="0"/>
          <w:sz w:val="24"/>
          <w:szCs w:val="24"/>
          <w14:ligatures w14:val="none"/>
        </w:rPr>
        <w:t>For</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the</w:t>
      </w:r>
      <w:r w:rsidRPr="00086A95">
        <w:rPr>
          <w:rFonts w:ascii="Times New Roman" w:eastAsia="Book Antiqua" w:hAnsi="Times New Roman" w:cs="Times New Roman"/>
          <w:spacing w:val="-2"/>
          <w:kern w:val="0"/>
          <w:sz w:val="24"/>
          <w:szCs w:val="24"/>
          <w14:ligatures w14:val="none"/>
        </w:rPr>
        <w:t xml:space="preserve"> </w:t>
      </w:r>
      <w:r w:rsidRPr="00086A95">
        <w:rPr>
          <w:rFonts w:ascii="Times New Roman" w:eastAsia="Book Antiqua" w:hAnsi="Times New Roman" w:cs="Times New Roman"/>
          <w:kern w:val="0"/>
          <w:sz w:val="24"/>
          <w:szCs w:val="24"/>
          <w14:ligatures w14:val="none"/>
        </w:rPr>
        <w:t>plan</w:t>
      </w:r>
      <w:r w:rsidRPr="00086A95">
        <w:rPr>
          <w:rFonts w:ascii="Times New Roman" w:eastAsia="Book Antiqua" w:hAnsi="Times New Roman" w:cs="Times New Roman"/>
          <w:spacing w:val="-2"/>
          <w:kern w:val="0"/>
          <w:sz w:val="24"/>
          <w:szCs w:val="24"/>
          <w14:ligatures w14:val="none"/>
        </w:rPr>
        <w:t xml:space="preserve"> </w:t>
      </w:r>
      <w:r w:rsidRPr="00086A95">
        <w:rPr>
          <w:rFonts w:ascii="Times New Roman" w:eastAsia="Book Antiqua" w:hAnsi="Times New Roman" w:cs="Times New Roman"/>
          <w:kern w:val="0"/>
          <w:sz w:val="24"/>
          <w:szCs w:val="24"/>
          <w14:ligatures w14:val="none"/>
        </w:rPr>
        <w:t>year</w:t>
      </w:r>
      <w:r w:rsidRPr="00086A95">
        <w:rPr>
          <w:rFonts w:ascii="Times New Roman" w:eastAsia="Book Antiqua" w:hAnsi="Times New Roman" w:cs="Times New Roman"/>
          <w:spacing w:val="-3"/>
          <w:kern w:val="0"/>
          <w:sz w:val="24"/>
          <w:szCs w:val="24"/>
          <w14:ligatures w14:val="none"/>
        </w:rPr>
        <w:t xml:space="preserve"> </w:t>
      </w:r>
      <w:r w:rsidRPr="00086A95">
        <w:rPr>
          <w:rFonts w:ascii="Times New Roman" w:eastAsia="Book Antiqua" w:hAnsi="Times New Roman" w:cs="Times New Roman"/>
          <w:kern w:val="0"/>
          <w:sz w:val="24"/>
          <w:szCs w:val="24"/>
          <w14:ligatures w14:val="none"/>
        </w:rPr>
        <w:t>beginning</w:t>
      </w:r>
      <w:r w:rsidRPr="00086A95">
        <w:rPr>
          <w:rFonts w:ascii="Times New Roman" w:eastAsia="Book Antiqua" w:hAnsi="Times New Roman" w:cs="Times New Roman"/>
          <w:spacing w:val="-2"/>
          <w:kern w:val="0"/>
          <w:sz w:val="24"/>
          <w:szCs w:val="24"/>
          <w14:ligatures w14:val="none"/>
        </w:rPr>
        <w:t xml:space="preserve"> </w:t>
      </w:r>
      <w:r w:rsidRPr="00086A95">
        <w:rPr>
          <w:rFonts w:ascii="Times New Roman" w:eastAsia="Book Antiqua" w:hAnsi="Times New Roman" w:cs="Times New Roman"/>
          <w:kern w:val="0"/>
          <w:sz w:val="24"/>
          <w:szCs w:val="24"/>
          <w14:ligatures w14:val="none"/>
        </w:rPr>
        <w:t>on</w:t>
      </w:r>
      <w:r w:rsidRPr="00086A95">
        <w:rPr>
          <w:rFonts w:ascii="Times New Roman" w:eastAsia="Book Antiqua" w:hAnsi="Times New Roman" w:cs="Times New Roman"/>
          <w:spacing w:val="-2"/>
          <w:kern w:val="0"/>
          <w:sz w:val="24"/>
          <w:szCs w:val="24"/>
          <w14:ligatures w14:val="none"/>
        </w:rPr>
        <w:t xml:space="preserve"> </w:t>
      </w:r>
      <w:r w:rsidRPr="00086A95">
        <w:rPr>
          <w:rFonts w:ascii="Times New Roman" w:eastAsia="Book Antiqua" w:hAnsi="Times New Roman" w:cs="Times New Roman"/>
          <w:kern w:val="0"/>
          <w:sz w:val="24"/>
          <w:szCs w:val="24"/>
          <w14:ligatures w14:val="none"/>
        </w:rPr>
        <w:t>[</w:t>
      </w:r>
      <w:r w:rsidRPr="00086A95">
        <w:rPr>
          <w:rFonts w:ascii="Times New Roman" w:eastAsia="Book Antiqua" w:hAnsi="Times New Roman" w:cs="Times New Roman"/>
          <w:i/>
          <w:kern w:val="0"/>
          <w:sz w:val="24"/>
          <w:szCs w:val="24"/>
          <w14:ligatures w14:val="none"/>
        </w:rPr>
        <w:t>insert</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the</w:t>
      </w:r>
      <w:r w:rsidRPr="00086A95">
        <w:rPr>
          <w:rFonts w:ascii="Times New Roman" w:eastAsia="Book Antiqua" w:hAnsi="Times New Roman" w:cs="Times New Roman"/>
          <w:i/>
          <w:spacing w:val="-1"/>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first</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day</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of</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the</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current</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plan</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year</w:t>
      </w:r>
      <w:r w:rsidRPr="00086A95">
        <w:rPr>
          <w:rFonts w:ascii="Times New Roman" w:eastAsia="Book Antiqua" w:hAnsi="Times New Roman" w:cs="Times New Roman"/>
          <w:i/>
          <w:spacing w:val="-2"/>
          <w:kern w:val="0"/>
          <w:sz w:val="24"/>
          <w:szCs w:val="24"/>
          <w14:ligatures w14:val="none"/>
        </w:rPr>
        <w:t xml:space="preserve"> </w:t>
      </w:r>
      <w:r w:rsidRPr="00086A95">
        <w:rPr>
          <w:rFonts w:ascii="Times New Roman" w:eastAsia="Book Antiqua" w:hAnsi="Times New Roman" w:cs="Times New Roman"/>
          <w:i/>
          <w:kern w:val="0"/>
          <w:sz w:val="24"/>
          <w:szCs w:val="24"/>
          <w14:ligatures w14:val="none"/>
        </w:rPr>
        <w:t>(i.e., the year after the notice year)</w:t>
      </w:r>
      <w:r w:rsidRPr="00086A95">
        <w:rPr>
          <w:rFonts w:ascii="Times New Roman" w:eastAsia="Book Antiqua" w:hAnsi="Times New Roman" w:cs="Times New Roman"/>
          <w:kern w:val="0"/>
          <w:sz w:val="24"/>
          <w:szCs w:val="24"/>
          <w14:ligatures w14:val="none"/>
        </w:rPr>
        <w:t>] and ending on [</w:t>
      </w:r>
      <w:r w:rsidRPr="00086A95">
        <w:rPr>
          <w:rFonts w:ascii="Times New Roman" w:eastAsia="Book Antiqua" w:hAnsi="Times New Roman" w:cs="Times New Roman"/>
          <w:i/>
          <w:kern w:val="0"/>
          <w:sz w:val="24"/>
          <w:szCs w:val="24"/>
          <w14:ligatures w14:val="none"/>
        </w:rPr>
        <w:t>insert the last day of the current plan year</w:t>
      </w:r>
      <w:r w:rsidRPr="00086A95">
        <w:rPr>
          <w:rFonts w:ascii="Times New Roman" w:eastAsia="Book Antiqua" w:hAnsi="Times New Roman" w:cs="Times New Roman"/>
          <w:kern w:val="0"/>
          <w:sz w:val="24"/>
          <w:szCs w:val="24"/>
          <w14:ligatures w14:val="none"/>
        </w:rPr>
        <w:t xml:space="preserve">], the following events have such an effect: </w:t>
      </w:r>
    </w:p>
    <w:p w:rsidR="00D15D74" w:rsidRPr="009B41CB" w:rsidP="00346CF8" w14:paraId="36E7F4D6" w14:textId="5EB20742">
      <w:pPr>
        <w:widowControl w:val="0"/>
        <w:autoSpaceDE w:val="0"/>
        <w:autoSpaceDN w:val="0"/>
        <w:spacing w:before="273" w:after="0" w:line="240" w:lineRule="auto"/>
        <w:ind w:right="613"/>
        <w:rPr>
          <w:rFonts w:ascii="Times New Roman" w:eastAsia="Book Antiqua" w:hAnsi="Times New Roman" w:cs="Times New Roman"/>
          <w:kern w:val="0"/>
          <w:sz w:val="20"/>
          <w:szCs w:val="20"/>
          <w:u w:val="single"/>
          <w14:ligatures w14:val="none"/>
        </w:rPr>
      </w:pPr>
      <w:r w:rsidRPr="009B41CB">
        <w:rPr>
          <w:rFonts w:ascii="Times New Roman" w:eastAsia="Book Antiqua" w:hAnsi="Times New Roman" w:cs="Times New Roman"/>
          <w:kern w:val="0"/>
          <w:sz w:val="20"/>
          <w:szCs w:val="20"/>
          <w14:ligatures w14:val="none"/>
        </w:rPr>
        <w:t>[</w:t>
      </w:r>
      <w:r w:rsidRPr="009B41CB">
        <w:rPr>
          <w:rFonts w:ascii="Times New Roman" w:eastAsia="Book Antiqua" w:hAnsi="Times New Roman" w:cs="Times New Roman"/>
          <w:i/>
          <w:kern w:val="0"/>
          <w:sz w:val="20"/>
          <w:szCs w:val="20"/>
          <w14:ligatures w14:val="none"/>
        </w:rPr>
        <w:t>Insert explanation of any plan amendment, scheduled benefit increase or reduction, or other known event taking effect in the current plan year and having a material effect on plan liabilities or assets for the current plan year</w:t>
      </w:r>
      <w:r w:rsidR="00DA5AFF">
        <w:rPr>
          <w:rFonts w:ascii="Times New Roman" w:eastAsia="Book Antiqua" w:hAnsi="Times New Roman" w:cs="Times New Roman"/>
          <w:i/>
          <w:kern w:val="0"/>
          <w:sz w:val="20"/>
          <w:szCs w:val="20"/>
          <w14:ligatures w14:val="none"/>
        </w:rPr>
        <w:t>.</w:t>
      </w:r>
      <w:r w:rsidRPr="009B41CB">
        <w:rPr>
          <w:rFonts w:ascii="Times New Roman" w:eastAsia="Book Antiqua" w:hAnsi="Times New Roman" w:cs="Times New Roman"/>
          <w:spacing w:val="-2"/>
          <w:kern w:val="0"/>
          <w:sz w:val="20"/>
          <w:szCs w:val="20"/>
          <w:u w:val="single"/>
          <w14:ligatures w14:val="none"/>
        </w:rPr>
        <w:t>]</w:t>
      </w:r>
    </w:p>
    <w:p w:rsidR="00127105" w:rsidRPr="00086A95" w:rsidP="00127105" w14:paraId="152C1353" w14:textId="314E891F">
      <w:pPr>
        <w:widowControl w:val="0"/>
        <w:autoSpaceDE w:val="0"/>
        <w:autoSpaceDN w:val="0"/>
        <w:spacing w:before="273" w:line="240" w:lineRule="auto"/>
        <w:ind w:right="613"/>
        <w:rPr>
          <w:rFonts w:ascii="Times New Roman" w:eastAsia="Book Antiqua" w:hAnsi="Times New Roman" w:cs="Times New Roman"/>
          <w:spacing w:val="-2"/>
          <w:kern w:val="0"/>
          <w:sz w:val="24"/>
          <w:szCs w:val="24"/>
          <w14:ligatures w14:val="none"/>
        </w:rPr>
      </w:pPr>
      <w:r w:rsidRPr="00086A95">
        <w:rPr>
          <w:rFonts w:ascii="Times New Roman" w:eastAsia="Book Antiqua" w:hAnsi="Times New Roman" w:cs="Times New Roman"/>
          <w:spacing w:val="-2"/>
          <w:kern w:val="0"/>
          <w:sz w:val="24"/>
          <w:szCs w:val="24"/>
          <w14:ligatures w14:val="none"/>
        </w:rPr>
        <w:t xml:space="preserve">We expect </w:t>
      </w:r>
      <w:r w:rsidRPr="00086A95" w:rsidR="007E32D8">
        <w:rPr>
          <w:rFonts w:ascii="Times New Roman" w:eastAsia="Book Antiqua" w:hAnsi="Times New Roman" w:cs="Times New Roman"/>
          <w:spacing w:val="-2"/>
          <w:kern w:val="0"/>
          <w:sz w:val="24"/>
          <w:szCs w:val="24"/>
          <w14:ligatures w14:val="none"/>
        </w:rPr>
        <w:t>P</w:t>
      </w:r>
      <w:r w:rsidRPr="00086A95">
        <w:rPr>
          <w:rFonts w:ascii="Times New Roman" w:eastAsia="Book Antiqua" w:hAnsi="Times New Roman" w:cs="Times New Roman"/>
          <w:spacing w:val="-2"/>
          <w:kern w:val="0"/>
          <w:sz w:val="24"/>
          <w:szCs w:val="24"/>
          <w14:ligatures w14:val="none"/>
        </w:rPr>
        <w:t>lan liabilities disclosed in the Fund</w:t>
      </w:r>
      <w:r w:rsidRPr="00086A95" w:rsidR="003444CF">
        <w:rPr>
          <w:rFonts w:ascii="Times New Roman" w:eastAsia="Book Antiqua" w:hAnsi="Times New Roman" w:cs="Times New Roman"/>
          <w:spacing w:val="-2"/>
          <w:kern w:val="0"/>
          <w:sz w:val="24"/>
          <w:szCs w:val="24"/>
          <w14:ligatures w14:val="none"/>
        </w:rPr>
        <w:t>ed</w:t>
      </w:r>
      <w:r w:rsidRPr="00086A95">
        <w:rPr>
          <w:rFonts w:ascii="Times New Roman" w:eastAsia="Book Antiqua" w:hAnsi="Times New Roman" w:cs="Times New Roman"/>
          <w:spacing w:val="-2"/>
          <w:kern w:val="0"/>
          <w:sz w:val="24"/>
          <w:szCs w:val="24"/>
          <w14:ligatures w14:val="none"/>
        </w:rPr>
        <w:t xml:space="preserve"> Percentage chart for the Plan Year to</w:t>
      </w:r>
      <w:r w:rsidRPr="00086A95" w:rsidR="00346CF8">
        <w:rPr>
          <w:rFonts w:ascii="Times New Roman" w:eastAsia="Book Antiqua" w:hAnsi="Times New Roman" w:cs="Times New Roman"/>
          <w:spacing w:val="-2"/>
          <w:kern w:val="0"/>
          <w:sz w:val="24"/>
          <w:szCs w:val="24"/>
          <w:u w:val="single"/>
          <w14:ligatures w14:val="none"/>
        </w:rPr>
        <w:t xml:space="preserve"> </w:t>
      </w:r>
      <w:r w:rsidRPr="00086A95" w:rsidR="00346CF8">
        <w:rPr>
          <w:rFonts w:ascii="Times New Roman" w:eastAsia="Book Antiqua" w:hAnsi="Times New Roman" w:cs="Times New Roman"/>
          <w:spacing w:val="-2"/>
          <w:kern w:val="0"/>
          <w:sz w:val="24"/>
          <w:szCs w:val="24"/>
          <w14:ligatures w14:val="none"/>
        </w:rPr>
        <w:t>[</w:t>
      </w:r>
      <w:r w:rsidRPr="00086A95">
        <w:rPr>
          <w:rFonts w:ascii="Times New Roman" w:eastAsia="Book Antiqua" w:hAnsi="Times New Roman" w:cs="Times New Roman"/>
          <w:i/>
          <w:iCs/>
          <w:spacing w:val="-2"/>
          <w:kern w:val="0"/>
          <w:sz w:val="24"/>
          <w:szCs w:val="24"/>
          <w14:ligatures w14:val="none"/>
        </w:rPr>
        <w:t>increase/decrease</w:t>
      </w:r>
      <w:r w:rsidRPr="00086A95" w:rsidR="00346CF8">
        <w:rPr>
          <w:rFonts w:ascii="Times New Roman" w:eastAsia="Book Antiqua" w:hAnsi="Times New Roman" w:cs="Times New Roman"/>
          <w:spacing w:val="-2"/>
          <w:kern w:val="0"/>
          <w:sz w:val="24"/>
          <w:szCs w:val="24"/>
          <w14:ligatures w14:val="none"/>
        </w:rPr>
        <w:t>]</w:t>
      </w:r>
      <w:r w:rsidRPr="00086A95">
        <w:rPr>
          <w:rFonts w:ascii="Times New Roman" w:eastAsia="Book Antiqua" w:hAnsi="Times New Roman" w:cs="Times New Roman"/>
          <w:i/>
          <w:iCs/>
          <w:spacing w:val="-2"/>
          <w:kern w:val="0"/>
          <w:sz w:val="24"/>
          <w:szCs w:val="24"/>
          <w14:ligatures w14:val="none"/>
        </w:rPr>
        <w:t xml:space="preserve"> </w:t>
      </w:r>
      <w:r w:rsidRPr="00086A95">
        <w:rPr>
          <w:rFonts w:ascii="Times New Roman" w:eastAsia="Book Antiqua" w:hAnsi="Times New Roman" w:cs="Times New Roman"/>
          <w:spacing w:val="-2"/>
          <w:kern w:val="0"/>
          <w:sz w:val="24"/>
          <w:szCs w:val="24"/>
          <w14:ligatures w14:val="none"/>
        </w:rPr>
        <w:t>by approximately [</w:t>
      </w:r>
      <w:r w:rsidRPr="00086A95">
        <w:rPr>
          <w:rFonts w:ascii="Times New Roman" w:eastAsia="Book Antiqua" w:hAnsi="Times New Roman" w:cs="Times New Roman"/>
          <w:i/>
          <w:iCs/>
          <w:spacing w:val="-2"/>
          <w:kern w:val="0"/>
          <w:sz w:val="24"/>
          <w:szCs w:val="24"/>
          <w14:ligatures w14:val="none"/>
        </w:rPr>
        <w:t>insert dollar amount</w:t>
      </w:r>
      <w:r w:rsidRPr="00086A95" w:rsidR="00346CF8">
        <w:rPr>
          <w:rFonts w:ascii="Times New Roman" w:eastAsia="Book Antiqua" w:hAnsi="Times New Roman" w:cs="Times New Roman"/>
          <w:spacing w:val="-2"/>
          <w:kern w:val="0"/>
          <w:sz w:val="24"/>
          <w:szCs w:val="24"/>
          <w14:ligatures w14:val="none"/>
        </w:rPr>
        <w:t>]</w:t>
      </w:r>
      <w:r w:rsidRPr="00086A95">
        <w:rPr>
          <w:rFonts w:ascii="Times New Roman" w:eastAsia="Book Antiqua" w:hAnsi="Times New Roman" w:cs="Times New Roman"/>
          <w:spacing w:val="-2"/>
          <w:kern w:val="0"/>
          <w:sz w:val="24"/>
          <w:szCs w:val="24"/>
          <w14:ligatures w14:val="none"/>
        </w:rPr>
        <w:t xml:space="preserve"> by </w:t>
      </w:r>
      <w:r w:rsidRPr="00086A95" w:rsidR="00346CF8">
        <w:rPr>
          <w:rFonts w:ascii="Times New Roman" w:eastAsia="Book Antiqua" w:hAnsi="Times New Roman" w:cs="Times New Roman"/>
          <w:spacing w:val="-2"/>
          <w:kern w:val="0"/>
          <w:sz w:val="24"/>
          <w:szCs w:val="24"/>
          <w14:ligatures w14:val="none"/>
        </w:rPr>
        <w:t>[</w:t>
      </w:r>
      <w:r w:rsidRPr="00086A95">
        <w:rPr>
          <w:rFonts w:ascii="Times New Roman" w:eastAsia="Book Antiqua" w:hAnsi="Times New Roman" w:cs="Times New Roman"/>
          <w:i/>
          <w:iCs/>
          <w:spacing w:val="-2"/>
          <w:kern w:val="0"/>
          <w:sz w:val="24"/>
          <w:szCs w:val="24"/>
          <w14:ligatures w14:val="none"/>
        </w:rPr>
        <w:t>insert last day of current plan year</w:t>
      </w:r>
      <w:r w:rsidRPr="00086A95" w:rsidR="00346CF8">
        <w:rPr>
          <w:rFonts w:ascii="Times New Roman" w:eastAsia="Book Antiqua" w:hAnsi="Times New Roman" w:cs="Times New Roman"/>
          <w:spacing w:val="-2"/>
          <w:kern w:val="0"/>
          <w:sz w:val="24"/>
          <w:szCs w:val="24"/>
          <w14:ligatures w14:val="none"/>
        </w:rPr>
        <w:t>]</w:t>
      </w:r>
      <w:r w:rsidRPr="00086A95" w:rsidR="003B7C75">
        <w:rPr>
          <w:rFonts w:ascii="Times New Roman" w:eastAsia="Book Antiqua" w:hAnsi="Times New Roman" w:cs="Times New Roman"/>
          <w:spacing w:val="-2"/>
          <w:kern w:val="0"/>
          <w:sz w:val="24"/>
          <w:szCs w:val="24"/>
          <w14:ligatures w14:val="none"/>
        </w:rPr>
        <w:t xml:space="preserve"> because of the event(s) having a material effect on Plan </w:t>
      </w:r>
      <w:r w:rsidRPr="00086A95" w:rsidR="003C7308">
        <w:rPr>
          <w:rFonts w:ascii="Times New Roman" w:eastAsia="Book Antiqua" w:hAnsi="Times New Roman" w:cs="Times New Roman"/>
          <w:spacing w:val="-2"/>
          <w:kern w:val="0"/>
          <w:sz w:val="24"/>
          <w:szCs w:val="24"/>
          <w14:ligatures w14:val="none"/>
        </w:rPr>
        <w:t>liabilities. *</w:t>
      </w:r>
      <w:r w:rsidRPr="00086A95">
        <w:rPr>
          <w:rFonts w:ascii="Times New Roman" w:eastAsia="Book Antiqua" w:hAnsi="Times New Roman" w:cs="Times New Roman"/>
          <w:spacing w:val="-2"/>
          <w:kern w:val="0"/>
          <w:sz w:val="24"/>
          <w:szCs w:val="24"/>
          <w14:ligatures w14:val="none"/>
        </w:rPr>
        <w:t xml:space="preserve">  </w:t>
      </w:r>
    </w:p>
    <w:p w:rsidR="00127105" w:rsidRPr="009B41CB" w:rsidP="00127105" w14:paraId="41F0D220" w14:textId="5B5B99E2">
      <w:pPr>
        <w:widowControl w:val="0"/>
        <w:autoSpaceDE w:val="0"/>
        <w:autoSpaceDN w:val="0"/>
        <w:spacing w:after="0" w:line="240" w:lineRule="auto"/>
        <w:ind w:left="239" w:right="613"/>
        <w:rPr>
          <w:rFonts w:ascii="Times New Roman" w:eastAsia="Book Antiqua" w:hAnsi="Times New Roman" w:cs="Times New Roman"/>
          <w:kern w:val="0"/>
          <w:sz w:val="20"/>
          <w:szCs w:val="20"/>
          <w14:ligatures w14:val="none"/>
        </w:rPr>
      </w:pPr>
      <w:r w:rsidRPr="00086A95">
        <w:rPr>
          <w:rFonts w:ascii="Times New Roman" w:eastAsia="Book Antiqua" w:hAnsi="Times New Roman" w:cs="Times New Roman"/>
          <w:spacing w:val="-2"/>
          <w:kern w:val="0"/>
          <w:sz w:val="24"/>
          <w:szCs w:val="24"/>
          <w14:ligatures w14:val="none"/>
        </w:rPr>
        <w:t>*</w:t>
      </w:r>
      <w:r w:rsidRPr="009B41CB">
        <w:rPr>
          <w:rFonts w:ascii="Times New Roman" w:eastAsia="Book Antiqua" w:hAnsi="Times New Roman" w:cs="Times New Roman"/>
          <w:i/>
          <w:iCs/>
          <w:spacing w:val="-2"/>
          <w:kern w:val="0"/>
          <w:sz w:val="20"/>
          <w:szCs w:val="20"/>
          <w14:ligatures w14:val="none"/>
        </w:rPr>
        <w:t>Include this sentence only if the event ha</w:t>
      </w:r>
      <w:r w:rsidRPr="009B41CB" w:rsidR="1785C2D7">
        <w:rPr>
          <w:rFonts w:ascii="Times New Roman" w:eastAsia="Book Antiqua" w:hAnsi="Times New Roman" w:cs="Times New Roman"/>
          <w:i/>
          <w:iCs/>
          <w:spacing w:val="-2"/>
          <w:kern w:val="0"/>
          <w:sz w:val="20"/>
          <w:szCs w:val="20"/>
          <w14:ligatures w14:val="none"/>
        </w:rPr>
        <w:t>d</w:t>
      </w:r>
      <w:r w:rsidRPr="009B41CB">
        <w:rPr>
          <w:rFonts w:ascii="Times New Roman" w:eastAsia="Book Antiqua" w:hAnsi="Times New Roman" w:cs="Times New Roman"/>
          <w:i/>
          <w:iCs/>
          <w:spacing w:val="-2"/>
          <w:kern w:val="0"/>
          <w:sz w:val="20"/>
          <w:szCs w:val="20"/>
          <w14:ligatures w14:val="none"/>
        </w:rPr>
        <w:t xml:space="preserve"> a material effect </w:t>
      </w:r>
      <w:r w:rsidRPr="009B41CB" w:rsidR="68BC3720">
        <w:rPr>
          <w:rFonts w:ascii="Times New Roman" w:eastAsia="Book Antiqua" w:hAnsi="Times New Roman" w:cs="Times New Roman"/>
          <w:i/>
          <w:iCs/>
          <w:spacing w:val="-2"/>
          <w:kern w:val="0"/>
          <w:sz w:val="20"/>
          <w:szCs w:val="20"/>
          <w14:ligatures w14:val="none"/>
        </w:rPr>
        <w:t>on Plan</w:t>
      </w:r>
      <w:r w:rsidRPr="009B41CB" w:rsidR="00CB7882">
        <w:rPr>
          <w:rFonts w:ascii="Times New Roman" w:eastAsia="Book Antiqua" w:hAnsi="Times New Roman" w:cs="Times New Roman"/>
          <w:i/>
          <w:iCs/>
          <w:spacing w:val="-2"/>
          <w:kern w:val="0"/>
          <w:sz w:val="20"/>
          <w:szCs w:val="20"/>
          <w14:ligatures w14:val="none"/>
        </w:rPr>
        <w:t xml:space="preserve"> l</w:t>
      </w:r>
      <w:r w:rsidRPr="009B41CB" w:rsidR="68BC3720">
        <w:rPr>
          <w:rFonts w:ascii="Times New Roman" w:eastAsia="Book Antiqua" w:hAnsi="Times New Roman" w:cs="Times New Roman"/>
          <w:i/>
          <w:iCs/>
          <w:spacing w:val="-2"/>
          <w:kern w:val="0"/>
          <w:sz w:val="20"/>
          <w:szCs w:val="20"/>
          <w14:ligatures w14:val="none"/>
        </w:rPr>
        <w:t>iabil</w:t>
      </w:r>
      <w:r w:rsidRPr="009B41CB" w:rsidR="00E7319D">
        <w:rPr>
          <w:rFonts w:ascii="Times New Roman" w:eastAsia="Book Antiqua" w:hAnsi="Times New Roman" w:cs="Times New Roman"/>
          <w:i/>
          <w:iCs/>
          <w:spacing w:val="-2"/>
          <w:kern w:val="0"/>
          <w:sz w:val="20"/>
          <w:szCs w:val="20"/>
          <w14:ligatures w14:val="none"/>
        </w:rPr>
        <w:t>i</w:t>
      </w:r>
      <w:r w:rsidRPr="009B41CB" w:rsidR="68BC3720">
        <w:rPr>
          <w:rFonts w:ascii="Times New Roman" w:eastAsia="Book Antiqua" w:hAnsi="Times New Roman" w:cs="Times New Roman"/>
          <w:i/>
          <w:iCs/>
          <w:spacing w:val="-2"/>
          <w:kern w:val="0"/>
          <w:sz w:val="20"/>
          <w:szCs w:val="20"/>
          <w14:ligatures w14:val="none"/>
        </w:rPr>
        <w:t>ties.</w:t>
      </w:r>
      <w:r w:rsidRPr="009B41CB" w:rsidR="00E7319D">
        <w:rPr>
          <w:rFonts w:ascii="Times New Roman" w:eastAsia="Book Antiqua" w:hAnsi="Times New Roman" w:cs="Times New Roman"/>
          <w:i/>
          <w:iCs/>
          <w:spacing w:val="-2"/>
          <w:kern w:val="0"/>
          <w:sz w:val="20"/>
          <w:szCs w:val="20"/>
          <w14:ligatures w14:val="none"/>
        </w:rPr>
        <w:t xml:space="preserve"> </w:t>
      </w:r>
    </w:p>
    <w:p w:rsidR="00F56D01" w:rsidRPr="009B41CB" w:rsidP="004920A4" w14:paraId="305D2164" w14:textId="40F4148F">
      <w:pPr>
        <w:autoSpaceDE w:val="0"/>
        <w:autoSpaceDN w:val="0"/>
        <w:adjustRightInd w:val="0"/>
        <w:spacing w:after="0" w:line="240" w:lineRule="auto"/>
        <w:jc w:val="center"/>
        <w:rPr>
          <w:rFonts w:ascii="Times New Roman" w:hAnsi="Times New Roman" w:cs="Times New Roman"/>
          <w:kern w:val="0"/>
          <w:sz w:val="20"/>
          <w:szCs w:val="20"/>
          <w:u w:val="single"/>
        </w:rPr>
      </w:pPr>
    </w:p>
    <w:p w:rsidR="004920A4" w:rsidRPr="00086A95" w:rsidP="00097FD5" w14:paraId="58DE010A" w14:textId="5D416218">
      <w:pPr>
        <w:autoSpaceDE w:val="0"/>
        <w:autoSpaceDN w:val="0"/>
        <w:adjustRightInd w:val="0"/>
        <w:spacing w:after="0" w:line="240" w:lineRule="auto"/>
        <w:jc w:val="center"/>
        <w:rPr>
          <w:rFonts w:ascii="Times New Roman" w:hAnsi="Times New Roman" w:cs="Times New Roman"/>
          <w:b/>
          <w:bCs/>
          <w:kern w:val="0"/>
          <w:sz w:val="24"/>
          <w:szCs w:val="24"/>
          <w:u w:val="single"/>
        </w:rPr>
      </w:pPr>
      <w:r w:rsidRPr="00086A95">
        <w:rPr>
          <w:rFonts w:ascii="Times New Roman" w:hAnsi="Times New Roman" w:cs="Times New Roman"/>
          <w:b/>
          <w:bCs/>
          <w:kern w:val="0"/>
          <w:sz w:val="24"/>
          <w:szCs w:val="24"/>
          <w:u w:val="single"/>
        </w:rPr>
        <w:t>Right to Request a Copy of the Annual Report</w:t>
      </w:r>
    </w:p>
    <w:p w:rsidR="004920A4" w:rsidRPr="00086A95" w:rsidP="004920A4" w14:paraId="57DAC2C2" w14:textId="77777777">
      <w:pPr>
        <w:autoSpaceDE w:val="0"/>
        <w:autoSpaceDN w:val="0"/>
        <w:adjustRightInd w:val="0"/>
        <w:spacing w:after="0" w:line="240" w:lineRule="auto"/>
        <w:rPr>
          <w:rFonts w:ascii="Times New Roman" w:hAnsi="Times New Roman" w:cs="Times New Roman"/>
          <w:kern w:val="0"/>
          <w:sz w:val="24"/>
          <w:szCs w:val="24"/>
        </w:rPr>
      </w:pPr>
    </w:p>
    <w:p w:rsidR="004920A4" w:rsidRPr="00086A95" w:rsidP="004920A4" w14:paraId="7E6E7C6A" w14:textId="77777777">
      <w:pPr>
        <w:autoSpaceDE w:val="0"/>
        <w:autoSpaceDN w:val="0"/>
        <w:adjustRightInd w:val="0"/>
        <w:spacing w:after="0" w:line="240" w:lineRule="auto"/>
        <w:rPr>
          <w:rFonts w:ascii="Times New Roman" w:hAnsi="Times New Roman" w:cs="Times New Roman"/>
          <w:kern w:val="0"/>
          <w:sz w:val="24"/>
          <w:szCs w:val="24"/>
        </w:rPr>
      </w:pPr>
      <w:r w:rsidRPr="00086A95">
        <w:rPr>
          <w:rFonts w:ascii="Times New Roman" w:hAnsi="Times New Roman" w:cs="Times New Roman"/>
          <w:kern w:val="0"/>
          <w:sz w:val="24"/>
          <w:szCs w:val="24"/>
        </w:rPr>
        <w:t xml:space="preserve">Pension plans must file an annual report, called the </w:t>
      </w:r>
      <w:r w:rsidRPr="00086A95">
        <w:rPr>
          <w:rFonts w:ascii="Times New Roman" w:hAnsi="Times New Roman" w:cs="Times New Roman"/>
          <w:b/>
          <w:bCs/>
          <w:kern w:val="0"/>
          <w:sz w:val="24"/>
          <w:szCs w:val="24"/>
        </w:rPr>
        <w:t>Form 5500</w:t>
      </w:r>
      <w:r w:rsidRPr="00086A95">
        <w:rPr>
          <w:rFonts w:ascii="Times New Roman" w:hAnsi="Times New Roman" w:cs="Times New Roman"/>
          <w:kern w:val="0"/>
          <w:sz w:val="24"/>
          <w:szCs w:val="24"/>
        </w:rPr>
        <w:t xml:space="preserve">, with the U.S. Department of Labor. The Form 5500 includes financial and other information about these pension plans. </w:t>
      </w:r>
    </w:p>
    <w:p w:rsidR="004920A4" w:rsidRPr="00086A95" w:rsidP="004920A4" w14:paraId="6FA7FCF2" w14:textId="77777777">
      <w:pPr>
        <w:autoSpaceDE w:val="0"/>
        <w:autoSpaceDN w:val="0"/>
        <w:adjustRightInd w:val="0"/>
        <w:spacing w:after="0" w:line="240" w:lineRule="auto"/>
        <w:rPr>
          <w:rFonts w:ascii="Times New Roman" w:hAnsi="Times New Roman" w:cs="Times New Roman"/>
          <w:kern w:val="0"/>
          <w:sz w:val="24"/>
          <w:szCs w:val="24"/>
        </w:rPr>
      </w:pPr>
    </w:p>
    <w:p w:rsidR="004920A4" w:rsidRPr="00086A95" w:rsidP="004920A4" w14:paraId="1A9FB54B" w14:textId="7C40ADC0">
      <w:pPr>
        <w:autoSpaceDE w:val="0"/>
        <w:autoSpaceDN w:val="0"/>
        <w:adjustRightInd w:val="0"/>
        <w:spacing w:after="0" w:line="240" w:lineRule="auto"/>
        <w:rPr>
          <w:rFonts w:ascii="Times New Roman" w:hAnsi="Times New Roman" w:cs="Times New Roman"/>
          <w:kern w:val="0"/>
          <w:sz w:val="24"/>
          <w:szCs w:val="24"/>
        </w:rPr>
      </w:pPr>
      <w:r w:rsidRPr="00086A95">
        <w:rPr>
          <w:rFonts w:ascii="Times New Roman" w:hAnsi="Times New Roman" w:cs="Times New Roman"/>
          <w:kern w:val="0"/>
          <w:sz w:val="24"/>
          <w:szCs w:val="24"/>
        </w:rPr>
        <w:t xml:space="preserve">You can </w:t>
      </w:r>
      <w:r w:rsidRPr="00086A95" w:rsidR="00ED0541">
        <w:rPr>
          <w:rFonts w:ascii="Times New Roman" w:hAnsi="Times New Roman" w:cs="Times New Roman"/>
          <w:kern w:val="0"/>
          <w:sz w:val="24"/>
          <w:szCs w:val="24"/>
        </w:rPr>
        <w:t>get</w:t>
      </w:r>
      <w:r w:rsidRPr="00086A95">
        <w:rPr>
          <w:rFonts w:ascii="Times New Roman" w:hAnsi="Times New Roman" w:cs="Times New Roman"/>
          <w:kern w:val="0"/>
          <w:sz w:val="24"/>
          <w:szCs w:val="24"/>
        </w:rPr>
        <w:t xml:space="preserve"> a copy of your Plan’s Form 5500:</w:t>
      </w:r>
    </w:p>
    <w:p w:rsidR="004920A4" w:rsidRPr="00086A95" w:rsidP="004920A4" w14:paraId="7DE98BEA" w14:textId="77777777">
      <w:pPr>
        <w:autoSpaceDE w:val="0"/>
        <w:autoSpaceDN w:val="0"/>
        <w:adjustRightInd w:val="0"/>
        <w:spacing w:after="0" w:line="240" w:lineRule="auto"/>
        <w:rPr>
          <w:rFonts w:ascii="Times New Roman" w:hAnsi="Times New Roman" w:cs="Times New Roman"/>
          <w:kern w:val="0"/>
          <w:sz w:val="24"/>
          <w:szCs w:val="24"/>
        </w:rPr>
      </w:pPr>
    </w:p>
    <w:p w:rsidR="004920A4" w:rsidRPr="001651DE" w:rsidP="004920A4" w14:paraId="5FE1E571" w14:textId="5954A30C">
      <w:pPr>
        <w:pStyle w:val="ListParagraph"/>
        <w:numPr>
          <w:ilvl w:val="0"/>
          <w:numId w:val="5"/>
        </w:numPr>
        <w:autoSpaceDE w:val="0"/>
        <w:autoSpaceDN w:val="0"/>
        <w:adjustRightInd w:val="0"/>
        <w:spacing w:after="0" w:line="240" w:lineRule="auto"/>
        <w:rPr>
          <w:rFonts w:ascii="Times New Roman" w:hAnsi="Times New Roman" w:cs="Times New Roman"/>
          <w:kern w:val="0"/>
          <w:sz w:val="24"/>
          <w:szCs w:val="24"/>
        </w:rPr>
      </w:pPr>
      <w:r w:rsidRPr="001651DE">
        <w:rPr>
          <w:rFonts w:ascii="Times New Roman" w:hAnsi="Times New Roman" w:cs="Times New Roman"/>
          <w:b/>
          <w:bCs/>
          <w:kern w:val="0"/>
          <w:sz w:val="24"/>
          <w:szCs w:val="24"/>
        </w:rPr>
        <w:t>Online</w:t>
      </w:r>
      <w:r w:rsidRPr="001651DE">
        <w:rPr>
          <w:rFonts w:ascii="Times New Roman" w:hAnsi="Times New Roman" w:cs="Times New Roman"/>
          <w:kern w:val="0"/>
          <w:sz w:val="24"/>
          <w:szCs w:val="24"/>
        </w:rPr>
        <w:t xml:space="preserve">: Visit www.efast.dol.gov to search for your </w:t>
      </w:r>
      <w:r w:rsidR="005A25C8">
        <w:rPr>
          <w:rFonts w:ascii="Times New Roman" w:hAnsi="Times New Roman" w:cs="Times New Roman"/>
          <w:kern w:val="0"/>
          <w:sz w:val="24"/>
          <w:szCs w:val="24"/>
        </w:rPr>
        <w:t>P</w:t>
      </w:r>
      <w:r w:rsidRPr="001651DE">
        <w:rPr>
          <w:rFonts w:ascii="Times New Roman" w:hAnsi="Times New Roman" w:cs="Times New Roman"/>
          <w:kern w:val="0"/>
          <w:sz w:val="24"/>
          <w:szCs w:val="24"/>
        </w:rPr>
        <w:t>lan’s Form 5500. [</w:t>
      </w:r>
      <w:r w:rsidRPr="001651DE">
        <w:rPr>
          <w:rFonts w:ascii="Times New Roman" w:hAnsi="Times New Roman" w:cs="Times New Roman"/>
          <w:i/>
          <w:iCs/>
          <w:kern w:val="0"/>
          <w:sz w:val="24"/>
          <w:szCs w:val="24"/>
        </w:rPr>
        <w:t>If the plan’s annual report is available on a website maintained by the plan sponsor (or plan administrator on behalf of the plan sponsor), modify the preceding sentence to include a statement that the annual report may also be obtained through that website and include the website address</w:t>
      </w:r>
      <w:r w:rsidRPr="00B846CA">
        <w:rPr>
          <w:rFonts w:ascii="Times New Roman" w:hAnsi="Times New Roman" w:cs="Times New Roman"/>
          <w:kern w:val="0"/>
          <w:sz w:val="24"/>
          <w:szCs w:val="24"/>
        </w:rPr>
        <w:t>.]</w:t>
      </w:r>
    </w:p>
    <w:p w:rsidR="004920A4" w:rsidRPr="001651DE" w:rsidP="004920A4" w14:paraId="1162D7FC" w14:textId="77777777">
      <w:pPr>
        <w:pStyle w:val="ListParagraph"/>
        <w:autoSpaceDE w:val="0"/>
        <w:autoSpaceDN w:val="0"/>
        <w:adjustRightInd w:val="0"/>
        <w:spacing w:after="0" w:line="240" w:lineRule="auto"/>
        <w:rPr>
          <w:rFonts w:ascii="Times New Roman" w:hAnsi="Times New Roman" w:cs="Times New Roman"/>
          <w:kern w:val="0"/>
          <w:sz w:val="24"/>
          <w:szCs w:val="24"/>
        </w:rPr>
      </w:pPr>
    </w:p>
    <w:p w:rsidR="004920A4" w:rsidRPr="001651DE" w:rsidP="004920A4" w14:paraId="700125EF" w14:textId="545E0D04">
      <w:pPr>
        <w:pStyle w:val="ListParagraph"/>
        <w:numPr>
          <w:ilvl w:val="0"/>
          <w:numId w:val="5"/>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b/>
          <w:bCs/>
          <w:kern w:val="0"/>
          <w:sz w:val="24"/>
          <w:szCs w:val="24"/>
        </w:rPr>
        <w:t xml:space="preserve">By </w:t>
      </w:r>
      <w:r w:rsidRPr="001651DE">
        <w:rPr>
          <w:rFonts w:ascii="Times New Roman" w:hAnsi="Times New Roman" w:cs="Times New Roman"/>
          <w:b/>
          <w:bCs/>
          <w:kern w:val="0"/>
          <w:sz w:val="24"/>
          <w:szCs w:val="24"/>
        </w:rPr>
        <w:t>Mail</w:t>
      </w:r>
      <w:r w:rsidRPr="001651DE">
        <w:rPr>
          <w:rFonts w:ascii="Times New Roman" w:hAnsi="Times New Roman" w:cs="Times New Roman"/>
          <w:kern w:val="0"/>
          <w:sz w:val="24"/>
          <w:szCs w:val="24"/>
        </w:rPr>
        <w:t>: Submit a written request to your plan administrator.</w:t>
      </w:r>
    </w:p>
    <w:p w:rsidR="004920A4" w:rsidRPr="001651DE" w:rsidP="004920A4" w14:paraId="77193164" w14:textId="77777777">
      <w:pPr>
        <w:pStyle w:val="ListParagraph"/>
        <w:rPr>
          <w:rFonts w:ascii="Times New Roman" w:hAnsi="Times New Roman" w:cs="Times New Roman"/>
          <w:kern w:val="0"/>
          <w:sz w:val="24"/>
          <w:szCs w:val="24"/>
        </w:rPr>
      </w:pPr>
    </w:p>
    <w:p w:rsidR="004920A4" w:rsidRPr="001651DE" w:rsidP="004920A4" w14:paraId="4F840687" w14:textId="0B4B1EF1">
      <w:pPr>
        <w:pStyle w:val="ListParagraph"/>
        <w:numPr>
          <w:ilvl w:val="0"/>
          <w:numId w:val="5"/>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b/>
          <w:bCs/>
          <w:kern w:val="0"/>
          <w:sz w:val="24"/>
          <w:szCs w:val="24"/>
        </w:rPr>
        <w:t xml:space="preserve">By </w:t>
      </w:r>
      <w:r w:rsidRPr="001651DE">
        <w:rPr>
          <w:rFonts w:ascii="Times New Roman" w:hAnsi="Times New Roman" w:cs="Times New Roman"/>
          <w:b/>
          <w:bCs/>
          <w:kern w:val="0"/>
          <w:sz w:val="24"/>
          <w:szCs w:val="24"/>
        </w:rPr>
        <w:t>Phone</w:t>
      </w:r>
      <w:r w:rsidRPr="001651DE">
        <w:rPr>
          <w:rFonts w:ascii="Times New Roman" w:hAnsi="Times New Roman" w:cs="Times New Roman"/>
          <w:kern w:val="0"/>
          <w:sz w:val="24"/>
          <w:szCs w:val="24"/>
        </w:rPr>
        <w:t xml:space="preserve">: Call 202-693-8673 to speak with a representative of the U.S. Department of Labor, Employee Benefits Security Administration’s Public Disclosure Room. </w:t>
      </w:r>
    </w:p>
    <w:p w:rsidR="004920A4" w:rsidRPr="001651DE" w:rsidP="004920A4" w14:paraId="16FB4356" w14:textId="77777777">
      <w:pPr>
        <w:autoSpaceDE w:val="0"/>
        <w:autoSpaceDN w:val="0"/>
        <w:adjustRightInd w:val="0"/>
        <w:spacing w:after="0" w:line="240" w:lineRule="auto"/>
        <w:rPr>
          <w:rFonts w:ascii="Times New Roman" w:hAnsi="Times New Roman" w:cs="Times New Roman"/>
          <w:kern w:val="0"/>
          <w:sz w:val="24"/>
          <w:szCs w:val="24"/>
        </w:rPr>
      </w:pPr>
    </w:p>
    <w:p w:rsidR="00B00731" w:rsidRPr="001651DE" w:rsidP="004920A4" w14:paraId="01243C8A" w14:textId="4052E8FF">
      <w:pPr>
        <w:autoSpaceDE w:val="0"/>
        <w:autoSpaceDN w:val="0"/>
        <w:adjustRightInd w:val="0"/>
        <w:spacing w:after="0" w:line="240" w:lineRule="auto"/>
        <w:rPr>
          <w:rFonts w:ascii="Times New Roman" w:hAnsi="Times New Roman" w:cs="Times New Roman"/>
          <w:kern w:val="0"/>
          <w:sz w:val="24"/>
          <w:szCs w:val="24"/>
        </w:rPr>
      </w:pPr>
      <w:r w:rsidRPr="001651DE">
        <w:rPr>
          <w:rFonts w:ascii="Times New Roman" w:hAnsi="Times New Roman" w:cs="Times New Roman"/>
          <w:kern w:val="0"/>
          <w:sz w:val="24"/>
          <w:szCs w:val="24"/>
        </w:rPr>
        <w:t>The Form 5500 does not include personal information, such as your accrued benefits. For details about your accrued benefits, contact your plan administrator.</w:t>
      </w:r>
    </w:p>
    <w:p w:rsidR="00F56D01" w:rsidRPr="001651DE" w:rsidP="004920A4" w14:paraId="43E554B8" w14:textId="77777777">
      <w:pPr>
        <w:autoSpaceDE w:val="0"/>
        <w:autoSpaceDN w:val="0"/>
        <w:adjustRightInd w:val="0"/>
        <w:spacing w:after="0" w:line="240" w:lineRule="auto"/>
        <w:rPr>
          <w:rFonts w:ascii="Times New Roman" w:hAnsi="Times New Roman" w:cs="Times New Roman"/>
          <w:kern w:val="0"/>
          <w:sz w:val="24"/>
          <w:szCs w:val="24"/>
        </w:rPr>
      </w:pPr>
    </w:p>
    <w:p w:rsidR="00F56D01" w:rsidRPr="003C7308" w:rsidP="00097FD5" w14:paraId="66B5542F" w14:textId="3C5AF2E5">
      <w:pPr>
        <w:kinsoku w:val="0"/>
        <w:overflowPunct w:val="0"/>
        <w:autoSpaceDE w:val="0"/>
        <w:autoSpaceDN w:val="0"/>
        <w:adjustRightInd w:val="0"/>
        <w:spacing w:after="0" w:line="244" w:lineRule="exact"/>
        <w:jc w:val="center"/>
        <w:rPr>
          <w:rFonts w:ascii="Times New Roman" w:hAnsi="Times New Roman" w:cs="Times New Roman"/>
          <w:b/>
          <w:bCs/>
          <w:w w:val="110"/>
          <w:kern w:val="0"/>
          <w:sz w:val="24"/>
          <w:szCs w:val="24"/>
          <w:u w:val="single"/>
        </w:rPr>
      </w:pPr>
      <w:r w:rsidRPr="003C7308">
        <w:rPr>
          <w:rFonts w:ascii="Times New Roman" w:hAnsi="Times New Roman" w:cs="Times New Roman"/>
          <w:b/>
          <w:bCs/>
          <w:w w:val="110"/>
          <w:kern w:val="0"/>
          <w:sz w:val="24"/>
          <w:szCs w:val="24"/>
          <w:u w:val="single"/>
        </w:rPr>
        <w:t>Summary of Rules Governing Insolvent Plans</w:t>
      </w:r>
    </w:p>
    <w:p w:rsidR="00397807" w:rsidRPr="008B632E" w:rsidP="003C7308" w14:paraId="44ACC9BB" w14:textId="5F518D7D">
      <w:pPr>
        <w:pStyle w:val="ListParagraph"/>
        <w:kinsoku w:val="0"/>
        <w:overflowPunct w:val="0"/>
        <w:autoSpaceDE w:val="0"/>
        <w:autoSpaceDN w:val="0"/>
        <w:adjustRightInd w:val="0"/>
        <w:spacing w:before="9" w:after="0"/>
        <w:ind w:left="770" w:right="124"/>
        <w:rPr>
          <w:rFonts w:ascii="Times New Roman" w:hAnsi="Times New Roman" w:cs="Times New Roman"/>
          <w:w w:val="110"/>
          <w:kern w:val="0"/>
          <w:sz w:val="24"/>
          <w:szCs w:val="24"/>
        </w:rPr>
      </w:pPr>
    </w:p>
    <w:p w:rsidR="00F56D01" w:rsidRPr="008B632E" w:rsidP="00F56D01" w14:paraId="556B70C8" w14:textId="03C759AC">
      <w:pPr>
        <w:kinsoku w:val="0"/>
        <w:overflowPunct w:val="0"/>
        <w:autoSpaceDE w:val="0"/>
        <w:autoSpaceDN w:val="0"/>
        <w:adjustRightInd w:val="0"/>
        <w:spacing w:before="9" w:after="0"/>
        <w:ind w:left="41" w:right="124" w:firstLine="9"/>
        <w:rPr>
          <w:rFonts w:ascii="Times New Roman" w:hAnsi="Times New Roman" w:cs="Times New Roman"/>
          <w:w w:val="110"/>
          <w:kern w:val="0"/>
          <w:sz w:val="24"/>
          <w:szCs w:val="24"/>
        </w:rPr>
      </w:pPr>
      <w:r w:rsidRPr="008B632E">
        <w:rPr>
          <w:rFonts w:ascii="Times New Roman" w:hAnsi="Times New Roman" w:cs="Times New Roman"/>
          <w:w w:val="110"/>
          <w:kern w:val="0"/>
          <w:sz w:val="24"/>
          <w:szCs w:val="24"/>
        </w:rPr>
        <w:t>Federal law</w:t>
      </w:r>
      <w:r w:rsidRPr="008B632E" w:rsidR="001E46D0">
        <w:rPr>
          <w:rFonts w:ascii="Times New Roman" w:hAnsi="Times New Roman" w:cs="Times New Roman"/>
          <w:w w:val="110"/>
          <w:kern w:val="0"/>
          <w:sz w:val="24"/>
          <w:szCs w:val="24"/>
        </w:rPr>
        <w:t xml:space="preserve"> </w:t>
      </w:r>
      <w:r w:rsidRPr="008B632E">
        <w:rPr>
          <w:rFonts w:ascii="Times New Roman" w:hAnsi="Times New Roman" w:cs="Times New Roman"/>
          <w:w w:val="110"/>
          <w:kern w:val="0"/>
          <w:sz w:val="24"/>
          <w:szCs w:val="24"/>
        </w:rPr>
        <w:t>has a number of special rules that apply to financially troubled multiemployer plans t</w:t>
      </w:r>
      <w:r w:rsidRPr="008B632E">
        <w:rPr>
          <w:rFonts w:ascii="Times New Roman" w:hAnsi="Times New Roman" w:cs="Times New Roman"/>
          <w:w w:val="110"/>
          <w:kern w:val="0"/>
          <w:sz w:val="24"/>
          <w:szCs w:val="24"/>
        </w:rPr>
        <w:t>hat</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become insolvent,</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either as</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ongoing plans or plans</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terminated</w:t>
      </w:r>
      <w:r w:rsidRPr="008B632E">
        <w:rPr>
          <w:rFonts w:ascii="Times New Roman" w:hAnsi="Times New Roman" w:cs="Times New Roman"/>
          <w:spacing w:val="16"/>
          <w:w w:val="110"/>
          <w:kern w:val="0"/>
          <w:sz w:val="24"/>
          <w:szCs w:val="24"/>
        </w:rPr>
        <w:t xml:space="preserve"> </w:t>
      </w:r>
      <w:r w:rsidRPr="008B632E">
        <w:rPr>
          <w:rFonts w:ascii="Times New Roman" w:hAnsi="Times New Roman" w:cs="Times New Roman"/>
          <w:w w:val="110"/>
          <w:kern w:val="0"/>
          <w:sz w:val="24"/>
          <w:szCs w:val="24"/>
        </w:rPr>
        <w:t>by</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mass</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withdrawal. The</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plan</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administrator</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is</w:t>
      </w:r>
      <w:r w:rsidRPr="008B632E">
        <w:rPr>
          <w:rFonts w:ascii="Times New Roman" w:hAnsi="Times New Roman" w:cs="Times New Roman"/>
          <w:spacing w:val="-9"/>
          <w:w w:val="110"/>
          <w:kern w:val="0"/>
          <w:sz w:val="24"/>
          <w:szCs w:val="24"/>
        </w:rPr>
        <w:t xml:space="preserve"> </w:t>
      </w:r>
      <w:r w:rsidRPr="008B632E">
        <w:rPr>
          <w:rFonts w:ascii="Times New Roman" w:hAnsi="Times New Roman" w:cs="Times New Roman"/>
          <w:w w:val="110"/>
          <w:kern w:val="0"/>
          <w:sz w:val="24"/>
          <w:szCs w:val="24"/>
        </w:rPr>
        <w:t>required</w:t>
      </w:r>
      <w:r w:rsidRPr="008B632E">
        <w:rPr>
          <w:rFonts w:ascii="Times New Roman" w:hAnsi="Times New Roman" w:cs="Times New Roman"/>
          <w:spacing w:val="8"/>
          <w:w w:val="110"/>
          <w:kern w:val="0"/>
          <w:sz w:val="24"/>
          <w:szCs w:val="24"/>
        </w:rPr>
        <w:t xml:space="preserve"> </w:t>
      </w:r>
      <w:r w:rsidRPr="008B632E">
        <w:rPr>
          <w:rFonts w:ascii="Times New Roman" w:hAnsi="Times New Roman" w:cs="Times New Roman"/>
          <w:w w:val="110"/>
          <w:kern w:val="0"/>
          <w:sz w:val="24"/>
          <w:szCs w:val="24"/>
        </w:rPr>
        <w:t>by</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law</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to</w:t>
      </w:r>
      <w:r w:rsidRPr="008B632E">
        <w:rPr>
          <w:rFonts w:ascii="Times New Roman" w:hAnsi="Times New Roman" w:cs="Times New Roman"/>
          <w:spacing w:val="-9"/>
          <w:w w:val="110"/>
          <w:kern w:val="0"/>
          <w:sz w:val="24"/>
          <w:szCs w:val="24"/>
        </w:rPr>
        <w:t xml:space="preserve"> </w:t>
      </w:r>
      <w:r w:rsidRPr="008B632E">
        <w:rPr>
          <w:rFonts w:ascii="Times New Roman" w:hAnsi="Times New Roman" w:cs="Times New Roman"/>
          <w:w w:val="110"/>
          <w:kern w:val="0"/>
          <w:sz w:val="24"/>
          <w:szCs w:val="24"/>
        </w:rPr>
        <w:t>include a</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summary</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of</w:t>
      </w:r>
      <w:r w:rsidRPr="008B632E">
        <w:rPr>
          <w:rFonts w:ascii="Times New Roman" w:hAnsi="Times New Roman" w:cs="Times New Roman"/>
          <w:spacing w:val="20"/>
          <w:w w:val="110"/>
          <w:kern w:val="0"/>
          <w:sz w:val="24"/>
          <w:szCs w:val="24"/>
        </w:rPr>
        <w:t xml:space="preserve"> </w:t>
      </w:r>
      <w:r w:rsidRPr="008B632E">
        <w:rPr>
          <w:rFonts w:ascii="Times New Roman" w:hAnsi="Times New Roman" w:cs="Times New Roman"/>
          <w:w w:val="110"/>
          <w:kern w:val="0"/>
          <w:sz w:val="24"/>
          <w:szCs w:val="24"/>
        </w:rPr>
        <w:t>these</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rules</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in</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annual funding</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notice.</w:t>
      </w:r>
      <w:r w:rsidRPr="008B632E">
        <w:rPr>
          <w:rFonts w:ascii="Times New Roman" w:hAnsi="Times New Roman" w:cs="Times New Roman"/>
          <w:spacing w:val="57"/>
          <w:w w:val="110"/>
          <w:kern w:val="0"/>
          <w:sz w:val="24"/>
          <w:szCs w:val="24"/>
        </w:rPr>
        <w:t xml:space="preserve"> </w:t>
      </w:r>
      <w:r w:rsidRPr="008B632E">
        <w:rPr>
          <w:rFonts w:ascii="Times New Roman" w:hAnsi="Times New Roman" w:cs="Times New Roman"/>
          <w:w w:val="110"/>
          <w:kern w:val="0"/>
          <w:sz w:val="24"/>
          <w:szCs w:val="24"/>
        </w:rPr>
        <w:t>A</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plan</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is</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insolvent for</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a</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plan</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year if</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its</w:t>
      </w:r>
      <w:r w:rsidRPr="008B632E">
        <w:rPr>
          <w:rFonts w:ascii="Times New Roman" w:hAnsi="Times New Roman" w:cs="Times New Roman"/>
          <w:spacing w:val="-8"/>
          <w:w w:val="110"/>
          <w:kern w:val="0"/>
          <w:sz w:val="24"/>
          <w:szCs w:val="24"/>
        </w:rPr>
        <w:t xml:space="preserve"> </w:t>
      </w:r>
      <w:r w:rsidRPr="008B632E">
        <w:rPr>
          <w:rFonts w:ascii="Times New Roman" w:hAnsi="Times New Roman" w:cs="Times New Roman"/>
          <w:w w:val="110"/>
          <w:kern w:val="0"/>
          <w:sz w:val="24"/>
          <w:szCs w:val="24"/>
        </w:rPr>
        <w:t>available financial</w:t>
      </w:r>
      <w:r w:rsidRPr="008B632E">
        <w:rPr>
          <w:rFonts w:ascii="Times New Roman" w:hAnsi="Times New Roman" w:cs="Times New Roman"/>
          <w:spacing w:val="9"/>
          <w:w w:val="110"/>
          <w:kern w:val="0"/>
          <w:sz w:val="24"/>
          <w:szCs w:val="24"/>
        </w:rPr>
        <w:t xml:space="preserve"> </w:t>
      </w:r>
      <w:r w:rsidRPr="008B632E">
        <w:rPr>
          <w:rFonts w:ascii="Times New Roman" w:hAnsi="Times New Roman" w:cs="Times New Roman"/>
          <w:w w:val="110"/>
          <w:kern w:val="0"/>
          <w:sz w:val="24"/>
          <w:szCs w:val="24"/>
        </w:rPr>
        <w:t>resources</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are</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not</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sufficient</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to pay</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benefits when</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due</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for</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that</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plan</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year.</w:t>
      </w:r>
      <w:r w:rsidR="008B632E">
        <w:rPr>
          <w:rFonts w:ascii="Times New Roman" w:hAnsi="Times New Roman" w:cs="Times New Roman"/>
          <w:spacing w:val="55"/>
          <w:w w:val="110"/>
          <w:kern w:val="0"/>
          <w:sz w:val="24"/>
          <w:szCs w:val="24"/>
        </w:rPr>
        <w:t xml:space="preserve"> </w:t>
      </w:r>
      <w:r w:rsidRPr="008B632E">
        <w:rPr>
          <w:rFonts w:ascii="Times New Roman" w:hAnsi="Times New Roman" w:cs="Times New Roman"/>
          <w:w w:val="110"/>
          <w:kern w:val="0"/>
          <w:sz w:val="24"/>
          <w:szCs w:val="24"/>
        </w:rPr>
        <w:t>An</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insolvent</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plan</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must</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reduce benefit</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payments</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to</w:t>
      </w:r>
      <w:r w:rsidRPr="008B632E">
        <w:rPr>
          <w:rFonts w:ascii="Times New Roman" w:hAnsi="Times New Roman" w:cs="Times New Roman"/>
          <w:spacing w:val="-8"/>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1"/>
          <w:w w:val="110"/>
          <w:kern w:val="0"/>
          <w:sz w:val="24"/>
          <w:szCs w:val="24"/>
        </w:rPr>
        <w:t xml:space="preserve"> </w:t>
      </w:r>
      <w:r w:rsidRPr="008B632E">
        <w:rPr>
          <w:rFonts w:ascii="Times New Roman" w:hAnsi="Times New Roman" w:cs="Times New Roman"/>
          <w:w w:val="110"/>
          <w:kern w:val="0"/>
          <w:sz w:val="24"/>
          <w:szCs w:val="24"/>
        </w:rPr>
        <w:t>highest</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level that</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can</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be paid</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from</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plan's</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available</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resources.</w:t>
      </w:r>
      <w:r w:rsidR="008B632E">
        <w:rPr>
          <w:rFonts w:ascii="Times New Roman" w:hAnsi="Times New Roman" w:cs="Times New Roman"/>
          <w:spacing w:val="58"/>
          <w:w w:val="110"/>
          <w:kern w:val="0"/>
          <w:sz w:val="24"/>
          <w:szCs w:val="24"/>
        </w:rPr>
        <w:t xml:space="preserve"> </w:t>
      </w:r>
      <w:r w:rsidRPr="008B632E">
        <w:rPr>
          <w:rFonts w:ascii="Times New Roman" w:hAnsi="Times New Roman" w:cs="Times New Roman"/>
          <w:w w:val="110"/>
          <w:kern w:val="0"/>
          <w:sz w:val="24"/>
          <w:szCs w:val="24"/>
        </w:rPr>
        <w:t>If</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such resources</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are</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not</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enough</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to</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pay</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benefits</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at</w:t>
      </w:r>
      <w:r w:rsidRPr="008B632E">
        <w:rPr>
          <w:rFonts w:ascii="Times New Roman" w:hAnsi="Times New Roman" w:cs="Times New Roman"/>
          <w:spacing w:val="8"/>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1"/>
          <w:w w:val="110"/>
          <w:kern w:val="0"/>
          <w:sz w:val="24"/>
          <w:szCs w:val="24"/>
        </w:rPr>
        <w:t xml:space="preserve"> </w:t>
      </w:r>
      <w:r w:rsidRPr="008B632E">
        <w:rPr>
          <w:rFonts w:ascii="Times New Roman" w:hAnsi="Times New Roman" w:cs="Times New Roman"/>
          <w:w w:val="110"/>
          <w:kern w:val="0"/>
          <w:sz w:val="24"/>
          <w:szCs w:val="24"/>
        </w:rPr>
        <w:t>level</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specified</w:t>
      </w:r>
      <w:r w:rsidRPr="008B632E">
        <w:rPr>
          <w:rFonts w:ascii="Times New Roman" w:hAnsi="Times New Roman" w:cs="Times New Roman"/>
          <w:spacing w:val="14"/>
          <w:w w:val="110"/>
          <w:kern w:val="0"/>
          <w:sz w:val="24"/>
          <w:szCs w:val="24"/>
        </w:rPr>
        <w:t xml:space="preserve"> </w:t>
      </w:r>
      <w:r w:rsidRPr="008B632E">
        <w:rPr>
          <w:rFonts w:ascii="Times New Roman" w:hAnsi="Times New Roman" w:cs="Times New Roman"/>
          <w:w w:val="110"/>
          <w:kern w:val="0"/>
          <w:sz w:val="24"/>
          <w:szCs w:val="24"/>
        </w:rPr>
        <w:t>by</w:t>
      </w:r>
      <w:r w:rsidRPr="008B632E">
        <w:rPr>
          <w:rFonts w:ascii="Times New Roman" w:hAnsi="Times New Roman" w:cs="Times New Roman"/>
          <w:spacing w:val="-8"/>
          <w:w w:val="110"/>
          <w:kern w:val="0"/>
          <w:sz w:val="24"/>
          <w:szCs w:val="24"/>
        </w:rPr>
        <w:t xml:space="preserve"> </w:t>
      </w:r>
      <w:r w:rsidRPr="008B632E">
        <w:rPr>
          <w:rFonts w:ascii="Times New Roman" w:hAnsi="Times New Roman" w:cs="Times New Roman"/>
          <w:w w:val="110"/>
          <w:kern w:val="0"/>
          <w:sz w:val="24"/>
          <w:szCs w:val="24"/>
        </w:rPr>
        <w:t>law</w:t>
      </w:r>
      <w:r w:rsidRPr="008B632E">
        <w:rPr>
          <w:rFonts w:ascii="Times New Roman" w:hAnsi="Times New Roman" w:cs="Times New Roman"/>
          <w:spacing w:val="9"/>
          <w:w w:val="110"/>
          <w:kern w:val="0"/>
          <w:sz w:val="24"/>
          <w:szCs w:val="24"/>
        </w:rPr>
        <w:t xml:space="preserve"> </w:t>
      </w:r>
      <w:r w:rsidRPr="008B632E">
        <w:rPr>
          <w:rFonts w:ascii="Times New Roman" w:hAnsi="Times New Roman" w:cs="Times New Roman"/>
          <w:w w:val="110"/>
          <w:kern w:val="0"/>
          <w:sz w:val="24"/>
          <w:szCs w:val="24"/>
        </w:rPr>
        <w:t>(see</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Benefit</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Payments</w:t>
      </w:r>
      <w:r w:rsidRPr="008B632E">
        <w:rPr>
          <w:rFonts w:ascii="Times New Roman" w:hAnsi="Times New Roman" w:cs="Times New Roman"/>
          <w:spacing w:val="-1"/>
          <w:w w:val="110"/>
          <w:kern w:val="0"/>
          <w:sz w:val="24"/>
          <w:szCs w:val="24"/>
        </w:rPr>
        <w:t xml:space="preserve"> </w:t>
      </w:r>
      <w:r w:rsidRPr="008B632E">
        <w:rPr>
          <w:rFonts w:ascii="Times New Roman" w:hAnsi="Times New Roman" w:cs="Times New Roman"/>
          <w:w w:val="110"/>
          <w:kern w:val="0"/>
          <w:sz w:val="24"/>
          <w:szCs w:val="24"/>
        </w:rPr>
        <w:t>Guaranteed</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by PBGC,</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below),</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15"/>
          <w:w w:val="110"/>
          <w:kern w:val="0"/>
          <w:sz w:val="24"/>
          <w:szCs w:val="24"/>
        </w:rPr>
        <w:t xml:space="preserve"> </w:t>
      </w:r>
      <w:r w:rsidRPr="008B632E">
        <w:rPr>
          <w:rFonts w:ascii="Times New Roman" w:hAnsi="Times New Roman" w:cs="Times New Roman"/>
          <w:w w:val="110"/>
          <w:kern w:val="0"/>
          <w:sz w:val="24"/>
          <w:szCs w:val="24"/>
        </w:rPr>
        <w:t>plan must apply</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to</w:t>
      </w:r>
      <w:r w:rsidRPr="008B632E" w:rsidR="00C179A5">
        <w:rPr>
          <w:rFonts w:ascii="Times New Roman" w:hAnsi="Times New Roman" w:cs="Times New Roman"/>
          <w:spacing w:val="-10"/>
          <w:w w:val="110"/>
          <w:kern w:val="0"/>
          <w:sz w:val="24"/>
          <w:szCs w:val="24"/>
        </w:rPr>
        <w:t xml:space="preserve"> </w:t>
      </w:r>
      <w:r w:rsidRPr="008B632E">
        <w:rPr>
          <w:rFonts w:ascii="Times New Roman" w:hAnsi="Times New Roman" w:cs="Times New Roman"/>
          <w:w w:val="110"/>
          <w:kern w:val="0"/>
          <w:sz w:val="24"/>
          <w:szCs w:val="24"/>
        </w:rPr>
        <w:t>PBGC</w:t>
      </w:r>
      <w:r w:rsidRPr="008B632E">
        <w:rPr>
          <w:rFonts w:ascii="Times New Roman" w:hAnsi="Times New Roman" w:cs="Times New Roman"/>
          <w:spacing w:val="-9"/>
          <w:w w:val="110"/>
          <w:kern w:val="0"/>
          <w:sz w:val="24"/>
          <w:szCs w:val="24"/>
        </w:rPr>
        <w:t xml:space="preserve"> </w:t>
      </w:r>
      <w:r w:rsidRPr="008B632E">
        <w:rPr>
          <w:rFonts w:ascii="Times New Roman" w:hAnsi="Times New Roman" w:cs="Times New Roman"/>
          <w:w w:val="110"/>
          <w:kern w:val="0"/>
          <w:sz w:val="24"/>
          <w:szCs w:val="24"/>
        </w:rPr>
        <w:t>for</w:t>
      </w:r>
      <w:r w:rsidRPr="008B632E">
        <w:rPr>
          <w:rFonts w:ascii="Times New Roman" w:hAnsi="Times New Roman" w:cs="Times New Roman"/>
          <w:spacing w:val="-8"/>
          <w:w w:val="110"/>
          <w:kern w:val="0"/>
          <w:sz w:val="24"/>
          <w:szCs w:val="24"/>
        </w:rPr>
        <w:t xml:space="preserve"> </w:t>
      </w:r>
      <w:r w:rsidRPr="008B632E">
        <w:rPr>
          <w:rFonts w:ascii="Times New Roman" w:hAnsi="Times New Roman" w:cs="Times New Roman"/>
          <w:w w:val="110"/>
          <w:kern w:val="0"/>
          <w:sz w:val="24"/>
          <w:szCs w:val="24"/>
        </w:rPr>
        <w:t>financial</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assistance</w:t>
      </w:r>
      <w:r w:rsidRPr="008B632E" w:rsidR="00C179A5">
        <w:rPr>
          <w:rFonts w:ascii="Times New Roman" w:hAnsi="Times New Roman" w:cs="Times New Roman"/>
          <w:w w:val="110"/>
          <w:kern w:val="0"/>
          <w:sz w:val="24"/>
          <w:szCs w:val="24"/>
        </w:rPr>
        <w:t xml:space="preserve">. </w:t>
      </w:r>
      <w:r w:rsidRPr="008B632E">
        <w:rPr>
          <w:rFonts w:ascii="Times New Roman" w:hAnsi="Times New Roman" w:cs="Times New Roman"/>
          <w:w w:val="110"/>
          <w:kern w:val="0"/>
          <w:sz w:val="24"/>
          <w:szCs w:val="24"/>
        </w:rPr>
        <w:t>PBGC</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will</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loan</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plan</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amount necessary</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to</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pay</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benefits</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at</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the</w:t>
      </w:r>
      <w:r w:rsidRPr="008B632E">
        <w:rPr>
          <w:rFonts w:ascii="Times New Roman" w:hAnsi="Times New Roman" w:cs="Times New Roman"/>
          <w:spacing w:val="9"/>
          <w:w w:val="110"/>
          <w:kern w:val="0"/>
          <w:sz w:val="24"/>
          <w:szCs w:val="24"/>
        </w:rPr>
        <w:t xml:space="preserve"> </w:t>
      </w:r>
      <w:r w:rsidRPr="008B632E">
        <w:rPr>
          <w:rFonts w:ascii="Times New Roman" w:hAnsi="Times New Roman" w:cs="Times New Roman"/>
          <w:w w:val="110"/>
          <w:kern w:val="0"/>
          <w:sz w:val="24"/>
          <w:szCs w:val="24"/>
        </w:rPr>
        <w:t>guaranteed</w:t>
      </w:r>
      <w:r w:rsidRPr="008B632E">
        <w:rPr>
          <w:rFonts w:ascii="Times New Roman" w:hAnsi="Times New Roman" w:cs="Times New Roman"/>
          <w:spacing w:val="14"/>
          <w:w w:val="110"/>
          <w:kern w:val="0"/>
          <w:sz w:val="24"/>
          <w:szCs w:val="24"/>
        </w:rPr>
        <w:t xml:space="preserve"> </w:t>
      </w:r>
      <w:r w:rsidRPr="008B632E">
        <w:rPr>
          <w:rFonts w:ascii="Times New Roman" w:hAnsi="Times New Roman" w:cs="Times New Roman"/>
          <w:w w:val="110"/>
          <w:kern w:val="0"/>
          <w:sz w:val="24"/>
          <w:szCs w:val="24"/>
        </w:rPr>
        <w:t>level.</w:t>
      </w:r>
      <w:r w:rsidRPr="008B632E">
        <w:rPr>
          <w:rFonts w:ascii="Times New Roman" w:hAnsi="Times New Roman" w:cs="Times New Roman"/>
          <w:spacing w:val="48"/>
          <w:w w:val="110"/>
          <w:kern w:val="0"/>
          <w:sz w:val="24"/>
          <w:szCs w:val="24"/>
        </w:rPr>
        <w:t xml:space="preserve"> </w:t>
      </w:r>
      <w:r w:rsidRPr="008B632E">
        <w:rPr>
          <w:rFonts w:ascii="Times New Roman" w:hAnsi="Times New Roman" w:cs="Times New Roman"/>
          <w:w w:val="110"/>
          <w:kern w:val="0"/>
          <w:sz w:val="24"/>
          <w:szCs w:val="24"/>
        </w:rPr>
        <w:t>Reduced</w:t>
      </w:r>
      <w:r w:rsidRPr="008B632E">
        <w:rPr>
          <w:rFonts w:ascii="Times New Roman" w:hAnsi="Times New Roman" w:cs="Times New Roman"/>
          <w:spacing w:val="-1"/>
          <w:w w:val="110"/>
          <w:kern w:val="0"/>
          <w:sz w:val="24"/>
          <w:szCs w:val="24"/>
        </w:rPr>
        <w:t xml:space="preserve"> </w:t>
      </w:r>
      <w:r w:rsidRPr="008B632E">
        <w:rPr>
          <w:rFonts w:ascii="Times New Roman" w:hAnsi="Times New Roman" w:cs="Times New Roman"/>
          <w:w w:val="110"/>
          <w:kern w:val="0"/>
          <w:sz w:val="24"/>
          <w:szCs w:val="24"/>
        </w:rPr>
        <w:t>benefits</w:t>
      </w:r>
      <w:r w:rsidRPr="008B632E">
        <w:rPr>
          <w:rFonts w:ascii="Times New Roman" w:hAnsi="Times New Roman" w:cs="Times New Roman"/>
          <w:spacing w:val="3"/>
          <w:w w:val="110"/>
          <w:kern w:val="0"/>
          <w:sz w:val="24"/>
          <w:szCs w:val="24"/>
        </w:rPr>
        <w:t xml:space="preserve"> </w:t>
      </w:r>
      <w:r w:rsidRPr="008B632E">
        <w:rPr>
          <w:rFonts w:ascii="Times New Roman" w:hAnsi="Times New Roman" w:cs="Times New Roman"/>
          <w:w w:val="110"/>
          <w:kern w:val="0"/>
          <w:sz w:val="24"/>
          <w:szCs w:val="24"/>
        </w:rPr>
        <w:t>may</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be</w:t>
      </w:r>
      <w:r w:rsidRPr="008B632E">
        <w:rPr>
          <w:rFonts w:ascii="Times New Roman" w:hAnsi="Times New Roman" w:cs="Times New Roman"/>
          <w:spacing w:val="-4"/>
          <w:w w:val="110"/>
          <w:kern w:val="0"/>
          <w:sz w:val="24"/>
          <w:szCs w:val="24"/>
        </w:rPr>
        <w:t xml:space="preserve"> </w:t>
      </w:r>
      <w:r w:rsidRPr="008B632E">
        <w:rPr>
          <w:rFonts w:ascii="Times New Roman" w:hAnsi="Times New Roman" w:cs="Times New Roman"/>
          <w:w w:val="110"/>
          <w:kern w:val="0"/>
          <w:sz w:val="24"/>
          <w:szCs w:val="24"/>
        </w:rPr>
        <w:t>restored</w:t>
      </w:r>
      <w:r w:rsidRPr="008B632E">
        <w:rPr>
          <w:rFonts w:ascii="Times New Roman" w:hAnsi="Times New Roman" w:cs="Times New Roman"/>
          <w:spacing w:val="6"/>
          <w:w w:val="110"/>
          <w:kern w:val="0"/>
          <w:sz w:val="24"/>
          <w:szCs w:val="24"/>
        </w:rPr>
        <w:t xml:space="preserve"> </w:t>
      </w:r>
      <w:r w:rsidRPr="008B632E">
        <w:rPr>
          <w:rFonts w:ascii="Times New Roman" w:hAnsi="Times New Roman" w:cs="Times New Roman"/>
          <w:w w:val="110"/>
          <w:kern w:val="0"/>
          <w:sz w:val="24"/>
          <w:szCs w:val="24"/>
        </w:rPr>
        <w:t>if</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the</w:t>
      </w:r>
      <w:r w:rsidRPr="008B632E" w:rsidR="00F6469B">
        <w:rPr>
          <w:rFonts w:ascii="Times New Roman" w:hAnsi="Times New Roman" w:cs="Times New Roman"/>
          <w:spacing w:val="61"/>
          <w:w w:val="110"/>
          <w:kern w:val="0"/>
          <w:sz w:val="24"/>
          <w:szCs w:val="24"/>
        </w:rPr>
        <w:t xml:space="preserve"> </w:t>
      </w:r>
      <w:r w:rsidRPr="008B632E">
        <w:rPr>
          <w:rFonts w:ascii="Times New Roman" w:hAnsi="Times New Roman" w:cs="Times New Roman"/>
          <w:w w:val="110"/>
          <w:kern w:val="0"/>
          <w:sz w:val="24"/>
          <w:szCs w:val="24"/>
        </w:rPr>
        <w:t>plan's</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financial</w:t>
      </w:r>
      <w:r w:rsidRPr="008B632E">
        <w:rPr>
          <w:rFonts w:ascii="Times New Roman" w:hAnsi="Times New Roman" w:cs="Times New Roman"/>
          <w:spacing w:val="7"/>
          <w:w w:val="110"/>
          <w:kern w:val="0"/>
          <w:sz w:val="24"/>
          <w:szCs w:val="24"/>
        </w:rPr>
        <w:t xml:space="preserve"> </w:t>
      </w:r>
      <w:r w:rsidRPr="008B632E">
        <w:rPr>
          <w:rFonts w:ascii="Times New Roman" w:hAnsi="Times New Roman" w:cs="Times New Roman"/>
          <w:w w:val="110"/>
          <w:kern w:val="0"/>
          <w:sz w:val="24"/>
          <w:szCs w:val="24"/>
        </w:rPr>
        <w:t>condition improves.</w:t>
      </w:r>
    </w:p>
    <w:p w:rsidR="00F56D01" w:rsidRPr="008B632E" w:rsidP="00F56D01" w14:paraId="15D27D1A" w14:textId="64708606">
      <w:pPr>
        <w:kinsoku w:val="0"/>
        <w:overflowPunct w:val="0"/>
        <w:autoSpaceDE w:val="0"/>
        <w:autoSpaceDN w:val="0"/>
        <w:adjustRightInd w:val="0"/>
        <w:spacing w:before="11" w:after="0" w:line="240" w:lineRule="auto"/>
        <w:rPr>
          <w:rFonts w:ascii="Times New Roman" w:hAnsi="Times New Roman" w:cs="Times New Roman"/>
          <w:kern w:val="0"/>
          <w:sz w:val="24"/>
          <w:szCs w:val="24"/>
        </w:rPr>
      </w:pPr>
    </w:p>
    <w:p w:rsidR="00F56D01" w:rsidRPr="00775F92" w:rsidP="00F56D01" w14:paraId="3667FD76" w14:textId="2280E132">
      <w:pPr>
        <w:kinsoku w:val="0"/>
        <w:overflowPunct w:val="0"/>
        <w:autoSpaceDE w:val="0"/>
        <w:autoSpaceDN w:val="0"/>
        <w:adjustRightInd w:val="0"/>
        <w:spacing w:after="0"/>
        <w:ind w:left="45" w:firstLine="7"/>
        <w:rPr>
          <w:rFonts w:ascii="Times New Roman" w:hAnsi="Times New Roman" w:cs="Times New Roman"/>
          <w:w w:val="110"/>
          <w:kern w:val="0"/>
        </w:rPr>
      </w:pPr>
      <w:r w:rsidRPr="008B632E">
        <w:rPr>
          <w:rFonts w:ascii="Times New Roman" w:hAnsi="Times New Roman" w:cs="Times New Roman"/>
          <w:w w:val="110"/>
          <w:kern w:val="0"/>
          <w:sz w:val="24"/>
          <w:szCs w:val="24"/>
        </w:rPr>
        <w:t>A plan</w:t>
      </w:r>
      <w:r w:rsidRPr="008B632E">
        <w:rPr>
          <w:rFonts w:ascii="Times New Roman" w:hAnsi="Times New Roman" w:cs="Times New Roman"/>
          <w:spacing w:val="-2"/>
          <w:w w:val="110"/>
          <w:kern w:val="0"/>
          <w:sz w:val="24"/>
          <w:szCs w:val="24"/>
        </w:rPr>
        <w:t xml:space="preserve"> </w:t>
      </w:r>
      <w:r w:rsidRPr="008B632E">
        <w:rPr>
          <w:rFonts w:ascii="Times New Roman" w:hAnsi="Times New Roman" w:cs="Times New Roman"/>
          <w:w w:val="110"/>
          <w:kern w:val="0"/>
          <w:sz w:val="24"/>
          <w:szCs w:val="24"/>
        </w:rPr>
        <w:t>that becomes insolvent</w:t>
      </w:r>
      <w:r w:rsidRPr="008B632E">
        <w:rPr>
          <w:rFonts w:ascii="Times New Roman" w:hAnsi="Times New Roman" w:cs="Times New Roman"/>
          <w:spacing w:val="20"/>
          <w:w w:val="110"/>
          <w:kern w:val="0"/>
          <w:sz w:val="24"/>
          <w:szCs w:val="24"/>
        </w:rPr>
        <w:t xml:space="preserve"> </w:t>
      </w:r>
      <w:r w:rsidRPr="008B632E">
        <w:rPr>
          <w:rFonts w:ascii="Times New Roman" w:hAnsi="Times New Roman" w:cs="Times New Roman"/>
          <w:w w:val="110"/>
          <w:kern w:val="0"/>
          <w:sz w:val="24"/>
          <w:szCs w:val="24"/>
        </w:rPr>
        <w:t>must provide</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prompt</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notice of</w:t>
      </w:r>
      <w:r w:rsidRPr="008B632E">
        <w:rPr>
          <w:rFonts w:ascii="Times New Roman" w:hAnsi="Times New Roman" w:cs="Times New Roman"/>
          <w:spacing w:val="17"/>
          <w:w w:val="110"/>
          <w:kern w:val="0"/>
          <w:sz w:val="24"/>
          <w:szCs w:val="24"/>
        </w:rPr>
        <w:t xml:space="preserve"> </w:t>
      </w:r>
      <w:r w:rsidRPr="008B632E">
        <w:rPr>
          <w:rFonts w:ascii="Times New Roman" w:hAnsi="Times New Roman" w:cs="Times New Roman"/>
          <w:w w:val="110"/>
          <w:kern w:val="0"/>
          <w:sz w:val="24"/>
          <w:szCs w:val="24"/>
        </w:rPr>
        <w:t>its</w:t>
      </w:r>
      <w:r w:rsidRPr="008B632E">
        <w:rPr>
          <w:rFonts w:ascii="Times New Roman" w:hAnsi="Times New Roman" w:cs="Times New Roman"/>
          <w:spacing w:val="33"/>
          <w:w w:val="110"/>
          <w:kern w:val="0"/>
          <w:sz w:val="24"/>
          <w:szCs w:val="24"/>
        </w:rPr>
        <w:t xml:space="preserve"> </w:t>
      </w:r>
      <w:r w:rsidRPr="008B632E">
        <w:rPr>
          <w:rFonts w:ascii="Times New Roman" w:hAnsi="Times New Roman" w:cs="Times New Roman"/>
          <w:w w:val="110"/>
          <w:kern w:val="0"/>
          <w:sz w:val="24"/>
          <w:szCs w:val="24"/>
        </w:rPr>
        <w:t>status to</w:t>
      </w:r>
      <w:r w:rsidRPr="008B632E">
        <w:rPr>
          <w:rFonts w:ascii="Times New Roman" w:hAnsi="Times New Roman" w:cs="Times New Roman"/>
          <w:spacing w:val="-5"/>
          <w:w w:val="110"/>
          <w:kern w:val="0"/>
          <w:sz w:val="24"/>
          <w:szCs w:val="24"/>
        </w:rPr>
        <w:t xml:space="preserve"> </w:t>
      </w:r>
      <w:r w:rsidRPr="008B632E">
        <w:rPr>
          <w:rFonts w:ascii="Times New Roman" w:hAnsi="Times New Roman" w:cs="Times New Roman"/>
          <w:w w:val="110"/>
          <w:kern w:val="0"/>
          <w:sz w:val="24"/>
          <w:szCs w:val="24"/>
        </w:rPr>
        <w:t>participants</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and beneficiaries,</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contributing</w:t>
      </w:r>
      <w:r w:rsidRPr="008B632E">
        <w:rPr>
          <w:rFonts w:ascii="Times New Roman" w:hAnsi="Times New Roman" w:cs="Times New Roman"/>
          <w:spacing w:val="13"/>
          <w:w w:val="110"/>
          <w:kern w:val="0"/>
          <w:sz w:val="24"/>
          <w:szCs w:val="24"/>
        </w:rPr>
        <w:t xml:space="preserve"> </w:t>
      </w:r>
      <w:r w:rsidRPr="008B632E">
        <w:rPr>
          <w:rFonts w:ascii="Times New Roman" w:hAnsi="Times New Roman" w:cs="Times New Roman"/>
          <w:w w:val="110"/>
          <w:kern w:val="0"/>
          <w:sz w:val="24"/>
          <w:szCs w:val="24"/>
        </w:rPr>
        <w:t>employers,</w:t>
      </w:r>
      <w:r w:rsidRPr="008B632E">
        <w:rPr>
          <w:rFonts w:ascii="Times New Roman" w:hAnsi="Times New Roman" w:cs="Times New Roman"/>
          <w:spacing w:val="10"/>
          <w:w w:val="110"/>
          <w:kern w:val="0"/>
          <w:sz w:val="24"/>
          <w:szCs w:val="24"/>
        </w:rPr>
        <w:t xml:space="preserve"> </w:t>
      </w:r>
      <w:r w:rsidRPr="008B632E">
        <w:rPr>
          <w:rFonts w:ascii="Times New Roman" w:hAnsi="Times New Roman" w:cs="Times New Roman"/>
          <w:w w:val="110"/>
          <w:kern w:val="0"/>
          <w:sz w:val="24"/>
          <w:szCs w:val="24"/>
        </w:rPr>
        <w:t>labor</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unions</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representing</w:t>
      </w:r>
      <w:r w:rsidRPr="008B632E">
        <w:rPr>
          <w:rFonts w:ascii="Times New Roman" w:hAnsi="Times New Roman" w:cs="Times New Roman"/>
          <w:spacing w:val="17"/>
          <w:w w:val="110"/>
          <w:kern w:val="0"/>
          <w:sz w:val="24"/>
          <w:szCs w:val="24"/>
        </w:rPr>
        <w:t xml:space="preserve"> </w:t>
      </w:r>
      <w:r w:rsidRPr="008B632E">
        <w:rPr>
          <w:rFonts w:ascii="Times New Roman" w:hAnsi="Times New Roman" w:cs="Times New Roman"/>
          <w:w w:val="110"/>
          <w:kern w:val="0"/>
          <w:sz w:val="24"/>
          <w:szCs w:val="24"/>
        </w:rPr>
        <w:t>participants, and</w:t>
      </w:r>
      <w:r w:rsidRPr="008B632E">
        <w:rPr>
          <w:rFonts w:ascii="Times New Roman" w:hAnsi="Times New Roman" w:cs="Times New Roman"/>
          <w:spacing w:val="24"/>
          <w:w w:val="110"/>
          <w:kern w:val="0"/>
          <w:sz w:val="24"/>
          <w:szCs w:val="24"/>
        </w:rPr>
        <w:t xml:space="preserve"> </w:t>
      </w:r>
      <w:r w:rsidRPr="008B632E">
        <w:rPr>
          <w:rFonts w:ascii="Times New Roman" w:hAnsi="Times New Roman" w:cs="Times New Roman"/>
          <w:w w:val="110"/>
          <w:kern w:val="0"/>
          <w:sz w:val="24"/>
          <w:szCs w:val="24"/>
        </w:rPr>
        <w:t>PBGC.</w:t>
      </w:r>
      <w:r w:rsidRPr="008B632E">
        <w:rPr>
          <w:rFonts w:ascii="Times New Roman" w:hAnsi="Times New Roman" w:cs="Times New Roman"/>
          <w:spacing w:val="70"/>
          <w:w w:val="110"/>
          <w:kern w:val="0"/>
          <w:sz w:val="24"/>
          <w:szCs w:val="24"/>
        </w:rPr>
        <w:t xml:space="preserve"> </w:t>
      </w:r>
      <w:r w:rsidRPr="008B632E">
        <w:rPr>
          <w:rFonts w:ascii="Times New Roman" w:hAnsi="Times New Roman" w:cs="Times New Roman"/>
          <w:w w:val="110"/>
          <w:kern w:val="0"/>
          <w:sz w:val="24"/>
          <w:szCs w:val="24"/>
        </w:rPr>
        <w:t>In addition,</w:t>
      </w:r>
      <w:r w:rsidRPr="008B632E">
        <w:rPr>
          <w:rFonts w:ascii="Times New Roman" w:hAnsi="Times New Roman" w:cs="Times New Roman"/>
          <w:spacing w:val="12"/>
          <w:w w:val="110"/>
          <w:kern w:val="0"/>
          <w:sz w:val="24"/>
          <w:szCs w:val="24"/>
        </w:rPr>
        <w:t xml:space="preserve"> </w:t>
      </w:r>
      <w:r w:rsidRPr="008B632E">
        <w:rPr>
          <w:rFonts w:ascii="Times New Roman" w:hAnsi="Times New Roman" w:cs="Times New Roman"/>
          <w:w w:val="110"/>
          <w:kern w:val="0"/>
          <w:sz w:val="24"/>
          <w:szCs w:val="24"/>
        </w:rPr>
        <w:t>participants and</w:t>
      </w:r>
      <w:r w:rsidRPr="008B632E">
        <w:rPr>
          <w:rFonts w:ascii="Times New Roman" w:hAnsi="Times New Roman" w:cs="Times New Roman"/>
          <w:spacing w:val="21"/>
          <w:w w:val="110"/>
          <w:kern w:val="0"/>
          <w:sz w:val="24"/>
          <w:szCs w:val="24"/>
        </w:rPr>
        <w:t xml:space="preserve"> </w:t>
      </w:r>
      <w:r w:rsidRPr="008B632E">
        <w:rPr>
          <w:rFonts w:ascii="Times New Roman" w:hAnsi="Times New Roman" w:cs="Times New Roman"/>
          <w:w w:val="110"/>
          <w:kern w:val="0"/>
          <w:sz w:val="24"/>
          <w:szCs w:val="24"/>
        </w:rPr>
        <w:t>beneficiaries</w:t>
      </w:r>
      <w:r w:rsidRPr="008B632E">
        <w:rPr>
          <w:rFonts w:ascii="Times New Roman" w:hAnsi="Times New Roman" w:cs="Times New Roman"/>
          <w:spacing w:val="17"/>
          <w:w w:val="110"/>
          <w:kern w:val="0"/>
          <w:sz w:val="24"/>
          <w:szCs w:val="24"/>
        </w:rPr>
        <w:t xml:space="preserve"> </w:t>
      </w:r>
      <w:r w:rsidRPr="008B632E">
        <w:rPr>
          <w:rFonts w:ascii="Times New Roman" w:hAnsi="Times New Roman" w:cs="Times New Roman"/>
          <w:w w:val="110"/>
          <w:kern w:val="0"/>
          <w:sz w:val="24"/>
          <w:szCs w:val="24"/>
        </w:rPr>
        <w:t>also must receive information</w:t>
      </w:r>
      <w:r w:rsidRPr="008B632E">
        <w:rPr>
          <w:rFonts w:ascii="Times New Roman" w:hAnsi="Times New Roman" w:cs="Times New Roman"/>
          <w:spacing w:val="11"/>
          <w:w w:val="110"/>
          <w:kern w:val="0"/>
          <w:sz w:val="24"/>
          <w:szCs w:val="24"/>
        </w:rPr>
        <w:t xml:space="preserve"> </w:t>
      </w:r>
      <w:r w:rsidRPr="008B632E">
        <w:rPr>
          <w:rFonts w:ascii="Times New Roman" w:hAnsi="Times New Roman" w:cs="Times New Roman"/>
          <w:w w:val="110"/>
          <w:kern w:val="0"/>
          <w:sz w:val="24"/>
          <w:szCs w:val="24"/>
        </w:rPr>
        <w:t>regarding whether, and how, their benefits will be reduced or affected, including loss of a lump sum option</w:t>
      </w:r>
      <w:r w:rsidRPr="00775F92">
        <w:rPr>
          <w:rFonts w:ascii="Times New Roman" w:hAnsi="Times New Roman" w:cs="Times New Roman"/>
          <w:w w:val="110"/>
          <w:kern w:val="0"/>
        </w:rPr>
        <w:t>.</w:t>
      </w:r>
    </w:p>
    <w:p w:rsidR="00B00731" w:rsidRPr="00775F92" w:rsidP="00C6449B" w14:paraId="53A33444" w14:textId="77777777">
      <w:pPr>
        <w:autoSpaceDE w:val="0"/>
        <w:autoSpaceDN w:val="0"/>
        <w:adjustRightInd w:val="0"/>
        <w:spacing w:after="0" w:line="240" w:lineRule="auto"/>
        <w:rPr>
          <w:rFonts w:ascii="Times New Roman" w:hAnsi="Times New Roman" w:cs="Times New Roman"/>
          <w:kern w:val="0"/>
          <w:sz w:val="24"/>
          <w:szCs w:val="24"/>
        </w:rPr>
      </w:pPr>
    </w:p>
    <w:p w:rsidR="004920A4" w:rsidRPr="00014F64" w:rsidP="00127105" w14:paraId="1DE7F785" w14:textId="2A714680">
      <w:pPr>
        <w:autoSpaceDE w:val="0"/>
        <w:autoSpaceDN w:val="0"/>
        <w:adjustRightInd w:val="0"/>
        <w:spacing w:after="0" w:line="240" w:lineRule="auto"/>
        <w:jc w:val="center"/>
        <w:rPr>
          <w:rFonts w:ascii="Times New Roman" w:hAnsi="Times New Roman" w:cs="Times New Roman"/>
          <w:b/>
          <w:bCs/>
          <w:kern w:val="0"/>
          <w:sz w:val="24"/>
          <w:szCs w:val="24"/>
          <w:u w:val="single"/>
        </w:rPr>
      </w:pPr>
      <w:r w:rsidRPr="00775F92">
        <w:rPr>
          <w:rFonts w:ascii="Times New Roman" w:hAnsi="Times New Roman" w:cs="Times New Roman"/>
          <w:b/>
          <w:bCs/>
          <w:kern w:val="0"/>
          <w:sz w:val="24"/>
          <w:szCs w:val="24"/>
          <w:u w:val="single"/>
        </w:rPr>
        <w:t>Benefit Payments Guaranteed by PBGC</w:t>
      </w:r>
    </w:p>
    <w:p w:rsidR="004920A4" w:rsidRPr="00014F64" w:rsidP="004920A4" w14:paraId="5B2F0D72" w14:textId="77777777">
      <w:pPr>
        <w:autoSpaceDE w:val="0"/>
        <w:autoSpaceDN w:val="0"/>
        <w:adjustRightInd w:val="0"/>
        <w:spacing w:after="0" w:line="240" w:lineRule="auto"/>
        <w:rPr>
          <w:rFonts w:ascii="Times New Roman" w:hAnsi="Times New Roman" w:cs="Times New Roman"/>
          <w:kern w:val="0"/>
          <w:sz w:val="24"/>
          <w:szCs w:val="24"/>
        </w:rPr>
      </w:pPr>
    </w:p>
    <w:p w:rsidR="009F5B5A" w:rsidRPr="00014F64" w:rsidP="00D5594A" w14:paraId="2C7C4C93" w14:textId="70E4BEA1">
      <w:pPr>
        <w:autoSpaceDE w:val="0"/>
        <w:autoSpaceDN w:val="0"/>
        <w:adjustRightInd w:val="0"/>
        <w:spacing w:after="0" w:line="240" w:lineRule="auto"/>
        <w:rPr>
          <w:rFonts w:ascii="Times New Roman" w:hAnsi="Times New Roman" w:cs="Times New Roman"/>
          <w:kern w:val="0"/>
          <w:sz w:val="24"/>
          <w:szCs w:val="24"/>
        </w:rPr>
      </w:pPr>
      <w:r w:rsidRPr="00014F64">
        <w:rPr>
          <w:rFonts w:ascii="Times New Roman" w:hAnsi="Times New Roman" w:cs="Times New Roman"/>
          <w:kern w:val="0"/>
          <w:sz w:val="24"/>
          <w:szCs w:val="24"/>
        </w:rPr>
        <w:t xml:space="preserve">Only </w:t>
      </w:r>
      <w:r w:rsidRPr="00014F64" w:rsidR="00E22812">
        <w:rPr>
          <w:rFonts w:ascii="Times New Roman" w:hAnsi="Times New Roman" w:cs="Times New Roman"/>
          <w:kern w:val="0"/>
          <w:sz w:val="24"/>
          <w:szCs w:val="24"/>
        </w:rPr>
        <w:t xml:space="preserve">vested </w:t>
      </w:r>
      <w:r w:rsidRPr="00014F64">
        <w:rPr>
          <w:rFonts w:ascii="Times New Roman" w:hAnsi="Times New Roman" w:cs="Times New Roman"/>
          <w:kern w:val="0"/>
          <w:sz w:val="24"/>
          <w:szCs w:val="24"/>
        </w:rPr>
        <w:t>benefits</w:t>
      </w:r>
      <w:r w:rsidRPr="00014F64" w:rsidR="00E22812">
        <w:rPr>
          <w:rFonts w:ascii="Times New Roman" w:hAnsi="Times New Roman" w:cs="Times New Roman"/>
          <w:kern w:val="0"/>
          <w:sz w:val="24"/>
          <w:szCs w:val="24"/>
        </w:rPr>
        <w:t>—those that you’ve earned and cannot forf</w:t>
      </w:r>
      <w:r w:rsidRPr="00014F64" w:rsidR="00D5594A">
        <w:rPr>
          <w:rFonts w:ascii="Times New Roman" w:hAnsi="Times New Roman" w:cs="Times New Roman"/>
          <w:kern w:val="0"/>
          <w:sz w:val="24"/>
          <w:szCs w:val="24"/>
        </w:rPr>
        <w:t xml:space="preserve">eit—are </w:t>
      </w:r>
      <w:r w:rsidRPr="00014F64">
        <w:rPr>
          <w:rFonts w:ascii="Times New Roman" w:hAnsi="Times New Roman" w:cs="Times New Roman"/>
          <w:kern w:val="0"/>
          <w:sz w:val="24"/>
          <w:szCs w:val="24"/>
        </w:rPr>
        <w:t>guaranteed.</w:t>
      </w:r>
      <w:r w:rsidRPr="00014F64" w:rsidR="00F03102">
        <w:rPr>
          <w:rFonts w:ascii="Times New Roman" w:hAnsi="Times New Roman" w:cs="Times New Roman"/>
          <w:kern w:val="0"/>
          <w:sz w:val="24"/>
          <w:szCs w:val="24"/>
        </w:rPr>
        <w:t xml:space="preserve"> </w:t>
      </w:r>
    </w:p>
    <w:p w:rsidR="00D5594A" w:rsidRPr="001651DE" w:rsidP="00D5594A" w14:paraId="51232C70" w14:textId="77777777">
      <w:pPr>
        <w:autoSpaceDE w:val="0"/>
        <w:autoSpaceDN w:val="0"/>
        <w:adjustRightInd w:val="0"/>
        <w:spacing w:after="0" w:line="240" w:lineRule="auto"/>
        <w:rPr>
          <w:rFonts w:ascii="Times New Roman" w:hAnsi="Times New Roman" w:cs="Times New Roman"/>
          <w:kern w:val="0"/>
          <w:sz w:val="24"/>
          <w:szCs w:val="24"/>
        </w:rPr>
      </w:pPr>
    </w:p>
    <w:p w:rsidR="00444D4C" w:rsidP="004920A4" w14:paraId="15865873" w14:textId="2B3123B0">
      <w:pPr>
        <w:autoSpaceDE w:val="0"/>
        <w:autoSpaceDN w:val="0"/>
        <w:adjustRightInd w:val="0"/>
        <w:spacing w:after="0" w:line="240" w:lineRule="auto"/>
        <w:rPr>
          <w:rFonts w:ascii="Times New Roman" w:hAnsi="Times New Roman" w:cs="Times New Roman"/>
          <w:kern w:val="0"/>
        </w:rPr>
      </w:pPr>
      <w:r w:rsidRPr="001651DE">
        <w:rPr>
          <w:rFonts w:ascii="Times New Roman" w:hAnsi="Times New Roman" w:cs="Times New Roman"/>
          <w:b/>
          <w:bCs/>
          <w:kern w:val="0"/>
          <w:sz w:val="24"/>
          <w:szCs w:val="24"/>
        </w:rPr>
        <w:t>What PBGC Guarantees</w:t>
      </w:r>
      <w:r w:rsidRPr="001651DE" w:rsidR="00814B4E">
        <w:rPr>
          <w:rFonts w:ascii="Times New Roman" w:hAnsi="Times New Roman" w:cs="Times New Roman"/>
          <w:kern w:val="0"/>
        </w:rPr>
        <w:t xml:space="preserve"> </w:t>
      </w:r>
    </w:p>
    <w:p w:rsidR="00B119D4" w:rsidRPr="001651DE" w:rsidP="004920A4" w14:paraId="5791DEC7" w14:textId="77777777">
      <w:pPr>
        <w:autoSpaceDE w:val="0"/>
        <w:autoSpaceDN w:val="0"/>
        <w:adjustRightInd w:val="0"/>
        <w:spacing w:after="0" w:line="240" w:lineRule="auto"/>
        <w:rPr>
          <w:rFonts w:ascii="Times New Roman" w:hAnsi="Times New Roman" w:cs="Times New Roman"/>
          <w:kern w:val="0"/>
        </w:rPr>
      </w:pPr>
    </w:p>
    <w:p w:rsidR="00502F98" w:rsidRPr="001B79D5" w:rsidP="004920A4" w14:paraId="27AB13AA" w14:textId="34035B1E">
      <w:pPr>
        <w:autoSpaceDE w:val="0"/>
        <w:autoSpaceDN w:val="0"/>
        <w:adjustRightInd w:val="0"/>
        <w:spacing w:after="0" w:line="240" w:lineRule="auto"/>
        <w:rPr>
          <w:rFonts w:ascii="Times New Roman" w:eastAsia="Book Antiqua" w:hAnsi="Times New Roman" w:cs="Times New Roman"/>
          <w:kern w:val="0"/>
          <w:sz w:val="24"/>
          <w:szCs w:val="24"/>
          <w14:ligatures w14:val="none"/>
        </w:rPr>
      </w:pPr>
      <w:r w:rsidRPr="001B79D5">
        <w:rPr>
          <w:rFonts w:ascii="Times New Roman" w:hAnsi="Times New Roman" w:cs="Times New Roman"/>
          <w:kern w:val="0"/>
          <w:sz w:val="24"/>
          <w:szCs w:val="24"/>
        </w:rPr>
        <w:t xml:space="preserve">PBGC guarantees </w:t>
      </w:r>
      <w:r w:rsidRPr="001B79D5" w:rsidR="00696127">
        <w:rPr>
          <w:rFonts w:ascii="Times New Roman" w:hAnsi="Times New Roman" w:cs="Times New Roman"/>
          <w:kern w:val="0"/>
          <w:sz w:val="24"/>
          <w:szCs w:val="24"/>
        </w:rPr>
        <w:t>“basic benefits” including</w:t>
      </w:r>
      <w:r w:rsidRPr="001B79D5" w:rsidR="00FF35B5">
        <w:rPr>
          <w:rFonts w:ascii="Times New Roman" w:eastAsia="Book Antiqua" w:hAnsi="Times New Roman" w:cs="Times New Roman"/>
          <w:kern w:val="0"/>
          <w:sz w:val="24"/>
          <w:szCs w:val="24"/>
          <w14:ligatures w14:val="none"/>
        </w:rPr>
        <w:t>: [</w:t>
      </w:r>
      <w:r w:rsidRPr="001B79D5">
        <w:rPr>
          <w:rFonts w:ascii="Times New Roman" w:eastAsia="Book Antiqua" w:hAnsi="Times New Roman" w:cs="Times New Roman"/>
          <w:i/>
          <w:kern w:val="0"/>
          <w:sz w:val="24"/>
          <w:szCs w:val="24"/>
          <w14:ligatures w14:val="none"/>
        </w:rPr>
        <w:t>Include the following that apply to benefits available under the plan.</w:t>
      </w:r>
      <w:r w:rsidRPr="001B79D5">
        <w:rPr>
          <w:rFonts w:ascii="Times New Roman" w:eastAsia="Book Antiqua" w:hAnsi="Times New Roman" w:cs="Times New Roman"/>
          <w:kern w:val="0"/>
          <w:sz w:val="24"/>
          <w:szCs w:val="24"/>
          <w14:ligatures w14:val="none"/>
        </w:rPr>
        <w:t>]:</w:t>
      </w:r>
    </w:p>
    <w:p w:rsidR="00502F98" w:rsidRPr="006C2F9A" w:rsidP="004920A4" w14:paraId="4744F68E" w14:textId="77777777">
      <w:pPr>
        <w:autoSpaceDE w:val="0"/>
        <w:autoSpaceDN w:val="0"/>
        <w:adjustRightInd w:val="0"/>
        <w:spacing w:after="0" w:line="240" w:lineRule="auto"/>
        <w:rPr>
          <w:rFonts w:ascii="Times New Roman" w:eastAsia="Book Antiqua" w:hAnsi="Times New Roman" w:cs="Times New Roman"/>
          <w:kern w:val="0"/>
          <w14:ligatures w14:val="none"/>
        </w:rPr>
      </w:pPr>
    </w:p>
    <w:p w:rsidR="00502F98" w:rsidRPr="006C2F9A" w:rsidP="00502F98" w14:paraId="6568406B" w14:textId="03FE1724">
      <w:pPr>
        <w:pStyle w:val="ListParagraph"/>
        <w:numPr>
          <w:ilvl w:val="0"/>
          <w:numId w:val="8"/>
        </w:numPr>
        <w:autoSpaceDE w:val="0"/>
        <w:autoSpaceDN w:val="0"/>
        <w:adjustRightInd w:val="0"/>
        <w:spacing w:after="0" w:line="240" w:lineRule="auto"/>
        <w:rPr>
          <w:rFonts w:ascii="Times New Roman" w:hAnsi="Times New Roman" w:cs="Times New Roman"/>
          <w:b/>
          <w:bCs/>
          <w:kern w:val="0"/>
          <w:sz w:val="24"/>
          <w:szCs w:val="24"/>
        </w:rPr>
      </w:pPr>
      <w:r w:rsidRPr="006C2F9A">
        <w:rPr>
          <w:rFonts w:ascii="Times New Roman" w:hAnsi="Times New Roman" w:cs="Times New Roman"/>
          <w:kern w:val="0"/>
          <w:sz w:val="24"/>
          <w:szCs w:val="24"/>
        </w:rPr>
        <w:t>P</w:t>
      </w:r>
      <w:r w:rsidRPr="006C2F9A" w:rsidR="00814B4E">
        <w:rPr>
          <w:rFonts w:ascii="Times New Roman" w:hAnsi="Times New Roman" w:cs="Times New Roman"/>
          <w:kern w:val="0"/>
          <w:sz w:val="24"/>
          <w:szCs w:val="24"/>
        </w:rPr>
        <w:t>ension benefits at normal retirement age</w:t>
      </w:r>
      <w:r w:rsidRPr="006C2F9A">
        <w:rPr>
          <w:rFonts w:ascii="Times New Roman" w:hAnsi="Times New Roman" w:cs="Times New Roman"/>
          <w:kern w:val="0"/>
          <w:sz w:val="24"/>
          <w:szCs w:val="24"/>
        </w:rPr>
        <w:t>.</w:t>
      </w:r>
    </w:p>
    <w:p w:rsidR="00502F98" w:rsidRPr="006C2F9A" w:rsidP="001651DE" w14:paraId="20362885" w14:textId="77777777">
      <w:pPr>
        <w:pStyle w:val="ListParagraph"/>
        <w:autoSpaceDE w:val="0"/>
        <w:autoSpaceDN w:val="0"/>
        <w:adjustRightInd w:val="0"/>
        <w:spacing w:after="0" w:line="240" w:lineRule="auto"/>
        <w:rPr>
          <w:rFonts w:ascii="Times New Roman" w:hAnsi="Times New Roman" w:cs="Times New Roman"/>
          <w:b/>
          <w:bCs/>
          <w:kern w:val="0"/>
          <w:sz w:val="24"/>
          <w:szCs w:val="24"/>
        </w:rPr>
      </w:pPr>
    </w:p>
    <w:p w:rsidR="006C2F9A" w:rsidRPr="006C2F9A" w:rsidP="006C2F9A" w14:paraId="315489F7" w14:textId="717F76E7">
      <w:pPr>
        <w:pStyle w:val="ListParagraph"/>
        <w:numPr>
          <w:ilvl w:val="0"/>
          <w:numId w:val="8"/>
        </w:numPr>
        <w:autoSpaceDE w:val="0"/>
        <w:autoSpaceDN w:val="0"/>
        <w:adjustRightInd w:val="0"/>
        <w:spacing w:after="0" w:line="240" w:lineRule="auto"/>
        <w:rPr>
          <w:rFonts w:ascii="Times New Roman" w:hAnsi="Times New Roman" w:cs="Times New Roman"/>
          <w:b/>
          <w:bCs/>
          <w:kern w:val="0"/>
          <w:sz w:val="24"/>
          <w:szCs w:val="24"/>
        </w:rPr>
      </w:pPr>
      <w:r w:rsidRPr="006C2F9A">
        <w:rPr>
          <w:rFonts w:ascii="Times New Roman" w:hAnsi="Times New Roman" w:cs="Times New Roman"/>
          <w:kern w:val="0"/>
          <w:sz w:val="24"/>
          <w:szCs w:val="24"/>
        </w:rPr>
        <w:t>Most</w:t>
      </w:r>
      <w:r w:rsidRPr="006C2F9A" w:rsidR="00814B4E">
        <w:rPr>
          <w:rFonts w:ascii="Times New Roman" w:hAnsi="Times New Roman" w:cs="Times New Roman"/>
          <w:kern w:val="0"/>
          <w:sz w:val="24"/>
          <w:szCs w:val="24"/>
        </w:rPr>
        <w:t xml:space="preserve"> early retirement benefits. </w:t>
      </w:r>
    </w:p>
    <w:p w:rsidR="006C2F9A" w:rsidRPr="005678CD" w:rsidP="006C2F9A" w14:paraId="133D95AF" w14:textId="77777777">
      <w:pPr>
        <w:widowControl w:val="0"/>
        <w:tabs>
          <w:tab w:val="left" w:pos="880"/>
        </w:tabs>
        <w:autoSpaceDE w:val="0"/>
        <w:autoSpaceDN w:val="0"/>
        <w:spacing w:after="0" w:line="240" w:lineRule="auto"/>
        <w:rPr>
          <w:rFonts w:ascii="Times New Roman" w:eastAsia="Book Antiqua" w:hAnsi="Times New Roman" w:cs="Times New Roman"/>
          <w:kern w:val="0"/>
          <w:sz w:val="24"/>
          <w:szCs w:val="24"/>
          <w14:ligatures w14:val="none"/>
        </w:rPr>
      </w:pPr>
    </w:p>
    <w:p w:rsidR="006C2F9A" w:rsidRPr="005678CD" w:rsidP="006C2F9A" w14:paraId="3CA422F5" w14:textId="77777777">
      <w:pPr>
        <w:widowControl w:val="0"/>
        <w:numPr>
          <w:ilvl w:val="0"/>
          <w:numId w:val="8"/>
        </w:numPr>
        <w:tabs>
          <w:tab w:val="left" w:pos="880"/>
        </w:tabs>
        <w:autoSpaceDE w:val="0"/>
        <w:autoSpaceDN w:val="0"/>
        <w:spacing w:after="0" w:line="240" w:lineRule="auto"/>
        <w:rPr>
          <w:rFonts w:ascii="Times New Roman" w:eastAsia="Book Antiqua" w:hAnsi="Times New Roman" w:cs="Times New Roman"/>
          <w:kern w:val="0"/>
          <w:sz w:val="24"/>
          <w:szCs w:val="24"/>
          <w14:ligatures w14:val="none"/>
        </w:rPr>
      </w:pPr>
      <w:r w:rsidRPr="005678CD">
        <w:rPr>
          <w:rFonts w:ascii="Times New Roman" w:eastAsia="Book Antiqua" w:hAnsi="Times New Roman" w:cs="Times New Roman"/>
          <w:kern w:val="0"/>
          <w:sz w:val="24"/>
          <w:szCs w:val="24"/>
          <w14:ligatures w14:val="none"/>
        </w:rPr>
        <w:t>Annuity</w:t>
      </w:r>
      <w:r w:rsidRPr="005678CD">
        <w:rPr>
          <w:rFonts w:ascii="Times New Roman" w:eastAsia="Book Antiqua" w:hAnsi="Times New Roman" w:cs="Times New Roman"/>
          <w:spacing w:val="-7"/>
          <w:kern w:val="0"/>
          <w:sz w:val="24"/>
          <w:szCs w:val="24"/>
          <w14:ligatures w14:val="none"/>
        </w:rPr>
        <w:t xml:space="preserve"> </w:t>
      </w:r>
      <w:r w:rsidRPr="005678CD">
        <w:rPr>
          <w:rFonts w:ascii="Times New Roman" w:eastAsia="Book Antiqua" w:hAnsi="Times New Roman" w:cs="Times New Roman"/>
          <w:kern w:val="0"/>
          <w:sz w:val="24"/>
          <w:szCs w:val="24"/>
          <w14:ligatures w14:val="none"/>
        </w:rPr>
        <w:t>benefits</w:t>
      </w:r>
      <w:r w:rsidRPr="005678CD">
        <w:rPr>
          <w:rFonts w:ascii="Times New Roman" w:eastAsia="Book Antiqua" w:hAnsi="Times New Roman" w:cs="Times New Roman"/>
          <w:spacing w:val="-7"/>
          <w:kern w:val="0"/>
          <w:sz w:val="24"/>
          <w:szCs w:val="24"/>
          <w14:ligatures w14:val="none"/>
        </w:rPr>
        <w:t xml:space="preserve"> </w:t>
      </w:r>
      <w:r w:rsidRPr="005678CD">
        <w:rPr>
          <w:rFonts w:ascii="Times New Roman" w:eastAsia="Book Antiqua" w:hAnsi="Times New Roman" w:cs="Times New Roman"/>
          <w:kern w:val="0"/>
          <w:sz w:val="24"/>
          <w:szCs w:val="24"/>
          <w14:ligatures w14:val="none"/>
        </w:rPr>
        <w:t>for</w:t>
      </w:r>
      <w:r w:rsidRPr="005678CD">
        <w:rPr>
          <w:rFonts w:ascii="Times New Roman" w:eastAsia="Book Antiqua" w:hAnsi="Times New Roman" w:cs="Times New Roman"/>
          <w:spacing w:val="-6"/>
          <w:kern w:val="0"/>
          <w:sz w:val="24"/>
          <w:szCs w:val="24"/>
          <w14:ligatures w14:val="none"/>
        </w:rPr>
        <w:t xml:space="preserve"> </w:t>
      </w:r>
      <w:r w:rsidRPr="005678CD">
        <w:rPr>
          <w:rFonts w:ascii="Times New Roman" w:eastAsia="Book Antiqua" w:hAnsi="Times New Roman" w:cs="Times New Roman"/>
          <w:kern w:val="0"/>
          <w:sz w:val="24"/>
          <w:szCs w:val="24"/>
          <w14:ligatures w14:val="none"/>
        </w:rPr>
        <w:t>survivors</w:t>
      </w:r>
      <w:r w:rsidRPr="005678CD">
        <w:rPr>
          <w:rFonts w:ascii="Times New Roman" w:eastAsia="Book Antiqua" w:hAnsi="Times New Roman" w:cs="Times New Roman"/>
          <w:spacing w:val="-7"/>
          <w:kern w:val="0"/>
          <w:sz w:val="24"/>
          <w:szCs w:val="24"/>
          <w14:ligatures w14:val="none"/>
        </w:rPr>
        <w:t xml:space="preserve"> </w:t>
      </w:r>
      <w:r w:rsidRPr="005678CD">
        <w:rPr>
          <w:rFonts w:ascii="Times New Roman" w:eastAsia="Book Antiqua" w:hAnsi="Times New Roman" w:cs="Times New Roman"/>
          <w:kern w:val="0"/>
          <w:sz w:val="24"/>
          <w:szCs w:val="24"/>
          <w14:ligatures w14:val="none"/>
        </w:rPr>
        <w:t>of</w:t>
      </w:r>
      <w:r w:rsidRPr="005678CD">
        <w:rPr>
          <w:rFonts w:ascii="Times New Roman" w:eastAsia="Book Antiqua" w:hAnsi="Times New Roman" w:cs="Times New Roman"/>
          <w:spacing w:val="-6"/>
          <w:kern w:val="0"/>
          <w:sz w:val="24"/>
          <w:szCs w:val="24"/>
          <w14:ligatures w14:val="none"/>
        </w:rPr>
        <w:t xml:space="preserve"> </w:t>
      </w:r>
      <w:r w:rsidRPr="005678CD">
        <w:rPr>
          <w:rFonts w:ascii="Times New Roman" w:eastAsia="Book Antiqua" w:hAnsi="Times New Roman" w:cs="Times New Roman"/>
          <w:kern w:val="0"/>
          <w:sz w:val="24"/>
          <w:szCs w:val="24"/>
          <w14:ligatures w14:val="none"/>
        </w:rPr>
        <w:t>plan</w:t>
      </w:r>
      <w:r w:rsidRPr="005678CD">
        <w:rPr>
          <w:rFonts w:ascii="Times New Roman" w:eastAsia="Book Antiqua" w:hAnsi="Times New Roman" w:cs="Times New Roman"/>
          <w:spacing w:val="-7"/>
          <w:kern w:val="0"/>
          <w:sz w:val="24"/>
          <w:szCs w:val="24"/>
          <w14:ligatures w14:val="none"/>
        </w:rPr>
        <w:t xml:space="preserve"> </w:t>
      </w:r>
      <w:r w:rsidRPr="005678CD">
        <w:rPr>
          <w:rFonts w:ascii="Times New Roman" w:eastAsia="Book Antiqua" w:hAnsi="Times New Roman" w:cs="Times New Roman"/>
          <w:kern w:val="0"/>
          <w:sz w:val="24"/>
          <w:szCs w:val="24"/>
          <w14:ligatures w14:val="none"/>
        </w:rPr>
        <w:t>participants.</w:t>
      </w:r>
    </w:p>
    <w:p w:rsidR="006C2F9A" w:rsidRPr="005678CD" w:rsidP="006C2F9A" w14:paraId="7FDDD64F" w14:textId="77777777">
      <w:pPr>
        <w:widowControl w:val="0"/>
        <w:tabs>
          <w:tab w:val="left" w:pos="880"/>
        </w:tabs>
        <w:autoSpaceDE w:val="0"/>
        <w:autoSpaceDN w:val="0"/>
        <w:spacing w:after="0" w:line="240" w:lineRule="auto"/>
        <w:rPr>
          <w:rFonts w:ascii="Times New Roman" w:eastAsia="Book Antiqua" w:hAnsi="Times New Roman" w:cs="Times New Roman"/>
          <w:kern w:val="0"/>
          <w:sz w:val="24"/>
          <w:szCs w:val="24"/>
          <w14:ligatures w14:val="none"/>
        </w:rPr>
      </w:pPr>
    </w:p>
    <w:p w:rsidR="003D78C3" w:rsidRPr="00B119D4" w:rsidP="006C2F9A" w14:paraId="419BC0FF" w14:textId="259D1262">
      <w:pPr>
        <w:widowControl w:val="0"/>
        <w:numPr>
          <w:ilvl w:val="0"/>
          <w:numId w:val="8"/>
        </w:numPr>
        <w:autoSpaceDE w:val="0"/>
        <w:autoSpaceDN w:val="0"/>
        <w:spacing w:after="0" w:line="240" w:lineRule="auto"/>
        <w:ind w:right="798"/>
        <w:rPr>
          <w:rFonts w:ascii="Times New Roman" w:eastAsia="Book Antiqua" w:hAnsi="Times New Roman" w:cs="Times New Roman"/>
          <w:kern w:val="0"/>
          <w:sz w:val="24"/>
          <w:szCs w:val="24"/>
          <w14:ligatures w14:val="none"/>
        </w:rPr>
      </w:pPr>
      <w:r w:rsidRPr="005678CD">
        <w:rPr>
          <w:rFonts w:ascii="Times New Roman" w:eastAsia="Book Antiqua" w:hAnsi="Times New Roman" w:cs="Times New Roman"/>
          <w:kern w:val="0"/>
          <w:sz w:val="24"/>
          <w:szCs w:val="24"/>
          <w14:ligatures w14:val="none"/>
        </w:rPr>
        <w:t>Disability</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benefits</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for</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disabilities</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that</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occurred</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before</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the</w:t>
      </w:r>
      <w:r w:rsidRPr="005678CD">
        <w:rPr>
          <w:rFonts w:ascii="Times New Roman" w:eastAsia="Book Antiqua" w:hAnsi="Times New Roman" w:cs="Times New Roman"/>
          <w:spacing w:val="-3"/>
          <w:kern w:val="0"/>
          <w:sz w:val="24"/>
          <w:szCs w:val="24"/>
          <w14:ligatures w14:val="none"/>
        </w:rPr>
        <w:t xml:space="preserve"> </w:t>
      </w:r>
      <w:bookmarkStart w:id="1" w:name="_Hlk193121801"/>
      <w:r w:rsidR="00F6469B">
        <w:rPr>
          <w:rFonts w:ascii="Times New Roman" w:eastAsia="Book Antiqua" w:hAnsi="Times New Roman" w:cs="Times New Roman"/>
          <w:spacing w:val="-3"/>
          <w:kern w:val="0"/>
          <w:sz w:val="24"/>
          <w:szCs w:val="24"/>
          <w14:ligatures w14:val="none"/>
        </w:rPr>
        <w:t xml:space="preserve">earlier of the </w:t>
      </w:r>
      <w:bookmarkEnd w:id="1"/>
      <w:r w:rsidRPr="005678CD">
        <w:rPr>
          <w:rFonts w:ascii="Times New Roman" w:eastAsia="Book Antiqua" w:hAnsi="Times New Roman" w:cs="Times New Roman"/>
          <w:kern w:val="0"/>
          <w:sz w:val="24"/>
          <w:szCs w:val="24"/>
          <w14:ligatures w14:val="none"/>
        </w:rPr>
        <w:t>date</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the</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plan</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terminated</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or</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the</w:t>
      </w:r>
      <w:r w:rsidRPr="005678CD">
        <w:rPr>
          <w:rFonts w:ascii="Times New Roman" w:eastAsia="Book Antiqua" w:hAnsi="Times New Roman" w:cs="Times New Roman"/>
          <w:spacing w:val="-3"/>
          <w:kern w:val="0"/>
          <w:sz w:val="24"/>
          <w:szCs w:val="24"/>
          <w14:ligatures w14:val="none"/>
        </w:rPr>
        <w:t xml:space="preserve"> </w:t>
      </w:r>
      <w:r w:rsidRPr="005678CD">
        <w:rPr>
          <w:rFonts w:ascii="Times New Roman" w:eastAsia="Book Antiqua" w:hAnsi="Times New Roman" w:cs="Times New Roman"/>
          <w:kern w:val="0"/>
          <w:sz w:val="24"/>
          <w:szCs w:val="24"/>
          <w14:ligatures w14:val="none"/>
        </w:rPr>
        <w:t>sponsor’s bankruptcy date.</w:t>
      </w:r>
    </w:p>
    <w:p w:rsidR="003D78C3" w:rsidRPr="00C502AF" w:rsidP="004920A4" w14:paraId="651F1424" w14:textId="77777777">
      <w:pPr>
        <w:autoSpaceDE w:val="0"/>
        <w:autoSpaceDN w:val="0"/>
        <w:adjustRightInd w:val="0"/>
        <w:spacing w:after="0" w:line="240" w:lineRule="auto"/>
        <w:rPr>
          <w:rFonts w:ascii="Times New Roman" w:hAnsi="Times New Roman" w:cs="Times New Roman"/>
          <w:b/>
          <w:bCs/>
          <w:kern w:val="0"/>
          <w:sz w:val="24"/>
          <w:szCs w:val="24"/>
        </w:rPr>
      </w:pPr>
    </w:p>
    <w:p w:rsidR="009F5B5A" w:rsidRPr="00C502AF" w:rsidP="004920A4" w14:paraId="797A2D7E" w14:textId="4F93BC9A">
      <w:pPr>
        <w:autoSpaceDE w:val="0"/>
        <w:autoSpaceDN w:val="0"/>
        <w:adjustRightInd w:val="0"/>
        <w:spacing w:after="0" w:line="240" w:lineRule="auto"/>
        <w:rPr>
          <w:rFonts w:ascii="Times New Roman" w:hAnsi="Times New Roman" w:cs="Times New Roman"/>
          <w:b/>
          <w:bCs/>
          <w:kern w:val="0"/>
          <w:sz w:val="24"/>
          <w:szCs w:val="24"/>
        </w:rPr>
      </w:pPr>
      <w:r w:rsidRPr="00C502AF">
        <w:rPr>
          <w:rFonts w:ascii="Times New Roman" w:hAnsi="Times New Roman" w:cs="Times New Roman"/>
          <w:b/>
          <w:bCs/>
          <w:kern w:val="0"/>
          <w:sz w:val="24"/>
          <w:szCs w:val="24"/>
        </w:rPr>
        <w:t>What PBGC Does Not Guarantee</w:t>
      </w:r>
    </w:p>
    <w:p w:rsidR="00DD263B" w:rsidRPr="00C502AF" w:rsidP="004920A4" w14:paraId="608A0F95" w14:textId="77777777">
      <w:pPr>
        <w:autoSpaceDE w:val="0"/>
        <w:autoSpaceDN w:val="0"/>
        <w:adjustRightInd w:val="0"/>
        <w:spacing w:after="0" w:line="240" w:lineRule="auto"/>
        <w:rPr>
          <w:rFonts w:ascii="Times New Roman" w:hAnsi="Times New Roman" w:cs="Times New Roman"/>
          <w:b/>
          <w:bCs/>
          <w:kern w:val="0"/>
          <w:sz w:val="24"/>
          <w:szCs w:val="24"/>
        </w:rPr>
      </w:pPr>
    </w:p>
    <w:p w:rsidR="001B388B" w:rsidRPr="00E252F3" w:rsidP="001B388B" w14:paraId="04939C27" w14:textId="7123A2E9">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PBGC does not guarantee certain types of benefits, including [</w:t>
      </w:r>
      <w:r w:rsidRPr="00E252F3">
        <w:rPr>
          <w:rFonts w:ascii="Times New Roman" w:hAnsi="Times New Roman" w:cs="Times New Roman"/>
          <w:i/>
          <w:kern w:val="0"/>
          <w:sz w:val="24"/>
          <w:szCs w:val="24"/>
        </w:rPr>
        <w:t>Include the following that apply to the benefits available under the plan</w:t>
      </w:r>
      <w:r w:rsidRPr="00E252F3">
        <w:rPr>
          <w:rFonts w:ascii="Times New Roman" w:hAnsi="Times New Roman" w:cs="Times New Roman"/>
          <w:kern w:val="0"/>
          <w:sz w:val="24"/>
          <w:szCs w:val="24"/>
        </w:rPr>
        <w:t>.]:</w:t>
      </w:r>
    </w:p>
    <w:p w:rsidR="00D55389" w:rsidRPr="00E252F3" w:rsidP="001B388B" w14:paraId="34A997C7" w14:textId="77777777">
      <w:pPr>
        <w:autoSpaceDE w:val="0"/>
        <w:autoSpaceDN w:val="0"/>
        <w:adjustRightInd w:val="0"/>
        <w:spacing w:after="0" w:line="240" w:lineRule="auto"/>
        <w:rPr>
          <w:rFonts w:ascii="Times New Roman" w:hAnsi="Times New Roman" w:cs="Times New Roman"/>
          <w:kern w:val="0"/>
          <w:sz w:val="24"/>
          <w:szCs w:val="24"/>
        </w:rPr>
      </w:pPr>
    </w:p>
    <w:p w:rsidR="00D55389" w:rsidRPr="00E252F3" w:rsidP="00D55389" w14:paraId="1E1FAE8F" w14:textId="419675C2">
      <w:pPr>
        <w:pStyle w:val="ListParagraph"/>
        <w:numPr>
          <w:ilvl w:val="0"/>
          <w:numId w:val="9"/>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 xml:space="preserve">A participant’s pension benefit or benefit increase until </w:t>
      </w:r>
      <w:r w:rsidRPr="00E252F3" w:rsidR="00C21713">
        <w:rPr>
          <w:rFonts w:ascii="Times New Roman" w:hAnsi="Times New Roman" w:cs="Times New Roman"/>
          <w:kern w:val="0"/>
          <w:sz w:val="24"/>
          <w:szCs w:val="24"/>
        </w:rPr>
        <w:t>it has been part of the plan for 60 full months.</w:t>
      </w:r>
      <w:r w:rsidRPr="00E252F3" w:rsidR="000155ED">
        <w:rPr>
          <w:rFonts w:ascii="Times New Roman" w:hAnsi="Times New Roman" w:cs="Times New Roman"/>
          <w:kern w:val="0"/>
          <w:sz w:val="24"/>
          <w:szCs w:val="24"/>
        </w:rPr>
        <w:t xml:space="preserve"> Any month in which the multiemployer plan was insolvent or terminated due to mass withdrawal does not count toward this 60-month requirement.</w:t>
      </w:r>
    </w:p>
    <w:p w:rsidR="005B20CD" w:rsidRPr="00E252F3" w:rsidP="00A54F9A" w14:paraId="2834ADAD" w14:textId="77777777">
      <w:pPr>
        <w:pStyle w:val="ListParagraph"/>
        <w:autoSpaceDE w:val="0"/>
        <w:autoSpaceDN w:val="0"/>
        <w:adjustRightInd w:val="0"/>
        <w:spacing w:after="0" w:line="240" w:lineRule="auto"/>
        <w:rPr>
          <w:rFonts w:ascii="Times New Roman" w:hAnsi="Times New Roman" w:cs="Times New Roman"/>
          <w:kern w:val="0"/>
          <w:sz w:val="24"/>
          <w:szCs w:val="24"/>
        </w:rPr>
      </w:pPr>
    </w:p>
    <w:p w:rsidR="00687C7E" w:rsidRPr="00E252F3" w:rsidP="00D55389" w14:paraId="4F0538E5" w14:textId="6BF92AF4">
      <w:pPr>
        <w:pStyle w:val="ListParagraph"/>
        <w:numPr>
          <w:ilvl w:val="0"/>
          <w:numId w:val="9"/>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 xml:space="preserve">Any </w:t>
      </w:r>
      <w:r w:rsidRPr="00E252F3" w:rsidR="00C36FFA">
        <w:rPr>
          <w:rFonts w:ascii="Times New Roman" w:hAnsi="Times New Roman" w:cs="Times New Roman"/>
          <w:kern w:val="0"/>
          <w:sz w:val="24"/>
          <w:szCs w:val="24"/>
        </w:rPr>
        <w:t xml:space="preserve">benefits </w:t>
      </w:r>
      <w:r w:rsidRPr="00E252F3" w:rsidR="00790A8D">
        <w:rPr>
          <w:rFonts w:ascii="Times New Roman" w:hAnsi="Times New Roman" w:cs="Times New Roman"/>
          <w:kern w:val="0"/>
          <w:sz w:val="24"/>
          <w:szCs w:val="24"/>
        </w:rPr>
        <w:t xml:space="preserve">above </w:t>
      </w:r>
      <w:r w:rsidRPr="00E252F3" w:rsidR="00C36FFA">
        <w:rPr>
          <w:rFonts w:ascii="Times New Roman" w:hAnsi="Times New Roman" w:cs="Times New Roman"/>
          <w:kern w:val="0"/>
          <w:sz w:val="24"/>
          <w:szCs w:val="24"/>
        </w:rPr>
        <w:t>the normal retirement benefit.</w:t>
      </w:r>
    </w:p>
    <w:p w:rsidR="005B20CD" w:rsidRPr="00E252F3" w:rsidP="00A54F9A" w14:paraId="18A93051" w14:textId="77777777">
      <w:pPr>
        <w:autoSpaceDE w:val="0"/>
        <w:autoSpaceDN w:val="0"/>
        <w:adjustRightInd w:val="0"/>
        <w:spacing w:after="0" w:line="240" w:lineRule="auto"/>
        <w:rPr>
          <w:rFonts w:ascii="Times New Roman" w:hAnsi="Times New Roman" w:cs="Times New Roman"/>
          <w:kern w:val="0"/>
          <w:sz w:val="24"/>
          <w:szCs w:val="24"/>
        </w:rPr>
      </w:pPr>
    </w:p>
    <w:p w:rsidR="00C36FFA" w:rsidRPr="00E252F3" w:rsidP="00D55389" w14:paraId="2AA71638" w14:textId="55FCA319">
      <w:pPr>
        <w:pStyle w:val="ListParagraph"/>
        <w:numPr>
          <w:ilvl w:val="0"/>
          <w:numId w:val="9"/>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Disability benefits in non-pay status.</w:t>
      </w:r>
    </w:p>
    <w:p w:rsidR="005B20CD" w:rsidRPr="00E252F3" w:rsidP="00C502AF" w14:paraId="471C74AB" w14:textId="77777777">
      <w:pPr>
        <w:autoSpaceDE w:val="0"/>
        <w:autoSpaceDN w:val="0"/>
        <w:adjustRightInd w:val="0"/>
        <w:spacing w:after="0" w:line="240" w:lineRule="auto"/>
        <w:rPr>
          <w:rFonts w:ascii="Times New Roman" w:hAnsi="Times New Roman" w:cs="Times New Roman"/>
          <w:kern w:val="0"/>
          <w:sz w:val="24"/>
          <w:szCs w:val="24"/>
        </w:rPr>
      </w:pPr>
    </w:p>
    <w:p w:rsidR="009F5B5A" w:rsidRPr="00E252F3" w:rsidP="00A54F9A" w14:paraId="02DF810C" w14:textId="61289B47">
      <w:pPr>
        <w:pStyle w:val="ListParagraph"/>
        <w:numPr>
          <w:ilvl w:val="0"/>
          <w:numId w:val="9"/>
        </w:numPr>
        <w:rPr>
          <w:rFonts w:ascii="Times New Roman" w:hAnsi="Times New Roman" w:cs="Times New Roman"/>
          <w:kern w:val="0"/>
          <w:sz w:val="24"/>
          <w:szCs w:val="24"/>
        </w:rPr>
      </w:pPr>
      <w:r w:rsidRPr="00E252F3">
        <w:rPr>
          <w:rFonts w:ascii="Times New Roman" w:hAnsi="Times New Roman" w:cs="Times New Roman"/>
          <w:kern w:val="0"/>
          <w:sz w:val="24"/>
          <w:szCs w:val="24"/>
        </w:rPr>
        <w:t>Non-pension benefits, such as health insurance, life insurance, death benefits, vacation pay, or severance pay.</w:t>
      </w:r>
    </w:p>
    <w:p w:rsidR="00A2781B" w:rsidRPr="00E252F3" w:rsidP="004920A4" w14:paraId="110B1EBB" w14:textId="6A655A6E">
      <w:pPr>
        <w:autoSpaceDE w:val="0"/>
        <w:autoSpaceDN w:val="0"/>
        <w:adjustRightInd w:val="0"/>
        <w:spacing w:after="0" w:line="240" w:lineRule="auto"/>
        <w:rPr>
          <w:rFonts w:ascii="Times New Roman" w:hAnsi="Times New Roman" w:cs="Times New Roman"/>
          <w:b/>
          <w:bCs/>
          <w:kern w:val="0"/>
          <w:sz w:val="24"/>
          <w:szCs w:val="24"/>
        </w:rPr>
      </w:pPr>
      <w:r w:rsidRPr="00E252F3">
        <w:rPr>
          <w:rFonts w:ascii="Times New Roman" w:hAnsi="Times New Roman" w:cs="Times New Roman"/>
          <w:b/>
          <w:bCs/>
          <w:kern w:val="0"/>
          <w:sz w:val="24"/>
          <w:szCs w:val="24"/>
        </w:rPr>
        <w:t>Determining Guarantee Amounts</w:t>
      </w:r>
    </w:p>
    <w:p w:rsidR="009F5B5A" w:rsidRPr="00E252F3" w:rsidP="004920A4" w14:paraId="5F21F70A" w14:textId="77777777">
      <w:pPr>
        <w:autoSpaceDE w:val="0"/>
        <w:autoSpaceDN w:val="0"/>
        <w:adjustRightInd w:val="0"/>
        <w:spacing w:after="0" w:line="240" w:lineRule="auto"/>
        <w:rPr>
          <w:rFonts w:ascii="Times New Roman" w:hAnsi="Times New Roman" w:cs="Times New Roman"/>
          <w:kern w:val="0"/>
          <w:sz w:val="24"/>
          <w:szCs w:val="24"/>
        </w:rPr>
      </w:pPr>
    </w:p>
    <w:p w:rsidR="00C00711" w:rsidRPr="00E252F3" w:rsidP="004920A4" w14:paraId="29852F5A" w14:textId="5C916084">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The maximum benefit PBGC guarantees is set by law.</w:t>
      </w:r>
      <w:r w:rsidRPr="00E252F3" w:rsidR="00B618AF">
        <w:rPr>
          <w:rFonts w:ascii="Times New Roman" w:hAnsi="Times New Roman" w:cs="Times New Roman"/>
          <w:kern w:val="0"/>
          <w:sz w:val="24"/>
          <w:szCs w:val="24"/>
        </w:rPr>
        <w:t xml:space="preserve"> Your plan is covered by PBGC’s multiemployer program.</w:t>
      </w:r>
      <w:r w:rsidRPr="00E252F3">
        <w:rPr>
          <w:rFonts w:ascii="Times New Roman" w:hAnsi="Times New Roman" w:cs="Times New Roman"/>
          <w:kern w:val="0"/>
          <w:sz w:val="24"/>
          <w:szCs w:val="24"/>
        </w:rPr>
        <w:t xml:space="preserve"> </w:t>
      </w:r>
      <w:r w:rsidRPr="00E252F3" w:rsidR="00A31737">
        <w:rPr>
          <w:rFonts w:ascii="Times New Roman" w:hAnsi="Times New Roman" w:cs="Times New Roman"/>
          <w:kern w:val="0"/>
          <w:sz w:val="24"/>
          <w:szCs w:val="24"/>
        </w:rPr>
        <w:t>The maximum PBGC guarantee is $35.75 per month, multiplied by a participant's years of credited service.</w:t>
      </w:r>
    </w:p>
    <w:p w:rsidR="00B618AF" w:rsidRPr="00E252F3" w:rsidP="004920A4" w14:paraId="3004FF21" w14:textId="16317CA1">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 xml:space="preserve">  </w:t>
      </w:r>
    </w:p>
    <w:p w:rsidR="00CE590C" w:rsidRPr="00E252F3" w:rsidP="004920A4" w14:paraId="19ED520A" w14:textId="59701132">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PBGC guarantees a monthly benefit</w:t>
      </w:r>
      <w:r w:rsidRPr="00E252F3">
        <w:rPr>
          <w:rFonts w:ascii="Times New Roman" w:hAnsi="Times New Roman" w:cs="Times New Roman"/>
          <w:kern w:val="0"/>
          <w:sz w:val="24"/>
          <w:szCs w:val="24"/>
        </w:rPr>
        <w:t xml:space="preserve"> based on the plan’s monthly benefit accrual rate and your years of credited service. The guarantee is calculated as follows:</w:t>
      </w:r>
    </w:p>
    <w:p w:rsidR="00F145AE" w:rsidRPr="00E252F3" w:rsidP="004920A4" w14:paraId="22132B83" w14:textId="77777777">
      <w:pPr>
        <w:autoSpaceDE w:val="0"/>
        <w:autoSpaceDN w:val="0"/>
        <w:adjustRightInd w:val="0"/>
        <w:spacing w:after="0" w:line="240" w:lineRule="auto"/>
        <w:rPr>
          <w:rFonts w:ascii="Times New Roman" w:hAnsi="Times New Roman" w:cs="Times New Roman"/>
          <w:kern w:val="0"/>
          <w:sz w:val="24"/>
          <w:szCs w:val="24"/>
        </w:rPr>
      </w:pPr>
    </w:p>
    <w:p w:rsidR="005E3F58" w:rsidRPr="00E252F3" w:rsidP="00CE590C" w14:paraId="73BC707E" w14:textId="53A6701A">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 xml:space="preserve">Take </w:t>
      </w:r>
      <w:r w:rsidRPr="00E252F3">
        <w:rPr>
          <w:rFonts w:ascii="Times New Roman" w:hAnsi="Times New Roman" w:cs="Times New Roman"/>
          <w:kern w:val="0"/>
          <w:sz w:val="24"/>
          <w:szCs w:val="24"/>
        </w:rPr>
        <w:t xml:space="preserve">100 percent </w:t>
      </w:r>
      <w:r w:rsidRPr="00E252F3" w:rsidR="004920A4">
        <w:rPr>
          <w:rFonts w:ascii="Times New Roman" w:hAnsi="Times New Roman" w:cs="Times New Roman"/>
          <w:kern w:val="0"/>
          <w:sz w:val="24"/>
          <w:szCs w:val="24"/>
        </w:rPr>
        <w:t>of the first $11 of the Plan's monthly benefit accrual rate</w:t>
      </w:r>
      <w:r w:rsidRPr="00E252F3">
        <w:rPr>
          <w:rFonts w:ascii="Times New Roman" w:hAnsi="Times New Roman" w:cs="Times New Roman"/>
          <w:kern w:val="0"/>
          <w:sz w:val="24"/>
          <w:szCs w:val="24"/>
        </w:rPr>
        <w:t>.</w:t>
      </w:r>
    </w:p>
    <w:p w:rsidR="00F145AE" w:rsidRPr="00E252F3" w:rsidP="00CE590C" w14:paraId="607C46D3" w14:textId="0E2C6F6E">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 xml:space="preserve">Take </w:t>
      </w:r>
      <w:r w:rsidRPr="00E252F3" w:rsidR="004920A4">
        <w:rPr>
          <w:rFonts w:ascii="Times New Roman" w:hAnsi="Times New Roman" w:cs="Times New Roman"/>
          <w:kern w:val="0"/>
          <w:sz w:val="24"/>
          <w:szCs w:val="24"/>
        </w:rPr>
        <w:t>75 percent of the next</w:t>
      </w:r>
      <w:r w:rsidRPr="00E252F3" w:rsidR="00F03102">
        <w:rPr>
          <w:rFonts w:ascii="Times New Roman" w:hAnsi="Times New Roman" w:cs="Times New Roman"/>
          <w:kern w:val="0"/>
          <w:sz w:val="24"/>
          <w:szCs w:val="24"/>
        </w:rPr>
        <w:t xml:space="preserve"> </w:t>
      </w:r>
      <w:r w:rsidRPr="00E252F3" w:rsidR="004920A4">
        <w:rPr>
          <w:rFonts w:ascii="Times New Roman" w:hAnsi="Times New Roman" w:cs="Times New Roman"/>
          <w:kern w:val="0"/>
          <w:sz w:val="24"/>
          <w:szCs w:val="24"/>
        </w:rPr>
        <w:t>$33 of the accrual rate</w:t>
      </w:r>
      <w:r w:rsidRPr="00E252F3">
        <w:rPr>
          <w:rFonts w:ascii="Times New Roman" w:hAnsi="Times New Roman" w:cs="Times New Roman"/>
          <w:kern w:val="0"/>
          <w:sz w:val="24"/>
          <w:szCs w:val="24"/>
        </w:rPr>
        <w:t>.</w:t>
      </w:r>
    </w:p>
    <w:p w:rsidR="00F145AE" w:rsidRPr="00E252F3" w:rsidP="00CE590C" w14:paraId="560ABAE8" w14:textId="77777777">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Add both amounts together.</w:t>
      </w:r>
    </w:p>
    <w:p w:rsidR="00F145AE" w:rsidRPr="00E252F3" w:rsidP="0026683F" w14:paraId="6CBACBAA" w14:textId="59BB9A43">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Multiply the total by your years of credited service to determine your guaranteed monthly benefit.</w:t>
      </w:r>
    </w:p>
    <w:p w:rsidR="004920A4" w:rsidRPr="00E252F3" w:rsidP="004920A4" w14:paraId="2DCFA6D5" w14:textId="77777777">
      <w:pPr>
        <w:autoSpaceDE w:val="0"/>
        <w:autoSpaceDN w:val="0"/>
        <w:adjustRightInd w:val="0"/>
        <w:spacing w:after="0" w:line="240" w:lineRule="auto"/>
        <w:rPr>
          <w:rFonts w:ascii="Times New Roman" w:hAnsi="Times New Roman" w:cs="Times New Roman"/>
          <w:kern w:val="0"/>
          <w:sz w:val="24"/>
          <w:szCs w:val="24"/>
        </w:rPr>
      </w:pPr>
    </w:p>
    <w:p w:rsidR="0047258B" w:rsidRPr="00E252F3" w:rsidP="004920A4" w14:paraId="5B81AE0B" w14:textId="059684E8">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i/>
          <w:iCs/>
          <w:kern w:val="0"/>
          <w:sz w:val="24"/>
          <w:szCs w:val="24"/>
        </w:rPr>
        <w:t>Example 1</w:t>
      </w:r>
      <w:r w:rsidRPr="00E252F3">
        <w:rPr>
          <w:rFonts w:ascii="Times New Roman" w:hAnsi="Times New Roman" w:cs="Times New Roman"/>
          <w:kern w:val="0"/>
          <w:sz w:val="24"/>
          <w:szCs w:val="24"/>
        </w:rPr>
        <w:t xml:space="preserve">: </w:t>
      </w:r>
      <w:r w:rsidRPr="00E252F3" w:rsidR="008E195A">
        <w:rPr>
          <w:rFonts w:ascii="Times New Roman" w:hAnsi="Times New Roman" w:cs="Times New Roman"/>
          <w:kern w:val="0"/>
          <w:sz w:val="24"/>
          <w:szCs w:val="24"/>
        </w:rPr>
        <w:t xml:space="preserve">Participant with a </w:t>
      </w:r>
      <w:r w:rsidRPr="00E252F3" w:rsidR="00A31737">
        <w:rPr>
          <w:rFonts w:ascii="Times New Roman" w:hAnsi="Times New Roman" w:cs="Times New Roman"/>
          <w:kern w:val="0"/>
          <w:sz w:val="24"/>
          <w:szCs w:val="24"/>
        </w:rPr>
        <w:t>M</w:t>
      </w:r>
      <w:r w:rsidRPr="00E252F3" w:rsidR="008E195A">
        <w:rPr>
          <w:rFonts w:ascii="Times New Roman" w:hAnsi="Times New Roman" w:cs="Times New Roman"/>
          <w:kern w:val="0"/>
          <w:sz w:val="24"/>
          <w:szCs w:val="24"/>
        </w:rPr>
        <w:t>onthly</w:t>
      </w:r>
      <w:r w:rsidRPr="00E252F3" w:rsidR="00A31737">
        <w:rPr>
          <w:rFonts w:ascii="Times New Roman" w:hAnsi="Times New Roman" w:cs="Times New Roman"/>
          <w:kern w:val="0"/>
          <w:sz w:val="24"/>
          <w:szCs w:val="24"/>
        </w:rPr>
        <w:t xml:space="preserve"> $600</w:t>
      </w:r>
      <w:r w:rsidRPr="00E252F3" w:rsidR="00862A11">
        <w:rPr>
          <w:rFonts w:ascii="Times New Roman" w:hAnsi="Times New Roman" w:cs="Times New Roman"/>
          <w:kern w:val="0"/>
          <w:sz w:val="24"/>
          <w:szCs w:val="24"/>
        </w:rPr>
        <w:t xml:space="preserve"> Benefit and 10 Years of Service</w:t>
      </w:r>
      <w:r w:rsidR="00185D2E">
        <w:rPr>
          <w:rFonts w:ascii="Times New Roman" w:hAnsi="Times New Roman" w:cs="Times New Roman"/>
          <w:kern w:val="0"/>
          <w:sz w:val="24"/>
          <w:szCs w:val="24"/>
        </w:rPr>
        <w:t>.</w:t>
      </w:r>
    </w:p>
    <w:p w:rsidR="00CD60D5" w:rsidRPr="00E252F3" w:rsidP="004920A4" w14:paraId="1E98CBCA" w14:textId="77777777">
      <w:pPr>
        <w:autoSpaceDE w:val="0"/>
        <w:autoSpaceDN w:val="0"/>
        <w:adjustRightInd w:val="0"/>
        <w:spacing w:after="0" w:line="240" w:lineRule="auto"/>
        <w:rPr>
          <w:rFonts w:ascii="Times New Roman" w:hAnsi="Times New Roman" w:cs="Times New Roman"/>
          <w:kern w:val="0"/>
          <w:sz w:val="24"/>
          <w:szCs w:val="24"/>
        </w:rPr>
      </w:pPr>
    </w:p>
    <w:p w:rsidR="00025A84" w:rsidRPr="00E252F3" w:rsidP="00557B25" w14:paraId="0A56C376" w14:textId="13C551E5">
      <w:pPr>
        <w:pStyle w:val="ListParagraph"/>
        <w:numPr>
          <w:ilvl w:val="0"/>
          <w:numId w:val="11"/>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Find the accrual rate:</w:t>
      </w:r>
      <w:r w:rsidRPr="00E252F3">
        <w:rPr>
          <w:rFonts w:ascii="Times New Roman" w:hAnsi="Times New Roman" w:cs="Times New Roman"/>
          <w:kern w:val="0"/>
          <w:sz w:val="24"/>
          <w:szCs w:val="24"/>
        </w:rPr>
        <w:t xml:space="preserve"> </w:t>
      </w:r>
      <w:r w:rsidRPr="00E252F3" w:rsidR="00F127B1">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$600</w:t>
      </w:r>
      <w:r w:rsidRPr="00E252F3" w:rsidR="00E75601">
        <w:rPr>
          <w:rFonts w:ascii="Times New Roman" w:hAnsi="Times New Roman" w:cs="Times New Roman"/>
          <w:kern w:val="0"/>
          <w:sz w:val="24"/>
          <w:szCs w:val="24"/>
        </w:rPr>
        <w:t>/10 = $60 accrual rate.</w:t>
      </w:r>
    </w:p>
    <w:p w:rsidR="00CE2D03" w:rsidRPr="00E252F3" w:rsidP="00CE2D03" w14:paraId="1E7EEE4B" w14:textId="77777777">
      <w:pPr>
        <w:pStyle w:val="ListParagraph"/>
        <w:numPr>
          <w:ilvl w:val="0"/>
          <w:numId w:val="11"/>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Apply PB</w:t>
      </w:r>
      <w:r w:rsidRPr="00E252F3" w:rsidR="005E14F9">
        <w:rPr>
          <w:rFonts w:ascii="Times New Roman" w:hAnsi="Times New Roman" w:cs="Times New Roman"/>
          <w:kern w:val="0"/>
          <w:sz w:val="24"/>
          <w:szCs w:val="24"/>
        </w:rPr>
        <w:t>GC formula</w:t>
      </w:r>
      <w:r w:rsidRPr="00E252F3" w:rsidR="00EC0414">
        <w:rPr>
          <w:rFonts w:ascii="Times New Roman" w:hAnsi="Times New Roman" w:cs="Times New Roman"/>
          <w:kern w:val="0"/>
          <w:sz w:val="24"/>
          <w:szCs w:val="24"/>
        </w:rPr>
        <w:t>:</w:t>
      </w:r>
    </w:p>
    <w:p w:rsidR="007E0474" w:rsidRPr="00E252F3" w14:paraId="6C6F475C" w14:textId="7AFC76E2">
      <w:pPr>
        <w:pStyle w:val="ListParagraph"/>
        <w:autoSpaceDE w:val="0"/>
        <w:autoSpaceDN w:val="0"/>
        <w:adjustRightInd w:val="0"/>
        <w:spacing w:after="0" w:line="240" w:lineRule="auto"/>
        <w:ind w:left="780"/>
        <w:rPr>
          <w:rFonts w:ascii="Times New Roman" w:hAnsi="Times New Roman" w:cs="Times New Roman"/>
          <w:kern w:val="0"/>
          <w:sz w:val="24"/>
          <w:szCs w:val="24"/>
        </w:rPr>
      </w:pPr>
      <w:r>
        <w:rPr>
          <w:rFonts w:ascii="Times New Roman" w:hAnsi="Times New Roman" w:cs="Times New Roman"/>
          <w:kern w:val="0"/>
          <w:sz w:val="24"/>
          <w:szCs w:val="24"/>
        </w:rPr>
        <w:t>Take</w:t>
      </w:r>
      <w:r w:rsidRPr="00E252F3" w:rsidR="003C602C">
        <w:rPr>
          <w:rFonts w:ascii="Times New Roman" w:hAnsi="Times New Roman" w:cs="Times New Roman"/>
          <w:kern w:val="0"/>
          <w:sz w:val="24"/>
          <w:szCs w:val="24"/>
        </w:rPr>
        <w:t xml:space="preserve"> </w:t>
      </w:r>
      <w:r w:rsidRPr="00E252F3" w:rsidR="00427565">
        <w:rPr>
          <w:rFonts w:ascii="Times New Roman" w:hAnsi="Times New Roman" w:cs="Times New Roman"/>
          <w:kern w:val="0"/>
          <w:sz w:val="24"/>
          <w:szCs w:val="24"/>
        </w:rPr>
        <w:t>100 percent of the first $11= $11</w:t>
      </w:r>
    </w:p>
    <w:p w:rsidR="0070594C" w:rsidRPr="00E252F3" w:rsidP="007E0474" w14:paraId="55EE880F" w14:textId="4269C299">
      <w:pPr>
        <w:pStyle w:val="ListParagraph"/>
        <w:autoSpaceDE w:val="0"/>
        <w:autoSpaceDN w:val="0"/>
        <w:adjustRightInd w:val="0"/>
        <w:spacing w:after="0" w:line="240" w:lineRule="auto"/>
        <w:ind w:left="780"/>
        <w:rPr>
          <w:rFonts w:ascii="Times New Roman" w:hAnsi="Times New Roman" w:cs="Times New Roman"/>
          <w:kern w:val="0"/>
          <w:sz w:val="24"/>
          <w:szCs w:val="24"/>
        </w:rPr>
      </w:pPr>
      <w:r>
        <w:rPr>
          <w:rFonts w:ascii="Times New Roman" w:hAnsi="Times New Roman" w:cs="Times New Roman"/>
          <w:kern w:val="0"/>
          <w:sz w:val="24"/>
          <w:szCs w:val="24"/>
        </w:rPr>
        <w:t>Take</w:t>
      </w:r>
      <w:r w:rsidRPr="00E252F3" w:rsidR="00B44EE8">
        <w:rPr>
          <w:rFonts w:ascii="Times New Roman" w:hAnsi="Times New Roman" w:cs="Times New Roman"/>
          <w:kern w:val="0"/>
          <w:sz w:val="24"/>
          <w:szCs w:val="24"/>
        </w:rPr>
        <w:t xml:space="preserve"> </w:t>
      </w:r>
      <w:r w:rsidRPr="00E252F3" w:rsidR="00427565">
        <w:rPr>
          <w:rFonts w:ascii="Times New Roman" w:hAnsi="Times New Roman" w:cs="Times New Roman"/>
          <w:kern w:val="0"/>
          <w:sz w:val="24"/>
          <w:szCs w:val="24"/>
        </w:rPr>
        <w:t>75 percent of the next $33</w:t>
      </w:r>
      <w:r w:rsidRPr="00E252F3" w:rsidR="00EB28B3">
        <w:rPr>
          <w:rFonts w:ascii="Times New Roman" w:hAnsi="Times New Roman" w:cs="Times New Roman"/>
          <w:kern w:val="0"/>
          <w:sz w:val="24"/>
          <w:szCs w:val="24"/>
        </w:rPr>
        <w:t xml:space="preserve"> = </w:t>
      </w:r>
      <w:r w:rsidRPr="00E252F3">
        <w:rPr>
          <w:rFonts w:ascii="Times New Roman" w:hAnsi="Times New Roman" w:cs="Times New Roman"/>
          <w:kern w:val="0"/>
          <w:sz w:val="24"/>
          <w:szCs w:val="24"/>
        </w:rPr>
        <w:t>$24.75</w:t>
      </w:r>
    </w:p>
    <w:p w:rsidR="005E14F9" w:rsidRPr="00E252F3" w:rsidP="003C602C" w14:paraId="6E82F6B7" w14:textId="5C068FB3">
      <w:pPr>
        <w:pStyle w:val="ListParagraph"/>
        <w:numPr>
          <w:ilvl w:val="0"/>
          <w:numId w:val="11"/>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Add the two amounts together</w:t>
      </w:r>
      <w:r w:rsidRPr="00E252F3" w:rsidR="00EC0414">
        <w:rPr>
          <w:rFonts w:ascii="Times New Roman" w:hAnsi="Times New Roman" w:cs="Times New Roman"/>
          <w:kern w:val="0"/>
          <w:sz w:val="24"/>
          <w:szCs w:val="24"/>
        </w:rPr>
        <w:t>:</w:t>
      </w:r>
      <w:r w:rsidRPr="00E252F3" w:rsidR="003C602C">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 xml:space="preserve">$11 + </w:t>
      </w:r>
      <w:r w:rsidRPr="00E252F3" w:rsidR="00EC0414">
        <w:rPr>
          <w:rFonts w:ascii="Times New Roman" w:hAnsi="Times New Roman" w:cs="Times New Roman"/>
          <w:kern w:val="0"/>
          <w:sz w:val="24"/>
          <w:szCs w:val="24"/>
        </w:rPr>
        <w:t xml:space="preserve">$24.75 = </w:t>
      </w:r>
      <w:r w:rsidRPr="00E252F3" w:rsidR="00624597">
        <w:rPr>
          <w:rFonts w:ascii="Times New Roman" w:hAnsi="Times New Roman" w:cs="Times New Roman"/>
          <w:kern w:val="0"/>
          <w:sz w:val="24"/>
          <w:szCs w:val="24"/>
        </w:rPr>
        <w:t>$</w:t>
      </w:r>
      <w:r w:rsidRPr="00E252F3" w:rsidR="00EC0414">
        <w:rPr>
          <w:rFonts w:ascii="Times New Roman" w:hAnsi="Times New Roman" w:cs="Times New Roman"/>
          <w:kern w:val="0"/>
          <w:sz w:val="24"/>
          <w:szCs w:val="24"/>
        </w:rPr>
        <w:t>35.75</w:t>
      </w:r>
    </w:p>
    <w:p w:rsidR="00550F6F" w:rsidRPr="00E252F3" w:rsidP="00E7515E" w14:paraId="6ED0D287" w14:textId="761001F6">
      <w:pPr>
        <w:pStyle w:val="ListParagraph"/>
        <w:numPr>
          <w:ilvl w:val="0"/>
          <w:numId w:val="11"/>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Multiply by years of credited service:</w:t>
      </w:r>
      <w:r w:rsidRPr="00E252F3" w:rsidR="003C602C">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w:t>
      </w:r>
      <w:r w:rsidRPr="00E252F3" w:rsidR="00624597">
        <w:rPr>
          <w:rFonts w:ascii="Times New Roman" w:hAnsi="Times New Roman" w:cs="Times New Roman"/>
          <w:kern w:val="0"/>
          <w:sz w:val="24"/>
          <w:szCs w:val="24"/>
        </w:rPr>
        <w:t>35.75 x 10 years = $357.50</w:t>
      </w:r>
    </w:p>
    <w:p w:rsidR="00624597" w:rsidRPr="00E252F3" w:rsidP="00684718" w14:paraId="2847BB1F" w14:textId="22235D60">
      <w:pPr>
        <w:autoSpaceDE w:val="0"/>
        <w:autoSpaceDN w:val="0"/>
        <w:adjustRightInd w:val="0"/>
        <w:spacing w:after="0" w:line="240" w:lineRule="auto"/>
        <w:rPr>
          <w:rFonts w:ascii="Times New Roman" w:hAnsi="Times New Roman" w:cs="Times New Roman"/>
          <w:kern w:val="0"/>
          <w:sz w:val="24"/>
          <w:szCs w:val="24"/>
        </w:rPr>
      </w:pPr>
    </w:p>
    <w:p w:rsidR="004920A4" w:rsidRPr="00E252F3" w:rsidP="00684718" w14:paraId="4D33543A" w14:textId="0178F19F">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In this example, t</w:t>
      </w:r>
      <w:r w:rsidRPr="00E252F3">
        <w:rPr>
          <w:rFonts w:ascii="Times New Roman" w:hAnsi="Times New Roman" w:cs="Times New Roman"/>
          <w:kern w:val="0"/>
          <w:sz w:val="24"/>
          <w:szCs w:val="24"/>
        </w:rPr>
        <w:t>he participant's guaranteed monthly benefit is $357.50.</w:t>
      </w:r>
    </w:p>
    <w:p w:rsidR="00CD60D5" w:rsidRPr="00E252F3" w:rsidP="00684718" w14:paraId="24ABA3C9" w14:textId="77777777">
      <w:pPr>
        <w:autoSpaceDE w:val="0"/>
        <w:autoSpaceDN w:val="0"/>
        <w:adjustRightInd w:val="0"/>
        <w:spacing w:after="0" w:line="240" w:lineRule="auto"/>
        <w:rPr>
          <w:rFonts w:ascii="Times New Roman" w:hAnsi="Times New Roman" w:cs="Times New Roman"/>
          <w:kern w:val="0"/>
          <w:sz w:val="24"/>
          <w:szCs w:val="24"/>
        </w:rPr>
      </w:pPr>
    </w:p>
    <w:p w:rsidR="00CD60D5" w:rsidRPr="00E252F3" w:rsidP="00CD60D5" w14:paraId="2BC54242" w14:textId="3C33DE3D">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i/>
          <w:iCs/>
          <w:kern w:val="0"/>
          <w:sz w:val="24"/>
          <w:szCs w:val="24"/>
        </w:rPr>
        <w:t>Example 2</w:t>
      </w:r>
      <w:r w:rsidRPr="00E252F3">
        <w:rPr>
          <w:rFonts w:ascii="Times New Roman" w:hAnsi="Times New Roman" w:cs="Times New Roman"/>
          <w:kern w:val="0"/>
          <w:sz w:val="24"/>
          <w:szCs w:val="24"/>
        </w:rPr>
        <w:t xml:space="preserve">: Participant with a $200 Monthly Benefit and 10 </w:t>
      </w:r>
      <w:r w:rsidR="00EF1964">
        <w:rPr>
          <w:rFonts w:ascii="Times New Roman" w:hAnsi="Times New Roman" w:cs="Times New Roman"/>
          <w:kern w:val="0"/>
          <w:sz w:val="24"/>
          <w:szCs w:val="24"/>
        </w:rPr>
        <w:t>Y</w:t>
      </w:r>
      <w:r w:rsidRPr="00E252F3">
        <w:rPr>
          <w:rFonts w:ascii="Times New Roman" w:hAnsi="Times New Roman" w:cs="Times New Roman"/>
          <w:kern w:val="0"/>
          <w:sz w:val="24"/>
          <w:szCs w:val="24"/>
        </w:rPr>
        <w:t>ears of Service.</w:t>
      </w:r>
    </w:p>
    <w:p w:rsidR="00CD60D5" w:rsidRPr="00E252F3" w:rsidP="00684718" w14:paraId="517F5012" w14:textId="77777777">
      <w:pPr>
        <w:autoSpaceDE w:val="0"/>
        <w:autoSpaceDN w:val="0"/>
        <w:adjustRightInd w:val="0"/>
        <w:spacing w:after="0" w:line="240" w:lineRule="auto"/>
        <w:rPr>
          <w:rFonts w:ascii="Times New Roman" w:hAnsi="Times New Roman" w:cs="Times New Roman"/>
          <w:kern w:val="0"/>
          <w:sz w:val="24"/>
          <w:szCs w:val="24"/>
        </w:rPr>
      </w:pPr>
    </w:p>
    <w:p w:rsidR="00D3252E" w:rsidRPr="00E252F3" w:rsidP="00CF7483" w14:paraId="4E02D04F" w14:textId="04E06207">
      <w:pPr>
        <w:pStyle w:val="ListParagraph"/>
        <w:numPr>
          <w:ilvl w:val="0"/>
          <w:numId w:val="14"/>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Find the accrual rate: $200/10 = $20 accrual rate.</w:t>
      </w:r>
    </w:p>
    <w:p w:rsidR="00D3252E" w:rsidRPr="00E252F3" w:rsidP="00D3252E" w14:paraId="5CFE3812" w14:textId="77777777">
      <w:pPr>
        <w:pStyle w:val="ListParagraph"/>
        <w:numPr>
          <w:ilvl w:val="0"/>
          <w:numId w:val="14"/>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Apply PBGC formula:</w:t>
      </w:r>
    </w:p>
    <w:p w:rsidR="00D3252E" w:rsidRPr="00E252F3" w:rsidP="00CF7483" w14:paraId="1FB9EE6C" w14:textId="7D6131D1">
      <w:pPr>
        <w:pStyle w:val="ListParagraph"/>
        <w:autoSpaceDE w:val="0"/>
        <w:autoSpaceDN w:val="0"/>
        <w:adjustRightInd w:val="0"/>
        <w:spacing w:after="0" w:line="240" w:lineRule="auto"/>
        <w:ind w:left="780"/>
        <w:rPr>
          <w:rFonts w:ascii="Times New Roman" w:hAnsi="Times New Roman" w:cs="Times New Roman"/>
          <w:kern w:val="0"/>
          <w:sz w:val="24"/>
          <w:szCs w:val="24"/>
        </w:rPr>
      </w:pPr>
      <w:r>
        <w:rPr>
          <w:rFonts w:ascii="Times New Roman" w:hAnsi="Times New Roman" w:cs="Times New Roman"/>
          <w:kern w:val="0"/>
          <w:sz w:val="24"/>
          <w:szCs w:val="24"/>
        </w:rPr>
        <w:t>Take</w:t>
      </w:r>
      <w:r w:rsidRPr="00E252F3" w:rsidR="003304F7">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100 percent of the first $11= $11</w:t>
      </w:r>
    </w:p>
    <w:p w:rsidR="00D3252E" w:rsidRPr="00E252F3" w:rsidP="00CF7483" w14:paraId="3AFC5D95" w14:textId="78276AC6">
      <w:pPr>
        <w:pStyle w:val="ListParagraph"/>
        <w:autoSpaceDE w:val="0"/>
        <w:autoSpaceDN w:val="0"/>
        <w:adjustRightInd w:val="0"/>
        <w:spacing w:after="0" w:line="240" w:lineRule="auto"/>
        <w:ind w:left="780"/>
        <w:rPr>
          <w:rFonts w:ascii="Times New Roman" w:hAnsi="Times New Roman" w:cs="Times New Roman"/>
          <w:kern w:val="0"/>
          <w:sz w:val="24"/>
          <w:szCs w:val="24"/>
        </w:rPr>
      </w:pPr>
      <w:r>
        <w:rPr>
          <w:rFonts w:ascii="Times New Roman" w:hAnsi="Times New Roman" w:cs="Times New Roman"/>
          <w:kern w:val="0"/>
          <w:sz w:val="24"/>
          <w:szCs w:val="24"/>
        </w:rPr>
        <w:t>Take</w:t>
      </w:r>
      <w:r w:rsidRPr="00E252F3" w:rsidR="003304F7">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75 percent of the next $</w:t>
      </w:r>
      <w:r w:rsidRPr="00E252F3" w:rsidR="00303514">
        <w:rPr>
          <w:rFonts w:ascii="Times New Roman" w:hAnsi="Times New Roman" w:cs="Times New Roman"/>
          <w:kern w:val="0"/>
          <w:sz w:val="24"/>
          <w:szCs w:val="24"/>
        </w:rPr>
        <w:t>9</w:t>
      </w:r>
      <w:r w:rsidRPr="00E252F3">
        <w:rPr>
          <w:rFonts w:ascii="Times New Roman" w:hAnsi="Times New Roman" w:cs="Times New Roman"/>
          <w:kern w:val="0"/>
          <w:sz w:val="24"/>
          <w:szCs w:val="24"/>
        </w:rPr>
        <w:t xml:space="preserve"> = $</w:t>
      </w:r>
      <w:r w:rsidRPr="00E252F3" w:rsidR="00303514">
        <w:rPr>
          <w:rFonts w:ascii="Times New Roman" w:hAnsi="Times New Roman" w:cs="Times New Roman"/>
          <w:kern w:val="0"/>
          <w:sz w:val="24"/>
          <w:szCs w:val="24"/>
        </w:rPr>
        <w:t>6</w:t>
      </w:r>
      <w:r w:rsidRPr="00E252F3">
        <w:rPr>
          <w:rFonts w:ascii="Times New Roman" w:hAnsi="Times New Roman" w:cs="Times New Roman"/>
          <w:kern w:val="0"/>
          <w:sz w:val="24"/>
          <w:szCs w:val="24"/>
        </w:rPr>
        <w:t>.75</w:t>
      </w:r>
    </w:p>
    <w:p w:rsidR="00D3252E" w:rsidRPr="00E252F3" w:rsidP="0026683F" w14:paraId="311F74AB" w14:textId="26637416">
      <w:pPr>
        <w:pStyle w:val="ListParagraph"/>
        <w:numPr>
          <w:ilvl w:val="0"/>
          <w:numId w:val="14"/>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Add the two amounts together:</w:t>
      </w:r>
      <w:r w:rsidRPr="00E252F3" w:rsidR="00BF0CFA">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$11 + $</w:t>
      </w:r>
      <w:r w:rsidRPr="00E252F3" w:rsidR="00303514">
        <w:rPr>
          <w:rFonts w:ascii="Times New Roman" w:hAnsi="Times New Roman" w:cs="Times New Roman"/>
          <w:kern w:val="0"/>
          <w:sz w:val="24"/>
          <w:szCs w:val="24"/>
        </w:rPr>
        <w:t>6</w:t>
      </w:r>
      <w:r w:rsidRPr="00E252F3">
        <w:rPr>
          <w:rFonts w:ascii="Times New Roman" w:hAnsi="Times New Roman" w:cs="Times New Roman"/>
          <w:kern w:val="0"/>
          <w:sz w:val="24"/>
          <w:szCs w:val="24"/>
        </w:rPr>
        <w:t>.75 = $</w:t>
      </w:r>
      <w:r w:rsidRPr="00E252F3" w:rsidR="00303514">
        <w:rPr>
          <w:rFonts w:ascii="Times New Roman" w:hAnsi="Times New Roman" w:cs="Times New Roman"/>
          <w:kern w:val="0"/>
          <w:sz w:val="24"/>
          <w:szCs w:val="24"/>
        </w:rPr>
        <w:t>17</w:t>
      </w:r>
      <w:r w:rsidRPr="00E252F3">
        <w:rPr>
          <w:rFonts w:ascii="Times New Roman" w:hAnsi="Times New Roman" w:cs="Times New Roman"/>
          <w:kern w:val="0"/>
          <w:sz w:val="24"/>
          <w:szCs w:val="24"/>
        </w:rPr>
        <w:t>.75</w:t>
      </w:r>
    </w:p>
    <w:p w:rsidR="00D3252E" w:rsidRPr="00E252F3" w:rsidP="00D51386" w14:paraId="00A66404" w14:textId="11521FD5">
      <w:pPr>
        <w:pStyle w:val="ListParagraph"/>
        <w:numPr>
          <w:ilvl w:val="0"/>
          <w:numId w:val="14"/>
        </w:num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Multiply by years of credited service:</w:t>
      </w:r>
      <w:r w:rsidRPr="00E252F3" w:rsidR="00D51386">
        <w:rPr>
          <w:rFonts w:ascii="Times New Roman" w:hAnsi="Times New Roman" w:cs="Times New Roman"/>
          <w:kern w:val="0"/>
          <w:sz w:val="24"/>
          <w:szCs w:val="24"/>
        </w:rPr>
        <w:t xml:space="preserve"> </w:t>
      </w:r>
      <w:r w:rsidRPr="00E252F3">
        <w:rPr>
          <w:rFonts w:ascii="Times New Roman" w:hAnsi="Times New Roman" w:cs="Times New Roman"/>
          <w:kern w:val="0"/>
          <w:sz w:val="24"/>
          <w:szCs w:val="24"/>
        </w:rPr>
        <w:t>$</w:t>
      </w:r>
      <w:r w:rsidRPr="00E252F3" w:rsidR="00303514">
        <w:rPr>
          <w:rFonts w:ascii="Times New Roman" w:hAnsi="Times New Roman" w:cs="Times New Roman"/>
          <w:kern w:val="0"/>
          <w:sz w:val="24"/>
          <w:szCs w:val="24"/>
        </w:rPr>
        <w:t>17</w:t>
      </w:r>
      <w:r w:rsidRPr="00E252F3">
        <w:rPr>
          <w:rFonts w:ascii="Times New Roman" w:hAnsi="Times New Roman" w:cs="Times New Roman"/>
          <w:kern w:val="0"/>
          <w:sz w:val="24"/>
          <w:szCs w:val="24"/>
        </w:rPr>
        <w:t>.75 x 10 years = $</w:t>
      </w:r>
      <w:r w:rsidRPr="00E252F3" w:rsidR="00303514">
        <w:rPr>
          <w:rFonts w:ascii="Times New Roman" w:hAnsi="Times New Roman" w:cs="Times New Roman"/>
          <w:kern w:val="0"/>
          <w:sz w:val="24"/>
          <w:szCs w:val="24"/>
        </w:rPr>
        <w:t>17</w:t>
      </w:r>
      <w:r w:rsidRPr="00E252F3">
        <w:rPr>
          <w:rFonts w:ascii="Times New Roman" w:hAnsi="Times New Roman" w:cs="Times New Roman"/>
          <w:kern w:val="0"/>
          <w:sz w:val="24"/>
          <w:szCs w:val="24"/>
        </w:rPr>
        <w:t>7.50</w:t>
      </w:r>
    </w:p>
    <w:p w:rsidR="00D3252E" w:rsidRPr="00E252F3" w:rsidP="00684718" w14:paraId="435FE063" w14:textId="77777777">
      <w:pPr>
        <w:autoSpaceDE w:val="0"/>
        <w:autoSpaceDN w:val="0"/>
        <w:adjustRightInd w:val="0"/>
        <w:spacing w:after="0" w:line="240" w:lineRule="auto"/>
        <w:rPr>
          <w:rFonts w:ascii="Times New Roman" w:hAnsi="Times New Roman" w:cs="Times New Roman"/>
          <w:kern w:val="0"/>
          <w:sz w:val="24"/>
          <w:szCs w:val="24"/>
        </w:rPr>
      </w:pPr>
    </w:p>
    <w:p w:rsidR="007D0ABC" w:rsidRPr="00E252F3" w:rsidP="00F56D01" w14:paraId="13CF4C96" w14:textId="3D029ABB">
      <w:pPr>
        <w:autoSpaceDE w:val="0"/>
        <w:autoSpaceDN w:val="0"/>
        <w:adjustRightInd w:val="0"/>
        <w:spacing w:after="0" w:line="240" w:lineRule="auto"/>
        <w:rPr>
          <w:rFonts w:ascii="Times New Roman" w:hAnsi="Times New Roman" w:cs="Times New Roman"/>
          <w:kern w:val="0"/>
          <w:sz w:val="24"/>
          <w:szCs w:val="24"/>
        </w:rPr>
      </w:pPr>
      <w:r w:rsidRPr="00E252F3">
        <w:rPr>
          <w:rFonts w:ascii="Times New Roman" w:hAnsi="Times New Roman" w:cs="Times New Roman"/>
          <w:kern w:val="0"/>
          <w:sz w:val="24"/>
          <w:szCs w:val="24"/>
        </w:rPr>
        <w:t>In this example, t</w:t>
      </w:r>
      <w:r w:rsidRPr="00E252F3" w:rsidR="004920A4">
        <w:rPr>
          <w:rFonts w:ascii="Times New Roman" w:hAnsi="Times New Roman" w:cs="Times New Roman"/>
          <w:kern w:val="0"/>
          <w:sz w:val="24"/>
          <w:szCs w:val="24"/>
        </w:rPr>
        <w:t xml:space="preserve">he participant's guaranteed monthly benefit </w:t>
      </w:r>
      <w:r w:rsidRPr="00E252F3">
        <w:rPr>
          <w:rFonts w:ascii="Times New Roman" w:hAnsi="Times New Roman" w:cs="Times New Roman"/>
          <w:kern w:val="0"/>
          <w:sz w:val="24"/>
          <w:szCs w:val="24"/>
        </w:rPr>
        <w:t>is</w:t>
      </w:r>
      <w:r w:rsidRPr="00E252F3" w:rsidR="004920A4">
        <w:rPr>
          <w:rFonts w:ascii="Times New Roman" w:hAnsi="Times New Roman" w:cs="Times New Roman"/>
          <w:kern w:val="0"/>
          <w:sz w:val="24"/>
          <w:szCs w:val="24"/>
        </w:rPr>
        <w:t xml:space="preserve"> $177.50 </w:t>
      </w:r>
    </w:p>
    <w:p w:rsidR="003F2C18" w:rsidRPr="00E252F3" w:rsidP="00F56D01" w14:paraId="7E840808" w14:textId="77777777">
      <w:pPr>
        <w:autoSpaceDE w:val="0"/>
        <w:autoSpaceDN w:val="0"/>
        <w:adjustRightInd w:val="0"/>
        <w:spacing w:after="0" w:line="240" w:lineRule="auto"/>
        <w:rPr>
          <w:rFonts w:ascii="Times New Roman" w:hAnsi="Times New Roman" w:cs="Times New Roman"/>
          <w:kern w:val="0"/>
          <w:sz w:val="24"/>
          <w:szCs w:val="24"/>
        </w:rPr>
      </w:pPr>
    </w:p>
    <w:p w:rsidR="003F2C18" w:rsidRPr="00E252F3" w:rsidP="003F2C18" w14:paraId="05C7A19A" w14:textId="3AB71B8A">
      <w:pPr>
        <w:kinsoku w:val="0"/>
        <w:overflowPunct w:val="0"/>
        <w:autoSpaceDE w:val="0"/>
        <w:autoSpaceDN w:val="0"/>
        <w:adjustRightInd w:val="0"/>
        <w:spacing w:after="0" w:line="240" w:lineRule="auto"/>
        <w:rPr>
          <w:rFonts w:ascii="Times New Roman" w:hAnsi="Times New Roman" w:cs="Times New Roman"/>
          <w:kern w:val="0"/>
          <w:sz w:val="24"/>
          <w:szCs w:val="24"/>
        </w:rPr>
      </w:pPr>
    </w:p>
    <w:p w:rsidR="003F2C18" w:rsidRPr="00E252F3" w:rsidP="00C6449B" w14:paraId="53CE28EB" w14:textId="77777777">
      <w:pPr>
        <w:autoSpaceDE w:val="0"/>
        <w:autoSpaceDN w:val="0"/>
        <w:adjustRightInd w:val="0"/>
        <w:spacing w:after="0" w:line="240" w:lineRule="auto"/>
        <w:rPr>
          <w:rFonts w:ascii="Times New Roman" w:hAnsi="Times New Roman" w:cs="Times New Roman"/>
          <w:kern w:val="0"/>
          <w:sz w:val="24"/>
          <w:szCs w:val="24"/>
        </w:rPr>
      </w:pPr>
    </w:p>
    <w:sectPr w:rsidSect="00172DF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618720691"/>
      <w:docPartObj>
        <w:docPartGallery w:val="Page Numbers (Bottom of Page)"/>
        <w:docPartUnique/>
      </w:docPartObj>
    </w:sdtPr>
    <w:sdtEndPr>
      <w:rPr>
        <w:noProof/>
      </w:rPr>
    </w:sdtEndPr>
    <w:sdtContent>
      <w:p w:rsidR="00B52CAA" w:rsidRPr="000C3D4F" w14:paraId="7BDB3658" w14:textId="3522B1A2">
        <w:pPr>
          <w:pStyle w:val="Footer"/>
          <w:jc w:val="center"/>
          <w:rPr>
            <w:rFonts w:ascii="Times New Roman" w:hAnsi="Times New Roman" w:cs="Times New Roman"/>
          </w:rPr>
        </w:pPr>
        <w:r w:rsidRPr="000C3D4F">
          <w:rPr>
            <w:rFonts w:ascii="Times New Roman" w:hAnsi="Times New Roman" w:cs="Times New Roman"/>
          </w:rPr>
          <w:fldChar w:fldCharType="begin"/>
        </w:r>
        <w:r w:rsidRPr="000C3D4F">
          <w:rPr>
            <w:rFonts w:ascii="Times New Roman" w:hAnsi="Times New Roman" w:cs="Times New Roman"/>
          </w:rPr>
          <w:instrText xml:space="preserve"> PAGE   \* MERGEFORMAT </w:instrText>
        </w:r>
        <w:r w:rsidRPr="000C3D4F">
          <w:rPr>
            <w:rFonts w:ascii="Times New Roman" w:hAnsi="Times New Roman" w:cs="Times New Roman"/>
          </w:rPr>
          <w:fldChar w:fldCharType="separate"/>
        </w:r>
        <w:r w:rsidRPr="000C3D4F">
          <w:rPr>
            <w:rFonts w:ascii="Times New Roman" w:hAnsi="Times New Roman" w:cs="Times New Roman"/>
            <w:noProof/>
          </w:rPr>
          <w:t>2</w:t>
        </w:r>
        <w:r w:rsidRPr="000C3D4F">
          <w:rPr>
            <w:rFonts w:ascii="Times New Roman" w:hAnsi="Times New Roman" w:cs="Times New Roman"/>
            <w:noProof/>
          </w:rPr>
          <w:fldChar w:fldCharType="end"/>
        </w:r>
      </w:p>
    </w:sdtContent>
  </w:sdt>
  <w:p w:rsidR="00B52CAA" w14:paraId="6BE937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928" w:rsidRPr="001B1928" w:rsidP="001B1928" w14:paraId="786CEBE7" w14:textId="123826D7">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6714"/>
    <w:multiLevelType w:val="hybridMultilevel"/>
    <w:tmpl w:val="C3C84A54"/>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
    <w:nsid w:val="03AC7E81"/>
    <w:multiLevelType w:val="hybridMultilevel"/>
    <w:tmpl w:val="D52C890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E80924"/>
    <w:multiLevelType w:val="hybridMultilevel"/>
    <w:tmpl w:val="BF5EFD8E"/>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3">
    <w:nsid w:val="1B1F3009"/>
    <w:multiLevelType w:val="hybridMultilevel"/>
    <w:tmpl w:val="27706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B16351"/>
    <w:multiLevelType w:val="hybridMultilevel"/>
    <w:tmpl w:val="6DBC342A"/>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1D980895"/>
    <w:multiLevelType w:val="hybridMultilevel"/>
    <w:tmpl w:val="1A8CEBB6"/>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6">
    <w:nsid w:val="203A152C"/>
    <w:multiLevelType w:val="hybridMultilevel"/>
    <w:tmpl w:val="DC58B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7823FA"/>
    <w:multiLevelType w:val="hybridMultilevel"/>
    <w:tmpl w:val="3102955A"/>
    <w:lvl w:ilvl="0">
      <w:start w:val="1"/>
      <w:numFmt w:val="decimal"/>
      <w:lvlText w:val="%1."/>
      <w:lvlJc w:val="left"/>
      <w:pPr>
        <w:ind w:left="78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nsid w:val="28BB545D"/>
    <w:multiLevelType w:val="hybridMultilevel"/>
    <w:tmpl w:val="849A93EA"/>
    <w:lvl w:ilvl="0">
      <w:start w:val="1"/>
      <w:numFmt w:val="bullet"/>
      <w:lvlText w:val=""/>
      <w:lvlJc w:val="left"/>
      <w:pPr>
        <w:ind w:left="1467" w:hanging="360"/>
      </w:pPr>
      <w:rPr>
        <w:rFonts w:ascii="Symbol" w:hAnsi="Symbol" w:hint="default"/>
      </w:rPr>
    </w:lvl>
    <w:lvl w:ilvl="1" w:tentative="1">
      <w:start w:val="1"/>
      <w:numFmt w:val="bullet"/>
      <w:lvlText w:val="o"/>
      <w:lvlJc w:val="left"/>
      <w:pPr>
        <w:ind w:left="2187" w:hanging="360"/>
      </w:pPr>
      <w:rPr>
        <w:rFonts w:ascii="Courier New" w:hAnsi="Courier New" w:cs="Courier New" w:hint="default"/>
      </w:rPr>
    </w:lvl>
    <w:lvl w:ilvl="2" w:tentative="1">
      <w:start w:val="1"/>
      <w:numFmt w:val="bullet"/>
      <w:lvlText w:val=""/>
      <w:lvlJc w:val="left"/>
      <w:pPr>
        <w:ind w:left="2907" w:hanging="360"/>
      </w:pPr>
      <w:rPr>
        <w:rFonts w:ascii="Wingdings" w:hAnsi="Wingdings" w:hint="default"/>
      </w:rPr>
    </w:lvl>
    <w:lvl w:ilvl="3" w:tentative="1">
      <w:start w:val="1"/>
      <w:numFmt w:val="bullet"/>
      <w:lvlText w:val=""/>
      <w:lvlJc w:val="left"/>
      <w:pPr>
        <w:ind w:left="3627" w:hanging="360"/>
      </w:pPr>
      <w:rPr>
        <w:rFonts w:ascii="Symbol" w:hAnsi="Symbol" w:hint="default"/>
      </w:rPr>
    </w:lvl>
    <w:lvl w:ilvl="4" w:tentative="1">
      <w:start w:val="1"/>
      <w:numFmt w:val="bullet"/>
      <w:lvlText w:val="o"/>
      <w:lvlJc w:val="left"/>
      <w:pPr>
        <w:ind w:left="4347" w:hanging="360"/>
      </w:pPr>
      <w:rPr>
        <w:rFonts w:ascii="Courier New" w:hAnsi="Courier New" w:cs="Courier New" w:hint="default"/>
      </w:rPr>
    </w:lvl>
    <w:lvl w:ilvl="5" w:tentative="1">
      <w:start w:val="1"/>
      <w:numFmt w:val="bullet"/>
      <w:lvlText w:val=""/>
      <w:lvlJc w:val="left"/>
      <w:pPr>
        <w:ind w:left="5067" w:hanging="360"/>
      </w:pPr>
      <w:rPr>
        <w:rFonts w:ascii="Wingdings" w:hAnsi="Wingdings" w:hint="default"/>
      </w:rPr>
    </w:lvl>
    <w:lvl w:ilvl="6" w:tentative="1">
      <w:start w:val="1"/>
      <w:numFmt w:val="bullet"/>
      <w:lvlText w:val=""/>
      <w:lvlJc w:val="left"/>
      <w:pPr>
        <w:ind w:left="5787" w:hanging="360"/>
      </w:pPr>
      <w:rPr>
        <w:rFonts w:ascii="Symbol" w:hAnsi="Symbol" w:hint="default"/>
      </w:rPr>
    </w:lvl>
    <w:lvl w:ilvl="7" w:tentative="1">
      <w:start w:val="1"/>
      <w:numFmt w:val="bullet"/>
      <w:lvlText w:val="o"/>
      <w:lvlJc w:val="left"/>
      <w:pPr>
        <w:ind w:left="6507" w:hanging="360"/>
      </w:pPr>
      <w:rPr>
        <w:rFonts w:ascii="Courier New" w:hAnsi="Courier New" w:cs="Courier New" w:hint="default"/>
      </w:rPr>
    </w:lvl>
    <w:lvl w:ilvl="8" w:tentative="1">
      <w:start w:val="1"/>
      <w:numFmt w:val="bullet"/>
      <w:lvlText w:val=""/>
      <w:lvlJc w:val="left"/>
      <w:pPr>
        <w:ind w:left="7227" w:hanging="360"/>
      </w:pPr>
      <w:rPr>
        <w:rFonts w:ascii="Wingdings" w:hAnsi="Wingdings" w:hint="default"/>
      </w:rPr>
    </w:lvl>
  </w:abstractNum>
  <w:abstractNum w:abstractNumId="9">
    <w:nsid w:val="2EA34F69"/>
    <w:multiLevelType w:val="hybridMultilevel"/>
    <w:tmpl w:val="4E86E3B4"/>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15A00F8"/>
    <w:multiLevelType w:val="hybridMultilevel"/>
    <w:tmpl w:val="5E681A08"/>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nsid w:val="37322FB0"/>
    <w:multiLevelType w:val="hybridMultilevel"/>
    <w:tmpl w:val="ACFEF8A4"/>
    <w:lvl w:ilvl="0">
      <w:start w:val="0"/>
      <w:numFmt w:val="bullet"/>
      <w:lvlText w:val="-"/>
      <w:lvlJc w:val="left"/>
      <w:pPr>
        <w:ind w:left="1080" w:hanging="360"/>
      </w:pPr>
      <w:rPr>
        <w:rFonts w:ascii="Book Antiqua" w:hAnsi="Book Antiqua"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7742003"/>
    <w:multiLevelType w:val="hybridMultilevel"/>
    <w:tmpl w:val="3102955A"/>
    <w:lvl w:ilvl="0">
      <w:start w:val="1"/>
      <w:numFmt w:val="decimal"/>
      <w:lvlText w:val="%1."/>
      <w:lvlJc w:val="left"/>
      <w:pPr>
        <w:ind w:left="78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3">
    <w:nsid w:val="42D518A3"/>
    <w:multiLevelType w:val="hybridMultilevel"/>
    <w:tmpl w:val="9752CC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4">
    <w:nsid w:val="503256EE"/>
    <w:multiLevelType w:val="hybridMultilevel"/>
    <w:tmpl w:val="5D0040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FA5973"/>
    <w:multiLevelType w:val="hybridMultilevel"/>
    <w:tmpl w:val="CF4C1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98323E"/>
    <w:multiLevelType w:val="hybridMultilevel"/>
    <w:tmpl w:val="525884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5DD57E53"/>
    <w:multiLevelType w:val="hybridMultilevel"/>
    <w:tmpl w:val="AFB08664"/>
    <w:lvl w:ilvl="0">
      <w:start w:val="0"/>
      <w:numFmt w:val="bullet"/>
      <w:lvlText w:val="-"/>
      <w:lvlJc w:val="left"/>
      <w:pPr>
        <w:ind w:left="1080" w:hanging="360"/>
      </w:pPr>
      <w:rPr>
        <w:rFonts w:ascii="Book Antiqua" w:hAnsi="Book Antiqua"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E936998"/>
    <w:multiLevelType w:val="hybridMultilevel"/>
    <w:tmpl w:val="5A1A0472"/>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9">
    <w:nsid w:val="5F2723C7"/>
    <w:multiLevelType w:val="hybridMultilevel"/>
    <w:tmpl w:val="701C6A2C"/>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0">
    <w:nsid w:val="66FC1C33"/>
    <w:multiLevelType w:val="hybridMultilevel"/>
    <w:tmpl w:val="B0BE1A18"/>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1">
    <w:nsid w:val="6EF44935"/>
    <w:multiLevelType w:val="hybridMultilevel"/>
    <w:tmpl w:val="129AEE40"/>
    <w:lvl w:ilvl="0">
      <w:start w:val="0"/>
      <w:numFmt w:val="bullet"/>
      <w:lvlText w:val="-"/>
      <w:lvlJc w:val="left"/>
      <w:pPr>
        <w:ind w:left="1140" w:hanging="360"/>
      </w:pPr>
      <w:rPr>
        <w:rFonts w:ascii="Book Antiqua" w:hAnsi="Book Antiqua"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2">
    <w:nsid w:val="7B651E14"/>
    <w:multiLevelType w:val="hybridMultilevel"/>
    <w:tmpl w:val="19D45AF2"/>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3">
    <w:nsid w:val="7C7974A7"/>
    <w:multiLevelType w:val="hybridMultilevel"/>
    <w:tmpl w:val="25CECD1E"/>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24">
    <w:nsid w:val="7D10115C"/>
    <w:multiLevelType w:val="hybridMultilevel"/>
    <w:tmpl w:val="66A2E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5930256">
    <w:abstractNumId w:val="8"/>
  </w:num>
  <w:num w:numId="2" w16cid:durableId="684745140">
    <w:abstractNumId w:val="22"/>
  </w:num>
  <w:num w:numId="3" w16cid:durableId="2038457446">
    <w:abstractNumId w:val="19"/>
  </w:num>
  <w:num w:numId="4" w16cid:durableId="871308636">
    <w:abstractNumId w:val="23"/>
  </w:num>
  <w:num w:numId="5" w16cid:durableId="1051733961">
    <w:abstractNumId w:val="24"/>
  </w:num>
  <w:num w:numId="6" w16cid:durableId="170611602">
    <w:abstractNumId w:val="16"/>
  </w:num>
  <w:num w:numId="7" w16cid:durableId="665934281">
    <w:abstractNumId w:val="13"/>
  </w:num>
  <w:num w:numId="8" w16cid:durableId="161315108">
    <w:abstractNumId w:val="3"/>
  </w:num>
  <w:num w:numId="9" w16cid:durableId="799884204">
    <w:abstractNumId w:val="15"/>
  </w:num>
  <w:num w:numId="10" w16cid:durableId="1680890622">
    <w:abstractNumId w:val="1"/>
  </w:num>
  <w:num w:numId="11" w16cid:durableId="181013208">
    <w:abstractNumId w:val="12"/>
  </w:num>
  <w:num w:numId="12" w16cid:durableId="1677656493">
    <w:abstractNumId w:val="18"/>
  </w:num>
  <w:num w:numId="13" w16cid:durableId="885920345">
    <w:abstractNumId w:val="10"/>
  </w:num>
  <w:num w:numId="14" w16cid:durableId="1961060718">
    <w:abstractNumId w:val="7"/>
  </w:num>
  <w:num w:numId="15" w16cid:durableId="109596562">
    <w:abstractNumId w:val="14"/>
  </w:num>
  <w:num w:numId="16" w16cid:durableId="1856386178">
    <w:abstractNumId w:val="6"/>
  </w:num>
  <w:num w:numId="17" w16cid:durableId="1546529062">
    <w:abstractNumId w:val="4"/>
  </w:num>
  <w:num w:numId="18" w16cid:durableId="579365566">
    <w:abstractNumId w:val="11"/>
  </w:num>
  <w:num w:numId="19" w16cid:durableId="239297204">
    <w:abstractNumId w:val="9"/>
  </w:num>
  <w:num w:numId="20" w16cid:durableId="163086185">
    <w:abstractNumId w:val="20"/>
  </w:num>
  <w:num w:numId="21" w16cid:durableId="1590692329">
    <w:abstractNumId w:val="17"/>
  </w:num>
  <w:num w:numId="22" w16cid:durableId="1243373896">
    <w:abstractNumId w:val="5"/>
  </w:num>
  <w:num w:numId="23" w16cid:durableId="1868786057">
    <w:abstractNumId w:val="0"/>
  </w:num>
  <w:num w:numId="24" w16cid:durableId="1041974182">
    <w:abstractNumId w:val="21"/>
  </w:num>
  <w:num w:numId="25" w16cid:durableId="19139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DD"/>
    <w:rsid w:val="00002AE0"/>
    <w:rsid w:val="00003326"/>
    <w:rsid w:val="00004253"/>
    <w:rsid w:val="0000624B"/>
    <w:rsid w:val="00006507"/>
    <w:rsid w:val="00006E15"/>
    <w:rsid w:val="00011CA1"/>
    <w:rsid w:val="0001327E"/>
    <w:rsid w:val="00014F64"/>
    <w:rsid w:val="000155ED"/>
    <w:rsid w:val="0001740D"/>
    <w:rsid w:val="00024531"/>
    <w:rsid w:val="00024FBE"/>
    <w:rsid w:val="00025A84"/>
    <w:rsid w:val="00027CCB"/>
    <w:rsid w:val="0003155C"/>
    <w:rsid w:val="000350DB"/>
    <w:rsid w:val="00037FA3"/>
    <w:rsid w:val="00041304"/>
    <w:rsid w:val="00041CCE"/>
    <w:rsid w:val="00044611"/>
    <w:rsid w:val="00046496"/>
    <w:rsid w:val="00052BCA"/>
    <w:rsid w:val="000545EC"/>
    <w:rsid w:val="0006206F"/>
    <w:rsid w:val="0006542E"/>
    <w:rsid w:val="0007012E"/>
    <w:rsid w:val="0007156B"/>
    <w:rsid w:val="000868DD"/>
    <w:rsid w:val="00086A95"/>
    <w:rsid w:val="00092150"/>
    <w:rsid w:val="000925CA"/>
    <w:rsid w:val="000938AD"/>
    <w:rsid w:val="00097FD5"/>
    <w:rsid w:val="000A5887"/>
    <w:rsid w:val="000A6338"/>
    <w:rsid w:val="000A7F14"/>
    <w:rsid w:val="000B2C3B"/>
    <w:rsid w:val="000B3617"/>
    <w:rsid w:val="000B50C6"/>
    <w:rsid w:val="000C1EBB"/>
    <w:rsid w:val="000C24C1"/>
    <w:rsid w:val="000C3D4F"/>
    <w:rsid w:val="000C7ABA"/>
    <w:rsid w:val="000D3DDA"/>
    <w:rsid w:val="000E1120"/>
    <w:rsid w:val="000F2F10"/>
    <w:rsid w:val="000F7AD0"/>
    <w:rsid w:val="00102B90"/>
    <w:rsid w:val="00103861"/>
    <w:rsid w:val="00106CB9"/>
    <w:rsid w:val="00111D26"/>
    <w:rsid w:val="00112257"/>
    <w:rsid w:val="00112863"/>
    <w:rsid w:val="001164B3"/>
    <w:rsid w:val="00116F71"/>
    <w:rsid w:val="00127105"/>
    <w:rsid w:val="00131DE9"/>
    <w:rsid w:val="00133CCF"/>
    <w:rsid w:val="00135689"/>
    <w:rsid w:val="0014269E"/>
    <w:rsid w:val="001531E7"/>
    <w:rsid w:val="0015457E"/>
    <w:rsid w:val="00160744"/>
    <w:rsid w:val="00162E49"/>
    <w:rsid w:val="00164E3F"/>
    <w:rsid w:val="001651DE"/>
    <w:rsid w:val="00165611"/>
    <w:rsid w:val="00172DFF"/>
    <w:rsid w:val="00176432"/>
    <w:rsid w:val="001800DA"/>
    <w:rsid w:val="00180BD0"/>
    <w:rsid w:val="001824D1"/>
    <w:rsid w:val="00185D2E"/>
    <w:rsid w:val="00186394"/>
    <w:rsid w:val="00186A80"/>
    <w:rsid w:val="00186F8E"/>
    <w:rsid w:val="0019020E"/>
    <w:rsid w:val="00191347"/>
    <w:rsid w:val="00191726"/>
    <w:rsid w:val="001924B0"/>
    <w:rsid w:val="00197A3A"/>
    <w:rsid w:val="001A22D4"/>
    <w:rsid w:val="001A264B"/>
    <w:rsid w:val="001A3C38"/>
    <w:rsid w:val="001A677F"/>
    <w:rsid w:val="001B1928"/>
    <w:rsid w:val="001B388B"/>
    <w:rsid w:val="001B79D5"/>
    <w:rsid w:val="001C202B"/>
    <w:rsid w:val="001C4417"/>
    <w:rsid w:val="001C5814"/>
    <w:rsid w:val="001C7E56"/>
    <w:rsid w:val="001D5566"/>
    <w:rsid w:val="001E1392"/>
    <w:rsid w:val="001E1F5A"/>
    <w:rsid w:val="001E276F"/>
    <w:rsid w:val="001E46D0"/>
    <w:rsid w:val="001F2D67"/>
    <w:rsid w:val="001F398F"/>
    <w:rsid w:val="001F560D"/>
    <w:rsid w:val="0020755E"/>
    <w:rsid w:val="00210FB4"/>
    <w:rsid w:val="00212351"/>
    <w:rsid w:val="002124A8"/>
    <w:rsid w:val="002149B5"/>
    <w:rsid w:val="002237E1"/>
    <w:rsid w:val="0022524A"/>
    <w:rsid w:val="002254D3"/>
    <w:rsid w:val="002263B5"/>
    <w:rsid w:val="002335AA"/>
    <w:rsid w:val="00237CB2"/>
    <w:rsid w:val="00243F26"/>
    <w:rsid w:val="00246FD7"/>
    <w:rsid w:val="002552EB"/>
    <w:rsid w:val="00265812"/>
    <w:rsid w:val="0026683F"/>
    <w:rsid w:val="0026769F"/>
    <w:rsid w:val="00272D98"/>
    <w:rsid w:val="00274956"/>
    <w:rsid w:val="0028670A"/>
    <w:rsid w:val="00291250"/>
    <w:rsid w:val="00294E9E"/>
    <w:rsid w:val="002A0D89"/>
    <w:rsid w:val="002A21CA"/>
    <w:rsid w:val="002A4D5A"/>
    <w:rsid w:val="002A6EA2"/>
    <w:rsid w:val="002B412E"/>
    <w:rsid w:val="002C471A"/>
    <w:rsid w:val="002C688A"/>
    <w:rsid w:val="002D4DF6"/>
    <w:rsid w:val="002E0A4B"/>
    <w:rsid w:val="002E0BBD"/>
    <w:rsid w:val="002E1C3F"/>
    <w:rsid w:val="002E2391"/>
    <w:rsid w:val="002E239F"/>
    <w:rsid w:val="002E4FFB"/>
    <w:rsid w:val="002E6191"/>
    <w:rsid w:val="002F018F"/>
    <w:rsid w:val="002F125A"/>
    <w:rsid w:val="002F1750"/>
    <w:rsid w:val="002F6A12"/>
    <w:rsid w:val="003001FF"/>
    <w:rsid w:val="003011B2"/>
    <w:rsid w:val="00302133"/>
    <w:rsid w:val="00303514"/>
    <w:rsid w:val="00304D80"/>
    <w:rsid w:val="00305328"/>
    <w:rsid w:val="00312886"/>
    <w:rsid w:val="00314A10"/>
    <w:rsid w:val="0032740D"/>
    <w:rsid w:val="003304F7"/>
    <w:rsid w:val="00337002"/>
    <w:rsid w:val="00342ED7"/>
    <w:rsid w:val="00343148"/>
    <w:rsid w:val="003444CF"/>
    <w:rsid w:val="00346CF8"/>
    <w:rsid w:val="00346E09"/>
    <w:rsid w:val="003623FA"/>
    <w:rsid w:val="00365DA6"/>
    <w:rsid w:val="00373D3A"/>
    <w:rsid w:val="003862E7"/>
    <w:rsid w:val="00394349"/>
    <w:rsid w:val="00397807"/>
    <w:rsid w:val="003A09CD"/>
    <w:rsid w:val="003A405C"/>
    <w:rsid w:val="003A6E49"/>
    <w:rsid w:val="003B5DC1"/>
    <w:rsid w:val="003B6B5A"/>
    <w:rsid w:val="003B7C75"/>
    <w:rsid w:val="003C14A8"/>
    <w:rsid w:val="003C1799"/>
    <w:rsid w:val="003C2D25"/>
    <w:rsid w:val="003C2D6B"/>
    <w:rsid w:val="003C602C"/>
    <w:rsid w:val="003C7308"/>
    <w:rsid w:val="003D03B3"/>
    <w:rsid w:val="003D0FC1"/>
    <w:rsid w:val="003D117F"/>
    <w:rsid w:val="003D78C3"/>
    <w:rsid w:val="003E24D4"/>
    <w:rsid w:val="003E4840"/>
    <w:rsid w:val="003F1AAF"/>
    <w:rsid w:val="003F2C18"/>
    <w:rsid w:val="003F4908"/>
    <w:rsid w:val="004008E3"/>
    <w:rsid w:val="00412290"/>
    <w:rsid w:val="00412E7E"/>
    <w:rsid w:val="00421925"/>
    <w:rsid w:val="00422868"/>
    <w:rsid w:val="00425E26"/>
    <w:rsid w:val="00426C47"/>
    <w:rsid w:val="00427565"/>
    <w:rsid w:val="0043405C"/>
    <w:rsid w:val="00435E76"/>
    <w:rsid w:val="00440C81"/>
    <w:rsid w:val="00444D4C"/>
    <w:rsid w:val="0045094D"/>
    <w:rsid w:val="00450BDB"/>
    <w:rsid w:val="0045623E"/>
    <w:rsid w:val="00466B6C"/>
    <w:rsid w:val="004675AA"/>
    <w:rsid w:val="0047082E"/>
    <w:rsid w:val="0047213C"/>
    <w:rsid w:val="004723FC"/>
    <w:rsid w:val="0047258B"/>
    <w:rsid w:val="00490C13"/>
    <w:rsid w:val="004920A4"/>
    <w:rsid w:val="004A236E"/>
    <w:rsid w:val="004B0785"/>
    <w:rsid w:val="004B1467"/>
    <w:rsid w:val="004B78B5"/>
    <w:rsid w:val="004C08AD"/>
    <w:rsid w:val="004C1702"/>
    <w:rsid w:val="004D5A38"/>
    <w:rsid w:val="004E2608"/>
    <w:rsid w:val="004E3E91"/>
    <w:rsid w:val="004E534F"/>
    <w:rsid w:val="004F2E7D"/>
    <w:rsid w:val="004F3806"/>
    <w:rsid w:val="004F7599"/>
    <w:rsid w:val="005006DF"/>
    <w:rsid w:val="00501586"/>
    <w:rsid w:val="00502F98"/>
    <w:rsid w:val="00506B41"/>
    <w:rsid w:val="00507489"/>
    <w:rsid w:val="0051102A"/>
    <w:rsid w:val="0051259B"/>
    <w:rsid w:val="0051357A"/>
    <w:rsid w:val="00513D59"/>
    <w:rsid w:val="00516060"/>
    <w:rsid w:val="00516616"/>
    <w:rsid w:val="00522CB6"/>
    <w:rsid w:val="00522EF9"/>
    <w:rsid w:val="00525F02"/>
    <w:rsid w:val="00550B00"/>
    <w:rsid w:val="00550F6F"/>
    <w:rsid w:val="005537A5"/>
    <w:rsid w:val="00554D7F"/>
    <w:rsid w:val="00557B25"/>
    <w:rsid w:val="00563C48"/>
    <w:rsid w:val="0056755D"/>
    <w:rsid w:val="005678CD"/>
    <w:rsid w:val="00576E9E"/>
    <w:rsid w:val="005802EC"/>
    <w:rsid w:val="005832B7"/>
    <w:rsid w:val="0058607A"/>
    <w:rsid w:val="00587F7D"/>
    <w:rsid w:val="005916B3"/>
    <w:rsid w:val="00591CED"/>
    <w:rsid w:val="00593BF6"/>
    <w:rsid w:val="00594E3A"/>
    <w:rsid w:val="00595599"/>
    <w:rsid w:val="005A16C9"/>
    <w:rsid w:val="005A25C8"/>
    <w:rsid w:val="005A2B7B"/>
    <w:rsid w:val="005B20CD"/>
    <w:rsid w:val="005B3575"/>
    <w:rsid w:val="005B6EE2"/>
    <w:rsid w:val="005C0E18"/>
    <w:rsid w:val="005C1E43"/>
    <w:rsid w:val="005C26EC"/>
    <w:rsid w:val="005C5466"/>
    <w:rsid w:val="005C60E5"/>
    <w:rsid w:val="005D3F14"/>
    <w:rsid w:val="005D45AF"/>
    <w:rsid w:val="005D4639"/>
    <w:rsid w:val="005D4DE2"/>
    <w:rsid w:val="005D5134"/>
    <w:rsid w:val="005D6324"/>
    <w:rsid w:val="005E08BF"/>
    <w:rsid w:val="005E14F9"/>
    <w:rsid w:val="005E2C77"/>
    <w:rsid w:val="005E3F58"/>
    <w:rsid w:val="005F517A"/>
    <w:rsid w:val="005F6B04"/>
    <w:rsid w:val="006001C9"/>
    <w:rsid w:val="0060102D"/>
    <w:rsid w:val="00611C3C"/>
    <w:rsid w:val="00612116"/>
    <w:rsid w:val="00612E11"/>
    <w:rsid w:val="006144D9"/>
    <w:rsid w:val="00615BFE"/>
    <w:rsid w:val="00616A6A"/>
    <w:rsid w:val="00623EDE"/>
    <w:rsid w:val="00623F6E"/>
    <w:rsid w:val="00624597"/>
    <w:rsid w:val="00624A29"/>
    <w:rsid w:val="00630149"/>
    <w:rsid w:val="00633D93"/>
    <w:rsid w:val="00633FE6"/>
    <w:rsid w:val="00642C03"/>
    <w:rsid w:val="00643194"/>
    <w:rsid w:val="00647E41"/>
    <w:rsid w:val="00656289"/>
    <w:rsid w:val="00661672"/>
    <w:rsid w:val="006624E4"/>
    <w:rsid w:val="00663509"/>
    <w:rsid w:val="0066502B"/>
    <w:rsid w:val="00666E03"/>
    <w:rsid w:val="00670184"/>
    <w:rsid w:val="006718BE"/>
    <w:rsid w:val="00675F4D"/>
    <w:rsid w:val="00684718"/>
    <w:rsid w:val="0068597E"/>
    <w:rsid w:val="00686271"/>
    <w:rsid w:val="006868D3"/>
    <w:rsid w:val="00687C7E"/>
    <w:rsid w:val="0069513E"/>
    <w:rsid w:val="00696052"/>
    <w:rsid w:val="00696127"/>
    <w:rsid w:val="006A0F40"/>
    <w:rsid w:val="006A297E"/>
    <w:rsid w:val="006A5C2D"/>
    <w:rsid w:val="006B1AF5"/>
    <w:rsid w:val="006B3655"/>
    <w:rsid w:val="006B401A"/>
    <w:rsid w:val="006B42DD"/>
    <w:rsid w:val="006C1D9F"/>
    <w:rsid w:val="006C2F9A"/>
    <w:rsid w:val="006C457E"/>
    <w:rsid w:val="006D0239"/>
    <w:rsid w:val="006D199A"/>
    <w:rsid w:val="006D22E8"/>
    <w:rsid w:val="006D3915"/>
    <w:rsid w:val="006D39F2"/>
    <w:rsid w:val="006E218B"/>
    <w:rsid w:val="006E4B7E"/>
    <w:rsid w:val="006F22A0"/>
    <w:rsid w:val="006F3C55"/>
    <w:rsid w:val="006F528F"/>
    <w:rsid w:val="00702874"/>
    <w:rsid w:val="007041CB"/>
    <w:rsid w:val="00704577"/>
    <w:rsid w:val="00705500"/>
    <w:rsid w:val="0070594C"/>
    <w:rsid w:val="00706900"/>
    <w:rsid w:val="007113C0"/>
    <w:rsid w:val="00721439"/>
    <w:rsid w:val="0072150E"/>
    <w:rsid w:val="00723BFC"/>
    <w:rsid w:val="00724990"/>
    <w:rsid w:val="00724A3C"/>
    <w:rsid w:val="00725BDD"/>
    <w:rsid w:val="00730C00"/>
    <w:rsid w:val="00733CE5"/>
    <w:rsid w:val="0074379F"/>
    <w:rsid w:val="00743EF6"/>
    <w:rsid w:val="0074497C"/>
    <w:rsid w:val="00744E5F"/>
    <w:rsid w:val="00765D7D"/>
    <w:rsid w:val="0076613B"/>
    <w:rsid w:val="007672A2"/>
    <w:rsid w:val="00767A9D"/>
    <w:rsid w:val="007725F9"/>
    <w:rsid w:val="00772838"/>
    <w:rsid w:val="0077349F"/>
    <w:rsid w:val="007735D8"/>
    <w:rsid w:val="0077483C"/>
    <w:rsid w:val="00775F92"/>
    <w:rsid w:val="00777337"/>
    <w:rsid w:val="00785FC1"/>
    <w:rsid w:val="00786464"/>
    <w:rsid w:val="00787446"/>
    <w:rsid w:val="00790A8D"/>
    <w:rsid w:val="00790C10"/>
    <w:rsid w:val="007A26CF"/>
    <w:rsid w:val="007A5389"/>
    <w:rsid w:val="007B0A82"/>
    <w:rsid w:val="007B0D46"/>
    <w:rsid w:val="007C13FF"/>
    <w:rsid w:val="007C275D"/>
    <w:rsid w:val="007C465C"/>
    <w:rsid w:val="007C633B"/>
    <w:rsid w:val="007D0ABC"/>
    <w:rsid w:val="007E0474"/>
    <w:rsid w:val="007E32D8"/>
    <w:rsid w:val="007E5AEF"/>
    <w:rsid w:val="007E6E57"/>
    <w:rsid w:val="007F66AA"/>
    <w:rsid w:val="0080113D"/>
    <w:rsid w:val="00803161"/>
    <w:rsid w:val="00803380"/>
    <w:rsid w:val="00806400"/>
    <w:rsid w:val="008130EA"/>
    <w:rsid w:val="00814B4E"/>
    <w:rsid w:val="00815C0F"/>
    <w:rsid w:val="00820050"/>
    <w:rsid w:val="00821947"/>
    <w:rsid w:val="008273AD"/>
    <w:rsid w:val="008304B9"/>
    <w:rsid w:val="00830EB5"/>
    <w:rsid w:val="00832CF8"/>
    <w:rsid w:val="00832E06"/>
    <w:rsid w:val="00833869"/>
    <w:rsid w:val="0083556B"/>
    <w:rsid w:val="00837BB6"/>
    <w:rsid w:val="0084136E"/>
    <w:rsid w:val="008465B4"/>
    <w:rsid w:val="008500FF"/>
    <w:rsid w:val="00852FED"/>
    <w:rsid w:val="0085526D"/>
    <w:rsid w:val="008554ED"/>
    <w:rsid w:val="00862A11"/>
    <w:rsid w:val="0086504F"/>
    <w:rsid w:val="0086677E"/>
    <w:rsid w:val="008726EF"/>
    <w:rsid w:val="00875E8F"/>
    <w:rsid w:val="0088055E"/>
    <w:rsid w:val="00883806"/>
    <w:rsid w:val="008932AF"/>
    <w:rsid w:val="008950CD"/>
    <w:rsid w:val="008A38A8"/>
    <w:rsid w:val="008A4F8C"/>
    <w:rsid w:val="008A7C26"/>
    <w:rsid w:val="008B0F97"/>
    <w:rsid w:val="008B59C8"/>
    <w:rsid w:val="008B632E"/>
    <w:rsid w:val="008B7CD8"/>
    <w:rsid w:val="008C1644"/>
    <w:rsid w:val="008C7153"/>
    <w:rsid w:val="008C767D"/>
    <w:rsid w:val="008D1D5F"/>
    <w:rsid w:val="008D33B1"/>
    <w:rsid w:val="008E195A"/>
    <w:rsid w:val="008E42FA"/>
    <w:rsid w:val="008E6870"/>
    <w:rsid w:val="008E6E69"/>
    <w:rsid w:val="008E6F4C"/>
    <w:rsid w:val="008E788D"/>
    <w:rsid w:val="008F1F19"/>
    <w:rsid w:val="008F3E0E"/>
    <w:rsid w:val="008F58DB"/>
    <w:rsid w:val="00900D6F"/>
    <w:rsid w:val="00907075"/>
    <w:rsid w:val="009118BE"/>
    <w:rsid w:val="00916240"/>
    <w:rsid w:val="009205AB"/>
    <w:rsid w:val="009209DF"/>
    <w:rsid w:val="009274D7"/>
    <w:rsid w:val="00927CD3"/>
    <w:rsid w:val="009413B8"/>
    <w:rsid w:val="00942891"/>
    <w:rsid w:val="00943872"/>
    <w:rsid w:val="00944DD7"/>
    <w:rsid w:val="00945970"/>
    <w:rsid w:val="0094634E"/>
    <w:rsid w:val="00950A51"/>
    <w:rsid w:val="0095332F"/>
    <w:rsid w:val="00956842"/>
    <w:rsid w:val="00956BA9"/>
    <w:rsid w:val="009613C4"/>
    <w:rsid w:val="00971016"/>
    <w:rsid w:val="00973516"/>
    <w:rsid w:val="00976192"/>
    <w:rsid w:val="009767F5"/>
    <w:rsid w:val="009844C7"/>
    <w:rsid w:val="009905B1"/>
    <w:rsid w:val="009953DB"/>
    <w:rsid w:val="00995FAA"/>
    <w:rsid w:val="00996335"/>
    <w:rsid w:val="00996B13"/>
    <w:rsid w:val="009A041B"/>
    <w:rsid w:val="009A1F45"/>
    <w:rsid w:val="009A2285"/>
    <w:rsid w:val="009A594A"/>
    <w:rsid w:val="009A6550"/>
    <w:rsid w:val="009A6580"/>
    <w:rsid w:val="009B1959"/>
    <w:rsid w:val="009B2B2E"/>
    <w:rsid w:val="009B41CB"/>
    <w:rsid w:val="009B6AA1"/>
    <w:rsid w:val="009C4CAB"/>
    <w:rsid w:val="009C6C14"/>
    <w:rsid w:val="009D0E2B"/>
    <w:rsid w:val="009D21A9"/>
    <w:rsid w:val="009D3350"/>
    <w:rsid w:val="009D5CED"/>
    <w:rsid w:val="009D647D"/>
    <w:rsid w:val="009D6A38"/>
    <w:rsid w:val="009E036F"/>
    <w:rsid w:val="009E321F"/>
    <w:rsid w:val="009E54D4"/>
    <w:rsid w:val="009F20AA"/>
    <w:rsid w:val="009F3688"/>
    <w:rsid w:val="009F3A8C"/>
    <w:rsid w:val="009F5B5A"/>
    <w:rsid w:val="00A10D1F"/>
    <w:rsid w:val="00A15EA3"/>
    <w:rsid w:val="00A17D78"/>
    <w:rsid w:val="00A215AE"/>
    <w:rsid w:val="00A23BE7"/>
    <w:rsid w:val="00A24319"/>
    <w:rsid w:val="00A2781B"/>
    <w:rsid w:val="00A31737"/>
    <w:rsid w:val="00A43440"/>
    <w:rsid w:val="00A5208B"/>
    <w:rsid w:val="00A54F9A"/>
    <w:rsid w:val="00A67FA4"/>
    <w:rsid w:val="00A77141"/>
    <w:rsid w:val="00A82973"/>
    <w:rsid w:val="00A856AC"/>
    <w:rsid w:val="00A9230C"/>
    <w:rsid w:val="00AA65D7"/>
    <w:rsid w:val="00AA6CE5"/>
    <w:rsid w:val="00AB3596"/>
    <w:rsid w:val="00AB5391"/>
    <w:rsid w:val="00AB6F36"/>
    <w:rsid w:val="00AB782A"/>
    <w:rsid w:val="00AC3C0F"/>
    <w:rsid w:val="00AC552E"/>
    <w:rsid w:val="00AC6C3E"/>
    <w:rsid w:val="00AC7429"/>
    <w:rsid w:val="00AD0500"/>
    <w:rsid w:val="00AD0E31"/>
    <w:rsid w:val="00AD2316"/>
    <w:rsid w:val="00AD36D3"/>
    <w:rsid w:val="00AD3C63"/>
    <w:rsid w:val="00AD4220"/>
    <w:rsid w:val="00AE77DA"/>
    <w:rsid w:val="00AF3C27"/>
    <w:rsid w:val="00B00731"/>
    <w:rsid w:val="00B018B0"/>
    <w:rsid w:val="00B0403E"/>
    <w:rsid w:val="00B07500"/>
    <w:rsid w:val="00B119D4"/>
    <w:rsid w:val="00B13D67"/>
    <w:rsid w:val="00B15728"/>
    <w:rsid w:val="00B1784E"/>
    <w:rsid w:val="00B2207F"/>
    <w:rsid w:val="00B230A2"/>
    <w:rsid w:val="00B246B4"/>
    <w:rsid w:val="00B246BD"/>
    <w:rsid w:val="00B27580"/>
    <w:rsid w:val="00B368C7"/>
    <w:rsid w:val="00B4006A"/>
    <w:rsid w:val="00B40AB8"/>
    <w:rsid w:val="00B43903"/>
    <w:rsid w:val="00B43D54"/>
    <w:rsid w:val="00B44EE8"/>
    <w:rsid w:val="00B50220"/>
    <w:rsid w:val="00B52CAA"/>
    <w:rsid w:val="00B52DB0"/>
    <w:rsid w:val="00B54FE6"/>
    <w:rsid w:val="00B55470"/>
    <w:rsid w:val="00B56A77"/>
    <w:rsid w:val="00B57AB1"/>
    <w:rsid w:val="00B618AF"/>
    <w:rsid w:val="00B622E6"/>
    <w:rsid w:val="00B64237"/>
    <w:rsid w:val="00B64D73"/>
    <w:rsid w:val="00B65582"/>
    <w:rsid w:val="00B72770"/>
    <w:rsid w:val="00B73221"/>
    <w:rsid w:val="00B77B31"/>
    <w:rsid w:val="00B8248D"/>
    <w:rsid w:val="00B846CA"/>
    <w:rsid w:val="00B84936"/>
    <w:rsid w:val="00B86A79"/>
    <w:rsid w:val="00B87B88"/>
    <w:rsid w:val="00B93D5C"/>
    <w:rsid w:val="00B94015"/>
    <w:rsid w:val="00BA1441"/>
    <w:rsid w:val="00BA159A"/>
    <w:rsid w:val="00BA2CEC"/>
    <w:rsid w:val="00BA3A24"/>
    <w:rsid w:val="00BA6151"/>
    <w:rsid w:val="00BB4FF9"/>
    <w:rsid w:val="00BC5FAC"/>
    <w:rsid w:val="00BE1CE0"/>
    <w:rsid w:val="00BE3C2B"/>
    <w:rsid w:val="00BF0CFA"/>
    <w:rsid w:val="00C00711"/>
    <w:rsid w:val="00C01591"/>
    <w:rsid w:val="00C1157C"/>
    <w:rsid w:val="00C1434A"/>
    <w:rsid w:val="00C14CCA"/>
    <w:rsid w:val="00C15591"/>
    <w:rsid w:val="00C179A5"/>
    <w:rsid w:val="00C17D1E"/>
    <w:rsid w:val="00C21713"/>
    <w:rsid w:val="00C23E53"/>
    <w:rsid w:val="00C259AD"/>
    <w:rsid w:val="00C314D0"/>
    <w:rsid w:val="00C32E69"/>
    <w:rsid w:val="00C36FFA"/>
    <w:rsid w:val="00C502AF"/>
    <w:rsid w:val="00C54BA2"/>
    <w:rsid w:val="00C55374"/>
    <w:rsid w:val="00C569A5"/>
    <w:rsid w:val="00C605C6"/>
    <w:rsid w:val="00C62122"/>
    <w:rsid w:val="00C6449B"/>
    <w:rsid w:val="00C72E5A"/>
    <w:rsid w:val="00C75A51"/>
    <w:rsid w:val="00C82138"/>
    <w:rsid w:val="00C8238E"/>
    <w:rsid w:val="00C8248D"/>
    <w:rsid w:val="00C859A9"/>
    <w:rsid w:val="00C85C05"/>
    <w:rsid w:val="00C90CBA"/>
    <w:rsid w:val="00CA08C0"/>
    <w:rsid w:val="00CA1EC5"/>
    <w:rsid w:val="00CA5C14"/>
    <w:rsid w:val="00CA612B"/>
    <w:rsid w:val="00CB70BC"/>
    <w:rsid w:val="00CB7882"/>
    <w:rsid w:val="00CC353E"/>
    <w:rsid w:val="00CD2EE2"/>
    <w:rsid w:val="00CD60D5"/>
    <w:rsid w:val="00CD71EA"/>
    <w:rsid w:val="00CD7AE4"/>
    <w:rsid w:val="00CE1BCB"/>
    <w:rsid w:val="00CE2D03"/>
    <w:rsid w:val="00CE590C"/>
    <w:rsid w:val="00CF481C"/>
    <w:rsid w:val="00CF7483"/>
    <w:rsid w:val="00D004E0"/>
    <w:rsid w:val="00D0383D"/>
    <w:rsid w:val="00D0450C"/>
    <w:rsid w:val="00D0465A"/>
    <w:rsid w:val="00D15993"/>
    <w:rsid w:val="00D15D74"/>
    <w:rsid w:val="00D177FE"/>
    <w:rsid w:val="00D17E5B"/>
    <w:rsid w:val="00D21304"/>
    <w:rsid w:val="00D24451"/>
    <w:rsid w:val="00D3067A"/>
    <w:rsid w:val="00D30AE0"/>
    <w:rsid w:val="00D3252E"/>
    <w:rsid w:val="00D43DDF"/>
    <w:rsid w:val="00D51386"/>
    <w:rsid w:val="00D5498C"/>
    <w:rsid w:val="00D55389"/>
    <w:rsid w:val="00D5594A"/>
    <w:rsid w:val="00D61472"/>
    <w:rsid w:val="00D653A0"/>
    <w:rsid w:val="00D7138C"/>
    <w:rsid w:val="00D758AE"/>
    <w:rsid w:val="00D75E2A"/>
    <w:rsid w:val="00D76078"/>
    <w:rsid w:val="00D80D5A"/>
    <w:rsid w:val="00D91F6F"/>
    <w:rsid w:val="00D923D6"/>
    <w:rsid w:val="00DA22BB"/>
    <w:rsid w:val="00DA4300"/>
    <w:rsid w:val="00DA5AFF"/>
    <w:rsid w:val="00DA62F5"/>
    <w:rsid w:val="00DA6E2A"/>
    <w:rsid w:val="00DB04DD"/>
    <w:rsid w:val="00DB42C1"/>
    <w:rsid w:val="00DB7111"/>
    <w:rsid w:val="00DC2600"/>
    <w:rsid w:val="00DD0FC8"/>
    <w:rsid w:val="00DD263B"/>
    <w:rsid w:val="00DD3428"/>
    <w:rsid w:val="00DD3700"/>
    <w:rsid w:val="00DD44EB"/>
    <w:rsid w:val="00DD6BC0"/>
    <w:rsid w:val="00DE3DA3"/>
    <w:rsid w:val="00DE4C80"/>
    <w:rsid w:val="00DF146B"/>
    <w:rsid w:val="00DF1AE6"/>
    <w:rsid w:val="00DF335F"/>
    <w:rsid w:val="00DF4CFD"/>
    <w:rsid w:val="00DF61A1"/>
    <w:rsid w:val="00E00403"/>
    <w:rsid w:val="00E0124D"/>
    <w:rsid w:val="00E024A6"/>
    <w:rsid w:val="00E024D1"/>
    <w:rsid w:val="00E04286"/>
    <w:rsid w:val="00E0487D"/>
    <w:rsid w:val="00E0489F"/>
    <w:rsid w:val="00E0576D"/>
    <w:rsid w:val="00E069EE"/>
    <w:rsid w:val="00E06A27"/>
    <w:rsid w:val="00E06DFA"/>
    <w:rsid w:val="00E1482D"/>
    <w:rsid w:val="00E22812"/>
    <w:rsid w:val="00E22A37"/>
    <w:rsid w:val="00E22C3E"/>
    <w:rsid w:val="00E24A40"/>
    <w:rsid w:val="00E252F3"/>
    <w:rsid w:val="00E2568B"/>
    <w:rsid w:val="00E26B21"/>
    <w:rsid w:val="00E318C2"/>
    <w:rsid w:val="00E32178"/>
    <w:rsid w:val="00E3256D"/>
    <w:rsid w:val="00E33005"/>
    <w:rsid w:val="00E336DB"/>
    <w:rsid w:val="00E400C5"/>
    <w:rsid w:val="00E41400"/>
    <w:rsid w:val="00E44695"/>
    <w:rsid w:val="00E45A27"/>
    <w:rsid w:val="00E46E1E"/>
    <w:rsid w:val="00E477FC"/>
    <w:rsid w:val="00E50B6A"/>
    <w:rsid w:val="00E533AE"/>
    <w:rsid w:val="00E537D5"/>
    <w:rsid w:val="00E5381D"/>
    <w:rsid w:val="00E57605"/>
    <w:rsid w:val="00E6116C"/>
    <w:rsid w:val="00E64AF6"/>
    <w:rsid w:val="00E714ED"/>
    <w:rsid w:val="00E7319D"/>
    <w:rsid w:val="00E73794"/>
    <w:rsid w:val="00E7515E"/>
    <w:rsid w:val="00E75601"/>
    <w:rsid w:val="00E77297"/>
    <w:rsid w:val="00E7760E"/>
    <w:rsid w:val="00E81EC6"/>
    <w:rsid w:val="00E82FE7"/>
    <w:rsid w:val="00E830B8"/>
    <w:rsid w:val="00E91F34"/>
    <w:rsid w:val="00E92A5D"/>
    <w:rsid w:val="00E95A84"/>
    <w:rsid w:val="00EA6EAA"/>
    <w:rsid w:val="00EB28B3"/>
    <w:rsid w:val="00EB310C"/>
    <w:rsid w:val="00EB5690"/>
    <w:rsid w:val="00EB5E23"/>
    <w:rsid w:val="00EB6E4F"/>
    <w:rsid w:val="00EB70D3"/>
    <w:rsid w:val="00EC0414"/>
    <w:rsid w:val="00EC1B2F"/>
    <w:rsid w:val="00EC26D5"/>
    <w:rsid w:val="00EC4D77"/>
    <w:rsid w:val="00EC68D2"/>
    <w:rsid w:val="00EC6B92"/>
    <w:rsid w:val="00EC736B"/>
    <w:rsid w:val="00ED015A"/>
    <w:rsid w:val="00ED0541"/>
    <w:rsid w:val="00ED2311"/>
    <w:rsid w:val="00ED2EE8"/>
    <w:rsid w:val="00ED580E"/>
    <w:rsid w:val="00ED71B7"/>
    <w:rsid w:val="00EE0CCC"/>
    <w:rsid w:val="00EE3753"/>
    <w:rsid w:val="00EE3B31"/>
    <w:rsid w:val="00EF1964"/>
    <w:rsid w:val="00EF53CE"/>
    <w:rsid w:val="00EF5B8D"/>
    <w:rsid w:val="00F02A48"/>
    <w:rsid w:val="00F03102"/>
    <w:rsid w:val="00F03E6A"/>
    <w:rsid w:val="00F0533B"/>
    <w:rsid w:val="00F054BB"/>
    <w:rsid w:val="00F057BB"/>
    <w:rsid w:val="00F06AF8"/>
    <w:rsid w:val="00F127B1"/>
    <w:rsid w:val="00F145AE"/>
    <w:rsid w:val="00F14921"/>
    <w:rsid w:val="00F208E1"/>
    <w:rsid w:val="00F22AD7"/>
    <w:rsid w:val="00F26FB8"/>
    <w:rsid w:val="00F30795"/>
    <w:rsid w:val="00F31EC1"/>
    <w:rsid w:val="00F355D0"/>
    <w:rsid w:val="00F42FDC"/>
    <w:rsid w:val="00F4343A"/>
    <w:rsid w:val="00F46566"/>
    <w:rsid w:val="00F467AA"/>
    <w:rsid w:val="00F50DF6"/>
    <w:rsid w:val="00F52805"/>
    <w:rsid w:val="00F53DED"/>
    <w:rsid w:val="00F54921"/>
    <w:rsid w:val="00F5582F"/>
    <w:rsid w:val="00F56D01"/>
    <w:rsid w:val="00F56EE8"/>
    <w:rsid w:val="00F602BD"/>
    <w:rsid w:val="00F61B77"/>
    <w:rsid w:val="00F6469B"/>
    <w:rsid w:val="00F64EA9"/>
    <w:rsid w:val="00F66E1F"/>
    <w:rsid w:val="00F67AFA"/>
    <w:rsid w:val="00F7134B"/>
    <w:rsid w:val="00F824B4"/>
    <w:rsid w:val="00F834E1"/>
    <w:rsid w:val="00F83646"/>
    <w:rsid w:val="00F848DF"/>
    <w:rsid w:val="00F96C9A"/>
    <w:rsid w:val="00FA01ED"/>
    <w:rsid w:val="00FA0678"/>
    <w:rsid w:val="00FA365F"/>
    <w:rsid w:val="00FA4009"/>
    <w:rsid w:val="00FA651E"/>
    <w:rsid w:val="00FB2F5A"/>
    <w:rsid w:val="00FB3E7D"/>
    <w:rsid w:val="00FB65C0"/>
    <w:rsid w:val="00FB684C"/>
    <w:rsid w:val="00FC0B2F"/>
    <w:rsid w:val="00FC0F6D"/>
    <w:rsid w:val="00FC580B"/>
    <w:rsid w:val="00FC6326"/>
    <w:rsid w:val="00FC6758"/>
    <w:rsid w:val="00FC6F78"/>
    <w:rsid w:val="00FD4FF8"/>
    <w:rsid w:val="00FF0434"/>
    <w:rsid w:val="00FF17BA"/>
    <w:rsid w:val="00FF1EB2"/>
    <w:rsid w:val="00FF2307"/>
    <w:rsid w:val="00FF35B5"/>
    <w:rsid w:val="016C9958"/>
    <w:rsid w:val="0D06E759"/>
    <w:rsid w:val="11C0D916"/>
    <w:rsid w:val="1785C2D7"/>
    <w:rsid w:val="354F0F9B"/>
    <w:rsid w:val="3852329D"/>
    <w:rsid w:val="3FEFCEF0"/>
    <w:rsid w:val="4B2DF467"/>
    <w:rsid w:val="523E4F4B"/>
    <w:rsid w:val="577F6C6C"/>
    <w:rsid w:val="5B7D7D89"/>
    <w:rsid w:val="68BC3720"/>
    <w:rsid w:val="6B9387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FE8A0D"/>
  <w15:chartTrackingRefBased/>
  <w15:docId w15:val="{3DD0FB13-C475-4DE3-A520-5F39B3F8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2DD"/>
    <w:rPr>
      <w:rFonts w:eastAsiaTheme="majorEastAsia" w:cstheme="majorBidi"/>
      <w:color w:val="272727" w:themeColor="text1" w:themeTint="D8"/>
    </w:rPr>
  </w:style>
  <w:style w:type="paragraph" w:styleId="Title">
    <w:name w:val="Title"/>
    <w:basedOn w:val="Normal"/>
    <w:next w:val="Normal"/>
    <w:link w:val="TitleChar"/>
    <w:uiPriority w:val="10"/>
    <w:qFormat/>
    <w:rsid w:val="006B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2DD"/>
    <w:pPr>
      <w:spacing w:before="160"/>
      <w:jc w:val="center"/>
    </w:pPr>
    <w:rPr>
      <w:i/>
      <w:iCs/>
      <w:color w:val="404040" w:themeColor="text1" w:themeTint="BF"/>
    </w:rPr>
  </w:style>
  <w:style w:type="character" w:customStyle="1" w:styleId="QuoteChar">
    <w:name w:val="Quote Char"/>
    <w:basedOn w:val="DefaultParagraphFont"/>
    <w:link w:val="Quote"/>
    <w:uiPriority w:val="29"/>
    <w:rsid w:val="006B42DD"/>
    <w:rPr>
      <w:i/>
      <w:iCs/>
      <w:color w:val="404040" w:themeColor="text1" w:themeTint="BF"/>
    </w:rPr>
  </w:style>
  <w:style w:type="paragraph" w:styleId="ListParagraph">
    <w:name w:val="List Paragraph"/>
    <w:basedOn w:val="Normal"/>
    <w:uiPriority w:val="34"/>
    <w:qFormat/>
    <w:rsid w:val="006B42DD"/>
    <w:pPr>
      <w:ind w:left="720"/>
      <w:contextualSpacing/>
    </w:pPr>
  </w:style>
  <w:style w:type="character" w:styleId="IntenseEmphasis">
    <w:name w:val="Intense Emphasis"/>
    <w:basedOn w:val="DefaultParagraphFont"/>
    <w:uiPriority w:val="21"/>
    <w:qFormat/>
    <w:rsid w:val="006B42DD"/>
    <w:rPr>
      <w:i/>
      <w:iCs/>
      <w:color w:val="2F5496" w:themeColor="accent1" w:themeShade="BF"/>
    </w:rPr>
  </w:style>
  <w:style w:type="paragraph" w:styleId="IntenseQuote">
    <w:name w:val="Intense Quote"/>
    <w:basedOn w:val="Normal"/>
    <w:next w:val="Normal"/>
    <w:link w:val="IntenseQuoteChar"/>
    <w:uiPriority w:val="30"/>
    <w:qFormat/>
    <w:rsid w:val="006B4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2DD"/>
    <w:rPr>
      <w:i/>
      <w:iCs/>
      <w:color w:val="2F5496" w:themeColor="accent1" w:themeShade="BF"/>
    </w:rPr>
  </w:style>
  <w:style w:type="character" w:styleId="IntenseReference">
    <w:name w:val="Intense Reference"/>
    <w:basedOn w:val="DefaultParagraphFont"/>
    <w:uiPriority w:val="32"/>
    <w:qFormat/>
    <w:rsid w:val="006B42DD"/>
    <w:rPr>
      <w:b/>
      <w:bCs/>
      <w:smallCaps/>
      <w:color w:val="2F5496" w:themeColor="accent1" w:themeShade="BF"/>
      <w:spacing w:val="5"/>
    </w:rPr>
  </w:style>
  <w:style w:type="paragraph" w:styleId="Header">
    <w:name w:val="header"/>
    <w:basedOn w:val="Normal"/>
    <w:link w:val="HeaderChar"/>
    <w:uiPriority w:val="99"/>
    <w:unhideWhenUsed/>
    <w:rsid w:val="00B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CAA"/>
  </w:style>
  <w:style w:type="paragraph" w:styleId="Footer">
    <w:name w:val="footer"/>
    <w:basedOn w:val="Normal"/>
    <w:link w:val="FooterChar"/>
    <w:uiPriority w:val="99"/>
    <w:unhideWhenUsed/>
    <w:rsid w:val="00B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CAA"/>
  </w:style>
  <w:style w:type="table" w:styleId="TableGrid">
    <w:name w:val="Table Grid"/>
    <w:basedOn w:val="TableNormal"/>
    <w:uiPriority w:val="39"/>
    <w:rsid w:val="00B5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B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9C8"/>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59C8"/>
    <w:rPr>
      <w:sz w:val="16"/>
      <w:szCs w:val="16"/>
    </w:rPr>
  </w:style>
  <w:style w:type="paragraph" w:styleId="CommentText">
    <w:name w:val="annotation text"/>
    <w:basedOn w:val="Normal"/>
    <w:link w:val="CommentTextChar"/>
    <w:uiPriority w:val="99"/>
    <w:unhideWhenUsed/>
    <w:rsid w:val="008B59C8"/>
    <w:pPr>
      <w:widowControl w:val="0"/>
      <w:autoSpaceDE w:val="0"/>
      <w:autoSpaceDN w:val="0"/>
      <w:spacing w:after="0" w:line="240" w:lineRule="auto"/>
    </w:pPr>
    <w:rPr>
      <w:rFonts w:ascii="Book Antiqua" w:eastAsia="Book Antiqua" w:hAnsi="Book Antiqua" w:cs="Book Antiqua"/>
      <w:kern w:val="0"/>
      <w:sz w:val="20"/>
      <w:szCs w:val="20"/>
      <w14:ligatures w14:val="none"/>
    </w:rPr>
  </w:style>
  <w:style w:type="character" w:customStyle="1" w:styleId="CommentTextChar">
    <w:name w:val="Comment Text Char"/>
    <w:basedOn w:val="DefaultParagraphFont"/>
    <w:link w:val="CommentText"/>
    <w:uiPriority w:val="99"/>
    <w:rsid w:val="008B59C8"/>
    <w:rPr>
      <w:rFonts w:ascii="Book Antiqua" w:eastAsia="Book Antiqua" w:hAnsi="Book Antiqua" w:cs="Book Antiqua"/>
      <w:kern w:val="0"/>
      <w:sz w:val="20"/>
      <w:szCs w:val="20"/>
      <w14:ligatures w14:val="none"/>
    </w:rPr>
  </w:style>
  <w:style w:type="character" w:styleId="Hyperlink">
    <w:name w:val="Hyperlink"/>
    <w:basedOn w:val="DefaultParagraphFont"/>
    <w:uiPriority w:val="99"/>
    <w:unhideWhenUsed/>
    <w:rsid w:val="00976192"/>
    <w:rPr>
      <w:color w:val="0563C1" w:themeColor="hyperlink"/>
      <w:u w:val="single"/>
    </w:rPr>
  </w:style>
  <w:style w:type="character" w:styleId="UnresolvedMention">
    <w:name w:val="Unresolved Mention"/>
    <w:basedOn w:val="DefaultParagraphFont"/>
    <w:uiPriority w:val="99"/>
    <w:semiHidden/>
    <w:unhideWhenUsed/>
    <w:rsid w:val="00976192"/>
    <w:rPr>
      <w:color w:val="605E5C"/>
      <w:shd w:val="clear" w:color="auto" w:fill="E1DFDD"/>
    </w:rPr>
  </w:style>
  <w:style w:type="paragraph" w:styleId="Revision">
    <w:name w:val="Revision"/>
    <w:hidden/>
    <w:uiPriority w:val="99"/>
    <w:semiHidden/>
    <w:rsid w:val="00BA1441"/>
    <w:pPr>
      <w:spacing w:after="0" w:line="240" w:lineRule="auto"/>
    </w:pPr>
  </w:style>
  <w:style w:type="paragraph" w:styleId="CommentSubject">
    <w:name w:val="annotation subject"/>
    <w:basedOn w:val="CommentText"/>
    <w:next w:val="CommentText"/>
    <w:link w:val="CommentSubjectChar"/>
    <w:uiPriority w:val="99"/>
    <w:semiHidden/>
    <w:unhideWhenUsed/>
    <w:rsid w:val="00BA1441"/>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A1441"/>
    <w:rPr>
      <w:rFonts w:ascii="Book Antiqua" w:eastAsia="Book Antiqua" w:hAnsi="Book Antiqua" w:cs="Book Antiqua"/>
      <w:b/>
      <w:bCs/>
      <w:kern w:val="0"/>
      <w:sz w:val="20"/>
      <w:szCs w:val="20"/>
      <w14:ligatures w14:val="none"/>
    </w:rPr>
  </w:style>
  <w:style w:type="character" w:styleId="FollowedHyperlink">
    <w:name w:val="FollowedHyperlink"/>
    <w:basedOn w:val="DefaultParagraphFont"/>
    <w:uiPriority w:val="99"/>
    <w:semiHidden/>
    <w:unhideWhenUsed/>
    <w:rsid w:val="00F307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pbgc.gov/prac/multiemployer"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7983484CD1F0448A3B756AA184209C" ma:contentTypeVersion="13" ma:contentTypeDescription="Create a new document." ma:contentTypeScope="" ma:versionID="97f9bda8ee27cc02c9ca327ec1dac8be">
  <xsd:schema xmlns:xsd="http://www.w3.org/2001/XMLSchema" xmlns:xs="http://www.w3.org/2001/XMLSchema" xmlns:p="http://schemas.microsoft.com/office/2006/metadata/properties" xmlns:ns2="e67894e5-0fc4-4483-b684-bff8116f97a5" xmlns:ns3="40783bec-0f99-4a9c-a693-cfbc0f739794" xmlns:ns4="bee3cffc-2f53-4e00-a92a-7337a39469a7" targetNamespace="http://schemas.microsoft.com/office/2006/metadata/properties" ma:root="true" ma:fieldsID="418caff7174fee39f74a6595208bd664" ns2:_="" ns3:_="" ns4:_="">
    <xsd:import namespace="e67894e5-0fc4-4483-b684-bff8116f97a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894e5-0fc4-4483-b684-bff8116f9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894e5-0fc4-4483-b684-bff8116f97a5">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090A59C4-2564-4127-A612-B078636FC16F}">
  <ds:schemaRefs>
    <ds:schemaRef ds:uri="http://schemas.microsoft.com/sharepoint/v3/contenttype/forms"/>
  </ds:schemaRefs>
</ds:datastoreItem>
</file>

<file path=customXml/itemProps2.xml><?xml version="1.0" encoding="utf-8"?>
<ds:datastoreItem xmlns:ds="http://schemas.openxmlformats.org/officeDocument/2006/customXml" ds:itemID="{6F01C87C-AFFB-44E8-BC86-F6202313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894e5-0fc4-4483-b684-bff8116f97a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2AEC5-F221-4F3B-9675-C8FB86BC311C}">
  <ds:schemaRefs>
    <ds:schemaRef ds:uri="http://schemas.microsoft.com/office/2006/metadata/properties"/>
    <ds:schemaRef ds:uri="http://schemas.microsoft.com/office/infopath/2007/PartnerControls"/>
    <ds:schemaRef ds:uri="e67894e5-0fc4-4483-b684-bff8116f97a5"/>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EBSA</dc:creator>
  <cp:lastModifiedBy>Hindmarch, Thomas - EBSA</cp:lastModifiedBy>
  <cp:revision>3</cp:revision>
  <cp:lastPrinted>2025-03-13T02:31:00Z</cp:lastPrinted>
  <dcterms:created xsi:type="dcterms:W3CDTF">2025-03-26T15:19:00Z</dcterms:created>
  <dcterms:modified xsi:type="dcterms:W3CDTF">2025-03-26T15:19:00Z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0x010100717983484CD1F0448A3B756AA184209C</vt:lpwstr>
  </property>
  <property fmtid="{D5CDD505-2E9C-101B-9397-08002B2CF9AE}" pid="3" name="MediaServiceImageTags">
    <vt:lpwstr/>
  </property>
</Properties>
</file>