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37E2" w:rsidRPr="005E37E2" w:rsidP="00326086" w14:paraId="3A33548F" w14:textId="77777777">
      <w:pPr>
        <w:rPr>
          <w:b/>
        </w:rPr>
      </w:pPr>
    </w:p>
    <w:p w:rsidR="005E37E2" w:rsidRPr="005E37E2" w:rsidP="00252296" w14:paraId="5E3FD048" w14:textId="77777777">
      <w:pPr>
        <w:ind w:left="6480"/>
        <w:rPr>
          <w:b/>
        </w:rPr>
      </w:pPr>
      <w:r w:rsidRPr="00252296">
        <w:rPr>
          <w:spacing w:val="-2"/>
          <w:sz w:val="22"/>
          <w:szCs w:val="22"/>
        </w:rPr>
        <w:t>OMB</w:t>
      </w:r>
      <w:r w:rsidRPr="00252296">
        <w:rPr>
          <w:spacing w:val="-7"/>
          <w:sz w:val="22"/>
          <w:szCs w:val="22"/>
        </w:rPr>
        <w:t xml:space="preserve"> </w:t>
      </w:r>
      <w:r w:rsidRPr="00252296">
        <w:rPr>
          <w:spacing w:val="-2"/>
          <w:sz w:val="22"/>
          <w:szCs w:val="22"/>
        </w:rPr>
        <w:t>Control</w:t>
      </w:r>
      <w:r w:rsidRPr="00252296">
        <w:rPr>
          <w:spacing w:val="-10"/>
          <w:sz w:val="22"/>
          <w:szCs w:val="22"/>
        </w:rPr>
        <w:t xml:space="preserve"> </w:t>
      </w:r>
      <w:r w:rsidRPr="00252296">
        <w:rPr>
          <w:spacing w:val="-2"/>
          <w:sz w:val="22"/>
          <w:szCs w:val="22"/>
        </w:rPr>
        <w:t>No.:</w:t>
      </w:r>
      <w:r w:rsidRPr="00252296">
        <w:rPr>
          <w:spacing w:val="-7"/>
          <w:sz w:val="22"/>
          <w:szCs w:val="22"/>
        </w:rPr>
        <w:t xml:space="preserve"> </w:t>
      </w:r>
      <w:r w:rsidRPr="00252296">
        <w:rPr>
          <w:spacing w:val="-2"/>
          <w:sz w:val="22"/>
          <w:szCs w:val="22"/>
        </w:rPr>
        <w:t xml:space="preserve">1210-0144 </w:t>
      </w:r>
      <w:r w:rsidRPr="00252296">
        <w:rPr>
          <w:sz w:val="22"/>
          <w:szCs w:val="22"/>
        </w:rPr>
        <w:t>Expiration</w:t>
      </w:r>
      <w:r w:rsidRPr="00252296">
        <w:rPr>
          <w:spacing w:val="-10"/>
          <w:sz w:val="22"/>
          <w:szCs w:val="22"/>
        </w:rPr>
        <w:t xml:space="preserve"> </w:t>
      </w:r>
      <w:r w:rsidRPr="00252296">
        <w:rPr>
          <w:sz w:val="22"/>
          <w:szCs w:val="22"/>
        </w:rPr>
        <w:t>Date:</w:t>
      </w:r>
      <w:r w:rsidRPr="00252296">
        <w:rPr>
          <w:spacing w:val="-2"/>
          <w:sz w:val="22"/>
          <w:szCs w:val="22"/>
        </w:rPr>
        <w:t xml:space="preserve"> 05/31/2025</w:t>
      </w:r>
    </w:p>
    <w:p w:rsidR="005E37E2" w:rsidP="00326086" w14:paraId="51264E4B" w14:textId="77777777">
      <w:pPr>
        <w:rPr>
          <w:b/>
        </w:rPr>
      </w:pPr>
    </w:p>
    <w:p w:rsidR="00326086" w:rsidP="00326086" w14:paraId="459681EA" w14:textId="77777777">
      <w:pPr>
        <w:rPr>
          <w:b/>
        </w:rPr>
      </w:pPr>
      <w:r>
        <w:rPr>
          <w:b/>
        </w:rPr>
        <w:t>Date of Notice</w:t>
      </w:r>
    </w:p>
    <w:p w:rsidR="00326086" w:rsidRPr="002873C9" w:rsidP="00326086" w14:paraId="3A02D2B6" w14:textId="77777777">
      <w:pPr>
        <w:rPr>
          <w:b/>
        </w:rPr>
      </w:pPr>
      <w:r w:rsidRPr="002873C9">
        <w:rPr>
          <w:b/>
        </w:rPr>
        <w:t>Name of Plan</w:t>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t>Telephone/Fax</w:t>
      </w:r>
    </w:p>
    <w:p w:rsidR="00326086" w:rsidRPr="002873C9" w:rsidP="00326086" w14:paraId="195A6EC1" w14:textId="77777777">
      <w:pPr>
        <w:rPr>
          <w:b/>
        </w:rPr>
      </w:pPr>
      <w:r w:rsidRPr="002873C9">
        <w:rPr>
          <w:b/>
        </w:rPr>
        <w:t>Address</w:t>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t>Website/Email Address</w:t>
      </w:r>
    </w:p>
    <w:p w:rsidR="00326086" w:rsidRPr="002873C9" w:rsidP="00326086" w14:paraId="3D57A566" w14:textId="77777777">
      <w:pPr>
        <w:jc w:val="center"/>
        <w:rPr>
          <w:b/>
        </w:rPr>
      </w:pPr>
    </w:p>
    <w:p w:rsidR="00326086" w:rsidRPr="002873C9" w:rsidP="00326086" w14:paraId="6671183D" w14:textId="77777777">
      <w:pPr>
        <w:jc w:val="center"/>
        <w:rPr>
          <w:b/>
          <w:u w:val="single"/>
        </w:rPr>
      </w:pPr>
      <w:r w:rsidRPr="002873C9">
        <w:rPr>
          <w:b/>
          <w:u w:val="single"/>
        </w:rPr>
        <w:t>This document contains important information that you should retain for your records.</w:t>
      </w:r>
    </w:p>
    <w:p w:rsidR="00326086" w:rsidP="00326086" w14:paraId="1BBBC25D" w14:textId="77777777">
      <w:r w:rsidRPr="002873C9">
        <w:t xml:space="preserve">This document serves </w:t>
      </w:r>
      <w:r>
        <w:t>as notice of a final external review decision</w:t>
      </w:r>
      <w:r w:rsidRPr="002873C9">
        <w:t xml:space="preserve">. </w:t>
      </w:r>
      <w:r>
        <w:t xml:space="preserve"> We have </w:t>
      </w:r>
      <w:r w:rsidRPr="0052426C">
        <w:rPr>
          <w:b/>
        </w:rPr>
        <w:t>[</w:t>
      </w:r>
      <w:r w:rsidRPr="00FA7FF9">
        <w:rPr>
          <w:b/>
        </w:rPr>
        <w:t>upheld/overturned</w:t>
      </w:r>
      <w:r>
        <w:rPr>
          <w:b/>
        </w:rPr>
        <w:t>/modified</w:t>
      </w:r>
      <w:r w:rsidRPr="00FA7FF9">
        <w:rPr>
          <w:b/>
        </w:rPr>
        <w:t>]</w:t>
      </w:r>
      <w:r>
        <w:t xml:space="preserve"> the denial of your request for the provision of, or payment for, a health care service or course of treatment. </w:t>
      </w:r>
    </w:p>
    <w:p w:rsidR="00326086" w:rsidRPr="002873C9" w:rsidP="00326086" w14:paraId="0D1C3A56" w14:textId="77777777"/>
    <w:p w:rsidR="00326086" w:rsidRPr="002873C9" w:rsidP="00326086" w14:paraId="0EF6B2D6" w14:textId="77777777">
      <w:pPr>
        <w:jc w:val="center"/>
        <w:rPr>
          <w:color w:val="000000"/>
        </w:rPr>
      </w:pPr>
      <w:r>
        <w:rPr>
          <w:b/>
          <w:bCs/>
          <w:u w:val="single"/>
        </w:rPr>
        <w:t xml:space="preserve">Historical </w:t>
      </w:r>
      <w:r w:rsidRPr="002873C9">
        <w:rPr>
          <w:b/>
          <w:bCs/>
          <w:u w:val="single"/>
        </w:rPr>
        <w:t>Case Details:</w:t>
      </w:r>
    </w:p>
    <w:tbl>
      <w:tblPr>
        <w:tblW w:w="10710" w:type="dxa"/>
        <w:tblInd w:w="-655" w:type="dxa"/>
        <w:tblLayout w:type="fixed"/>
        <w:tblCellMar>
          <w:left w:w="0" w:type="dxa"/>
          <w:right w:w="0" w:type="dxa"/>
        </w:tblCellMar>
        <w:tblLook w:val="0000"/>
      </w:tblPr>
      <w:tblGrid>
        <w:gridCol w:w="1338"/>
        <w:gridCol w:w="1339"/>
        <w:gridCol w:w="1339"/>
        <w:gridCol w:w="484"/>
        <w:gridCol w:w="855"/>
        <w:gridCol w:w="1338"/>
        <w:gridCol w:w="1339"/>
        <w:gridCol w:w="1339"/>
        <w:gridCol w:w="1339"/>
      </w:tblGrid>
      <w:tr w14:paraId="41B49291" w14:textId="77777777" w:rsidTr="006566E4">
        <w:tblPrEx>
          <w:tblW w:w="10710" w:type="dxa"/>
          <w:tblInd w:w="-655" w:type="dxa"/>
          <w:tblLayout w:type="fixed"/>
          <w:tblCellMar>
            <w:left w:w="0" w:type="dxa"/>
            <w:right w:w="0" w:type="dxa"/>
          </w:tblCellMar>
          <w:tblLook w:val="0000"/>
        </w:tblPrEx>
        <w:trPr>
          <w:trHeight w:val="375"/>
        </w:trPr>
        <w:tc>
          <w:tcPr>
            <w:tcW w:w="45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326086" w:rsidP="006566E4" w14:paraId="29377B0F" w14:textId="77777777">
            <w:pPr>
              <w:rPr>
                <w:b/>
                <w:color w:val="000066"/>
              </w:rPr>
            </w:pPr>
            <w:r>
              <w:rPr>
                <w:b/>
                <w:bCs/>
              </w:rPr>
              <w:t>Patient Name:</w:t>
            </w:r>
          </w:p>
        </w:tc>
        <w:tc>
          <w:tcPr>
            <w:tcW w:w="6210"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326086" w:rsidP="006566E4" w14:paraId="5078B495" w14:textId="77777777">
            <w:pPr>
              <w:rPr>
                <w:b/>
                <w:color w:val="000000"/>
              </w:rPr>
            </w:pPr>
            <w:r>
              <w:rPr>
                <w:b/>
                <w:bCs/>
              </w:rPr>
              <w:t>ID Number:</w:t>
            </w:r>
          </w:p>
        </w:tc>
      </w:tr>
      <w:tr w14:paraId="6E9A8FB7" w14:textId="77777777" w:rsidTr="006566E4">
        <w:tblPrEx>
          <w:tblW w:w="10710" w:type="dxa"/>
          <w:tblInd w:w="-655" w:type="dxa"/>
          <w:tblLayout w:type="fixed"/>
          <w:tblCellMar>
            <w:left w:w="0" w:type="dxa"/>
            <w:right w:w="0" w:type="dxa"/>
          </w:tblCellMar>
          <w:tblLook w:val="0000"/>
        </w:tblPrEx>
        <w:trPr>
          <w:trHeight w:val="375"/>
        </w:trPr>
        <w:tc>
          <w:tcPr>
            <w:tcW w:w="10710" w:type="dxa"/>
            <w:gridSpan w:val="9"/>
            <w:tcBorders>
              <w:top w:val="single" w:sz="4" w:space="0" w:color="auto"/>
              <w:left w:val="single" w:sz="4" w:space="0" w:color="auto"/>
              <w:bottom w:val="single" w:sz="4" w:space="0" w:color="auto"/>
              <w:right w:val="single" w:sz="4" w:space="0" w:color="auto"/>
            </w:tcBorders>
            <w:shd w:val="clear" w:color="auto" w:fill="D9D9D9"/>
          </w:tcPr>
          <w:p w:rsidR="00326086" w:rsidP="006566E4" w14:paraId="4767A7BB" w14:textId="77777777">
            <w:pPr>
              <w:snapToGrid w:val="0"/>
              <w:rPr>
                <w:b/>
                <w:bCs/>
                <w:color w:val="000000"/>
              </w:rPr>
            </w:pPr>
            <w:r>
              <w:rPr>
                <w:b/>
                <w:bCs/>
              </w:rPr>
              <w:t>Address:  (street, county, state, zip)</w:t>
            </w:r>
          </w:p>
        </w:tc>
      </w:tr>
      <w:tr w14:paraId="3E7B4EDA" w14:textId="77777777" w:rsidTr="006566E4">
        <w:tblPrEx>
          <w:tblW w:w="10710" w:type="dxa"/>
          <w:tblInd w:w="-655" w:type="dxa"/>
          <w:tblLayout w:type="fixed"/>
          <w:tblCellMar>
            <w:left w:w="0" w:type="dxa"/>
            <w:right w:w="0" w:type="dxa"/>
          </w:tblCellMar>
          <w:tblLook w:val="0000"/>
        </w:tblPrEx>
        <w:trPr>
          <w:trHeight w:val="375"/>
        </w:trPr>
        <w:tc>
          <w:tcPr>
            <w:tcW w:w="4500" w:type="dxa"/>
            <w:gridSpan w:val="4"/>
            <w:tcBorders>
              <w:top w:val="single" w:sz="4" w:space="0" w:color="auto"/>
              <w:left w:val="single" w:sz="4" w:space="0" w:color="auto"/>
              <w:bottom w:val="single" w:sz="4" w:space="0" w:color="auto"/>
              <w:right w:val="single" w:sz="4" w:space="0" w:color="auto"/>
            </w:tcBorders>
            <w:shd w:val="clear" w:color="auto" w:fill="D9D9D9"/>
          </w:tcPr>
          <w:p w:rsidR="00326086" w:rsidP="006566E4" w14:paraId="3A885711" w14:textId="77777777">
            <w:pPr>
              <w:snapToGrid w:val="0"/>
              <w:rPr>
                <w:color w:val="000000"/>
              </w:rPr>
            </w:pPr>
            <w:r>
              <w:rPr>
                <w:b/>
                <w:bCs/>
                <w:color w:val="000000"/>
              </w:rPr>
              <w:t>Claim #:</w:t>
            </w:r>
          </w:p>
        </w:tc>
        <w:tc>
          <w:tcPr>
            <w:tcW w:w="6210" w:type="dxa"/>
            <w:gridSpan w:val="5"/>
            <w:tcBorders>
              <w:top w:val="single" w:sz="4" w:space="0" w:color="auto"/>
              <w:left w:val="single" w:sz="4" w:space="0" w:color="auto"/>
              <w:bottom w:val="single" w:sz="4" w:space="0" w:color="auto"/>
              <w:right w:val="single" w:sz="4" w:space="0" w:color="auto"/>
            </w:tcBorders>
            <w:shd w:val="clear" w:color="auto" w:fill="D9D9D9"/>
          </w:tcPr>
          <w:p w:rsidR="00326086" w:rsidP="006566E4" w14:paraId="1B80FD1F" w14:textId="77777777">
            <w:pPr>
              <w:snapToGrid w:val="0"/>
              <w:rPr>
                <w:color w:val="000000"/>
              </w:rPr>
            </w:pPr>
            <w:r>
              <w:rPr>
                <w:b/>
                <w:bCs/>
                <w:color w:val="000000"/>
              </w:rPr>
              <w:t>Date of Service:</w:t>
            </w:r>
          </w:p>
        </w:tc>
      </w:tr>
      <w:tr w14:paraId="03491623" w14:textId="77777777" w:rsidTr="006566E4">
        <w:tblPrEx>
          <w:tblW w:w="10710" w:type="dxa"/>
          <w:tblInd w:w="-655" w:type="dxa"/>
          <w:tblLayout w:type="fixed"/>
          <w:tblCellMar>
            <w:left w:w="0" w:type="dxa"/>
            <w:right w:w="0" w:type="dxa"/>
          </w:tblCellMar>
          <w:tblLook w:val="0000"/>
        </w:tblPrEx>
        <w:trPr>
          <w:trHeight w:val="375"/>
        </w:trPr>
        <w:tc>
          <w:tcPr>
            <w:tcW w:w="10710" w:type="dxa"/>
            <w:gridSpan w:val="9"/>
            <w:tcBorders>
              <w:top w:val="single" w:sz="4" w:space="0" w:color="auto"/>
              <w:left w:val="single" w:sz="4" w:space="0" w:color="auto"/>
              <w:bottom w:val="single" w:sz="4" w:space="0" w:color="auto"/>
              <w:right w:val="single" w:sz="4" w:space="0" w:color="auto"/>
            </w:tcBorders>
            <w:shd w:val="clear" w:color="auto" w:fill="D9D9D9"/>
          </w:tcPr>
          <w:p w:rsidR="00326086" w:rsidP="006566E4" w14:paraId="1B8CCAB4" w14:textId="77777777">
            <w:pPr>
              <w:snapToGrid w:val="0"/>
              <w:rPr>
                <w:b/>
                <w:bCs/>
                <w:color w:val="000000"/>
              </w:rPr>
            </w:pPr>
            <w:r>
              <w:rPr>
                <w:b/>
                <w:bCs/>
                <w:color w:val="000000"/>
              </w:rPr>
              <w:t>Provider:</w:t>
            </w:r>
          </w:p>
        </w:tc>
      </w:tr>
      <w:tr w14:paraId="631C709B" w14:textId="77777777" w:rsidTr="006566E4">
        <w:tblPrEx>
          <w:tblW w:w="10710" w:type="dxa"/>
          <w:tblInd w:w="-655" w:type="dxa"/>
          <w:tblLayout w:type="fixed"/>
          <w:tblCellMar>
            <w:left w:w="0" w:type="dxa"/>
            <w:right w:w="0" w:type="dxa"/>
          </w:tblCellMar>
          <w:tblLook w:val="0000"/>
        </w:tblPrEx>
        <w:trPr>
          <w:trHeight w:val="375"/>
        </w:trPr>
        <w:tc>
          <w:tcPr>
            <w:tcW w:w="10710" w:type="dxa"/>
            <w:gridSpan w:val="9"/>
            <w:tcBorders>
              <w:top w:val="single" w:sz="4" w:space="0" w:color="auto"/>
              <w:left w:val="single" w:sz="4" w:space="0" w:color="auto"/>
              <w:bottom w:val="single" w:sz="4" w:space="0" w:color="auto"/>
              <w:right w:val="single" w:sz="4" w:space="0" w:color="auto"/>
            </w:tcBorders>
            <w:shd w:val="clear" w:color="auto" w:fill="D9D9D9"/>
          </w:tcPr>
          <w:p w:rsidR="00326086" w:rsidP="006566E4" w14:paraId="25E2FFC7" w14:textId="77777777">
            <w:pPr>
              <w:snapToGrid w:val="0"/>
              <w:rPr>
                <w:b/>
                <w:color w:val="000000"/>
              </w:rPr>
            </w:pPr>
            <w:r>
              <w:rPr>
                <w:b/>
                <w:color w:val="000000"/>
              </w:rPr>
              <w:t>Reason for Denial (in whole or in part):</w:t>
            </w:r>
          </w:p>
          <w:p w:rsidR="00326086" w:rsidP="006566E4" w14:paraId="107B3E94" w14:textId="77777777">
            <w:pPr>
              <w:snapToGrid w:val="0"/>
              <w:rPr>
                <w:b/>
                <w:color w:val="000000"/>
              </w:rPr>
            </w:pPr>
          </w:p>
        </w:tc>
      </w:tr>
      <w:tr w14:paraId="06E2AACC" w14:textId="77777777" w:rsidTr="006566E4">
        <w:tblPrEx>
          <w:tblW w:w="10710" w:type="dxa"/>
          <w:tblInd w:w="-655" w:type="dxa"/>
          <w:tblLayout w:type="fixed"/>
          <w:tblCellMar>
            <w:left w:w="0" w:type="dxa"/>
            <w:right w:w="0" w:type="dxa"/>
          </w:tblCellMar>
          <w:tblLook w:val="0000"/>
        </w:tblPrEx>
        <w:trPr>
          <w:trHeight w:val="375"/>
        </w:trPr>
        <w:tc>
          <w:tcPr>
            <w:tcW w:w="1338" w:type="dxa"/>
            <w:tcBorders>
              <w:top w:val="single" w:sz="4" w:space="0" w:color="auto"/>
              <w:left w:val="single" w:sz="4" w:space="0" w:color="auto"/>
              <w:bottom w:val="single" w:sz="4" w:space="0" w:color="auto"/>
              <w:right w:val="single" w:sz="4" w:space="0" w:color="auto"/>
            </w:tcBorders>
            <w:shd w:val="clear" w:color="auto" w:fill="D9D9D9"/>
          </w:tcPr>
          <w:p w:rsidR="00326086" w:rsidP="006566E4" w14:paraId="5518D707" w14:textId="77777777">
            <w:pPr>
              <w:snapToGrid w:val="0"/>
              <w:rPr>
                <w:b/>
                <w:bCs/>
                <w:color w:val="000000"/>
              </w:rPr>
            </w:pPr>
            <w:r>
              <w:rPr>
                <w:b/>
                <w:bCs/>
                <w:color w:val="000000"/>
              </w:rPr>
              <w:t>Amt. Charged</w:t>
            </w:r>
          </w:p>
        </w:tc>
        <w:tc>
          <w:tcPr>
            <w:tcW w:w="1339" w:type="dxa"/>
            <w:tcBorders>
              <w:top w:val="single" w:sz="4" w:space="0" w:color="auto"/>
              <w:left w:val="single" w:sz="4" w:space="0" w:color="auto"/>
              <w:bottom w:val="single" w:sz="4" w:space="0" w:color="auto"/>
              <w:right w:val="single" w:sz="4" w:space="0" w:color="auto"/>
            </w:tcBorders>
            <w:shd w:val="clear" w:color="auto" w:fill="D9D9D9"/>
          </w:tcPr>
          <w:p w:rsidR="00326086" w:rsidP="006566E4" w14:paraId="34FE16E3" w14:textId="77777777">
            <w:pPr>
              <w:snapToGrid w:val="0"/>
              <w:rPr>
                <w:b/>
                <w:bCs/>
                <w:color w:val="000000"/>
              </w:rPr>
            </w:pPr>
            <w:r>
              <w:rPr>
                <w:b/>
                <w:bCs/>
                <w:color w:val="000000"/>
              </w:rPr>
              <w:t>Allowed Amt.</w:t>
            </w:r>
          </w:p>
        </w:tc>
        <w:tc>
          <w:tcPr>
            <w:tcW w:w="1339" w:type="dxa"/>
            <w:tcBorders>
              <w:top w:val="single" w:sz="4" w:space="0" w:color="auto"/>
              <w:left w:val="single" w:sz="4" w:space="0" w:color="auto"/>
              <w:bottom w:val="single" w:sz="4" w:space="0" w:color="auto"/>
              <w:right w:val="single" w:sz="4" w:space="0" w:color="auto"/>
            </w:tcBorders>
            <w:shd w:val="clear" w:color="auto" w:fill="D9D9D9"/>
          </w:tcPr>
          <w:p w:rsidR="00326086" w:rsidP="006566E4" w14:paraId="12C0D929" w14:textId="77777777">
            <w:pPr>
              <w:snapToGrid w:val="0"/>
              <w:rPr>
                <w:b/>
                <w:bCs/>
                <w:color w:val="000000"/>
              </w:rPr>
            </w:pPr>
            <w:r>
              <w:rPr>
                <w:b/>
                <w:bCs/>
                <w:color w:val="000000"/>
              </w:rPr>
              <w:t>Other Insurance</w:t>
            </w:r>
          </w:p>
        </w:tc>
        <w:tc>
          <w:tcPr>
            <w:tcW w:w="1339" w:type="dxa"/>
            <w:gridSpan w:val="2"/>
            <w:tcBorders>
              <w:top w:val="single" w:sz="4" w:space="0" w:color="auto"/>
              <w:left w:val="single" w:sz="4" w:space="0" w:color="auto"/>
              <w:bottom w:val="single" w:sz="4" w:space="0" w:color="auto"/>
              <w:right w:val="single" w:sz="4" w:space="0" w:color="auto"/>
            </w:tcBorders>
            <w:shd w:val="clear" w:color="auto" w:fill="D9D9D9"/>
          </w:tcPr>
          <w:p w:rsidR="00326086" w:rsidP="006566E4" w14:paraId="0B57B371" w14:textId="77777777">
            <w:pPr>
              <w:snapToGrid w:val="0"/>
              <w:rPr>
                <w:b/>
                <w:bCs/>
                <w:color w:val="000000"/>
              </w:rPr>
            </w:pPr>
            <w:r>
              <w:rPr>
                <w:b/>
                <w:bCs/>
                <w:color w:val="000000"/>
              </w:rPr>
              <w:t>Deductible</w:t>
            </w:r>
          </w:p>
        </w:tc>
        <w:tc>
          <w:tcPr>
            <w:tcW w:w="1338" w:type="dxa"/>
            <w:tcBorders>
              <w:top w:val="single" w:sz="4" w:space="0" w:color="auto"/>
              <w:left w:val="single" w:sz="4" w:space="0" w:color="auto"/>
              <w:bottom w:val="single" w:sz="4" w:space="0" w:color="auto"/>
              <w:right w:val="single" w:sz="4" w:space="0" w:color="auto"/>
            </w:tcBorders>
            <w:shd w:val="clear" w:color="auto" w:fill="D9D9D9"/>
          </w:tcPr>
          <w:p w:rsidR="00326086" w:rsidP="006566E4" w14:paraId="3E8BBCB5" w14:textId="77777777">
            <w:pPr>
              <w:snapToGrid w:val="0"/>
              <w:rPr>
                <w:b/>
                <w:bCs/>
                <w:color w:val="000000"/>
              </w:rPr>
            </w:pPr>
            <w:r>
              <w:rPr>
                <w:b/>
                <w:bCs/>
                <w:color w:val="000000"/>
              </w:rPr>
              <w:t>Co-pay</w:t>
            </w:r>
          </w:p>
        </w:tc>
        <w:tc>
          <w:tcPr>
            <w:tcW w:w="1339" w:type="dxa"/>
            <w:tcBorders>
              <w:top w:val="single" w:sz="4" w:space="0" w:color="auto"/>
              <w:left w:val="single" w:sz="4" w:space="0" w:color="auto"/>
              <w:bottom w:val="single" w:sz="4" w:space="0" w:color="auto"/>
              <w:right w:val="single" w:sz="4" w:space="0" w:color="auto"/>
            </w:tcBorders>
            <w:shd w:val="clear" w:color="auto" w:fill="D9D9D9"/>
          </w:tcPr>
          <w:p w:rsidR="00326086" w:rsidP="006566E4" w14:paraId="11D3509C" w14:textId="77777777">
            <w:pPr>
              <w:snapToGrid w:val="0"/>
              <w:rPr>
                <w:b/>
                <w:bCs/>
                <w:color w:val="000000"/>
              </w:rPr>
            </w:pPr>
            <w:r>
              <w:rPr>
                <w:b/>
                <w:bCs/>
                <w:color w:val="000000"/>
              </w:rPr>
              <w:t>Coinsurance</w:t>
            </w:r>
          </w:p>
        </w:tc>
        <w:tc>
          <w:tcPr>
            <w:tcW w:w="1339" w:type="dxa"/>
            <w:tcBorders>
              <w:top w:val="single" w:sz="4" w:space="0" w:color="auto"/>
              <w:left w:val="single" w:sz="4" w:space="0" w:color="auto"/>
              <w:bottom w:val="single" w:sz="4" w:space="0" w:color="auto"/>
              <w:right w:val="single" w:sz="4" w:space="0" w:color="auto"/>
            </w:tcBorders>
            <w:shd w:val="clear" w:color="auto" w:fill="D9D9D9"/>
          </w:tcPr>
          <w:p w:rsidR="00326086" w:rsidP="006566E4" w14:paraId="72C836E0" w14:textId="77777777">
            <w:pPr>
              <w:snapToGrid w:val="0"/>
              <w:rPr>
                <w:b/>
                <w:bCs/>
                <w:color w:val="000000"/>
              </w:rPr>
            </w:pPr>
            <w:r>
              <w:rPr>
                <w:b/>
                <w:bCs/>
                <w:color w:val="000000"/>
              </w:rPr>
              <w:t>Other Amts. Not Covered</w:t>
            </w:r>
          </w:p>
        </w:tc>
        <w:tc>
          <w:tcPr>
            <w:tcW w:w="1339" w:type="dxa"/>
            <w:tcBorders>
              <w:top w:val="single" w:sz="4" w:space="0" w:color="auto"/>
              <w:left w:val="single" w:sz="4" w:space="0" w:color="auto"/>
              <w:bottom w:val="single" w:sz="4" w:space="0" w:color="auto"/>
              <w:right w:val="single" w:sz="4" w:space="0" w:color="auto"/>
            </w:tcBorders>
            <w:shd w:val="clear" w:color="auto" w:fill="D9D9D9"/>
          </w:tcPr>
          <w:p w:rsidR="00326086" w:rsidP="006566E4" w14:paraId="05EE3726" w14:textId="77777777">
            <w:pPr>
              <w:snapToGrid w:val="0"/>
              <w:rPr>
                <w:b/>
                <w:bCs/>
                <w:color w:val="000000"/>
              </w:rPr>
            </w:pPr>
            <w:r>
              <w:rPr>
                <w:b/>
                <w:bCs/>
                <w:color w:val="000000"/>
              </w:rPr>
              <w:t>Amt. Paid</w:t>
            </w:r>
          </w:p>
          <w:p w:rsidR="00326086" w:rsidP="006566E4" w14:paraId="1EC66561" w14:textId="77777777">
            <w:pPr>
              <w:snapToGrid w:val="0"/>
              <w:rPr>
                <w:b/>
                <w:bCs/>
                <w:color w:val="000000"/>
              </w:rPr>
            </w:pPr>
          </w:p>
          <w:p w:rsidR="00326086" w:rsidP="006566E4" w14:paraId="3C2BF309" w14:textId="77777777">
            <w:pPr>
              <w:snapToGrid w:val="0"/>
              <w:rPr>
                <w:b/>
                <w:bCs/>
                <w:color w:val="000000"/>
              </w:rPr>
            </w:pPr>
          </w:p>
          <w:p w:rsidR="00326086" w:rsidP="006566E4" w14:paraId="7D176DF7" w14:textId="77777777">
            <w:pPr>
              <w:snapToGrid w:val="0"/>
              <w:rPr>
                <w:b/>
                <w:bCs/>
                <w:color w:val="000000"/>
              </w:rPr>
            </w:pPr>
          </w:p>
        </w:tc>
      </w:tr>
      <w:tr w14:paraId="7257F9C7" w14:textId="77777777" w:rsidTr="006566E4">
        <w:tblPrEx>
          <w:tblW w:w="10710" w:type="dxa"/>
          <w:tblInd w:w="-655" w:type="dxa"/>
          <w:tblLayout w:type="fixed"/>
          <w:tblCellMar>
            <w:left w:w="0" w:type="dxa"/>
            <w:right w:w="0" w:type="dxa"/>
          </w:tblCellMar>
          <w:tblLook w:val="0000"/>
        </w:tblPrEx>
        <w:trPr>
          <w:trHeight w:val="375"/>
        </w:trPr>
        <w:tc>
          <w:tcPr>
            <w:tcW w:w="4500" w:type="dxa"/>
            <w:gridSpan w:val="4"/>
            <w:tcBorders>
              <w:top w:val="single" w:sz="4" w:space="0" w:color="auto"/>
              <w:left w:val="single" w:sz="4" w:space="0" w:color="auto"/>
              <w:bottom w:val="single" w:sz="4" w:space="0" w:color="auto"/>
              <w:right w:val="single" w:sz="4" w:space="0" w:color="auto"/>
            </w:tcBorders>
            <w:shd w:val="clear" w:color="auto" w:fill="D9D9D9"/>
          </w:tcPr>
          <w:p w:rsidR="00326086" w:rsidP="006566E4" w14:paraId="40BF1692" w14:textId="77777777">
            <w:pPr>
              <w:snapToGrid w:val="0"/>
              <w:rPr>
                <w:b/>
                <w:bCs/>
                <w:color w:val="000000"/>
              </w:rPr>
            </w:pPr>
            <w:r>
              <w:rPr>
                <w:b/>
                <w:bCs/>
                <w:color w:val="000000"/>
              </w:rPr>
              <w:t>YTD Credit toward Deductible:</w:t>
            </w:r>
          </w:p>
        </w:tc>
        <w:tc>
          <w:tcPr>
            <w:tcW w:w="6210" w:type="dxa"/>
            <w:gridSpan w:val="5"/>
            <w:tcBorders>
              <w:top w:val="single" w:sz="4" w:space="0" w:color="auto"/>
              <w:left w:val="single" w:sz="4" w:space="0" w:color="auto"/>
              <w:bottom w:val="single" w:sz="4" w:space="0" w:color="auto"/>
              <w:right w:val="single" w:sz="4" w:space="0" w:color="auto"/>
            </w:tcBorders>
            <w:shd w:val="clear" w:color="auto" w:fill="D9D9D9"/>
          </w:tcPr>
          <w:p w:rsidR="00326086" w:rsidP="006566E4" w14:paraId="7DD1BD4C" w14:textId="77777777">
            <w:pPr>
              <w:snapToGrid w:val="0"/>
              <w:rPr>
                <w:b/>
                <w:bCs/>
                <w:color w:val="000000"/>
              </w:rPr>
            </w:pPr>
            <w:r>
              <w:rPr>
                <w:b/>
                <w:bCs/>
                <w:color w:val="000000"/>
              </w:rPr>
              <w:t>YTD Credit toward Out-of-Pocket Maximum:</w:t>
            </w:r>
          </w:p>
        </w:tc>
      </w:tr>
      <w:tr w14:paraId="1C1F56E8" w14:textId="77777777" w:rsidTr="006566E4">
        <w:tblPrEx>
          <w:tblW w:w="10710" w:type="dxa"/>
          <w:tblInd w:w="-655" w:type="dxa"/>
          <w:tblLayout w:type="fixed"/>
          <w:tblCellMar>
            <w:left w:w="0" w:type="dxa"/>
            <w:right w:w="0" w:type="dxa"/>
          </w:tblCellMar>
          <w:tblLook w:val="0000"/>
        </w:tblPrEx>
        <w:trPr>
          <w:trHeight w:val="375"/>
        </w:trPr>
        <w:tc>
          <w:tcPr>
            <w:tcW w:w="4500" w:type="dxa"/>
            <w:gridSpan w:val="4"/>
            <w:tcBorders>
              <w:top w:val="single" w:sz="4" w:space="0" w:color="auto"/>
              <w:left w:val="single" w:sz="4" w:space="0" w:color="auto"/>
              <w:bottom w:val="single" w:sz="4" w:space="0" w:color="auto"/>
              <w:right w:val="single" w:sz="4" w:space="0" w:color="auto"/>
            </w:tcBorders>
            <w:shd w:val="clear" w:color="auto" w:fill="D9D9D9"/>
          </w:tcPr>
          <w:p w:rsidR="00326086" w:rsidP="006566E4" w14:paraId="34163A29" w14:textId="77777777">
            <w:pPr>
              <w:snapToGrid w:val="0"/>
              <w:rPr>
                <w:b/>
                <w:bCs/>
                <w:color w:val="000000"/>
              </w:rPr>
            </w:pPr>
            <w:r>
              <w:rPr>
                <w:b/>
                <w:bCs/>
                <w:color w:val="000000"/>
              </w:rPr>
              <w:t>Description of Service:</w:t>
            </w:r>
          </w:p>
          <w:p w:rsidR="00326086" w:rsidP="006566E4" w14:paraId="53C1FBE7" w14:textId="77777777">
            <w:pPr>
              <w:snapToGrid w:val="0"/>
              <w:rPr>
                <w:b/>
                <w:color w:val="000000"/>
              </w:rPr>
            </w:pPr>
          </w:p>
        </w:tc>
        <w:tc>
          <w:tcPr>
            <w:tcW w:w="6210" w:type="dxa"/>
            <w:gridSpan w:val="5"/>
            <w:tcBorders>
              <w:top w:val="single" w:sz="4" w:space="0" w:color="auto"/>
              <w:left w:val="single" w:sz="4" w:space="0" w:color="auto"/>
              <w:bottom w:val="single" w:sz="4" w:space="0" w:color="auto"/>
              <w:right w:val="single" w:sz="4" w:space="0" w:color="auto"/>
            </w:tcBorders>
            <w:shd w:val="clear" w:color="auto" w:fill="D9D9D9"/>
          </w:tcPr>
          <w:p w:rsidR="00326086" w:rsidP="006566E4" w14:paraId="53E9B1EC" w14:textId="77777777">
            <w:pPr>
              <w:snapToGrid w:val="0"/>
              <w:rPr>
                <w:b/>
                <w:bCs/>
                <w:color w:val="000000"/>
              </w:rPr>
            </w:pPr>
            <w:r>
              <w:rPr>
                <w:b/>
                <w:bCs/>
                <w:color w:val="000000"/>
              </w:rPr>
              <w:t>Denial Codes:</w:t>
            </w:r>
          </w:p>
          <w:p w:rsidR="00326086" w:rsidP="006566E4" w14:paraId="475B7EE1" w14:textId="77777777">
            <w:pPr>
              <w:snapToGrid w:val="0"/>
              <w:rPr>
                <w:b/>
                <w:color w:val="000000"/>
              </w:rPr>
            </w:pPr>
          </w:p>
        </w:tc>
      </w:tr>
    </w:tbl>
    <w:p w:rsidR="00326086" w:rsidP="00326086" w14:paraId="7955BB99" w14:textId="77777777">
      <w:pPr>
        <w:rPr>
          <w:i/>
        </w:rPr>
      </w:pPr>
      <w:r>
        <w:rPr>
          <w:i/>
        </w:rPr>
        <w:t xml:space="preserve"> [If denial is not related to a specific claim, only name and ID number need to be included in the box.  The reason for the denial would need to be clear in the narrative below.]</w:t>
      </w:r>
    </w:p>
    <w:p w:rsidR="00326086" w:rsidRPr="002873C9" w:rsidP="00326086" w14:paraId="690ADB0F" w14:textId="77777777">
      <w:pPr>
        <w:rPr>
          <w:i/>
        </w:rPr>
      </w:pPr>
    </w:p>
    <w:p w:rsidR="00326086" w:rsidRPr="006360E1" w:rsidP="00326086" w14:paraId="6082BFAA" w14:textId="77777777">
      <w:pPr>
        <w:rPr>
          <w:bCs/>
          <w:i/>
          <w:color w:val="000000"/>
        </w:rPr>
      </w:pPr>
      <w:r>
        <w:rPr>
          <w:b/>
          <w:bCs/>
          <w:color w:val="000000"/>
        </w:rPr>
        <w:t xml:space="preserve">Background Information: </w:t>
      </w:r>
      <w:r w:rsidRPr="006360E1">
        <w:rPr>
          <w:bCs/>
          <w:i/>
          <w:color w:val="000000"/>
        </w:rPr>
        <w:t xml:space="preserve">Describe facts of the case including type </w:t>
      </w:r>
      <w:r>
        <w:rPr>
          <w:bCs/>
          <w:i/>
          <w:color w:val="000000"/>
        </w:rPr>
        <w:t>of appeal, date appeal filed, date appeal was received by IRO and date IRO decision was made.</w:t>
      </w:r>
      <w:r w:rsidRPr="006360E1">
        <w:rPr>
          <w:bCs/>
          <w:i/>
          <w:color w:val="000000"/>
        </w:rPr>
        <w:t xml:space="preserve"> </w:t>
      </w:r>
    </w:p>
    <w:p w:rsidR="00326086" w:rsidP="00326086" w14:paraId="12FFC835" w14:textId="77777777">
      <w:pPr>
        <w:rPr>
          <w:b/>
          <w:bCs/>
          <w:color w:val="000000"/>
        </w:rPr>
      </w:pPr>
    </w:p>
    <w:p w:rsidR="00326086" w:rsidP="00326086" w14:paraId="79B05EDC" w14:textId="77777777">
      <w:pPr>
        <w:rPr>
          <w:b/>
          <w:bCs/>
          <w:color w:val="000000"/>
        </w:rPr>
      </w:pPr>
    </w:p>
    <w:p w:rsidR="00326086" w:rsidP="00326086" w14:paraId="7E34144E" w14:textId="77777777">
      <w:r>
        <w:rPr>
          <w:b/>
          <w:bCs/>
        </w:rPr>
        <w:t xml:space="preserve">Final External Review Decision: </w:t>
      </w:r>
      <w:r>
        <w:rPr>
          <w:i/>
        </w:rPr>
        <w:t>State decision.  List</w:t>
      </w:r>
      <w:r w:rsidRPr="009B2871">
        <w:rPr>
          <w:i/>
        </w:rPr>
        <w:t xml:space="preserve"> all documents and statements that </w:t>
      </w:r>
      <w:r>
        <w:rPr>
          <w:i/>
        </w:rPr>
        <w:t>we</w:t>
      </w:r>
      <w:r w:rsidRPr="009B2871">
        <w:rPr>
          <w:i/>
        </w:rPr>
        <w:t xml:space="preserve">re reviewed to make this </w:t>
      </w:r>
      <w:r>
        <w:rPr>
          <w:i/>
        </w:rPr>
        <w:t>final external review decision.</w:t>
      </w:r>
      <w:r>
        <w:t xml:space="preserve"> </w:t>
      </w:r>
    </w:p>
    <w:p w:rsidR="00326086" w:rsidP="00326086" w14:paraId="2EFBF43D" w14:textId="77777777"/>
    <w:p w:rsidR="00326086" w:rsidP="00326086" w14:paraId="12D5A466" w14:textId="77777777"/>
    <w:p w:rsidR="00AE5F04" w:rsidP="00252296" w14:paraId="2910A789" w14:textId="77777777">
      <w:pPr>
        <w:rPr>
          <w:rFonts w:ascii="Cambria"/>
          <w:b/>
          <w:u w:val="thick"/>
        </w:rPr>
      </w:pPr>
      <w:r w:rsidRPr="007C7E96">
        <w:rPr>
          <w:b/>
        </w:rPr>
        <w:t>Findings:</w:t>
      </w:r>
      <w:r>
        <w:t xml:space="preserve"> </w:t>
      </w:r>
      <w:r w:rsidRPr="00FA7FF9">
        <w:rPr>
          <w:rFonts w:eastAsia="DeVinne-Italic"/>
          <w:iCs/>
        </w:rPr>
        <w:t xml:space="preserve"> </w:t>
      </w:r>
      <w:r w:rsidRPr="00FA7FF9">
        <w:rPr>
          <w:rFonts w:eastAsia="DeVinne-Italic"/>
          <w:i/>
          <w:iCs/>
        </w:rPr>
        <w:t>D</w:t>
      </w:r>
      <w:r>
        <w:rPr>
          <w:i/>
        </w:rPr>
        <w:t>iscuss</w:t>
      </w:r>
      <w:r w:rsidRPr="00FA7FF9">
        <w:rPr>
          <w:i/>
        </w:rPr>
        <w:t xml:space="preserve"> the principal reason or reasons for </w:t>
      </w:r>
      <w:r>
        <w:rPr>
          <w:i/>
        </w:rPr>
        <w:t>IRO</w:t>
      </w:r>
      <w:r w:rsidRPr="00FA7FF9">
        <w:rPr>
          <w:i/>
        </w:rPr>
        <w:t xml:space="preserve"> decision, including the rationale and any evidence-based standards</w:t>
      </w:r>
      <w:r>
        <w:rPr>
          <w:i/>
        </w:rPr>
        <w:t xml:space="preserve"> or coverage provisions</w:t>
      </w:r>
      <w:r w:rsidRPr="00FA7FF9">
        <w:rPr>
          <w:i/>
        </w:rPr>
        <w:t xml:space="preserve"> that were relied on in making </w:t>
      </w:r>
      <w:r>
        <w:rPr>
          <w:i/>
        </w:rPr>
        <w:t>this decision.</w:t>
      </w:r>
      <w:r>
        <w:rPr>
          <w:rFonts w:eastAsia="DeVinne-Italic"/>
          <w:iCs/>
        </w:rPr>
        <w:t xml:space="preserve"> </w:t>
      </w:r>
    </w:p>
    <w:p w:rsidR="00AE5F04" w:rsidP="00252296" w14:paraId="7EF7FB5F" w14:textId="77777777">
      <w:pPr>
        <w:spacing w:before="480" w:after="240"/>
        <w:rPr>
          <w:rFonts w:ascii="Cambria"/>
          <w:b/>
          <w:u w:val="thick"/>
        </w:rPr>
      </w:pPr>
    </w:p>
    <w:p w:rsidR="00A35963" w:rsidP="00252296" w14:paraId="0A736C18" w14:textId="77777777">
      <w:pPr>
        <w:spacing w:before="480" w:after="240"/>
        <w:rPr>
          <w:rFonts w:ascii="Cambria"/>
          <w:b/>
        </w:rPr>
      </w:pPr>
      <w:r>
        <w:rPr>
          <w:rFonts w:ascii="Cambria"/>
          <w:b/>
          <w:u w:val="thick"/>
        </w:rPr>
        <w:t>[Insert</w:t>
      </w:r>
      <w:r>
        <w:rPr>
          <w:rFonts w:ascii="Cambria"/>
          <w:b/>
          <w:spacing w:val="-12"/>
          <w:u w:val="thick"/>
        </w:rPr>
        <w:t xml:space="preserve"> </w:t>
      </w:r>
      <w:r>
        <w:rPr>
          <w:rFonts w:ascii="Cambria"/>
          <w:b/>
          <w:u w:val="thick"/>
        </w:rPr>
        <w:t>language</w:t>
      </w:r>
      <w:r>
        <w:rPr>
          <w:rFonts w:ascii="Cambria"/>
          <w:b/>
          <w:spacing w:val="-8"/>
          <w:u w:val="thick"/>
        </w:rPr>
        <w:t xml:space="preserve"> </w:t>
      </w:r>
      <w:r>
        <w:rPr>
          <w:rFonts w:ascii="Cambria"/>
          <w:b/>
          <w:u w:val="thick"/>
        </w:rPr>
        <w:t>assistance</w:t>
      </w:r>
      <w:r>
        <w:rPr>
          <w:rFonts w:ascii="Cambria"/>
          <w:b/>
          <w:spacing w:val="-8"/>
          <w:u w:val="thick"/>
        </w:rPr>
        <w:t xml:space="preserve"> </w:t>
      </w:r>
      <w:r>
        <w:rPr>
          <w:rFonts w:ascii="Cambria"/>
          <w:b/>
          <w:u w:val="thick"/>
        </w:rPr>
        <w:t>disclosure</w:t>
      </w:r>
      <w:r>
        <w:rPr>
          <w:rFonts w:ascii="Cambria"/>
          <w:b/>
          <w:spacing w:val="-9"/>
          <w:u w:val="thick"/>
        </w:rPr>
        <w:t xml:space="preserve"> </w:t>
      </w:r>
      <w:r>
        <w:rPr>
          <w:rFonts w:ascii="Cambria"/>
          <w:b/>
          <w:u w:val="thick"/>
        </w:rPr>
        <w:t>here,</w:t>
      </w:r>
      <w:r>
        <w:rPr>
          <w:rFonts w:ascii="Cambria"/>
          <w:b/>
          <w:spacing w:val="-3"/>
          <w:u w:val="thick"/>
        </w:rPr>
        <w:t xml:space="preserve"> </w:t>
      </w:r>
      <w:r>
        <w:rPr>
          <w:rFonts w:ascii="Cambria"/>
          <w:b/>
          <w:u w:val="thick"/>
        </w:rPr>
        <w:t>if</w:t>
      </w:r>
      <w:r>
        <w:rPr>
          <w:rFonts w:ascii="Cambria"/>
          <w:b/>
          <w:spacing w:val="-10"/>
          <w:u w:val="thick"/>
        </w:rPr>
        <w:t xml:space="preserve"> </w:t>
      </w:r>
      <w:r>
        <w:rPr>
          <w:rFonts w:ascii="Cambria"/>
          <w:b/>
          <w:spacing w:val="-2"/>
          <w:u w:val="thick"/>
        </w:rPr>
        <w:t>applicable.</w:t>
      </w:r>
    </w:p>
    <w:p w:rsidR="00A35963" w:rsidRPr="00594D1F" w:rsidP="00252296" w14:paraId="09067C82" w14:textId="77777777">
      <w:pPr>
        <w:ind w:left="34"/>
        <w:rPr>
          <w:lang w:val="es-MX"/>
        </w:rPr>
      </w:pPr>
      <w:r w:rsidRPr="00594D1F">
        <w:rPr>
          <w:lang w:val="es-MX"/>
        </w:rPr>
        <w:t>[</w:t>
      </w:r>
      <w:r w:rsidRPr="00594D1F">
        <w:rPr>
          <w:lang w:val="es-MX"/>
        </w:rPr>
        <w:t>Spanish</w:t>
      </w:r>
      <w:r w:rsidRPr="00594D1F">
        <w:rPr>
          <w:spacing w:val="-11"/>
          <w:lang w:val="es-MX"/>
        </w:rPr>
        <w:t xml:space="preserve"> </w:t>
      </w:r>
      <w:r w:rsidRPr="00594D1F">
        <w:rPr>
          <w:lang w:val="es-MX"/>
        </w:rPr>
        <w:t>(</w:t>
      </w:r>
      <w:r w:rsidRPr="00594D1F">
        <w:rPr>
          <w:lang w:val="es-MX"/>
        </w:rPr>
        <w:t>Español</w:t>
      </w:r>
      <w:r w:rsidRPr="00594D1F">
        <w:rPr>
          <w:lang w:val="es-MX"/>
        </w:rPr>
        <w:t>): Para</w:t>
      </w:r>
      <w:r w:rsidRPr="00594D1F">
        <w:rPr>
          <w:spacing w:val="-2"/>
          <w:lang w:val="es-MX"/>
        </w:rPr>
        <w:t xml:space="preserve"> </w:t>
      </w:r>
      <w:r w:rsidRPr="00594D1F">
        <w:rPr>
          <w:lang w:val="es-MX"/>
        </w:rPr>
        <w:t>obtener</w:t>
      </w:r>
      <w:r w:rsidRPr="00594D1F">
        <w:rPr>
          <w:spacing w:val="-2"/>
          <w:lang w:val="es-MX"/>
        </w:rPr>
        <w:t xml:space="preserve"> </w:t>
      </w:r>
      <w:r w:rsidRPr="00594D1F">
        <w:rPr>
          <w:lang w:val="es-MX"/>
        </w:rPr>
        <w:t>asistencia</w:t>
      </w:r>
      <w:r w:rsidRPr="00594D1F">
        <w:rPr>
          <w:spacing w:val="-1"/>
          <w:lang w:val="es-MX"/>
        </w:rPr>
        <w:t xml:space="preserve"> </w:t>
      </w:r>
      <w:r w:rsidRPr="00594D1F">
        <w:rPr>
          <w:lang w:val="es-MX"/>
        </w:rPr>
        <w:t>en</w:t>
      </w:r>
      <w:r w:rsidRPr="00594D1F">
        <w:rPr>
          <w:spacing w:val="-9"/>
          <w:lang w:val="es-MX"/>
        </w:rPr>
        <w:t xml:space="preserve"> </w:t>
      </w:r>
      <w:r w:rsidRPr="00594D1F">
        <w:rPr>
          <w:lang w:val="es-MX"/>
        </w:rPr>
        <w:t>Español,</w:t>
      </w:r>
      <w:r w:rsidRPr="00594D1F">
        <w:rPr>
          <w:spacing w:val="-3"/>
          <w:lang w:val="es-MX"/>
        </w:rPr>
        <w:t xml:space="preserve"> </w:t>
      </w:r>
      <w:r w:rsidRPr="00594D1F">
        <w:rPr>
          <w:lang w:val="es-MX"/>
        </w:rPr>
        <w:t>llame</w:t>
      </w:r>
      <w:r w:rsidRPr="00594D1F">
        <w:rPr>
          <w:spacing w:val="-5"/>
          <w:lang w:val="es-MX"/>
        </w:rPr>
        <w:t xml:space="preserve"> </w:t>
      </w:r>
      <w:r w:rsidRPr="00594D1F">
        <w:rPr>
          <w:lang w:val="es-MX"/>
        </w:rPr>
        <w:t>al</w:t>
      </w:r>
      <w:r w:rsidRPr="00594D1F">
        <w:rPr>
          <w:spacing w:val="-5"/>
          <w:lang w:val="es-MX"/>
        </w:rPr>
        <w:t xml:space="preserve"> </w:t>
      </w:r>
      <w:r w:rsidRPr="00594D1F">
        <w:rPr>
          <w:lang w:val="es-MX"/>
        </w:rPr>
        <w:t>[</w:t>
      </w:r>
      <w:r w:rsidRPr="00594D1F">
        <w:rPr>
          <w:lang w:val="es-MX"/>
        </w:rPr>
        <w:t>insert</w:t>
      </w:r>
      <w:r w:rsidRPr="00594D1F">
        <w:rPr>
          <w:spacing w:val="-5"/>
          <w:lang w:val="es-MX"/>
        </w:rPr>
        <w:t xml:space="preserve"> </w:t>
      </w:r>
      <w:r w:rsidRPr="00594D1F">
        <w:rPr>
          <w:lang w:val="es-MX"/>
        </w:rPr>
        <w:t>telephone</w:t>
      </w:r>
      <w:r w:rsidRPr="00594D1F">
        <w:rPr>
          <w:spacing w:val="-1"/>
          <w:lang w:val="es-MX"/>
        </w:rPr>
        <w:t xml:space="preserve"> </w:t>
      </w:r>
      <w:r w:rsidRPr="00594D1F">
        <w:rPr>
          <w:spacing w:val="-2"/>
          <w:lang w:val="es-MX"/>
        </w:rPr>
        <w:t>number</w:t>
      </w:r>
      <w:r w:rsidRPr="00594D1F">
        <w:rPr>
          <w:spacing w:val="-2"/>
          <w:lang w:val="es-MX"/>
        </w:rPr>
        <w:t>].]</w:t>
      </w:r>
    </w:p>
    <w:p w:rsidR="00A35963" w:rsidRPr="00594D1F" w:rsidP="00252296" w14:paraId="58E34C02" w14:textId="77777777">
      <w:pPr>
        <w:spacing w:before="3" w:line="261" w:lineRule="auto"/>
        <w:ind w:left="34" w:right="1055"/>
        <w:rPr>
          <w:lang w:val="de-DE"/>
        </w:rPr>
      </w:pPr>
      <w:r w:rsidRPr="00594D1F">
        <w:rPr>
          <w:lang w:val="de-DE"/>
        </w:rPr>
        <w:t>[Tagalog</w:t>
      </w:r>
      <w:r w:rsidRPr="00594D1F">
        <w:rPr>
          <w:spacing w:val="-4"/>
          <w:lang w:val="de-DE"/>
        </w:rPr>
        <w:t xml:space="preserve"> (</w:t>
      </w:r>
      <w:r w:rsidRPr="00594D1F">
        <w:rPr>
          <w:lang w:val="de-DE"/>
        </w:rPr>
        <w:t>Tagalog</w:t>
      </w:r>
      <w:r w:rsidRPr="00594D1F">
        <w:rPr>
          <w:spacing w:val="-2"/>
          <w:lang w:val="de-DE"/>
        </w:rPr>
        <w:t xml:space="preserve">): </w:t>
      </w:r>
      <w:r w:rsidRPr="00594D1F">
        <w:rPr>
          <w:lang w:val="de-DE"/>
        </w:rPr>
        <w:t>Kung</w:t>
      </w:r>
      <w:r w:rsidRPr="00594D1F">
        <w:rPr>
          <w:spacing w:val="-3"/>
          <w:lang w:val="de-DE"/>
        </w:rPr>
        <w:t xml:space="preserve"> </w:t>
      </w:r>
      <w:r w:rsidRPr="00594D1F">
        <w:rPr>
          <w:lang w:val="de-DE"/>
        </w:rPr>
        <w:t>kailangan</w:t>
      </w:r>
      <w:r w:rsidRPr="00594D1F">
        <w:rPr>
          <w:spacing w:val="-3"/>
          <w:lang w:val="de-DE"/>
        </w:rPr>
        <w:t xml:space="preserve"> </w:t>
      </w:r>
      <w:r w:rsidRPr="00594D1F">
        <w:rPr>
          <w:lang w:val="de-DE"/>
        </w:rPr>
        <w:t>ninyo</w:t>
      </w:r>
      <w:r w:rsidRPr="00594D1F">
        <w:rPr>
          <w:spacing w:val="-8"/>
          <w:lang w:val="de-DE"/>
        </w:rPr>
        <w:t xml:space="preserve"> </w:t>
      </w:r>
      <w:r w:rsidRPr="00594D1F">
        <w:rPr>
          <w:lang w:val="de-DE"/>
        </w:rPr>
        <w:t>ang</w:t>
      </w:r>
      <w:r w:rsidRPr="00594D1F">
        <w:rPr>
          <w:spacing w:val="-8"/>
          <w:lang w:val="de-DE"/>
        </w:rPr>
        <w:t xml:space="preserve"> </w:t>
      </w:r>
      <w:r w:rsidRPr="00594D1F">
        <w:rPr>
          <w:lang w:val="de-DE"/>
        </w:rPr>
        <w:t>tulong</w:t>
      </w:r>
      <w:r w:rsidRPr="00594D1F">
        <w:rPr>
          <w:spacing w:val="-8"/>
          <w:lang w:val="de-DE"/>
        </w:rPr>
        <w:t xml:space="preserve"> </w:t>
      </w:r>
      <w:r w:rsidRPr="00594D1F">
        <w:rPr>
          <w:lang w:val="de-DE"/>
        </w:rPr>
        <w:t>sa</w:t>
      </w:r>
      <w:r w:rsidRPr="00594D1F">
        <w:rPr>
          <w:spacing w:val="-1"/>
          <w:lang w:val="de-DE"/>
        </w:rPr>
        <w:t xml:space="preserve"> </w:t>
      </w:r>
      <w:r w:rsidRPr="00594D1F">
        <w:rPr>
          <w:lang w:val="de-DE"/>
        </w:rPr>
        <w:t>Tagalog</w:t>
      </w:r>
      <w:r w:rsidRPr="00594D1F">
        <w:rPr>
          <w:spacing w:val="-8"/>
          <w:lang w:val="de-DE"/>
        </w:rPr>
        <w:t xml:space="preserve"> </w:t>
      </w:r>
      <w:r w:rsidRPr="00594D1F">
        <w:rPr>
          <w:lang w:val="de-DE"/>
        </w:rPr>
        <w:t>tumawag</w:t>
      </w:r>
      <w:r w:rsidRPr="00594D1F">
        <w:rPr>
          <w:spacing w:val="-3"/>
          <w:lang w:val="de-DE"/>
        </w:rPr>
        <w:t xml:space="preserve"> </w:t>
      </w:r>
      <w:r w:rsidRPr="00594D1F">
        <w:rPr>
          <w:lang w:val="de-DE"/>
        </w:rPr>
        <w:t>sa</w:t>
      </w:r>
      <w:r w:rsidRPr="00594D1F">
        <w:rPr>
          <w:spacing w:val="-1"/>
          <w:lang w:val="de-DE"/>
        </w:rPr>
        <w:t xml:space="preserve"> [</w:t>
      </w:r>
      <w:r w:rsidRPr="00594D1F">
        <w:rPr>
          <w:lang w:val="de-DE"/>
        </w:rPr>
        <w:t>insert</w:t>
      </w:r>
      <w:r w:rsidRPr="00594D1F">
        <w:rPr>
          <w:spacing w:val="-4"/>
          <w:lang w:val="de-DE"/>
        </w:rPr>
        <w:t xml:space="preserve"> </w:t>
      </w:r>
      <w:r w:rsidRPr="00594D1F">
        <w:rPr>
          <w:lang w:val="de-DE"/>
        </w:rPr>
        <w:t>telephone number].] [Chinese (</w:t>
      </w:r>
      <w:r>
        <w:rPr>
          <w:rFonts w:ascii="Yu Gothic" w:eastAsia="Yu Gothic"/>
        </w:rPr>
        <w:t>中文</w:t>
      </w:r>
      <w:r w:rsidRPr="00594D1F">
        <w:rPr>
          <w:lang w:val="de-DE"/>
        </w:rPr>
        <w:t xml:space="preserve">): </w:t>
      </w:r>
      <w:r>
        <w:rPr>
          <w:rFonts w:ascii="Yu Gothic" w:eastAsia="Yu Gothic"/>
        </w:rPr>
        <w:t>如果需要中文的帮助</w:t>
      </w:r>
      <w:r w:rsidRPr="00594D1F">
        <w:rPr>
          <w:lang w:val="de-DE"/>
        </w:rPr>
        <w:t xml:space="preserve">, </w:t>
      </w:r>
      <w:r>
        <w:rPr>
          <w:rFonts w:ascii="SimSun" w:eastAsia="SimSun"/>
        </w:rPr>
        <w:t>请拨打这个号码</w:t>
      </w:r>
      <w:r w:rsidRPr="00594D1F">
        <w:rPr>
          <w:lang w:val="de-DE"/>
        </w:rPr>
        <w:t>[insert telephone number].]</w:t>
      </w:r>
    </w:p>
    <w:p w:rsidR="00A35963" w:rsidRPr="00594D1F" w:rsidP="00252296" w14:paraId="22E7DF31" w14:textId="77777777">
      <w:pPr>
        <w:spacing w:line="196" w:lineRule="exact"/>
        <w:ind w:left="34"/>
        <w:rPr>
          <w:lang w:val="de-DE"/>
        </w:rPr>
      </w:pPr>
      <w:r w:rsidRPr="00594D1F">
        <w:rPr>
          <w:lang w:val="de-DE"/>
        </w:rPr>
        <w:t>[Navajo</w:t>
      </w:r>
      <w:r w:rsidRPr="00594D1F">
        <w:rPr>
          <w:spacing w:val="-12"/>
          <w:lang w:val="de-DE"/>
        </w:rPr>
        <w:t xml:space="preserve"> </w:t>
      </w:r>
      <w:r w:rsidRPr="00594D1F">
        <w:rPr>
          <w:lang w:val="de-DE"/>
        </w:rPr>
        <w:t>(Dine):</w:t>
      </w:r>
      <w:r w:rsidRPr="00594D1F">
        <w:rPr>
          <w:spacing w:val="-6"/>
          <w:lang w:val="de-DE"/>
        </w:rPr>
        <w:t xml:space="preserve"> </w:t>
      </w:r>
      <w:r w:rsidRPr="00594D1F">
        <w:rPr>
          <w:lang w:val="de-DE"/>
        </w:rPr>
        <w:t>Dinek'ehgo</w:t>
      </w:r>
      <w:r w:rsidRPr="00594D1F">
        <w:rPr>
          <w:spacing w:val="-9"/>
          <w:lang w:val="de-DE"/>
        </w:rPr>
        <w:t xml:space="preserve"> </w:t>
      </w:r>
      <w:r w:rsidRPr="00594D1F">
        <w:rPr>
          <w:lang w:val="de-DE"/>
        </w:rPr>
        <w:t>shika</w:t>
      </w:r>
      <w:r w:rsidRPr="00594D1F">
        <w:rPr>
          <w:spacing w:val="-2"/>
          <w:lang w:val="de-DE"/>
        </w:rPr>
        <w:t xml:space="preserve"> </w:t>
      </w:r>
      <w:r w:rsidRPr="00594D1F">
        <w:rPr>
          <w:lang w:val="de-DE"/>
        </w:rPr>
        <w:t>at'ohwol</w:t>
      </w:r>
      <w:r w:rsidRPr="00594D1F">
        <w:rPr>
          <w:spacing w:val="-1"/>
          <w:lang w:val="de-DE"/>
        </w:rPr>
        <w:t xml:space="preserve"> </w:t>
      </w:r>
      <w:r w:rsidRPr="00594D1F">
        <w:rPr>
          <w:lang w:val="de-DE"/>
        </w:rPr>
        <w:t>ninisingo, kwiijigo</w:t>
      </w:r>
      <w:r w:rsidRPr="00594D1F">
        <w:rPr>
          <w:spacing w:val="-5"/>
          <w:lang w:val="de-DE"/>
        </w:rPr>
        <w:t xml:space="preserve"> </w:t>
      </w:r>
      <w:r w:rsidRPr="00594D1F">
        <w:rPr>
          <w:lang w:val="de-DE"/>
        </w:rPr>
        <w:t>holne'</w:t>
      </w:r>
      <w:r w:rsidRPr="00594D1F">
        <w:rPr>
          <w:spacing w:val="-4"/>
          <w:lang w:val="de-DE"/>
        </w:rPr>
        <w:t xml:space="preserve"> </w:t>
      </w:r>
      <w:r w:rsidRPr="00594D1F">
        <w:rPr>
          <w:lang w:val="de-DE"/>
        </w:rPr>
        <w:t>[insert</w:t>
      </w:r>
      <w:r w:rsidRPr="00594D1F">
        <w:rPr>
          <w:spacing w:val="-6"/>
          <w:lang w:val="de-DE"/>
        </w:rPr>
        <w:t xml:space="preserve"> </w:t>
      </w:r>
      <w:r w:rsidRPr="00594D1F">
        <w:rPr>
          <w:lang w:val="de-DE"/>
        </w:rPr>
        <w:t>telephone</w:t>
      </w:r>
      <w:r w:rsidRPr="00594D1F">
        <w:rPr>
          <w:spacing w:val="-1"/>
          <w:lang w:val="de-DE"/>
        </w:rPr>
        <w:t xml:space="preserve"> </w:t>
      </w:r>
      <w:r w:rsidRPr="00594D1F">
        <w:rPr>
          <w:spacing w:val="-2"/>
          <w:lang w:val="de-DE"/>
        </w:rPr>
        <w:t>number].]</w:t>
      </w:r>
    </w:p>
    <w:p w:rsidR="00A35963" w:rsidRPr="0022754B" w:rsidP="00252296" w14:paraId="346A14F2" w14:textId="77777777">
      <w:pPr>
        <w:spacing w:before="2" w:line="252" w:lineRule="exact"/>
        <w:ind w:left="34"/>
        <w:rPr>
          <w:lang w:val="de-DE"/>
        </w:rPr>
      </w:pPr>
      <w:r w:rsidRPr="0022754B">
        <w:rPr>
          <w:lang w:val="de-DE"/>
        </w:rPr>
        <w:t>[Pennsylvania</w:t>
      </w:r>
      <w:r w:rsidRPr="0022754B">
        <w:rPr>
          <w:spacing w:val="-1"/>
          <w:lang w:val="de-DE"/>
        </w:rPr>
        <w:t xml:space="preserve"> </w:t>
      </w:r>
      <w:r w:rsidRPr="0022754B">
        <w:rPr>
          <w:lang w:val="de-DE"/>
        </w:rPr>
        <w:t>Dutch</w:t>
      </w:r>
      <w:r w:rsidRPr="0022754B">
        <w:rPr>
          <w:spacing w:val="-9"/>
          <w:lang w:val="de-DE"/>
        </w:rPr>
        <w:t xml:space="preserve"> </w:t>
      </w:r>
      <w:r w:rsidRPr="0022754B">
        <w:rPr>
          <w:lang w:val="de-DE"/>
        </w:rPr>
        <w:t>(Deitsch):</w:t>
      </w:r>
      <w:r w:rsidRPr="0022754B">
        <w:rPr>
          <w:spacing w:val="-4"/>
          <w:lang w:val="de-DE"/>
        </w:rPr>
        <w:t xml:space="preserve"> </w:t>
      </w:r>
      <w:r w:rsidRPr="0022754B">
        <w:rPr>
          <w:lang w:val="de-DE"/>
        </w:rPr>
        <w:t>Fer</w:t>
      </w:r>
      <w:r w:rsidRPr="0022754B">
        <w:rPr>
          <w:spacing w:val="-2"/>
          <w:lang w:val="de-DE"/>
        </w:rPr>
        <w:t xml:space="preserve"> </w:t>
      </w:r>
      <w:r w:rsidRPr="0022754B">
        <w:rPr>
          <w:lang w:val="de-DE"/>
        </w:rPr>
        <w:t>Hilf</w:t>
      </w:r>
      <w:r w:rsidRPr="0022754B">
        <w:rPr>
          <w:spacing w:val="-2"/>
          <w:lang w:val="de-DE"/>
        </w:rPr>
        <w:t xml:space="preserve"> </w:t>
      </w:r>
      <w:r w:rsidRPr="0022754B">
        <w:rPr>
          <w:lang w:val="de-DE"/>
        </w:rPr>
        <w:t>griege</w:t>
      </w:r>
      <w:r w:rsidRPr="0022754B">
        <w:rPr>
          <w:spacing w:val="-6"/>
          <w:lang w:val="de-DE"/>
        </w:rPr>
        <w:t xml:space="preserve"> </w:t>
      </w:r>
      <w:r w:rsidRPr="0022754B">
        <w:rPr>
          <w:lang w:val="de-DE"/>
        </w:rPr>
        <w:t>in</w:t>
      </w:r>
      <w:r w:rsidRPr="0022754B">
        <w:rPr>
          <w:spacing w:val="-8"/>
          <w:lang w:val="de-DE"/>
        </w:rPr>
        <w:t xml:space="preserve"> </w:t>
      </w:r>
      <w:r w:rsidRPr="0022754B">
        <w:rPr>
          <w:lang w:val="de-DE"/>
        </w:rPr>
        <w:t>Deitsch,</w:t>
      </w:r>
      <w:r w:rsidRPr="0022754B">
        <w:rPr>
          <w:spacing w:val="-3"/>
          <w:lang w:val="de-DE"/>
        </w:rPr>
        <w:t xml:space="preserve"> </w:t>
      </w:r>
      <w:r w:rsidRPr="0022754B">
        <w:rPr>
          <w:lang w:val="de-DE"/>
        </w:rPr>
        <w:t>ruf</w:t>
      </w:r>
      <w:r w:rsidRPr="0022754B">
        <w:rPr>
          <w:spacing w:val="-6"/>
          <w:lang w:val="de-DE"/>
        </w:rPr>
        <w:t xml:space="preserve"> </w:t>
      </w:r>
      <w:r w:rsidRPr="0022754B">
        <w:rPr>
          <w:lang w:val="de-DE"/>
        </w:rPr>
        <w:t>[insert</w:t>
      </w:r>
      <w:r w:rsidRPr="0022754B">
        <w:rPr>
          <w:spacing w:val="-5"/>
          <w:lang w:val="de-DE"/>
        </w:rPr>
        <w:t xml:space="preserve"> </w:t>
      </w:r>
      <w:r w:rsidRPr="0022754B">
        <w:rPr>
          <w:lang w:val="de-DE"/>
        </w:rPr>
        <w:t>telephone</w:t>
      </w:r>
      <w:r w:rsidRPr="0022754B">
        <w:rPr>
          <w:spacing w:val="-1"/>
          <w:lang w:val="de-DE"/>
        </w:rPr>
        <w:t xml:space="preserve"> </w:t>
      </w:r>
      <w:r w:rsidRPr="0022754B">
        <w:rPr>
          <w:lang w:val="de-DE"/>
        </w:rPr>
        <w:t>number]</w:t>
      </w:r>
      <w:r w:rsidRPr="0022754B">
        <w:rPr>
          <w:spacing w:val="-1"/>
          <w:lang w:val="de-DE"/>
        </w:rPr>
        <w:t xml:space="preserve"> </w:t>
      </w:r>
      <w:r w:rsidRPr="0022754B">
        <w:rPr>
          <w:spacing w:val="-2"/>
          <w:lang w:val="de-DE"/>
        </w:rPr>
        <w:t>uff.]</w:t>
      </w:r>
    </w:p>
    <w:p w:rsidR="00A35963" w:rsidRPr="00594D1F" w:rsidP="00252296" w14:paraId="64B25FF4" w14:textId="77777777">
      <w:pPr>
        <w:spacing w:line="242" w:lineRule="auto"/>
        <w:ind w:left="34"/>
        <w:rPr>
          <w:lang w:val="es-MX"/>
        </w:rPr>
      </w:pPr>
      <w:r w:rsidRPr="00594D1F">
        <w:rPr>
          <w:lang w:val="es-MX"/>
        </w:rPr>
        <w:t>[</w:t>
      </w:r>
      <w:r w:rsidRPr="00594D1F">
        <w:rPr>
          <w:lang w:val="es-MX"/>
        </w:rPr>
        <w:t>Samoan</w:t>
      </w:r>
      <w:r w:rsidRPr="00594D1F">
        <w:rPr>
          <w:spacing w:val="-8"/>
          <w:lang w:val="es-MX"/>
        </w:rPr>
        <w:t xml:space="preserve"> </w:t>
      </w:r>
      <w:r w:rsidRPr="00594D1F">
        <w:rPr>
          <w:lang w:val="es-MX"/>
        </w:rPr>
        <w:t>(</w:t>
      </w:r>
      <w:r w:rsidRPr="00594D1F">
        <w:rPr>
          <w:lang w:val="es-MX"/>
        </w:rPr>
        <w:t>Gagana</w:t>
      </w:r>
      <w:r w:rsidRPr="00594D1F">
        <w:rPr>
          <w:spacing w:val="-1"/>
          <w:lang w:val="es-MX"/>
        </w:rPr>
        <w:t xml:space="preserve"> </w:t>
      </w:r>
      <w:r w:rsidRPr="00594D1F">
        <w:rPr>
          <w:lang w:val="es-MX"/>
        </w:rPr>
        <w:t>Samoa):</w:t>
      </w:r>
      <w:r w:rsidRPr="00594D1F">
        <w:rPr>
          <w:spacing w:val="-4"/>
          <w:lang w:val="es-MX"/>
        </w:rPr>
        <w:t xml:space="preserve"> </w:t>
      </w:r>
      <w:r w:rsidRPr="00594D1F">
        <w:rPr>
          <w:lang w:val="es-MX"/>
        </w:rPr>
        <w:t>Mo</w:t>
      </w:r>
      <w:r w:rsidRPr="00594D1F">
        <w:rPr>
          <w:spacing w:val="-8"/>
          <w:lang w:val="es-MX"/>
        </w:rPr>
        <w:t xml:space="preserve"> </w:t>
      </w:r>
      <w:r w:rsidRPr="00594D1F">
        <w:rPr>
          <w:lang w:val="es-MX"/>
        </w:rPr>
        <w:t>se</w:t>
      </w:r>
      <w:r w:rsidRPr="00594D1F">
        <w:rPr>
          <w:spacing w:val="-5"/>
          <w:lang w:val="es-MX"/>
        </w:rPr>
        <w:t xml:space="preserve"> </w:t>
      </w:r>
      <w:r w:rsidRPr="00594D1F">
        <w:rPr>
          <w:lang w:val="es-MX"/>
        </w:rPr>
        <w:t>fesoasoani</w:t>
      </w:r>
      <w:r w:rsidRPr="00594D1F">
        <w:rPr>
          <w:spacing w:val="-4"/>
          <w:lang w:val="es-MX"/>
        </w:rPr>
        <w:t xml:space="preserve"> </w:t>
      </w:r>
      <w:r w:rsidRPr="00594D1F">
        <w:rPr>
          <w:lang w:val="es-MX"/>
        </w:rPr>
        <w:t>i</w:t>
      </w:r>
      <w:r w:rsidRPr="00594D1F">
        <w:rPr>
          <w:spacing w:val="-4"/>
          <w:lang w:val="es-MX"/>
        </w:rPr>
        <w:t xml:space="preserve"> </w:t>
      </w:r>
      <w:r w:rsidRPr="00594D1F">
        <w:rPr>
          <w:lang w:val="es-MX"/>
        </w:rPr>
        <w:t>le</w:t>
      </w:r>
      <w:r w:rsidRPr="00594D1F">
        <w:rPr>
          <w:spacing w:val="-5"/>
          <w:lang w:val="es-MX"/>
        </w:rPr>
        <w:t xml:space="preserve"> </w:t>
      </w:r>
      <w:r w:rsidRPr="00594D1F">
        <w:rPr>
          <w:lang w:val="es-MX"/>
        </w:rPr>
        <w:t>Gagana</w:t>
      </w:r>
      <w:r w:rsidRPr="00594D1F">
        <w:rPr>
          <w:lang w:val="es-MX"/>
        </w:rPr>
        <w:t xml:space="preserve"> Samoa, </w:t>
      </w:r>
      <w:r w:rsidRPr="00594D1F">
        <w:rPr>
          <w:lang w:val="es-MX"/>
        </w:rPr>
        <w:t>vala’au</w:t>
      </w:r>
      <w:r w:rsidRPr="00594D1F">
        <w:rPr>
          <w:spacing w:val="-3"/>
          <w:lang w:val="es-MX"/>
        </w:rPr>
        <w:t xml:space="preserve"> </w:t>
      </w:r>
      <w:r w:rsidRPr="00594D1F">
        <w:rPr>
          <w:lang w:val="es-MX"/>
        </w:rPr>
        <w:t>mai</w:t>
      </w:r>
      <w:r w:rsidRPr="00594D1F">
        <w:rPr>
          <w:spacing w:val="-4"/>
          <w:lang w:val="es-MX"/>
        </w:rPr>
        <w:t xml:space="preserve"> </w:t>
      </w:r>
      <w:r w:rsidRPr="00594D1F">
        <w:rPr>
          <w:lang w:val="es-MX"/>
        </w:rPr>
        <w:t>i le</w:t>
      </w:r>
      <w:r w:rsidRPr="00594D1F">
        <w:rPr>
          <w:spacing w:val="-1"/>
          <w:lang w:val="es-MX"/>
        </w:rPr>
        <w:t xml:space="preserve"> </w:t>
      </w:r>
      <w:r w:rsidRPr="00594D1F">
        <w:rPr>
          <w:lang w:val="es-MX"/>
        </w:rPr>
        <w:t>numera</w:t>
      </w:r>
      <w:r w:rsidRPr="00594D1F">
        <w:rPr>
          <w:spacing w:val="-1"/>
          <w:lang w:val="es-MX"/>
        </w:rPr>
        <w:t xml:space="preserve"> </w:t>
      </w:r>
      <w:r w:rsidRPr="00594D1F">
        <w:rPr>
          <w:lang w:val="es-MX"/>
        </w:rPr>
        <w:t>telefoni</w:t>
      </w:r>
      <w:r w:rsidRPr="00594D1F">
        <w:rPr>
          <w:spacing w:val="-4"/>
          <w:lang w:val="es-MX"/>
        </w:rPr>
        <w:t xml:space="preserve"> </w:t>
      </w:r>
      <w:r w:rsidRPr="00594D1F">
        <w:rPr>
          <w:lang w:val="es-MX"/>
        </w:rPr>
        <w:t>[</w:t>
      </w:r>
      <w:r w:rsidRPr="00594D1F">
        <w:rPr>
          <w:lang w:val="es-MX"/>
        </w:rPr>
        <w:t>insert</w:t>
      </w:r>
      <w:r w:rsidRPr="00594D1F">
        <w:rPr>
          <w:spacing w:val="-4"/>
          <w:lang w:val="es-MX"/>
        </w:rPr>
        <w:t xml:space="preserve"> </w:t>
      </w:r>
      <w:r w:rsidRPr="00594D1F">
        <w:rPr>
          <w:lang w:val="es-MX"/>
        </w:rPr>
        <w:t>telephone</w:t>
      </w:r>
      <w:r w:rsidRPr="00594D1F">
        <w:rPr>
          <w:lang w:val="es-MX"/>
        </w:rPr>
        <w:t xml:space="preserve"> </w:t>
      </w:r>
      <w:r w:rsidRPr="00594D1F">
        <w:rPr>
          <w:spacing w:val="-2"/>
          <w:lang w:val="es-MX"/>
        </w:rPr>
        <w:t>number</w:t>
      </w:r>
      <w:r w:rsidRPr="00594D1F">
        <w:rPr>
          <w:spacing w:val="-2"/>
          <w:lang w:val="es-MX"/>
        </w:rPr>
        <w:t>].]</w:t>
      </w:r>
    </w:p>
    <w:p w:rsidR="00A35963" w:rsidRPr="00594D1F" w:rsidP="00252296" w14:paraId="2A17FDE4" w14:textId="77777777">
      <w:pPr>
        <w:spacing w:line="242" w:lineRule="auto"/>
        <w:ind w:left="34"/>
        <w:rPr>
          <w:lang w:val="es-MX"/>
        </w:rPr>
      </w:pPr>
      <w:r w:rsidRPr="00594D1F">
        <w:rPr>
          <w:lang w:val="es-MX"/>
        </w:rPr>
        <w:t>[</w:t>
      </w:r>
      <w:r w:rsidRPr="00594D1F">
        <w:rPr>
          <w:lang w:val="es-MX"/>
        </w:rPr>
        <w:t>Carolinian</w:t>
      </w:r>
      <w:r w:rsidRPr="00594D1F">
        <w:rPr>
          <w:spacing w:val="-9"/>
          <w:lang w:val="es-MX"/>
        </w:rPr>
        <w:t xml:space="preserve"> </w:t>
      </w:r>
      <w:r w:rsidRPr="00594D1F">
        <w:rPr>
          <w:lang w:val="es-MX"/>
        </w:rPr>
        <w:t>(</w:t>
      </w:r>
      <w:r w:rsidRPr="00594D1F">
        <w:rPr>
          <w:lang w:val="es-MX"/>
        </w:rPr>
        <w:t>Kapasal</w:t>
      </w:r>
      <w:r w:rsidRPr="00594D1F">
        <w:rPr>
          <w:spacing w:val="-5"/>
          <w:lang w:val="es-MX"/>
        </w:rPr>
        <w:t xml:space="preserve"> </w:t>
      </w:r>
      <w:r w:rsidRPr="00594D1F">
        <w:rPr>
          <w:lang w:val="es-MX"/>
        </w:rPr>
        <w:t>Falawasch</w:t>
      </w:r>
      <w:r w:rsidRPr="00594D1F">
        <w:rPr>
          <w:lang w:val="es-MX"/>
        </w:rPr>
        <w:t xml:space="preserve">): </w:t>
      </w:r>
      <w:r w:rsidRPr="00594D1F">
        <w:rPr>
          <w:lang w:val="es-MX"/>
        </w:rPr>
        <w:t>ngere</w:t>
      </w:r>
      <w:r w:rsidRPr="00594D1F">
        <w:rPr>
          <w:spacing w:val="-6"/>
          <w:lang w:val="es-MX"/>
        </w:rPr>
        <w:t xml:space="preserve"> </w:t>
      </w:r>
      <w:r w:rsidRPr="00594D1F">
        <w:rPr>
          <w:lang w:val="es-MX"/>
        </w:rPr>
        <w:t>aukke</w:t>
      </w:r>
      <w:r w:rsidRPr="00594D1F">
        <w:rPr>
          <w:spacing w:val="-1"/>
          <w:lang w:val="es-MX"/>
        </w:rPr>
        <w:t xml:space="preserve"> </w:t>
      </w:r>
      <w:r w:rsidRPr="00594D1F">
        <w:rPr>
          <w:lang w:val="es-MX"/>
        </w:rPr>
        <w:t>ghut</w:t>
      </w:r>
      <w:r w:rsidRPr="00594D1F">
        <w:rPr>
          <w:spacing w:val="-5"/>
          <w:lang w:val="es-MX"/>
        </w:rPr>
        <w:t xml:space="preserve"> </w:t>
      </w:r>
      <w:r w:rsidRPr="00594D1F">
        <w:rPr>
          <w:lang w:val="es-MX"/>
        </w:rPr>
        <w:t>alillis</w:t>
      </w:r>
      <w:r w:rsidRPr="00594D1F">
        <w:rPr>
          <w:lang w:val="es-MX"/>
        </w:rPr>
        <w:t xml:space="preserve"> </w:t>
      </w:r>
      <w:r w:rsidRPr="00594D1F">
        <w:rPr>
          <w:lang w:val="es-MX"/>
        </w:rPr>
        <w:t>reel</w:t>
      </w:r>
      <w:r w:rsidRPr="00594D1F">
        <w:rPr>
          <w:lang w:val="es-MX"/>
        </w:rPr>
        <w:t xml:space="preserve"> </w:t>
      </w:r>
      <w:r w:rsidRPr="00594D1F">
        <w:rPr>
          <w:lang w:val="es-MX"/>
        </w:rPr>
        <w:t>kapasal</w:t>
      </w:r>
      <w:r w:rsidRPr="00594D1F">
        <w:rPr>
          <w:spacing w:val="-5"/>
          <w:lang w:val="es-MX"/>
        </w:rPr>
        <w:t xml:space="preserve"> </w:t>
      </w:r>
      <w:r w:rsidRPr="00594D1F">
        <w:rPr>
          <w:lang w:val="es-MX"/>
        </w:rPr>
        <w:t>Falawasch</w:t>
      </w:r>
      <w:r w:rsidRPr="00594D1F">
        <w:rPr>
          <w:spacing w:val="-9"/>
          <w:lang w:val="es-MX"/>
        </w:rPr>
        <w:t xml:space="preserve"> </w:t>
      </w:r>
      <w:r w:rsidRPr="00594D1F">
        <w:rPr>
          <w:lang w:val="es-MX"/>
        </w:rPr>
        <w:t>au</w:t>
      </w:r>
      <w:r w:rsidRPr="00594D1F">
        <w:rPr>
          <w:spacing w:val="-4"/>
          <w:lang w:val="es-MX"/>
        </w:rPr>
        <w:t xml:space="preserve"> </w:t>
      </w:r>
      <w:r w:rsidRPr="00594D1F">
        <w:rPr>
          <w:lang w:val="es-MX"/>
        </w:rPr>
        <w:t>fafaingi</w:t>
      </w:r>
      <w:r w:rsidRPr="00594D1F">
        <w:rPr>
          <w:spacing w:val="-5"/>
          <w:lang w:val="es-MX"/>
        </w:rPr>
        <w:t xml:space="preserve"> </w:t>
      </w:r>
      <w:r w:rsidRPr="00594D1F">
        <w:rPr>
          <w:lang w:val="es-MX"/>
        </w:rPr>
        <w:t>tilifon</w:t>
      </w:r>
      <w:r w:rsidRPr="00594D1F">
        <w:rPr>
          <w:spacing w:val="-4"/>
          <w:lang w:val="es-MX"/>
        </w:rPr>
        <w:t xml:space="preserve"> </w:t>
      </w:r>
      <w:r w:rsidRPr="00594D1F">
        <w:rPr>
          <w:lang w:val="es-MX"/>
        </w:rPr>
        <w:t>ye</w:t>
      </w:r>
      <w:r w:rsidRPr="00594D1F">
        <w:rPr>
          <w:spacing w:val="-6"/>
          <w:lang w:val="es-MX"/>
        </w:rPr>
        <w:t xml:space="preserve"> </w:t>
      </w:r>
      <w:r w:rsidRPr="00594D1F">
        <w:rPr>
          <w:lang w:val="es-MX"/>
        </w:rPr>
        <w:t>[</w:t>
      </w:r>
      <w:r w:rsidRPr="00594D1F">
        <w:rPr>
          <w:lang w:val="es-MX"/>
        </w:rPr>
        <w:t>insert</w:t>
      </w:r>
      <w:r w:rsidRPr="00594D1F">
        <w:rPr>
          <w:lang w:val="es-MX"/>
        </w:rPr>
        <w:t xml:space="preserve"> </w:t>
      </w:r>
      <w:r w:rsidRPr="00594D1F">
        <w:rPr>
          <w:lang w:val="es-MX"/>
        </w:rPr>
        <w:t>telephone</w:t>
      </w:r>
      <w:r w:rsidRPr="00594D1F">
        <w:rPr>
          <w:lang w:val="es-MX"/>
        </w:rPr>
        <w:t xml:space="preserve"> </w:t>
      </w:r>
      <w:r w:rsidRPr="00594D1F">
        <w:rPr>
          <w:lang w:val="es-MX"/>
        </w:rPr>
        <w:t>number</w:t>
      </w:r>
      <w:r w:rsidRPr="00594D1F">
        <w:rPr>
          <w:lang w:val="es-MX"/>
        </w:rPr>
        <w:t>].]</w:t>
      </w:r>
    </w:p>
    <w:p w:rsidR="00A35963" w:rsidRPr="00594D1F" w:rsidP="00252296" w14:paraId="7573DD08" w14:textId="77777777">
      <w:pPr>
        <w:spacing w:before="1"/>
        <w:ind w:left="34"/>
        <w:rPr>
          <w:spacing w:val="-2"/>
          <w:lang w:val="es-MX"/>
        </w:rPr>
      </w:pPr>
      <w:r w:rsidRPr="00594D1F">
        <w:rPr>
          <w:lang w:val="es-MX"/>
        </w:rPr>
        <w:t>[Chamorro</w:t>
      </w:r>
      <w:r w:rsidRPr="00594D1F">
        <w:rPr>
          <w:spacing w:val="-11"/>
          <w:lang w:val="es-MX"/>
        </w:rPr>
        <w:t xml:space="preserve"> </w:t>
      </w:r>
      <w:r w:rsidRPr="00594D1F">
        <w:rPr>
          <w:lang w:val="es-MX"/>
        </w:rPr>
        <w:t>(</w:t>
      </w:r>
      <w:r w:rsidRPr="00594D1F">
        <w:rPr>
          <w:lang w:val="es-MX"/>
        </w:rPr>
        <w:t>Chamoru</w:t>
      </w:r>
      <w:r w:rsidRPr="00594D1F">
        <w:rPr>
          <w:lang w:val="es-MX"/>
        </w:rPr>
        <w:t>): Para</w:t>
      </w:r>
      <w:r w:rsidRPr="00594D1F">
        <w:rPr>
          <w:spacing w:val="-1"/>
          <w:lang w:val="es-MX"/>
        </w:rPr>
        <w:t xml:space="preserve"> </w:t>
      </w:r>
      <w:r w:rsidRPr="00594D1F">
        <w:rPr>
          <w:lang w:val="es-MX"/>
        </w:rPr>
        <w:t>un</w:t>
      </w:r>
      <w:r w:rsidRPr="00594D1F">
        <w:rPr>
          <w:spacing w:val="-3"/>
          <w:lang w:val="es-MX"/>
        </w:rPr>
        <w:t xml:space="preserve"> </w:t>
      </w:r>
      <w:r w:rsidRPr="00594D1F">
        <w:rPr>
          <w:lang w:val="es-MX"/>
        </w:rPr>
        <w:t>ma</w:t>
      </w:r>
      <w:r w:rsidRPr="00594D1F">
        <w:rPr>
          <w:spacing w:val="-1"/>
          <w:lang w:val="es-MX"/>
        </w:rPr>
        <w:t xml:space="preserve"> </w:t>
      </w:r>
      <w:r w:rsidRPr="00594D1F">
        <w:rPr>
          <w:lang w:val="es-MX"/>
        </w:rPr>
        <w:t>ayuda</w:t>
      </w:r>
      <w:r w:rsidRPr="00594D1F">
        <w:rPr>
          <w:spacing w:val="-1"/>
          <w:lang w:val="es-MX"/>
        </w:rPr>
        <w:t xml:space="preserve"> </w:t>
      </w:r>
      <w:r w:rsidRPr="00594D1F">
        <w:rPr>
          <w:lang w:val="es-MX"/>
        </w:rPr>
        <w:t>gi</w:t>
      </w:r>
      <w:r w:rsidRPr="00594D1F">
        <w:rPr>
          <w:spacing w:val="-4"/>
          <w:lang w:val="es-MX"/>
        </w:rPr>
        <w:t xml:space="preserve"> </w:t>
      </w:r>
      <w:r w:rsidRPr="00594D1F">
        <w:rPr>
          <w:lang w:val="es-MX"/>
        </w:rPr>
        <w:t>finu</w:t>
      </w:r>
      <w:r w:rsidRPr="00594D1F">
        <w:rPr>
          <w:spacing w:val="-4"/>
          <w:lang w:val="es-MX"/>
        </w:rPr>
        <w:t xml:space="preserve"> </w:t>
      </w:r>
      <w:r w:rsidRPr="00594D1F">
        <w:rPr>
          <w:lang w:val="es-MX"/>
        </w:rPr>
        <w:t>Chamoru</w:t>
      </w:r>
      <w:r w:rsidRPr="00594D1F">
        <w:rPr>
          <w:lang w:val="es-MX"/>
        </w:rPr>
        <w:t>,</w:t>
      </w:r>
      <w:r w:rsidRPr="00594D1F">
        <w:rPr>
          <w:spacing w:val="-3"/>
          <w:lang w:val="es-MX"/>
        </w:rPr>
        <w:t xml:space="preserve"> </w:t>
      </w:r>
      <w:r w:rsidRPr="00594D1F">
        <w:rPr>
          <w:lang w:val="es-MX"/>
        </w:rPr>
        <w:t>å’gang</w:t>
      </w:r>
      <w:r w:rsidRPr="00594D1F">
        <w:rPr>
          <w:spacing w:val="-8"/>
          <w:lang w:val="es-MX"/>
        </w:rPr>
        <w:t xml:space="preserve"> </w:t>
      </w:r>
      <w:r w:rsidRPr="00594D1F">
        <w:rPr>
          <w:lang w:val="es-MX"/>
        </w:rPr>
        <w:t>[</w:t>
      </w:r>
      <w:r w:rsidRPr="00594D1F">
        <w:rPr>
          <w:lang w:val="es-MX"/>
        </w:rPr>
        <w:t>insert</w:t>
      </w:r>
      <w:r w:rsidRPr="00594D1F">
        <w:rPr>
          <w:spacing w:val="-5"/>
          <w:lang w:val="es-MX"/>
        </w:rPr>
        <w:t xml:space="preserve"> </w:t>
      </w:r>
      <w:r w:rsidRPr="00594D1F">
        <w:rPr>
          <w:lang w:val="es-MX"/>
        </w:rPr>
        <w:t>telephone</w:t>
      </w:r>
      <w:r w:rsidRPr="00594D1F">
        <w:rPr>
          <w:lang w:val="es-MX"/>
        </w:rPr>
        <w:t xml:space="preserve"> </w:t>
      </w:r>
      <w:r w:rsidRPr="00594D1F">
        <w:rPr>
          <w:spacing w:val="-2"/>
          <w:lang w:val="es-MX"/>
        </w:rPr>
        <w:t>number</w:t>
      </w:r>
      <w:r w:rsidRPr="00594D1F">
        <w:rPr>
          <w:spacing w:val="-2"/>
          <w:lang w:val="es-MX"/>
        </w:rPr>
        <w:t>].]</w:t>
      </w:r>
    </w:p>
    <w:p w:rsidR="00A35963" w:rsidP="00252296" w14:paraId="78F36780" w14:textId="77777777">
      <w:pPr>
        <w:spacing w:before="720"/>
        <w:ind w:left="28"/>
        <w:rPr>
          <w:sz w:val="18"/>
          <w:szCs w:val="18"/>
        </w:rPr>
      </w:pPr>
      <w:r w:rsidRPr="001354F1">
        <w:rPr>
          <w:b/>
          <w:bCs/>
          <w:sz w:val="18"/>
          <w:szCs w:val="18"/>
          <w:u w:val="single"/>
        </w:rPr>
        <w:t>PRA Disclosure Statement</w:t>
      </w:r>
      <w:r w:rsidRPr="00152F6A">
        <w:rPr>
          <w:b/>
          <w:bCs/>
          <w:sz w:val="18"/>
          <w:szCs w:val="18"/>
        </w:rPr>
        <w:t xml:space="preserve">: </w:t>
      </w:r>
      <w:r w:rsidRPr="00152F6A">
        <w:rPr>
          <w:sz w:val="18"/>
          <w:szCs w:val="18"/>
        </w:rPr>
        <w:t xml:space="preserve">According to the Paperwork Reduction Act of 1995, no persons are required to respond to a collection of information unless it displays a valid OMB control number. The valid OMB control number for this information collection is </w:t>
      </w:r>
      <w:r w:rsidRPr="00152F6A">
        <w:rPr>
          <w:b/>
          <w:bCs/>
          <w:sz w:val="18"/>
          <w:szCs w:val="18"/>
        </w:rPr>
        <w:t>1210-0144 (Expires 05/31/2025)</w:t>
      </w:r>
      <w:r w:rsidRPr="00152F6A">
        <w:rPr>
          <w:sz w:val="18"/>
          <w:szCs w:val="18"/>
        </w:rPr>
        <w:t xml:space="preserve">. This document serves as notice of a final external review decision. The responses to this information collection are mandatory. The time required to complete this information collection is estimated to average between 30 minutes and 1 hour per response, including the time to review instructions, search existing data resources, gather the data needed, and complete and review the information collection. If you have comments concerning the accuracy of the time estimate(s) or suggestions for improving this information collection, please write to: U.S. Department of Labor, Employee Benefits Security Administration, Office of Research and Analysis, 200 Constitution Avenue, N.W., Room N-5718, Washington, DC 20210 or email </w:t>
      </w:r>
      <w:hyperlink r:id="rId5" w:history="1">
        <w:r w:rsidRPr="00152F6A">
          <w:rPr>
            <w:rStyle w:val="Hyperlink"/>
            <w:sz w:val="18"/>
            <w:szCs w:val="18"/>
          </w:rPr>
          <w:t>ebsa.opr@dol.gov</w:t>
        </w:r>
      </w:hyperlink>
      <w:r w:rsidRPr="00152F6A">
        <w:rPr>
          <w:sz w:val="18"/>
          <w:szCs w:val="18"/>
        </w:rPr>
        <w:t xml:space="preserve"> and reference the OMB Control Number 1210-0144.</w:t>
      </w:r>
    </w:p>
    <w:p w:rsidR="00A35963" w:rsidRPr="002873C9" w:rsidP="00252296" w14:paraId="2CD69369" w14:textId="77777777">
      <w:pPr>
        <w:tabs>
          <w:tab w:val="left" w:pos="7920"/>
        </w:tabs>
        <w:rPr>
          <w:b/>
          <w:bCs/>
          <w:u w:val="single"/>
        </w:rPr>
      </w:pPr>
    </w:p>
    <w:p w:rsidR="00326086" w:rsidP="00326086" w14:paraId="3EE1EB00" w14:textId="77777777">
      <w:pPr>
        <w:jc w:val="center"/>
        <w:rPr>
          <w:b/>
        </w:rPr>
        <w:sectPr w:rsidSect="006566E4">
          <w:headerReference w:type="default" r:id="rId6"/>
          <w:footerReference w:type="even" r:id="rId7"/>
          <w:footerReference w:type="default" r:id="rId8"/>
          <w:pgSz w:w="12240" w:h="15840"/>
          <w:pgMar w:top="1440" w:right="1440" w:bottom="1440" w:left="1440" w:header="1440" w:footer="720" w:gutter="0"/>
          <w:cols w:space="720"/>
          <w:docGrid w:linePitch="360"/>
        </w:sectPr>
      </w:pPr>
    </w:p>
    <w:p w:rsidR="00326086" w:rsidP="00326086" w14:paraId="7C014041" w14:textId="77777777">
      <w:pPr>
        <w:jc w:val="center"/>
        <w:rPr>
          <w:b/>
        </w:rPr>
      </w:pPr>
      <w:r w:rsidRPr="00904355">
        <w:rPr>
          <w:b/>
        </w:rPr>
        <w:t>Important Information about Your Appeal Rights</w:t>
      </w:r>
    </w:p>
    <w:p w:rsidR="00326086" w:rsidP="00326086" w14:paraId="570AF4F9" w14:textId="77777777">
      <w:pPr>
        <w:jc w:val="center"/>
        <w:rPr>
          <w:b/>
        </w:rPr>
      </w:pPr>
    </w:p>
    <w:p w:rsidR="00326086" w:rsidP="00326086" w14:paraId="5A64DBEF" w14:textId="77777777">
      <w:pPr>
        <w:jc w:val="center"/>
        <w:rPr>
          <w:b/>
        </w:rPr>
        <w:sectPr w:rsidSect="006566E4">
          <w:headerReference w:type="default" r:id="rId9"/>
          <w:footerReference w:type="even" r:id="rId10"/>
          <w:footerReference w:type="default" r:id="rId11"/>
          <w:pgSz w:w="12240" w:h="15840"/>
          <w:pgMar w:top="1440" w:right="1440" w:bottom="1440" w:left="1440" w:header="1440" w:footer="720" w:gutter="0"/>
          <w:cols w:space="720"/>
          <w:docGrid w:linePitch="360"/>
        </w:sectPr>
      </w:pPr>
    </w:p>
    <w:p w:rsidR="00326086" w:rsidP="00326086" w14:paraId="6A5633BE" w14:textId="77777777">
      <w:r>
        <w:rPr>
          <w:b/>
        </w:rPr>
        <w:t>W</w:t>
      </w:r>
      <w:r w:rsidRPr="004C2085">
        <w:rPr>
          <w:b/>
        </w:rPr>
        <w:t xml:space="preserve">hat if I need help understanding this </w:t>
      </w:r>
      <w:r>
        <w:rPr>
          <w:b/>
        </w:rPr>
        <w:t>decision</w:t>
      </w:r>
      <w:r w:rsidRPr="004C2085">
        <w:rPr>
          <w:b/>
        </w:rPr>
        <w:t>?</w:t>
      </w:r>
      <w:r w:rsidRPr="004C2085">
        <w:t xml:space="preserve">  </w:t>
      </w:r>
    </w:p>
    <w:p w:rsidR="00326086" w:rsidP="00326086" w14:paraId="080BEAA6" w14:textId="77777777">
      <w:r w:rsidRPr="004C2085">
        <w:t xml:space="preserve">Contact </w:t>
      </w:r>
      <w:r>
        <w:t>us</w:t>
      </w:r>
      <w:r w:rsidRPr="004C2085">
        <w:t xml:space="preserve"> [insert </w:t>
      </w:r>
      <w:r>
        <w:t xml:space="preserve">IRO </w:t>
      </w:r>
      <w:r w:rsidRPr="004C2085">
        <w:t xml:space="preserve">contact information] if you need assistance understanding this notice.    </w:t>
      </w:r>
    </w:p>
    <w:p w:rsidR="00326086" w:rsidP="00326086" w14:paraId="4C35A7FD" w14:textId="77777777"/>
    <w:p w:rsidR="00326086" w:rsidP="00326086" w14:paraId="417A6BE7" w14:textId="77777777">
      <w:r w:rsidRPr="00045F58">
        <w:rPr>
          <w:b/>
        </w:rPr>
        <w:t>W</w:t>
      </w:r>
      <w:r w:rsidRPr="004C2085">
        <w:rPr>
          <w:b/>
        </w:rPr>
        <w:t xml:space="preserve">hat happens </w:t>
      </w:r>
      <w:r>
        <w:rPr>
          <w:b/>
        </w:rPr>
        <w:t>now</w:t>
      </w:r>
      <w:r w:rsidRPr="004C2085">
        <w:rPr>
          <w:b/>
        </w:rPr>
        <w:t xml:space="preserve">?  </w:t>
      </w:r>
      <w:r>
        <w:t xml:space="preserve">If we have overturned the denial, your plan or health insurance issuer will now provide service or payment.  </w:t>
      </w:r>
    </w:p>
    <w:p w:rsidR="00326086" w:rsidP="00326086" w14:paraId="108A5257" w14:textId="77777777"/>
    <w:p w:rsidR="00326086" w:rsidRPr="004C2085" w:rsidP="00326086" w14:paraId="258589C8" w14:textId="77777777">
      <w:r>
        <w:t>If we have upheld the denial,</w:t>
      </w:r>
      <w:r w:rsidRPr="004C2085">
        <w:t xml:space="preserve"> </w:t>
      </w:r>
      <w:r>
        <w:t xml:space="preserve">there is no further review available under the appeals process.  However, you may have other remedies available under State or Federal law, such as filing a lawsuit. </w:t>
      </w:r>
    </w:p>
    <w:p w:rsidR="00326086" w:rsidRPr="004C2085" w:rsidP="00326086" w14:paraId="0F037DA6" w14:textId="77777777"/>
    <w:p w:rsidR="00326086" w:rsidP="00326086" w14:paraId="13F8016E" w14:textId="77777777">
      <w:r w:rsidRPr="004C2085">
        <w:rPr>
          <w:b/>
        </w:rPr>
        <w:t xml:space="preserve">Other resources to help you: </w:t>
      </w:r>
      <w:r w:rsidRPr="00893D9D">
        <w:t xml:space="preserve">For questions about your appeal rights, </w:t>
      </w:r>
      <w:r>
        <w:t xml:space="preserve">this notice, or for assistance, </w:t>
      </w:r>
      <w:r w:rsidRPr="00893D9D">
        <w:t xml:space="preserve">you can contact </w:t>
      </w:r>
      <w:r>
        <w:rPr>
          <w:sz w:val="22"/>
          <w:szCs w:val="22"/>
        </w:rPr>
        <w:t xml:space="preserve">[if coverage is group health plan coverage, insert:  </w:t>
      </w:r>
      <w:r w:rsidRPr="004A3E45">
        <w:rPr>
          <w:sz w:val="22"/>
          <w:szCs w:val="22"/>
        </w:rPr>
        <w:t>the Employee Benefits Security Administration at 1-866-444-EBSA (3272)</w:t>
      </w:r>
      <w:r>
        <w:rPr>
          <w:sz w:val="22"/>
          <w:szCs w:val="22"/>
        </w:rPr>
        <w:t>] [and/or] [if coverage is insured, insert State Department of Insurance contact information]</w:t>
      </w:r>
      <w:r w:rsidRPr="004A3E45">
        <w:rPr>
          <w:sz w:val="22"/>
          <w:szCs w:val="22"/>
        </w:rPr>
        <w:t xml:space="preserve">.  [Insert, if applicable in your state: Additionally, </w:t>
      </w:r>
      <w:r>
        <w:rPr>
          <w:sz w:val="22"/>
          <w:szCs w:val="22"/>
        </w:rPr>
        <w:t>you can contact your consumer assistance program at</w:t>
      </w:r>
      <w:r w:rsidRPr="004A3E45">
        <w:rPr>
          <w:sz w:val="22"/>
          <w:szCs w:val="22"/>
        </w:rPr>
        <w:t xml:space="preserve"> [insert contact information].]</w:t>
      </w:r>
    </w:p>
    <w:p w:rsidR="00326086" w:rsidRPr="002873C9" w:rsidP="00326086" w14:paraId="2C5B8E50" w14:textId="77777777">
      <w:pPr>
        <w:jc w:val="both"/>
      </w:pPr>
    </w:p>
    <w:p w:rsidR="00326086" w:rsidP="00326086" w14:paraId="4F6F5320" w14:textId="77777777">
      <w:pPr>
        <w:jc w:val="both"/>
        <w:sectPr w:rsidSect="006566E4">
          <w:type w:val="continuous"/>
          <w:pgSz w:w="12240" w:h="15840"/>
          <w:pgMar w:top="1440" w:right="1440" w:bottom="1440" w:left="1440" w:header="1440" w:footer="720" w:gutter="0"/>
          <w:cols w:space="720"/>
          <w:docGrid w:linePitch="360"/>
        </w:sectPr>
      </w:pPr>
    </w:p>
    <w:p w:rsidR="00326086" w:rsidP="00326086" w14:paraId="7CD4D813" w14:textId="77777777">
      <w:pPr>
        <w:jc w:val="both"/>
        <w:rPr>
          <w:sz w:val="18"/>
          <w:szCs w:val="18"/>
        </w:rPr>
      </w:pPr>
    </w:p>
    <w:p w:rsidR="00326086" w:rsidP="00326086" w14:paraId="0C724EDC" w14:textId="77777777">
      <w:pPr>
        <w:jc w:val="both"/>
        <w:rPr>
          <w:sz w:val="18"/>
          <w:szCs w:val="18"/>
        </w:rPr>
      </w:pPr>
    </w:p>
    <w:p w:rsidR="00326086" w:rsidP="00326086" w14:paraId="18480E70" w14:textId="77777777">
      <w:pPr>
        <w:jc w:val="both"/>
        <w:rPr>
          <w:sz w:val="18"/>
          <w:szCs w:val="18"/>
        </w:rPr>
      </w:pPr>
    </w:p>
    <w:p w:rsidR="00326086" w:rsidP="00326086" w14:paraId="1F5EA13A" w14:textId="77777777">
      <w:pPr>
        <w:jc w:val="both"/>
        <w:rPr>
          <w:sz w:val="18"/>
          <w:szCs w:val="18"/>
        </w:rPr>
      </w:pPr>
    </w:p>
    <w:p w:rsidR="00326086" w:rsidP="00326086" w14:paraId="0C5BECF0" w14:textId="77777777">
      <w:pPr>
        <w:jc w:val="both"/>
        <w:rPr>
          <w:sz w:val="18"/>
          <w:szCs w:val="18"/>
        </w:rPr>
      </w:pPr>
    </w:p>
    <w:p w:rsidR="00326086" w:rsidP="00326086" w14:paraId="3D9D75E0" w14:textId="77777777">
      <w:pPr>
        <w:jc w:val="both"/>
        <w:rPr>
          <w:sz w:val="18"/>
          <w:szCs w:val="18"/>
        </w:rPr>
      </w:pPr>
    </w:p>
    <w:p w:rsidR="00326086" w:rsidP="00326086" w14:paraId="5CBFDF2D" w14:textId="77777777">
      <w:pPr>
        <w:jc w:val="both"/>
        <w:rPr>
          <w:sz w:val="18"/>
          <w:szCs w:val="18"/>
        </w:rPr>
      </w:pPr>
    </w:p>
    <w:p w:rsidR="00326086" w:rsidP="00326086" w14:paraId="47E1A228" w14:textId="77777777">
      <w:pPr>
        <w:jc w:val="both"/>
        <w:rPr>
          <w:sz w:val="18"/>
          <w:szCs w:val="18"/>
        </w:rPr>
      </w:pPr>
    </w:p>
    <w:p w:rsidR="00326086" w:rsidP="00326086" w14:paraId="3616A615" w14:textId="77777777">
      <w:pPr>
        <w:jc w:val="both"/>
        <w:rPr>
          <w:sz w:val="18"/>
          <w:szCs w:val="18"/>
        </w:rPr>
      </w:pPr>
    </w:p>
    <w:p w:rsidR="00326086" w:rsidP="00326086" w14:paraId="1DEE4D65" w14:textId="77777777">
      <w:pPr>
        <w:jc w:val="both"/>
        <w:rPr>
          <w:sz w:val="18"/>
          <w:szCs w:val="18"/>
        </w:rPr>
      </w:pPr>
    </w:p>
    <w:p w:rsidR="00326086" w:rsidP="00326086" w14:paraId="5A1BE665" w14:textId="77777777">
      <w:pPr>
        <w:jc w:val="both"/>
        <w:rPr>
          <w:sz w:val="18"/>
          <w:szCs w:val="18"/>
        </w:rPr>
      </w:pPr>
    </w:p>
    <w:p w:rsidR="00326086" w:rsidP="00326086" w14:paraId="7B628E33" w14:textId="77777777">
      <w:pPr>
        <w:jc w:val="both"/>
        <w:rPr>
          <w:sz w:val="18"/>
          <w:szCs w:val="18"/>
        </w:rPr>
      </w:pPr>
    </w:p>
    <w:p w:rsidR="00326086" w:rsidP="00326086" w14:paraId="0EF62EBF" w14:textId="77777777">
      <w:pPr>
        <w:jc w:val="both"/>
        <w:rPr>
          <w:sz w:val="18"/>
          <w:szCs w:val="18"/>
        </w:rPr>
      </w:pPr>
    </w:p>
    <w:p w:rsidR="00326086" w:rsidP="00326086" w14:paraId="156BFE60" w14:textId="77777777">
      <w:pPr>
        <w:jc w:val="both"/>
        <w:rPr>
          <w:sz w:val="18"/>
          <w:szCs w:val="18"/>
        </w:rPr>
      </w:pPr>
    </w:p>
    <w:p w:rsidR="00326086" w:rsidP="00326086" w14:paraId="6B0A6A0F" w14:textId="77777777">
      <w:pPr>
        <w:jc w:val="both"/>
        <w:rPr>
          <w:sz w:val="18"/>
          <w:szCs w:val="18"/>
        </w:rPr>
      </w:pPr>
    </w:p>
    <w:p w:rsidR="00326086" w:rsidP="00326086" w14:paraId="0993C2B4" w14:textId="77777777">
      <w:pPr>
        <w:jc w:val="both"/>
        <w:rPr>
          <w:sz w:val="18"/>
          <w:szCs w:val="18"/>
        </w:rPr>
      </w:pPr>
    </w:p>
    <w:p w:rsidR="00326086" w:rsidP="00326086" w14:paraId="04A1339C" w14:textId="77777777">
      <w:pPr>
        <w:jc w:val="both"/>
        <w:rPr>
          <w:sz w:val="18"/>
          <w:szCs w:val="18"/>
        </w:rPr>
      </w:pPr>
    </w:p>
    <w:p w:rsidR="00326086" w:rsidP="00326086" w14:paraId="37458E56" w14:textId="77777777">
      <w:pPr>
        <w:jc w:val="both"/>
        <w:rPr>
          <w:sz w:val="18"/>
          <w:szCs w:val="18"/>
        </w:rPr>
      </w:pPr>
    </w:p>
    <w:p w:rsidR="00326086" w:rsidP="00326086" w14:paraId="02724898" w14:textId="77777777">
      <w:pPr>
        <w:jc w:val="both"/>
        <w:rPr>
          <w:sz w:val="18"/>
          <w:szCs w:val="18"/>
        </w:rPr>
      </w:pPr>
    </w:p>
    <w:p w:rsidR="00326086" w:rsidP="00326086" w14:paraId="7557B067" w14:textId="77777777">
      <w:pPr>
        <w:jc w:val="both"/>
        <w:rPr>
          <w:sz w:val="18"/>
          <w:szCs w:val="18"/>
        </w:rPr>
      </w:pPr>
    </w:p>
    <w:p w:rsidR="00326086" w:rsidP="00326086" w14:paraId="401760AC" w14:textId="77777777">
      <w:pPr>
        <w:jc w:val="both"/>
        <w:rPr>
          <w:sz w:val="18"/>
          <w:szCs w:val="18"/>
        </w:rPr>
      </w:pPr>
    </w:p>
    <w:p w:rsidR="00326086" w:rsidP="00326086" w14:paraId="5BE47DA0" w14:textId="77777777">
      <w:pPr>
        <w:jc w:val="both"/>
        <w:rPr>
          <w:sz w:val="18"/>
          <w:szCs w:val="18"/>
        </w:rPr>
      </w:pPr>
    </w:p>
    <w:p w:rsidR="00326086" w:rsidP="00326086" w14:paraId="67B4467A" w14:textId="77777777">
      <w:pPr>
        <w:jc w:val="both"/>
        <w:rPr>
          <w:sz w:val="18"/>
          <w:szCs w:val="18"/>
        </w:rPr>
      </w:pPr>
    </w:p>
    <w:p w:rsidR="00326086" w:rsidP="00326086" w14:paraId="0A00B0FB" w14:textId="77777777">
      <w:pPr>
        <w:jc w:val="both"/>
        <w:rPr>
          <w:sz w:val="18"/>
          <w:szCs w:val="18"/>
        </w:rPr>
      </w:pPr>
    </w:p>
    <w:p w:rsidR="00326086" w:rsidP="00326086" w14:paraId="57924DEC" w14:textId="77777777">
      <w:pPr>
        <w:jc w:val="both"/>
        <w:rPr>
          <w:sz w:val="18"/>
          <w:szCs w:val="18"/>
        </w:rPr>
      </w:pPr>
    </w:p>
    <w:p w:rsidR="00326086" w:rsidP="00326086" w14:paraId="22C42E2E" w14:textId="77777777">
      <w:pPr>
        <w:jc w:val="both"/>
        <w:rPr>
          <w:sz w:val="18"/>
          <w:szCs w:val="18"/>
        </w:rPr>
      </w:pPr>
    </w:p>
    <w:p w:rsidR="00326086" w:rsidP="00326086" w14:paraId="5B2C4D36" w14:textId="77777777">
      <w:pPr>
        <w:jc w:val="both"/>
        <w:rPr>
          <w:sz w:val="18"/>
          <w:szCs w:val="18"/>
        </w:rPr>
      </w:pPr>
    </w:p>
    <w:p w:rsidR="00326086" w:rsidP="00326086" w14:paraId="4D9AFACA" w14:textId="77777777">
      <w:pPr>
        <w:jc w:val="both"/>
        <w:rPr>
          <w:sz w:val="18"/>
          <w:szCs w:val="18"/>
        </w:rPr>
      </w:pPr>
    </w:p>
    <w:p w:rsidR="00326086" w:rsidP="00326086" w14:paraId="4D93FFFB" w14:textId="77777777">
      <w:pPr>
        <w:jc w:val="both"/>
        <w:rPr>
          <w:sz w:val="18"/>
          <w:szCs w:val="18"/>
        </w:rPr>
      </w:pPr>
    </w:p>
    <w:p w:rsidR="00326086" w:rsidP="00326086" w14:paraId="41D02FE7" w14:textId="77777777">
      <w:pPr>
        <w:jc w:val="both"/>
        <w:rPr>
          <w:sz w:val="18"/>
          <w:szCs w:val="18"/>
        </w:rPr>
      </w:pPr>
    </w:p>
    <w:p w:rsidR="00326086" w:rsidP="00326086" w14:paraId="6ACA8416" w14:textId="77777777">
      <w:pPr>
        <w:jc w:val="both"/>
        <w:rPr>
          <w:sz w:val="18"/>
          <w:szCs w:val="18"/>
        </w:rPr>
      </w:pPr>
    </w:p>
    <w:p w:rsidR="00326086" w:rsidP="00326086" w14:paraId="763A31A8" w14:textId="77777777">
      <w:pPr>
        <w:jc w:val="both"/>
        <w:rPr>
          <w:sz w:val="18"/>
          <w:szCs w:val="18"/>
        </w:rPr>
      </w:pPr>
    </w:p>
    <w:p w:rsidR="00326086" w:rsidP="00326086" w14:paraId="318FE900" w14:textId="77777777">
      <w:pPr>
        <w:jc w:val="both"/>
        <w:rPr>
          <w:sz w:val="18"/>
          <w:szCs w:val="18"/>
        </w:rPr>
      </w:pPr>
    </w:p>
    <w:p w:rsidR="00326086" w:rsidP="00326086" w14:paraId="78EA7F49" w14:textId="77777777">
      <w:pPr>
        <w:jc w:val="both"/>
        <w:rPr>
          <w:sz w:val="18"/>
          <w:szCs w:val="18"/>
        </w:rPr>
      </w:pPr>
    </w:p>
    <w:p w:rsidR="00326086" w:rsidP="00326086" w14:paraId="57220F00" w14:textId="77777777">
      <w:pPr>
        <w:jc w:val="both"/>
        <w:rPr>
          <w:sz w:val="18"/>
          <w:szCs w:val="18"/>
        </w:rPr>
      </w:pPr>
    </w:p>
    <w:p w:rsidR="00326086" w:rsidP="00326086" w14:paraId="50A65A07" w14:textId="77777777">
      <w:pPr>
        <w:jc w:val="both"/>
        <w:rPr>
          <w:sz w:val="18"/>
          <w:szCs w:val="18"/>
        </w:rPr>
      </w:pPr>
    </w:p>
    <w:p w:rsidR="00CB259B" w:rsidRPr="006B4F2F" w:rsidP="007603C6" w14:paraId="18D88F05" w14:textId="77777777">
      <w:pPr>
        <w:pStyle w:val="HTMLPreformatted"/>
        <w:tabs>
          <w:tab w:val="left" w:pos="720"/>
        </w:tabs>
        <w:rPr>
          <w:rFonts w:ascii="Times New Roman" w:hAnsi="Times New Roman" w:cs="Times New Roman"/>
          <w:sz w:val="24"/>
        </w:rPr>
      </w:pPr>
    </w:p>
    <w:sectPr w:rsidSect="006566E4">
      <w:type w:val="continuous"/>
      <w:pgSz w:w="12240" w:h="15840"/>
      <w:pgMar w:top="1440" w:right="1440" w:bottom="1440" w:left="1440" w:header="144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4D"/>
    <w:family w:val="roman"/>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DeVinne-Italic">
    <w:altName w:val="MS Mincho"/>
    <w:charset w:val="80"/>
    <w:family w:val="auto"/>
    <w:pitch w:val="default"/>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086" w:rsidP="006566E4" w14:paraId="5D27CAE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26086" w14:paraId="5AA033A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5F04" w:rsidP="00AE5F04" w14:paraId="2CE91CFE" w14:textId="77777777">
    <w:pPr>
      <w:pStyle w:val="Footer"/>
      <w:framePr w:wrap="around" w:vAnchor="text" w:hAnchor="margin" w:xAlign="center" w:y="1"/>
      <w:rPr>
        <w:rStyle w:val="PageNumber"/>
        <w:sz w:val="18"/>
        <w:szCs w:val="18"/>
      </w:rPr>
    </w:pPr>
    <w:r>
      <w:rPr>
        <w:rStyle w:val="PageNumber"/>
        <w:sz w:val="18"/>
        <w:szCs w:val="18"/>
      </w:rPr>
      <w:t>OMB Control Number 1210-0144 (expires 05/31/2025)</w:t>
    </w:r>
  </w:p>
  <w:p w:rsidR="00326086" w:rsidP="006566E4" w14:paraId="0609FFB6" w14:textId="77777777">
    <w:pPr>
      <w:pStyle w:val="Footer"/>
      <w:framePr w:wrap="around" w:vAnchor="text" w:hAnchor="margin" w:xAlign="center" w:y="1"/>
      <w:rPr>
        <w:rStyle w:val="PageNumber"/>
      </w:rPr>
    </w:pPr>
  </w:p>
  <w:p w:rsidR="00326086" w14:paraId="48A3AEE0" w14:textId="77777777">
    <w:pPr>
      <w:pStyle w:val="Footer"/>
    </w:pPr>
  </w:p>
  <w:p w:rsidR="00326086" w14:paraId="4A78A55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086" w:rsidP="006566E4" w14:paraId="4C9B52E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26086" w14:paraId="7DC7F8C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086" w:rsidP="006566E4" w14:paraId="3A7386B0" w14:textId="77777777">
    <w:pPr>
      <w:pStyle w:val="Footer"/>
      <w:framePr w:wrap="around" w:vAnchor="text" w:hAnchor="margin" w:xAlign="center" w:y="1"/>
      <w:rPr>
        <w:rStyle w:val="PageNumber"/>
      </w:rPr>
    </w:pPr>
  </w:p>
  <w:p w:rsidR="00326086" w14:paraId="7D02EEF7" w14:textId="77777777">
    <w:pPr>
      <w:pStyle w:val="Footer"/>
    </w:pPr>
  </w:p>
  <w:p w:rsidR="00326086" w:rsidRPr="00252296" w14:paraId="7496828C" w14:textId="77777777">
    <w:pPr>
      <w:pStyle w:val="Footer"/>
      <w:rPr>
        <w:sz w:val="18"/>
        <w:szCs w:val="18"/>
      </w:rPr>
    </w:pPr>
    <w:r>
      <w:rPr>
        <w:rStyle w:val="PageNumber"/>
        <w:sz w:val="18"/>
        <w:szCs w:val="18"/>
      </w:rPr>
      <w:t>OMB Control Number 1210-0144 (expires 05/31/2025)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086" w:rsidRPr="00B45FA3" w:rsidP="00252296" w14:paraId="5CDE978A" w14:textId="77777777">
    <w:pPr>
      <w:pStyle w:val="Header"/>
      <w:jc w:val="center"/>
    </w:pPr>
    <w:r w:rsidRPr="002B6868">
      <w:rPr>
        <w:sz w:val="20"/>
        <w:szCs w:val="20"/>
      </w:rPr>
      <w:t xml:space="preserve">Model Notice of </w:t>
    </w:r>
    <w:r>
      <w:rPr>
        <w:sz w:val="20"/>
        <w:szCs w:val="20"/>
      </w:rPr>
      <w:t>Final External Review Decision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086" w:rsidRPr="003C1F9A" w:rsidP="006566E4" w14:paraId="69BA7C0B" w14:textId="77777777">
    <w:pPr>
      <w:pStyle w:val="Header"/>
      <w:jc w:val="center"/>
    </w:pPr>
    <w:r w:rsidRPr="002B6868">
      <w:rPr>
        <w:sz w:val="20"/>
        <w:szCs w:val="20"/>
      </w:rPr>
      <w:t xml:space="preserve">Model Notice of </w:t>
    </w:r>
    <w:r>
      <w:rPr>
        <w:sz w:val="20"/>
        <w:szCs w:val="20"/>
      </w:rPr>
      <w:t>Final External Review Decision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A592F"/>
    <w:multiLevelType w:val="hybridMultilevel"/>
    <w:tmpl w:val="BB96DDEA"/>
    <w:lvl w:ilvl="0">
      <w:start w:val="1"/>
      <w:numFmt w:val="bullet"/>
      <w:lvlText w:val=""/>
      <w:lvlJc w:val="left"/>
      <w:pPr>
        <w:tabs>
          <w:tab w:val="num" w:pos="1440"/>
        </w:tabs>
        <w:ind w:left="1440" w:hanging="360"/>
      </w:pPr>
      <w:rPr>
        <w:rFonts w:ascii="Symbol" w:hAnsi="Symbol" w:hint="default"/>
        <w:b w:val="0"/>
      </w:rPr>
    </w:lvl>
    <w:lvl w:ilvl="1">
      <w:start w:val="1"/>
      <w:numFmt w:val="bullet"/>
      <w:lvlText w:val=""/>
      <w:lvlJc w:val="left"/>
      <w:pPr>
        <w:tabs>
          <w:tab w:val="num" w:pos="2160"/>
        </w:tabs>
        <w:ind w:left="2160" w:hanging="360"/>
      </w:pPr>
      <w:rPr>
        <w:rFonts w:ascii="Wingdings" w:hAnsi="Wingdings" w:hint="default"/>
        <w:b w:val="0"/>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b w:val="0"/>
      </w:rPr>
    </w:lvl>
    <w:lvl w:ilvl="5">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087B0162"/>
    <w:multiLevelType w:val="hybridMultilevel"/>
    <w:tmpl w:val="6A5A7190"/>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
    <w:nsid w:val="09466AE1"/>
    <w:multiLevelType w:val="hybridMultilevel"/>
    <w:tmpl w:val="F71457F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09EF428F"/>
    <w:multiLevelType w:val="hybridMultilevel"/>
    <w:tmpl w:val="6A9EC6D0"/>
    <w:lvl w:ilvl="0">
      <w:start w:val="1"/>
      <w:numFmt w:val="bullet"/>
      <w:lvlText w:val=""/>
      <w:lvlJc w:val="left"/>
      <w:pPr>
        <w:tabs>
          <w:tab w:val="num" w:pos="1080"/>
        </w:tabs>
        <w:ind w:left="1080" w:hanging="360"/>
      </w:pPr>
      <w:rPr>
        <w:rFonts w:ascii="Symbol" w:hAnsi="Symbol"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34D2456"/>
    <w:multiLevelType w:val="hybridMultilevel"/>
    <w:tmpl w:val="6040E3F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60D18E5"/>
    <w:multiLevelType w:val="hybridMultilevel"/>
    <w:tmpl w:val="D18C7B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8B51F1"/>
    <w:multiLevelType w:val="hybridMultilevel"/>
    <w:tmpl w:val="5764290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17CD5AC9"/>
    <w:multiLevelType w:val="hybridMultilevel"/>
    <w:tmpl w:val="D18C7B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7F1DB9"/>
    <w:multiLevelType w:val="hybridMultilevel"/>
    <w:tmpl w:val="F5A2DC8C"/>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1CEF3A25"/>
    <w:multiLevelType w:val="hybridMultilevel"/>
    <w:tmpl w:val="261EAFEE"/>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1DC41735"/>
    <w:multiLevelType w:val="hybridMultilevel"/>
    <w:tmpl w:val="88DE501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23745D11"/>
    <w:multiLevelType w:val="hybridMultilevel"/>
    <w:tmpl w:val="0A245C1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6862B9E"/>
    <w:multiLevelType w:val="hybridMultilevel"/>
    <w:tmpl w:val="02500A0A"/>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DE31F76"/>
    <w:multiLevelType w:val="hybridMultilevel"/>
    <w:tmpl w:val="401A91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3272A50"/>
    <w:multiLevelType w:val="hybridMultilevel"/>
    <w:tmpl w:val="233AAF2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3BC7A0C"/>
    <w:multiLevelType w:val="hybridMultilevel"/>
    <w:tmpl w:val="E9E0E9E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4D763EB"/>
    <w:multiLevelType w:val="hybridMultilevel"/>
    <w:tmpl w:val="DFFA3222"/>
    <w:lvl w:ilvl="0">
      <w:start w:val="1"/>
      <w:numFmt w:val="bullet"/>
      <w:lvlText w:val="o"/>
      <w:lvlJc w:val="left"/>
      <w:pPr>
        <w:tabs>
          <w:tab w:val="num" w:pos="1440"/>
        </w:tabs>
        <w:ind w:left="1440" w:hanging="360"/>
      </w:pPr>
      <w:rPr>
        <w:rFonts w:ascii="Courier New" w:hAnsi="Courier New"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37266ECA"/>
    <w:multiLevelType w:val="hybridMultilevel"/>
    <w:tmpl w:val="18E8C0BC"/>
    <w:lvl w:ilvl="0">
      <w:start w:val="1"/>
      <w:numFmt w:val="bullet"/>
      <w:lvlText w:val="o"/>
      <w:lvlJc w:val="left"/>
      <w:pPr>
        <w:tabs>
          <w:tab w:val="num" w:pos="1440"/>
        </w:tabs>
        <w:ind w:left="1440" w:hanging="360"/>
      </w:pPr>
      <w:rPr>
        <w:rFonts w:ascii="Courier New" w:hAnsi="Courier New"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8">
    <w:nsid w:val="37795262"/>
    <w:multiLevelType w:val="multilevel"/>
    <w:tmpl w:val="A32C6412"/>
    <w:lvl w:ilvl="0">
      <w:start w:val="1"/>
      <w:numFmt w:val="upperLetter"/>
      <w:lvlText w:val="%1."/>
      <w:legacy w:legacy="1" w:legacySpace="0" w:legacyIndent="360"/>
      <w:lvlJc w:val="left"/>
      <w:rPr>
        <w:rFonts w:ascii="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9261A7F"/>
    <w:multiLevelType w:val="hybridMultilevel"/>
    <w:tmpl w:val="6CD6AB9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39703119"/>
    <w:multiLevelType w:val="hybridMultilevel"/>
    <w:tmpl w:val="5A1694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C676A3F"/>
    <w:multiLevelType w:val="hybridMultilevel"/>
    <w:tmpl w:val="82A8DD4A"/>
    <w:lvl w:ilvl="0">
      <w:start w:val="1"/>
      <w:numFmt w:val="bullet"/>
      <w:lvlText w:val="o"/>
      <w:lvlJc w:val="left"/>
      <w:pPr>
        <w:tabs>
          <w:tab w:val="num" w:pos="1800"/>
        </w:tabs>
        <w:ind w:left="1800" w:hanging="360"/>
      </w:pPr>
      <w:rPr>
        <w:rFonts w:ascii="Courier New" w:hAnsi="Courier New"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2">
    <w:nsid w:val="3D5C4435"/>
    <w:multiLevelType w:val="hybridMultilevel"/>
    <w:tmpl w:val="D1369CC6"/>
    <w:lvl w:ilvl="0">
      <w:start w:val="1"/>
      <w:numFmt w:val="bullet"/>
      <w:lvlText w:val=""/>
      <w:lvlJc w:val="left"/>
      <w:pPr>
        <w:tabs>
          <w:tab w:val="num" w:pos="1404"/>
        </w:tabs>
        <w:ind w:left="1404" w:hanging="360"/>
      </w:pPr>
      <w:rPr>
        <w:rFonts w:ascii="Symbol" w:hAnsi="Symbol" w:hint="default"/>
      </w:rPr>
    </w:lvl>
    <w:lvl w:ilvl="1" w:tentative="1">
      <w:start w:val="1"/>
      <w:numFmt w:val="bullet"/>
      <w:lvlText w:val="o"/>
      <w:lvlJc w:val="left"/>
      <w:pPr>
        <w:tabs>
          <w:tab w:val="num" w:pos="2124"/>
        </w:tabs>
        <w:ind w:left="2124" w:hanging="360"/>
      </w:pPr>
      <w:rPr>
        <w:rFonts w:ascii="Courier New" w:hAnsi="Courier New" w:hint="default"/>
      </w:rPr>
    </w:lvl>
    <w:lvl w:ilvl="2" w:tentative="1">
      <w:start w:val="1"/>
      <w:numFmt w:val="bullet"/>
      <w:lvlText w:val=""/>
      <w:lvlJc w:val="left"/>
      <w:pPr>
        <w:tabs>
          <w:tab w:val="num" w:pos="2844"/>
        </w:tabs>
        <w:ind w:left="2844" w:hanging="360"/>
      </w:pPr>
      <w:rPr>
        <w:rFonts w:ascii="Wingdings" w:hAnsi="Wingdings" w:hint="default"/>
      </w:rPr>
    </w:lvl>
    <w:lvl w:ilvl="3" w:tentative="1">
      <w:start w:val="1"/>
      <w:numFmt w:val="bullet"/>
      <w:lvlText w:val=""/>
      <w:lvlJc w:val="left"/>
      <w:pPr>
        <w:tabs>
          <w:tab w:val="num" w:pos="3564"/>
        </w:tabs>
        <w:ind w:left="3564" w:hanging="360"/>
      </w:pPr>
      <w:rPr>
        <w:rFonts w:ascii="Symbol" w:hAnsi="Symbol" w:hint="default"/>
      </w:rPr>
    </w:lvl>
    <w:lvl w:ilvl="4" w:tentative="1">
      <w:start w:val="1"/>
      <w:numFmt w:val="bullet"/>
      <w:lvlText w:val="o"/>
      <w:lvlJc w:val="left"/>
      <w:pPr>
        <w:tabs>
          <w:tab w:val="num" w:pos="4284"/>
        </w:tabs>
        <w:ind w:left="4284" w:hanging="360"/>
      </w:pPr>
      <w:rPr>
        <w:rFonts w:ascii="Courier New" w:hAnsi="Courier New" w:hint="default"/>
      </w:rPr>
    </w:lvl>
    <w:lvl w:ilvl="5" w:tentative="1">
      <w:start w:val="1"/>
      <w:numFmt w:val="bullet"/>
      <w:lvlText w:val=""/>
      <w:lvlJc w:val="left"/>
      <w:pPr>
        <w:tabs>
          <w:tab w:val="num" w:pos="5004"/>
        </w:tabs>
        <w:ind w:left="5004" w:hanging="360"/>
      </w:pPr>
      <w:rPr>
        <w:rFonts w:ascii="Wingdings" w:hAnsi="Wingdings" w:hint="default"/>
      </w:rPr>
    </w:lvl>
    <w:lvl w:ilvl="6" w:tentative="1">
      <w:start w:val="1"/>
      <w:numFmt w:val="bullet"/>
      <w:lvlText w:val=""/>
      <w:lvlJc w:val="left"/>
      <w:pPr>
        <w:tabs>
          <w:tab w:val="num" w:pos="5724"/>
        </w:tabs>
        <w:ind w:left="5724" w:hanging="360"/>
      </w:pPr>
      <w:rPr>
        <w:rFonts w:ascii="Symbol" w:hAnsi="Symbol" w:hint="default"/>
      </w:rPr>
    </w:lvl>
    <w:lvl w:ilvl="7" w:tentative="1">
      <w:start w:val="1"/>
      <w:numFmt w:val="bullet"/>
      <w:lvlText w:val="o"/>
      <w:lvlJc w:val="left"/>
      <w:pPr>
        <w:tabs>
          <w:tab w:val="num" w:pos="6444"/>
        </w:tabs>
        <w:ind w:left="6444" w:hanging="360"/>
      </w:pPr>
      <w:rPr>
        <w:rFonts w:ascii="Courier New" w:hAnsi="Courier New" w:hint="default"/>
      </w:rPr>
    </w:lvl>
    <w:lvl w:ilvl="8" w:tentative="1">
      <w:start w:val="1"/>
      <w:numFmt w:val="bullet"/>
      <w:lvlText w:val=""/>
      <w:lvlJc w:val="left"/>
      <w:pPr>
        <w:tabs>
          <w:tab w:val="num" w:pos="7164"/>
        </w:tabs>
        <w:ind w:left="7164" w:hanging="360"/>
      </w:pPr>
      <w:rPr>
        <w:rFonts w:ascii="Wingdings" w:hAnsi="Wingdings" w:hint="default"/>
      </w:rPr>
    </w:lvl>
  </w:abstractNum>
  <w:abstractNum w:abstractNumId="23">
    <w:nsid w:val="3EB979F5"/>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F654ABB"/>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16D3FE8"/>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2736E60"/>
    <w:multiLevelType w:val="hybridMultilevel"/>
    <w:tmpl w:val="66ECD63E"/>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439C7E2F"/>
    <w:multiLevelType w:val="hybridMultilevel"/>
    <w:tmpl w:val="E25C79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4D319C5"/>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73577A7"/>
    <w:multiLevelType w:val="hybridMultilevel"/>
    <w:tmpl w:val="5A1694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BD14539"/>
    <w:multiLevelType w:val="hybridMultilevel"/>
    <w:tmpl w:val="DCD6B092"/>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nsid w:val="4E0E3A82"/>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7615B95"/>
    <w:multiLevelType w:val="hybridMultilevel"/>
    <w:tmpl w:val="7FC08302"/>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582D6FCD"/>
    <w:multiLevelType w:val="hybridMultilevel"/>
    <w:tmpl w:val="D12E52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E035EDB"/>
    <w:multiLevelType w:val="hybridMultilevel"/>
    <w:tmpl w:val="9F2E27F2"/>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F1D1E5E"/>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FE053CE"/>
    <w:multiLevelType w:val="hybridMultilevel"/>
    <w:tmpl w:val="11D6C5F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nsid w:val="61C22811"/>
    <w:multiLevelType w:val="hybridMultilevel"/>
    <w:tmpl w:val="D670056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28E2E0A"/>
    <w:multiLevelType w:val="hybridMultilevel"/>
    <w:tmpl w:val="E602864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9">
    <w:nsid w:val="65DE514C"/>
    <w:multiLevelType w:val="hybridMultilevel"/>
    <w:tmpl w:val="9978168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start w:val="1"/>
      <w:numFmt w:val="bullet"/>
      <w:lvlText w:val=""/>
      <w:lvlJc w:val="left"/>
      <w:pPr>
        <w:tabs>
          <w:tab w:val="num" w:pos="4320"/>
        </w:tabs>
        <w:ind w:left="4320" w:hanging="360"/>
      </w:pPr>
      <w:rPr>
        <w:rFonts w:ascii="Symbol" w:hAnsi="Symbol"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0">
    <w:nsid w:val="6B6E32F6"/>
    <w:multiLevelType w:val="hybridMultilevel"/>
    <w:tmpl w:val="8E5622C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88B39C4"/>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30357559">
    <w:abstractNumId w:val="18"/>
  </w:num>
  <w:num w:numId="2" w16cid:durableId="1018391635">
    <w:abstractNumId w:val="39"/>
  </w:num>
  <w:num w:numId="3" w16cid:durableId="2094664367">
    <w:abstractNumId w:val="2"/>
  </w:num>
  <w:num w:numId="4" w16cid:durableId="247469902">
    <w:abstractNumId w:val="36"/>
  </w:num>
  <w:num w:numId="5" w16cid:durableId="903637114">
    <w:abstractNumId w:val="32"/>
  </w:num>
  <w:num w:numId="6" w16cid:durableId="1868519369">
    <w:abstractNumId w:val="4"/>
  </w:num>
  <w:num w:numId="7" w16cid:durableId="2039695189">
    <w:abstractNumId w:val="0"/>
  </w:num>
  <w:num w:numId="8" w16cid:durableId="1250427446">
    <w:abstractNumId w:val="12"/>
  </w:num>
  <w:num w:numId="9" w16cid:durableId="2057192367">
    <w:abstractNumId w:val="10"/>
  </w:num>
  <w:num w:numId="10" w16cid:durableId="1683241995">
    <w:abstractNumId w:val="9"/>
  </w:num>
  <w:num w:numId="11" w16cid:durableId="935675196">
    <w:abstractNumId w:val="6"/>
  </w:num>
  <w:num w:numId="12" w16cid:durableId="1203790093">
    <w:abstractNumId w:val="26"/>
  </w:num>
  <w:num w:numId="13" w16cid:durableId="215745028">
    <w:abstractNumId w:val="19"/>
  </w:num>
  <w:num w:numId="14" w16cid:durableId="1929387475">
    <w:abstractNumId w:val="8"/>
  </w:num>
  <w:num w:numId="15" w16cid:durableId="1635792630">
    <w:abstractNumId w:val="30"/>
  </w:num>
  <w:num w:numId="16" w16cid:durableId="657808539">
    <w:abstractNumId w:val="17"/>
  </w:num>
  <w:num w:numId="17" w16cid:durableId="1808740624">
    <w:abstractNumId w:val="21"/>
  </w:num>
  <w:num w:numId="18" w16cid:durableId="2098209363">
    <w:abstractNumId w:val="16"/>
  </w:num>
  <w:num w:numId="19" w16cid:durableId="111092846">
    <w:abstractNumId w:val="38"/>
  </w:num>
  <w:num w:numId="20" w16cid:durableId="1288009531">
    <w:abstractNumId w:val="1"/>
  </w:num>
  <w:num w:numId="21" w16cid:durableId="1518732370">
    <w:abstractNumId w:val="22"/>
  </w:num>
  <w:num w:numId="22" w16cid:durableId="1703431727">
    <w:abstractNumId w:val="11"/>
  </w:num>
  <w:num w:numId="23" w16cid:durableId="904531606">
    <w:abstractNumId w:val="15"/>
  </w:num>
  <w:num w:numId="24" w16cid:durableId="1119647024">
    <w:abstractNumId w:val="3"/>
  </w:num>
  <w:num w:numId="25" w16cid:durableId="228080065">
    <w:abstractNumId w:val="29"/>
  </w:num>
  <w:num w:numId="26" w16cid:durableId="1850558631">
    <w:abstractNumId w:val="25"/>
  </w:num>
  <w:num w:numId="27" w16cid:durableId="77143482">
    <w:abstractNumId w:val="35"/>
  </w:num>
  <w:num w:numId="28" w16cid:durableId="669869528">
    <w:abstractNumId w:val="28"/>
  </w:num>
  <w:num w:numId="29" w16cid:durableId="1656950896">
    <w:abstractNumId w:val="24"/>
  </w:num>
  <w:num w:numId="30" w16cid:durableId="1143426910">
    <w:abstractNumId w:val="23"/>
  </w:num>
  <w:num w:numId="31" w16cid:durableId="289242307">
    <w:abstractNumId w:val="41"/>
  </w:num>
  <w:num w:numId="32" w16cid:durableId="678967485">
    <w:abstractNumId w:val="34"/>
  </w:num>
  <w:num w:numId="33" w16cid:durableId="1778405406">
    <w:abstractNumId w:val="31"/>
  </w:num>
  <w:num w:numId="34" w16cid:durableId="1632899689">
    <w:abstractNumId w:val="27"/>
  </w:num>
  <w:num w:numId="35" w16cid:durableId="87820016">
    <w:abstractNumId w:val="40"/>
  </w:num>
  <w:num w:numId="36" w16cid:durableId="1332752711">
    <w:abstractNumId w:val="20"/>
  </w:num>
  <w:num w:numId="37" w16cid:durableId="485779511">
    <w:abstractNumId w:val="13"/>
  </w:num>
  <w:num w:numId="38" w16cid:durableId="1606233438">
    <w:abstractNumId w:val="33"/>
  </w:num>
  <w:num w:numId="39" w16cid:durableId="722018792">
    <w:abstractNumId w:val="14"/>
  </w:num>
  <w:num w:numId="40" w16cid:durableId="1783916540">
    <w:abstractNumId w:val="5"/>
  </w:num>
  <w:num w:numId="41" w16cid:durableId="1806384784">
    <w:abstractNumId w:val="7"/>
  </w:num>
  <w:num w:numId="42" w16cid:durableId="184085019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701" w:allStyles="1" w:alternateStyleNames="0" w:clearFormatting="1" w:customStyles="0" w:directFormattingOnNumbering="1" w:directFormattingOnParagraphs="1" w:directFormattingOnRuns="1" w:directFormattingOnTables="0" w:headingStyles="0" w:latentStyles="0" w:numberingStyles="0" w:stylesInUse="0" w:tableStyles="0" w:top3HeadingStyles="1" w:visibleStyl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5B8"/>
    <w:rsid w:val="0000043A"/>
    <w:rsid w:val="000014E2"/>
    <w:rsid w:val="00001707"/>
    <w:rsid w:val="000034AC"/>
    <w:rsid w:val="0000420E"/>
    <w:rsid w:val="00004BB9"/>
    <w:rsid w:val="00004DED"/>
    <w:rsid w:val="00005234"/>
    <w:rsid w:val="00005BA9"/>
    <w:rsid w:val="00007B08"/>
    <w:rsid w:val="00007F70"/>
    <w:rsid w:val="00011578"/>
    <w:rsid w:val="0001178B"/>
    <w:rsid w:val="000118F2"/>
    <w:rsid w:val="00012C49"/>
    <w:rsid w:val="00013019"/>
    <w:rsid w:val="0001374E"/>
    <w:rsid w:val="00015575"/>
    <w:rsid w:val="00016241"/>
    <w:rsid w:val="000169FE"/>
    <w:rsid w:val="000173F9"/>
    <w:rsid w:val="000175C4"/>
    <w:rsid w:val="0002011F"/>
    <w:rsid w:val="00020706"/>
    <w:rsid w:val="0002084C"/>
    <w:rsid w:val="00020F99"/>
    <w:rsid w:val="00023270"/>
    <w:rsid w:val="00023280"/>
    <w:rsid w:val="00023321"/>
    <w:rsid w:val="000237BA"/>
    <w:rsid w:val="00023FF2"/>
    <w:rsid w:val="00024A5A"/>
    <w:rsid w:val="00025FF7"/>
    <w:rsid w:val="0002624C"/>
    <w:rsid w:val="00026A6A"/>
    <w:rsid w:val="00026B21"/>
    <w:rsid w:val="00026E81"/>
    <w:rsid w:val="000277C7"/>
    <w:rsid w:val="000279E8"/>
    <w:rsid w:val="00027A64"/>
    <w:rsid w:val="00027B77"/>
    <w:rsid w:val="00027E49"/>
    <w:rsid w:val="00030A89"/>
    <w:rsid w:val="0003134F"/>
    <w:rsid w:val="00031CBA"/>
    <w:rsid w:val="00032AA4"/>
    <w:rsid w:val="00032C23"/>
    <w:rsid w:val="00034056"/>
    <w:rsid w:val="000348A8"/>
    <w:rsid w:val="000348BD"/>
    <w:rsid w:val="000369EE"/>
    <w:rsid w:val="00040E2C"/>
    <w:rsid w:val="0004101C"/>
    <w:rsid w:val="00041A51"/>
    <w:rsid w:val="00042644"/>
    <w:rsid w:val="00043B0B"/>
    <w:rsid w:val="00045635"/>
    <w:rsid w:val="00045A00"/>
    <w:rsid w:val="00045A70"/>
    <w:rsid w:val="00045F58"/>
    <w:rsid w:val="000460A3"/>
    <w:rsid w:val="00046818"/>
    <w:rsid w:val="00046BBC"/>
    <w:rsid w:val="00046EA0"/>
    <w:rsid w:val="00047641"/>
    <w:rsid w:val="00050196"/>
    <w:rsid w:val="000508CE"/>
    <w:rsid w:val="000510EC"/>
    <w:rsid w:val="00051C4C"/>
    <w:rsid w:val="00052755"/>
    <w:rsid w:val="00052D77"/>
    <w:rsid w:val="000536A0"/>
    <w:rsid w:val="00053B50"/>
    <w:rsid w:val="00055045"/>
    <w:rsid w:val="00055FBE"/>
    <w:rsid w:val="000561AF"/>
    <w:rsid w:val="00056927"/>
    <w:rsid w:val="00061301"/>
    <w:rsid w:val="00061BC0"/>
    <w:rsid w:val="00063DF5"/>
    <w:rsid w:val="00064761"/>
    <w:rsid w:val="000649C1"/>
    <w:rsid w:val="000663F5"/>
    <w:rsid w:val="000673C0"/>
    <w:rsid w:val="00067843"/>
    <w:rsid w:val="00070730"/>
    <w:rsid w:val="000717E9"/>
    <w:rsid w:val="00071B1C"/>
    <w:rsid w:val="00075079"/>
    <w:rsid w:val="00075FA5"/>
    <w:rsid w:val="000763B4"/>
    <w:rsid w:val="00076B98"/>
    <w:rsid w:val="00076CA1"/>
    <w:rsid w:val="00076D89"/>
    <w:rsid w:val="00076F8A"/>
    <w:rsid w:val="000771A6"/>
    <w:rsid w:val="00080231"/>
    <w:rsid w:val="000809A9"/>
    <w:rsid w:val="000819D5"/>
    <w:rsid w:val="0008259E"/>
    <w:rsid w:val="00082601"/>
    <w:rsid w:val="00082F25"/>
    <w:rsid w:val="00083EEB"/>
    <w:rsid w:val="00084C2D"/>
    <w:rsid w:val="00084D76"/>
    <w:rsid w:val="00085E29"/>
    <w:rsid w:val="00086B90"/>
    <w:rsid w:val="00086C5A"/>
    <w:rsid w:val="00086D73"/>
    <w:rsid w:val="0008717B"/>
    <w:rsid w:val="00087231"/>
    <w:rsid w:val="00087E45"/>
    <w:rsid w:val="0009083C"/>
    <w:rsid w:val="00090B57"/>
    <w:rsid w:val="00091004"/>
    <w:rsid w:val="000918B7"/>
    <w:rsid w:val="000919FD"/>
    <w:rsid w:val="000922F5"/>
    <w:rsid w:val="0009242F"/>
    <w:rsid w:val="000942D9"/>
    <w:rsid w:val="000943A1"/>
    <w:rsid w:val="0009455F"/>
    <w:rsid w:val="0009467E"/>
    <w:rsid w:val="00094A6F"/>
    <w:rsid w:val="00095C46"/>
    <w:rsid w:val="00096A4D"/>
    <w:rsid w:val="00096B07"/>
    <w:rsid w:val="00096D25"/>
    <w:rsid w:val="00097E15"/>
    <w:rsid w:val="00097FA2"/>
    <w:rsid w:val="000A0392"/>
    <w:rsid w:val="000A1822"/>
    <w:rsid w:val="000A1A31"/>
    <w:rsid w:val="000A1A56"/>
    <w:rsid w:val="000A2925"/>
    <w:rsid w:val="000A4FE4"/>
    <w:rsid w:val="000A52BA"/>
    <w:rsid w:val="000A53BE"/>
    <w:rsid w:val="000A5550"/>
    <w:rsid w:val="000A61C4"/>
    <w:rsid w:val="000A670E"/>
    <w:rsid w:val="000A6D79"/>
    <w:rsid w:val="000A7A09"/>
    <w:rsid w:val="000A7FBA"/>
    <w:rsid w:val="000B004F"/>
    <w:rsid w:val="000B0189"/>
    <w:rsid w:val="000B0DE6"/>
    <w:rsid w:val="000B1472"/>
    <w:rsid w:val="000B33B0"/>
    <w:rsid w:val="000B3553"/>
    <w:rsid w:val="000B3951"/>
    <w:rsid w:val="000B3B4D"/>
    <w:rsid w:val="000B3F16"/>
    <w:rsid w:val="000B41A2"/>
    <w:rsid w:val="000B513B"/>
    <w:rsid w:val="000B692B"/>
    <w:rsid w:val="000C02EE"/>
    <w:rsid w:val="000C0D5F"/>
    <w:rsid w:val="000C0DC7"/>
    <w:rsid w:val="000C20E2"/>
    <w:rsid w:val="000C40DE"/>
    <w:rsid w:val="000C50C4"/>
    <w:rsid w:val="000C5D95"/>
    <w:rsid w:val="000C604A"/>
    <w:rsid w:val="000C6188"/>
    <w:rsid w:val="000C625B"/>
    <w:rsid w:val="000C62FC"/>
    <w:rsid w:val="000C690D"/>
    <w:rsid w:val="000C70C9"/>
    <w:rsid w:val="000C7636"/>
    <w:rsid w:val="000C7FEF"/>
    <w:rsid w:val="000D0985"/>
    <w:rsid w:val="000D09C0"/>
    <w:rsid w:val="000D0D50"/>
    <w:rsid w:val="000D1598"/>
    <w:rsid w:val="000D1845"/>
    <w:rsid w:val="000D20E6"/>
    <w:rsid w:val="000D21F3"/>
    <w:rsid w:val="000D243E"/>
    <w:rsid w:val="000D2B8A"/>
    <w:rsid w:val="000D3010"/>
    <w:rsid w:val="000D3D25"/>
    <w:rsid w:val="000D513E"/>
    <w:rsid w:val="000D5D92"/>
    <w:rsid w:val="000D669B"/>
    <w:rsid w:val="000D6C1D"/>
    <w:rsid w:val="000D6E0F"/>
    <w:rsid w:val="000D6ED2"/>
    <w:rsid w:val="000D6F08"/>
    <w:rsid w:val="000D70F8"/>
    <w:rsid w:val="000D74CC"/>
    <w:rsid w:val="000E1065"/>
    <w:rsid w:val="000E22C5"/>
    <w:rsid w:val="000E2A03"/>
    <w:rsid w:val="000E3DC0"/>
    <w:rsid w:val="000E4DAF"/>
    <w:rsid w:val="000E6054"/>
    <w:rsid w:val="000E62EB"/>
    <w:rsid w:val="000E73D0"/>
    <w:rsid w:val="000E7EDA"/>
    <w:rsid w:val="000F0A62"/>
    <w:rsid w:val="000F0CB3"/>
    <w:rsid w:val="000F118E"/>
    <w:rsid w:val="000F1E7E"/>
    <w:rsid w:val="000F2A74"/>
    <w:rsid w:val="000F2BBD"/>
    <w:rsid w:val="000F3C1E"/>
    <w:rsid w:val="000F5396"/>
    <w:rsid w:val="000F57F3"/>
    <w:rsid w:val="000F5E8D"/>
    <w:rsid w:val="000F62AF"/>
    <w:rsid w:val="000F62DB"/>
    <w:rsid w:val="000F6F5A"/>
    <w:rsid w:val="000F7648"/>
    <w:rsid w:val="000F76CB"/>
    <w:rsid w:val="0010190A"/>
    <w:rsid w:val="0010231E"/>
    <w:rsid w:val="00104B05"/>
    <w:rsid w:val="001053A5"/>
    <w:rsid w:val="001056D3"/>
    <w:rsid w:val="001059F5"/>
    <w:rsid w:val="001062A4"/>
    <w:rsid w:val="0010655D"/>
    <w:rsid w:val="00106581"/>
    <w:rsid w:val="00106798"/>
    <w:rsid w:val="00106C4A"/>
    <w:rsid w:val="00107F1F"/>
    <w:rsid w:val="001101E8"/>
    <w:rsid w:val="0011100B"/>
    <w:rsid w:val="00111061"/>
    <w:rsid w:val="00111391"/>
    <w:rsid w:val="00111A37"/>
    <w:rsid w:val="00112A61"/>
    <w:rsid w:val="001133D4"/>
    <w:rsid w:val="00113C4E"/>
    <w:rsid w:val="00113DFA"/>
    <w:rsid w:val="00114399"/>
    <w:rsid w:val="00114FF8"/>
    <w:rsid w:val="00115FD2"/>
    <w:rsid w:val="00123134"/>
    <w:rsid w:val="001238FD"/>
    <w:rsid w:val="0012442A"/>
    <w:rsid w:val="00125373"/>
    <w:rsid w:val="00126564"/>
    <w:rsid w:val="00126D5E"/>
    <w:rsid w:val="00127043"/>
    <w:rsid w:val="00127147"/>
    <w:rsid w:val="00127DFD"/>
    <w:rsid w:val="00130180"/>
    <w:rsid w:val="00130CC9"/>
    <w:rsid w:val="00130D01"/>
    <w:rsid w:val="00130FA6"/>
    <w:rsid w:val="00131518"/>
    <w:rsid w:val="00132402"/>
    <w:rsid w:val="00132C73"/>
    <w:rsid w:val="00133C56"/>
    <w:rsid w:val="00133EA6"/>
    <w:rsid w:val="001347D2"/>
    <w:rsid w:val="001354F1"/>
    <w:rsid w:val="0013555B"/>
    <w:rsid w:val="00135B2C"/>
    <w:rsid w:val="00135B33"/>
    <w:rsid w:val="00135C45"/>
    <w:rsid w:val="001361DB"/>
    <w:rsid w:val="00136A6E"/>
    <w:rsid w:val="00137341"/>
    <w:rsid w:val="001404E9"/>
    <w:rsid w:val="001407D8"/>
    <w:rsid w:val="00140927"/>
    <w:rsid w:val="00141EFA"/>
    <w:rsid w:val="001425A9"/>
    <w:rsid w:val="001429F0"/>
    <w:rsid w:val="0014387C"/>
    <w:rsid w:val="001447C7"/>
    <w:rsid w:val="00144ABA"/>
    <w:rsid w:val="00144C74"/>
    <w:rsid w:val="00144E05"/>
    <w:rsid w:val="001467F3"/>
    <w:rsid w:val="001521C8"/>
    <w:rsid w:val="0015283C"/>
    <w:rsid w:val="00152F6A"/>
    <w:rsid w:val="001534B1"/>
    <w:rsid w:val="00153601"/>
    <w:rsid w:val="00153794"/>
    <w:rsid w:val="001544D9"/>
    <w:rsid w:val="00155D8C"/>
    <w:rsid w:val="00156297"/>
    <w:rsid w:val="00156299"/>
    <w:rsid w:val="00160F1D"/>
    <w:rsid w:val="00160FF0"/>
    <w:rsid w:val="00161B3E"/>
    <w:rsid w:val="001628F1"/>
    <w:rsid w:val="00162A62"/>
    <w:rsid w:val="00163290"/>
    <w:rsid w:val="001640D7"/>
    <w:rsid w:val="00164466"/>
    <w:rsid w:val="0016464C"/>
    <w:rsid w:val="00165526"/>
    <w:rsid w:val="00170543"/>
    <w:rsid w:val="00171CEF"/>
    <w:rsid w:val="00171D3A"/>
    <w:rsid w:val="00172698"/>
    <w:rsid w:val="001736BC"/>
    <w:rsid w:val="00174DD0"/>
    <w:rsid w:val="00175A21"/>
    <w:rsid w:val="00175A6D"/>
    <w:rsid w:val="00175C02"/>
    <w:rsid w:val="00175C3F"/>
    <w:rsid w:val="00175CDA"/>
    <w:rsid w:val="0017623D"/>
    <w:rsid w:val="0017650B"/>
    <w:rsid w:val="00176A61"/>
    <w:rsid w:val="00177C10"/>
    <w:rsid w:val="0018175F"/>
    <w:rsid w:val="00182324"/>
    <w:rsid w:val="00183035"/>
    <w:rsid w:val="00184B78"/>
    <w:rsid w:val="00185311"/>
    <w:rsid w:val="0018605F"/>
    <w:rsid w:val="0019031D"/>
    <w:rsid w:val="001905AB"/>
    <w:rsid w:val="00190FBD"/>
    <w:rsid w:val="00191759"/>
    <w:rsid w:val="00192275"/>
    <w:rsid w:val="0019305B"/>
    <w:rsid w:val="00193A7E"/>
    <w:rsid w:val="00193D90"/>
    <w:rsid w:val="001943A0"/>
    <w:rsid w:val="001955DF"/>
    <w:rsid w:val="001957BF"/>
    <w:rsid w:val="00197095"/>
    <w:rsid w:val="001975FE"/>
    <w:rsid w:val="00197E3B"/>
    <w:rsid w:val="00197F42"/>
    <w:rsid w:val="001A0859"/>
    <w:rsid w:val="001A0F92"/>
    <w:rsid w:val="001A10EF"/>
    <w:rsid w:val="001A228E"/>
    <w:rsid w:val="001A2489"/>
    <w:rsid w:val="001A28BF"/>
    <w:rsid w:val="001A41C7"/>
    <w:rsid w:val="001A4A3E"/>
    <w:rsid w:val="001A4C24"/>
    <w:rsid w:val="001A4D66"/>
    <w:rsid w:val="001A6ACB"/>
    <w:rsid w:val="001A7BC2"/>
    <w:rsid w:val="001B1B4C"/>
    <w:rsid w:val="001B1DA5"/>
    <w:rsid w:val="001B246F"/>
    <w:rsid w:val="001B26A3"/>
    <w:rsid w:val="001B3769"/>
    <w:rsid w:val="001B46B6"/>
    <w:rsid w:val="001B4924"/>
    <w:rsid w:val="001B4C28"/>
    <w:rsid w:val="001B550A"/>
    <w:rsid w:val="001B55B6"/>
    <w:rsid w:val="001B6090"/>
    <w:rsid w:val="001B67B6"/>
    <w:rsid w:val="001B78F6"/>
    <w:rsid w:val="001B7AF4"/>
    <w:rsid w:val="001B7CFC"/>
    <w:rsid w:val="001C01FA"/>
    <w:rsid w:val="001C0B67"/>
    <w:rsid w:val="001C1527"/>
    <w:rsid w:val="001C2238"/>
    <w:rsid w:val="001C3DAD"/>
    <w:rsid w:val="001C63ED"/>
    <w:rsid w:val="001C707E"/>
    <w:rsid w:val="001D003E"/>
    <w:rsid w:val="001D17F6"/>
    <w:rsid w:val="001D1C98"/>
    <w:rsid w:val="001D2560"/>
    <w:rsid w:val="001D2772"/>
    <w:rsid w:val="001D2D20"/>
    <w:rsid w:val="001D35CF"/>
    <w:rsid w:val="001D3FC1"/>
    <w:rsid w:val="001D5CDE"/>
    <w:rsid w:val="001D61C5"/>
    <w:rsid w:val="001D744F"/>
    <w:rsid w:val="001D7D38"/>
    <w:rsid w:val="001E0362"/>
    <w:rsid w:val="001E2300"/>
    <w:rsid w:val="001E4B19"/>
    <w:rsid w:val="001E6C04"/>
    <w:rsid w:val="001F0317"/>
    <w:rsid w:val="001F1DAF"/>
    <w:rsid w:val="001F2808"/>
    <w:rsid w:val="001F2D58"/>
    <w:rsid w:val="001F31F3"/>
    <w:rsid w:val="001F365A"/>
    <w:rsid w:val="001F38C7"/>
    <w:rsid w:val="001F4D45"/>
    <w:rsid w:val="001F4E2C"/>
    <w:rsid w:val="001F5388"/>
    <w:rsid w:val="001F5559"/>
    <w:rsid w:val="001F5A42"/>
    <w:rsid w:val="001F5D2C"/>
    <w:rsid w:val="001F5DC6"/>
    <w:rsid w:val="001F798E"/>
    <w:rsid w:val="0020083A"/>
    <w:rsid w:val="0020173C"/>
    <w:rsid w:val="00201EB9"/>
    <w:rsid w:val="00203E37"/>
    <w:rsid w:val="002040D2"/>
    <w:rsid w:val="002056B5"/>
    <w:rsid w:val="00205D1B"/>
    <w:rsid w:val="002104D8"/>
    <w:rsid w:val="002109D3"/>
    <w:rsid w:val="0021147D"/>
    <w:rsid w:val="00211F98"/>
    <w:rsid w:val="0021286B"/>
    <w:rsid w:val="00213D9A"/>
    <w:rsid w:val="002159B0"/>
    <w:rsid w:val="00216784"/>
    <w:rsid w:val="00216C1C"/>
    <w:rsid w:val="00216D5E"/>
    <w:rsid w:val="00216D71"/>
    <w:rsid w:val="00216DCD"/>
    <w:rsid w:val="00217957"/>
    <w:rsid w:val="002179F2"/>
    <w:rsid w:val="00217F77"/>
    <w:rsid w:val="00220A59"/>
    <w:rsid w:val="002225B8"/>
    <w:rsid w:val="00222BD0"/>
    <w:rsid w:val="00222D0E"/>
    <w:rsid w:val="00222F41"/>
    <w:rsid w:val="00226064"/>
    <w:rsid w:val="00226378"/>
    <w:rsid w:val="00226D1A"/>
    <w:rsid w:val="0022754B"/>
    <w:rsid w:val="0023070D"/>
    <w:rsid w:val="00231479"/>
    <w:rsid w:val="002319F5"/>
    <w:rsid w:val="00231D6E"/>
    <w:rsid w:val="002325D6"/>
    <w:rsid w:val="00232975"/>
    <w:rsid w:val="00232B2C"/>
    <w:rsid w:val="00232D0E"/>
    <w:rsid w:val="002336B0"/>
    <w:rsid w:val="00233B9E"/>
    <w:rsid w:val="00233BED"/>
    <w:rsid w:val="00233FF3"/>
    <w:rsid w:val="00235A80"/>
    <w:rsid w:val="0023690C"/>
    <w:rsid w:val="00236B1A"/>
    <w:rsid w:val="002377C1"/>
    <w:rsid w:val="00237EB8"/>
    <w:rsid w:val="002404C2"/>
    <w:rsid w:val="002407EA"/>
    <w:rsid w:val="00241137"/>
    <w:rsid w:val="00242640"/>
    <w:rsid w:val="00243F16"/>
    <w:rsid w:val="002457EA"/>
    <w:rsid w:val="00245C6D"/>
    <w:rsid w:val="00245D9E"/>
    <w:rsid w:val="002464E9"/>
    <w:rsid w:val="002465A4"/>
    <w:rsid w:val="00246A90"/>
    <w:rsid w:val="00246BAA"/>
    <w:rsid w:val="00246CF8"/>
    <w:rsid w:val="002473E9"/>
    <w:rsid w:val="00247F56"/>
    <w:rsid w:val="002510E3"/>
    <w:rsid w:val="00251B0A"/>
    <w:rsid w:val="00252296"/>
    <w:rsid w:val="0025247B"/>
    <w:rsid w:val="00253B1D"/>
    <w:rsid w:val="00255045"/>
    <w:rsid w:val="0025581A"/>
    <w:rsid w:val="002561A7"/>
    <w:rsid w:val="00256220"/>
    <w:rsid w:val="002565B1"/>
    <w:rsid w:val="00257534"/>
    <w:rsid w:val="0025779E"/>
    <w:rsid w:val="00260D67"/>
    <w:rsid w:val="00261456"/>
    <w:rsid w:val="00261DE2"/>
    <w:rsid w:val="00262D74"/>
    <w:rsid w:val="002643BB"/>
    <w:rsid w:val="00264767"/>
    <w:rsid w:val="00264CF5"/>
    <w:rsid w:val="00264E8A"/>
    <w:rsid w:val="002654E3"/>
    <w:rsid w:val="0026623B"/>
    <w:rsid w:val="002664FD"/>
    <w:rsid w:val="00267300"/>
    <w:rsid w:val="00267B1A"/>
    <w:rsid w:val="00267B9C"/>
    <w:rsid w:val="00267C83"/>
    <w:rsid w:val="00267D87"/>
    <w:rsid w:val="0027061E"/>
    <w:rsid w:val="00270681"/>
    <w:rsid w:val="00270717"/>
    <w:rsid w:val="00271175"/>
    <w:rsid w:val="0027194B"/>
    <w:rsid w:val="00271B5F"/>
    <w:rsid w:val="002721FB"/>
    <w:rsid w:val="00273462"/>
    <w:rsid w:val="00273937"/>
    <w:rsid w:val="002750B6"/>
    <w:rsid w:val="00276713"/>
    <w:rsid w:val="00276BAD"/>
    <w:rsid w:val="0028016E"/>
    <w:rsid w:val="00281F4C"/>
    <w:rsid w:val="0028234B"/>
    <w:rsid w:val="00282B72"/>
    <w:rsid w:val="00284883"/>
    <w:rsid w:val="00284E3D"/>
    <w:rsid w:val="0028686F"/>
    <w:rsid w:val="00286BBE"/>
    <w:rsid w:val="002873C9"/>
    <w:rsid w:val="00290B24"/>
    <w:rsid w:val="002912D4"/>
    <w:rsid w:val="0029171D"/>
    <w:rsid w:val="00291B37"/>
    <w:rsid w:val="002934CB"/>
    <w:rsid w:val="00294521"/>
    <w:rsid w:val="00295CB0"/>
    <w:rsid w:val="00295D57"/>
    <w:rsid w:val="002979E6"/>
    <w:rsid w:val="002A0C64"/>
    <w:rsid w:val="002A1354"/>
    <w:rsid w:val="002A48DB"/>
    <w:rsid w:val="002A4BF6"/>
    <w:rsid w:val="002A5EF8"/>
    <w:rsid w:val="002A5F6F"/>
    <w:rsid w:val="002A6586"/>
    <w:rsid w:val="002A6868"/>
    <w:rsid w:val="002A6E32"/>
    <w:rsid w:val="002A6E9B"/>
    <w:rsid w:val="002A7982"/>
    <w:rsid w:val="002A7E54"/>
    <w:rsid w:val="002B033C"/>
    <w:rsid w:val="002B1D41"/>
    <w:rsid w:val="002B1E75"/>
    <w:rsid w:val="002B36C6"/>
    <w:rsid w:val="002B41B6"/>
    <w:rsid w:val="002B5001"/>
    <w:rsid w:val="002B5CBD"/>
    <w:rsid w:val="002B6382"/>
    <w:rsid w:val="002B6868"/>
    <w:rsid w:val="002B6D66"/>
    <w:rsid w:val="002C049E"/>
    <w:rsid w:val="002C17C2"/>
    <w:rsid w:val="002C2090"/>
    <w:rsid w:val="002C31C9"/>
    <w:rsid w:val="002C31CC"/>
    <w:rsid w:val="002C3E9D"/>
    <w:rsid w:val="002C3FAB"/>
    <w:rsid w:val="002C45A3"/>
    <w:rsid w:val="002C68FC"/>
    <w:rsid w:val="002C6B8B"/>
    <w:rsid w:val="002C745E"/>
    <w:rsid w:val="002D0A54"/>
    <w:rsid w:val="002D1346"/>
    <w:rsid w:val="002D16B3"/>
    <w:rsid w:val="002D3AF7"/>
    <w:rsid w:val="002D619D"/>
    <w:rsid w:val="002D6389"/>
    <w:rsid w:val="002D69D1"/>
    <w:rsid w:val="002D6AE0"/>
    <w:rsid w:val="002D7D1F"/>
    <w:rsid w:val="002E033B"/>
    <w:rsid w:val="002E10A4"/>
    <w:rsid w:val="002E1930"/>
    <w:rsid w:val="002E256C"/>
    <w:rsid w:val="002E27C7"/>
    <w:rsid w:val="002E3133"/>
    <w:rsid w:val="002E3833"/>
    <w:rsid w:val="002E3940"/>
    <w:rsid w:val="002E3A64"/>
    <w:rsid w:val="002E41E2"/>
    <w:rsid w:val="002E449B"/>
    <w:rsid w:val="002E4B34"/>
    <w:rsid w:val="002E575E"/>
    <w:rsid w:val="002E69A4"/>
    <w:rsid w:val="002F0388"/>
    <w:rsid w:val="002F0F28"/>
    <w:rsid w:val="002F1B5C"/>
    <w:rsid w:val="002F2B52"/>
    <w:rsid w:val="002F3155"/>
    <w:rsid w:val="002F45AD"/>
    <w:rsid w:val="002F4E88"/>
    <w:rsid w:val="002F50B5"/>
    <w:rsid w:val="002F5168"/>
    <w:rsid w:val="002F57D1"/>
    <w:rsid w:val="002F72DC"/>
    <w:rsid w:val="002F73A7"/>
    <w:rsid w:val="002F73C1"/>
    <w:rsid w:val="002F774C"/>
    <w:rsid w:val="00300A20"/>
    <w:rsid w:val="00301420"/>
    <w:rsid w:val="00301903"/>
    <w:rsid w:val="00301C6E"/>
    <w:rsid w:val="003021D7"/>
    <w:rsid w:val="00302804"/>
    <w:rsid w:val="00302AF5"/>
    <w:rsid w:val="00302CA5"/>
    <w:rsid w:val="00302F0B"/>
    <w:rsid w:val="003033AF"/>
    <w:rsid w:val="00305029"/>
    <w:rsid w:val="003050A9"/>
    <w:rsid w:val="003053CE"/>
    <w:rsid w:val="00306026"/>
    <w:rsid w:val="00306FEE"/>
    <w:rsid w:val="0030714E"/>
    <w:rsid w:val="003071D2"/>
    <w:rsid w:val="0031056D"/>
    <w:rsid w:val="00310848"/>
    <w:rsid w:val="00311D29"/>
    <w:rsid w:val="003124EF"/>
    <w:rsid w:val="00312DDC"/>
    <w:rsid w:val="00314366"/>
    <w:rsid w:val="003165F3"/>
    <w:rsid w:val="00317C93"/>
    <w:rsid w:val="00321AE6"/>
    <w:rsid w:val="00321DB7"/>
    <w:rsid w:val="003237F9"/>
    <w:rsid w:val="00323DC6"/>
    <w:rsid w:val="00324E29"/>
    <w:rsid w:val="00325B0A"/>
    <w:rsid w:val="00326086"/>
    <w:rsid w:val="00326904"/>
    <w:rsid w:val="00326A78"/>
    <w:rsid w:val="00327B6D"/>
    <w:rsid w:val="00330B7A"/>
    <w:rsid w:val="003313BC"/>
    <w:rsid w:val="003330F0"/>
    <w:rsid w:val="00334269"/>
    <w:rsid w:val="00334759"/>
    <w:rsid w:val="0033603B"/>
    <w:rsid w:val="00336445"/>
    <w:rsid w:val="003369CB"/>
    <w:rsid w:val="00337C17"/>
    <w:rsid w:val="003412A8"/>
    <w:rsid w:val="00342661"/>
    <w:rsid w:val="00344116"/>
    <w:rsid w:val="00344663"/>
    <w:rsid w:val="0034486A"/>
    <w:rsid w:val="00345BE9"/>
    <w:rsid w:val="00346486"/>
    <w:rsid w:val="003467F4"/>
    <w:rsid w:val="00346F19"/>
    <w:rsid w:val="00347692"/>
    <w:rsid w:val="00347CE3"/>
    <w:rsid w:val="00350380"/>
    <w:rsid w:val="003518FF"/>
    <w:rsid w:val="00352584"/>
    <w:rsid w:val="00352732"/>
    <w:rsid w:val="00352B3C"/>
    <w:rsid w:val="00355573"/>
    <w:rsid w:val="003565B5"/>
    <w:rsid w:val="003566B0"/>
    <w:rsid w:val="00357BA1"/>
    <w:rsid w:val="00360083"/>
    <w:rsid w:val="00361286"/>
    <w:rsid w:val="00362000"/>
    <w:rsid w:val="003628CD"/>
    <w:rsid w:val="0036312D"/>
    <w:rsid w:val="0036326D"/>
    <w:rsid w:val="00364B08"/>
    <w:rsid w:val="003654F0"/>
    <w:rsid w:val="00366567"/>
    <w:rsid w:val="00367287"/>
    <w:rsid w:val="00370800"/>
    <w:rsid w:val="00371FD8"/>
    <w:rsid w:val="0037235F"/>
    <w:rsid w:val="003733A7"/>
    <w:rsid w:val="00373DE4"/>
    <w:rsid w:val="00374978"/>
    <w:rsid w:val="003755A1"/>
    <w:rsid w:val="00376512"/>
    <w:rsid w:val="00377712"/>
    <w:rsid w:val="003826FD"/>
    <w:rsid w:val="00383CE8"/>
    <w:rsid w:val="00386D38"/>
    <w:rsid w:val="003873D1"/>
    <w:rsid w:val="0039003B"/>
    <w:rsid w:val="003902C9"/>
    <w:rsid w:val="003916E0"/>
    <w:rsid w:val="00391E03"/>
    <w:rsid w:val="00392860"/>
    <w:rsid w:val="003929BE"/>
    <w:rsid w:val="003932C3"/>
    <w:rsid w:val="003935F2"/>
    <w:rsid w:val="00393A4C"/>
    <w:rsid w:val="00393A74"/>
    <w:rsid w:val="00393E56"/>
    <w:rsid w:val="003947EF"/>
    <w:rsid w:val="00394C10"/>
    <w:rsid w:val="003961C3"/>
    <w:rsid w:val="003A027D"/>
    <w:rsid w:val="003A1063"/>
    <w:rsid w:val="003A14F3"/>
    <w:rsid w:val="003A1F68"/>
    <w:rsid w:val="003A256C"/>
    <w:rsid w:val="003A276B"/>
    <w:rsid w:val="003A69E4"/>
    <w:rsid w:val="003A6D12"/>
    <w:rsid w:val="003B1AE2"/>
    <w:rsid w:val="003B1EAD"/>
    <w:rsid w:val="003B32AE"/>
    <w:rsid w:val="003B4A64"/>
    <w:rsid w:val="003B4F08"/>
    <w:rsid w:val="003B6BF4"/>
    <w:rsid w:val="003B6BF9"/>
    <w:rsid w:val="003B7051"/>
    <w:rsid w:val="003B74F5"/>
    <w:rsid w:val="003C1F9A"/>
    <w:rsid w:val="003C1FD4"/>
    <w:rsid w:val="003C2818"/>
    <w:rsid w:val="003C2A07"/>
    <w:rsid w:val="003C2D3E"/>
    <w:rsid w:val="003C3A55"/>
    <w:rsid w:val="003C405F"/>
    <w:rsid w:val="003C47C6"/>
    <w:rsid w:val="003C6027"/>
    <w:rsid w:val="003C67FB"/>
    <w:rsid w:val="003C74FE"/>
    <w:rsid w:val="003D0D73"/>
    <w:rsid w:val="003D17C4"/>
    <w:rsid w:val="003D1CC9"/>
    <w:rsid w:val="003D44C0"/>
    <w:rsid w:val="003D4777"/>
    <w:rsid w:val="003D5DFD"/>
    <w:rsid w:val="003D6553"/>
    <w:rsid w:val="003D7DCA"/>
    <w:rsid w:val="003E0482"/>
    <w:rsid w:val="003E08EB"/>
    <w:rsid w:val="003E2A3C"/>
    <w:rsid w:val="003E3B3D"/>
    <w:rsid w:val="003E3D86"/>
    <w:rsid w:val="003E560D"/>
    <w:rsid w:val="003E635B"/>
    <w:rsid w:val="003E6C1F"/>
    <w:rsid w:val="003F0423"/>
    <w:rsid w:val="003F0698"/>
    <w:rsid w:val="003F0C36"/>
    <w:rsid w:val="003F1ED8"/>
    <w:rsid w:val="003F20DB"/>
    <w:rsid w:val="003F44F6"/>
    <w:rsid w:val="003F46DF"/>
    <w:rsid w:val="003F4D7C"/>
    <w:rsid w:val="003F4D95"/>
    <w:rsid w:val="003F59E0"/>
    <w:rsid w:val="003F6116"/>
    <w:rsid w:val="003F63C4"/>
    <w:rsid w:val="003F6F5E"/>
    <w:rsid w:val="00400156"/>
    <w:rsid w:val="004014AE"/>
    <w:rsid w:val="0040213E"/>
    <w:rsid w:val="00403147"/>
    <w:rsid w:val="00403583"/>
    <w:rsid w:val="00403967"/>
    <w:rsid w:val="00404B5E"/>
    <w:rsid w:val="004067A0"/>
    <w:rsid w:val="00406DF7"/>
    <w:rsid w:val="00406E6E"/>
    <w:rsid w:val="00407173"/>
    <w:rsid w:val="00410670"/>
    <w:rsid w:val="0041380B"/>
    <w:rsid w:val="00413A82"/>
    <w:rsid w:val="00413FBE"/>
    <w:rsid w:val="004146A7"/>
    <w:rsid w:val="00415698"/>
    <w:rsid w:val="004158FB"/>
    <w:rsid w:val="00415AAC"/>
    <w:rsid w:val="00417208"/>
    <w:rsid w:val="0041732B"/>
    <w:rsid w:val="00417876"/>
    <w:rsid w:val="00417BD5"/>
    <w:rsid w:val="00417F66"/>
    <w:rsid w:val="004201B4"/>
    <w:rsid w:val="004214AB"/>
    <w:rsid w:val="004218C7"/>
    <w:rsid w:val="00421C20"/>
    <w:rsid w:val="00421F24"/>
    <w:rsid w:val="00423BB6"/>
    <w:rsid w:val="00425E41"/>
    <w:rsid w:val="00427F5B"/>
    <w:rsid w:val="00430532"/>
    <w:rsid w:val="00431E87"/>
    <w:rsid w:val="00432945"/>
    <w:rsid w:val="0043436C"/>
    <w:rsid w:val="004347A0"/>
    <w:rsid w:val="004348D1"/>
    <w:rsid w:val="00435E57"/>
    <w:rsid w:val="0044049C"/>
    <w:rsid w:val="00440E2E"/>
    <w:rsid w:val="004411CA"/>
    <w:rsid w:val="0044133F"/>
    <w:rsid w:val="004421AC"/>
    <w:rsid w:val="004427A6"/>
    <w:rsid w:val="00442E18"/>
    <w:rsid w:val="00442FDE"/>
    <w:rsid w:val="004439EF"/>
    <w:rsid w:val="00444CF9"/>
    <w:rsid w:val="0044553A"/>
    <w:rsid w:val="00445771"/>
    <w:rsid w:val="00446587"/>
    <w:rsid w:val="00446719"/>
    <w:rsid w:val="00446AED"/>
    <w:rsid w:val="004472F4"/>
    <w:rsid w:val="00447BDD"/>
    <w:rsid w:val="00451522"/>
    <w:rsid w:val="00452720"/>
    <w:rsid w:val="00452AB0"/>
    <w:rsid w:val="004532D6"/>
    <w:rsid w:val="004536DA"/>
    <w:rsid w:val="0045371B"/>
    <w:rsid w:val="00453CC8"/>
    <w:rsid w:val="00455D1A"/>
    <w:rsid w:val="00456120"/>
    <w:rsid w:val="00456C3A"/>
    <w:rsid w:val="00461255"/>
    <w:rsid w:val="00462720"/>
    <w:rsid w:val="0046357E"/>
    <w:rsid w:val="00463963"/>
    <w:rsid w:val="00464075"/>
    <w:rsid w:val="004641D5"/>
    <w:rsid w:val="004653C9"/>
    <w:rsid w:val="00465437"/>
    <w:rsid w:val="00465ABE"/>
    <w:rsid w:val="00465C08"/>
    <w:rsid w:val="00465C4F"/>
    <w:rsid w:val="00466734"/>
    <w:rsid w:val="00467D93"/>
    <w:rsid w:val="00471E1E"/>
    <w:rsid w:val="00472366"/>
    <w:rsid w:val="004727D0"/>
    <w:rsid w:val="00474467"/>
    <w:rsid w:val="00475A5F"/>
    <w:rsid w:val="00475DC7"/>
    <w:rsid w:val="00475E58"/>
    <w:rsid w:val="0048119F"/>
    <w:rsid w:val="0048170E"/>
    <w:rsid w:val="00483585"/>
    <w:rsid w:val="00485C3F"/>
    <w:rsid w:val="00487804"/>
    <w:rsid w:val="00487BBF"/>
    <w:rsid w:val="00487FE8"/>
    <w:rsid w:val="00491127"/>
    <w:rsid w:val="00491354"/>
    <w:rsid w:val="0049316C"/>
    <w:rsid w:val="004958C7"/>
    <w:rsid w:val="004966F9"/>
    <w:rsid w:val="00496AF6"/>
    <w:rsid w:val="004970AD"/>
    <w:rsid w:val="00497920"/>
    <w:rsid w:val="004A0BE0"/>
    <w:rsid w:val="004A1604"/>
    <w:rsid w:val="004A17AA"/>
    <w:rsid w:val="004A1879"/>
    <w:rsid w:val="004A18B7"/>
    <w:rsid w:val="004A24EC"/>
    <w:rsid w:val="004A330F"/>
    <w:rsid w:val="004A3E45"/>
    <w:rsid w:val="004A4849"/>
    <w:rsid w:val="004A54D7"/>
    <w:rsid w:val="004A6049"/>
    <w:rsid w:val="004A760E"/>
    <w:rsid w:val="004B0405"/>
    <w:rsid w:val="004B04A9"/>
    <w:rsid w:val="004B163C"/>
    <w:rsid w:val="004B1B35"/>
    <w:rsid w:val="004B3628"/>
    <w:rsid w:val="004B4C65"/>
    <w:rsid w:val="004B4E9E"/>
    <w:rsid w:val="004B6722"/>
    <w:rsid w:val="004B768E"/>
    <w:rsid w:val="004B7F2A"/>
    <w:rsid w:val="004C0AC9"/>
    <w:rsid w:val="004C114D"/>
    <w:rsid w:val="004C19AD"/>
    <w:rsid w:val="004C2085"/>
    <w:rsid w:val="004C33AF"/>
    <w:rsid w:val="004C3B57"/>
    <w:rsid w:val="004C3D21"/>
    <w:rsid w:val="004C5F08"/>
    <w:rsid w:val="004C614D"/>
    <w:rsid w:val="004D1177"/>
    <w:rsid w:val="004D2902"/>
    <w:rsid w:val="004D2AEF"/>
    <w:rsid w:val="004D3408"/>
    <w:rsid w:val="004D644E"/>
    <w:rsid w:val="004D6488"/>
    <w:rsid w:val="004E05EA"/>
    <w:rsid w:val="004E0D5B"/>
    <w:rsid w:val="004E146F"/>
    <w:rsid w:val="004E19F6"/>
    <w:rsid w:val="004E2FAD"/>
    <w:rsid w:val="004E36E5"/>
    <w:rsid w:val="004E5DDF"/>
    <w:rsid w:val="004E5E07"/>
    <w:rsid w:val="004E6146"/>
    <w:rsid w:val="004F1025"/>
    <w:rsid w:val="004F135B"/>
    <w:rsid w:val="004F3695"/>
    <w:rsid w:val="004F37F7"/>
    <w:rsid w:val="004F4388"/>
    <w:rsid w:val="004F4658"/>
    <w:rsid w:val="004F6EFB"/>
    <w:rsid w:val="004F724E"/>
    <w:rsid w:val="004F79A5"/>
    <w:rsid w:val="004F7CDC"/>
    <w:rsid w:val="00500DBE"/>
    <w:rsid w:val="005012D3"/>
    <w:rsid w:val="00502019"/>
    <w:rsid w:val="00502211"/>
    <w:rsid w:val="005022CF"/>
    <w:rsid w:val="00502BEA"/>
    <w:rsid w:val="00504D66"/>
    <w:rsid w:val="00505A09"/>
    <w:rsid w:val="005062A7"/>
    <w:rsid w:val="00506C73"/>
    <w:rsid w:val="00510363"/>
    <w:rsid w:val="00510E67"/>
    <w:rsid w:val="00511352"/>
    <w:rsid w:val="005116EE"/>
    <w:rsid w:val="0051237C"/>
    <w:rsid w:val="005125BF"/>
    <w:rsid w:val="0051439A"/>
    <w:rsid w:val="005146D0"/>
    <w:rsid w:val="00514722"/>
    <w:rsid w:val="00514963"/>
    <w:rsid w:val="00515488"/>
    <w:rsid w:val="005208B2"/>
    <w:rsid w:val="00520BE8"/>
    <w:rsid w:val="00521F67"/>
    <w:rsid w:val="00523221"/>
    <w:rsid w:val="00523DF6"/>
    <w:rsid w:val="0052426C"/>
    <w:rsid w:val="00524762"/>
    <w:rsid w:val="00524E87"/>
    <w:rsid w:val="005250F8"/>
    <w:rsid w:val="00525572"/>
    <w:rsid w:val="005255E2"/>
    <w:rsid w:val="0052567C"/>
    <w:rsid w:val="00525F00"/>
    <w:rsid w:val="005267A9"/>
    <w:rsid w:val="00526EED"/>
    <w:rsid w:val="00527B5F"/>
    <w:rsid w:val="00530157"/>
    <w:rsid w:val="00530F66"/>
    <w:rsid w:val="00532015"/>
    <w:rsid w:val="00532339"/>
    <w:rsid w:val="0053278D"/>
    <w:rsid w:val="005331D1"/>
    <w:rsid w:val="005337D7"/>
    <w:rsid w:val="00533860"/>
    <w:rsid w:val="00533FF2"/>
    <w:rsid w:val="00534A2D"/>
    <w:rsid w:val="005353B2"/>
    <w:rsid w:val="00535AEC"/>
    <w:rsid w:val="00536A05"/>
    <w:rsid w:val="0053706B"/>
    <w:rsid w:val="00537E0F"/>
    <w:rsid w:val="00540068"/>
    <w:rsid w:val="005400FB"/>
    <w:rsid w:val="005414CF"/>
    <w:rsid w:val="0054301B"/>
    <w:rsid w:val="00543A0A"/>
    <w:rsid w:val="00544BCB"/>
    <w:rsid w:val="00544BCC"/>
    <w:rsid w:val="00544E18"/>
    <w:rsid w:val="005463BA"/>
    <w:rsid w:val="00546743"/>
    <w:rsid w:val="00546BC3"/>
    <w:rsid w:val="0054795A"/>
    <w:rsid w:val="005511CF"/>
    <w:rsid w:val="005525DC"/>
    <w:rsid w:val="00554F82"/>
    <w:rsid w:val="00555198"/>
    <w:rsid w:val="005554F8"/>
    <w:rsid w:val="00555C94"/>
    <w:rsid w:val="005565B0"/>
    <w:rsid w:val="005569B9"/>
    <w:rsid w:val="005570E9"/>
    <w:rsid w:val="00560CB9"/>
    <w:rsid w:val="00561469"/>
    <w:rsid w:val="0056178B"/>
    <w:rsid w:val="0056183B"/>
    <w:rsid w:val="00561FCC"/>
    <w:rsid w:val="00562C30"/>
    <w:rsid w:val="00563FDB"/>
    <w:rsid w:val="005652DE"/>
    <w:rsid w:val="0056678A"/>
    <w:rsid w:val="005673CB"/>
    <w:rsid w:val="005674D8"/>
    <w:rsid w:val="00567B56"/>
    <w:rsid w:val="005706D4"/>
    <w:rsid w:val="00570AC0"/>
    <w:rsid w:val="00571DE2"/>
    <w:rsid w:val="005721E5"/>
    <w:rsid w:val="00573045"/>
    <w:rsid w:val="005730EE"/>
    <w:rsid w:val="005734AB"/>
    <w:rsid w:val="00573676"/>
    <w:rsid w:val="00574D1A"/>
    <w:rsid w:val="005754B2"/>
    <w:rsid w:val="00575626"/>
    <w:rsid w:val="00575DCB"/>
    <w:rsid w:val="005761A9"/>
    <w:rsid w:val="005761FC"/>
    <w:rsid w:val="00576A9D"/>
    <w:rsid w:val="00577E15"/>
    <w:rsid w:val="00581404"/>
    <w:rsid w:val="00581E5F"/>
    <w:rsid w:val="0058215C"/>
    <w:rsid w:val="0058217C"/>
    <w:rsid w:val="00582228"/>
    <w:rsid w:val="00582794"/>
    <w:rsid w:val="0058279C"/>
    <w:rsid w:val="005837C3"/>
    <w:rsid w:val="00583B08"/>
    <w:rsid w:val="00584BAB"/>
    <w:rsid w:val="00585102"/>
    <w:rsid w:val="00585237"/>
    <w:rsid w:val="00585E59"/>
    <w:rsid w:val="00586167"/>
    <w:rsid w:val="00591FFF"/>
    <w:rsid w:val="0059213C"/>
    <w:rsid w:val="005928BF"/>
    <w:rsid w:val="00592C59"/>
    <w:rsid w:val="0059467A"/>
    <w:rsid w:val="005948EE"/>
    <w:rsid w:val="00594D1F"/>
    <w:rsid w:val="00595109"/>
    <w:rsid w:val="00595843"/>
    <w:rsid w:val="0059585D"/>
    <w:rsid w:val="00595F2A"/>
    <w:rsid w:val="00596C89"/>
    <w:rsid w:val="00597759"/>
    <w:rsid w:val="00597EBA"/>
    <w:rsid w:val="005A04AE"/>
    <w:rsid w:val="005A07F6"/>
    <w:rsid w:val="005A172E"/>
    <w:rsid w:val="005A1C0A"/>
    <w:rsid w:val="005A1E5C"/>
    <w:rsid w:val="005A31EF"/>
    <w:rsid w:val="005A3AA1"/>
    <w:rsid w:val="005A4D77"/>
    <w:rsid w:val="005A508D"/>
    <w:rsid w:val="005A6F3A"/>
    <w:rsid w:val="005A75DF"/>
    <w:rsid w:val="005A79B6"/>
    <w:rsid w:val="005B195D"/>
    <w:rsid w:val="005B267B"/>
    <w:rsid w:val="005B3156"/>
    <w:rsid w:val="005B371B"/>
    <w:rsid w:val="005B4CCF"/>
    <w:rsid w:val="005B5E22"/>
    <w:rsid w:val="005B6EB2"/>
    <w:rsid w:val="005B7697"/>
    <w:rsid w:val="005B7921"/>
    <w:rsid w:val="005B797E"/>
    <w:rsid w:val="005C0A7F"/>
    <w:rsid w:val="005C0BC1"/>
    <w:rsid w:val="005C12D6"/>
    <w:rsid w:val="005C2160"/>
    <w:rsid w:val="005C245D"/>
    <w:rsid w:val="005C3585"/>
    <w:rsid w:val="005C3853"/>
    <w:rsid w:val="005C3945"/>
    <w:rsid w:val="005C60A0"/>
    <w:rsid w:val="005C6833"/>
    <w:rsid w:val="005C6D29"/>
    <w:rsid w:val="005D005E"/>
    <w:rsid w:val="005D0121"/>
    <w:rsid w:val="005D0B4E"/>
    <w:rsid w:val="005D18D0"/>
    <w:rsid w:val="005D1A8B"/>
    <w:rsid w:val="005D1ABB"/>
    <w:rsid w:val="005D1E22"/>
    <w:rsid w:val="005D1F1D"/>
    <w:rsid w:val="005D6347"/>
    <w:rsid w:val="005D67F7"/>
    <w:rsid w:val="005D73E9"/>
    <w:rsid w:val="005E13F6"/>
    <w:rsid w:val="005E2334"/>
    <w:rsid w:val="005E2DA6"/>
    <w:rsid w:val="005E2DCD"/>
    <w:rsid w:val="005E30E5"/>
    <w:rsid w:val="005E37E2"/>
    <w:rsid w:val="005E3BD8"/>
    <w:rsid w:val="005E48A1"/>
    <w:rsid w:val="005E70EA"/>
    <w:rsid w:val="005E7D42"/>
    <w:rsid w:val="005F0773"/>
    <w:rsid w:val="005F0B39"/>
    <w:rsid w:val="005F1377"/>
    <w:rsid w:val="005F1532"/>
    <w:rsid w:val="005F239D"/>
    <w:rsid w:val="005F301F"/>
    <w:rsid w:val="005F3D09"/>
    <w:rsid w:val="005F4DB3"/>
    <w:rsid w:val="005F5F5D"/>
    <w:rsid w:val="005F62D8"/>
    <w:rsid w:val="005F6EA7"/>
    <w:rsid w:val="00600848"/>
    <w:rsid w:val="00600E17"/>
    <w:rsid w:val="0060115B"/>
    <w:rsid w:val="006012B2"/>
    <w:rsid w:val="006024F1"/>
    <w:rsid w:val="00602A68"/>
    <w:rsid w:val="006031E0"/>
    <w:rsid w:val="00605A88"/>
    <w:rsid w:val="00605DA7"/>
    <w:rsid w:val="00606386"/>
    <w:rsid w:val="006065E5"/>
    <w:rsid w:val="00607061"/>
    <w:rsid w:val="006079CD"/>
    <w:rsid w:val="006103A4"/>
    <w:rsid w:val="00610909"/>
    <w:rsid w:val="006127A9"/>
    <w:rsid w:val="0061288B"/>
    <w:rsid w:val="00612CB7"/>
    <w:rsid w:val="006163F9"/>
    <w:rsid w:val="006166A0"/>
    <w:rsid w:val="00616CD3"/>
    <w:rsid w:val="00616D01"/>
    <w:rsid w:val="00616DB7"/>
    <w:rsid w:val="00617A40"/>
    <w:rsid w:val="00622AD3"/>
    <w:rsid w:val="00622E99"/>
    <w:rsid w:val="00623856"/>
    <w:rsid w:val="00623A91"/>
    <w:rsid w:val="0062423F"/>
    <w:rsid w:val="00624C25"/>
    <w:rsid w:val="00625856"/>
    <w:rsid w:val="00625D30"/>
    <w:rsid w:val="00626678"/>
    <w:rsid w:val="00626F61"/>
    <w:rsid w:val="00627436"/>
    <w:rsid w:val="006300FD"/>
    <w:rsid w:val="006326D6"/>
    <w:rsid w:val="00632ADC"/>
    <w:rsid w:val="00632B45"/>
    <w:rsid w:val="00633361"/>
    <w:rsid w:val="00633397"/>
    <w:rsid w:val="0063408F"/>
    <w:rsid w:val="0063458B"/>
    <w:rsid w:val="00634C25"/>
    <w:rsid w:val="00634EAE"/>
    <w:rsid w:val="00635AAB"/>
    <w:rsid w:val="006360E1"/>
    <w:rsid w:val="00637F84"/>
    <w:rsid w:val="006400C1"/>
    <w:rsid w:val="00640CD3"/>
    <w:rsid w:val="00640E70"/>
    <w:rsid w:val="00642A52"/>
    <w:rsid w:val="00642C7A"/>
    <w:rsid w:val="00642F9E"/>
    <w:rsid w:val="006437D9"/>
    <w:rsid w:val="00644E84"/>
    <w:rsid w:val="00645A88"/>
    <w:rsid w:val="00646E7E"/>
    <w:rsid w:val="00646F14"/>
    <w:rsid w:val="00650F87"/>
    <w:rsid w:val="00651A3D"/>
    <w:rsid w:val="00651DC1"/>
    <w:rsid w:val="00653127"/>
    <w:rsid w:val="00654D98"/>
    <w:rsid w:val="0065524B"/>
    <w:rsid w:val="00655AA9"/>
    <w:rsid w:val="006566E4"/>
    <w:rsid w:val="00656DBC"/>
    <w:rsid w:val="006571DC"/>
    <w:rsid w:val="00657492"/>
    <w:rsid w:val="0065764F"/>
    <w:rsid w:val="00657A47"/>
    <w:rsid w:val="00660CB1"/>
    <w:rsid w:val="00662446"/>
    <w:rsid w:val="0066361B"/>
    <w:rsid w:val="00663FCD"/>
    <w:rsid w:val="006643DD"/>
    <w:rsid w:val="00664C23"/>
    <w:rsid w:val="00665F91"/>
    <w:rsid w:val="00667375"/>
    <w:rsid w:val="006706E4"/>
    <w:rsid w:val="0067072B"/>
    <w:rsid w:val="00670E0D"/>
    <w:rsid w:val="0067120E"/>
    <w:rsid w:val="00671286"/>
    <w:rsid w:val="006715BE"/>
    <w:rsid w:val="00671B88"/>
    <w:rsid w:val="00671CFC"/>
    <w:rsid w:val="0067292C"/>
    <w:rsid w:val="00673FD7"/>
    <w:rsid w:val="006746B2"/>
    <w:rsid w:val="00675755"/>
    <w:rsid w:val="006760D1"/>
    <w:rsid w:val="006764D9"/>
    <w:rsid w:val="0067691B"/>
    <w:rsid w:val="0067765A"/>
    <w:rsid w:val="00681486"/>
    <w:rsid w:val="00681E66"/>
    <w:rsid w:val="006826BC"/>
    <w:rsid w:val="006828D7"/>
    <w:rsid w:val="00682EF2"/>
    <w:rsid w:val="00683305"/>
    <w:rsid w:val="00683364"/>
    <w:rsid w:val="0068353C"/>
    <w:rsid w:val="00686E9B"/>
    <w:rsid w:val="00690063"/>
    <w:rsid w:val="006903D4"/>
    <w:rsid w:val="00692493"/>
    <w:rsid w:val="00693272"/>
    <w:rsid w:val="00693507"/>
    <w:rsid w:val="00693C5C"/>
    <w:rsid w:val="00693D7E"/>
    <w:rsid w:val="00694B71"/>
    <w:rsid w:val="00695C35"/>
    <w:rsid w:val="006A0DA8"/>
    <w:rsid w:val="006A0EE6"/>
    <w:rsid w:val="006A195E"/>
    <w:rsid w:val="006A278B"/>
    <w:rsid w:val="006A3D76"/>
    <w:rsid w:val="006A528B"/>
    <w:rsid w:val="006A54F9"/>
    <w:rsid w:val="006A6E2F"/>
    <w:rsid w:val="006A78C7"/>
    <w:rsid w:val="006A79DA"/>
    <w:rsid w:val="006A7DD2"/>
    <w:rsid w:val="006B057D"/>
    <w:rsid w:val="006B0988"/>
    <w:rsid w:val="006B2501"/>
    <w:rsid w:val="006B2F2C"/>
    <w:rsid w:val="006B3373"/>
    <w:rsid w:val="006B4967"/>
    <w:rsid w:val="006B4F2F"/>
    <w:rsid w:val="006B52C9"/>
    <w:rsid w:val="006B5DE7"/>
    <w:rsid w:val="006B5F37"/>
    <w:rsid w:val="006B6404"/>
    <w:rsid w:val="006B75F8"/>
    <w:rsid w:val="006B7C37"/>
    <w:rsid w:val="006C00F2"/>
    <w:rsid w:val="006C0664"/>
    <w:rsid w:val="006C09A9"/>
    <w:rsid w:val="006C0BC3"/>
    <w:rsid w:val="006C0D46"/>
    <w:rsid w:val="006C0F27"/>
    <w:rsid w:val="006C0FCF"/>
    <w:rsid w:val="006C1978"/>
    <w:rsid w:val="006C242E"/>
    <w:rsid w:val="006C2A73"/>
    <w:rsid w:val="006C49B5"/>
    <w:rsid w:val="006C509A"/>
    <w:rsid w:val="006C5FD5"/>
    <w:rsid w:val="006C6589"/>
    <w:rsid w:val="006D0750"/>
    <w:rsid w:val="006D0D51"/>
    <w:rsid w:val="006D1CA1"/>
    <w:rsid w:val="006D2040"/>
    <w:rsid w:val="006D408E"/>
    <w:rsid w:val="006D4309"/>
    <w:rsid w:val="006D5FD8"/>
    <w:rsid w:val="006E12FF"/>
    <w:rsid w:val="006E16A8"/>
    <w:rsid w:val="006E1E7D"/>
    <w:rsid w:val="006E2197"/>
    <w:rsid w:val="006E23A9"/>
    <w:rsid w:val="006E2B70"/>
    <w:rsid w:val="006E2CEC"/>
    <w:rsid w:val="006E2F06"/>
    <w:rsid w:val="006E30AA"/>
    <w:rsid w:val="006E30E6"/>
    <w:rsid w:val="006E3A0B"/>
    <w:rsid w:val="006E4F2E"/>
    <w:rsid w:val="006E50B4"/>
    <w:rsid w:val="006E61A7"/>
    <w:rsid w:val="006E6BDE"/>
    <w:rsid w:val="006E6DBB"/>
    <w:rsid w:val="006E704B"/>
    <w:rsid w:val="006E7406"/>
    <w:rsid w:val="006E7B84"/>
    <w:rsid w:val="006F0EED"/>
    <w:rsid w:val="006F0F15"/>
    <w:rsid w:val="006F10F5"/>
    <w:rsid w:val="006F13DD"/>
    <w:rsid w:val="006F33CE"/>
    <w:rsid w:val="006F3A2D"/>
    <w:rsid w:val="006F3E08"/>
    <w:rsid w:val="006F557C"/>
    <w:rsid w:val="006F561A"/>
    <w:rsid w:val="006F61F1"/>
    <w:rsid w:val="006F6497"/>
    <w:rsid w:val="006F6D9E"/>
    <w:rsid w:val="006F7ED8"/>
    <w:rsid w:val="0070028E"/>
    <w:rsid w:val="0070091C"/>
    <w:rsid w:val="00700A58"/>
    <w:rsid w:val="00701131"/>
    <w:rsid w:val="0070248D"/>
    <w:rsid w:val="0070274E"/>
    <w:rsid w:val="0070406B"/>
    <w:rsid w:val="00704ED7"/>
    <w:rsid w:val="00705F51"/>
    <w:rsid w:val="007062B5"/>
    <w:rsid w:val="0070707F"/>
    <w:rsid w:val="0070794B"/>
    <w:rsid w:val="007079B8"/>
    <w:rsid w:val="007103B7"/>
    <w:rsid w:val="00712FDB"/>
    <w:rsid w:val="00713570"/>
    <w:rsid w:val="0071488E"/>
    <w:rsid w:val="007159B7"/>
    <w:rsid w:val="00716D33"/>
    <w:rsid w:val="00716DC2"/>
    <w:rsid w:val="00717681"/>
    <w:rsid w:val="00717C50"/>
    <w:rsid w:val="0072080E"/>
    <w:rsid w:val="00720876"/>
    <w:rsid w:val="00720CE7"/>
    <w:rsid w:val="007212D5"/>
    <w:rsid w:val="00721E9D"/>
    <w:rsid w:val="00721FBA"/>
    <w:rsid w:val="007222B5"/>
    <w:rsid w:val="0072238F"/>
    <w:rsid w:val="007239EE"/>
    <w:rsid w:val="00723E21"/>
    <w:rsid w:val="007242C6"/>
    <w:rsid w:val="00725303"/>
    <w:rsid w:val="007254E9"/>
    <w:rsid w:val="00726126"/>
    <w:rsid w:val="00727967"/>
    <w:rsid w:val="00727B8C"/>
    <w:rsid w:val="00727E22"/>
    <w:rsid w:val="007307AC"/>
    <w:rsid w:val="00730B20"/>
    <w:rsid w:val="00730DAB"/>
    <w:rsid w:val="0073104C"/>
    <w:rsid w:val="007312C5"/>
    <w:rsid w:val="00732036"/>
    <w:rsid w:val="007329F2"/>
    <w:rsid w:val="00732AA8"/>
    <w:rsid w:val="007345EE"/>
    <w:rsid w:val="00734F6D"/>
    <w:rsid w:val="007358FE"/>
    <w:rsid w:val="00735D23"/>
    <w:rsid w:val="0073708A"/>
    <w:rsid w:val="0074021A"/>
    <w:rsid w:val="007406B9"/>
    <w:rsid w:val="0074134E"/>
    <w:rsid w:val="00742AA8"/>
    <w:rsid w:val="00742E24"/>
    <w:rsid w:val="00743179"/>
    <w:rsid w:val="007455E7"/>
    <w:rsid w:val="00745BFA"/>
    <w:rsid w:val="0074671B"/>
    <w:rsid w:val="007469B5"/>
    <w:rsid w:val="00746A0D"/>
    <w:rsid w:val="0074735C"/>
    <w:rsid w:val="00751049"/>
    <w:rsid w:val="007512CF"/>
    <w:rsid w:val="00751DE2"/>
    <w:rsid w:val="007530AD"/>
    <w:rsid w:val="00753945"/>
    <w:rsid w:val="00753D08"/>
    <w:rsid w:val="00753E39"/>
    <w:rsid w:val="00754575"/>
    <w:rsid w:val="00755188"/>
    <w:rsid w:val="007552AC"/>
    <w:rsid w:val="007553DA"/>
    <w:rsid w:val="007556B9"/>
    <w:rsid w:val="00755B35"/>
    <w:rsid w:val="00755B3B"/>
    <w:rsid w:val="00755DCD"/>
    <w:rsid w:val="007603C6"/>
    <w:rsid w:val="00760691"/>
    <w:rsid w:val="007607AC"/>
    <w:rsid w:val="0076116D"/>
    <w:rsid w:val="00764C97"/>
    <w:rsid w:val="00765009"/>
    <w:rsid w:val="007678B0"/>
    <w:rsid w:val="0077000C"/>
    <w:rsid w:val="0077181D"/>
    <w:rsid w:val="00773009"/>
    <w:rsid w:val="007731B5"/>
    <w:rsid w:val="007734E7"/>
    <w:rsid w:val="00773B27"/>
    <w:rsid w:val="00774022"/>
    <w:rsid w:val="007742D5"/>
    <w:rsid w:val="00774E25"/>
    <w:rsid w:val="0077682A"/>
    <w:rsid w:val="00777B75"/>
    <w:rsid w:val="00782913"/>
    <w:rsid w:val="00782E30"/>
    <w:rsid w:val="00782ED2"/>
    <w:rsid w:val="0078310E"/>
    <w:rsid w:val="007835DB"/>
    <w:rsid w:val="00783A4F"/>
    <w:rsid w:val="00783D18"/>
    <w:rsid w:val="007861E2"/>
    <w:rsid w:val="00786C12"/>
    <w:rsid w:val="00787164"/>
    <w:rsid w:val="007919C2"/>
    <w:rsid w:val="0079255A"/>
    <w:rsid w:val="00792B32"/>
    <w:rsid w:val="00792C97"/>
    <w:rsid w:val="00793D93"/>
    <w:rsid w:val="00793ECA"/>
    <w:rsid w:val="0079454F"/>
    <w:rsid w:val="00795CC3"/>
    <w:rsid w:val="00796C7B"/>
    <w:rsid w:val="007A277C"/>
    <w:rsid w:val="007A38D6"/>
    <w:rsid w:val="007A5DCA"/>
    <w:rsid w:val="007A7CFC"/>
    <w:rsid w:val="007B035B"/>
    <w:rsid w:val="007B10C3"/>
    <w:rsid w:val="007B120E"/>
    <w:rsid w:val="007B1AA7"/>
    <w:rsid w:val="007B32E9"/>
    <w:rsid w:val="007B3EF7"/>
    <w:rsid w:val="007B527D"/>
    <w:rsid w:val="007B6AB1"/>
    <w:rsid w:val="007B7C94"/>
    <w:rsid w:val="007C09B8"/>
    <w:rsid w:val="007C109F"/>
    <w:rsid w:val="007C17A9"/>
    <w:rsid w:val="007C270D"/>
    <w:rsid w:val="007C30EE"/>
    <w:rsid w:val="007C5223"/>
    <w:rsid w:val="007C6BC4"/>
    <w:rsid w:val="007C6D76"/>
    <w:rsid w:val="007C79EA"/>
    <w:rsid w:val="007C7BF3"/>
    <w:rsid w:val="007C7E96"/>
    <w:rsid w:val="007D0333"/>
    <w:rsid w:val="007D0930"/>
    <w:rsid w:val="007D1CCB"/>
    <w:rsid w:val="007D22A0"/>
    <w:rsid w:val="007D2770"/>
    <w:rsid w:val="007D27D4"/>
    <w:rsid w:val="007D2AAF"/>
    <w:rsid w:val="007D45F5"/>
    <w:rsid w:val="007D4AC4"/>
    <w:rsid w:val="007D4CBD"/>
    <w:rsid w:val="007D51B6"/>
    <w:rsid w:val="007D7185"/>
    <w:rsid w:val="007D7AAE"/>
    <w:rsid w:val="007D7D88"/>
    <w:rsid w:val="007E03A1"/>
    <w:rsid w:val="007E06EC"/>
    <w:rsid w:val="007E0B03"/>
    <w:rsid w:val="007E1054"/>
    <w:rsid w:val="007E1417"/>
    <w:rsid w:val="007E221D"/>
    <w:rsid w:val="007E3247"/>
    <w:rsid w:val="007E3750"/>
    <w:rsid w:val="007E3A4A"/>
    <w:rsid w:val="007E5D56"/>
    <w:rsid w:val="007E6B6C"/>
    <w:rsid w:val="007E74C4"/>
    <w:rsid w:val="007E7F54"/>
    <w:rsid w:val="007F03FC"/>
    <w:rsid w:val="007F0D67"/>
    <w:rsid w:val="007F0DA7"/>
    <w:rsid w:val="007F1097"/>
    <w:rsid w:val="007F2BC8"/>
    <w:rsid w:val="007F2E6D"/>
    <w:rsid w:val="007F3E3F"/>
    <w:rsid w:val="007F6172"/>
    <w:rsid w:val="007F678B"/>
    <w:rsid w:val="007F712A"/>
    <w:rsid w:val="007F7596"/>
    <w:rsid w:val="007F7926"/>
    <w:rsid w:val="007F795C"/>
    <w:rsid w:val="008012B6"/>
    <w:rsid w:val="00802BD4"/>
    <w:rsid w:val="00802C16"/>
    <w:rsid w:val="00803825"/>
    <w:rsid w:val="00803F66"/>
    <w:rsid w:val="008056CA"/>
    <w:rsid w:val="008059EA"/>
    <w:rsid w:val="00805E2B"/>
    <w:rsid w:val="00806052"/>
    <w:rsid w:val="00807FED"/>
    <w:rsid w:val="00811051"/>
    <w:rsid w:val="008110F7"/>
    <w:rsid w:val="008111D8"/>
    <w:rsid w:val="00811AFF"/>
    <w:rsid w:val="00812667"/>
    <w:rsid w:val="00812989"/>
    <w:rsid w:val="008131AB"/>
    <w:rsid w:val="008134EA"/>
    <w:rsid w:val="0081710C"/>
    <w:rsid w:val="0081762F"/>
    <w:rsid w:val="00817E7C"/>
    <w:rsid w:val="008227E0"/>
    <w:rsid w:val="0082299B"/>
    <w:rsid w:val="008229B6"/>
    <w:rsid w:val="008232BF"/>
    <w:rsid w:val="00824B6C"/>
    <w:rsid w:val="00825D6F"/>
    <w:rsid w:val="00825E2A"/>
    <w:rsid w:val="008275DE"/>
    <w:rsid w:val="008302B3"/>
    <w:rsid w:val="00830C1E"/>
    <w:rsid w:val="00830D50"/>
    <w:rsid w:val="008325D5"/>
    <w:rsid w:val="00832752"/>
    <w:rsid w:val="0083283F"/>
    <w:rsid w:val="00832E94"/>
    <w:rsid w:val="0083317A"/>
    <w:rsid w:val="0083354A"/>
    <w:rsid w:val="0083565F"/>
    <w:rsid w:val="00835957"/>
    <w:rsid w:val="008363BA"/>
    <w:rsid w:val="00837E6F"/>
    <w:rsid w:val="00840B7C"/>
    <w:rsid w:val="008410D8"/>
    <w:rsid w:val="00843082"/>
    <w:rsid w:val="008438BC"/>
    <w:rsid w:val="008438E0"/>
    <w:rsid w:val="0084452B"/>
    <w:rsid w:val="00844B62"/>
    <w:rsid w:val="00845726"/>
    <w:rsid w:val="0084640E"/>
    <w:rsid w:val="00846BBF"/>
    <w:rsid w:val="00846FB7"/>
    <w:rsid w:val="00847E36"/>
    <w:rsid w:val="00850ED7"/>
    <w:rsid w:val="00851142"/>
    <w:rsid w:val="00851408"/>
    <w:rsid w:val="00852757"/>
    <w:rsid w:val="008528F4"/>
    <w:rsid w:val="0085388C"/>
    <w:rsid w:val="00854FE1"/>
    <w:rsid w:val="00857FE8"/>
    <w:rsid w:val="008606F4"/>
    <w:rsid w:val="00860E5F"/>
    <w:rsid w:val="00860E64"/>
    <w:rsid w:val="00861DCD"/>
    <w:rsid w:val="008625B4"/>
    <w:rsid w:val="008628AB"/>
    <w:rsid w:val="00862EB5"/>
    <w:rsid w:val="008633CE"/>
    <w:rsid w:val="00863F8A"/>
    <w:rsid w:val="00864EE2"/>
    <w:rsid w:val="00865131"/>
    <w:rsid w:val="008654F7"/>
    <w:rsid w:val="00865EA6"/>
    <w:rsid w:val="008660B4"/>
    <w:rsid w:val="00866265"/>
    <w:rsid w:val="00870648"/>
    <w:rsid w:val="00870CA6"/>
    <w:rsid w:val="008716AF"/>
    <w:rsid w:val="008723AB"/>
    <w:rsid w:val="00873AAF"/>
    <w:rsid w:val="00873BD0"/>
    <w:rsid w:val="00874949"/>
    <w:rsid w:val="00875F08"/>
    <w:rsid w:val="0087622D"/>
    <w:rsid w:val="008773A3"/>
    <w:rsid w:val="00877C6E"/>
    <w:rsid w:val="0088016D"/>
    <w:rsid w:val="00880878"/>
    <w:rsid w:val="008811DC"/>
    <w:rsid w:val="008813AE"/>
    <w:rsid w:val="00882479"/>
    <w:rsid w:val="0088262F"/>
    <w:rsid w:val="00883323"/>
    <w:rsid w:val="008840DE"/>
    <w:rsid w:val="00884437"/>
    <w:rsid w:val="008859DB"/>
    <w:rsid w:val="00885B91"/>
    <w:rsid w:val="00886665"/>
    <w:rsid w:val="00886E77"/>
    <w:rsid w:val="008914DE"/>
    <w:rsid w:val="008915E7"/>
    <w:rsid w:val="00891780"/>
    <w:rsid w:val="00892201"/>
    <w:rsid w:val="0089279F"/>
    <w:rsid w:val="00892F34"/>
    <w:rsid w:val="0089399D"/>
    <w:rsid w:val="00893D9D"/>
    <w:rsid w:val="008940DF"/>
    <w:rsid w:val="008946C6"/>
    <w:rsid w:val="00896DA6"/>
    <w:rsid w:val="008970C9"/>
    <w:rsid w:val="00897C98"/>
    <w:rsid w:val="008A07B4"/>
    <w:rsid w:val="008A0C3A"/>
    <w:rsid w:val="008A0F71"/>
    <w:rsid w:val="008A179E"/>
    <w:rsid w:val="008A2EE7"/>
    <w:rsid w:val="008A35A6"/>
    <w:rsid w:val="008A3B84"/>
    <w:rsid w:val="008A3F85"/>
    <w:rsid w:val="008A4CE0"/>
    <w:rsid w:val="008A7AA3"/>
    <w:rsid w:val="008A7B6C"/>
    <w:rsid w:val="008B05E5"/>
    <w:rsid w:val="008B1338"/>
    <w:rsid w:val="008B272A"/>
    <w:rsid w:val="008B2DFC"/>
    <w:rsid w:val="008B3431"/>
    <w:rsid w:val="008B3562"/>
    <w:rsid w:val="008B35B5"/>
    <w:rsid w:val="008B3662"/>
    <w:rsid w:val="008B3D28"/>
    <w:rsid w:val="008B5FAB"/>
    <w:rsid w:val="008B6A2E"/>
    <w:rsid w:val="008B6C2E"/>
    <w:rsid w:val="008B70F0"/>
    <w:rsid w:val="008B7906"/>
    <w:rsid w:val="008C01C3"/>
    <w:rsid w:val="008C0364"/>
    <w:rsid w:val="008C040C"/>
    <w:rsid w:val="008C24C0"/>
    <w:rsid w:val="008C3806"/>
    <w:rsid w:val="008C4962"/>
    <w:rsid w:val="008C4CAB"/>
    <w:rsid w:val="008C5D2E"/>
    <w:rsid w:val="008C5E63"/>
    <w:rsid w:val="008C61D1"/>
    <w:rsid w:val="008C7CB9"/>
    <w:rsid w:val="008D0A1F"/>
    <w:rsid w:val="008D0D8F"/>
    <w:rsid w:val="008D182B"/>
    <w:rsid w:val="008D18CA"/>
    <w:rsid w:val="008D279D"/>
    <w:rsid w:val="008D2DA4"/>
    <w:rsid w:val="008D3079"/>
    <w:rsid w:val="008D325A"/>
    <w:rsid w:val="008D331A"/>
    <w:rsid w:val="008D3F4A"/>
    <w:rsid w:val="008D3FA9"/>
    <w:rsid w:val="008D4331"/>
    <w:rsid w:val="008D5256"/>
    <w:rsid w:val="008D5505"/>
    <w:rsid w:val="008D6BE4"/>
    <w:rsid w:val="008E0D9F"/>
    <w:rsid w:val="008E11B4"/>
    <w:rsid w:val="008E11D2"/>
    <w:rsid w:val="008E1ABC"/>
    <w:rsid w:val="008E20B5"/>
    <w:rsid w:val="008E300C"/>
    <w:rsid w:val="008E32CD"/>
    <w:rsid w:val="008E369E"/>
    <w:rsid w:val="008E3ADE"/>
    <w:rsid w:val="008E4D88"/>
    <w:rsid w:val="008E6104"/>
    <w:rsid w:val="008E67FD"/>
    <w:rsid w:val="008E6B61"/>
    <w:rsid w:val="008E6B76"/>
    <w:rsid w:val="008E7436"/>
    <w:rsid w:val="008F09DC"/>
    <w:rsid w:val="008F102B"/>
    <w:rsid w:val="008F1298"/>
    <w:rsid w:val="008F185E"/>
    <w:rsid w:val="008F1CCA"/>
    <w:rsid w:val="008F25C3"/>
    <w:rsid w:val="008F4101"/>
    <w:rsid w:val="008F57E9"/>
    <w:rsid w:val="008F6A9A"/>
    <w:rsid w:val="008F6B96"/>
    <w:rsid w:val="008F6FFE"/>
    <w:rsid w:val="008F73C5"/>
    <w:rsid w:val="008F78C6"/>
    <w:rsid w:val="008F7953"/>
    <w:rsid w:val="00901012"/>
    <w:rsid w:val="009010D7"/>
    <w:rsid w:val="00901D41"/>
    <w:rsid w:val="00902E13"/>
    <w:rsid w:val="00902F9E"/>
    <w:rsid w:val="00904355"/>
    <w:rsid w:val="009054D1"/>
    <w:rsid w:val="009057EB"/>
    <w:rsid w:val="009058BB"/>
    <w:rsid w:val="00906389"/>
    <w:rsid w:val="00906663"/>
    <w:rsid w:val="009070B1"/>
    <w:rsid w:val="00911C6D"/>
    <w:rsid w:val="00912255"/>
    <w:rsid w:val="00913E9B"/>
    <w:rsid w:val="00913EBF"/>
    <w:rsid w:val="009149CF"/>
    <w:rsid w:val="009149FF"/>
    <w:rsid w:val="00915B83"/>
    <w:rsid w:val="00915D2D"/>
    <w:rsid w:val="0091632B"/>
    <w:rsid w:val="009172B9"/>
    <w:rsid w:val="00917751"/>
    <w:rsid w:val="00920025"/>
    <w:rsid w:val="00920AE4"/>
    <w:rsid w:val="0092123E"/>
    <w:rsid w:val="009216E4"/>
    <w:rsid w:val="00921F87"/>
    <w:rsid w:val="00922E0B"/>
    <w:rsid w:val="009238DD"/>
    <w:rsid w:val="0092445D"/>
    <w:rsid w:val="0092483F"/>
    <w:rsid w:val="00926E1D"/>
    <w:rsid w:val="009273CE"/>
    <w:rsid w:val="0093081C"/>
    <w:rsid w:val="0093220D"/>
    <w:rsid w:val="009332A9"/>
    <w:rsid w:val="009335B6"/>
    <w:rsid w:val="00933910"/>
    <w:rsid w:val="009362BA"/>
    <w:rsid w:val="00936C06"/>
    <w:rsid w:val="00936CC6"/>
    <w:rsid w:val="0093782B"/>
    <w:rsid w:val="00937DE0"/>
    <w:rsid w:val="00940E38"/>
    <w:rsid w:val="0094141E"/>
    <w:rsid w:val="00941649"/>
    <w:rsid w:val="0094252C"/>
    <w:rsid w:val="009454C8"/>
    <w:rsid w:val="00945694"/>
    <w:rsid w:val="00945E9B"/>
    <w:rsid w:val="00946899"/>
    <w:rsid w:val="009469B5"/>
    <w:rsid w:val="00946FE7"/>
    <w:rsid w:val="00950017"/>
    <w:rsid w:val="009511AB"/>
    <w:rsid w:val="0095172A"/>
    <w:rsid w:val="00952338"/>
    <w:rsid w:val="009523B7"/>
    <w:rsid w:val="009528AC"/>
    <w:rsid w:val="0095294A"/>
    <w:rsid w:val="00952BF5"/>
    <w:rsid w:val="00952DAC"/>
    <w:rsid w:val="009542F3"/>
    <w:rsid w:val="00955B42"/>
    <w:rsid w:val="00956C48"/>
    <w:rsid w:val="009572BC"/>
    <w:rsid w:val="00957C19"/>
    <w:rsid w:val="00960459"/>
    <w:rsid w:val="00960FBC"/>
    <w:rsid w:val="009610FB"/>
    <w:rsid w:val="0096125A"/>
    <w:rsid w:val="00961902"/>
    <w:rsid w:val="00962877"/>
    <w:rsid w:val="009629B4"/>
    <w:rsid w:val="00962E33"/>
    <w:rsid w:val="0096317E"/>
    <w:rsid w:val="009645DC"/>
    <w:rsid w:val="009667A7"/>
    <w:rsid w:val="009701F7"/>
    <w:rsid w:val="0097106B"/>
    <w:rsid w:val="00972AA3"/>
    <w:rsid w:val="009736EC"/>
    <w:rsid w:val="00973BC7"/>
    <w:rsid w:val="00973C31"/>
    <w:rsid w:val="00974F82"/>
    <w:rsid w:val="0097668D"/>
    <w:rsid w:val="00976AEC"/>
    <w:rsid w:val="00980139"/>
    <w:rsid w:val="009801E5"/>
    <w:rsid w:val="0098113F"/>
    <w:rsid w:val="009811C5"/>
    <w:rsid w:val="0098209A"/>
    <w:rsid w:val="00985B96"/>
    <w:rsid w:val="00985BD2"/>
    <w:rsid w:val="0098624E"/>
    <w:rsid w:val="009872B7"/>
    <w:rsid w:val="009873B4"/>
    <w:rsid w:val="00991C09"/>
    <w:rsid w:val="009920A9"/>
    <w:rsid w:val="0099246B"/>
    <w:rsid w:val="00993172"/>
    <w:rsid w:val="00993D5D"/>
    <w:rsid w:val="0099425E"/>
    <w:rsid w:val="00994273"/>
    <w:rsid w:val="00994592"/>
    <w:rsid w:val="009946D6"/>
    <w:rsid w:val="00994EFF"/>
    <w:rsid w:val="00995386"/>
    <w:rsid w:val="00995475"/>
    <w:rsid w:val="00995E95"/>
    <w:rsid w:val="009965D1"/>
    <w:rsid w:val="009972C4"/>
    <w:rsid w:val="009977C3"/>
    <w:rsid w:val="009A0553"/>
    <w:rsid w:val="009A0BEE"/>
    <w:rsid w:val="009A1AF7"/>
    <w:rsid w:val="009A1C8E"/>
    <w:rsid w:val="009A2038"/>
    <w:rsid w:val="009A3114"/>
    <w:rsid w:val="009A33F0"/>
    <w:rsid w:val="009A4102"/>
    <w:rsid w:val="009A41EB"/>
    <w:rsid w:val="009A48F2"/>
    <w:rsid w:val="009A4C66"/>
    <w:rsid w:val="009A4C8A"/>
    <w:rsid w:val="009A65D4"/>
    <w:rsid w:val="009A68FA"/>
    <w:rsid w:val="009A7B0A"/>
    <w:rsid w:val="009B02B8"/>
    <w:rsid w:val="009B0440"/>
    <w:rsid w:val="009B068C"/>
    <w:rsid w:val="009B076A"/>
    <w:rsid w:val="009B237D"/>
    <w:rsid w:val="009B254D"/>
    <w:rsid w:val="009B2871"/>
    <w:rsid w:val="009B2B6D"/>
    <w:rsid w:val="009B3427"/>
    <w:rsid w:val="009B42F1"/>
    <w:rsid w:val="009B4C09"/>
    <w:rsid w:val="009B694D"/>
    <w:rsid w:val="009B6BA7"/>
    <w:rsid w:val="009C1839"/>
    <w:rsid w:val="009C2546"/>
    <w:rsid w:val="009C381F"/>
    <w:rsid w:val="009C6B35"/>
    <w:rsid w:val="009C70C4"/>
    <w:rsid w:val="009D0AD8"/>
    <w:rsid w:val="009D1097"/>
    <w:rsid w:val="009D1836"/>
    <w:rsid w:val="009D1AC9"/>
    <w:rsid w:val="009D1FDC"/>
    <w:rsid w:val="009D2010"/>
    <w:rsid w:val="009D2780"/>
    <w:rsid w:val="009D31A9"/>
    <w:rsid w:val="009D36F0"/>
    <w:rsid w:val="009D40B6"/>
    <w:rsid w:val="009D6DE4"/>
    <w:rsid w:val="009E0051"/>
    <w:rsid w:val="009E0533"/>
    <w:rsid w:val="009E2BAD"/>
    <w:rsid w:val="009E3849"/>
    <w:rsid w:val="009E442C"/>
    <w:rsid w:val="009E5154"/>
    <w:rsid w:val="009E5387"/>
    <w:rsid w:val="009E5A5A"/>
    <w:rsid w:val="009E5C05"/>
    <w:rsid w:val="009E64D2"/>
    <w:rsid w:val="009E72D6"/>
    <w:rsid w:val="009E7517"/>
    <w:rsid w:val="009E7583"/>
    <w:rsid w:val="009F1EF5"/>
    <w:rsid w:val="009F1F8D"/>
    <w:rsid w:val="009F3B56"/>
    <w:rsid w:val="009F4EAD"/>
    <w:rsid w:val="009F5BC8"/>
    <w:rsid w:val="009F6572"/>
    <w:rsid w:val="009F694C"/>
    <w:rsid w:val="009F703C"/>
    <w:rsid w:val="009F7CE6"/>
    <w:rsid w:val="00A00343"/>
    <w:rsid w:val="00A00397"/>
    <w:rsid w:val="00A008B4"/>
    <w:rsid w:val="00A01C38"/>
    <w:rsid w:val="00A02793"/>
    <w:rsid w:val="00A03081"/>
    <w:rsid w:val="00A0385A"/>
    <w:rsid w:val="00A03BEA"/>
    <w:rsid w:val="00A05005"/>
    <w:rsid w:val="00A062EF"/>
    <w:rsid w:val="00A0653D"/>
    <w:rsid w:val="00A066BF"/>
    <w:rsid w:val="00A06BB8"/>
    <w:rsid w:val="00A10728"/>
    <w:rsid w:val="00A13882"/>
    <w:rsid w:val="00A1447E"/>
    <w:rsid w:val="00A145CD"/>
    <w:rsid w:val="00A14631"/>
    <w:rsid w:val="00A14D3B"/>
    <w:rsid w:val="00A15B06"/>
    <w:rsid w:val="00A15C48"/>
    <w:rsid w:val="00A167AD"/>
    <w:rsid w:val="00A16E46"/>
    <w:rsid w:val="00A1714E"/>
    <w:rsid w:val="00A17E2E"/>
    <w:rsid w:val="00A204D9"/>
    <w:rsid w:val="00A204DA"/>
    <w:rsid w:val="00A20757"/>
    <w:rsid w:val="00A216AD"/>
    <w:rsid w:val="00A21E9A"/>
    <w:rsid w:val="00A22FD5"/>
    <w:rsid w:val="00A23F1B"/>
    <w:rsid w:val="00A250DF"/>
    <w:rsid w:val="00A25FC1"/>
    <w:rsid w:val="00A3094D"/>
    <w:rsid w:val="00A315EE"/>
    <w:rsid w:val="00A318B8"/>
    <w:rsid w:val="00A33A12"/>
    <w:rsid w:val="00A33B37"/>
    <w:rsid w:val="00A35963"/>
    <w:rsid w:val="00A35DA4"/>
    <w:rsid w:val="00A361E1"/>
    <w:rsid w:val="00A36D51"/>
    <w:rsid w:val="00A37B28"/>
    <w:rsid w:val="00A37DB2"/>
    <w:rsid w:val="00A405D9"/>
    <w:rsid w:val="00A406CF"/>
    <w:rsid w:val="00A410A6"/>
    <w:rsid w:val="00A415A6"/>
    <w:rsid w:val="00A41895"/>
    <w:rsid w:val="00A420FF"/>
    <w:rsid w:val="00A422DB"/>
    <w:rsid w:val="00A426A9"/>
    <w:rsid w:val="00A42B2E"/>
    <w:rsid w:val="00A43D92"/>
    <w:rsid w:val="00A44734"/>
    <w:rsid w:val="00A45682"/>
    <w:rsid w:val="00A46BA8"/>
    <w:rsid w:val="00A50B6E"/>
    <w:rsid w:val="00A51993"/>
    <w:rsid w:val="00A52446"/>
    <w:rsid w:val="00A53396"/>
    <w:rsid w:val="00A5353B"/>
    <w:rsid w:val="00A5392A"/>
    <w:rsid w:val="00A5399E"/>
    <w:rsid w:val="00A53F8B"/>
    <w:rsid w:val="00A550EB"/>
    <w:rsid w:val="00A551AD"/>
    <w:rsid w:val="00A55DE5"/>
    <w:rsid w:val="00A570C7"/>
    <w:rsid w:val="00A57BA6"/>
    <w:rsid w:val="00A605F0"/>
    <w:rsid w:val="00A60F52"/>
    <w:rsid w:val="00A61F88"/>
    <w:rsid w:val="00A625F4"/>
    <w:rsid w:val="00A636C2"/>
    <w:rsid w:val="00A63880"/>
    <w:rsid w:val="00A63C57"/>
    <w:rsid w:val="00A6425C"/>
    <w:rsid w:val="00A64385"/>
    <w:rsid w:val="00A647A3"/>
    <w:rsid w:val="00A64B5D"/>
    <w:rsid w:val="00A652B7"/>
    <w:rsid w:val="00A652D8"/>
    <w:rsid w:val="00A65972"/>
    <w:rsid w:val="00A67F1C"/>
    <w:rsid w:val="00A7032A"/>
    <w:rsid w:val="00A7130F"/>
    <w:rsid w:val="00A7330D"/>
    <w:rsid w:val="00A73D2A"/>
    <w:rsid w:val="00A74E09"/>
    <w:rsid w:val="00A75CDE"/>
    <w:rsid w:val="00A7745E"/>
    <w:rsid w:val="00A8051A"/>
    <w:rsid w:val="00A81822"/>
    <w:rsid w:val="00A834AA"/>
    <w:rsid w:val="00A842D0"/>
    <w:rsid w:val="00A84646"/>
    <w:rsid w:val="00A8467F"/>
    <w:rsid w:val="00A84979"/>
    <w:rsid w:val="00A8586D"/>
    <w:rsid w:val="00A85B4F"/>
    <w:rsid w:val="00A85D72"/>
    <w:rsid w:val="00A8652F"/>
    <w:rsid w:val="00A86AE1"/>
    <w:rsid w:val="00A87880"/>
    <w:rsid w:val="00A87DE4"/>
    <w:rsid w:val="00A90DD6"/>
    <w:rsid w:val="00A9228F"/>
    <w:rsid w:val="00A936C5"/>
    <w:rsid w:val="00A94770"/>
    <w:rsid w:val="00A9742E"/>
    <w:rsid w:val="00AA16A2"/>
    <w:rsid w:val="00AA3586"/>
    <w:rsid w:val="00AA3A99"/>
    <w:rsid w:val="00AA47A6"/>
    <w:rsid w:val="00AA548D"/>
    <w:rsid w:val="00AA5DC6"/>
    <w:rsid w:val="00AA6893"/>
    <w:rsid w:val="00AA771A"/>
    <w:rsid w:val="00AB0961"/>
    <w:rsid w:val="00AB1B4D"/>
    <w:rsid w:val="00AB2A4B"/>
    <w:rsid w:val="00AB3061"/>
    <w:rsid w:val="00AB3628"/>
    <w:rsid w:val="00AB3F1D"/>
    <w:rsid w:val="00AB4867"/>
    <w:rsid w:val="00AB5011"/>
    <w:rsid w:val="00AB518C"/>
    <w:rsid w:val="00AB5666"/>
    <w:rsid w:val="00AB5C4E"/>
    <w:rsid w:val="00AB6B1B"/>
    <w:rsid w:val="00AC080D"/>
    <w:rsid w:val="00AC0F49"/>
    <w:rsid w:val="00AC1BF3"/>
    <w:rsid w:val="00AC1E90"/>
    <w:rsid w:val="00AC2DB9"/>
    <w:rsid w:val="00AC4114"/>
    <w:rsid w:val="00AC4330"/>
    <w:rsid w:val="00AC65CC"/>
    <w:rsid w:val="00AC6795"/>
    <w:rsid w:val="00AC6A5B"/>
    <w:rsid w:val="00AC75A4"/>
    <w:rsid w:val="00AD0885"/>
    <w:rsid w:val="00AD22BE"/>
    <w:rsid w:val="00AD2DF7"/>
    <w:rsid w:val="00AD2F65"/>
    <w:rsid w:val="00AD36D6"/>
    <w:rsid w:val="00AD3A06"/>
    <w:rsid w:val="00AD3ABC"/>
    <w:rsid w:val="00AD3D98"/>
    <w:rsid w:val="00AD4BAA"/>
    <w:rsid w:val="00AD5E48"/>
    <w:rsid w:val="00AD5E7D"/>
    <w:rsid w:val="00AD7A5D"/>
    <w:rsid w:val="00AD7E66"/>
    <w:rsid w:val="00AE03C5"/>
    <w:rsid w:val="00AE12ED"/>
    <w:rsid w:val="00AE2D6C"/>
    <w:rsid w:val="00AE364B"/>
    <w:rsid w:val="00AE36A1"/>
    <w:rsid w:val="00AE57E1"/>
    <w:rsid w:val="00AE5F04"/>
    <w:rsid w:val="00AE66CC"/>
    <w:rsid w:val="00AE777B"/>
    <w:rsid w:val="00AE7C14"/>
    <w:rsid w:val="00AF0BE2"/>
    <w:rsid w:val="00AF1307"/>
    <w:rsid w:val="00AF1920"/>
    <w:rsid w:val="00AF31C6"/>
    <w:rsid w:val="00AF3586"/>
    <w:rsid w:val="00AF3A01"/>
    <w:rsid w:val="00AF449C"/>
    <w:rsid w:val="00AF56D4"/>
    <w:rsid w:val="00AF6B4F"/>
    <w:rsid w:val="00B008CA"/>
    <w:rsid w:val="00B00969"/>
    <w:rsid w:val="00B02CE5"/>
    <w:rsid w:val="00B02EA0"/>
    <w:rsid w:val="00B048B5"/>
    <w:rsid w:val="00B04EDF"/>
    <w:rsid w:val="00B05647"/>
    <w:rsid w:val="00B05774"/>
    <w:rsid w:val="00B067A1"/>
    <w:rsid w:val="00B07975"/>
    <w:rsid w:val="00B10EB4"/>
    <w:rsid w:val="00B11247"/>
    <w:rsid w:val="00B11DD8"/>
    <w:rsid w:val="00B139B3"/>
    <w:rsid w:val="00B139BD"/>
    <w:rsid w:val="00B14567"/>
    <w:rsid w:val="00B150B3"/>
    <w:rsid w:val="00B154B1"/>
    <w:rsid w:val="00B15EF0"/>
    <w:rsid w:val="00B1628F"/>
    <w:rsid w:val="00B16E02"/>
    <w:rsid w:val="00B17CD9"/>
    <w:rsid w:val="00B17DD0"/>
    <w:rsid w:val="00B20240"/>
    <w:rsid w:val="00B20946"/>
    <w:rsid w:val="00B227C6"/>
    <w:rsid w:val="00B2496D"/>
    <w:rsid w:val="00B24C91"/>
    <w:rsid w:val="00B254F5"/>
    <w:rsid w:val="00B25861"/>
    <w:rsid w:val="00B26DF1"/>
    <w:rsid w:val="00B26F52"/>
    <w:rsid w:val="00B27D51"/>
    <w:rsid w:val="00B30623"/>
    <w:rsid w:val="00B308A9"/>
    <w:rsid w:val="00B30D30"/>
    <w:rsid w:val="00B3211D"/>
    <w:rsid w:val="00B34156"/>
    <w:rsid w:val="00B34604"/>
    <w:rsid w:val="00B34A3A"/>
    <w:rsid w:val="00B34B55"/>
    <w:rsid w:val="00B350CC"/>
    <w:rsid w:val="00B3565C"/>
    <w:rsid w:val="00B35A51"/>
    <w:rsid w:val="00B35BF6"/>
    <w:rsid w:val="00B36795"/>
    <w:rsid w:val="00B37A95"/>
    <w:rsid w:val="00B41571"/>
    <w:rsid w:val="00B41A5A"/>
    <w:rsid w:val="00B436DE"/>
    <w:rsid w:val="00B447A8"/>
    <w:rsid w:val="00B44E19"/>
    <w:rsid w:val="00B45FA3"/>
    <w:rsid w:val="00B46253"/>
    <w:rsid w:val="00B470C5"/>
    <w:rsid w:val="00B4749E"/>
    <w:rsid w:val="00B478D5"/>
    <w:rsid w:val="00B47E21"/>
    <w:rsid w:val="00B50CB1"/>
    <w:rsid w:val="00B5163C"/>
    <w:rsid w:val="00B519D7"/>
    <w:rsid w:val="00B51D94"/>
    <w:rsid w:val="00B54411"/>
    <w:rsid w:val="00B54876"/>
    <w:rsid w:val="00B56319"/>
    <w:rsid w:val="00B61D5A"/>
    <w:rsid w:val="00B62648"/>
    <w:rsid w:val="00B63A6C"/>
    <w:rsid w:val="00B647CA"/>
    <w:rsid w:val="00B64861"/>
    <w:rsid w:val="00B65A89"/>
    <w:rsid w:val="00B65BD7"/>
    <w:rsid w:val="00B6610B"/>
    <w:rsid w:val="00B66893"/>
    <w:rsid w:val="00B66F5F"/>
    <w:rsid w:val="00B672F9"/>
    <w:rsid w:val="00B67333"/>
    <w:rsid w:val="00B6755D"/>
    <w:rsid w:val="00B67CD3"/>
    <w:rsid w:val="00B70572"/>
    <w:rsid w:val="00B709CD"/>
    <w:rsid w:val="00B73512"/>
    <w:rsid w:val="00B73E20"/>
    <w:rsid w:val="00B73E7B"/>
    <w:rsid w:val="00B76FB5"/>
    <w:rsid w:val="00B771D0"/>
    <w:rsid w:val="00B80AFE"/>
    <w:rsid w:val="00B81ED2"/>
    <w:rsid w:val="00B81FC0"/>
    <w:rsid w:val="00B8205C"/>
    <w:rsid w:val="00B82CCE"/>
    <w:rsid w:val="00B832E2"/>
    <w:rsid w:val="00B83FBE"/>
    <w:rsid w:val="00B847F4"/>
    <w:rsid w:val="00B84DAE"/>
    <w:rsid w:val="00B8554E"/>
    <w:rsid w:val="00B857CB"/>
    <w:rsid w:val="00B857E9"/>
    <w:rsid w:val="00B864BF"/>
    <w:rsid w:val="00B869F5"/>
    <w:rsid w:val="00B87709"/>
    <w:rsid w:val="00B90135"/>
    <w:rsid w:val="00B90279"/>
    <w:rsid w:val="00B902DE"/>
    <w:rsid w:val="00B90582"/>
    <w:rsid w:val="00B90C17"/>
    <w:rsid w:val="00B91854"/>
    <w:rsid w:val="00B91F78"/>
    <w:rsid w:val="00B928DD"/>
    <w:rsid w:val="00B9297B"/>
    <w:rsid w:val="00B936AD"/>
    <w:rsid w:val="00B943D2"/>
    <w:rsid w:val="00B946CF"/>
    <w:rsid w:val="00B9482A"/>
    <w:rsid w:val="00B9590A"/>
    <w:rsid w:val="00B95AE5"/>
    <w:rsid w:val="00B95C7B"/>
    <w:rsid w:val="00B97234"/>
    <w:rsid w:val="00B9729E"/>
    <w:rsid w:val="00BA000F"/>
    <w:rsid w:val="00BA01B3"/>
    <w:rsid w:val="00BA116D"/>
    <w:rsid w:val="00BA1328"/>
    <w:rsid w:val="00BA15D4"/>
    <w:rsid w:val="00BA3087"/>
    <w:rsid w:val="00BA48AE"/>
    <w:rsid w:val="00BA49B4"/>
    <w:rsid w:val="00BA5AA8"/>
    <w:rsid w:val="00BA6981"/>
    <w:rsid w:val="00BA7688"/>
    <w:rsid w:val="00BB059E"/>
    <w:rsid w:val="00BB0995"/>
    <w:rsid w:val="00BB2DAA"/>
    <w:rsid w:val="00BB3683"/>
    <w:rsid w:val="00BB3A13"/>
    <w:rsid w:val="00BB3A6E"/>
    <w:rsid w:val="00BB44A1"/>
    <w:rsid w:val="00BB4A59"/>
    <w:rsid w:val="00BB4C23"/>
    <w:rsid w:val="00BB50BC"/>
    <w:rsid w:val="00BB5ACC"/>
    <w:rsid w:val="00BB5C13"/>
    <w:rsid w:val="00BB5D85"/>
    <w:rsid w:val="00BB6081"/>
    <w:rsid w:val="00BB6395"/>
    <w:rsid w:val="00BB74E3"/>
    <w:rsid w:val="00BB7990"/>
    <w:rsid w:val="00BC12D1"/>
    <w:rsid w:val="00BC149C"/>
    <w:rsid w:val="00BC42BD"/>
    <w:rsid w:val="00BC5873"/>
    <w:rsid w:val="00BC62DF"/>
    <w:rsid w:val="00BC7317"/>
    <w:rsid w:val="00BD02AA"/>
    <w:rsid w:val="00BD1A6B"/>
    <w:rsid w:val="00BD1D0A"/>
    <w:rsid w:val="00BD22E7"/>
    <w:rsid w:val="00BD23C4"/>
    <w:rsid w:val="00BD307B"/>
    <w:rsid w:val="00BD38FF"/>
    <w:rsid w:val="00BD5F67"/>
    <w:rsid w:val="00BD6FE2"/>
    <w:rsid w:val="00BD7FBD"/>
    <w:rsid w:val="00BE018B"/>
    <w:rsid w:val="00BE026A"/>
    <w:rsid w:val="00BE0DAE"/>
    <w:rsid w:val="00BE184E"/>
    <w:rsid w:val="00BE2808"/>
    <w:rsid w:val="00BE3473"/>
    <w:rsid w:val="00BE356C"/>
    <w:rsid w:val="00BE4945"/>
    <w:rsid w:val="00BE4AB9"/>
    <w:rsid w:val="00BE53CE"/>
    <w:rsid w:val="00BE61A5"/>
    <w:rsid w:val="00BE658D"/>
    <w:rsid w:val="00BE6694"/>
    <w:rsid w:val="00BE7808"/>
    <w:rsid w:val="00BF0C57"/>
    <w:rsid w:val="00BF23CB"/>
    <w:rsid w:val="00BF23D9"/>
    <w:rsid w:val="00BF2FA4"/>
    <w:rsid w:val="00BF4FC6"/>
    <w:rsid w:val="00BF55F1"/>
    <w:rsid w:val="00BF6D4A"/>
    <w:rsid w:val="00BF7977"/>
    <w:rsid w:val="00C0143D"/>
    <w:rsid w:val="00C01A71"/>
    <w:rsid w:val="00C02481"/>
    <w:rsid w:val="00C034FC"/>
    <w:rsid w:val="00C0354A"/>
    <w:rsid w:val="00C03EAF"/>
    <w:rsid w:val="00C03EF9"/>
    <w:rsid w:val="00C05B82"/>
    <w:rsid w:val="00C05BE9"/>
    <w:rsid w:val="00C06049"/>
    <w:rsid w:val="00C07693"/>
    <w:rsid w:val="00C105C4"/>
    <w:rsid w:val="00C10AE6"/>
    <w:rsid w:val="00C1141D"/>
    <w:rsid w:val="00C123D1"/>
    <w:rsid w:val="00C13DC1"/>
    <w:rsid w:val="00C13E82"/>
    <w:rsid w:val="00C14530"/>
    <w:rsid w:val="00C1497A"/>
    <w:rsid w:val="00C150F6"/>
    <w:rsid w:val="00C157EF"/>
    <w:rsid w:val="00C159F1"/>
    <w:rsid w:val="00C17549"/>
    <w:rsid w:val="00C21453"/>
    <w:rsid w:val="00C2223C"/>
    <w:rsid w:val="00C22E34"/>
    <w:rsid w:val="00C23B3E"/>
    <w:rsid w:val="00C242EA"/>
    <w:rsid w:val="00C2447C"/>
    <w:rsid w:val="00C249EB"/>
    <w:rsid w:val="00C24B48"/>
    <w:rsid w:val="00C24C6C"/>
    <w:rsid w:val="00C24F18"/>
    <w:rsid w:val="00C268D6"/>
    <w:rsid w:val="00C27507"/>
    <w:rsid w:val="00C3028F"/>
    <w:rsid w:val="00C309A2"/>
    <w:rsid w:val="00C30E7C"/>
    <w:rsid w:val="00C30FAC"/>
    <w:rsid w:val="00C31205"/>
    <w:rsid w:val="00C31EA7"/>
    <w:rsid w:val="00C3208D"/>
    <w:rsid w:val="00C320C2"/>
    <w:rsid w:val="00C32D49"/>
    <w:rsid w:val="00C337D9"/>
    <w:rsid w:val="00C34174"/>
    <w:rsid w:val="00C35539"/>
    <w:rsid w:val="00C378E5"/>
    <w:rsid w:val="00C37ADC"/>
    <w:rsid w:val="00C37F41"/>
    <w:rsid w:val="00C41043"/>
    <w:rsid w:val="00C427D7"/>
    <w:rsid w:val="00C441AA"/>
    <w:rsid w:val="00C44E13"/>
    <w:rsid w:val="00C45529"/>
    <w:rsid w:val="00C47859"/>
    <w:rsid w:val="00C50617"/>
    <w:rsid w:val="00C50F5C"/>
    <w:rsid w:val="00C512C1"/>
    <w:rsid w:val="00C517C3"/>
    <w:rsid w:val="00C519E7"/>
    <w:rsid w:val="00C53333"/>
    <w:rsid w:val="00C545A0"/>
    <w:rsid w:val="00C54ACA"/>
    <w:rsid w:val="00C54B05"/>
    <w:rsid w:val="00C54B06"/>
    <w:rsid w:val="00C5508E"/>
    <w:rsid w:val="00C55299"/>
    <w:rsid w:val="00C5670C"/>
    <w:rsid w:val="00C574D1"/>
    <w:rsid w:val="00C61306"/>
    <w:rsid w:val="00C6254D"/>
    <w:rsid w:val="00C63048"/>
    <w:rsid w:val="00C6364A"/>
    <w:rsid w:val="00C63696"/>
    <w:rsid w:val="00C63A06"/>
    <w:rsid w:val="00C64078"/>
    <w:rsid w:val="00C64E72"/>
    <w:rsid w:val="00C66188"/>
    <w:rsid w:val="00C66C18"/>
    <w:rsid w:val="00C67C30"/>
    <w:rsid w:val="00C71CC4"/>
    <w:rsid w:val="00C7533F"/>
    <w:rsid w:val="00C77104"/>
    <w:rsid w:val="00C77606"/>
    <w:rsid w:val="00C802F5"/>
    <w:rsid w:val="00C80908"/>
    <w:rsid w:val="00C81258"/>
    <w:rsid w:val="00C814D3"/>
    <w:rsid w:val="00C82E2F"/>
    <w:rsid w:val="00C832AC"/>
    <w:rsid w:val="00C834C8"/>
    <w:rsid w:val="00C83CE4"/>
    <w:rsid w:val="00C83D03"/>
    <w:rsid w:val="00C84D22"/>
    <w:rsid w:val="00C84D37"/>
    <w:rsid w:val="00C85E6F"/>
    <w:rsid w:val="00C87FF9"/>
    <w:rsid w:val="00C90BD8"/>
    <w:rsid w:val="00C91C34"/>
    <w:rsid w:val="00C9394B"/>
    <w:rsid w:val="00C943AE"/>
    <w:rsid w:val="00C96627"/>
    <w:rsid w:val="00C967B1"/>
    <w:rsid w:val="00C96C52"/>
    <w:rsid w:val="00CA01A8"/>
    <w:rsid w:val="00CA0E9E"/>
    <w:rsid w:val="00CA2826"/>
    <w:rsid w:val="00CA4329"/>
    <w:rsid w:val="00CA4E32"/>
    <w:rsid w:val="00CA5946"/>
    <w:rsid w:val="00CA6C15"/>
    <w:rsid w:val="00CA6F41"/>
    <w:rsid w:val="00CA7704"/>
    <w:rsid w:val="00CB19C3"/>
    <w:rsid w:val="00CB259B"/>
    <w:rsid w:val="00CB2804"/>
    <w:rsid w:val="00CB37C8"/>
    <w:rsid w:val="00CB3F58"/>
    <w:rsid w:val="00CB712E"/>
    <w:rsid w:val="00CB7C4F"/>
    <w:rsid w:val="00CB7E73"/>
    <w:rsid w:val="00CC0FCB"/>
    <w:rsid w:val="00CC105E"/>
    <w:rsid w:val="00CC1E05"/>
    <w:rsid w:val="00CC1FEF"/>
    <w:rsid w:val="00CC3B36"/>
    <w:rsid w:val="00CC4281"/>
    <w:rsid w:val="00CC507A"/>
    <w:rsid w:val="00CC5188"/>
    <w:rsid w:val="00CC5425"/>
    <w:rsid w:val="00CD03E0"/>
    <w:rsid w:val="00CD1CC0"/>
    <w:rsid w:val="00CD2181"/>
    <w:rsid w:val="00CD23C4"/>
    <w:rsid w:val="00CD33B3"/>
    <w:rsid w:val="00CD398C"/>
    <w:rsid w:val="00CD3F8D"/>
    <w:rsid w:val="00CD5347"/>
    <w:rsid w:val="00CD55F4"/>
    <w:rsid w:val="00CD5C7B"/>
    <w:rsid w:val="00CD5FF6"/>
    <w:rsid w:val="00CE0ED2"/>
    <w:rsid w:val="00CE1C42"/>
    <w:rsid w:val="00CE20D8"/>
    <w:rsid w:val="00CE26DB"/>
    <w:rsid w:val="00CE2718"/>
    <w:rsid w:val="00CE37D7"/>
    <w:rsid w:val="00CE42E4"/>
    <w:rsid w:val="00CE4CF1"/>
    <w:rsid w:val="00CE5954"/>
    <w:rsid w:val="00CF0BE6"/>
    <w:rsid w:val="00CF4C07"/>
    <w:rsid w:val="00CF6143"/>
    <w:rsid w:val="00CF65A6"/>
    <w:rsid w:val="00CF6B7A"/>
    <w:rsid w:val="00D01119"/>
    <w:rsid w:val="00D01DE9"/>
    <w:rsid w:val="00D030AD"/>
    <w:rsid w:val="00D05C27"/>
    <w:rsid w:val="00D062AA"/>
    <w:rsid w:val="00D0686C"/>
    <w:rsid w:val="00D07BC5"/>
    <w:rsid w:val="00D07F1C"/>
    <w:rsid w:val="00D10072"/>
    <w:rsid w:val="00D107B1"/>
    <w:rsid w:val="00D10FB0"/>
    <w:rsid w:val="00D11151"/>
    <w:rsid w:val="00D112E0"/>
    <w:rsid w:val="00D11609"/>
    <w:rsid w:val="00D1165B"/>
    <w:rsid w:val="00D1314D"/>
    <w:rsid w:val="00D137FB"/>
    <w:rsid w:val="00D13C04"/>
    <w:rsid w:val="00D13D57"/>
    <w:rsid w:val="00D15ECB"/>
    <w:rsid w:val="00D17FEC"/>
    <w:rsid w:val="00D2182A"/>
    <w:rsid w:val="00D23143"/>
    <w:rsid w:val="00D249FF"/>
    <w:rsid w:val="00D25932"/>
    <w:rsid w:val="00D2619A"/>
    <w:rsid w:val="00D264AF"/>
    <w:rsid w:val="00D26742"/>
    <w:rsid w:val="00D26BBE"/>
    <w:rsid w:val="00D2728A"/>
    <w:rsid w:val="00D27685"/>
    <w:rsid w:val="00D276EE"/>
    <w:rsid w:val="00D309BD"/>
    <w:rsid w:val="00D3144F"/>
    <w:rsid w:val="00D321E6"/>
    <w:rsid w:val="00D33D47"/>
    <w:rsid w:val="00D35096"/>
    <w:rsid w:val="00D3562B"/>
    <w:rsid w:val="00D36302"/>
    <w:rsid w:val="00D3654A"/>
    <w:rsid w:val="00D3668C"/>
    <w:rsid w:val="00D368DE"/>
    <w:rsid w:val="00D408FA"/>
    <w:rsid w:val="00D414CE"/>
    <w:rsid w:val="00D41550"/>
    <w:rsid w:val="00D41757"/>
    <w:rsid w:val="00D42705"/>
    <w:rsid w:val="00D43218"/>
    <w:rsid w:val="00D44324"/>
    <w:rsid w:val="00D44D60"/>
    <w:rsid w:val="00D45EFF"/>
    <w:rsid w:val="00D45FF9"/>
    <w:rsid w:val="00D46B26"/>
    <w:rsid w:val="00D46D12"/>
    <w:rsid w:val="00D46E2A"/>
    <w:rsid w:val="00D5017A"/>
    <w:rsid w:val="00D51C7F"/>
    <w:rsid w:val="00D51D90"/>
    <w:rsid w:val="00D53B75"/>
    <w:rsid w:val="00D54284"/>
    <w:rsid w:val="00D55A9F"/>
    <w:rsid w:val="00D56BC1"/>
    <w:rsid w:val="00D56F32"/>
    <w:rsid w:val="00D5772C"/>
    <w:rsid w:val="00D57DCE"/>
    <w:rsid w:val="00D57E05"/>
    <w:rsid w:val="00D601F2"/>
    <w:rsid w:val="00D60722"/>
    <w:rsid w:val="00D60941"/>
    <w:rsid w:val="00D60DB9"/>
    <w:rsid w:val="00D60FCB"/>
    <w:rsid w:val="00D61228"/>
    <w:rsid w:val="00D6134C"/>
    <w:rsid w:val="00D616F6"/>
    <w:rsid w:val="00D61944"/>
    <w:rsid w:val="00D61E25"/>
    <w:rsid w:val="00D621D6"/>
    <w:rsid w:val="00D63747"/>
    <w:rsid w:val="00D66923"/>
    <w:rsid w:val="00D66B96"/>
    <w:rsid w:val="00D70147"/>
    <w:rsid w:val="00D7014E"/>
    <w:rsid w:val="00D706D0"/>
    <w:rsid w:val="00D70A24"/>
    <w:rsid w:val="00D71CDE"/>
    <w:rsid w:val="00D71E0D"/>
    <w:rsid w:val="00D72761"/>
    <w:rsid w:val="00D72F5E"/>
    <w:rsid w:val="00D74B41"/>
    <w:rsid w:val="00D75604"/>
    <w:rsid w:val="00D75762"/>
    <w:rsid w:val="00D76544"/>
    <w:rsid w:val="00D77F9E"/>
    <w:rsid w:val="00D8152E"/>
    <w:rsid w:val="00D81C5B"/>
    <w:rsid w:val="00D81E18"/>
    <w:rsid w:val="00D826DA"/>
    <w:rsid w:val="00D828AC"/>
    <w:rsid w:val="00D82F62"/>
    <w:rsid w:val="00D83CC2"/>
    <w:rsid w:val="00D83E29"/>
    <w:rsid w:val="00D855A9"/>
    <w:rsid w:val="00D85B60"/>
    <w:rsid w:val="00D86A89"/>
    <w:rsid w:val="00D8716C"/>
    <w:rsid w:val="00D87421"/>
    <w:rsid w:val="00D87CF6"/>
    <w:rsid w:val="00D87E05"/>
    <w:rsid w:val="00D909B4"/>
    <w:rsid w:val="00D9121B"/>
    <w:rsid w:val="00D91D5E"/>
    <w:rsid w:val="00D92E6B"/>
    <w:rsid w:val="00D93B22"/>
    <w:rsid w:val="00D94B18"/>
    <w:rsid w:val="00D94BEE"/>
    <w:rsid w:val="00D96787"/>
    <w:rsid w:val="00D9708F"/>
    <w:rsid w:val="00DA036F"/>
    <w:rsid w:val="00DA3FB2"/>
    <w:rsid w:val="00DA4066"/>
    <w:rsid w:val="00DA4640"/>
    <w:rsid w:val="00DA4E48"/>
    <w:rsid w:val="00DA51F7"/>
    <w:rsid w:val="00DA52BA"/>
    <w:rsid w:val="00DA54F6"/>
    <w:rsid w:val="00DA571D"/>
    <w:rsid w:val="00DA5EDB"/>
    <w:rsid w:val="00DA6E56"/>
    <w:rsid w:val="00DB086A"/>
    <w:rsid w:val="00DB0B60"/>
    <w:rsid w:val="00DB1C80"/>
    <w:rsid w:val="00DB1EB5"/>
    <w:rsid w:val="00DB1F6B"/>
    <w:rsid w:val="00DB1F9D"/>
    <w:rsid w:val="00DB2E0A"/>
    <w:rsid w:val="00DB3B0B"/>
    <w:rsid w:val="00DB3E27"/>
    <w:rsid w:val="00DB40D9"/>
    <w:rsid w:val="00DB42E9"/>
    <w:rsid w:val="00DB464A"/>
    <w:rsid w:val="00DB494C"/>
    <w:rsid w:val="00DB58DC"/>
    <w:rsid w:val="00DB5AEA"/>
    <w:rsid w:val="00DB5B8F"/>
    <w:rsid w:val="00DB5EF1"/>
    <w:rsid w:val="00DB6097"/>
    <w:rsid w:val="00DB65A1"/>
    <w:rsid w:val="00DB6AAD"/>
    <w:rsid w:val="00DB7C23"/>
    <w:rsid w:val="00DC05D4"/>
    <w:rsid w:val="00DC099C"/>
    <w:rsid w:val="00DC1E09"/>
    <w:rsid w:val="00DC240D"/>
    <w:rsid w:val="00DC257C"/>
    <w:rsid w:val="00DC2A20"/>
    <w:rsid w:val="00DC3253"/>
    <w:rsid w:val="00DC3A3D"/>
    <w:rsid w:val="00DC3FA3"/>
    <w:rsid w:val="00DC4944"/>
    <w:rsid w:val="00DC524A"/>
    <w:rsid w:val="00DC622F"/>
    <w:rsid w:val="00DC62ED"/>
    <w:rsid w:val="00DC65AA"/>
    <w:rsid w:val="00DC66D4"/>
    <w:rsid w:val="00DC73C4"/>
    <w:rsid w:val="00DD14E5"/>
    <w:rsid w:val="00DD1DFE"/>
    <w:rsid w:val="00DD413C"/>
    <w:rsid w:val="00DD46F7"/>
    <w:rsid w:val="00DD4D01"/>
    <w:rsid w:val="00DD54C8"/>
    <w:rsid w:val="00DD59AC"/>
    <w:rsid w:val="00DD6058"/>
    <w:rsid w:val="00DD65A4"/>
    <w:rsid w:val="00DD73E3"/>
    <w:rsid w:val="00DE1587"/>
    <w:rsid w:val="00DE1646"/>
    <w:rsid w:val="00DE2B1D"/>
    <w:rsid w:val="00DE4D58"/>
    <w:rsid w:val="00DE5161"/>
    <w:rsid w:val="00DE7328"/>
    <w:rsid w:val="00DE753E"/>
    <w:rsid w:val="00DE78B6"/>
    <w:rsid w:val="00DE7C6C"/>
    <w:rsid w:val="00DF0F58"/>
    <w:rsid w:val="00DF1E9B"/>
    <w:rsid w:val="00DF3086"/>
    <w:rsid w:val="00DF3524"/>
    <w:rsid w:val="00DF3D7F"/>
    <w:rsid w:val="00DF443E"/>
    <w:rsid w:val="00DF4AEF"/>
    <w:rsid w:val="00DF4EC9"/>
    <w:rsid w:val="00DF4F69"/>
    <w:rsid w:val="00DF596B"/>
    <w:rsid w:val="00DF73CA"/>
    <w:rsid w:val="00DF7AEF"/>
    <w:rsid w:val="00DF7C2A"/>
    <w:rsid w:val="00E00117"/>
    <w:rsid w:val="00E00480"/>
    <w:rsid w:val="00E00ECD"/>
    <w:rsid w:val="00E0105E"/>
    <w:rsid w:val="00E016E2"/>
    <w:rsid w:val="00E02449"/>
    <w:rsid w:val="00E02779"/>
    <w:rsid w:val="00E027F9"/>
    <w:rsid w:val="00E03537"/>
    <w:rsid w:val="00E03B5F"/>
    <w:rsid w:val="00E04B10"/>
    <w:rsid w:val="00E0538A"/>
    <w:rsid w:val="00E0549D"/>
    <w:rsid w:val="00E05F98"/>
    <w:rsid w:val="00E100D7"/>
    <w:rsid w:val="00E100DE"/>
    <w:rsid w:val="00E10BAC"/>
    <w:rsid w:val="00E1172D"/>
    <w:rsid w:val="00E11D92"/>
    <w:rsid w:val="00E120AD"/>
    <w:rsid w:val="00E12F72"/>
    <w:rsid w:val="00E12F9F"/>
    <w:rsid w:val="00E13380"/>
    <w:rsid w:val="00E1492C"/>
    <w:rsid w:val="00E16FAB"/>
    <w:rsid w:val="00E202C4"/>
    <w:rsid w:val="00E2087D"/>
    <w:rsid w:val="00E239A4"/>
    <w:rsid w:val="00E23DC7"/>
    <w:rsid w:val="00E24175"/>
    <w:rsid w:val="00E24FDD"/>
    <w:rsid w:val="00E25021"/>
    <w:rsid w:val="00E2592B"/>
    <w:rsid w:val="00E263EE"/>
    <w:rsid w:val="00E267D9"/>
    <w:rsid w:val="00E279F8"/>
    <w:rsid w:val="00E30580"/>
    <w:rsid w:val="00E31292"/>
    <w:rsid w:val="00E32B26"/>
    <w:rsid w:val="00E33560"/>
    <w:rsid w:val="00E33605"/>
    <w:rsid w:val="00E3402B"/>
    <w:rsid w:val="00E345FD"/>
    <w:rsid w:val="00E35EF4"/>
    <w:rsid w:val="00E40AF5"/>
    <w:rsid w:val="00E41049"/>
    <w:rsid w:val="00E411DC"/>
    <w:rsid w:val="00E41235"/>
    <w:rsid w:val="00E4338E"/>
    <w:rsid w:val="00E4390F"/>
    <w:rsid w:val="00E449F9"/>
    <w:rsid w:val="00E457DC"/>
    <w:rsid w:val="00E45D9F"/>
    <w:rsid w:val="00E45E4F"/>
    <w:rsid w:val="00E46132"/>
    <w:rsid w:val="00E4674B"/>
    <w:rsid w:val="00E46A89"/>
    <w:rsid w:val="00E479FA"/>
    <w:rsid w:val="00E510EC"/>
    <w:rsid w:val="00E511E4"/>
    <w:rsid w:val="00E5319F"/>
    <w:rsid w:val="00E538C3"/>
    <w:rsid w:val="00E53DB1"/>
    <w:rsid w:val="00E554D6"/>
    <w:rsid w:val="00E563CE"/>
    <w:rsid w:val="00E57776"/>
    <w:rsid w:val="00E6119B"/>
    <w:rsid w:val="00E6130D"/>
    <w:rsid w:val="00E615C6"/>
    <w:rsid w:val="00E62552"/>
    <w:rsid w:val="00E62B4D"/>
    <w:rsid w:val="00E62F89"/>
    <w:rsid w:val="00E63EC9"/>
    <w:rsid w:val="00E64E47"/>
    <w:rsid w:val="00E65E68"/>
    <w:rsid w:val="00E66249"/>
    <w:rsid w:val="00E665A7"/>
    <w:rsid w:val="00E704CC"/>
    <w:rsid w:val="00E716A7"/>
    <w:rsid w:val="00E72A5C"/>
    <w:rsid w:val="00E73466"/>
    <w:rsid w:val="00E739B2"/>
    <w:rsid w:val="00E7574F"/>
    <w:rsid w:val="00E757FC"/>
    <w:rsid w:val="00E76BC9"/>
    <w:rsid w:val="00E7707E"/>
    <w:rsid w:val="00E770C8"/>
    <w:rsid w:val="00E779BE"/>
    <w:rsid w:val="00E80812"/>
    <w:rsid w:val="00E80D02"/>
    <w:rsid w:val="00E80D56"/>
    <w:rsid w:val="00E8175B"/>
    <w:rsid w:val="00E81DEA"/>
    <w:rsid w:val="00E82741"/>
    <w:rsid w:val="00E82AA4"/>
    <w:rsid w:val="00E82EC7"/>
    <w:rsid w:val="00E83948"/>
    <w:rsid w:val="00E83C1A"/>
    <w:rsid w:val="00E83E71"/>
    <w:rsid w:val="00E844C5"/>
    <w:rsid w:val="00E846F3"/>
    <w:rsid w:val="00E84860"/>
    <w:rsid w:val="00E85797"/>
    <w:rsid w:val="00E874B5"/>
    <w:rsid w:val="00E87CA3"/>
    <w:rsid w:val="00E90403"/>
    <w:rsid w:val="00E93DA6"/>
    <w:rsid w:val="00E93FEF"/>
    <w:rsid w:val="00E94069"/>
    <w:rsid w:val="00E95540"/>
    <w:rsid w:val="00E95576"/>
    <w:rsid w:val="00E962F7"/>
    <w:rsid w:val="00E965A2"/>
    <w:rsid w:val="00E97759"/>
    <w:rsid w:val="00EA0101"/>
    <w:rsid w:val="00EA124D"/>
    <w:rsid w:val="00EA1ECF"/>
    <w:rsid w:val="00EA2674"/>
    <w:rsid w:val="00EA2A79"/>
    <w:rsid w:val="00EA2AC0"/>
    <w:rsid w:val="00EA2CF9"/>
    <w:rsid w:val="00EA4F1A"/>
    <w:rsid w:val="00EA55A7"/>
    <w:rsid w:val="00EA57D5"/>
    <w:rsid w:val="00EA6715"/>
    <w:rsid w:val="00EA683D"/>
    <w:rsid w:val="00EA69E8"/>
    <w:rsid w:val="00EA7554"/>
    <w:rsid w:val="00EB061A"/>
    <w:rsid w:val="00EB2332"/>
    <w:rsid w:val="00EB28B5"/>
    <w:rsid w:val="00EB304A"/>
    <w:rsid w:val="00EB37D7"/>
    <w:rsid w:val="00EB4378"/>
    <w:rsid w:val="00EB4757"/>
    <w:rsid w:val="00EB478D"/>
    <w:rsid w:val="00EB6540"/>
    <w:rsid w:val="00EB7876"/>
    <w:rsid w:val="00EB7FC9"/>
    <w:rsid w:val="00EC11B5"/>
    <w:rsid w:val="00EC14C4"/>
    <w:rsid w:val="00EC260E"/>
    <w:rsid w:val="00EC3DCA"/>
    <w:rsid w:val="00EC3F20"/>
    <w:rsid w:val="00EC578F"/>
    <w:rsid w:val="00EC5E62"/>
    <w:rsid w:val="00EC62BF"/>
    <w:rsid w:val="00EC65BB"/>
    <w:rsid w:val="00EC6710"/>
    <w:rsid w:val="00EC7EF2"/>
    <w:rsid w:val="00ED017E"/>
    <w:rsid w:val="00ED0570"/>
    <w:rsid w:val="00ED15D8"/>
    <w:rsid w:val="00ED17C5"/>
    <w:rsid w:val="00ED1C41"/>
    <w:rsid w:val="00ED1F4C"/>
    <w:rsid w:val="00ED2695"/>
    <w:rsid w:val="00ED3387"/>
    <w:rsid w:val="00ED416F"/>
    <w:rsid w:val="00ED4254"/>
    <w:rsid w:val="00ED5856"/>
    <w:rsid w:val="00ED770B"/>
    <w:rsid w:val="00EE1368"/>
    <w:rsid w:val="00EE1831"/>
    <w:rsid w:val="00EE19AF"/>
    <w:rsid w:val="00EE20F4"/>
    <w:rsid w:val="00EE23D8"/>
    <w:rsid w:val="00EE290E"/>
    <w:rsid w:val="00EE2F3F"/>
    <w:rsid w:val="00EE2F50"/>
    <w:rsid w:val="00EE3EC3"/>
    <w:rsid w:val="00EE40DF"/>
    <w:rsid w:val="00EE42C2"/>
    <w:rsid w:val="00EE5D11"/>
    <w:rsid w:val="00EE64AB"/>
    <w:rsid w:val="00EE67C9"/>
    <w:rsid w:val="00EE6B6C"/>
    <w:rsid w:val="00EE7F9F"/>
    <w:rsid w:val="00EF000B"/>
    <w:rsid w:val="00EF10D9"/>
    <w:rsid w:val="00EF1BA8"/>
    <w:rsid w:val="00EF2BC2"/>
    <w:rsid w:val="00EF31DF"/>
    <w:rsid w:val="00EF32B4"/>
    <w:rsid w:val="00EF376F"/>
    <w:rsid w:val="00EF3CB9"/>
    <w:rsid w:val="00EF3F80"/>
    <w:rsid w:val="00EF57C3"/>
    <w:rsid w:val="00EF5988"/>
    <w:rsid w:val="00EF6BAE"/>
    <w:rsid w:val="00EF79BA"/>
    <w:rsid w:val="00F00F18"/>
    <w:rsid w:val="00F01B4F"/>
    <w:rsid w:val="00F02022"/>
    <w:rsid w:val="00F021E1"/>
    <w:rsid w:val="00F022A8"/>
    <w:rsid w:val="00F0266A"/>
    <w:rsid w:val="00F028B4"/>
    <w:rsid w:val="00F0383C"/>
    <w:rsid w:val="00F03B94"/>
    <w:rsid w:val="00F04EF0"/>
    <w:rsid w:val="00F05531"/>
    <w:rsid w:val="00F058EC"/>
    <w:rsid w:val="00F06BA3"/>
    <w:rsid w:val="00F0759E"/>
    <w:rsid w:val="00F106AA"/>
    <w:rsid w:val="00F1075E"/>
    <w:rsid w:val="00F11137"/>
    <w:rsid w:val="00F11BA3"/>
    <w:rsid w:val="00F11CD4"/>
    <w:rsid w:val="00F11F34"/>
    <w:rsid w:val="00F129BD"/>
    <w:rsid w:val="00F13037"/>
    <w:rsid w:val="00F13237"/>
    <w:rsid w:val="00F13291"/>
    <w:rsid w:val="00F13D7D"/>
    <w:rsid w:val="00F1535E"/>
    <w:rsid w:val="00F16C79"/>
    <w:rsid w:val="00F17A00"/>
    <w:rsid w:val="00F20127"/>
    <w:rsid w:val="00F20517"/>
    <w:rsid w:val="00F20D85"/>
    <w:rsid w:val="00F236A8"/>
    <w:rsid w:val="00F23DBD"/>
    <w:rsid w:val="00F24277"/>
    <w:rsid w:val="00F257DD"/>
    <w:rsid w:val="00F26028"/>
    <w:rsid w:val="00F26033"/>
    <w:rsid w:val="00F2754B"/>
    <w:rsid w:val="00F3090A"/>
    <w:rsid w:val="00F326E1"/>
    <w:rsid w:val="00F32796"/>
    <w:rsid w:val="00F34C99"/>
    <w:rsid w:val="00F3632C"/>
    <w:rsid w:val="00F363E1"/>
    <w:rsid w:val="00F3641E"/>
    <w:rsid w:val="00F369D1"/>
    <w:rsid w:val="00F40DA3"/>
    <w:rsid w:val="00F4112C"/>
    <w:rsid w:val="00F41906"/>
    <w:rsid w:val="00F42642"/>
    <w:rsid w:val="00F4377F"/>
    <w:rsid w:val="00F43955"/>
    <w:rsid w:val="00F43BF7"/>
    <w:rsid w:val="00F43F2C"/>
    <w:rsid w:val="00F50BFC"/>
    <w:rsid w:val="00F51B4D"/>
    <w:rsid w:val="00F52018"/>
    <w:rsid w:val="00F52B56"/>
    <w:rsid w:val="00F53B1B"/>
    <w:rsid w:val="00F54DF6"/>
    <w:rsid w:val="00F553C1"/>
    <w:rsid w:val="00F55D93"/>
    <w:rsid w:val="00F55D95"/>
    <w:rsid w:val="00F565B3"/>
    <w:rsid w:val="00F56B3A"/>
    <w:rsid w:val="00F56E1C"/>
    <w:rsid w:val="00F57BFD"/>
    <w:rsid w:val="00F60FD6"/>
    <w:rsid w:val="00F61BE7"/>
    <w:rsid w:val="00F62786"/>
    <w:rsid w:val="00F635D8"/>
    <w:rsid w:val="00F63CA0"/>
    <w:rsid w:val="00F646EF"/>
    <w:rsid w:val="00F649D8"/>
    <w:rsid w:val="00F64DA6"/>
    <w:rsid w:val="00F670AE"/>
    <w:rsid w:val="00F70F52"/>
    <w:rsid w:val="00F7155F"/>
    <w:rsid w:val="00F71F0D"/>
    <w:rsid w:val="00F72BB6"/>
    <w:rsid w:val="00F731D1"/>
    <w:rsid w:val="00F75C01"/>
    <w:rsid w:val="00F75CE1"/>
    <w:rsid w:val="00F75EA6"/>
    <w:rsid w:val="00F80CF3"/>
    <w:rsid w:val="00F82B12"/>
    <w:rsid w:val="00F83F23"/>
    <w:rsid w:val="00F85853"/>
    <w:rsid w:val="00F85913"/>
    <w:rsid w:val="00F85CD4"/>
    <w:rsid w:val="00F86246"/>
    <w:rsid w:val="00F86AC3"/>
    <w:rsid w:val="00F86D18"/>
    <w:rsid w:val="00F87313"/>
    <w:rsid w:val="00F875F9"/>
    <w:rsid w:val="00F87DFE"/>
    <w:rsid w:val="00F9099E"/>
    <w:rsid w:val="00F936B3"/>
    <w:rsid w:val="00F94063"/>
    <w:rsid w:val="00F94A36"/>
    <w:rsid w:val="00F967E1"/>
    <w:rsid w:val="00F971D0"/>
    <w:rsid w:val="00F9726C"/>
    <w:rsid w:val="00FA193B"/>
    <w:rsid w:val="00FA23F9"/>
    <w:rsid w:val="00FA258B"/>
    <w:rsid w:val="00FA2AB1"/>
    <w:rsid w:val="00FA3B12"/>
    <w:rsid w:val="00FA458C"/>
    <w:rsid w:val="00FA59ED"/>
    <w:rsid w:val="00FA6D8C"/>
    <w:rsid w:val="00FA76CD"/>
    <w:rsid w:val="00FA7892"/>
    <w:rsid w:val="00FA7AE3"/>
    <w:rsid w:val="00FA7B69"/>
    <w:rsid w:val="00FA7FF9"/>
    <w:rsid w:val="00FB0730"/>
    <w:rsid w:val="00FB23C2"/>
    <w:rsid w:val="00FB2E4E"/>
    <w:rsid w:val="00FB3C8E"/>
    <w:rsid w:val="00FB459D"/>
    <w:rsid w:val="00FB4C4B"/>
    <w:rsid w:val="00FB5CE6"/>
    <w:rsid w:val="00FB6995"/>
    <w:rsid w:val="00FC0BB4"/>
    <w:rsid w:val="00FC12EC"/>
    <w:rsid w:val="00FC6301"/>
    <w:rsid w:val="00FD0753"/>
    <w:rsid w:val="00FD34E2"/>
    <w:rsid w:val="00FD369A"/>
    <w:rsid w:val="00FD3FCB"/>
    <w:rsid w:val="00FD5F95"/>
    <w:rsid w:val="00FD6B15"/>
    <w:rsid w:val="00FD6DA6"/>
    <w:rsid w:val="00FD6E1A"/>
    <w:rsid w:val="00FE0BEB"/>
    <w:rsid w:val="00FE3215"/>
    <w:rsid w:val="00FE4A04"/>
    <w:rsid w:val="00FE4BC6"/>
    <w:rsid w:val="00FE5477"/>
    <w:rsid w:val="00FE5AF9"/>
    <w:rsid w:val="00FF11A3"/>
    <w:rsid w:val="00FF2B4D"/>
    <w:rsid w:val="00FF3C6D"/>
    <w:rsid w:val="00FF486B"/>
    <w:rsid w:val="00FF6C83"/>
    <w:rsid w:val="00FF7925"/>
    <w:rsid w:val="00FF7AD9"/>
  </w:rsids>
  <m:mathPr>
    <m:mathFont m:val="Cambria Math"/>
    <m:dispDef m:val="0"/>
    <m:wrapRight/>
    <m:naryLim m:val="subSup"/>
  </m:mathPr>
  <w:themeFontLang w:val="en-US"/>
  <w:clrSchemeMapping w:bg1="light1" w:t1="dark1" w:bg2="light2" w:t2="dark2" w:accent1="accent1" w:accent2="accent2" w:accent3="accent3" w:accent4="accent4" w:accent5="accent5" w:accent6="accent6" w:hyperlink="hyperlink" w:followedHyperlink="followedHyperlink"/>
  <w14:docId w14:val="66BCCD8C"/>
  <w15:chartTrackingRefBased/>
  <w15:docId w15:val="{DC8BDEC3-59EE-41D8-A951-C7B3BB976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7876"/>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222F41"/>
    <w:pPr>
      <w:outlineLvl w:val="0"/>
    </w:pPr>
  </w:style>
  <w:style w:type="paragraph" w:styleId="Heading2">
    <w:name w:val="heading 2"/>
    <w:basedOn w:val="Normal"/>
    <w:next w:val="Normal"/>
    <w:link w:val="Heading2Char"/>
    <w:uiPriority w:val="99"/>
    <w:qFormat/>
    <w:rsid w:val="00222F41"/>
    <w:pPr>
      <w:outlineLvl w:val="1"/>
    </w:pPr>
  </w:style>
  <w:style w:type="paragraph" w:styleId="Heading3">
    <w:name w:val="heading 3"/>
    <w:basedOn w:val="Normal"/>
    <w:next w:val="Normal"/>
    <w:link w:val="Heading3Char"/>
    <w:uiPriority w:val="99"/>
    <w:qFormat/>
    <w:rsid w:val="00222F41"/>
    <w:pPr>
      <w:outlineLvl w:val="2"/>
    </w:pPr>
  </w:style>
  <w:style w:type="paragraph" w:styleId="Heading4">
    <w:name w:val="heading 4"/>
    <w:basedOn w:val="Normal"/>
    <w:next w:val="Normal"/>
    <w:link w:val="Heading4Char"/>
    <w:uiPriority w:val="99"/>
    <w:qFormat/>
    <w:rsid w:val="00222F41"/>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25A15"/>
    <w:rPr>
      <w:rFonts w:ascii="Calibri" w:eastAsia="Times New Roman" w:hAnsi="Calibri" w:cs="Times New Roman"/>
      <w:b/>
      <w:bCs/>
      <w:kern w:val="32"/>
      <w:sz w:val="32"/>
      <w:szCs w:val="32"/>
    </w:rPr>
  </w:style>
  <w:style w:type="character" w:customStyle="1" w:styleId="Heading2Char">
    <w:name w:val="Heading 2 Char"/>
    <w:link w:val="Heading2"/>
    <w:uiPriority w:val="9"/>
    <w:semiHidden/>
    <w:rsid w:val="00F25A15"/>
    <w:rPr>
      <w:rFonts w:ascii="Calibri" w:eastAsia="Times New Roman" w:hAnsi="Calibri" w:cs="Times New Roman"/>
      <w:b/>
      <w:bCs/>
      <w:i/>
      <w:iCs/>
      <w:sz w:val="28"/>
      <w:szCs w:val="28"/>
    </w:rPr>
  </w:style>
  <w:style w:type="character" w:customStyle="1" w:styleId="Heading3Char">
    <w:name w:val="Heading 3 Char"/>
    <w:link w:val="Heading3"/>
    <w:uiPriority w:val="9"/>
    <w:semiHidden/>
    <w:rsid w:val="00F25A15"/>
    <w:rPr>
      <w:rFonts w:ascii="Calibri" w:eastAsia="Times New Roman" w:hAnsi="Calibri" w:cs="Times New Roman"/>
      <w:b/>
      <w:bCs/>
      <w:sz w:val="26"/>
      <w:szCs w:val="26"/>
    </w:rPr>
  </w:style>
  <w:style w:type="character" w:customStyle="1" w:styleId="Heading4Char">
    <w:name w:val="Heading 4 Char"/>
    <w:link w:val="Heading4"/>
    <w:uiPriority w:val="9"/>
    <w:semiHidden/>
    <w:rsid w:val="00F25A15"/>
    <w:rPr>
      <w:rFonts w:ascii="Cambria" w:eastAsia="Times New Roman" w:hAnsi="Cambria" w:cs="Times New Roman"/>
      <w:b/>
      <w:bCs/>
      <w:sz w:val="28"/>
      <w:szCs w:val="28"/>
    </w:rPr>
  </w:style>
  <w:style w:type="paragraph" w:styleId="Header">
    <w:name w:val="header"/>
    <w:basedOn w:val="Normal"/>
    <w:link w:val="HeaderChar"/>
    <w:rsid w:val="00DB086A"/>
    <w:pPr>
      <w:widowControl/>
      <w:tabs>
        <w:tab w:val="center" w:pos="4320"/>
        <w:tab w:val="right" w:pos="8640"/>
      </w:tabs>
      <w:autoSpaceDE/>
      <w:autoSpaceDN/>
      <w:adjustRightInd/>
    </w:pPr>
  </w:style>
  <w:style w:type="character" w:customStyle="1" w:styleId="HeaderChar">
    <w:name w:val="Header Char"/>
    <w:link w:val="Header"/>
    <w:uiPriority w:val="99"/>
    <w:semiHidden/>
    <w:rsid w:val="00F25A15"/>
    <w:rPr>
      <w:sz w:val="24"/>
      <w:szCs w:val="24"/>
    </w:rPr>
  </w:style>
  <w:style w:type="paragraph" w:styleId="Title">
    <w:name w:val="Title"/>
    <w:basedOn w:val="Normal"/>
    <w:link w:val="TitleChar"/>
    <w:uiPriority w:val="99"/>
    <w:qFormat/>
    <w:rsid w:val="00393E56"/>
    <w:pPr>
      <w:widowControl/>
      <w:autoSpaceDE/>
      <w:autoSpaceDN/>
      <w:adjustRightInd/>
      <w:jc w:val="center"/>
    </w:pPr>
    <w:rPr>
      <w:b/>
      <w:bCs/>
      <w:u w:val="single"/>
    </w:rPr>
  </w:style>
  <w:style w:type="character" w:customStyle="1" w:styleId="TitleChar">
    <w:name w:val="Title Char"/>
    <w:link w:val="Title"/>
    <w:uiPriority w:val="10"/>
    <w:rsid w:val="00F25A15"/>
    <w:rPr>
      <w:rFonts w:ascii="Calibri" w:eastAsia="Times New Roman" w:hAnsi="Calibri" w:cs="Times New Roman"/>
      <w:b/>
      <w:bCs/>
      <w:kern w:val="28"/>
      <w:sz w:val="32"/>
      <w:szCs w:val="32"/>
    </w:rPr>
  </w:style>
  <w:style w:type="paragraph" w:styleId="BodyText2">
    <w:name w:val="Body Text 2"/>
    <w:basedOn w:val="Normal"/>
    <w:link w:val="BodyText2Char"/>
    <w:uiPriority w:val="99"/>
    <w:rsid w:val="00393E56"/>
    <w:pPr>
      <w:framePr w:hSpace="180" w:wrap="around" w:vAnchor="page" w:hAnchor="margin" w:xAlign="center" w:y="901"/>
      <w:widowControl/>
      <w:autoSpaceDE/>
      <w:autoSpaceDN/>
      <w:adjustRightInd/>
    </w:pPr>
    <w:rPr>
      <w:sz w:val="20"/>
    </w:rPr>
  </w:style>
  <w:style w:type="character" w:customStyle="1" w:styleId="BodyText2Char">
    <w:name w:val="Body Text 2 Char"/>
    <w:link w:val="BodyText2"/>
    <w:uiPriority w:val="99"/>
    <w:semiHidden/>
    <w:rsid w:val="00F25A15"/>
    <w:rPr>
      <w:sz w:val="24"/>
      <w:szCs w:val="24"/>
    </w:rPr>
  </w:style>
  <w:style w:type="paragraph" w:styleId="Footer">
    <w:name w:val="footer"/>
    <w:basedOn w:val="Normal"/>
    <w:link w:val="FooterChar"/>
    <w:rsid w:val="005F1377"/>
    <w:pPr>
      <w:tabs>
        <w:tab w:val="center" w:pos="4320"/>
        <w:tab w:val="right" w:pos="8640"/>
      </w:tabs>
    </w:pPr>
  </w:style>
  <w:style w:type="character" w:customStyle="1" w:styleId="FooterChar">
    <w:name w:val="Footer Char"/>
    <w:link w:val="Footer"/>
    <w:uiPriority w:val="99"/>
    <w:semiHidden/>
    <w:rsid w:val="00F25A15"/>
    <w:rPr>
      <w:sz w:val="24"/>
      <w:szCs w:val="24"/>
    </w:rPr>
  </w:style>
  <w:style w:type="character" w:styleId="PageNumber">
    <w:name w:val="page number"/>
    <w:rsid w:val="005F1377"/>
    <w:rPr>
      <w:rFonts w:cs="Times New Roman"/>
    </w:rPr>
  </w:style>
  <w:style w:type="paragraph" w:styleId="BalloonText">
    <w:name w:val="Balloon Text"/>
    <w:basedOn w:val="Normal"/>
    <w:link w:val="BalloonTextChar"/>
    <w:uiPriority w:val="99"/>
    <w:semiHidden/>
    <w:rsid w:val="001062A4"/>
    <w:rPr>
      <w:rFonts w:ascii="Tahoma" w:hAnsi="Tahoma" w:cs="Tahoma"/>
      <w:sz w:val="16"/>
      <w:szCs w:val="16"/>
    </w:rPr>
  </w:style>
  <w:style w:type="character" w:customStyle="1" w:styleId="BalloonTextChar">
    <w:name w:val="Balloon Text Char"/>
    <w:link w:val="BalloonText"/>
    <w:uiPriority w:val="99"/>
    <w:semiHidden/>
    <w:rsid w:val="00F25A15"/>
    <w:rPr>
      <w:rFonts w:ascii="Lucida Grande" w:hAnsi="Lucida Grande"/>
      <w:sz w:val="18"/>
      <w:szCs w:val="18"/>
    </w:rPr>
  </w:style>
  <w:style w:type="paragraph" w:styleId="DocumentMap">
    <w:name w:val="Document Map"/>
    <w:basedOn w:val="Normal"/>
    <w:link w:val="DocumentMapChar"/>
    <w:uiPriority w:val="99"/>
    <w:semiHidden/>
    <w:rsid w:val="009238DD"/>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F25A15"/>
    <w:rPr>
      <w:rFonts w:ascii="Lucida Grande" w:hAnsi="Lucida Grande"/>
      <w:sz w:val="24"/>
      <w:szCs w:val="24"/>
    </w:rPr>
  </w:style>
  <w:style w:type="character" w:styleId="Hyperlink">
    <w:name w:val="Hyperlink"/>
    <w:uiPriority w:val="99"/>
    <w:rsid w:val="00693C5C"/>
    <w:rPr>
      <w:rFonts w:cs="Times New Roman"/>
      <w:color w:val="0000FF"/>
      <w:u w:val="single"/>
    </w:rPr>
  </w:style>
  <w:style w:type="paragraph" w:customStyle="1" w:styleId="courier">
    <w:name w:val="courier"/>
    <w:basedOn w:val="Normal"/>
    <w:uiPriority w:val="99"/>
    <w:rsid w:val="00693C5C"/>
    <w:pPr>
      <w:widowControl/>
      <w:tabs>
        <w:tab w:val="num" w:pos="1440"/>
      </w:tabs>
      <w:ind w:left="1440" w:hanging="360"/>
    </w:pPr>
    <w:rPr>
      <w:rFonts w:ascii="Arial" w:hAnsi="Arial" w:cs="Arial"/>
    </w:rPr>
  </w:style>
  <w:style w:type="character" w:styleId="CommentReference">
    <w:name w:val="annotation reference"/>
    <w:uiPriority w:val="99"/>
    <w:semiHidden/>
    <w:rsid w:val="003961C3"/>
    <w:rPr>
      <w:rFonts w:cs="Times New Roman"/>
      <w:sz w:val="16"/>
    </w:rPr>
  </w:style>
  <w:style w:type="paragraph" w:styleId="CommentText">
    <w:name w:val="annotation text"/>
    <w:basedOn w:val="Normal"/>
    <w:link w:val="CommentTextChar"/>
    <w:uiPriority w:val="99"/>
    <w:semiHidden/>
    <w:rsid w:val="003961C3"/>
    <w:rPr>
      <w:sz w:val="20"/>
      <w:szCs w:val="20"/>
    </w:rPr>
  </w:style>
  <w:style w:type="character" w:customStyle="1" w:styleId="CommentTextChar">
    <w:name w:val="Comment Text Char"/>
    <w:link w:val="CommentText"/>
    <w:uiPriority w:val="99"/>
    <w:semiHidden/>
    <w:rsid w:val="00EA2CF9"/>
    <w:rPr>
      <w:rFonts w:cs="Times New Roman"/>
    </w:rPr>
  </w:style>
  <w:style w:type="paragraph" w:styleId="CommentSubject">
    <w:name w:val="annotation subject"/>
    <w:basedOn w:val="CommentText"/>
    <w:next w:val="CommentText"/>
    <w:link w:val="CommentSubjectChar"/>
    <w:uiPriority w:val="99"/>
    <w:semiHidden/>
    <w:rsid w:val="003961C3"/>
    <w:rPr>
      <w:b/>
      <w:bCs/>
    </w:rPr>
  </w:style>
  <w:style w:type="character" w:customStyle="1" w:styleId="CommentSubjectChar">
    <w:name w:val="Comment Subject Char"/>
    <w:link w:val="CommentSubject"/>
    <w:uiPriority w:val="99"/>
    <w:semiHidden/>
    <w:rsid w:val="00F25A15"/>
    <w:rPr>
      <w:rFonts w:cs="Times New Roman"/>
      <w:b/>
      <w:bCs/>
    </w:rPr>
  </w:style>
  <w:style w:type="paragraph" w:styleId="HTMLPreformatted">
    <w:name w:val="HTML Preformatted"/>
    <w:basedOn w:val="Normal"/>
    <w:link w:val="HTMLPreformattedChar"/>
    <w:uiPriority w:val="99"/>
    <w:rsid w:val="006166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F25A15"/>
    <w:rPr>
      <w:rFonts w:ascii="Courier" w:hAnsi="Courier"/>
    </w:rPr>
  </w:style>
  <w:style w:type="paragraph" w:styleId="FootnoteText">
    <w:name w:val="footnote text"/>
    <w:basedOn w:val="Normal"/>
    <w:link w:val="FootnoteTextChar"/>
    <w:uiPriority w:val="99"/>
    <w:semiHidden/>
    <w:rsid w:val="006166A0"/>
    <w:pPr>
      <w:widowControl/>
      <w:autoSpaceDE/>
      <w:autoSpaceDN/>
      <w:adjustRightInd/>
    </w:pPr>
    <w:rPr>
      <w:sz w:val="20"/>
      <w:szCs w:val="20"/>
    </w:rPr>
  </w:style>
  <w:style w:type="character" w:customStyle="1" w:styleId="FootnoteTextChar">
    <w:name w:val="Footnote Text Char"/>
    <w:link w:val="FootnoteText"/>
    <w:uiPriority w:val="99"/>
    <w:semiHidden/>
    <w:rsid w:val="004C3B57"/>
    <w:rPr>
      <w:rFonts w:cs="Times New Roman"/>
      <w:lang w:val="en-US" w:eastAsia="en-US"/>
    </w:rPr>
  </w:style>
  <w:style w:type="character" w:styleId="FootnoteReference">
    <w:name w:val="footnote reference"/>
    <w:uiPriority w:val="99"/>
    <w:semiHidden/>
    <w:rsid w:val="006166A0"/>
    <w:rPr>
      <w:rFonts w:cs="Times New Roman"/>
      <w:vertAlign w:val="superscript"/>
    </w:rPr>
  </w:style>
  <w:style w:type="paragraph" w:customStyle="1" w:styleId="Default">
    <w:name w:val="Default"/>
    <w:uiPriority w:val="99"/>
    <w:rsid w:val="00CD5FF6"/>
    <w:pPr>
      <w:autoSpaceDE w:val="0"/>
      <w:autoSpaceDN w:val="0"/>
      <w:adjustRightInd w:val="0"/>
    </w:pPr>
    <w:rPr>
      <w:color w:val="000000"/>
      <w:sz w:val="24"/>
      <w:szCs w:val="24"/>
    </w:rPr>
  </w:style>
  <w:style w:type="paragraph" w:styleId="ListParagraph">
    <w:name w:val="List Paragraph"/>
    <w:basedOn w:val="Normal"/>
    <w:uiPriority w:val="99"/>
    <w:qFormat/>
    <w:rsid w:val="00E345FD"/>
    <w:pPr>
      <w:widowControl/>
      <w:autoSpaceDE/>
      <w:autoSpaceDN/>
      <w:adjustRightInd/>
      <w:spacing w:after="200" w:line="276" w:lineRule="auto"/>
      <w:ind w:left="720"/>
      <w:contextualSpacing/>
    </w:pPr>
    <w:rPr>
      <w:rFonts w:ascii="Calibri" w:hAnsi="Calibri"/>
      <w:sz w:val="22"/>
      <w:szCs w:val="22"/>
    </w:rPr>
  </w:style>
  <w:style w:type="paragraph" w:styleId="Revision">
    <w:name w:val="Revision"/>
    <w:hidden/>
    <w:uiPriority w:val="99"/>
    <w:semiHidden/>
    <w:rsid w:val="00310848"/>
    <w:rPr>
      <w:sz w:val="24"/>
      <w:szCs w:val="24"/>
    </w:rPr>
  </w:style>
  <w:style w:type="character" w:customStyle="1" w:styleId="Letterhead">
    <w:name w:val="Letterhead"/>
    <w:rsid w:val="00095C46"/>
    <w:rPr>
      <w:rFonts w:ascii="Times New Roman" w:hAnsi="Times New Roman"/>
      <w:b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bsa.opr@dol.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F126C-97FC-4C4A-B2DF-D52FB23FD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OHPSCA weekly report</vt:lpstr>
    </vt:vector>
  </TitlesOfParts>
  <Company>EBSA</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OHPSCA weekly report</dc:title>
  <dc:creator>OHPSCA</dc:creator>
  <cp:lastModifiedBy>Hysjulien, Shannon R - EBSA</cp:lastModifiedBy>
  <cp:revision>2</cp:revision>
  <cp:lastPrinted>2011-06-16T05:12:00Z</cp:lastPrinted>
  <dcterms:created xsi:type="dcterms:W3CDTF">2025-01-17T14:59:00Z</dcterms:created>
  <dcterms:modified xsi:type="dcterms:W3CDTF">2025-01-17T14:59:00Z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00000000773D01E6A4F97B4BBB0933807103D3C007008B8870EBBAF86349A31696E6B6A8A360000000029F880000B8DCC5F229271245B5BAD53D7D94FDF900005EBB293F0000</vt:lpwstr>
  </property>
  <property fmtid="{D5CDD505-2E9C-101B-9397-08002B2CF9AE}" pid="3" name="_EmailStoreID">
    <vt:lpwstr>0000000038A1BB1005E5101AA1BB08002B2A56C200006D737073742E646C6C00000000004E495441F9BFB80100AA0037D96E000000443A5C7475726E6572615C6F75746C6F6F6B2E70737400</vt:lpwstr>
  </property>
  <property fmtid="{D5CDD505-2E9C-101B-9397-08002B2CF9AE}" pid="4" name="_EmailStoreID0">
    <vt:lpwstr>0000000038A1BB1005E5101AA1BB08002B2A56C20000454D534D44422E444C4C00000000000000001B55FA20AA6611CD9BC800AA002FC45A0C00000063643632383166642D396539632D346166362D613261332D38346339396431666331646140646F6C2E676F76002F6F3D45786368616E67654C6162732F6F753D4578636</vt:lpwstr>
  </property>
  <property fmtid="{D5CDD505-2E9C-101B-9397-08002B2CF9AE}" pid="5" name="_EmailStoreID1">
    <vt:lpwstr>8616E67652041646D696E6973747261746976652047726F7570202846594449424F484632335350444C54292F636E3D526563697069656E74732F636E3D38353335323465383033333934396266616535613562393963386232316162642D4D756C6C656E69782C204A00</vt:lpwstr>
  </property>
  <property fmtid="{D5CDD505-2E9C-101B-9397-08002B2CF9AE}" pid="6" name="_NewReviewCycle">
    <vt:lpwstr/>
  </property>
  <property fmtid="{D5CDD505-2E9C-101B-9397-08002B2CF9AE}" pid="7" name="_ReviewCycleID">
    <vt:i4>-62719127</vt:i4>
  </property>
  <property fmtid="{D5CDD505-2E9C-101B-9397-08002B2CF9AE}" pid="8" name="_TentativeReviewCycleID">
    <vt:i4>-62719127</vt:i4>
  </property>
</Properties>
</file>