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D1F33" w:rsidRPr="00C718A0" w:rsidP="00BD1F33" w14:paraId="618F35D2" w14:textId="7493B2AB">
      <w:pPr>
        <w:rPr>
          <w:rFonts w:eastAsia="Times New Roman"/>
          <w:b/>
          <w:bCs/>
          <w:sz w:val="24"/>
          <w:szCs w:val="24"/>
          <w14:ligatures w14:val="none"/>
        </w:rPr>
      </w:pPr>
      <w:r w:rsidRPr="00C718A0">
        <w:rPr>
          <w:rFonts w:eastAsia="Times New Roman"/>
          <w:b/>
          <w:bCs/>
          <w:sz w:val="24"/>
          <w:szCs w:val="24"/>
          <w14:ligatures w14:val="none"/>
        </w:rPr>
        <w:t xml:space="preserve">API Customer Satisfaction </w:t>
      </w:r>
      <w:r w:rsidRPr="00C718A0" w:rsidR="00C718A0">
        <w:rPr>
          <w:rFonts w:eastAsia="Times New Roman"/>
          <w:b/>
          <w:bCs/>
          <w:sz w:val="24"/>
          <w:szCs w:val="24"/>
          <w14:ligatures w14:val="none"/>
        </w:rPr>
        <w:t>Email</w:t>
      </w:r>
    </w:p>
    <w:p w:rsidR="00BD1F33" w:rsidP="00BD1F33" w14:paraId="71C8B288" w14:textId="1012F9B2">
      <w:pPr>
        <w:rPr>
          <w:rFonts w:eastAsia="Times New Roman"/>
          <w:b/>
          <w:bCs/>
          <w14:ligatures w14:val="none"/>
        </w:rPr>
      </w:pPr>
    </w:p>
    <w:p w:rsidR="00C718A0" w:rsidP="00BD1F33" w14:paraId="4301E04E" w14:textId="77777777">
      <w:pPr>
        <w:rPr>
          <w:rFonts w:eastAsia="Times New Roman"/>
          <w:b/>
          <w:bCs/>
          <w14:ligatures w14:val="none"/>
        </w:rPr>
      </w:pPr>
    </w:p>
    <w:p w:rsidR="00A07CD9" w:rsidP="00BD1F33" w14:paraId="53761848" w14:textId="77777777">
      <w:r>
        <w:rPr>
          <w:rFonts w:eastAsia="Times New Roman"/>
          <w:b/>
          <w:bCs/>
          <w14:ligatures w14:val="none"/>
        </w:rPr>
        <w:t>From:</w:t>
      </w:r>
      <w:r>
        <w:rPr>
          <w:rFonts w:eastAsia="Times New Roman"/>
          <w14:ligatures w14:val="none"/>
        </w:rPr>
        <w:t xml:space="preserve"> </w:t>
      </w:r>
      <w:r w:rsidR="00207D6A">
        <w:rPr>
          <w:rFonts w:eastAsia="Times New Roman"/>
          <w14:ligatures w14:val="none"/>
        </w:rPr>
        <w:t>Kelly Tenner [</w:t>
      </w:r>
      <w:hyperlink r:id="rId4" w:history="1">
        <w:r w:rsidR="00207D6A">
          <w:rPr>
            <w:rStyle w:val="Hyperlink"/>
          </w:rPr>
          <w:t>kelly.tenner@state.mn.us</w:t>
        </w:r>
      </w:hyperlink>
      <w:r w:rsidR="00207D6A">
        <w:t>]</w:t>
      </w:r>
    </w:p>
    <w:p w:rsidR="00A07CD9" w:rsidP="00BD1F33" w14:paraId="34BDC2E1" w14:textId="77777777">
      <w:pPr>
        <w:rPr>
          <w:rFonts w:eastAsia="Times New Roman"/>
          <w14:ligatures w14:val="none"/>
        </w:rPr>
      </w:pPr>
      <w:r>
        <w:rPr>
          <w:rFonts w:eastAsia="Times New Roman"/>
          <w:b/>
          <w:bCs/>
          <w14:ligatures w14:val="none"/>
        </w:rPr>
        <w:t>To:</w:t>
      </w:r>
      <w:r>
        <w:rPr>
          <w:rFonts w:eastAsia="Times New Roman"/>
          <w14:ligatures w14:val="none"/>
        </w:rPr>
        <w:t xml:space="preserve"> [database of registered API users]</w:t>
      </w:r>
    </w:p>
    <w:p w:rsidR="00BD1F33" w:rsidP="00BD1F33" w14:paraId="3C377B93" w14:textId="6EEA13E4">
      <w:pPr>
        <w:rPr>
          <w:rFonts w:eastAsia="Times New Roman"/>
          <w14:ligatures w14:val="none"/>
        </w:rPr>
      </w:pPr>
      <w:r>
        <w:rPr>
          <w:rFonts w:eastAsia="Times New Roman"/>
          <w:b/>
          <w:bCs/>
          <w14:ligatures w14:val="none"/>
        </w:rPr>
        <w:t>Subject:</w:t>
      </w:r>
      <w:r>
        <w:rPr>
          <w:rFonts w:eastAsia="Times New Roman"/>
          <w14:ligatures w14:val="none"/>
        </w:rPr>
        <w:t xml:space="preserve"> </w:t>
      </w:r>
      <w:r>
        <w:rPr>
          <w:rFonts w:eastAsia="Times New Roman"/>
          <w14:ligatures w14:val="none"/>
        </w:rPr>
        <w:t>CareerOneStop</w:t>
      </w:r>
      <w:r>
        <w:rPr>
          <w:rFonts w:eastAsia="Times New Roman"/>
          <w14:ligatures w14:val="none"/>
        </w:rPr>
        <w:t xml:space="preserve"> API Customer </w:t>
      </w:r>
      <w:r w:rsidR="00C718A0">
        <w:rPr>
          <w:rFonts w:eastAsia="Times New Roman"/>
          <w14:ligatures w14:val="none"/>
        </w:rPr>
        <w:t>Satisfaction Survey</w:t>
      </w:r>
    </w:p>
    <w:p w:rsidR="00487261" w14:paraId="7201DA00" w14:textId="3819BA53"/>
    <w:p w:rsidR="00C718A0" w14:paraId="4E0DC86F" w14:textId="71D1AAA8">
      <w:r>
        <w:t>CareerOneStop</w:t>
      </w:r>
      <w:r>
        <w:t xml:space="preserve"> API Customer,</w:t>
      </w:r>
    </w:p>
    <w:p w:rsidR="00C718A0" w14:paraId="138CE39F" w14:textId="1F051684"/>
    <w:p w:rsidR="00C718A0" w14:paraId="213D91EF" w14:textId="5295309E">
      <w:r>
        <w:t xml:space="preserve">Thank you for using </w:t>
      </w:r>
      <w:r>
        <w:t>CareerOneStop</w:t>
      </w:r>
      <w:r>
        <w:t xml:space="preserve"> APIs. We are interested</w:t>
      </w:r>
      <w:r w:rsidR="006144EB">
        <w:t xml:space="preserve"> in learning more about your experience with </w:t>
      </w:r>
      <w:r w:rsidR="006144EB">
        <w:t>CareerOneStop</w:t>
      </w:r>
      <w:r w:rsidR="006144EB">
        <w:t xml:space="preserve"> </w:t>
      </w:r>
      <w:r>
        <w:t>APIs</w:t>
      </w:r>
      <w:r w:rsidR="006144EB">
        <w:t xml:space="preserve"> and opportunities for future enhancements.</w:t>
      </w:r>
    </w:p>
    <w:p w:rsidR="006144EB" w14:paraId="381EC33C" w14:textId="0F34A32D"/>
    <w:p w:rsidR="006144EB" w14:paraId="7164A8AC" w14:textId="37AC01AC">
      <w:r>
        <w:t>Please take our short, 7-question survey available at the link below. This link will open a browser window to complete the survey.</w:t>
      </w:r>
    </w:p>
    <w:p w:rsidR="006144EB" w:rsidRPr="004059BA" w14:paraId="5450E33E" w14:textId="374ACC57">
      <w:pPr>
        <w:rPr>
          <w:rFonts w:ascii="Times New Roman" w:hAnsi="Times New Roman" w:cs="Times New Roman"/>
          <w:sz w:val="24"/>
          <w:szCs w:val="24"/>
        </w:rPr>
      </w:pPr>
      <w:hyperlink r:id="rId5" w:tgtFrame="_blank" w:history="1">
        <w:r>
          <w:rPr>
            <w:rStyle w:val="Hyperlink"/>
            <w:rFonts w:ascii="Times New Roman" w:hAnsi="Times New Roman" w:cs="Times New Roman"/>
            <w:sz w:val="24"/>
            <w:szCs w:val="24"/>
            <w:shd w:val="clear" w:color="auto" w:fill="FFFFFF"/>
          </w:rPr>
          <w:t>https://touchpoints.app.cloud.gov/touchpoints/f67c621c/submit</w:t>
        </w:r>
      </w:hyperlink>
      <w:r>
        <w:rPr>
          <w:rFonts w:ascii="Times New Roman" w:hAnsi="Times New Roman" w:cs="Times New Roman"/>
          <w:sz w:val="24"/>
          <w:szCs w:val="24"/>
        </w:rPr>
        <w:t xml:space="preserve"> </w:t>
      </w:r>
    </w:p>
    <w:p w:rsidR="006144EB" w14:paraId="56C9F778" w14:textId="6AC2E774"/>
    <w:p w:rsidR="006144EB" w14:paraId="52362ED9" w14:textId="0E17D205">
      <w:r>
        <w:t xml:space="preserve">If you have any questions, please contact us at </w:t>
      </w:r>
      <w:hyperlink r:id="rId4" w:history="1">
        <w:r w:rsidR="00A07CD9">
          <w:rPr>
            <w:rStyle w:val="Hyperlink"/>
          </w:rPr>
          <w:t>kelly.tenner@state.mn.us</w:t>
        </w:r>
      </w:hyperlink>
    </w:p>
    <w:p w:rsidR="006144EB" w14:paraId="22F4FB5D" w14:textId="6D1CAEDA"/>
    <w:p w:rsidR="006144EB" w14:paraId="006CD03E" w14:textId="3BD76AD0">
      <w:r>
        <w:t>Thank you!</w:t>
      </w:r>
    </w:p>
    <w:p w:rsidR="006144EB" w14:paraId="5229829B" w14:textId="7189AF79">
      <w:r>
        <w:t>CareerOneStop</w:t>
      </w:r>
      <w:r>
        <w:t xml:space="preserve"> Team</w:t>
      </w:r>
    </w:p>
    <w:p w:rsidR="002D3C9C" w14:paraId="2E040246" w14:textId="77777777"/>
    <w:p w:rsidR="002D3C9C" w:rsidRPr="002D3C9C" w14:paraId="7C410B13" w14:textId="1F5979DE">
      <w:pPr>
        <w:rPr>
          <w:sz w:val="18"/>
          <w:szCs w:val="18"/>
        </w:rPr>
      </w:pPr>
      <w:r w:rsidRPr="002D3C9C">
        <w:rPr>
          <w:sz w:val="18"/>
          <w:szCs w:val="18"/>
        </w:rPr>
        <w:t>Public reporting burden for this survey is estimated to average 3 minutes per response. The burden estimate includes the time for reviewing instructions, searching existing data sources, gathering and maintaining the data needed, and completing and submitting the survey. You are not required to respond to this collection of information unless it displays a valid OMB control number.</w:t>
      </w:r>
      <w:r w:rsidR="008E3931">
        <w:rPr>
          <w:sz w:val="18"/>
          <w:szCs w:val="18"/>
        </w:rPr>
        <w:t xml:space="preserve">  The OMB number for the survey is </w:t>
      </w:r>
      <w:r w:rsidRPr="008E3931" w:rsidR="008E3931">
        <w:rPr>
          <w:sz w:val="18"/>
          <w:szCs w:val="18"/>
        </w:rPr>
        <w:t>OMB No.: 1225-0093</w:t>
      </w:r>
      <w:r w:rsidR="008E3931">
        <w:rPr>
          <w:sz w:val="18"/>
          <w:szCs w:val="18"/>
        </w:rPr>
        <w:t>, expiring February 29, 2024.</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33"/>
    <w:rsid w:val="00207D6A"/>
    <w:rsid w:val="002D3C9C"/>
    <w:rsid w:val="004059BA"/>
    <w:rsid w:val="00487261"/>
    <w:rsid w:val="006144EB"/>
    <w:rsid w:val="00776D7D"/>
    <w:rsid w:val="008E3931"/>
    <w:rsid w:val="00A07CD9"/>
    <w:rsid w:val="00BD1F33"/>
    <w:rsid w:val="00C718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3A08FB"/>
  <w15:chartTrackingRefBased/>
  <w15:docId w15:val="{975A9C1E-EB92-4F8F-9996-B20563DE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F33"/>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4EB"/>
    <w:rPr>
      <w:color w:val="0563C1" w:themeColor="hyperlink"/>
      <w:u w:val="single"/>
    </w:rPr>
  </w:style>
  <w:style w:type="character" w:styleId="UnresolvedMention">
    <w:name w:val="Unresolved Mention"/>
    <w:basedOn w:val="DefaultParagraphFont"/>
    <w:uiPriority w:val="99"/>
    <w:semiHidden/>
    <w:unhideWhenUsed/>
    <w:rsid w:val="006144EB"/>
    <w:rPr>
      <w:color w:val="605E5C"/>
      <w:shd w:val="clear" w:color="auto" w:fill="E1DFDD"/>
    </w:rPr>
  </w:style>
  <w:style w:type="character" w:styleId="CommentReference">
    <w:name w:val="annotation reference"/>
    <w:basedOn w:val="DefaultParagraphFont"/>
    <w:uiPriority w:val="99"/>
    <w:semiHidden/>
    <w:unhideWhenUsed/>
    <w:rsid w:val="006144EB"/>
    <w:rPr>
      <w:sz w:val="16"/>
      <w:szCs w:val="16"/>
    </w:rPr>
  </w:style>
  <w:style w:type="paragraph" w:styleId="CommentText">
    <w:name w:val="annotation text"/>
    <w:basedOn w:val="Normal"/>
    <w:link w:val="CommentTextChar"/>
    <w:uiPriority w:val="99"/>
    <w:unhideWhenUsed/>
    <w:rsid w:val="006144EB"/>
    <w:rPr>
      <w:sz w:val="20"/>
      <w:szCs w:val="20"/>
    </w:rPr>
  </w:style>
  <w:style w:type="character" w:customStyle="1" w:styleId="CommentTextChar">
    <w:name w:val="Comment Text Char"/>
    <w:basedOn w:val="DefaultParagraphFont"/>
    <w:link w:val="CommentText"/>
    <w:uiPriority w:val="99"/>
    <w:rsid w:val="006144EB"/>
    <w:rPr>
      <w:rFonts w:ascii="Calibri" w:hAnsi="Calibri" w:cs="Calibri"/>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144EB"/>
    <w:rPr>
      <w:b/>
      <w:bCs/>
    </w:rPr>
  </w:style>
  <w:style w:type="character" w:customStyle="1" w:styleId="CommentSubjectChar">
    <w:name w:val="Comment Subject Char"/>
    <w:basedOn w:val="CommentTextChar"/>
    <w:link w:val="CommentSubject"/>
    <w:uiPriority w:val="99"/>
    <w:semiHidden/>
    <w:rsid w:val="006144EB"/>
    <w:rPr>
      <w:rFonts w:ascii="Calibri" w:hAnsi="Calibri" w:cs="Calibri"/>
      <w:b/>
      <w:bCs/>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elly.tenner@state.mn.us" TargetMode="External" /><Relationship Id="rId5" Type="http://schemas.openxmlformats.org/officeDocument/2006/relationships/hyperlink" Target="https://gcc02.safelinks.protection.outlook.com/?url=https%3A%2F%2Ftouchpoints.app.cloud.gov%2Ftouchpoints%2Ff67c621c%2Fsubmit&amp;data=05%7C01%7CNeary.Michelle%40dol.gov%7C207d088b638a405c837c08dba974229b%7C75a6305472044e0c9126adab971d4aca%7C0%7C0%7C638290088476173829%7CUnknown%7CTWFpbGZsb3d8eyJWIjoiMC4wLjAwMDAiLCJQIjoiV2luMzIiLCJBTiI6Ik1haWwiLCJXVCI6Mn0%3D%7C3000%7C%7C%7C&amp;sdata=d3wV3syEaYYKTSpGwb58aaDQgOD%2B9EG%2FwfY4HkHjDVQ%3D&amp;reserved=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Dahlman, Patricia (DEED)</dc:creator>
  <cp:lastModifiedBy>Neary, Michelle - OASAM OCIO</cp:lastModifiedBy>
  <cp:revision>3</cp:revision>
  <dcterms:created xsi:type="dcterms:W3CDTF">2023-08-30T16:21:00Z</dcterms:created>
  <dcterms:modified xsi:type="dcterms:W3CDTF">2023-08-30T16:21:00Z</dcterms:modified>
</cp:coreProperties>
</file>