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67576" w14:textId="77777777" w:rsidR="00B21DA3" w:rsidRPr="000D0205" w:rsidRDefault="00B21DA3" w:rsidP="00B21DA3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30567577" w14:textId="77777777" w:rsidR="006B524E" w:rsidRPr="00756085" w:rsidRDefault="00B21DA3" w:rsidP="006B524E">
      <w:pPr>
        <w:spacing w:after="240"/>
        <w:jc w:val="center"/>
        <w:rPr>
          <w:b/>
          <w:bCs/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="006B524E" w:rsidRPr="00FD4DCC">
        <w:rPr>
          <w:b/>
          <w:bCs/>
          <w:sz w:val="28"/>
          <w:szCs w:val="28"/>
        </w:rPr>
        <w:t>AFFIDAVIT OF PHYSICAL PRESENCE OR RESIDENCE, PARENTAGE AND SUPPORT</w:t>
      </w:r>
      <w:r w:rsidR="006B524E" w:rsidRPr="00756085">
        <w:rPr>
          <w:b/>
          <w:bCs/>
          <w:sz w:val="28"/>
          <w:szCs w:val="28"/>
        </w:rPr>
        <w:t xml:space="preserve">           </w:t>
      </w:r>
      <w:r w:rsidR="006B524E">
        <w:rPr>
          <w:b/>
          <w:bCs/>
          <w:sz w:val="28"/>
          <w:szCs w:val="28"/>
        </w:rPr>
        <w:t xml:space="preserve">                                                                                             OMB NUMBER 1405-0187</w:t>
      </w:r>
      <w:r w:rsidR="006B524E" w:rsidRPr="00756085">
        <w:rPr>
          <w:b/>
          <w:bCs/>
          <w:sz w:val="28"/>
          <w:szCs w:val="28"/>
        </w:rPr>
        <w:t xml:space="preserve">                                                                                                     DS-5507</w:t>
      </w:r>
    </w:p>
    <w:p w14:paraId="30567578" w14:textId="77777777" w:rsidR="00686441" w:rsidRPr="006B524E" w:rsidRDefault="00686441" w:rsidP="006B524E">
      <w:pPr>
        <w:pStyle w:val="Heading2"/>
        <w:tabs>
          <w:tab w:val="left" w:pos="4770"/>
        </w:tabs>
        <w:spacing w:before="0" w:after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524E">
        <w:rPr>
          <w:rFonts w:ascii="Times New Roman" w:eastAsia="Times New Roman" w:hAnsi="Times New Roman" w:cs="Times New Roman"/>
          <w:color w:val="auto"/>
          <w:sz w:val="28"/>
          <w:szCs w:val="28"/>
        </w:rPr>
        <w:t>Legal Authorities</w:t>
      </w:r>
    </w:p>
    <w:p w14:paraId="30567579" w14:textId="77777777" w:rsidR="00686441" w:rsidRPr="00C10627" w:rsidRDefault="00686441">
      <w:pPr>
        <w:rPr>
          <w:b/>
          <w:bCs/>
          <w:u w:val="single"/>
        </w:rPr>
      </w:pPr>
    </w:p>
    <w:p w14:paraId="3486C560" w14:textId="77777777" w:rsidR="00F76794" w:rsidRDefault="00F76794" w:rsidP="00F76794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>8 U.S.C. 1</w:t>
      </w:r>
      <w:r>
        <w:rPr>
          <w:bCs/>
          <w:iCs/>
        </w:rPr>
        <w:t>104</w:t>
      </w:r>
      <w:r w:rsidRPr="006F4F6C">
        <w:rPr>
          <w:bCs/>
          <w:iCs/>
        </w:rPr>
        <w:t xml:space="preserve">  </w:t>
      </w:r>
      <w:r>
        <w:t>Powers and Duties of the Secretary of State</w:t>
      </w:r>
    </w:p>
    <w:p w14:paraId="314EC014" w14:textId="1A49A4B4" w:rsidR="00F76794" w:rsidRDefault="00B662CF" w:rsidP="00F76794">
      <w:pPr>
        <w:pStyle w:val="ListParagraph"/>
      </w:pPr>
      <w:hyperlink r:id="rId13" w:history="1">
        <w:r w:rsidR="00072AE8" w:rsidRPr="00CD4C54">
          <w:rPr>
            <w:rStyle w:val="Hyperlink"/>
          </w:rPr>
          <w:t>https://www.gpo.gov/fdsys/pkg/USCODE-2016-title8/html/USCODE-2016-title8-chap12-subchapI-sec1104.htm</w:t>
        </w:r>
      </w:hyperlink>
    </w:p>
    <w:p w14:paraId="352B8EB1" w14:textId="77777777" w:rsidR="00F76794" w:rsidRPr="00F76794" w:rsidRDefault="00F76794" w:rsidP="00F76794">
      <w:pPr>
        <w:pStyle w:val="ListParagraph"/>
      </w:pPr>
    </w:p>
    <w:p w14:paraId="3056757A" w14:textId="77777777" w:rsidR="00623C39" w:rsidRDefault="00623C39" w:rsidP="006F4F6C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>8 U.S.C. 1401</w:t>
      </w:r>
      <w:r w:rsidR="0036720F" w:rsidRPr="006F4F6C">
        <w:rPr>
          <w:bCs/>
          <w:iCs/>
        </w:rPr>
        <w:t xml:space="preserve">  </w:t>
      </w:r>
      <w:r w:rsidR="0036720F" w:rsidRPr="0036720F">
        <w:t>Nationals an</w:t>
      </w:r>
      <w:r w:rsidR="006F4F6C">
        <w:t>d Citizens of United States at B</w:t>
      </w:r>
      <w:r w:rsidR="0036720F" w:rsidRPr="0036720F">
        <w:t>irth</w:t>
      </w:r>
    </w:p>
    <w:p w14:paraId="3056757B" w14:textId="77777777" w:rsidR="006F4F6C" w:rsidRDefault="00B662CF" w:rsidP="006F4F6C">
      <w:pPr>
        <w:pStyle w:val="ListParagraph"/>
        <w:rPr>
          <w:bCs/>
          <w:iCs/>
        </w:rPr>
      </w:pPr>
      <w:hyperlink r:id="rId14" w:history="1">
        <w:r w:rsidR="006F4F6C" w:rsidRPr="00D26784">
          <w:rPr>
            <w:rStyle w:val="Hyperlink"/>
            <w:bCs/>
            <w:iCs/>
          </w:rPr>
          <w:t>https://www.gpo.gov/fdsys/pkg/USCODE-2016-title8/html/USCODE-2016-title8-chap12-subchapIII-partI-sec1401.htm</w:t>
        </w:r>
      </w:hyperlink>
      <w:r w:rsidR="006F4F6C">
        <w:rPr>
          <w:bCs/>
          <w:iCs/>
        </w:rPr>
        <w:t xml:space="preserve"> </w:t>
      </w:r>
    </w:p>
    <w:p w14:paraId="3056757C" w14:textId="77777777" w:rsidR="006F4F6C" w:rsidRPr="006F4F6C" w:rsidRDefault="006F4F6C" w:rsidP="006F4F6C">
      <w:pPr>
        <w:pStyle w:val="ListParagraph"/>
        <w:rPr>
          <w:bCs/>
          <w:iCs/>
        </w:rPr>
      </w:pPr>
    </w:p>
    <w:p w14:paraId="3056757D" w14:textId="77777777" w:rsidR="00623C39" w:rsidRPr="00C10627" w:rsidRDefault="00623C39">
      <w:pPr>
        <w:rPr>
          <w:bCs/>
          <w:iCs/>
        </w:rPr>
      </w:pPr>
    </w:p>
    <w:p w14:paraId="3056757E" w14:textId="77777777" w:rsidR="006F4F6C" w:rsidRDefault="00010D07" w:rsidP="006F4F6C">
      <w:pPr>
        <w:pStyle w:val="ListParagraph"/>
        <w:numPr>
          <w:ilvl w:val="0"/>
          <w:numId w:val="8"/>
        </w:numPr>
        <w:spacing w:after="240"/>
      </w:pPr>
      <w:r w:rsidRPr="006F4F6C">
        <w:t>8 U.S.C. 1408</w:t>
      </w:r>
      <w:r>
        <w:t xml:space="preserve">  </w:t>
      </w:r>
      <w:r w:rsidRPr="00010D07">
        <w:t>Nationals but</w:t>
      </w:r>
      <w:r w:rsidRPr="006F4F6C">
        <w:rPr>
          <w:rStyle w:val="ptext-1"/>
          <w:b/>
          <w:bCs/>
        </w:rPr>
        <w:t xml:space="preserve"> </w:t>
      </w:r>
      <w:r w:rsidRPr="00010D07">
        <w:t xml:space="preserve">not </w:t>
      </w:r>
      <w:r w:rsidR="006F4F6C">
        <w:t>C</w:t>
      </w:r>
      <w:r w:rsidRPr="00010D07">
        <w:t>i</w:t>
      </w:r>
      <w:r w:rsidR="006F4F6C">
        <w:t>tizens of the United States at B</w:t>
      </w:r>
      <w:r w:rsidRPr="00010D07">
        <w:t>irth</w:t>
      </w:r>
      <w:r w:rsidR="006F4F6C">
        <w:t xml:space="preserve"> </w:t>
      </w:r>
      <w:hyperlink r:id="rId15" w:history="1">
        <w:r w:rsidR="006F4F6C" w:rsidRPr="00D26784">
          <w:rPr>
            <w:rStyle w:val="Hyperlink"/>
          </w:rPr>
          <w:t>https://www.gpo.gov/fdsys/pkg/USCODE-2016-title8/html/USCODE-2016-title8-chap12-subchapIII-partI-sec1408.htm</w:t>
        </w:r>
      </w:hyperlink>
    </w:p>
    <w:p w14:paraId="3056757F" w14:textId="77777777" w:rsidR="006F4F6C" w:rsidRDefault="006F4F6C" w:rsidP="006F4F6C">
      <w:pPr>
        <w:pStyle w:val="ListParagraph"/>
        <w:spacing w:after="240"/>
      </w:pPr>
    </w:p>
    <w:p w14:paraId="30567580" w14:textId="77777777" w:rsidR="00686441" w:rsidRDefault="00623C39" w:rsidP="006F4F6C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>8 U.S.C. 1409</w:t>
      </w:r>
      <w:r w:rsidR="0036720F" w:rsidRPr="006F4F6C">
        <w:rPr>
          <w:bCs/>
          <w:iCs/>
        </w:rPr>
        <w:t xml:space="preserve">  </w:t>
      </w:r>
      <w:r w:rsidR="006F4F6C">
        <w:t>Children Born O</w:t>
      </w:r>
      <w:r w:rsidR="0036720F" w:rsidRPr="0036720F">
        <w:t xml:space="preserve">ut of </w:t>
      </w:r>
      <w:r w:rsidR="006F4F6C">
        <w:t>W</w:t>
      </w:r>
      <w:r w:rsidR="0036720F" w:rsidRPr="0036720F">
        <w:t>edlock</w:t>
      </w:r>
    </w:p>
    <w:p w14:paraId="30567581" w14:textId="77777777" w:rsidR="006F4F6C" w:rsidRDefault="00B662CF" w:rsidP="006F4F6C">
      <w:pPr>
        <w:ind w:left="720"/>
        <w:rPr>
          <w:bCs/>
          <w:szCs w:val="20"/>
        </w:rPr>
      </w:pPr>
      <w:hyperlink r:id="rId16" w:history="1">
        <w:r w:rsidR="006F4F6C" w:rsidRPr="00D26784">
          <w:rPr>
            <w:rStyle w:val="Hyperlink"/>
            <w:bCs/>
            <w:szCs w:val="20"/>
          </w:rPr>
          <w:t>https://www.gpo.gov/fdsys/pkg/USCODE-2016-title8/html/USCODE-2016-title8-chap12-subchapIII-partI-sec1409.htm</w:t>
        </w:r>
      </w:hyperlink>
      <w:r w:rsidR="006F4F6C" w:rsidRPr="006F4F6C">
        <w:rPr>
          <w:bCs/>
          <w:szCs w:val="20"/>
        </w:rPr>
        <w:t xml:space="preserve"> </w:t>
      </w:r>
    </w:p>
    <w:p w14:paraId="3B5CFEAC" w14:textId="77777777" w:rsidR="00F76794" w:rsidRDefault="00F76794" w:rsidP="006F4F6C">
      <w:pPr>
        <w:ind w:left="720"/>
        <w:rPr>
          <w:bCs/>
          <w:szCs w:val="20"/>
        </w:rPr>
      </w:pPr>
    </w:p>
    <w:p w14:paraId="7A5405B8" w14:textId="77777777" w:rsidR="00F76794" w:rsidRDefault="00F76794" w:rsidP="00F76794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 xml:space="preserve">211a </w:t>
      </w:r>
      <w:r>
        <w:t>Authority to grant, issue, and verify passports</w:t>
      </w:r>
    </w:p>
    <w:p w14:paraId="4D527197" w14:textId="2610E22C" w:rsidR="00F76794" w:rsidRDefault="00B662CF" w:rsidP="00F76794">
      <w:pPr>
        <w:ind w:left="720"/>
        <w:rPr>
          <w:bCs/>
          <w:szCs w:val="20"/>
        </w:rPr>
      </w:pPr>
      <w:hyperlink r:id="rId17" w:history="1">
        <w:r w:rsidR="00807800" w:rsidRPr="006D0F28">
          <w:rPr>
            <w:rStyle w:val="Hyperlink"/>
            <w:bCs/>
            <w:szCs w:val="20"/>
          </w:rPr>
          <w:t>https://www.gpo.gov/fdsys/pkg/USCODE-2016-title22/html/USCODE-2016-title22-chap4-sec211a.htm</w:t>
        </w:r>
      </w:hyperlink>
    </w:p>
    <w:p w14:paraId="5E586E90" w14:textId="77777777" w:rsidR="00807800" w:rsidRDefault="00807800" w:rsidP="00F76794">
      <w:pPr>
        <w:ind w:left="720"/>
        <w:rPr>
          <w:bCs/>
          <w:szCs w:val="20"/>
        </w:rPr>
      </w:pPr>
    </w:p>
    <w:p w14:paraId="6EDC7DBA" w14:textId="77777777" w:rsidR="00F76794" w:rsidRDefault="00F76794" w:rsidP="00F76794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>213</w:t>
      </w:r>
      <w:r w:rsidRPr="006F4F6C">
        <w:rPr>
          <w:bCs/>
          <w:iCs/>
        </w:rPr>
        <w:t xml:space="preserve">  </w:t>
      </w:r>
      <w:r>
        <w:t>Application for Passport; Verification by Oath of Initial Passport</w:t>
      </w:r>
    </w:p>
    <w:p w14:paraId="1BD03A8A" w14:textId="43C00330" w:rsidR="00F76794" w:rsidRDefault="00B662CF" w:rsidP="00F76794">
      <w:pPr>
        <w:pStyle w:val="ListParagraph"/>
      </w:pPr>
      <w:hyperlink r:id="rId18" w:history="1">
        <w:r w:rsidR="00807800" w:rsidRPr="006D0F28">
          <w:rPr>
            <w:rStyle w:val="Hyperlink"/>
          </w:rPr>
          <w:t>https://www.gpo.gov/fdsys/pkg/USCODE-2016-title22/html/USCODE-2016-title22-chap4-sec213.htm</w:t>
        </w:r>
      </w:hyperlink>
    </w:p>
    <w:p w14:paraId="2715F0D6" w14:textId="77777777" w:rsidR="00807800" w:rsidRDefault="00807800" w:rsidP="00F76794">
      <w:pPr>
        <w:pStyle w:val="ListParagraph"/>
      </w:pPr>
    </w:p>
    <w:p w14:paraId="6F5915FB" w14:textId="417737F9" w:rsidR="00E041C3" w:rsidRDefault="00E041C3" w:rsidP="00E041C3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 xml:space="preserve">2705 </w:t>
      </w:r>
      <w:r>
        <w:t xml:space="preserve">Documentation of Citizenship </w:t>
      </w:r>
    </w:p>
    <w:p w14:paraId="47AD3E29" w14:textId="45619751" w:rsidR="00E041C3" w:rsidRDefault="00B662CF" w:rsidP="00E041C3">
      <w:pPr>
        <w:pStyle w:val="ListParagraph"/>
      </w:pPr>
      <w:hyperlink r:id="rId19" w:history="1">
        <w:r w:rsidR="00807800" w:rsidRPr="006D0F28">
          <w:rPr>
            <w:rStyle w:val="Hyperlink"/>
          </w:rPr>
          <w:t>https://www.gpo.gov/fdsys/pkg/USCODE-2016-title22/html/USCODE-2016-title22-chap38-sec2705.htm</w:t>
        </w:r>
      </w:hyperlink>
    </w:p>
    <w:p w14:paraId="586E0E15" w14:textId="77777777" w:rsidR="00807800" w:rsidRDefault="00807800" w:rsidP="00E041C3">
      <w:pPr>
        <w:pStyle w:val="ListParagraph"/>
      </w:pPr>
    </w:p>
    <w:p w14:paraId="164A5418" w14:textId="77777777" w:rsidR="00E041C3" w:rsidRDefault="00E041C3" w:rsidP="00F76794">
      <w:pPr>
        <w:pStyle w:val="ListParagraph"/>
      </w:pPr>
    </w:p>
    <w:p w14:paraId="3C88E8C6" w14:textId="77777777" w:rsidR="00E041C3" w:rsidRDefault="00E041C3" w:rsidP="00F76794">
      <w:pPr>
        <w:pStyle w:val="ListParagraph"/>
      </w:pPr>
    </w:p>
    <w:p w14:paraId="7D2472C6" w14:textId="77777777" w:rsidR="00F76794" w:rsidRDefault="00F76794" w:rsidP="006F4F6C">
      <w:pPr>
        <w:ind w:left="720"/>
        <w:rPr>
          <w:bCs/>
          <w:szCs w:val="20"/>
        </w:rPr>
      </w:pPr>
    </w:p>
    <w:sectPr w:rsidR="00F7679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161F" w14:textId="77777777" w:rsidR="008D3C90" w:rsidRDefault="008D3C90">
      <w:r>
        <w:separator/>
      </w:r>
    </w:p>
  </w:endnote>
  <w:endnote w:type="continuationSeparator" w:id="0">
    <w:p w14:paraId="45C3BB97" w14:textId="77777777" w:rsidR="008D3C90" w:rsidRDefault="008D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9A3AD" w14:textId="77777777" w:rsidR="008D3C90" w:rsidRDefault="008D3C90">
      <w:r>
        <w:separator/>
      </w:r>
    </w:p>
  </w:footnote>
  <w:footnote w:type="continuationSeparator" w:id="0">
    <w:p w14:paraId="72E2FF98" w14:textId="77777777" w:rsidR="008D3C90" w:rsidRDefault="008D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6406F"/>
    <w:multiLevelType w:val="hybridMultilevel"/>
    <w:tmpl w:val="1060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41"/>
    <w:rsid w:val="0000011E"/>
    <w:rsid w:val="00010D07"/>
    <w:rsid w:val="00072AE8"/>
    <w:rsid w:val="00077765"/>
    <w:rsid w:val="000E2CF8"/>
    <w:rsid w:val="000E4924"/>
    <w:rsid w:val="000F7A18"/>
    <w:rsid w:val="0011719F"/>
    <w:rsid w:val="00154135"/>
    <w:rsid w:val="0016002C"/>
    <w:rsid w:val="001A1CE5"/>
    <w:rsid w:val="001A75A9"/>
    <w:rsid w:val="001B371B"/>
    <w:rsid w:val="0022089B"/>
    <w:rsid w:val="00232FE0"/>
    <w:rsid w:val="00241715"/>
    <w:rsid w:val="00297137"/>
    <w:rsid w:val="002A3E8E"/>
    <w:rsid w:val="002C49EC"/>
    <w:rsid w:val="00310532"/>
    <w:rsid w:val="00354DA3"/>
    <w:rsid w:val="0036720F"/>
    <w:rsid w:val="003804E9"/>
    <w:rsid w:val="00404C9D"/>
    <w:rsid w:val="004B578C"/>
    <w:rsid w:val="00563967"/>
    <w:rsid w:val="00591759"/>
    <w:rsid w:val="005A017E"/>
    <w:rsid w:val="00623C39"/>
    <w:rsid w:val="0064129C"/>
    <w:rsid w:val="00650757"/>
    <w:rsid w:val="0065346A"/>
    <w:rsid w:val="00686441"/>
    <w:rsid w:val="006B524E"/>
    <w:rsid w:val="006F0D45"/>
    <w:rsid w:val="006F4F6C"/>
    <w:rsid w:val="007318DC"/>
    <w:rsid w:val="007328C6"/>
    <w:rsid w:val="007357B9"/>
    <w:rsid w:val="007524D6"/>
    <w:rsid w:val="00763A58"/>
    <w:rsid w:val="007D7EFA"/>
    <w:rsid w:val="00807800"/>
    <w:rsid w:val="00884271"/>
    <w:rsid w:val="008D3C90"/>
    <w:rsid w:val="008F6477"/>
    <w:rsid w:val="00970525"/>
    <w:rsid w:val="00970AE8"/>
    <w:rsid w:val="009907B1"/>
    <w:rsid w:val="00996006"/>
    <w:rsid w:val="00A6075E"/>
    <w:rsid w:val="00A83926"/>
    <w:rsid w:val="00A977D5"/>
    <w:rsid w:val="00B03B05"/>
    <w:rsid w:val="00B21DA3"/>
    <w:rsid w:val="00B429AB"/>
    <w:rsid w:val="00B5252E"/>
    <w:rsid w:val="00B662CF"/>
    <w:rsid w:val="00B925D3"/>
    <w:rsid w:val="00BC21C1"/>
    <w:rsid w:val="00C10627"/>
    <w:rsid w:val="00C250F6"/>
    <w:rsid w:val="00C31BF8"/>
    <w:rsid w:val="00C3524A"/>
    <w:rsid w:val="00C37C3B"/>
    <w:rsid w:val="00C7704E"/>
    <w:rsid w:val="00CD4C54"/>
    <w:rsid w:val="00CF4F86"/>
    <w:rsid w:val="00E041C3"/>
    <w:rsid w:val="00E229A2"/>
    <w:rsid w:val="00EB2E8B"/>
    <w:rsid w:val="00F15AFE"/>
    <w:rsid w:val="00F411ED"/>
    <w:rsid w:val="00F57BDC"/>
    <w:rsid w:val="00F62941"/>
    <w:rsid w:val="00F76794"/>
    <w:rsid w:val="00F80746"/>
    <w:rsid w:val="00F900E5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67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4F6C"/>
    <w:pPr>
      <w:ind w:left="720"/>
      <w:contextualSpacing/>
    </w:pPr>
  </w:style>
  <w:style w:type="character" w:styleId="CommentReference">
    <w:name w:val="annotation reference"/>
    <w:basedOn w:val="DefaultParagraphFont"/>
    <w:rsid w:val="00077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765"/>
  </w:style>
  <w:style w:type="paragraph" w:styleId="CommentSubject">
    <w:name w:val="annotation subject"/>
    <w:basedOn w:val="CommentText"/>
    <w:next w:val="CommentText"/>
    <w:link w:val="CommentSubjectChar"/>
    <w:rsid w:val="0007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4F6C"/>
    <w:pPr>
      <w:ind w:left="720"/>
      <w:contextualSpacing/>
    </w:pPr>
  </w:style>
  <w:style w:type="character" w:styleId="CommentReference">
    <w:name w:val="annotation reference"/>
    <w:basedOn w:val="DefaultParagraphFont"/>
    <w:rsid w:val="00077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765"/>
  </w:style>
  <w:style w:type="paragraph" w:styleId="CommentSubject">
    <w:name w:val="annotation subject"/>
    <w:basedOn w:val="CommentText"/>
    <w:next w:val="CommentText"/>
    <w:link w:val="CommentSubjectChar"/>
    <w:rsid w:val="0007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po.gov/fdsys/pkg/USCODE-2016-title8/html/USCODE-2016-title8-chap12-subchapI-sec1104.htm" TargetMode="External"/><Relationship Id="rId18" Type="http://schemas.openxmlformats.org/officeDocument/2006/relationships/hyperlink" Target="https://www.gpo.gov/fdsys/pkg/USCODE-2016-title22/html/USCODE-2016-title22-chap4-sec213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pkg/USCODE-2016-title22/html/USCODE-2016-title22-chap4-sec211a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8/html/USCODE-2016-title8-chap12-subchapIII-partI-sec1409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6-title8/html/USCODE-2016-title8-chap12-subchapIII-partI-sec1408.htm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gpo.gov/fdsys/pkg/USCODE-2016-title22/html/USCODE-2016-title22-chap38-sec2705.ht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6-title8/html/USCODE-2016-title8-chap12-subchapIII-partI-sec14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7SQV2MQ46D4J-708-1231</_dlc_DocId>
    <_dlc_DocIdUrl xmlns="aa62f96a-66e1-4be8-b48f-4f93925b0ce8">
      <Url>http://ca.m.state.sbu/sites/OCS/P/_layouts/DocIdRedir.aspx?ID=7SQV2MQ46D4J-708-1231</Url>
      <Description>7SQV2MQ46D4J-708-1231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625DA3-C4E0-4CBB-9AF3-204AEA5F2E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E0788F-6ED3-4E04-88C1-BECCE67A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E8993-9589-480D-B361-330EF86CB32A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customXml/itemProps4.xml><?xml version="1.0" encoding="utf-8"?>
<ds:datastoreItem xmlns:ds="http://schemas.openxmlformats.org/officeDocument/2006/customXml" ds:itemID="{4B9E889E-C4B2-4668-B730-4FE75C23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038B7-70ED-4F89-87A6-AA90970A98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2340</CharactersWithSpaces>
  <SharedDoc>false</SharedDoc>
  <HLinks>
    <vt:vector size="18" baseType="variant"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http://assembler.law.cornell.edu/uscode/html/uscode08/usc_sec_08_00001409----000-.html</vt:lpwstr>
      </vt:variant>
      <vt:variant>
        <vt:lpwstr/>
      </vt:variant>
      <vt:variant>
        <vt:i4>2293848</vt:i4>
      </vt:variant>
      <vt:variant>
        <vt:i4>3</vt:i4>
      </vt:variant>
      <vt:variant>
        <vt:i4>0</vt:i4>
      </vt:variant>
      <vt:variant>
        <vt:i4>5</vt:i4>
      </vt:variant>
      <vt:variant>
        <vt:lpwstr>http://assembler.law.cornell.edu/uscode/search/display.html?terms=1408&amp;url=/uscode/html/uscode08/usc_sec_08_00001408----000-.html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https://www.law.cornell.edu/uscode/text/8/1401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2018-06-15T15:44:00Z</cp:lastPrinted>
  <dcterms:created xsi:type="dcterms:W3CDTF">2018-11-08T19:51:00Z</dcterms:created>
  <dcterms:modified xsi:type="dcterms:W3CDTF">2018-11-08T19:51:00Z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7SQV2MQ46D4J-708-839</vt:lpwstr>
  </property>
  <property fmtid="{D5CDD505-2E9C-101B-9397-08002B2CF9AE}" pid="3" name="_dlc_DocIdItemGuid">
    <vt:lpwstr>28a6cadd-939d-43a6-8b15-0b9fc9e039e4</vt:lpwstr>
  </property>
  <property fmtid="{D5CDD505-2E9C-101B-9397-08002B2CF9AE}" pid="4" name="_dlc_DocIdUrl">
    <vt:lpwstr>http://ca.m.state.sbu/sites/OCS/P/_layouts/DocIdRedir.aspx?ID=7SQV2MQ46D4J-708-839, 7SQV2MQ46D4J-708-839</vt:lpwstr>
  </property>
  <property fmtid="{D5CDD505-2E9C-101B-9397-08002B2CF9AE}" pid="5" name="ContentTypeId">
    <vt:lpwstr>0x010100595C7C6B3CF79346ADE663D8C4D7A753</vt:lpwstr>
  </property>
</Properties>
</file>