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74ED" w:rsidRPr="00401EF1" w:rsidP="001D74ED" w14:paraId="2B36673D" w14:textId="1491B71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0F82156">
        <w:rPr>
          <w:rFonts w:ascii="Times New Roman" w:eastAsia="Times New Roman" w:hAnsi="Times New Roman" w:cs="Times New Roman"/>
          <w:b/>
          <w:bCs/>
          <w:color w:val="000000" w:themeColor="text1" w:themeShade="FF" w:themeTint="FF"/>
          <w:sz w:val="24"/>
          <w:szCs w:val="24"/>
        </w:rPr>
        <w:t>Post Study ADS Experiences/Perceptions</w:t>
      </w:r>
    </w:p>
    <w:p w:rsidR="001D74ED" w:rsidRPr="00401EF1" w:rsidP="001D74ED" w14:paraId="612360D5" w14:textId="77777777">
      <w:pPr>
        <w:ind w:left="360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2546A4C5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Post-Study ADAS/ADS Questions</w:t>
      </w:r>
    </w:p>
    <w:p w:rsidR="001D74ED" w:rsidRPr="00401EF1" w:rsidP="001D74ED" w14:paraId="222BE7CB" w14:textId="777777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are two things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liked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the system, and why?</w:t>
      </w:r>
    </w:p>
    <w:p w:rsidR="001D74ED" w:rsidRPr="00401EF1" w:rsidP="001D74ED" w14:paraId="09682281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7B005479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I.____________________________________________________________________</w:t>
      </w:r>
    </w:p>
    <w:p w:rsidR="001D74ED" w:rsidRPr="00401EF1" w:rsidP="001D74ED" w14:paraId="56B5AD34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12C2787D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II.___________________________________________________________________</w:t>
      </w:r>
    </w:p>
    <w:p w:rsidR="001D74ED" w:rsidRPr="00401EF1" w:rsidP="001D74ED" w14:paraId="499509A8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75A05F59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2476DA10" w14:textId="777777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are two things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disliked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about the system, and why?</w:t>
      </w:r>
    </w:p>
    <w:p w:rsidR="001D74ED" w:rsidRPr="00401EF1" w:rsidP="001D74ED" w14:paraId="7E984DAF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33E9236B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I.____________________________________________________________________</w:t>
      </w:r>
    </w:p>
    <w:p w:rsidR="001D74ED" w:rsidRPr="00401EF1" w:rsidP="001D74ED" w14:paraId="120088A1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39864A47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II.___________________________________________________________________</w:t>
      </w:r>
    </w:p>
    <w:p w:rsidR="001D74ED" w:rsidRPr="00401EF1" w:rsidP="001D74ED" w14:paraId="6FDC4BB3" w14:textId="77777777">
      <w:pPr>
        <w:spacing w:line="48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1D74ED" w:rsidRPr="00401EF1" w:rsidP="001D74ED" w14:paraId="7150FDEC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P="001D74ED" w14:paraId="4B2A3627" w14:textId="77777777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1D74ED" w:rsidRPr="00401EF1" w:rsidP="001D74ED" w14:paraId="2D6C53E8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ADS/ADAS Opinions</w:t>
      </w:r>
    </w:p>
    <w:p w:rsidR="001D74ED" w:rsidRPr="00401EF1" w:rsidP="001D74ED" w14:paraId="2FDBA7AD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select how much you agree or disagree with each of the following statements. </w:t>
      </w:r>
    </w:p>
    <w:p w:rsidR="001D74ED" w:rsidRPr="00401EF1" w:rsidP="001D74ED" w14:paraId="18BC5AC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am interested in using ADS in my commercial vehicle. 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643B732B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CF2A630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3DE2D8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D8515FF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5A98079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2B27B93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57BE1E5F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 helps people drive more safely.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3D940E67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3A015FA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F77EE2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6F79825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3949EB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799425F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3F961BA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am comfortable with the idea of my vehicle driving without me controlling steering or braking.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162D7208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1271462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345B82A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4B6DE73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680CEA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6848D4C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687C5314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would recommend ADS/ADAS technologies to drivers at other companies.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0B1B8761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48C0C9F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BCCE7E3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EE8A4D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E07A5FD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677C05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1D2A85A5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auditory warnings in vehicles distract and annoy drivers.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0265918B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355CD42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DB006F1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506F43D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66D493D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438641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0D8D2F48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feel ADS/ADAS causes drivers to pay less attention to the road.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13BDBF1C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C5B8FF5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FAEA0B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957755A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B3DC96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C632CE2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15942F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ADS/ADAS technologies work well in all driving conditions.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2E78572F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86A63CF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483B5AB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BDD472C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3004C1B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6D74A204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P="001D74ED" w14:paraId="19353900" w14:textId="29D87883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1D74ED" w:rsidP="001D74ED" w14:paraId="70940650" w14:textId="79C32B43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1D74ED" w:rsidRPr="001D74ED" w:rsidP="001D74ED" w14:paraId="4F5FA173" w14:textId="77777777">
      <w:pPr>
        <w:pStyle w:val="ListParagraph"/>
        <w:rPr>
          <w:rFonts w:eastAsiaTheme="minorEastAsia"/>
          <w:color w:val="000000" w:themeColor="text1"/>
          <w:sz w:val="24"/>
          <w:szCs w:val="24"/>
        </w:rPr>
      </w:pPr>
    </w:p>
    <w:p w:rsidR="001D74ED" w:rsidRPr="00401EF1" w:rsidP="001D74ED" w14:paraId="59B576EC" w14:textId="6BB1A5D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ADS/ADAS helps drivers avoid a crash.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21529391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1A01533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55A1AB9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3CBFF2D7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AD3EE7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1F6FDBD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7F3D2D3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ADS/ADAS threatens the jobs of professional drivers.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4CBFEF6A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5FEBEED9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7936E0F5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96106F2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A545A24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112E3F5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7A50A54C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rely on ADS/ADAS technology to alert me to potential accidents.</w:t>
      </w: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1965"/>
        <w:gridCol w:w="1455"/>
        <w:gridCol w:w="1500"/>
        <w:gridCol w:w="1620"/>
        <w:gridCol w:w="2055"/>
      </w:tblGrid>
      <w:tr w14:paraId="59B53E50" w14:textId="77777777" w:rsidTr="004D37D2">
        <w:tblPrEx>
          <w:tblW w:w="0" w:type="auto"/>
          <w:tblInd w:w="720" w:type="dxa"/>
          <w:tblLayout w:type="fixed"/>
          <w:tblLook w:val="04A0"/>
        </w:tblPrEx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02E26094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419FCCEE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A85A506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6418AA80" w14:textId="77777777">
            <w:pPr>
              <w:spacing w:before="240" w:after="24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4ED" w:rsidP="004D37D2" w14:paraId="2151C9BE" w14:textId="77777777">
            <w:pPr>
              <w:spacing w:before="240" w:after="240" w:line="259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</w:t>
            </w:r>
          </w:p>
        </w:tc>
      </w:tr>
    </w:tbl>
    <w:p w:rsidR="001D74ED" w:rsidRPr="00401EF1" w:rsidP="001D74ED" w14:paraId="1924570F" w14:textId="77777777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RPr="00401EF1" w:rsidP="001D74ED" w14:paraId="222CA5AE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CMV Technology Preferences</w:t>
      </w:r>
    </w:p>
    <w:p w:rsidR="001D74ED" w:rsidRPr="00401EF1" w:rsidP="001D74ED" w14:paraId="25DCC5C6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Indicate which of the following ADAS technologies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 use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your commercial 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vehicle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D74ED" w:rsidRPr="00401EF1" w:rsidP="001D74ED" w14:paraId="219C144C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Automated parking</w:t>
      </w:r>
    </w:p>
    <w:p w:rsidR="001D74ED" w:rsidRPr="00401EF1" w:rsidP="001D74ED" w14:paraId="7BC37981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Remote-control drive or remote-control parking</w:t>
      </w:r>
    </w:p>
    <w:p w:rsidR="001D74ED" w:rsidRPr="00401EF1" w:rsidP="001D74ED" w14:paraId="15193829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Traffic jam assist </w:t>
      </w:r>
    </w:p>
    <w:p w:rsidR="001D74ED" w:rsidRPr="00401EF1" w:rsidP="001D74ED" w14:paraId="038C3EC3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Adaptive cruise control</w:t>
      </w:r>
    </w:p>
    <w:p w:rsidR="001D74ED" w:rsidRPr="00401EF1" w:rsidP="001D74ED" w14:paraId="3650655B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Forward collision warning system</w:t>
      </w:r>
    </w:p>
    <w:p w:rsidR="001D74ED" w:rsidRPr="00401EF1" w:rsidP="001D74ED" w14:paraId="454D1579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Automatic emergency braking</w:t>
      </w:r>
    </w:p>
    <w:p w:rsidR="001D74ED" w:rsidRPr="00401EF1" w:rsidP="001D74ED" w14:paraId="393D8C63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Blind spot warning</w:t>
      </w:r>
    </w:p>
    <w:p w:rsidR="001D74ED" w:rsidRPr="00401EF1" w:rsidP="001D74ED" w14:paraId="093F8C1B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Camera-mirror system</w:t>
      </w:r>
    </w:p>
    <w:p w:rsidR="001D74ED" w:rsidRPr="00401EF1" w:rsidP="001D74ED" w14:paraId="65EEAEFD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Lane-keep 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assist</w:t>
      </w:r>
    </w:p>
    <w:p w:rsidR="001D74ED" w:rsidRPr="00401EF1" w:rsidP="001D74ED" w14:paraId="10BC0F2F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Lane centering assist</w:t>
      </w:r>
    </w:p>
    <w:p w:rsidR="001D74ED" w:rsidRPr="00401EF1" w:rsidP="001D74ED" w14:paraId="199F2770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Lane departure warning</w:t>
      </w:r>
    </w:p>
    <w:p w:rsidR="001D74ED" w:rsidRPr="00401EF1" w:rsidP="001D74ED" w14:paraId="09B8B15B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Traffic sign recognition system</w:t>
      </w:r>
    </w:p>
    <w:p w:rsidR="001D74ED" w:rsidRPr="00401EF1" w:rsidP="001D74ED" w14:paraId="0D78B658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Pedestrian detection</w:t>
      </w:r>
    </w:p>
    <w:p w:rsidR="001D74ED" w:rsidRPr="00401EF1" w:rsidP="001D74ED" w14:paraId="6AF80FFA" w14:textId="77777777">
      <w:pPr>
        <w:pStyle w:val="ListParagraph"/>
        <w:numPr>
          <w:ilvl w:val="1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Rear backing camera</w:t>
      </w:r>
    </w:p>
    <w:p w:rsidR="001D74ED" w:rsidRPr="00401EF1" w:rsidP="001D74ED" w14:paraId="4989EAFF" w14:textId="77777777">
      <w:pPr>
        <w:spacing w:line="257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D74ED" w:rsidP="001D74ED" w14:paraId="4B09182C" w14:textId="7777777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1D74ED" w:rsidRPr="00401EF1" w:rsidP="001D74ED" w14:paraId="36F11A2A" w14:textId="7777777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each of the technologies you indicated you </w:t>
      </w:r>
      <w:r w:rsidRPr="6F6E10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would</w:t>
      </w:r>
      <w:r w:rsidRPr="6F6E10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use above, briefly state why you think this technology would be beneficial to you. </w:t>
      </w:r>
    </w:p>
    <w:p w:rsidR="001D74ED" w:rsidRPr="00401EF1" w:rsidP="001D74ED" w14:paraId="5A85905A" w14:textId="77777777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/>
      </w:tblPr>
      <w:tblGrid>
        <w:gridCol w:w="2640"/>
        <w:gridCol w:w="6705"/>
      </w:tblGrid>
      <w:tr w14:paraId="059B84D8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50FFB764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of Interest </w:t>
            </w:r>
          </w:p>
        </w:tc>
        <w:tc>
          <w:tcPr>
            <w:tcW w:w="6705" w:type="dxa"/>
          </w:tcPr>
          <w:p w:rsidR="001D74ED" w:rsidP="004D37D2" w14:paraId="7D2B6A57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Why would you use this technology? </w:t>
            </w:r>
          </w:p>
        </w:tc>
      </w:tr>
      <w:tr w14:paraId="10E15F92" w14:textId="77777777" w:rsidTr="004D37D2">
        <w:tblPrEx>
          <w:tblW w:w="0" w:type="auto"/>
          <w:tblLayout w:type="fixed"/>
          <w:tblLook w:val="06A0"/>
        </w:tblPrEx>
        <w:trPr>
          <w:trHeight w:val="525"/>
        </w:trPr>
        <w:tc>
          <w:tcPr>
            <w:tcW w:w="2640" w:type="dxa"/>
          </w:tcPr>
          <w:p w:rsidR="001D74ED" w:rsidP="004D37D2" w14:paraId="3A44020D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Automated parking</w:t>
            </w:r>
          </w:p>
        </w:tc>
        <w:tc>
          <w:tcPr>
            <w:tcW w:w="6705" w:type="dxa"/>
          </w:tcPr>
          <w:p w:rsidR="001D74ED" w:rsidP="004D37D2" w14:paraId="5E0F6D4F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A6996EA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311C1EC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Remote-control drive or remote-control parking</w:t>
            </w:r>
          </w:p>
        </w:tc>
        <w:tc>
          <w:tcPr>
            <w:tcW w:w="6705" w:type="dxa"/>
          </w:tcPr>
          <w:p w:rsidR="001D74ED" w:rsidP="004D37D2" w14:paraId="1ED5C815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41A0421" w14:textId="77777777" w:rsidTr="004D37D2">
        <w:tblPrEx>
          <w:tblW w:w="0" w:type="auto"/>
          <w:tblLayout w:type="fixed"/>
          <w:tblLook w:val="06A0"/>
        </w:tblPrEx>
        <w:trPr>
          <w:trHeight w:val="615"/>
        </w:trPr>
        <w:tc>
          <w:tcPr>
            <w:tcW w:w="2640" w:type="dxa"/>
          </w:tcPr>
          <w:p w:rsidR="001D74ED" w:rsidP="004D37D2" w14:paraId="0FCF34DA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Traffic jam assist </w:t>
            </w:r>
          </w:p>
        </w:tc>
        <w:tc>
          <w:tcPr>
            <w:tcW w:w="6705" w:type="dxa"/>
          </w:tcPr>
          <w:p w:rsidR="001D74ED" w:rsidP="004D37D2" w14:paraId="1B2B3842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8A400D4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551D631E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Adaptive cruise control</w:t>
            </w:r>
          </w:p>
        </w:tc>
        <w:tc>
          <w:tcPr>
            <w:tcW w:w="6705" w:type="dxa"/>
          </w:tcPr>
          <w:p w:rsidR="001D74ED" w:rsidP="004D37D2" w14:paraId="63705CC6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E8CD55B" w14:textId="77777777" w:rsidTr="004D37D2">
        <w:tblPrEx>
          <w:tblW w:w="0" w:type="auto"/>
          <w:tblLayout w:type="fixed"/>
          <w:tblLook w:val="06A0"/>
        </w:tblPrEx>
        <w:trPr>
          <w:trHeight w:val="630"/>
        </w:trPr>
        <w:tc>
          <w:tcPr>
            <w:tcW w:w="2640" w:type="dxa"/>
          </w:tcPr>
          <w:p w:rsidR="001D74ED" w:rsidP="004D37D2" w14:paraId="76C0AA3E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Forward collision warning system</w:t>
            </w:r>
          </w:p>
        </w:tc>
        <w:tc>
          <w:tcPr>
            <w:tcW w:w="6705" w:type="dxa"/>
          </w:tcPr>
          <w:p w:rsidR="001D74ED" w:rsidP="004D37D2" w14:paraId="584FF592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98233EF" w14:textId="77777777" w:rsidTr="004D37D2">
        <w:tblPrEx>
          <w:tblW w:w="0" w:type="auto"/>
          <w:tblLayout w:type="fixed"/>
          <w:tblLook w:val="06A0"/>
        </w:tblPrEx>
        <w:trPr>
          <w:trHeight w:val="585"/>
        </w:trPr>
        <w:tc>
          <w:tcPr>
            <w:tcW w:w="2640" w:type="dxa"/>
          </w:tcPr>
          <w:p w:rsidR="001D74ED" w:rsidP="004D37D2" w14:paraId="4BE1CC70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emergency braking</w:t>
            </w:r>
          </w:p>
        </w:tc>
        <w:tc>
          <w:tcPr>
            <w:tcW w:w="6705" w:type="dxa"/>
          </w:tcPr>
          <w:p w:rsidR="001D74ED" w:rsidP="004D37D2" w14:paraId="306CD05C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4FAC65E2" w14:textId="77777777" w:rsidTr="004D37D2">
        <w:tblPrEx>
          <w:tblW w:w="0" w:type="auto"/>
          <w:tblLayout w:type="fixed"/>
          <w:tblLook w:val="06A0"/>
        </w:tblPrEx>
        <w:trPr>
          <w:trHeight w:val="630"/>
        </w:trPr>
        <w:tc>
          <w:tcPr>
            <w:tcW w:w="2640" w:type="dxa"/>
          </w:tcPr>
          <w:p w:rsidR="001D74ED" w:rsidP="004D37D2" w14:paraId="730F41D8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Blind spot warning</w:t>
            </w:r>
          </w:p>
        </w:tc>
        <w:tc>
          <w:tcPr>
            <w:tcW w:w="6705" w:type="dxa"/>
          </w:tcPr>
          <w:p w:rsidR="001D74ED" w:rsidP="004D37D2" w14:paraId="2B5DFC7F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352DB96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23CD6F76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Camera-mirror system</w:t>
            </w:r>
          </w:p>
        </w:tc>
        <w:tc>
          <w:tcPr>
            <w:tcW w:w="6705" w:type="dxa"/>
          </w:tcPr>
          <w:p w:rsidR="001D74ED" w:rsidP="004D37D2" w14:paraId="1B39CBF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B25D520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6CBED1F2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Lane-keep assist</w:t>
            </w:r>
          </w:p>
        </w:tc>
        <w:tc>
          <w:tcPr>
            <w:tcW w:w="6705" w:type="dxa"/>
          </w:tcPr>
          <w:p w:rsidR="001D74ED" w:rsidP="004D37D2" w14:paraId="6F89238D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A021EA5" w14:textId="77777777" w:rsidTr="004D37D2">
        <w:tblPrEx>
          <w:tblW w:w="0" w:type="auto"/>
          <w:tblLayout w:type="fixed"/>
          <w:tblLook w:val="06A0"/>
        </w:tblPrEx>
        <w:tc>
          <w:tcPr>
            <w:tcW w:w="2640" w:type="dxa"/>
          </w:tcPr>
          <w:p w:rsidR="001D74ED" w:rsidP="004D37D2" w14:paraId="756E2508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Lane centering assist</w:t>
            </w:r>
          </w:p>
        </w:tc>
        <w:tc>
          <w:tcPr>
            <w:tcW w:w="6705" w:type="dxa"/>
          </w:tcPr>
          <w:p w:rsidR="001D74ED" w:rsidP="004D37D2" w14:paraId="1D8FA037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9C11E92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2E5E706A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Lane departure warning</w:t>
            </w:r>
          </w:p>
        </w:tc>
        <w:tc>
          <w:tcPr>
            <w:tcW w:w="6705" w:type="dxa"/>
          </w:tcPr>
          <w:p w:rsidR="001D74ED" w:rsidP="004D37D2" w14:paraId="780B6F7E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6042E7DB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30BEB32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Traffic sign recognition system</w:t>
            </w:r>
          </w:p>
        </w:tc>
        <w:tc>
          <w:tcPr>
            <w:tcW w:w="6705" w:type="dxa"/>
          </w:tcPr>
          <w:p w:rsidR="001D74ED" w:rsidP="004D37D2" w14:paraId="1EEC09DB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761E67A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01C59979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Pedestrian detection</w:t>
            </w:r>
          </w:p>
        </w:tc>
        <w:tc>
          <w:tcPr>
            <w:tcW w:w="6705" w:type="dxa"/>
          </w:tcPr>
          <w:p w:rsidR="001D74ED" w:rsidP="004D37D2" w14:paraId="149D736D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1E0CD0A" w14:textId="77777777" w:rsidTr="004D37D2">
        <w:tblPrEx>
          <w:tblW w:w="0" w:type="auto"/>
          <w:tblLayout w:type="fixed"/>
          <w:tblLook w:val="06A0"/>
        </w:tblPrEx>
        <w:trPr>
          <w:trHeight w:val="675"/>
        </w:trPr>
        <w:tc>
          <w:tcPr>
            <w:tcW w:w="2640" w:type="dxa"/>
          </w:tcPr>
          <w:p w:rsidR="001D74ED" w:rsidP="004D37D2" w14:paraId="01D3CAEA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6E1086">
              <w:rPr>
                <w:rFonts w:ascii="Times New Roman" w:eastAsia="Times New Roman" w:hAnsi="Times New Roman" w:cs="Times New Roman"/>
                <w:sz w:val="24"/>
                <w:szCs w:val="24"/>
              </w:rPr>
              <w:t>Rear backing camera</w:t>
            </w:r>
          </w:p>
        </w:tc>
        <w:tc>
          <w:tcPr>
            <w:tcW w:w="6705" w:type="dxa"/>
          </w:tcPr>
          <w:p w:rsidR="001D74ED" w:rsidP="004D37D2" w14:paraId="351C1866" w14:textId="7777777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333C" w14:paraId="788C41D5" w14:textId="7777777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2C570D"/>
    <w:multiLevelType w:val="hybridMultilevel"/>
    <w:tmpl w:val="CD9ED4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461C2"/>
    <w:multiLevelType w:val="hybridMultilevel"/>
    <w:tmpl w:val="35B0F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83E69"/>
    <w:multiLevelType w:val="hybridMultilevel"/>
    <w:tmpl w:val="E3C46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22853">
    <w:abstractNumId w:val="1"/>
  </w:num>
  <w:num w:numId="2" w16cid:durableId="1570579044">
    <w:abstractNumId w:val="2"/>
  </w:num>
  <w:num w:numId="3" w16cid:durableId="12066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D"/>
    <w:rsid w:val="001D74ED"/>
    <w:rsid w:val="00401EF1"/>
    <w:rsid w:val="004D37D2"/>
    <w:rsid w:val="006D14D8"/>
    <w:rsid w:val="006E333C"/>
    <w:rsid w:val="60F82156"/>
    <w:rsid w:val="6F6E108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1154E0"/>
  <w15:chartTrackingRefBased/>
  <w15:docId w15:val="{7FF51171-8909-4328-9149-6F19EB7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74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4ED"/>
    <w:pPr>
      <w:ind w:left="720"/>
      <w:contextualSpacing/>
    </w:pPr>
  </w:style>
  <w:style w:type="table" w:styleId="TableGrid">
    <w:name w:val="Table Grid"/>
    <w:basedOn w:val="TableNormal"/>
    <w:rsid w:val="001D74ED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4" ma:contentTypeDescription="Create a new document." ma:contentTypeScope="" ma:versionID="1a1f548280ca171c4933758b8d4c3bab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8399d5972809ecc41dd358508b101893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B9AED-56D3-46BE-B26C-0723262DD07C}">
  <ds:schemaRefs/>
</ds:datastoreItem>
</file>

<file path=customXml/itemProps2.xml><?xml version="1.0" encoding="utf-8"?>
<ds:datastoreItem xmlns:ds="http://schemas.openxmlformats.org/officeDocument/2006/customXml" ds:itemID="{3DA374DE-A3DE-49E9-B082-A9929CC6BE28}">
  <ds:schemaRefs/>
</ds:datastoreItem>
</file>

<file path=customXml/itemProps3.xml><?xml version="1.0" encoding="utf-8"?>
<ds:datastoreItem xmlns:ds="http://schemas.openxmlformats.org/officeDocument/2006/customXml" ds:itemID="{80CD6DC0-EA02-4FF7-BA45-AA13073A30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>Virginia Tech Transportation Institute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Matthew Camden</cp:lastModifiedBy>
  <cp:revision>2</cp:revision>
  <dcterms:created xsi:type="dcterms:W3CDTF">2023-03-22T15:23:00Z</dcterms:created>
  <dcterms:modified xsi:type="dcterms:W3CDTF">2023-04-06T22:23:33Z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  <property fmtid="{D5CDD505-2E9C-101B-9397-08002B2CF9AE}" pid="3" name="MediaServiceImageTags">
    <vt:lpwstr/>
  </property>
</Properties>
</file>