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5B81" w:rsidP="00B55B81" w14:paraId="49ABE527" w14:textId="655F17DE">
      <w:pPr>
        <w:spacing w:line="240" w:lineRule="auto"/>
        <w:jc w:val="center"/>
        <w:rPr>
          <w:b/>
          <w:bCs/>
          <w:sz w:val="24"/>
          <w:szCs w:val="24"/>
        </w:rPr>
      </w:pPr>
      <w:r w:rsidRPr="00070936">
        <w:rPr>
          <w:b/>
          <w:bCs/>
          <w:sz w:val="24"/>
          <w:szCs w:val="24"/>
        </w:rPr>
        <w:t>NHTSA Form 180</w:t>
      </w:r>
      <w:r>
        <w:rPr>
          <w:b/>
          <w:bCs/>
          <w:sz w:val="24"/>
          <w:szCs w:val="24"/>
        </w:rPr>
        <w:t>3</w:t>
      </w:r>
      <w:r w:rsidRPr="00070936">
        <w:rPr>
          <w:b/>
          <w:bCs/>
          <w:sz w:val="24"/>
          <w:szCs w:val="24"/>
        </w:rPr>
        <w:t xml:space="preserve"> Interview Guide – OEM</w:t>
      </w:r>
      <w:r w:rsidR="00D416B4">
        <w:rPr>
          <w:b/>
          <w:bCs/>
          <w:sz w:val="24"/>
          <w:szCs w:val="24"/>
        </w:rPr>
        <w:t xml:space="preserve"> Program Non-Participant</w:t>
      </w:r>
    </w:p>
    <w:p w:rsidR="00B55B81" w:rsidP="00B55B81" w14:paraId="6282EA93" w14:textId="77777777">
      <w:pPr>
        <w:spacing w:line="240" w:lineRule="auto"/>
        <w:jc w:val="center"/>
        <w:rPr>
          <w:b/>
          <w:bCs/>
          <w:sz w:val="24"/>
          <w:szCs w:val="24"/>
        </w:rPr>
      </w:pPr>
      <w:r>
        <w:rPr>
          <w:b/>
          <w:bCs/>
          <w:sz w:val="24"/>
          <w:szCs w:val="24"/>
        </w:rPr>
        <w:t>OMB Control No. 2127-</w:t>
      </w:r>
      <w:r w:rsidRPr="00865D9F">
        <w:rPr>
          <w:b/>
          <w:bCs/>
          <w:sz w:val="24"/>
          <w:szCs w:val="24"/>
          <w:highlight w:val="yellow"/>
        </w:rPr>
        <w:t>XXXX</w:t>
      </w:r>
    </w:p>
    <w:p w:rsidR="00B55B81" w:rsidP="00B55B81" w14:paraId="536DE856" w14:textId="77777777">
      <w:pPr>
        <w:spacing w:line="240" w:lineRule="auto"/>
        <w:jc w:val="center"/>
        <w:rPr>
          <w:b/>
          <w:bCs/>
          <w:sz w:val="24"/>
          <w:szCs w:val="24"/>
        </w:rPr>
      </w:pPr>
      <w:r>
        <w:rPr>
          <w:b/>
          <w:bCs/>
          <w:sz w:val="24"/>
          <w:szCs w:val="24"/>
        </w:rPr>
        <w:t xml:space="preserve">Expiration Date: </w:t>
      </w:r>
      <w:r w:rsidRPr="0009572C">
        <w:rPr>
          <w:b/>
          <w:bCs/>
          <w:sz w:val="24"/>
          <w:szCs w:val="24"/>
          <w:highlight w:val="yellow"/>
        </w:rPr>
        <w:t>XX/XX/XXXX</w:t>
      </w:r>
    </w:p>
    <w:p w:rsidR="00B55B81" w:rsidP="00B55B81" w14:paraId="3A770A67" w14:textId="77777777">
      <w:pPr>
        <w:rPr>
          <w:b/>
          <w:bCs/>
          <w:sz w:val="24"/>
          <w:szCs w:val="24"/>
        </w:rPr>
      </w:pPr>
    </w:p>
    <w:p w:rsidR="00B55B81" w:rsidP="00B55B81" w14:paraId="03D6DF1F" w14:textId="2AC06D39">
      <w:pPr>
        <w:rPr>
          <w:b/>
          <w:bCs/>
          <w:sz w:val="24"/>
          <w:szCs w:val="24"/>
        </w:rPr>
      </w:pPr>
      <w:r w:rsidRPr="539808F1">
        <w:rPr>
          <w:b/>
          <w:bCs/>
          <w:sz w:val="24"/>
          <w:szCs w:val="24"/>
        </w:rPr>
        <w:t xml:space="preserve">Pre-interview Script </w:t>
      </w:r>
    </w:p>
    <w:p w:rsidR="00B55B81" w:rsidP="00B55B81" w14:paraId="653A6999" w14:textId="750DD2B7">
      <w:r>
        <w:t xml:space="preserve">Hello, this is _____ from R.L Polk and S&amp;P Global Mobility. We are a leading provider of automotive </w:t>
      </w:r>
      <w:r w:rsidR="00773A1B">
        <w:t>data,</w:t>
      </w:r>
      <w:r>
        <w:t xml:space="preserve"> and you may recognize our names, R.L. Polk and S&amp;P Global, from news regarding vehicle sales, production, or technologies. We’ve recently launched research into the limousine market and would like to have a conversation with you and ask you some questions about your work in the space.  We are specifically interested in understanding more about the market with respect to crash safety as limousines are not currently subject to federal crash safety regulations. The interview should be relatively brief, but given you may want to ask </w:t>
      </w:r>
      <w:r w:rsidRPr="00E177F3">
        <w:t>us</w:t>
      </w:r>
      <w:r>
        <w:t xml:space="preserve"> questions, we are setting aside 1 hour for discussion.  Participation is voluntary, no personal information will be collected, and company information will not be disclosed. Finally, Federal law requires we offer the opportunity to hear a “Paperwork Reduction Act Statement”, but you may decline.</w:t>
      </w:r>
    </w:p>
    <w:p w:rsidR="00B55B81" w:rsidP="00B55B81" w14:paraId="0CF1FB69" w14:textId="77777777"/>
    <w:p w:rsidR="00B55B81" w:rsidRPr="009F7D9A" w:rsidP="00B55B81" w14:paraId="3A46A30B" w14:textId="77777777">
      <w:pPr>
        <w:rPr>
          <w:b/>
          <w:bCs/>
          <w:sz w:val="24"/>
          <w:szCs w:val="24"/>
        </w:rPr>
      </w:pPr>
      <w:r w:rsidRPr="009F7D9A">
        <w:rPr>
          <w:b/>
          <w:bCs/>
          <w:sz w:val="24"/>
          <w:szCs w:val="24"/>
        </w:rPr>
        <w:t>Paperwork Reduction Act Statement</w:t>
      </w:r>
    </w:p>
    <w:p w:rsidR="00B55B81" w:rsidP="00B55B81" w14:paraId="42E9A3CE" w14:textId="77777777">
      <w:r w:rsidRPr="00350D8E">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C808DD">
        <w:rPr>
          <w:highlight w:val="yellow"/>
        </w:rPr>
        <w:t>XXXX</w:t>
      </w:r>
      <w:r w:rsidRPr="00350D8E">
        <w:t>. The information collected in this study will support NHTSA in understanding the limousine market and characteristics of limousine vehicles with respect to fabrication, and safety-related questions on evacuation, crashworthiness, seating, and restraints.  We estimate that it will take approximately one hour to complete the questions in this interview.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15F36303" w:rsidP="15F36303" w14:paraId="1C1A277C" w14:textId="21004A8A"/>
    <w:p w:rsidR="00D46D41" w:rsidP="00A21A80" w14:paraId="1BC073A4" w14:textId="2E83BAAD">
      <w:r>
        <w:t>Name</w:t>
      </w:r>
      <w:r w:rsidR="002F11B4">
        <w:t>: ________________________</w:t>
      </w:r>
    </w:p>
    <w:p w:rsidR="00D46D41" w:rsidP="00A21A80" w14:paraId="3A5DAB99" w14:textId="2C552C0C">
      <w:r>
        <w:t>Company</w:t>
      </w:r>
      <w:r w:rsidR="002F11B4">
        <w:t>: _____________________</w:t>
      </w:r>
    </w:p>
    <w:p w:rsidR="00D46D41" w:rsidP="00A21A80" w14:paraId="0E22FC29" w14:textId="7C60A7CC">
      <w:r>
        <w:t>Date</w:t>
      </w:r>
      <w:r w:rsidR="002F11B4">
        <w:t>: _________________________</w:t>
      </w:r>
    </w:p>
    <w:p w:rsidR="15F36303" w:rsidP="15F36303" w14:paraId="3D92C196" w14:textId="0DF4AAAB"/>
    <w:p w:rsidR="00C808DD" w:rsidP="15F36303" w14:paraId="219F1CEC" w14:textId="77777777">
      <w:pPr>
        <w:rPr>
          <w:b/>
          <w:bCs/>
          <w:sz w:val="24"/>
          <w:szCs w:val="24"/>
        </w:rPr>
      </w:pPr>
    </w:p>
    <w:p w:rsidR="00C808DD" w:rsidP="15F36303" w14:paraId="610BA261" w14:textId="77777777">
      <w:pPr>
        <w:rPr>
          <w:b/>
          <w:bCs/>
          <w:sz w:val="24"/>
          <w:szCs w:val="24"/>
        </w:rPr>
      </w:pPr>
    </w:p>
    <w:p w:rsidR="00387FC3" w:rsidRPr="00A21A80" w:rsidP="15F36303" w14:paraId="374CAD73" w14:textId="7025466C">
      <w:pPr>
        <w:rPr>
          <w:b/>
          <w:bCs/>
          <w:sz w:val="24"/>
          <w:szCs w:val="24"/>
        </w:rPr>
      </w:pPr>
      <w:r w:rsidRPr="15F36303">
        <w:rPr>
          <w:b/>
          <w:bCs/>
          <w:sz w:val="24"/>
          <w:szCs w:val="24"/>
        </w:rPr>
        <w:t>OEM Program Nonparticipants</w:t>
      </w:r>
    </w:p>
    <w:p w:rsidR="00614EB1" w:rsidP="00F9308F" w14:paraId="0D92C84C" w14:textId="4A7E20E1">
      <w:pPr>
        <w:pStyle w:val="ListParagraph"/>
        <w:numPr>
          <w:ilvl w:val="1"/>
          <w:numId w:val="4"/>
        </w:numPr>
        <w:spacing w:line="240" w:lineRule="auto"/>
      </w:pPr>
      <w:r>
        <w:t>Does your company stretch chassis as part of your limousine business?</w:t>
      </w:r>
    </w:p>
    <w:p w:rsidR="005B0680" w:rsidP="00F9308F" w14:paraId="63C04189" w14:textId="417E0571">
      <w:pPr>
        <w:pStyle w:val="ListParagraph"/>
        <w:numPr>
          <w:ilvl w:val="1"/>
          <w:numId w:val="4"/>
        </w:numPr>
        <w:spacing w:line="240" w:lineRule="auto"/>
      </w:pPr>
      <w:r>
        <w:t>Do upfitted vehicles fall into the bus category (sometimes, always)?</w:t>
      </w:r>
    </w:p>
    <w:p w:rsidR="00B753DB" w:rsidP="00F9308F" w14:paraId="2BE5E892" w14:textId="2E599AF6">
      <w:pPr>
        <w:pStyle w:val="ListParagraph"/>
        <w:numPr>
          <w:ilvl w:val="1"/>
          <w:numId w:val="4"/>
        </w:numPr>
        <w:spacing w:line="240" w:lineRule="auto"/>
        <w:contextualSpacing w:val="0"/>
      </w:pPr>
      <w:r>
        <w:t>Who sources the vehicle</w:t>
      </w:r>
      <w:r w:rsidR="004B5CBF">
        <w:t xml:space="preserve"> for upfit?</w:t>
      </w:r>
      <w:r w:rsidR="00A6309F">
        <w:t xml:space="preserve"> Do</w:t>
      </w:r>
      <w:r w:rsidR="00F36175">
        <w:t>es the customer supply</w:t>
      </w:r>
      <w:r w:rsidR="00A6309F">
        <w:t xml:space="preserve"> the vehicle to </w:t>
      </w:r>
      <w:r w:rsidR="00773A1B">
        <w:t>you,</w:t>
      </w:r>
      <w:r w:rsidR="00B52011">
        <w:t xml:space="preserve"> or do you have relationships with vehicle manufacturers (not dealers)?</w:t>
      </w:r>
    </w:p>
    <w:p w:rsidR="00A271BC" w:rsidP="00F9308F" w14:paraId="651ADB7F" w14:textId="099A2C3D">
      <w:pPr>
        <w:pStyle w:val="ListParagraph"/>
        <w:numPr>
          <w:ilvl w:val="1"/>
          <w:numId w:val="4"/>
        </w:numPr>
        <w:spacing w:line="240" w:lineRule="auto"/>
        <w:contextualSpacing w:val="0"/>
      </w:pPr>
      <w:r>
        <w:t>What’s the typical length of a stretch</w:t>
      </w:r>
      <w:r w:rsidR="00D72F4A">
        <w:t>? When you produce that stretch how do you reinforce the vehicle to prevent flexing</w:t>
      </w:r>
      <w:r w:rsidR="00085250">
        <w:t>, side impact protection, sufficient mounting points for interior features?</w:t>
      </w:r>
    </w:p>
    <w:p w:rsidR="00977F15" w:rsidP="00F9308F" w14:paraId="251F6220" w14:textId="77777777">
      <w:pPr>
        <w:pStyle w:val="ListParagraph"/>
        <w:numPr>
          <w:ilvl w:val="1"/>
          <w:numId w:val="4"/>
        </w:numPr>
        <w:spacing w:line="240" w:lineRule="auto"/>
        <w:contextualSpacing w:val="0"/>
      </w:pPr>
      <w:r>
        <w:t>Some states require 4</w:t>
      </w:r>
      <w:r w:rsidR="00B209C2">
        <w:t xml:space="preserve"> </w:t>
      </w:r>
      <w:r>
        <w:t>doors</w:t>
      </w:r>
      <w:r w:rsidR="00B209C2">
        <w:t xml:space="preserve"> or 5 doors on limos. </w:t>
      </w:r>
      <w:r w:rsidR="00941EB2">
        <w:t>Do</w:t>
      </w:r>
      <w:r w:rsidR="00F728BE">
        <w:t>es the stretch</w:t>
      </w:r>
      <w:r w:rsidR="00B863CD">
        <w:t xml:space="preserve"> or adding a partition</w:t>
      </w:r>
      <w:r w:rsidR="00F728BE">
        <w:t xml:space="preserve"> facilitate a need for </w:t>
      </w:r>
      <w:r w:rsidR="00941EB2">
        <w:t xml:space="preserve">roof hatches or egress </w:t>
      </w:r>
      <w:r w:rsidR="00F728BE">
        <w:t>windows?</w:t>
      </w:r>
      <w:r w:rsidRPr="00977F15">
        <w:t xml:space="preserve"> </w:t>
      </w:r>
    </w:p>
    <w:p w:rsidR="00941EB2" w:rsidP="00F9308F" w14:paraId="4BB818FA" w14:textId="06D94B1E">
      <w:pPr>
        <w:pStyle w:val="ListParagraph"/>
        <w:numPr>
          <w:ilvl w:val="1"/>
          <w:numId w:val="4"/>
        </w:numPr>
        <w:spacing w:line="240" w:lineRule="auto"/>
        <w:contextualSpacing w:val="0"/>
      </w:pPr>
      <w:r>
        <w:t>Do you still install sunroofs</w:t>
      </w:r>
      <w:r w:rsidR="006A79EB">
        <w:t>? Can that be considered one of the doors?</w:t>
      </w:r>
    </w:p>
    <w:p w:rsidR="009528A4" w:rsidP="00F9308F" w14:paraId="4B2E4D03" w14:textId="1C4785B8">
      <w:pPr>
        <w:pStyle w:val="ListParagraph"/>
        <w:numPr>
          <w:ilvl w:val="1"/>
          <w:numId w:val="4"/>
        </w:numPr>
        <w:spacing w:line="240" w:lineRule="auto"/>
      </w:pPr>
      <w:r>
        <w:t xml:space="preserve">Have you ever heard of </w:t>
      </w:r>
      <w:r w:rsidR="00977F15">
        <w:t xml:space="preserve">anyone installing </w:t>
      </w:r>
      <w:r w:rsidR="00BB5431">
        <w:t>airbags as part of fabricating the limousine?</w:t>
      </w:r>
    </w:p>
    <w:p w:rsidR="00226C8B" w:rsidP="00F9308F" w14:paraId="2B741EF4" w14:textId="5C863091">
      <w:pPr>
        <w:pStyle w:val="ListParagraph"/>
        <w:numPr>
          <w:ilvl w:val="1"/>
          <w:numId w:val="4"/>
        </w:numPr>
        <w:spacing w:line="240" w:lineRule="auto"/>
        <w:contextualSpacing w:val="0"/>
      </w:pPr>
      <w:r>
        <w:t xml:space="preserve">Is there a source for a 200” stretch piece of glass? </w:t>
      </w:r>
      <w:r>
        <w:t>When you stretch to some extended length, what type of glass are you using?</w:t>
      </w:r>
    </w:p>
    <w:p w:rsidR="00B24371" w:rsidP="00F9308F" w14:paraId="5FC9C7F5" w14:textId="77777777">
      <w:pPr>
        <w:pStyle w:val="ListParagraph"/>
        <w:numPr>
          <w:ilvl w:val="1"/>
          <w:numId w:val="4"/>
        </w:numPr>
        <w:spacing w:line="240" w:lineRule="auto"/>
      </w:pPr>
      <w:r>
        <w:t>Does the</w:t>
      </w:r>
      <w:r w:rsidR="00931F0B">
        <w:t xml:space="preserve"> GVW</w:t>
      </w:r>
      <w:r w:rsidR="005B68F1">
        <w:t>R</w:t>
      </w:r>
      <w:r w:rsidR="00931F0B">
        <w:t xml:space="preserve"> increase when you stretch a vehicle?</w:t>
      </w:r>
      <w:r>
        <w:t xml:space="preserve"> </w:t>
      </w:r>
      <w:r w:rsidR="00120893">
        <w:t xml:space="preserve">Have you ever had to recertify </w:t>
      </w:r>
      <w:r>
        <w:t>a vehicle after the stretch?</w:t>
      </w:r>
    </w:p>
    <w:p w:rsidR="00B24371" w:rsidP="00F9308F" w14:paraId="77828490" w14:textId="19B56AAA">
      <w:pPr>
        <w:pStyle w:val="ListParagraph"/>
        <w:numPr>
          <w:ilvl w:val="1"/>
          <w:numId w:val="4"/>
        </w:numPr>
        <w:spacing w:line="240" w:lineRule="auto"/>
      </w:pPr>
      <w:r>
        <w:t xml:space="preserve"> Do you build your own or do you buy the seats? If bought, do you have a preferred supplier?</w:t>
      </w:r>
    </w:p>
    <w:p w:rsidR="00B24371" w:rsidP="00F9308F" w14:paraId="65246E70" w14:textId="77777777">
      <w:pPr>
        <w:pStyle w:val="ListParagraph"/>
        <w:numPr>
          <w:ilvl w:val="1"/>
          <w:numId w:val="4"/>
        </w:numPr>
        <w:spacing w:line="240" w:lineRule="auto"/>
      </w:pPr>
      <w:r>
        <w:t>Do you have a preferred seating configuration? (Benches, J-seats, buckets)</w:t>
      </w:r>
    </w:p>
    <w:p w:rsidR="00B24371" w:rsidP="00F9308F" w14:paraId="41ADAEB5" w14:textId="3E9A992C">
      <w:pPr>
        <w:pStyle w:val="ListParagraph"/>
        <w:numPr>
          <w:ilvl w:val="1"/>
          <w:numId w:val="4"/>
        </w:numPr>
        <w:spacing w:line="240" w:lineRule="auto"/>
      </w:pPr>
      <w:r>
        <w:t>Are installed seats certified to FMVSS No. 207</w:t>
      </w:r>
      <w:r w:rsidR="00773A1B">
        <w:t xml:space="preserve"> “</w:t>
      </w:r>
      <w:r w:rsidR="00E75554">
        <w:t>Seating Systems</w:t>
      </w:r>
      <w:r w:rsidR="006A0BCE">
        <w:t>?</w:t>
      </w:r>
      <w:r w:rsidR="00773A1B">
        <w:t>”</w:t>
      </w:r>
      <w:r>
        <w:t xml:space="preserve">  How does this relate to the pre and post GVWR of the vehicle? Does this relate to the pre and post GVWR of the vehicle?</w:t>
      </w:r>
    </w:p>
    <w:p w:rsidR="00B24371" w:rsidP="00F9308F" w14:paraId="3F141E6F" w14:textId="77777777">
      <w:pPr>
        <w:pStyle w:val="ListParagraph"/>
        <w:numPr>
          <w:ilvl w:val="1"/>
          <w:numId w:val="4"/>
        </w:numPr>
        <w:spacing w:line="240" w:lineRule="auto"/>
      </w:pPr>
      <w:r>
        <w:t>How do you decide the seat belt types and how they are mounted? What is the hardware specification?</w:t>
      </w:r>
    </w:p>
    <w:p w:rsidR="00FC0194" w:rsidP="00F9308F" w14:paraId="6C9D886F" w14:textId="6A107350">
      <w:pPr>
        <w:pStyle w:val="ListParagraph"/>
        <w:numPr>
          <w:ilvl w:val="1"/>
          <w:numId w:val="4"/>
        </w:numPr>
        <w:spacing w:line="240" w:lineRule="auto"/>
      </w:pPr>
      <w:r>
        <w:t>Do the installed seatbelts need to meet applicable FMVSSs?</w:t>
      </w:r>
    </w:p>
    <w:p w:rsidR="00513BC5" w:rsidP="00F9308F" w14:paraId="6AD7F59B" w14:textId="64F029CA">
      <w:pPr>
        <w:pStyle w:val="ListParagraph"/>
        <w:numPr>
          <w:ilvl w:val="1"/>
          <w:numId w:val="4"/>
        </w:numPr>
        <w:spacing w:line="240" w:lineRule="auto"/>
        <w:contextualSpacing w:val="0"/>
      </w:pPr>
      <w:r>
        <w:t>Is there anything we didn’t ask that would help us understand the changing demands of the limousine and livery market?</w:t>
      </w:r>
    </w:p>
    <w:p w:rsidR="00E833FA" w:rsidP="00E833FA" w14:paraId="572C3982" w14:textId="14A12DB0"/>
    <w:p w:rsidR="00C2405B" w:rsidRPr="00192404" w:rsidP="00C2405B" w14:paraId="06D7DF76" w14:textId="41F9D571">
      <w:pPr>
        <w:pStyle w:val="paragraph"/>
        <w:spacing w:before="0" w:beforeAutospacing="0" w:after="0" w:afterAutospacing="0"/>
        <w:textAlignment w:val="baseline"/>
        <w:rPr>
          <w:rStyle w:val="eop"/>
          <w:rFonts w:ascii="Calibri" w:hAnsi="Calibri" w:cs="Calibri"/>
          <w:color w:val="000000"/>
        </w:rPr>
      </w:pPr>
      <w:r w:rsidRPr="00192404">
        <w:rPr>
          <w:rStyle w:val="normaltextrun"/>
          <w:rFonts w:ascii="Calibri" w:hAnsi="Calibri" w:cs="Calibri"/>
          <w:b/>
          <w:bCs/>
          <w:color w:val="000000"/>
        </w:rPr>
        <w:t>OMB Control Number:</w:t>
      </w:r>
      <w:r w:rsidRPr="00192404">
        <w:rPr>
          <w:rStyle w:val="normaltextrun"/>
          <w:rFonts w:ascii="Calibri" w:hAnsi="Calibri" w:cs="Calibri"/>
          <w:i/>
          <w:iCs/>
          <w:color w:val="000000"/>
          <w:highlight w:val="yellow"/>
        </w:rPr>
        <w:t xml:space="preserve"> </w:t>
      </w:r>
      <w:r w:rsidRPr="00192404" w:rsidR="00192404">
        <w:rPr>
          <w:rStyle w:val="normaltextrun"/>
          <w:rFonts w:ascii="Calibri" w:hAnsi="Calibri" w:cs="Calibri"/>
          <w:color w:val="000000"/>
          <w:highlight w:val="yellow"/>
          <w:shd w:val="clear" w:color="auto" w:fill="FFFFFF"/>
        </w:rPr>
        <w:t>XXXX-</w:t>
      </w:r>
      <w:r w:rsidRPr="00192404" w:rsidR="00192404">
        <w:rPr>
          <w:rStyle w:val="normaltextrun"/>
          <w:rFonts w:ascii="Calibri" w:hAnsi="Calibri" w:cs="Calibri"/>
          <w:color w:val="000000"/>
          <w:highlight w:val="yellow"/>
          <w:shd w:val="clear" w:color="auto" w:fill="FFFF00"/>
        </w:rPr>
        <w:t>XXXX</w:t>
      </w:r>
    </w:p>
    <w:p w:rsidR="00C2405B" w:rsidRPr="00192404" w:rsidP="00C2405B" w14:paraId="2716BDD3" w14:textId="77777777">
      <w:pPr>
        <w:pStyle w:val="paragraph"/>
        <w:spacing w:before="0" w:beforeAutospacing="0" w:after="0" w:afterAutospacing="0"/>
        <w:textAlignment w:val="baseline"/>
        <w:rPr>
          <w:rFonts w:ascii="Calibri" w:hAnsi="Calibri" w:cs="Calibri"/>
          <w:sz w:val="18"/>
          <w:szCs w:val="18"/>
        </w:rPr>
      </w:pPr>
    </w:p>
    <w:p w:rsidR="00C2405B" w:rsidP="207BD84E" w14:paraId="22A470A9" w14:textId="5AEA3459">
      <w:pPr>
        <w:pStyle w:val="paragraph"/>
        <w:spacing w:before="0" w:beforeAutospacing="0" w:after="0" w:afterAutospacing="0"/>
        <w:textAlignment w:val="baseline"/>
        <w:rPr>
          <w:rStyle w:val="normaltextrun"/>
          <w:rFonts w:ascii="Calibri" w:hAnsi="Calibri" w:cs="Calibri"/>
          <w:b/>
          <w:bCs/>
          <w:color w:val="000000"/>
        </w:rPr>
      </w:pPr>
      <w:r w:rsidRPr="207BD84E">
        <w:rPr>
          <w:rStyle w:val="normaltextrun"/>
          <w:rFonts w:ascii="Calibri" w:hAnsi="Calibri" w:cs="Calibri"/>
          <w:b/>
          <w:bCs/>
          <w:color w:val="000000" w:themeColor="text1"/>
        </w:rPr>
        <w:t xml:space="preserve">NHTSA </w:t>
      </w:r>
      <w:r w:rsidRPr="207BD84E">
        <w:rPr>
          <w:rStyle w:val="normaltextrun"/>
          <w:rFonts w:ascii="Calibri" w:hAnsi="Calibri" w:cs="Calibri"/>
          <w:b/>
          <w:bCs/>
          <w:color w:val="000000" w:themeColor="text1"/>
        </w:rPr>
        <w:t>Form Number:</w:t>
      </w:r>
      <w:r w:rsidRPr="207BD84E" w:rsidR="002C73F3">
        <w:rPr>
          <w:rStyle w:val="normaltextrun"/>
          <w:rFonts w:ascii="Calibri" w:hAnsi="Calibri" w:cs="Calibri"/>
          <w:b/>
          <w:bCs/>
          <w:color w:val="000000" w:themeColor="text1"/>
        </w:rPr>
        <w:t xml:space="preserve"> </w:t>
      </w:r>
      <w:r w:rsidRPr="207BD84E" w:rsidR="2453A6C3">
        <w:rPr>
          <w:rStyle w:val="normaltextrun"/>
          <w:rFonts w:ascii="Calibri" w:hAnsi="Calibri" w:cs="Calibri"/>
          <w:b/>
          <w:bCs/>
          <w:color w:val="000000" w:themeColor="text1"/>
        </w:rPr>
        <w:t>1803</w:t>
      </w:r>
    </w:p>
    <w:p w:rsidR="00274C52" w:rsidP="00C2405B" w14:paraId="453FA095" w14:textId="14C9CEE1">
      <w:pPr>
        <w:pStyle w:val="paragraph"/>
        <w:spacing w:before="0" w:beforeAutospacing="0" w:after="0" w:afterAutospacing="0"/>
        <w:textAlignment w:val="baseline"/>
        <w:rPr>
          <w:rStyle w:val="normaltextrun"/>
          <w:rFonts w:ascii="Calibri" w:hAnsi="Calibri" w:cs="Calibri"/>
          <w:b/>
          <w:bCs/>
          <w:color w:val="000000"/>
        </w:rPr>
      </w:pPr>
    </w:p>
    <w:p w:rsidR="00274C52" w:rsidRPr="00192404" w:rsidP="00C2405B" w14:paraId="1D123A79" w14:textId="0BA354B9">
      <w:pPr>
        <w:pStyle w:val="paragraph"/>
        <w:spacing w:before="0" w:beforeAutospacing="0" w:after="0" w:afterAutospacing="0"/>
        <w:textAlignment w:val="baseline"/>
        <w:rPr>
          <w:rFonts w:ascii="Calibri" w:hAnsi="Calibri" w:cs="Calibri"/>
          <w:sz w:val="18"/>
          <w:szCs w:val="18"/>
        </w:rPr>
      </w:pPr>
      <w:r w:rsidRPr="00274C52">
        <w:rPr>
          <w:rStyle w:val="normaltextrun"/>
          <w:rFonts w:ascii="Calibri" w:hAnsi="Calibri" w:cs="Calibri"/>
          <w:b/>
          <w:bCs/>
          <w:color w:val="000000"/>
          <w:highlight w:val="yellow"/>
        </w:rPr>
        <w:t>Expiration Date: TBD</w:t>
      </w:r>
    </w:p>
    <w:p w:rsidR="00C2405B" w:rsidP="00E833FA" w14:paraId="0662712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8057A1"/>
    <w:multiLevelType w:val="hybridMultilevel"/>
    <w:tmpl w:val="F9CED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7FB05D1"/>
    <w:multiLevelType w:val="hybridMultilevel"/>
    <w:tmpl w:val="BC2097F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3B726D4"/>
    <w:multiLevelType w:val="hybridMultilevel"/>
    <w:tmpl w:val="4F6EA24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ACF5251"/>
    <w:multiLevelType w:val="hybridMultilevel"/>
    <w:tmpl w:val="7310AC1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3405101">
    <w:abstractNumId w:val="0"/>
  </w:num>
  <w:num w:numId="2" w16cid:durableId="1245796889">
    <w:abstractNumId w:val="1"/>
  </w:num>
  <w:num w:numId="3" w16cid:durableId="451024890">
    <w:abstractNumId w:val="2"/>
  </w:num>
  <w:num w:numId="4" w16cid:durableId="1848904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65"/>
    <w:rsid w:val="000142CA"/>
    <w:rsid w:val="000200DD"/>
    <w:rsid w:val="00021C1E"/>
    <w:rsid w:val="0002329B"/>
    <w:rsid w:val="00035DBC"/>
    <w:rsid w:val="000369A0"/>
    <w:rsid w:val="00060E32"/>
    <w:rsid w:val="00070936"/>
    <w:rsid w:val="00071A21"/>
    <w:rsid w:val="00085250"/>
    <w:rsid w:val="0009572C"/>
    <w:rsid w:val="000C1A1E"/>
    <w:rsid w:val="000C3D46"/>
    <w:rsid w:val="000D73E1"/>
    <w:rsid w:val="000E5B0C"/>
    <w:rsid w:val="000F3732"/>
    <w:rsid w:val="00101FBF"/>
    <w:rsid w:val="00120893"/>
    <w:rsid w:val="0014151A"/>
    <w:rsid w:val="0014361D"/>
    <w:rsid w:val="00167B4B"/>
    <w:rsid w:val="0017070E"/>
    <w:rsid w:val="00182B90"/>
    <w:rsid w:val="0018723A"/>
    <w:rsid w:val="001901E6"/>
    <w:rsid w:val="00192404"/>
    <w:rsid w:val="00195E7A"/>
    <w:rsid w:val="001A587B"/>
    <w:rsid w:val="001B1FCC"/>
    <w:rsid w:val="001D47B7"/>
    <w:rsid w:val="001D6D29"/>
    <w:rsid w:val="001E37B1"/>
    <w:rsid w:val="001E4D65"/>
    <w:rsid w:val="001E5A05"/>
    <w:rsid w:val="001F402B"/>
    <w:rsid w:val="001F4037"/>
    <w:rsid w:val="001F7A83"/>
    <w:rsid w:val="002008FC"/>
    <w:rsid w:val="00201CB3"/>
    <w:rsid w:val="00220C1A"/>
    <w:rsid w:val="00226C8B"/>
    <w:rsid w:val="002501DA"/>
    <w:rsid w:val="00252999"/>
    <w:rsid w:val="00254AE1"/>
    <w:rsid w:val="00274C52"/>
    <w:rsid w:val="002801BE"/>
    <w:rsid w:val="00280AA6"/>
    <w:rsid w:val="00296384"/>
    <w:rsid w:val="002C3655"/>
    <w:rsid w:val="002C73F3"/>
    <w:rsid w:val="002D28F7"/>
    <w:rsid w:val="002D6CB5"/>
    <w:rsid w:val="002E3643"/>
    <w:rsid w:val="002F0503"/>
    <w:rsid w:val="002F11B4"/>
    <w:rsid w:val="00304D10"/>
    <w:rsid w:val="003114BF"/>
    <w:rsid w:val="0033539F"/>
    <w:rsid w:val="00340305"/>
    <w:rsid w:val="003431C7"/>
    <w:rsid w:val="00350D8E"/>
    <w:rsid w:val="00360255"/>
    <w:rsid w:val="00363E86"/>
    <w:rsid w:val="00367EEB"/>
    <w:rsid w:val="00370375"/>
    <w:rsid w:val="00384751"/>
    <w:rsid w:val="00385178"/>
    <w:rsid w:val="00387FC3"/>
    <w:rsid w:val="003A4E6D"/>
    <w:rsid w:val="003B7B10"/>
    <w:rsid w:val="003C189C"/>
    <w:rsid w:val="003D0C94"/>
    <w:rsid w:val="003E08DE"/>
    <w:rsid w:val="003F3507"/>
    <w:rsid w:val="004246B1"/>
    <w:rsid w:val="00435850"/>
    <w:rsid w:val="0045460E"/>
    <w:rsid w:val="00454AA6"/>
    <w:rsid w:val="0045701E"/>
    <w:rsid w:val="00460BE4"/>
    <w:rsid w:val="00480D28"/>
    <w:rsid w:val="004876B0"/>
    <w:rsid w:val="004A2CCB"/>
    <w:rsid w:val="004A5362"/>
    <w:rsid w:val="004B5CBF"/>
    <w:rsid w:val="004B71BB"/>
    <w:rsid w:val="004D7B01"/>
    <w:rsid w:val="004E287F"/>
    <w:rsid w:val="004F7E01"/>
    <w:rsid w:val="00503DB5"/>
    <w:rsid w:val="00513BC5"/>
    <w:rsid w:val="00545DAB"/>
    <w:rsid w:val="005535F6"/>
    <w:rsid w:val="0055757E"/>
    <w:rsid w:val="00566543"/>
    <w:rsid w:val="00584483"/>
    <w:rsid w:val="00586623"/>
    <w:rsid w:val="0058762E"/>
    <w:rsid w:val="00595CCD"/>
    <w:rsid w:val="005A3E91"/>
    <w:rsid w:val="005B0680"/>
    <w:rsid w:val="005B1A0F"/>
    <w:rsid w:val="005B5ADA"/>
    <w:rsid w:val="005B68F1"/>
    <w:rsid w:val="005B796C"/>
    <w:rsid w:val="005B7E94"/>
    <w:rsid w:val="005C049D"/>
    <w:rsid w:val="005C4A72"/>
    <w:rsid w:val="005C75C1"/>
    <w:rsid w:val="005E595E"/>
    <w:rsid w:val="005E6B3D"/>
    <w:rsid w:val="005F5511"/>
    <w:rsid w:val="00614EB1"/>
    <w:rsid w:val="00631E8C"/>
    <w:rsid w:val="00632656"/>
    <w:rsid w:val="00644DED"/>
    <w:rsid w:val="00652116"/>
    <w:rsid w:val="00662C31"/>
    <w:rsid w:val="00672DA6"/>
    <w:rsid w:val="006852FB"/>
    <w:rsid w:val="00693847"/>
    <w:rsid w:val="006A0BCE"/>
    <w:rsid w:val="006A79EB"/>
    <w:rsid w:val="006B584E"/>
    <w:rsid w:val="006E27FA"/>
    <w:rsid w:val="0073515F"/>
    <w:rsid w:val="00744C3F"/>
    <w:rsid w:val="00753333"/>
    <w:rsid w:val="00754FB5"/>
    <w:rsid w:val="0076251F"/>
    <w:rsid w:val="00762804"/>
    <w:rsid w:val="00773A1B"/>
    <w:rsid w:val="00774207"/>
    <w:rsid w:val="00783B52"/>
    <w:rsid w:val="007B1F86"/>
    <w:rsid w:val="007C0B6C"/>
    <w:rsid w:val="007C5925"/>
    <w:rsid w:val="007C646D"/>
    <w:rsid w:val="007C69EB"/>
    <w:rsid w:val="007F3EE8"/>
    <w:rsid w:val="00802EEE"/>
    <w:rsid w:val="00804F6E"/>
    <w:rsid w:val="008050C4"/>
    <w:rsid w:val="00817726"/>
    <w:rsid w:val="00817A57"/>
    <w:rsid w:val="00827A53"/>
    <w:rsid w:val="00827E39"/>
    <w:rsid w:val="008339E8"/>
    <w:rsid w:val="00852B3C"/>
    <w:rsid w:val="008540C9"/>
    <w:rsid w:val="00865D9F"/>
    <w:rsid w:val="008674B9"/>
    <w:rsid w:val="008811C7"/>
    <w:rsid w:val="00890D37"/>
    <w:rsid w:val="008960B7"/>
    <w:rsid w:val="00897D79"/>
    <w:rsid w:val="008B21D4"/>
    <w:rsid w:val="008C1F28"/>
    <w:rsid w:val="008E6166"/>
    <w:rsid w:val="008F6ADF"/>
    <w:rsid w:val="0090389F"/>
    <w:rsid w:val="00931F0B"/>
    <w:rsid w:val="00936C50"/>
    <w:rsid w:val="00941EB2"/>
    <w:rsid w:val="009528A4"/>
    <w:rsid w:val="009617FD"/>
    <w:rsid w:val="00977F15"/>
    <w:rsid w:val="009A17D7"/>
    <w:rsid w:val="009A7554"/>
    <w:rsid w:val="009B3300"/>
    <w:rsid w:val="009B36E4"/>
    <w:rsid w:val="009C1C6E"/>
    <w:rsid w:val="009C54D3"/>
    <w:rsid w:val="009D0ABE"/>
    <w:rsid w:val="009D1711"/>
    <w:rsid w:val="009F7D9A"/>
    <w:rsid w:val="00A016D1"/>
    <w:rsid w:val="00A151B6"/>
    <w:rsid w:val="00A21A80"/>
    <w:rsid w:val="00A24BCF"/>
    <w:rsid w:val="00A271BC"/>
    <w:rsid w:val="00A6309F"/>
    <w:rsid w:val="00A77106"/>
    <w:rsid w:val="00A77152"/>
    <w:rsid w:val="00A7766A"/>
    <w:rsid w:val="00A91113"/>
    <w:rsid w:val="00AA61FE"/>
    <w:rsid w:val="00AB1858"/>
    <w:rsid w:val="00AB1D1C"/>
    <w:rsid w:val="00AB4573"/>
    <w:rsid w:val="00AB5D4D"/>
    <w:rsid w:val="00AC520C"/>
    <w:rsid w:val="00AC7AFB"/>
    <w:rsid w:val="00AD0B52"/>
    <w:rsid w:val="00AD4EDC"/>
    <w:rsid w:val="00AF148A"/>
    <w:rsid w:val="00AF71F2"/>
    <w:rsid w:val="00B209C2"/>
    <w:rsid w:val="00B24371"/>
    <w:rsid w:val="00B52011"/>
    <w:rsid w:val="00B55B81"/>
    <w:rsid w:val="00B7283A"/>
    <w:rsid w:val="00B753DB"/>
    <w:rsid w:val="00B852AC"/>
    <w:rsid w:val="00B863CD"/>
    <w:rsid w:val="00B913EE"/>
    <w:rsid w:val="00B93F19"/>
    <w:rsid w:val="00BA1A46"/>
    <w:rsid w:val="00BA5711"/>
    <w:rsid w:val="00BA6CC7"/>
    <w:rsid w:val="00BA7D01"/>
    <w:rsid w:val="00BB2CAD"/>
    <w:rsid w:val="00BB5431"/>
    <w:rsid w:val="00BB7934"/>
    <w:rsid w:val="00BC4A51"/>
    <w:rsid w:val="00BC5B68"/>
    <w:rsid w:val="00BD01C9"/>
    <w:rsid w:val="00BF4D63"/>
    <w:rsid w:val="00C00354"/>
    <w:rsid w:val="00C006B9"/>
    <w:rsid w:val="00C01F36"/>
    <w:rsid w:val="00C0519F"/>
    <w:rsid w:val="00C0652F"/>
    <w:rsid w:val="00C2405B"/>
    <w:rsid w:val="00C35205"/>
    <w:rsid w:val="00C42072"/>
    <w:rsid w:val="00C46F79"/>
    <w:rsid w:val="00C66D68"/>
    <w:rsid w:val="00C808DD"/>
    <w:rsid w:val="00C823E1"/>
    <w:rsid w:val="00C950C6"/>
    <w:rsid w:val="00CA5E6E"/>
    <w:rsid w:val="00CB611A"/>
    <w:rsid w:val="00CE0900"/>
    <w:rsid w:val="00CF1E1A"/>
    <w:rsid w:val="00CF64A2"/>
    <w:rsid w:val="00D00AF7"/>
    <w:rsid w:val="00D04AEA"/>
    <w:rsid w:val="00D11D29"/>
    <w:rsid w:val="00D13A62"/>
    <w:rsid w:val="00D15457"/>
    <w:rsid w:val="00D15ED2"/>
    <w:rsid w:val="00D1605D"/>
    <w:rsid w:val="00D416B4"/>
    <w:rsid w:val="00D41C32"/>
    <w:rsid w:val="00D46D41"/>
    <w:rsid w:val="00D72F4A"/>
    <w:rsid w:val="00D75145"/>
    <w:rsid w:val="00D971DF"/>
    <w:rsid w:val="00DA63F0"/>
    <w:rsid w:val="00DD1595"/>
    <w:rsid w:val="00DD22CE"/>
    <w:rsid w:val="00DD361A"/>
    <w:rsid w:val="00DD4431"/>
    <w:rsid w:val="00DE529A"/>
    <w:rsid w:val="00DF4BD1"/>
    <w:rsid w:val="00E03DF8"/>
    <w:rsid w:val="00E062D9"/>
    <w:rsid w:val="00E177F3"/>
    <w:rsid w:val="00E243CE"/>
    <w:rsid w:val="00E41B01"/>
    <w:rsid w:val="00E5046D"/>
    <w:rsid w:val="00E75554"/>
    <w:rsid w:val="00E76C24"/>
    <w:rsid w:val="00E7731C"/>
    <w:rsid w:val="00E833FA"/>
    <w:rsid w:val="00EA303F"/>
    <w:rsid w:val="00EA668E"/>
    <w:rsid w:val="00EB1A9F"/>
    <w:rsid w:val="00ED2885"/>
    <w:rsid w:val="00EE669B"/>
    <w:rsid w:val="00EF15B2"/>
    <w:rsid w:val="00EF5A1A"/>
    <w:rsid w:val="00F0197B"/>
    <w:rsid w:val="00F04AB0"/>
    <w:rsid w:val="00F13869"/>
    <w:rsid w:val="00F2671F"/>
    <w:rsid w:val="00F31FFE"/>
    <w:rsid w:val="00F323D2"/>
    <w:rsid w:val="00F32959"/>
    <w:rsid w:val="00F36175"/>
    <w:rsid w:val="00F43574"/>
    <w:rsid w:val="00F53374"/>
    <w:rsid w:val="00F55826"/>
    <w:rsid w:val="00F57C35"/>
    <w:rsid w:val="00F7024A"/>
    <w:rsid w:val="00F728BE"/>
    <w:rsid w:val="00F72A7D"/>
    <w:rsid w:val="00F72CDE"/>
    <w:rsid w:val="00F74676"/>
    <w:rsid w:val="00F77F36"/>
    <w:rsid w:val="00F801C9"/>
    <w:rsid w:val="00F82E85"/>
    <w:rsid w:val="00F85483"/>
    <w:rsid w:val="00F9308F"/>
    <w:rsid w:val="00F9346C"/>
    <w:rsid w:val="00F94E96"/>
    <w:rsid w:val="00F94F47"/>
    <w:rsid w:val="00FA2B7F"/>
    <w:rsid w:val="00FB3E1F"/>
    <w:rsid w:val="00FB7D79"/>
    <w:rsid w:val="00FC0194"/>
    <w:rsid w:val="0130B00D"/>
    <w:rsid w:val="097A2566"/>
    <w:rsid w:val="09D35DD7"/>
    <w:rsid w:val="0BDD4080"/>
    <w:rsid w:val="0C7839B3"/>
    <w:rsid w:val="129EA04C"/>
    <w:rsid w:val="15F36303"/>
    <w:rsid w:val="1B94F287"/>
    <w:rsid w:val="207BD84E"/>
    <w:rsid w:val="20CEA7D5"/>
    <w:rsid w:val="215336D9"/>
    <w:rsid w:val="2453A6C3"/>
    <w:rsid w:val="257FF907"/>
    <w:rsid w:val="2775D48E"/>
    <w:rsid w:val="2BB79286"/>
    <w:rsid w:val="2BC54C20"/>
    <w:rsid w:val="2F40B4E1"/>
    <w:rsid w:val="3051F5BF"/>
    <w:rsid w:val="31D35B8D"/>
    <w:rsid w:val="38ABBCAE"/>
    <w:rsid w:val="3903487F"/>
    <w:rsid w:val="3BE35D70"/>
    <w:rsid w:val="3C9A7AA6"/>
    <w:rsid w:val="3D3A0411"/>
    <w:rsid w:val="3FD21B68"/>
    <w:rsid w:val="44B68880"/>
    <w:rsid w:val="508FB623"/>
    <w:rsid w:val="5327CD7A"/>
    <w:rsid w:val="539808F1"/>
    <w:rsid w:val="539AE925"/>
    <w:rsid w:val="53C756E5"/>
    <w:rsid w:val="56FEF7A7"/>
    <w:rsid w:val="572AF90A"/>
    <w:rsid w:val="580914DD"/>
    <w:rsid w:val="5816CE77"/>
    <w:rsid w:val="58744E95"/>
    <w:rsid w:val="594A175F"/>
    <w:rsid w:val="6FC99427"/>
    <w:rsid w:val="744A3F7E"/>
    <w:rsid w:val="76EBA521"/>
    <w:rsid w:val="7A929F0B"/>
    <w:rsid w:val="7F6610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4BDB48"/>
  <w15:chartTrackingRefBased/>
  <w15:docId w15:val="{08350F4A-4EA2-4EF2-B036-9E2CCBEA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E39"/>
    <w:pPr>
      <w:ind w:left="720"/>
      <w:contextualSpacing/>
    </w:pPr>
  </w:style>
  <w:style w:type="character" w:styleId="CommentReference">
    <w:name w:val="annotation reference"/>
    <w:basedOn w:val="DefaultParagraphFont"/>
    <w:uiPriority w:val="99"/>
    <w:semiHidden/>
    <w:unhideWhenUsed/>
    <w:rsid w:val="00BC5B68"/>
    <w:rPr>
      <w:sz w:val="16"/>
      <w:szCs w:val="16"/>
    </w:rPr>
  </w:style>
  <w:style w:type="paragraph" w:styleId="CommentText">
    <w:name w:val="annotation text"/>
    <w:basedOn w:val="Normal"/>
    <w:link w:val="CommentTextChar"/>
    <w:uiPriority w:val="99"/>
    <w:unhideWhenUsed/>
    <w:rsid w:val="00BC5B68"/>
    <w:pPr>
      <w:spacing w:line="240" w:lineRule="auto"/>
    </w:pPr>
    <w:rPr>
      <w:sz w:val="20"/>
      <w:szCs w:val="20"/>
    </w:rPr>
  </w:style>
  <w:style w:type="character" w:customStyle="1" w:styleId="CommentTextChar">
    <w:name w:val="Comment Text Char"/>
    <w:basedOn w:val="DefaultParagraphFont"/>
    <w:link w:val="CommentText"/>
    <w:uiPriority w:val="99"/>
    <w:rsid w:val="00BC5B68"/>
    <w:rPr>
      <w:sz w:val="20"/>
      <w:szCs w:val="20"/>
    </w:rPr>
  </w:style>
  <w:style w:type="paragraph" w:styleId="CommentSubject">
    <w:name w:val="annotation subject"/>
    <w:basedOn w:val="CommentText"/>
    <w:next w:val="CommentText"/>
    <w:link w:val="CommentSubjectChar"/>
    <w:uiPriority w:val="99"/>
    <w:semiHidden/>
    <w:unhideWhenUsed/>
    <w:rsid w:val="00BC5B68"/>
    <w:rPr>
      <w:b/>
      <w:bCs/>
    </w:rPr>
  </w:style>
  <w:style w:type="character" w:customStyle="1" w:styleId="CommentSubjectChar">
    <w:name w:val="Comment Subject Char"/>
    <w:basedOn w:val="CommentTextChar"/>
    <w:link w:val="CommentSubject"/>
    <w:uiPriority w:val="99"/>
    <w:semiHidden/>
    <w:rsid w:val="00BC5B68"/>
    <w:rPr>
      <w:b/>
      <w:bCs/>
      <w:sz w:val="20"/>
      <w:szCs w:val="20"/>
    </w:rPr>
  </w:style>
  <w:style w:type="paragraph" w:styleId="Revision">
    <w:name w:val="Revision"/>
    <w:hidden/>
    <w:uiPriority w:val="99"/>
    <w:semiHidden/>
    <w:rsid w:val="00595CCD"/>
    <w:pPr>
      <w:spacing w:after="0" w:line="240" w:lineRule="auto"/>
    </w:pPr>
  </w:style>
  <w:style w:type="paragraph" w:customStyle="1" w:styleId="paragraph">
    <w:name w:val="paragraph"/>
    <w:basedOn w:val="Normal"/>
    <w:rsid w:val="00C24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2405B"/>
  </w:style>
  <w:style w:type="character" w:customStyle="1" w:styleId="eop">
    <w:name w:val="eop"/>
    <w:basedOn w:val="DefaultParagraphFont"/>
    <w:rsid w:val="00C2405B"/>
  </w:style>
  <w:style w:type="character" w:styleId="UnresolvedMention">
    <w:name w:val="Unresolved Mention"/>
    <w:basedOn w:val="DefaultParagraphFont"/>
    <w:uiPriority w:val="99"/>
    <w:unhideWhenUsed/>
    <w:rsid w:val="007B1F86"/>
    <w:rPr>
      <w:color w:val="605E5C"/>
      <w:shd w:val="clear" w:color="auto" w:fill="E1DFDD"/>
    </w:rPr>
  </w:style>
  <w:style w:type="character" w:styleId="Mention">
    <w:name w:val="Mention"/>
    <w:basedOn w:val="DefaultParagraphFont"/>
    <w:uiPriority w:val="99"/>
    <w:unhideWhenUsed/>
    <w:rsid w:val="007B1F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75cd31-12ad-417f-903b-a570af82315c">
      <Terms xmlns="http://schemas.microsoft.com/office/infopath/2007/PartnerControls"/>
    </lcf76f155ced4ddcb4097134ff3c332f>
    <TaxCatchAll xmlns="a2d580ed-e60b-4601-bd95-212988921a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C45463D1688D4BACD9CB4A4CCB5051" ma:contentTypeVersion="13" ma:contentTypeDescription="Create a new document." ma:contentTypeScope="" ma:versionID="82863d7910454ad67fbcec42d0b02ee9">
  <xsd:schema xmlns:xsd="http://www.w3.org/2001/XMLSchema" xmlns:xs="http://www.w3.org/2001/XMLSchema" xmlns:p="http://schemas.microsoft.com/office/2006/metadata/properties" xmlns:ns2="0975cd31-12ad-417f-903b-a570af82315c" xmlns:ns3="a2d580ed-e60b-4601-bd95-212988921ab1" targetNamespace="http://schemas.microsoft.com/office/2006/metadata/properties" ma:root="true" ma:fieldsID="07a3386e98710e46a3aa81ee5be8e142" ns2:_="" ns3:_="">
    <xsd:import namespace="0975cd31-12ad-417f-903b-a570af82315c"/>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5cd31-12ad-417f-903b-a570af823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F9F23-B2A1-4BBA-9FF4-367087BA8E95}">
  <ds:schemaRefs>
    <ds:schemaRef ds:uri="http://schemas.microsoft.com/office/2006/metadata/properties"/>
    <ds:schemaRef ds:uri="http://schemas.microsoft.com/office/infopath/2007/PartnerControls"/>
    <ds:schemaRef ds:uri="0975cd31-12ad-417f-903b-a570af82315c"/>
    <ds:schemaRef ds:uri="a2d580ed-e60b-4601-bd95-212988921ab1"/>
  </ds:schemaRefs>
</ds:datastoreItem>
</file>

<file path=customXml/itemProps2.xml><?xml version="1.0" encoding="utf-8"?>
<ds:datastoreItem xmlns:ds="http://schemas.openxmlformats.org/officeDocument/2006/customXml" ds:itemID="{EC9A2FC2-2D56-4E15-A8BC-60260D865909}">
  <ds:schemaRefs>
    <ds:schemaRef ds:uri="http://schemas.microsoft.com/sharepoint/v3/contenttype/forms"/>
  </ds:schemaRefs>
</ds:datastoreItem>
</file>

<file path=customXml/itemProps3.xml><?xml version="1.0" encoding="utf-8"?>
<ds:datastoreItem xmlns:ds="http://schemas.openxmlformats.org/officeDocument/2006/customXml" ds:itemID="{45FE3688-2111-41B1-AD5D-DD76A2B9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5cd31-12ad-417f-903b-a570af82315c"/>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Della Lucia</dc:creator>
  <cp:lastModifiedBy>Hall, Ian (NHTSA)</cp:lastModifiedBy>
  <cp:revision>4</cp:revision>
  <dcterms:created xsi:type="dcterms:W3CDTF">2025-03-11T12:42:00Z</dcterms:created>
  <dcterms:modified xsi:type="dcterms:W3CDTF">2025-03-11T13:17:00Z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0x010100E5C45463D1688D4BACD9CB4A4CCB5051</vt:lpwstr>
  </property>
  <property fmtid="{D5CDD505-2E9C-101B-9397-08002B2CF9AE}" pid="3" name="MediaServiceImageTags">
    <vt:lpwstr/>
  </property>
</Properties>
</file>