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A7A29" w14:paraId="1807B17F" w14:textId="77777777">
      <w:pPr>
        <w:jc w:val="center"/>
        <w:rPr>
          <w:b/>
          <w:bCs/>
        </w:rPr>
      </w:pPr>
      <w:r>
        <w:rPr>
          <w:b/>
          <w:bCs/>
        </w:rPr>
        <w:t>INFORMED CONSENT DOCUMENT</w:t>
      </w:r>
    </w:p>
    <w:p w:rsidR="00892EB0" w14:paraId="7A310803" w14:textId="77777777">
      <w:pPr>
        <w:jc w:val="center"/>
        <w:rPr>
          <w:b/>
          <w:bCs/>
        </w:rPr>
      </w:pPr>
    </w:p>
    <w:p w:rsidR="00892EB0" w:rsidRPr="00133F8B" w:rsidP="00892EB0" w14:paraId="460D41BE" w14:textId="65EB0143">
      <w:pPr>
        <w:tabs>
          <w:tab w:val="right" w:pos="440"/>
        </w:tabs>
        <w:rPr>
          <w:b/>
        </w:rPr>
      </w:pPr>
      <w:r w:rsidRPr="00133F8B">
        <w:rPr>
          <w:b/>
        </w:rPr>
        <w:t xml:space="preserve">Under the Paperwork Reduction Act, a federal agency may not conduct or sponsor, and a person is not required to respond to </w:t>
      </w:r>
      <w:r w:rsidR="00470466">
        <w:rPr>
          <w:b/>
        </w:rPr>
        <w:t xml:space="preserve">a </w:t>
      </w:r>
      <w:r w:rsidRPr="00133F8B">
        <w:rPr>
          <w:b/>
        </w:rPr>
        <w:t xml:space="preserve">collection of information subject to the requirements of the Paperwork Reduction Act unless that collection of information displays a current valid OMB Control number. The OMB Control Number for this information collection is </w:t>
      </w:r>
      <w:r>
        <w:rPr>
          <w:b/>
        </w:rPr>
        <w:t>xxxx-xxxx</w:t>
      </w:r>
      <w:r w:rsidRPr="00133F8B">
        <w:rPr>
          <w:b/>
        </w:rPr>
        <w:t xml:space="preserve"> (expiration date: </w:t>
      </w:r>
      <w:r>
        <w:rPr>
          <w:b/>
        </w:rPr>
        <w:t>xx/xx/</w:t>
      </w:r>
      <w:r>
        <w:rPr>
          <w:b/>
        </w:rPr>
        <w:t>xxxx</w:t>
      </w:r>
      <w:r w:rsidRPr="00133F8B">
        <w:rPr>
          <w:b/>
        </w:rPr>
        <w:t xml:space="preserve">). </w:t>
      </w:r>
      <w:r w:rsidRPr="00BD23DB">
        <w:rPr>
          <w:b/>
        </w:rPr>
        <w:t xml:space="preserve">The average amount of time to complete the informed consent is </w:t>
      </w:r>
      <w:r w:rsidR="00470466">
        <w:rPr>
          <w:b/>
        </w:rPr>
        <w:t xml:space="preserve">estimated to be </w:t>
      </w:r>
      <w:r w:rsidR="0031468A">
        <w:rPr>
          <w:b/>
        </w:rPr>
        <w:t>15</w:t>
      </w:r>
      <w:r w:rsidRPr="00BD23DB" w:rsidR="0031468A">
        <w:rPr>
          <w:b/>
        </w:rPr>
        <w:t xml:space="preserve"> </w:t>
      </w:r>
      <w:r w:rsidRPr="00BD23DB">
        <w:rPr>
          <w:b/>
        </w:rPr>
        <w:t xml:space="preserve">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059FEA2C" w14:textId="77777777">
      <w:pPr>
        <w:jc w:val="center"/>
      </w:pPr>
    </w:p>
    <w:p w:rsidR="00DA7A29" w14:paraId="62E74CC9" w14:textId="77777777">
      <w:pPr>
        <w:jc w:val="center"/>
      </w:pPr>
    </w:p>
    <w:p w:rsidR="00DA7A29" w:rsidRPr="004722EB" w14:paraId="5E799AB4" w14:textId="77777777">
      <w:pPr>
        <w:tabs>
          <w:tab w:val="left" w:pos="1620"/>
        </w:tabs>
        <w:rPr>
          <w:b/>
          <w:bCs/>
        </w:rPr>
      </w:pPr>
      <w:r w:rsidRPr="004722EB">
        <w:rPr>
          <w:b/>
          <w:bCs/>
        </w:rPr>
        <w:t>Project Title:</w:t>
      </w:r>
      <w:r w:rsidRPr="00D664C0">
        <w:rPr>
          <w:b/>
          <w:bCs/>
        </w:rPr>
        <w:tab/>
      </w:r>
      <w:r w:rsidRPr="001A7D7D" w:rsidR="00012773">
        <w:rPr>
          <w:b/>
          <w:bCs/>
        </w:rPr>
        <w:t>Examining Distraction and Driver Monitoring Systems to Improve Driver Safety</w:t>
      </w:r>
      <w:r w:rsidR="00D664C0">
        <w:rPr>
          <w:b/>
          <w:bCs/>
        </w:rPr>
        <w:t xml:space="preserve"> – </w:t>
      </w:r>
      <w:r w:rsidR="00CB7CC8">
        <w:rPr>
          <w:b/>
          <w:bCs/>
        </w:rPr>
        <w:t xml:space="preserve">Track A: </w:t>
      </w:r>
      <w:r w:rsidR="00D664C0">
        <w:rPr>
          <w:b/>
          <w:bCs/>
        </w:rPr>
        <w:t>Distraction</w:t>
      </w:r>
    </w:p>
    <w:p w:rsidR="00744525" w:rsidRPr="001A7D7D" w:rsidP="00744525" w14:paraId="7A30C381" w14:textId="77777777">
      <w:pPr>
        <w:tabs>
          <w:tab w:val="left" w:pos="1620"/>
        </w:tabs>
        <w:ind w:left="1620" w:hanging="1620"/>
        <w:rPr>
          <w:b/>
          <w:bCs/>
        </w:rPr>
      </w:pPr>
    </w:p>
    <w:p w:rsidR="00D625BA" w:rsidRPr="001A7D7D" w:rsidP="00D625BA" w14:paraId="3BC91D15" w14:textId="77777777">
      <w:pPr>
        <w:tabs>
          <w:tab w:val="left" w:pos="1620"/>
        </w:tabs>
        <w:ind w:left="1620" w:hanging="1620"/>
        <w:rPr>
          <w:b/>
          <w:bCs/>
        </w:rPr>
      </w:pPr>
      <w:r w:rsidRPr="001A7D7D">
        <w:rPr>
          <w:b/>
          <w:bCs/>
        </w:rPr>
        <w:t>Principal Investigator:</w:t>
      </w:r>
      <w:r w:rsidRPr="001A7D7D">
        <w:rPr>
          <w:b/>
          <w:bCs/>
        </w:rPr>
        <w:tab/>
      </w:r>
      <w:r w:rsidRPr="004722EB">
        <w:rPr>
          <w:b/>
          <w:bCs/>
        </w:rPr>
        <w:t>Timothy Brown</w:t>
      </w:r>
      <w:r w:rsidRPr="004722EB" w:rsidR="001A7D7D">
        <w:rPr>
          <w:b/>
          <w:bCs/>
        </w:rPr>
        <w:t>, 319-335-4785</w:t>
      </w:r>
    </w:p>
    <w:p w:rsidR="00744525" w:rsidRPr="001A7D7D" w:rsidP="00744525" w14:paraId="2D6D73CA" w14:textId="77777777">
      <w:pPr>
        <w:tabs>
          <w:tab w:val="left" w:pos="1620"/>
        </w:tabs>
        <w:ind w:left="1620" w:hanging="1620"/>
        <w:rPr>
          <w:b/>
          <w:bCs/>
        </w:rPr>
      </w:pPr>
    </w:p>
    <w:p w:rsidR="00744525" w:rsidRPr="004722EB" w:rsidP="00744525" w14:paraId="5AFFD8F5" w14:textId="77777777">
      <w:pPr>
        <w:ind w:left="2880" w:hanging="2880"/>
        <w:rPr>
          <w:b/>
          <w:bCs/>
        </w:rPr>
      </w:pPr>
      <w:r w:rsidRPr="001A7D7D">
        <w:rPr>
          <w:b/>
          <w:bCs/>
        </w:rPr>
        <w:t>Research Team Contact:</w:t>
      </w:r>
      <w:r w:rsidRPr="001A7D7D">
        <w:rPr>
          <w:b/>
          <w:bCs/>
        </w:rPr>
        <w:tab/>
      </w:r>
      <w:r w:rsidR="001A7D7D">
        <w:rPr>
          <w:b/>
          <w:bCs/>
        </w:rPr>
        <w:t>Rose Schmitt, 319-335-4666</w:t>
      </w:r>
    </w:p>
    <w:p w:rsidR="00DA7A29" w14:paraId="24332146" w14:textId="77777777"/>
    <w:p w:rsidR="006A3B68" w:rsidP="006A3B68" w14:paraId="58902DFB"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870102" w:rsidP="006A3B68" w14:paraId="47FF0591" w14:textId="77777777"/>
    <w:p w:rsidR="006A3B68" w:rsidP="006A3B68" w14:paraId="2E40CED3"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074B49ED" w14:textId="77777777">
      <w:pPr>
        <w:widowControl/>
        <w:numPr>
          <w:ilvl w:val="0"/>
          <w:numId w:val="5"/>
        </w:numPr>
        <w:autoSpaceDE/>
        <w:autoSpaceDN/>
        <w:adjustRightInd/>
      </w:pPr>
      <w:r>
        <w:t>You should discuss your participation with anyone you choose such as family or friends.</w:t>
      </w:r>
    </w:p>
    <w:p w:rsidR="006A3B68" w:rsidP="006A3B68" w14:paraId="6E5FB155"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questions and you decide that you want to be part of this study.</w:t>
      </w:r>
    </w:p>
    <w:p w:rsidR="006A3B68" w:rsidP="004722EB" w14:paraId="6822F879" w14:textId="77777777"/>
    <w:p w:rsidR="00DA7A29" w14:paraId="20A317B2" w14:textId="77777777">
      <w:pPr>
        <w:pStyle w:val="Heading3"/>
        <w:keepNext/>
        <w:rPr>
          <w:b/>
          <w:bCs/>
          <w:u w:val="single"/>
        </w:rPr>
      </w:pPr>
      <w:r>
        <w:rPr>
          <w:b/>
          <w:bCs/>
          <w:u w:val="single"/>
        </w:rPr>
        <w:t>WHAT IS THE PURPOSE OF THIS STUDY?</w:t>
      </w:r>
    </w:p>
    <w:p w:rsidR="00DA7A29" w14:paraId="2BD0C40F" w14:textId="77777777"/>
    <w:p w:rsidR="001A7D7D" w:rsidRPr="007319BA" w:rsidP="001A7D7D" w14:paraId="02FE365D" w14:textId="40D93ECB">
      <w:pPr>
        <w:rPr>
          <w:b/>
        </w:rPr>
      </w:pPr>
      <w:r>
        <w:t xml:space="preserve">This is a research study. We are inviting you to participate in this research study because you </w:t>
      </w:r>
      <w:r w:rsidRPr="00A57C6C">
        <w:rPr>
          <w:bCs/>
        </w:rPr>
        <w:t xml:space="preserve">are </w:t>
      </w:r>
      <w:r w:rsidR="0017511C">
        <w:rPr>
          <w:bCs/>
        </w:rPr>
        <w:t>18</w:t>
      </w:r>
      <w:r>
        <w:rPr>
          <w:bCs/>
        </w:rPr>
        <w:t xml:space="preserve"> years of age</w:t>
      </w:r>
      <w:r w:rsidR="0017511C">
        <w:rPr>
          <w:bCs/>
        </w:rPr>
        <w:t xml:space="preserve"> or older</w:t>
      </w:r>
      <w:r w:rsidRPr="00A57C6C">
        <w:rPr>
          <w:bCs/>
        </w:rPr>
        <w:t xml:space="preserve">, hold a valid U.S. driver’s license with no restrictions other than vision correction, you drive at least </w:t>
      </w:r>
      <w:r>
        <w:rPr>
          <w:bCs/>
        </w:rPr>
        <w:t xml:space="preserve">once weekly or at least </w:t>
      </w:r>
      <w:r w:rsidRPr="00A57C6C">
        <w:rPr>
          <w:bCs/>
        </w:rPr>
        <w:t xml:space="preserve">2,000 miles per year, have no need for special equipment to help you drive, are comfortable </w:t>
      </w:r>
      <w:r>
        <w:rPr>
          <w:bCs/>
        </w:rPr>
        <w:t>and willing to engage in distracting tasks,</w:t>
      </w:r>
      <w:r w:rsidRPr="00A57C6C">
        <w:rPr>
          <w:bCs/>
        </w:rPr>
        <w:t xml:space="preserve"> and are in good general health</w:t>
      </w:r>
      <w:r w:rsidRPr="007319BA">
        <w:rPr>
          <w:b/>
        </w:rPr>
        <w:t>.</w:t>
      </w:r>
    </w:p>
    <w:p w:rsidR="001A7D7D" w:rsidP="001A7D7D" w14:paraId="6D784920" w14:textId="77777777"/>
    <w:p w:rsidR="001A7D7D" w:rsidP="001A7D7D" w14:paraId="3A9A4B6F" w14:textId="4F5AEFA0">
      <w:pPr>
        <w:widowControl/>
        <w:shd w:val="clear" w:color="auto" w:fill="FFFFFF"/>
        <w:autoSpaceDE/>
        <w:adjustRightInd/>
        <w:rPr>
          <w:sz w:val="22"/>
          <w:szCs w:val="22"/>
        </w:rPr>
      </w:pPr>
      <w:r>
        <w:t xml:space="preserve">The purpose of this study is to </w:t>
      </w:r>
      <w:r w:rsidRPr="001A7D7D">
        <w:t>identify how various inputs for driver monitoring systems impact the ability of the system to assess driver states</w:t>
      </w:r>
      <w:r w:rsidR="0031468A">
        <w:t xml:space="preserve"> (such as distracted or drowsy)</w:t>
      </w:r>
      <w:r>
        <w:t>.</w:t>
      </w:r>
      <w:r w:rsidRPr="0092457C" w:rsidR="0092457C">
        <w:t xml:space="preserve"> </w:t>
      </w:r>
      <w:r w:rsidR="0092457C">
        <w:t xml:space="preserve">Driver monitoring systems are a vehicle safety system used to assess the driver’s alertness or attentiveness using sensors. These sensors </w:t>
      </w:r>
      <w:r w:rsidR="0092457C">
        <w:t xml:space="preserve">track the driver’s face (e.g., where you are looking or position of </w:t>
      </w:r>
      <w:r w:rsidR="006275BF">
        <w:t xml:space="preserve">your </w:t>
      </w:r>
      <w:r w:rsidR="0092457C">
        <w:t xml:space="preserve">head). </w:t>
      </w:r>
      <w:r>
        <w:t xml:space="preserve">For this study, we are interested in </w:t>
      </w:r>
      <w:r w:rsidR="003C34A9">
        <w:t xml:space="preserve">learning about </w:t>
      </w:r>
      <w:r w:rsidR="000363AE">
        <w:t xml:space="preserve">the capabilities of </w:t>
      </w:r>
      <w:r w:rsidR="003C34A9">
        <w:t xml:space="preserve">driver monitoring systems </w:t>
      </w:r>
      <w:r w:rsidR="000363AE">
        <w:t>to detect driver distraction</w:t>
      </w:r>
      <w:r>
        <w:t>.</w:t>
      </w:r>
    </w:p>
    <w:p w:rsidR="00DA7A29" w:rsidP="00D668E0" w14:paraId="6A0CDD93" w14:textId="77777777">
      <w:pPr>
        <w:widowControl/>
        <w:autoSpaceDE/>
        <w:autoSpaceDN/>
        <w:adjustRightInd/>
        <w:spacing w:line="276" w:lineRule="auto"/>
        <w:rPr>
          <w:b/>
          <w:bCs/>
          <w:u w:val="single"/>
        </w:rPr>
      </w:pPr>
      <w:r>
        <w:rPr>
          <w:b/>
          <w:bCs/>
          <w:u w:val="single"/>
        </w:rPr>
        <w:t>HOW MANY PEOPLE WILL PARTICIPATE?</w:t>
      </w:r>
    </w:p>
    <w:p w:rsidR="00DA7A29" w:rsidP="00D668E0" w14:paraId="0A9D3376" w14:textId="77777777"/>
    <w:p w:rsidR="001A7D7D" w:rsidP="001A7D7D" w14:paraId="4BCBEE4A" w14:textId="22DB5E89">
      <w:r>
        <w:t>Approximately 120</w:t>
      </w:r>
      <w:r>
        <w:rPr>
          <w:b/>
          <w:bCs/>
        </w:rPr>
        <w:t xml:space="preserve"> </w:t>
      </w:r>
      <w:r>
        <w:t xml:space="preserve">people will take part in </w:t>
      </w:r>
      <w:r w:rsidR="0092457C">
        <w:t xml:space="preserve">the overall </w:t>
      </w:r>
      <w:r>
        <w:t xml:space="preserve">study </w:t>
      </w:r>
      <w:r w:rsidR="00493433">
        <w:t xml:space="preserve">(Track A: Distraction &amp; </w:t>
      </w:r>
      <w:r w:rsidRPr="00493433" w:rsidR="00493433">
        <w:t>Track B: Drowsiness and Distraction while Drowsy</w:t>
      </w:r>
      <w:r w:rsidR="00493433">
        <w:t xml:space="preserve">) </w:t>
      </w:r>
      <w:r>
        <w:t>at the University of Iowa.</w:t>
      </w:r>
      <w:r w:rsidR="0092457C">
        <w:t xml:space="preserve"> We anticipate </w:t>
      </w:r>
      <w:r w:rsidR="004F7D73">
        <w:t>that</w:t>
      </w:r>
      <w:r w:rsidR="0092457C">
        <w:t xml:space="preserve"> 60 people will take part in this </w:t>
      </w:r>
      <w:r w:rsidR="0017511C">
        <w:t>Track A (</w:t>
      </w:r>
      <w:r w:rsidR="0092457C">
        <w:t>distraction</w:t>
      </w:r>
      <w:r w:rsidR="0017511C">
        <w:t>)</w:t>
      </w:r>
      <w:r w:rsidR="0092457C">
        <w:t xml:space="preserve"> study.</w:t>
      </w:r>
    </w:p>
    <w:p w:rsidR="00304EDC" w14:paraId="69815E1A" w14:textId="77777777"/>
    <w:p w:rsidR="00DA7A29" w14:paraId="230407C1" w14:textId="77777777">
      <w:pPr>
        <w:pStyle w:val="Heading3"/>
        <w:keepNext/>
        <w:rPr>
          <w:b/>
          <w:bCs/>
          <w:u w:val="single"/>
        </w:rPr>
      </w:pPr>
      <w:r>
        <w:rPr>
          <w:b/>
          <w:bCs/>
          <w:u w:val="single"/>
        </w:rPr>
        <w:t>HOW LONG WILL I BE IN THIS STUDY?</w:t>
      </w:r>
    </w:p>
    <w:p w:rsidR="00DA7A29" w14:paraId="6CAA37B3" w14:textId="77777777"/>
    <w:p w:rsidR="00AB702B" w:rsidP="00AB702B" w14:paraId="5927BDE5" w14:textId="77777777">
      <w:pPr>
        <w:rPr>
          <w:bCs/>
        </w:rPr>
      </w:pPr>
      <w:r>
        <w:t xml:space="preserve">If you agree to take part in this study, your involvement will require one visit to the </w:t>
      </w:r>
      <w:r w:rsidR="000A704D">
        <w:t xml:space="preserve">University of Iowa </w:t>
      </w:r>
      <w:r w:rsidR="008066B9">
        <w:t>Driving Safety Research Institute</w:t>
      </w:r>
      <w:r w:rsidR="000A704D">
        <w:t xml:space="preserve"> (DSRI), home of the National Advanced Driving Simulator (NADS),</w:t>
      </w:r>
      <w:r>
        <w:t xml:space="preserve"> that </w:t>
      </w:r>
      <w:r w:rsidR="00A9007C">
        <w:t>will</w:t>
      </w:r>
      <w:r>
        <w:t xml:space="preserve"> last </w:t>
      </w:r>
      <w:r w:rsidR="00755143">
        <w:t>approximately</w:t>
      </w:r>
      <w:r>
        <w:t xml:space="preserve"> 2 </w:t>
      </w:r>
      <w:r>
        <w:rPr>
          <w:bCs/>
        </w:rPr>
        <w:t>hours.</w:t>
      </w:r>
    </w:p>
    <w:p w:rsidR="00DA7A29" w14:paraId="64ACDB5F" w14:textId="77777777"/>
    <w:p w:rsidR="00DA7A29" w14:paraId="5668BBE7" w14:textId="77777777">
      <w:pPr>
        <w:pStyle w:val="Heading3"/>
        <w:keepNext/>
      </w:pPr>
      <w:r>
        <w:rPr>
          <w:b/>
          <w:bCs/>
          <w:u w:val="single"/>
        </w:rPr>
        <w:t>WHAT WILL</w:t>
      </w:r>
      <w:r>
        <w:rPr>
          <w:b/>
          <w:bCs/>
          <w:u w:val="single"/>
        </w:rPr>
        <w:t xml:space="preserve"> HAPPEN DURING THIS STUDY?</w:t>
      </w:r>
    </w:p>
    <w:p w:rsidR="00AB702B" w:rsidP="00AB702B" w14:paraId="0AFD7872" w14:textId="77777777">
      <w:pPr>
        <w:pStyle w:val="Default"/>
      </w:pPr>
    </w:p>
    <w:p w:rsidR="00984756" w:rsidP="00AB702B" w14:paraId="2F74F825" w14:textId="1DF71BD5">
      <w:pPr>
        <w:pStyle w:val="Default"/>
      </w:pPr>
      <w:r w:rsidRPr="004A6254">
        <w:t xml:space="preserve">Upon arrival at the </w:t>
      </w:r>
      <w:r w:rsidR="00C6356F">
        <w:t xml:space="preserve">University of Iowa </w:t>
      </w:r>
      <w:r w:rsidR="008066B9">
        <w:t>Driving Safety Research Institute</w:t>
      </w:r>
      <w:r w:rsidRPr="004A6254">
        <w:t xml:space="preserve"> (</w:t>
      </w:r>
      <w:r w:rsidR="008066B9">
        <w:t>DSRI</w:t>
      </w:r>
      <w:r w:rsidRPr="004A6254">
        <w:t xml:space="preserve">) in the University Research Park, </w:t>
      </w:r>
      <w:r>
        <w:t xml:space="preserve">a research team member will verbally explain the purpose and procedures involved in the study and </w:t>
      </w:r>
      <w:r w:rsidR="00644F13">
        <w:t xml:space="preserve">will </w:t>
      </w:r>
      <w:r>
        <w:t xml:space="preserve">answer questions you may have about participation. </w:t>
      </w:r>
      <w:r w:rsidR="00407726">
        <w:t xml:space="preserve">If you agree to </w:t>
      </w:r>
      <w:r w:rsidR="002E27EE">
        <w:t>participate</w:t>
      </w:r>
      <w:r w:rsidR="00407726">
        <w:t xml:space="preserve"> in the study, y</w:t>
      </w:r>
      <w:r>
        <w:t xml:space="preserve">ou will sign the consent </w:t>
      </w:r>
      <w:r w:rsidR="00F21DCD">
        <w:t xml:space="preserve">document </w:t>
      </w:r>
      <w:r>
        <w:t>electronically</w:t>
      </w:r>
      <w:r w:rsidR="000363AE">
        <w:t xml:space="preserve"> and will receive a copy of this signed form</w:t>
      </w:r>
      <w:r>
        <w:t>.</w:t>
      </w:r>
      <w:r w:rsidR="00644F13">
        <w:t xml:space="preserve"> </w:t>
      </w:r>
      <w:bookmarkStart w:id="0" w:name="_Hlk138756535"/>
      <w:bookmarkStart w:id="1" w:name="_Hlk127360936"/>
      <w:r w:rsidR="00C1120D">
        <w:t>Once</w:t>
      </w:r>
      <w:r w:rsidR="00901760">
        <w:t xml:space="preserve"> you sign the consent document, the research team will keep your </w:t>
      </w:r>
      <w:bookmarkEnd w:id="0"/>
      <w:r w:rsidR="00F91073">
        <w:t>demographic and driving responses from the online eligibility questionnaire as data.</w:t>
      </w:r>
      <w:bookmarkEnd w:id="1"/>
    </w:p>
    <w:p w:rsidR="00F21DCD" w:rsidP="00AB702B" w14:paraId="59ECFA12" w14:textId="77777777">
      <w:pPr>
        <w:pStyle w:val="Default"/>
      </w:pPr>
    </w:p>
    <w:p w:rsidR="00AB702B" w:rsidP="00AB702B" w14:paraId="390253A1" w14:textId="6F8EC0C6">
      <w:pPr>
        <w:pStyle w:val="Default"/>
      </w:pPr>
      <w:r>
        <w:t>Next</w:t>
      </w:r>
      <w:r>
        <w:t xml:space="preserve">, you will </w:t>
      </w:r>
      <w:r>
        <w:t>complete a</w:t>
      </w:r>
      <w:r>
        <w:t xml:space="preserve"> payment form</w:t>
      </w:r>
      <w:r w:rsidR="00532E76">
        <w:t xml:space="preserve"> and </w:t>
      </w:r>
      <w:r>
        <w:t xml:space="preserve">provide your driver’s license so that </w:t>
      </w:r>
      <w:r>
        <w:t xml:space="preserve">a </w:t>
      </w:r>
      <w:r>
        <w:t>research team member can confirm its validity</w:t>
      </w:r>
      <w:r>
        <w:t xml:space="preserve"> (by checking expiration date)</w:t>
      </w:r>
      <w:r>
        <w:t xml:space="preserve">. </w:t>
      </w:r>
      <w:r w:rsidR="00C1120D">
        <w:t>Then</w:t>
      </w:r>
      <w:r>
        <w:t xml:space="preserve">, you </w:t>
      </w:r>
      <w:r w:rsidRPr="004A6254">
        <w:t xml:space="preserve">will </w:t>
      </w:r>
      <w:r>
        <w:t xml:space="preserve">provide a breath alcohol measurement by blowing into a breathalyzer. You must have a reading of 0.000% to continue in the study. After this, a research team member will take </w:t>
      </w:r>
      <w:r w:rsidR="00816E8C">
        <w:t>a picture</w:t>
      </w:r>
      <w:r w:rsidR="008803BF">
        <w:t xml:space="preserve"> (digital image)</w:t>
      </w:r>
      <w:r w:rsidR="00816E8C">
        <w:t xml:space="preserve"> of your face to obtain </w:t>
      </w:r>
      <w:r w:rsidR="00B93E89">
        <w:t>Red Blue Green (</w:t>
      </w:r>
      <w:r w:rsidR="00816E8C">
        <w:t>RGB</w:t>
      </w:r>
      <w:r w:rsidR="00B93E89">
        <w:t>)</w:t>
      </w:r>
      <w:r w:rsidR="00816E8C">
        <w:t xml:space="preserve"> values of your skin tone and take </w:t>
      </w:r>
      <w:r>
        <w:t>measurements of your facial shape</w:t>
      </w:r>
      <w:r w:rsidR="0017511C">
        <w:t xml:space="preserve"> </w:t>
      </w:r>
      <w:r w:rsidR="00816E8C">
        <w:t>and</w:t>
      </w:r>
      <w:r w:rsidR="0017511C">
        <w:t xml:space="preserve"> height (both standing and seated)</w:t>
      </w:r>
      <w:r>
        <w:t>.</w:t>
      </w:r>
      <w:r w:rsidR="008803BF">
        <w:t xml:space="preserve"> The </w:t>
      </w:r>
      <w:r w:rsidR="004A496B">
        <w:t>digital image</w:t>
      </w:r>
      <w:r w:rsidR="008803BF">
        <w:t xml:space="preserve"> will not be kept as data; </w:t>
      </w:r>
      <w:r w:rsidR="004A496B">
        <w:t>the research team</w:t>
      </w:r>
      <w:r w:rsidR="008803BF">
        <w:t xml:space="preserve"> will only keep the</w:t>
      </w:r>
      <w:r w:rsidR="004A496B">
        <w:t xml:space="preserve"> digital</w:t>
      </w:r>
      <w:r w:rsidR="008803BF">
        <w:t xml:space="preserve"> image </w:t>
      </w:r>
      <w:r w:rsidR="004A496B">
        <w:t>until</w:t>
      </w:r>
      <w:r w:rsidR="008803BF">
        <w:t xml:space="preserve"> </w:t>
      </w:r>
      <w:r w:rsidR="00C1120D">
        <w:t xml:space="preserve">the </w:t>
      </w:r>
      <w:r w:rsidR="008803BF">
        <w:t>values obtained</w:t>
      </w:r>
      <w:r w:rsidR="004A496B">
        <w:t xml:space="preserve"> are verified</w:t>
      </w:r>
      <w:r w:rsidR="008803BF">
        <w:t>.</w:t>
      </w:r>
    </w:p>
    <w:p w:rsidR="00AB702B" w:rsidP="00AB702B" w14:paraId="294F1364" w14:textId="77777777">
      <w:pPr>
        <w:pStyle w:val="Default"/>
      </w:pPr>
    </w:p>
    <w:p w:rsidR="00AB702B" w:rsidRPr="004A6254" w:rsidP="00AD0C01" w14:paraId="59A7BD3E" w14:textId="55D9CE13">
      <w:pPr>
        <w:pStyle w:val="Default"/>
      </w:pPr>
      <w:r>
        <w:t>After these measurements</w:t>
      </w:r>
      <w:r w:rsidR="003F5447">
        <w:t xml:space="preserve">, you will </w:t>
      </w:r>
      <w:r w:rsidR="00F21DCD">
        <w:t xml:space="preserve">watch </w:t>
      </w:r>
      <w:r w:rsidRPr="004A6254" w:rsidR="00F21DCD">
        <w:t>a</w:t>
      </w:r>
      <w:r w:rsidRPr="004A6254">
        <w:t xml:space="preserve"> PowerPoint presentation that gives you an overview of the purpose of the study</w:t>
      </w:r>
      <w:r>
        <w:t>,</w:t>
      </w:r>
      <w:r w:rsidRPr="004A6254">
        <w:t xml:space="preserve"> </w:t>
      </w:r>
      <w:r>
        <w:t xml:space="preserve">the </w:t>
      </w:r>
      <w:r w:rsidRPr="004A6254">
        <w:t xml:space="preserve">simulator cab, the drives you will complete in the simulator, </w:t>
      </w:r>
      <w:r>
        <w:t>and information</w:t>
      </w:r>
      <w:r w:rsidRPr="004A6254">
        <w:t xml:space="preserve"> </w:t>
      </w:r>
      <w:r>
        <w:t xml:space="preserve">about any distracting tasks </w:t>
      </w:r>
      <w:r w:rsidR="00E1047E">
        <w:t xml:space="preserve">the research team </w:t>
      </w:r>
      <w:r>
        <w:t xml:space="preserve">may </w:t>
      </w:r>
      <w:r w:rsidR="00E1047E">
        <w:t xml:space="preserve">ask you </w:t>
      </w:r>
      <w:r>
        <w:t>to do while in the simulator</w:t>
      </w:r>
      <w:r w:rsidRPr="004A6254">
        <w:t>.</w:t>
      </w:r>
      <w:r w:rsidR="00AD0C01">
        <w:t xml:space="preserve"> </w:t>
      </w:r>
      <w:bookmarkStart w:id="2" w:name="_Hlk120479416"/>
      <w:r w:rsidR="00AD0C01">
        <w:t xml:space="preserve">During your drive, </w:t>
      </w:r>
      <w:r w:rsidR="00E1047E">
        <w:t xml:space="preserve">the research team might request that </w:t>
      </w:r>
      <w:r w:rsidR="00AD0C01">
        <w:t>you add or remove layers of clothing, such as a sweater, jacket, hat, scarf, shawl, sweatshirt, etc.</w:t>
      </w:r>
      <w:bookmarkEnd w:id="2"/>
    </w:p>
    <w:p w:rsidR="00AB702B" w:rsidRPr="004A6254" w:rsidP="00AB702B" w14:paraId="1313CC2B" w14:textId="77777777">
      <w:pPr>
        <w:pStyle w:val="Default"/>
      </w:pPr>
    </w:p>
    <w:p w:rsidR="00AB702B" w:rsidRPr="004A6254" w:rsidP="00AB702B" w14:paraId="798C3C86" w14:textId="1529C1EF">
      <w:pPr>
        <w:pStyle w:val="Default"/>
      </w:pPr>
      <w:r w:rsidRPr="004A6254">
        <w:t xml:space="preserve">After </w:t>
      </w:r>
      <w:r w:rsidR="00CF4D82">
        <w:t>respond</w:t>
      </w:r>
      <w:r w:rsidR="00901760">
        <w:t>ing</w:t>
      </w:r>
      <w:r w:rsidR="00CF4D82">
        <w:t xml:space="preserve"> to</w:t>
      </w:r>
      <w:r w:rsidRPr="004A6254">
        <w:t xml:space="preserve"> any questions </w:t>
      </w:r>
      <w:r w:rsidR="00CF4D82">
        <w:t xml:space="preserve">you may have, </w:t>
      </w:r>
      <w:r w:rsidR="00901760">
        <w:t xml:space="preserve">a research team member </w:t>
      </w:r>
      <w:r w:rsidRPr="004A6254">
        <w:t xml:space="preserve">will escort </w:t>
      </w:r>
      <w:r w:rsidRPr="004A6254" w:rsidR="00901760">
        <w:t xml:space="preserve">you </w:t>
      </w:r>
      <w:r w:rsidRPr="004A6254">
        <w:t xml:space="preserve">into the simulator. You will </w:t>
      </w:r>
      <w:r w:rsidR="003F5447">
        <w:t>drive</w:t>
      </w:r>
      <w:r w:rsidRPr="004A6254">
        <w:t xml:space="preserve"> the NADS-1 with motion. The NADS-1 contains a full-size vehicle cab in an enclosed dome with the driving environment projected on the walls around the vehicle. </w:t>
      </w:r>
      <w:r w:rsidR="00901760">
        <w:t>Once seated in the vehicle cab, y</w:t>
      </w:r>
      <w:r w:rsidRPr="004A6254">
        <w:t xml:space="preserve">ou will position yourself in the driver’s seat and </w:t>
      </w:r>
      <w:r w:rsidRPr="004A6254">
        <w:t>make adjustments</w:t>
      </w:r>
      <w:r w:rsidRPr="004A6254">
        <w:t xml:space="preserve"> as needed so that you </w:t>
      </w:r>
      <w:r w:rsidR="00CE402C">
        <w:t>may</w:t>
      </w:r>
      <w:r w:rsidRPr="004A6254">
        <w:t xml:space="preserve"> drive comfortably. </w:t>
      </w:r>
      <w:r w:rsidR="00901760">
        <w:t>A research team member will conduct c</w:t>
      </w:r>
      <w:r>
        <w:t>alibration procedures for the driver monitoring system once you are situated in the driver’s seat.</w:t>
      </w:r>
      <w:r w:rsidRPr="004A6254">
        <w:t xml:space="preserve"> You will complete t</w:t>
      </w:r>
      <w:r>
        <w:t xml:space="preserve">wo </w:t>
      </w:r>
      <w:r w:rsidRPr="004A6254">
        <w:t>drives.</w:t>
      </w:r>
      <w:r>
        <w:t xml:space="preserve"> The first </w:t>
      </w:r>
      <w:r>
        <w:t xml:space="preserve">drive will allow you to become familiar with the simulator and will take approximately 20 minutes. After the drive, you will complete a short questionnaire about how you </w:t>
      </w:r>
      <w:r>
        <w:t>feel</w:t>
      </w:r>
      <w:r>
        <w:t xml:space="preserve"> and </w:t>
      </w:r>
      <w:r w:rsidRPr="00A57C24">
        <w:t xml:space="preserve">you will </w:t>
      </w:r>
      <w:r>
        <w:t>rate</w:t>
      </w:r>
      <w:r w:rsidRPr="00A57C24">
        <w:t xml:space="preserve"> your current sleepiness level. This consists of a single question rated on a 10-point scale.</w:t>
      </w:r>
      <w:r>
        <w:t xml:space="preserve"> I</w:t>
      </w:r>
      <w:r w:rsidRPr="004A6254">
        <w:t>f you feel ok</w:t>
      </w:r>
      <w:r w:rsidR="00CC7333">
        <w:t>ay</w:t>
      </w:r>
      <w:r w:rsidRPr="004A6254">
        <w:t xml:space="preserve">, you will </w:t>
      </w:r>
      <w:r>
        <w:t xml:space="preserve">complete the study drive, which takes </w:t>
      </w:r>
      <w:r w:rsidRPr="004A6254">
        <w:t xml:space="preserve">approximately </w:t>
      </w:r>
      <w:r>
        <w:t>60</w:t>
      </w:r>
      <w:r w:rsidRPr="004A6254">
        <w:t xml:space="preserve"> minutes</w:t>
      </w:r>
      <w:r>
        <w:t>.</w:t>
      </w:r>
      <w:r w:rsidRPr="005B46A2">
        <w:t xml:space="preserve"> </w:t>
      </w:r>
      <w:r w:rsidR="00C6580A">
        <w:t xml:space="preserve">This drive will include periods of attentive and distracted driving. During periods of distracted driving, you will engage with tasks that lead to different levels of distraction with various effects to your driving performance. This allows us to assess how well the DMS assesses your driver state. </w:t>
      </w:r>
      <w:r>
        <w:t xml:space="preserve">You will again complete a short questionnaire </w:t>
      </w:r>
      <w:r w:rsidR="00CC7333">
        <w:t xml:space="preserve">about </w:t>
      </w:r>
      <w:r w:rsidRPr="004A6254">
        <w:t>how you feel</w:t>
      </w:r>
      <w:r>
        <w:t xml:space="preserve"> and rate</w:t>
      </w:r>
      <w:r w:rsidRPr="00A57C24">
        <w:t xml:space="preserve"> your current sleepiness level</w:t>
      </w:r>
      <w:r>
        <w:t xml:space="preserve"> after</w:t>
      </w:r>
      <w:r w:rsidRPr="004A6254">
        <w:t xml:space="preserve"> </w:t>
      </w:r>
      <w:r>
        <w:t xml:space="preserve">the study </w:t>
      </w:r>
      <w:r w:rsidRPr="004A6254">
        <w:t>drive.</w:t>
      </w:r>
    </w:p>
    <w:p w:rsidR="00AB702B" w:rsidRPr="004A6254" w:rsidP="00AB702B" w14:paraId="13FAD5A5" w14:textId="77777777">
      <w:pPr>
        <w:pStyle w:val="Default"/>
      </w:pPr>
    </w:p>
    <w:p w:rsidR="00AB702B" w:rsidRPr="004A6254" w:rsidP="00AB702B" w14:paraId="18E2E340" w14:textId="68550C5D">
      <w:pPr>
        <w:rPr>
          <w:b/>
        </w:rPr>
      </w:pPr>
      <w:r w:rsidRPr="004A6254">
        <w:t xml:space="preserve">After exiting the simulator, a </w:t>
      </w:r>
      <w:r w:rsidR="008803BF">
        <w:t xml:space="preserve">research team </w:t>
      </w:r>
      <w:r w:rsidRPr="004A6254">
        <w:t>member will answer any questions you may have about your visit</w:t>
      </w:r>
      <w:r w:rsidR="00F22203">
        <w:t xml:space="preserve"> and ask if you are interested in the </w:t>
      </w:r>
      <w:r w:rsidR="00296A45">
        <w:t>Track B (</w:t>
      </w:r>
      <w:r w:rsidR="00F22203">
        <w:t>drowsiness</w:t>
      </w:r>
      <w:r w:rsidR="00296A45">
        <w:t>)</w:t>
      </w:r>
      <w:r w:rsidR="00F22203">
        <w:t xml:space="preserve"> study</w:t>
      </w:r>
      <w:r w:rsidRPr="004A6254">
        <w:t>.</w:t>
      </w:r>
      <w:r w:rsidR="00F22203">
        <w:t xml:space="preserve"> If yes, </w:t>
      </w:r>
      <w:r w:rsidR="008803BF">
        <w:t xml:space="preserve">the research team member will add </w:t>
      </w:r>
      <w:r w:rsidR="00F22203">
        <w:t>your name to a contact list.</w:t>
      </w:r>
      <w:r w:rsidRPr="004A6254">
        <w:t xml:space="preserve"> After this, </w:t>
      </w:r>
      <w:r>
        <w:t xml:space="preserve">your </w:t>
      </w:r>
      <w:r w:rsidR="008803BF">
        <w:t xml:space="preserve">visit </w:t>
      </w:r>
      <w:r>
        <w:t>will</w:t>
      </w:r>
      <w:r w:rsidRPr="004A6254">
        <w:t xml:space="preserve"> </w:t>
      </w:r>
      <w:r>
        <w:t xml:space="preserve">be </w:t>
      </w:r>
      <w:r w:rsidRPr="004A6254">
        <w:t>complete.</w:t>
      </w:r>
    </w:p>
    <w:p w:rsidR="00E643A4" w:rsidP="00E643A4" w14:paraId="5334CC97" w14:textId="77777777"/>
    <w:p w:rsidR="00E643A4" w:rsidP="00E643A4" w14:paraId="2B999B7E" w14:textId="77777777">
      <w:pPr>
        <w:keepNext/>
        <w:outlineLvl w:val="2"/>
        <w:rPr>
          <w:b/>
          <w:bCs/>
          <w:u w:val="single"/>
        </w:rPr>
      </w:pPr>
      <w:r w:rsidRPr="001D0D7B">
        <w:rPr>
          <w:b/>
          <w:bCs/>
          <w:u w:val="single"/>
        </w:rPr>
        <w:t>Data Storage for Future Use</w:t>
      </w:r>
    </w:p>
    <w:p w:rsidR="00E643A4" w:rsidP="00E643A4" w14:paraId="3EEEF40F" w14:textId="77777777"/>
    <w:p w:rsidR="00E643A4" w:rsidP="00E643A4" w14:paraId="7015C1A2" w14:textId="0D6C3025">
      <w:r>
        <w:t xml:space="preserve">As part of this study, we are obtaining </w:t>
      </w:r>
      <w:r>
        <w:rPr>
          <w:bCs/>
        </w:rPr>
        <w:t xml:space="preserve">driving performance, audio/video, </w:t>
      </w:r>
      <w:r w:rsidR="00533EA3">
        <w:rPr>
          <w:bCs/>
        </w:rPr>
        <w:t xml:space="preserve">digital image, </w:t>
      </w:r>
      <w:r>
        <w:rPr>
          <w:bCs/>
        </w:rPr>
        <w:t>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data for use in approved research studies that may or may not be related to the purpose of this study.</w:t>
      </w:r>
      <w:r w:rsidR="00E339D2">
        <w:t xml:space="preserve"> </w:t>
      </w:r>
      <w:r>
        <w:t>This process could occur without additional informed consent from you.</w:t>
      </w:r>
    </w:p>
    <w:p w:rsidR="00E643A4" w:rsidP="00E643A4" w14:paraId="0DB24A0F" w14:textId="77777777">
      <w:pPr>
        <w:tabs>
          <w:tab w:val="right" w:pos="720"/>
          <w:tab w:val="center" w:pos="4320"/>
          <w:tab w:val="right" w:pos="8640"/>
        </w:tabs>
      </w:pPr>
    </w:p>
    <w:p w:rsidR="00E643A4" w:rsidP="00E643A4" w14:paraId="0BCFCBA3" w14:textId="77777777">
      <w:r>
        <w:t xml:space="preserve">These future studies may provide additional information that will </w:t>
      </w:r>
      <w:r>
        <w:t>be helpful in understanding</w:t>
      </w:r>
      <w:r>
        <w:t xml:space="preserve"> </w:t>
      </w:r>
      <w:r>
        <w:rPr>
          <w:bCs/>
        </w:rPr>
        <w:t>how driving performance or driver monitoring system assessment varies among individuals</w:t>
      </w:r>
      <w:r>
        <w:t xml:space="preserve">, but it is unlikely that what we learn from these studies will have a direct benefit to you. It is possible that your </w:t>
      </w:r>
      <w:r>
        <w:rPr>
          <w:bCs/>
        </w:rPr>
        <w:t xml:space="preserve">driving performance, audio/video, </w:t>
      </w:r>
      <w:r w:rsidR="00533EA3">
        <w:rPr>
          <w:bCs/>
        </w:rPr>
        <w:t xml:space="preserve">digital image, </w:t>
      </w:r>
      <w:r>
        <w:rPr>
          <w:bCs/>
        </w:rPr>
        <w:t xml:space="preserve">and questionnaire data </w:t>
      </w:r>
      <w:r>
        <w:t>will be used to develop products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p>
    <w:p w:rsidR="00E643A4" w:rsidP="00E643A4" w14:paraId="3DC3E9CE" w14:textId="77777777"/>
    <w:p w:rsidR="00E643A4" w:rsidP="00E643A4" w14:paraId="1FED6984" w14:textId="0FEEA09C">
      <w:pPr>
        <w:rPr>
          <w:bCs/>
        </w:rPr>
      </w:pPr>
      <w:r>
        <w:t xml:space="preserve">Your </w:t>
      </w:r>
      <w:r>
        <w:rPr>
          <w:bCs/>
        </w:rPr>
        <w:t>driving performance and questionnaire data</w:t>
      </w:r>
      <w:r w:rsidR="004A496B">
        <w:rPr>
          <w:bCs/>
        </w:rPr>
        <w:t>, and values obtained from the audio/video or digital image sources,</w:t>
      </w:r>
      <w:r>
        <w:rPr>
          <w:bCs/>
        </w:rPr>
        <w:t xml:space="preserve"> </w:t>
      </w:r>
      <w:r>
        <w:t xml:space="preserve">will be stored </w:t>
      </w:r>
      <w:r>
        <w:rPr>
          <w:i/>
          <w:iCs/>
        </w:rPr>
        <w:t>without</w:t>
      </w:r>
      <w:r>
        <w:t xml:space="preserve"> your name or any other kind of link that would enable us to identify which sample(s) are yours. Therefore, if you give permission to store your </w:t>
      </w:r>
      <w:r>
        <w:rPr>
          <w:bCs/>
        </w:rPr>
        <w:t>driving performance and questionnaire data</w:t>
      </w:r>
      <w:r>
        <w:t xml:space="preserve">, </w:t>
      </w:r>
      <w:r w:rsidR="004A496B">
        <w:t xml:space="preserve">as well as values obtained from the audio/video and digital image sources, </w:t>
      </w:r>
      <w:r>
        <w:t>it will be available for use in future research studies indefinitely and cannot be removed.</w:t>
      </w:r>
      <w:r w:rsidR="003138D4">
        <w:t xml:space="preserve"> </w:t>
      </w:r>
      <w:r w:rsidR="003138D4">
        <w:rPr>
          <w:bCs/>
        </w:rPr>
        <w:t xml:space="preserve">The </w:t>
      </w:r>
      <w:r w:rsidR="00EC0132">
        <w:rPr>
          <w:bCs/>
        </w:rPr>
        <w:t xml:space="preserve">audio/video and </w:t>
      </w:r>
      <w:r w:rsidR="003138D4">
        <w:rPr>
          <w:bCs/>
        </w:rPr>
        <w:t>digital image</w:t>
      </w:r>
      <w:r w:rsidR="004A496B">
        <w:rPr>
          <w:bCs/>
        </w:rPr>
        <w:t>s</w:t>
      </w:r>
      <w:r w:rsidR="003138D4">
        <w:rPr>
          <w:bCs/>
        </w:rPr>
        <w:t xml:space="preserve"> will not be available for future studies as </w:t>
      </w:r>
      <w:r w:rsidR="004A496B">
        <w:rPr>
          <w:bCs/>
        </w:rPr>
        <w:t xml:space="preserve">they </w:t>
      </w:r>
      <w:r w:rsidR="003138D4">
        <w:rPr>
          <w:bCs/>
        </w:rPr>
        <w:t>will only be retained through study closure.</w:t>
      </w:r>
    </w:p>
    <w:p w:rsidR="002A4853" w:rsidP="00E643A4" w14:paraId="7AA4F928" w14:textId="77777777">
      <w:pPr>
        <w:rPr>
          <w:bCs/>
        </w:rPr>
      </w:pPr>
    </w:p>
    <w:p w:rsidR="002A4853" w:rsidP="00E643A4" w14:paraId="4622C90B" w14:textId="44687A0E">
      <w:r>
        <w:t xml:space="preserve">Once this study is over, your data will be moved to the DSRI data repository. Your data will be stored </w:t>
      </w:r>
      <w:r w:rsidRPr="00AA6D63">
        <w:rPr>
          <w:i/>
          <w:iCs/>
        </w:rPr>
        <w:t>without</w:t>
      </w:r>
      <w:r>
        <w:t xml:space="preserve"> your name or any other kind of link identifying which sample(s) are yours. Other researchers could gain access to this data via Data Use Agreements or similarly termed documentation, but the data is not placed in any publicly available central repository or other national repository sponsored by Federal agencies.</w:t>
      </w:r>
    </w:p>
    <w:p w:rsidR="00E643A4" w:rsidP="00E643A4" w14:paraId="4FA40C89" w14:textId="317E0175">
      <w:pPr>
        <w:rPr>
          <w:b/>
          <w:bCs/>
        </w:rPr>
      </w:pPr>
    </w:p>
    <w:p w:rsidR="00E643A4" w:rsidP="00E643A4" w14:paraId="79E42D6D" w14:textId="77777777">
      <w:pPr>
        <w:pStyle w:val="Heading4"/>
        <w:keepNext/>
        <w:rPr>
          <w:b/>
          <w:bCs/>
          <w:u w:val="single"/>
        </w:rPr>
      </w:pPr>
      <w:r>
        <w:rPr>
          <w:b/>
          <w:bCs/>
          <w:u w:val="single"/>
        </w:rPr>
        <w:t>Audio/Video Recording or Photographs</w:t>
      </w:r>
    </w:p>
    <w:p w:rsidR="00E643A4" w:rsidP="00E643A4" w14:paraId="41AFB817" w14:textId="77777777"/>
    <w:p w:rsidR="00CC7333" w:rsidP="00E643A4" w14:paraId="5FD253DA" w14:textId="0DD08D7F">
      <w:pPr>
        <w:pStyle w:val="Default"/>
        <w:rPr>
          <w:color w:val="auto"/>
        </w:rPr>
      </w:pPr>
      <w:bookmarkStart w:id="3" w:name="_Hlk138773503"/>
      <w:r w:rsidRPr="009C6F36">
        <w:t xml:space="preserve">One aspect of this study involves taking a digital image </w:t>
      </w:r>
      <w:r>
        <w:t xml:space="preserve">(photograph) </w:t>
      </w:r>
      <w:r w:rsidRPr="009C6F36">
        <w:t>of your face so we can obtain RGB values of your skin tone for analysis</w:t>
      </w:r>
      <w:bookmarkEnd w:id="3"/>
      <w:r w:rsidRPr="009C6F36">
        <w:t>.</w:t>
      </w:r>
      <w:r w:rsidR="00481C82">
        <w:t xml:space="preserve"> By participating in this study, you consent to this digital image. </w:t>
      </w:r>
      <w:r w:rsidR="0099219A">
        <w:t>Study investigators supervise a</w:t>
      </w:r>
      <w:r w:rsidR="00481C82">
        <w:t xml:space="preserve">ccess to this data </w:t>
      </w:r>
      <w:r w:rsidR="0099219A">
        <w:t>but may release it</w:t>
      </w:r>
      <w:r w:rsidR="00481C82">
        <w:t xml:space="preserve"> as required by law.</w:t>
      </w:r>
    </w:p>
    <w:p w:rsidR="00CC7333" w:rsidP="00E643A4" w14:paraId="2D0C65AC" w14:textId="77777777">
      <w:pPr>
        <w:pStyle w:val="Default"/>
      </w:pPr>
    </w:p>
    <w:p w:rsidR="00E643A4" w:rsidP="00D13C1C" w14:paraId="156010A4" w14:textId="7AC30265">
      <w:r>
        <w:t>Digital video/audio recorders (cameras)</w:t>
      </w:r>
      <w:r w:rsidRPr="0099219A">
        <w:t xml:space="preserve"> </w:t>
      </w:r>
      <w:r>
        <w:t xml:space="preserve">placed in the simulator will record </w:t>
      </w:r>
      <w:r>
        <w:t>a</w:t>
      </w:r>
      <w:r>
        <w:t>ll</w:t>
      </w:r>
      <w:r w:rsidR="00EC0132">
        <w:t xml:space="preserve"> of</w:t>
      </w:r>
      <w:r w:rsidR="00EC0132">
        <w:t xml:space="preserve"> your drives </w:t>
      </w:r>
      <w:r>
        <w:t xml:space="preserve">so that we </w:t>
      </w:r>
      <w:r>
        <w:t>can</w:t>
      </w:r>
      <w:r>
        <w:t xml:space="preserve"> view your face, see your interactions with the vehicle displays, and see your view of the scene in front of you. The placement of the cameras will allow the researchers to record the simulator controls and your response to driving events. </w:t>
      </w:r>
    </w:p>
    <w:p w:rsidR="00E643A4" w:rsidP="00E643A4" w14:paraId="216B2119" w14:textId="77777777">
      <w:pPr>
        <w:pStyle w:val="Default"/>
      </w:pPr>
    </w:p>
    <w:p w:rsidR="00E643A4" w:rsidP="00E643A4" w14:paraId="25E1746E" w14:textId="77777777">
      <w:pPr>
        <w:pStyle w:val="Default"/>
      </w:pPr>
      <w:r>
        <w:t>The simulator contains sensors that measure vehicle operation, vehicle motion, and your driving actions.</w:t>
      </w:r>
    </w:p>
    <w:p w:rsidR="00E643A4" w:rsidP="00E643A4" w14:paraId="553C6A37" w14:textId="77777777"/>
    <w:p w:rsidR="00E643A4" w:rsidP="00E643A4" w14:paraId="09C39A0C" w14:textId="6453E26E">
      <w:r>
        <w:t xml:space="preserve">The sensor and camera </w:t>
      </w:r>
      <w:r w:rsidR="0099219A">
        <w:t xml:space="preserve">placement </w:t>
      </w:r>
      <w:r>
        <w:t xml:space="preserve">will not affect you or obstruct your view while driving. The information collected using these sensors and </w:t>
      </w:r>
      <w:r w:rsidR="002A4853">
        <w:t xml:space="preserve">cameras </w:t>
      </w:r>
      <w:r>
        <w:t xml:space="preserve">are recorded for analysis by research staff and used as described in the </w:t>
      </w:r>
      <w:r w:rsidR="002A4853">
        <w:t>“WHAT ABOUT CONFIDENTIALITY”</w:t>
      </w:r>
      <w:r>
        <w:t xml:space="preserve"> section below.</w:t>
      </w:r>
    </w:p>
    <w:p w:rsidR="00304EDC" w:rsidP="002547A2" w14:paraId="2FF97E93" w14:textId="77777777"/>
    <w:p w:rsidR="003138D4" w:rsidP="00D13C1C" w14:paraId="330AE740" w14:textId="013F1322">
      <w:pPr>
        <w:widowControl/>
        <w:autoSpaceDE/>
        <w:autoSpaceDN/>
        <w:adjustRightInd/>
        <w:spacing w:line="276" w:lineRule="auto"/>
        <w:rPr>
          <w:u w:val="single"/>
        </w:rPr>
      </w:pPr>
      <w:r>
        <w:rPr>
          <w:b/>
          <w:bCs/>
          <w:u w:val="single"/>
        </w:rPr>
        <w:t>WHAT ARE THE RISKS OF THIS STUDY?</w:t>
      </w:r>
    </w:p>
    <w:p w:rsidR="00DA7A29" w:rsidP="00D13C1C" w14:paraId="44565D24" w14:textId="77777777">
      <w:pPr>
        <w:widowControl/>
        <w:autoSpaceDE/>
        <w:autoSpaceDN/>
        <w:adjustRightInd/>
        <w:spacing w:line="276" w:lineRule="auto"/>
      </w:pPr>
    </w:p>
    <w:p w:rsidR="00E643A4" w:rsidP="00E643A4" w14:paraId="403FF9B8" w14:textId="22CB7AB7">
      <w:r w:rsidRPr="001E09A3">
        <w:t xml:space="preserve">You may experience one or more of the </w:t>
      </w:r>
      <w:r>
        <w:t xml:space="preserve">following </w:t>
      </w:r>
      <w:r w:rsidRPr="001E09A3">
        <w:t>risks</w:t>
      </w:r>
      <w:r>
        <w:t xml:space="preserve"> </w:t>
      </w:r>
      <w:r w:rsidRPr="001E09A3">
        <w:t xml:space="preserve">from being in this study. </w:t>
      </w:r>
      <w:r w:rsidRPr="009A4A12" w:rsidR="0092493A">
        <w:t>In addition to these, there may be other unknown risks, or risks that we did not anticipate being associated with this study.</w:t>
      </w:r>
    </w:p>
    <w:p w:rsidR="00E643A4" w:rsidP="00E643A4" w14:paraId="715BDC83" w14:textId="77777777"/>
    <w:p w:rsidR="00E643A4" w:rsidRPr="00BA746A" w:rsidP="00E643A4" w14:paraId="6C27712B" w14:textId="6BCDA2D4">
      <w:pPr>
        <w:pStyle w:val="Default"/>
        <w:rPr>
          <w:color w:val="auto"/>
        </w:rPr>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r w:rsidR="009A4A12">
        <w:rPr>
          <w:color w:val="auto"/>
        </w:rPr>
        <w:t xml:space="preserve"> </w:t>
      </w:r>
    </w:p>
    <w:p w:rsidR="00E643A4" w:rsidRPr="001E09A3" w:rsidP="00E643A4" w14:paraId="402D67E5" w14:textId="77777777"/>
    <w:p w:rsidR="00892EB0" w:rsidP="00892EB0" w14:paraId="28F79DF9" w14:textId="4594EAC1">
      <w:pPr>
        <w:pStyle w:val="Default"/>
        <w:rPr>
          <w:color w:val="auto"/>
        </w:rPr>
      </w:pPr>
      <w:r w:rsidRPr="00BA746A">
        <w:rPr>
          <w:color w:val="auto"/>
        </w:rPr>
        <w:t xml:space="preserve">If you ask to quit driving because of discomfort, you </w:t>
      </w:r>
      <w:r w:rsidR="00133510">
        <w:rPr>
          <w:color w:val="auto"/>
        </w:rPr>
        <w:t>may</w:t>
      </w:r>
      <w:r w:rsidRPr="00BA746A">
        <w:rPr>
          <w:color w:val="auto"/>
        </w:rPr>
        <w:t xml:space="preserve"> quit immediately. </w:t>
      </w:r>
      <w:r w:rsidR="00133510">
        <w:rPr>
          <w:color w:val="auto"/>
        </w:rPr>
        <w:t xml:space="preserve">A research team member </w:t>
      </w:r>
      <w:r w:rsidRPr="00BA746A">
        <w:rPr>
          <w:color w:val="auto"/>
        </w:rPr>
        <w:t xml:space="preserve">will escort </w:t>
      </w:r>
      <w:r w:rsidR="00133510">
        <w:rPr>
          <w:color w:val="auto"/>
        </w:rPr>
        <w:t xml:space="preserve">you </w:t>
      </w:r>
      <w:r w:rsidRPr="00BA746A">
        <w:rPr>
          <w:color w:val="auto"/>
        </w:rPr>
        <w:t xml:space="preserve">to a room, </w:t>
      </w:r>
      <w:r w:rsidR="00133510">
        <w:rPr>
          <w:color w:val="auto"/>
        </w:rPr>
        <w:t>ask you</w:t>
      </w:r>
      <w:r w:rsidRPr="00BA746A" w:rsidR="00133510">
        <w:rPr>
          <w:color w:val="auto"/>
        </w:rPr>
        <w:t xml:space="preserve"> </w:t>
      </w:r>
      <w:r w:rsidRPr="00BA746A">
        <w:rPr>
          <w:color w:val="auto"/>
        </w:rPr>
        <w:t xml:space="preserve">to sit and rest, and </w:t>
      </w:r>
      <w:r w:rsidR="00133510">
        <w:rPr>
          <w:color w:val="auto"/>
        </w:rPr>
        <w:t>offer you</w:t>
      </w:r>
      <w:r w:rsidRPr="00BA746A" w:rsidR="00133510">
        <w:rPr>
          <w:color w:val="auto"/>
        </w:rPr>
        <w:t xml:space="preserve"> </w:t>
      </w:r>
      <w:r>
        <w:rPr>
          <w:color w:val="auto"/>
        </w:rPr>
        <w:t>water</w:t>
      </w:r>
      <w:r w:rsidRPr="00BA746A">
        <w:rPr>
          <w:color w:val="auto"/>
        </w:rPr>
        <w:t xml:space="preserve"> and </w:t>
      </w:r>
      <w:r>
        <w:rPr>
          <w:color w:val="auto"/>
        </w:rPr>
        <w:t xml:space="preserve">a </w:t>
      </w:r>
      <w:r w:rsidRPr="00BA746A">
        <w:rPr>
          <w:color w:val="auto"/>
        </w:rPr>
        <w:t xml:space="preserve">mint. For your safety, a trained staff member will determine when you </w:t>
      </w:r>
      <w:r w:rsidR="00133510">
        <w:rPr>
          <w:color w:val="auto"/>
        </w:rPr>
        <w:t xml:space="preserve">may </w:t>
      </w:r>
      <w:r w:rsidRPr="00BA746A">
        <w:rPr>
          <w:color w:val="auto"/>
        </w:rPr>
        <w:t xml:space="preserve">leave the </w:t>
      </w:r>
      <w:r w:rsidR="0070417F">
        <w:rPr>
          <w:color w:val="auto"/>
        </w:rPr>
        <w:t>DSRI</w:t>
      </w:r>
      <w:r w:rsidRPr="00BA746A">
        <w:rPr>
          <w:color w:val="auto"/>
        </w:rPr>
        <w:t xml:space="preserve"> facility. </w:t>
      </w:r>
      <w:r>
        <w:rPr>
          <w:color w:val="auto"/>
        </w:rPr>
        <w:t xml:space="preserve">If you show few or no signs of discomfort, you </w:t>
      </w:r>
      <w:r w:rsidR="00133510">
        <w:rPr>
          <w:color w:val="auto"/>
        </w:rPr>
        <w:t>can</w:t>
      </w:r>
      <w:r>
        <w:rPr>
          <w:color w:val="auto"/>
        </w:rPr>
        <w:t xml:space="preserve"> leave in your vehicle. </w:t>
      </w:r>
      <w:r w:rsidR="00133510">
        <w:rPr>
          <w:color w:val="auto"/>
        </w:rPr>
        <w:t>DSRI can help you</w:t>
      </w:r>
      <w:r>
        <w:rPr>
          <w:color w:val="auto"/>
        </w:rPr>
        <w:t xml:space="preserve"> arrange </w:t>
      </w:r>
      <w:r w:rsidR="00133510">
        <w:rPr>
          <w:color w:val="auto"/>
        </w:rPr>
        <w:t xml:space="preserve">transportation </w:t>
      </w:r>
      <w:r>
        <w:rPr>
          <w:color w:val="auto"/>
        </w:rPr>
        <w:t xml:space="preserve">if you feel you are unable to drive home. If you experience anything other than slight effects, </w:t>
      </w:r>
      <w:r w:rsidR="00133510">
        <w:rPr>
          <w:color w:val="auto"/>
        </w:rPr>
        <w:t xml:space="preserve">a DSRI staff member will call to </w:t>
      </w:r>
      <w:r w:rsidR="0092493A">
        <w:rPr>
          <w:color w:val="auto"/>
        </w:rPr>
        <w:t xml:space="preserve">follow-up </w:t>
      </w:r>
      <w:r w:rsidR="00133510">
        <w:rPr>
          <w:color w:val="auto"/>
        </w:rPr>
        <w:t>with</w:t>
      </w:r>
      <w:r>
        <w:rPr>
          <w:color w:val="auto"/>
        </w:rPr>
        <w:t xml:space="preserve"> you </w:t>
      </w:r>
      <w:r>
        <w:rPr>
          <w:color w:val="auto"/>
        </w:rPr>
        <w:t>24 hours</w:t>
      </w:r>
      <w:r w:rsidR="0092493A">
        <w:rPr>
          <w:color w:val="auto"/>
        </w:rPr>
        <w:t xml:space="preserve"> later</w:t>
      </w:r>
      <w:r>
        <w:rPr>
          <w:color w:val="auto"/>
        </w:rPr>
        <w:t xml:space="preserve"> </w:t>
      </w:r>
      <w:r>
        <w:rPr>
          <w:color w:val="auto"/>
        </w:rPr>
        <w:t>to ensure you are not feeling ill effects.</w:t>
      </w:r>
    </w:p>
    <w:p w:rsidR="00892EB0" w:rsidP="00892EB0" w14:paraId="3E7434DF" w14:textId="77777777"/>
    <w:p w:rsidR="00892EB0" w:rsidP="00892EB0" w14:paraId="0B1D1992" w14:textId="2CA5E1BC">
      <w:r>
        <w:t>Trained researchers will monitor y</w:t>
      </w:r>
      <w:r>
        <w:t xml:space="preserve">our safety while driving in the simulator. A research team member will </w:t>
      </w:r>
      <w:r>
        <w:t>ride</w:t>
      </w:r>
      <w:r>
        <w:t xml:space="preserve"> with you, and other researchers will </w:t>
      </w:r>
      <w:r w:rsidR="00AE68FE">
        <w:t>communicate with you</w:t>
      </w:r>
      <w:r>
        <w:t xml:space="preserve"> via intercom if necessary.</w:t>
      </w:r>
    </w:p>
    <w:p w:rsidR="004B4547" w:rsidP="00892EB0" w14:paraId="30039FD7" w14:textId="77777777"/>
    <w:p w:rsidR="004B4547" w:rsidP="004B4547" w14:paraId="2A26270A" w14:textId="0165995F">
      <w:pPr>
        <w:pStyle w:val="Default"/>
      </w:pPr>
      <w:bookmarkStart w:id="4" w:name="_Hlk138755882"/>
      <w:r>
        <w:t>There is a risk of loss of confidentiality of your data. Measures in place to protect your confidentiality are indicated in the “WHAT ABOUT CONFIDENTIALITY” section later in this document.</w:t>
      </w:r>
      <w:bookmarkEnd w:id="4"/>
    </w:p>
    <w:p w:rsidR="00DA7A29" w:rsidP="00892EB0" w14:paraId="766A9F3F" w14:textId="77777777">
      <w:pPr>
        <w:pStyle w:val="Default"/>
      </w:pPr>
    </w:p>
    <w:p w:rsidR="00DA7A29" w14:paraId="736C3057" w14:textId="77777777">
      <w:pPr>
        <w:pStyle w:val="Heading3"/>
        <w:keepNext/>
        <w:rPr>
          <w:u w:val="single"/>
        </w:rPr>
      </w:pPr>
      <w:r>
        <w:rPr>
          <w:b/>
          <w:bCs/>
          <w:u w:val="single"/>
        </w:rPr>
        <w:t>WHAT ARE THE BENEFITS OF THIS STUDY?</w:t>
      </w:r>
    </w:p>
    <w:p w:rsidR="00DA7A29" w14:paraId="18876E92" w14:textId="77777777"/>
    <w:p w:rsidR="00892EB0" w:rsidP="00892EB0" w14:paraId="1EA99F59" w14:textId="77777777">
      <w:r>
        <w:t>You will not benefit from being in this study.</w:t>
      </w:r>
    </w:p>
    <w:p w:rsidR="00892EB0" w:rsidP="00892EB0" w14:paraId="6C52D7AC" w14:textId="77777777">
      <w:pPr>
        <w:rPr>
          <w:b/>
          <w:bCs/>
        </w:rPr>
      </w:pPr>
    </w:p>
    <w:p w:rsidR="00892EB0" w:rsidP="00892EB0" w14:paraId="4128C01E" w14:textId="77777777">
      <w:pPr>
        <w:rPr>
          <w:bCs/>
          <w:i/>
          <w:iCs/>
        </w:rPr>
      </w:pPr>
      <w:bookmarkStart w:id="5"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t>driver monitoring systems to assess driver state.</w:t>
      </w:r>
    </w:p>
    <w:bookmarkEnd w:id="5"/>
    <w:p w:rsidR="00DA7A29" w14:paraId="535F289F" w14:textId="77777777"/>
    <w:p w:rsidR="00DA7A29" w14:paraId="04A640EB" w14:textId="77777777">
      <w:pPr>
        <w:rPr>
          <w:b/>
          <w:bCs/>
          <w:u w:val="single"/>
        </w:rPr>
      </w:pPr>
      <w:r>
        <w:rPr>
          <w:b/>
          <w:bCs/>
          <w:u w:val="single"/>
        </w:rPr>
        <w:t>WILL IT COST ME ANYTHING TO BE IN THIS STUDY?</w:t>
      </w:r>
    </w:p>
    <w:p w:rsidR="00DA7A29" w:rsidRPr="00892EB0" w14:paraId="79153316" w14:textId="77777777"/>
    <w:p w:rsidR="00892EB0" w:rsidRPr="00892EB0" w:rsidP="00892EB0" w14:paraId="3D55CA47" w14:textId="77777777">
      <w:r w:rsidRPr="00892EB0">
        <w:t>You will not have any costs for being in this research study.</w:t>
      </w:r>
    </w:p>
    <w:p w:rsidR="00304EDC" w:rsidRPr="004722EB" w:rsidP="004722EB" w14:paraId="1F3DE63A" w14:textId="77777777">
      <w:pPr>
        <w:rPr>
          <w:u w:val="single"/>
        </w:rPr>
      </w:pPr>
    </w:p>
    <w:p w:rsidR="00DA7A29" w14:paraId="24B61025" w14:textId="77777777">
      <w:pPr>
        <w:pStyle w:val="Heading3"/>
        <w:keepNext/>
        <w:rPr>
          <w:b/>
          <w:bCs/>
          <w:u w:val="single"/>
        </w:rPr>
      </w:pPr>
      <w:bookmarkStart w:id="6" w:name="_Hlk130264153"/>
      <w:r>
        <w:rPr>
          <w:b/>
          <w:bCs/>
          <w:u w:val="single"/>
        </w:rPr>
        <w:t xml:space="preserve">WILL </w:t>
      </w:r>
      <w:r>
        <w:rPr>
          <w:b/>
          <w:bCs/>
          <w:u w:val="single"/>
        </w:rPr>
        <w:t>I BE PAID FOR PARTICIPATING?</w:t>
      </w:r>
      <w:bookmarkEnd w:id="6"/>
    </w:p>
    <w:p w:rsidR="00DA7A29" w14:paraId="77962372" w14:textId="77777777"/>
    <w:p w:rsidR="00892EB0" w:rsidP="00892EB0" w14:paraId="55DABB9B" w14:textId="2535816D">
      <w:r>
        <w:t xml:space="preserve">You will </w:t>
      </w:r>
      <w:r w:rsidR="00AE68FE">
        <w:t>receive</w:t>
      </w:r>
      <w:r>
        <w:t xml:space="preserve"> $3</w:t>
      </w:r>
      <w:r w:rsidR="00296A45">
        <w:t>0</w:t>
      </w:r>
      <w:r>
        <w:t xml:space="preserve"> per hour for being in this research study with a $10 minimum. </w:t>
      </w:r>
      <w:r w:rsidRPr="00892EB0">
        <w:t>If you fail to meet study eligibility criteria, you will receive only $5 for the visit.</w:t>
      </w:r>
      <w:r>
        <w:t xml:space="preserve"> You will need to provide your address </w:t>
      </w:r>
      <w:r w:rsidR="00E60818">
        <w:t>so the University of Iowa can</w:t>
      </w:r>
      <w:r w:rsidR="00DF7F6A">
        <w:t xml:space="preserve"> mail </w:t>
      </w:r>
      <w:r>
        <w:t xml:space="preserve">a check to you. If you wish to be paid via direct deposit, please be sure to bring your bank information (routing and account number) so you </w:t>
      </w:r>
      <w:r w:rsidR="00DF7F6A">
        <w:t>can</w:t>
      </w:r>
      <w:r>
        <w:t xml:space="preserve"> provide this on your payment form.</w:t>
      </w:r>
      <w:r w:rsidRPr="00470466" w:rsidR="00470466">
        <w:t xml:space="preserve"> </w:t>
      </w:r>
      <w:bookmarkStart w:id="7" w:name="_Hlk138775796"/>
      <w:r w:rsidR="00E60818">
        <w:t>You will still need to provide your address if you choose direct deposit</w:t>
      </w:r>
      <w:r w:rsidR="00DF7F6A">
        <w:t xml:space="preserve"> in case the direct deposit </w:t>
      </w:r>
      <w:r w:rsidR="00DF7F6A">
        <w:t>fails</w:t>
      </w:r>
      <w:r w:rsidR="00DF7F6A">
        <w:t xml:space="preserve"> and a check is required</w:t>
      </w:r>
      <w:r w:rsidR="00E60818">
        <w:t>.</w:t>
      </w:r>
      <w:bookmarkEnd w:id="7"/>
    </w:p>
    <w:p w:rsidR="00DA7A29" w:rsidP="002547A2" w14:paraId="435C186D" w14:textId="77777777"/>
    <w:p w:rsidR="00DA7A29" w14:paraId="3F21F5C0" w14:textId="77777777">
      <w:pPr>
        <w:pStyle w:val="Heading3"/>
        <w:keepNext/>
        <w:rPr>
          <w:b/>
          <w:bCs/>
          <w:u w:val="single"/>
        </w:rPr>
      </w:pPr>
      <w:r>
        <w:rPr>
          <w:b/>
          <w:bCs/>
          <w:u w:val="single"/>
        </w:rPr>
        <w:t>WHO IS FUNDING THIS STUDY?</w:t>
      </w:r>
    </w:p>
    <w:p w:rsidR="00892EB0" w:rsidP="00892EB0" w14:paraId="14DD8CA9" w14:textId="77777777">
      <w:pPr>
        <w:rPr>
          <w:bCs/>
        </w:rPr>
      </w:pPr>
    </w:p>
    <w:p w:rsidR="00892EB0" w:rsidP="00892EB0" w14:paraId="1269F4EE" w14:textId="7FC77F7E">
      <w:r>
        <w:rPr>
          <w:bCs/>
        </w:rPr>
        <w:t xml:space="preserve">The National Highway Traffic Safety Administration (NHTSA) </w:t>
      </w:r>
      <w:r>
        <w:t xml:space="preserve">is funding this research study. This means that the University of Iowa 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DA7A29" w:rsidP="002547A2" w14:paraId="05E61785" w14:textId="77777777"/>
    <w:p w:rsidR="00DA7A29" w:rsidP="006F7E01" w14:paraId="6721009D" w14:textId="77777777">
      <w:pPr>
        <w:widowControl/>
        <w:autoSpaceDE/>
        <w:autoSpaceDN/>
        <w:adjustRightInd/>
        <w:spacing w:line="276" w:lineRule="auto"/>
        <w:rPr>
          <w:b/>
          <w:bCs/>
          <w:u w:val="single"/>
        </w:rPr>
      </w:pPr>
      <w:r>
        <w:rPr>
          <w:b/>
          <w:bCs/>
          <w:u w:val="single"/>
        </w:rPr>
        <w:t>WHAT ABOUT CONFIDENTIALITY?</w:t>
      </w:r>
    </w:p>
    <w:p w:rsidR="00892EB0" w:rsidP="00892EB0" w14:paraId="782162D2" w14:textId="77777777"/>
    <w:p w:rsidR="00892EB0" w:rsidP="00892EB0" w14:paraId="33D8FFAF" w14:textId="4F374FF4">
      <w:r>
        <w:t xml:space="preserve">We will keep your participation in this research study confidential to the extent permitted by law. However, it is possible that other people such as those indicated below will become aware of your participation in this study and may inspect and copy records pertaining to this research. Some of these </w:t>
      </w:r>
      <w:r>
        <w:t xml:space="preserve">records could contain information that personally identifies you. These people </w:t>
      </w:r>
      <w:r>
        <w:t>include</w:t>
      </w:r>
    </w:p>
    <w:p w:rsidR="00892EB0" w:rsidP="00892EB0" w14:paraId="26D5BDE8" w14:textId="77777777">
      <w:pPr>
        <w:numPr>
          <w:ilvl w:val="0"/>
          <w:numId w:val="30"/>
        </w:numPr>
      </w:pPr>
      <w:r>
        <w:t>federal government regulatory agencies,</w:t>
      </w:r>
    </w:p>
    <w:p w:rsidR="00892EB0" w:rsidP="00892EB0" w14:paraId="70E3453F" w14:textId="77777777">
      <w:pPr>
        <w:numPr>
          <w:ilvl w:val="0"/>
          <w:numId w:val="30"/>
        </w:numPr>
      </w:pPr>
      <w:r>
        <w:t>auditing departments of the University of Iowa,</w:t>
      </w:r>
    </w:p>
    <w:p w:rsidR="00892EB0" w:rsidP="00892EB0" w14:paraId="59E4652A" w14:textId="77777777">
      <w:pPr>
        <w:numPr>
          <w:ilvl w:val="0"/>
          <w:numId w:val="30"/>
        </w:numPr>
      </w:pPr>
      <w:r>
        <w:t>the study sponsor or its agents, and</w:t>
      </w:r>
    </w:p>
    <w:p w:rsidR="00892EB0" w:rsidP="00892EB0" w14:paraId="2A09F006" w14:textId="77777777">
      <w:pPr>
        <w:numPr>
          <w:ilvl w:val="0"/>
          <w:numId w:val="30"/>
        </w:numPr>
      </w:pPr>
      <w:r>
        <w:t>the University of Iowa Institutional Review Board (a committee that reviews and approves research studies).</w:t>
      </w:r>
    </w:p>
    <w:p w:rsidR="00892EB0" w:rsidP="00892EB0" w14:paraId="5A49E201" w14:textId="77777777"/>
    <w:p w:rsidR="00892EB0" w:rsidP="00892EB0" w14:paraId="5F7039AC" w14:textId="05A7FDA8">
      <w:r>
        <w:t xml:space="preserve">To </w:t>
      </w:r>
      <w:r>
        <w:t>help</w:t>
      </w:r>
      <w:r>
        <w:t xml:space="preserve"> protect your confidentiality, we will assign a study number to you which </w:t>
      </w:r>
      <w:r w:rsidR="001D087D">
        <w:t xml:space="preserve">the research team </w:t>
      </w:r>
      <w:r>
        <w:t>will use instead of your name to identify all data collected for the study.</w:t>
      </w:r>
      <w:r w:rsidR="00F8216F">
        <w:t xml:space="preserve"> This includes data generated from your digital image, questionnaire data, and engineering data.</w:t>
      </w:r>
      <w:r>
        <w:t xml:space="preserve"> </w:t>
      </w:r>
      <w:r w:rsidR="001D087D">
        <w:t>The research team will store t</w:t>
      </w:r>
      <w:r>
        <w:t xml:space="preserve">he list linking </w:t>
      </w:r>
      <w:r>
        <w:t>your study number and your name in a secure location</w:t>
      </w:r>
      <w:r w:rsidR="005C1823">
        <w:t>.</w:t>
      </w:r>
      <w:r>
        <w:t xml:space="preserve"> </w:t>
      </w:r>
      <w:r w:rsidR="005C1823">
        <w:t>O</w:t>
      </w:r>
      <w:r>
        <w:t xml:space="preserve">nly </w:t>
      </w:r>
      <w:r w:rsidR="005C1823">
        <w:t xml:space="preserve">a small group of </w:t>
      </w:r>
      <w:r>
        <w:t>researchers at the University of Iowa</w:t>
      </w:r>
      <w:r w:rsidR="005C1823">
        <w:t xml:space="preserve"> have access to this list</w:t>
      </w:r>
      <w:r>
        <w:t xml:space="preserve">. All records and data containing confidential information </w:t>
      </w:r>
      <w:r w:rsidR="004B4547">
        <w:t>are</w:t>
      </w:r>
      <w:r>
        <w:t xml:space="preserve"> maintained in locked offices or on secure password-protected computer systems that are accessible to the researchers, the study sponsor, and its agents. Study documents are identified by subject number only, except the Informed Consent</w:t>
      </w:r>
      <w:r w:rsidR="0053742B">
        <w:t xml:space="preserve"> Document</w:t>
      </w:r>
      <w:r>
        <w:t>. Th</w:t>
      </w:r>
      <w:r w:rsidR="004B4547">
        <w:t>is</w:t>
      </w:r>
      <w:r>
        <w:t xml:space="preserve"> </w:t>
      </w:r>
      <w:r w:rsidR="004B4547">
        <w:t xml:space="preserve">is </w:t>
      </w:r>
      <w:r>
        <w:t xml:space="preserve">identified by your last name and first initial and stored in a separate digital folder than other study documents. The </w:t>
      </w:r>
      <w:r w:rsidR="004B4547">
        <w:t xml:space="preserve">research team will destroy the </w:t>
      </w:r>
      <w:r>
        <w:t>digital records of informed consent six years after the study closes. If we write a report or article about this study, or share the study data set with others, we describe the study results in a summarized manner so that you cannot be identified by name.</w:t>
      </w:r>
    </w:p>
    <w:p w:rsidR="004B4547" w:rsidP="00892EB0" w14:paraId="4F583870" w14:textId="77777777"/>
    <w:p w:rsidR="004B4547" w:rsidP="00892EB0" w14:paraId="58274C65" w14:textId="24707ABA">
      <w:bookmarkStart w:id="8" w:name="_Hlk138776630"/>
      <w:r>
        <w:t xml:space="preserve">The research team will store your </w:t>
      </w:r>
      <w:r w:rsidRPr="00F8216F">
        <w:rPr>
          <w:b/>
          <w:bCs/>
        </w:rPr>
        <w:t>digital image (photograph)</w:t>
      </w:r>
      <w:r>
        <w:t xml:space="preserve"> on a secure password-protected device until transfer to a secure bit-locked hard drive</w:t>
      </w:r>
      <w:r w:rsidRPr="00F8216F">
        <w:t xml:space="preserve"> </w:t>
      </w:r>
      <w:r>
        <w:t>accessible only to the research team. The data is stored on the hard drive until the research team completes analysis of your digital image and verification of the output. After verification, a research team member will delete your digital image.</w:t>
      </w:r>
      <w:bookmarkEnd w:id="8"/>
    </w:p>
    <w:p w:rsidR="00892EB0" w:rsidP="00892EB0" w14:paraId="6F61583E" w14:textId="77777777">
      <w:pPr>
        <w:pStyle w:val="Default"/>
      </w:pPr>
    </w:p>
    <w:p w:rsidR="00892EB0" w:rsidP="00892EB0" w14:paraId="04833DC9" w14:textId="76B81A04">
      <w:pPr>
        <w:pStyle w:val="Default"/>
      </w:pPr>
      <w:r>
        <w:t>The research team will analyze t</w:t>
      </w:r>
      <w:r>
        <w:t xml:space="preserve">he </w:t>
      </w:r>
      <w:r>
        <w:rPr>
          <w:b/>
          <w:bCs/>
        </w:rPr>
        <w:t xml:space="preserve">engineering data </w:t>
      </w:r>
      <w:r>
        <w:t>collected and recorded in this study (including any performance scores based on these data) along with data gathered from other subjects. The</w:t>
      </w:r>
      <w:r>
        <w:t xml:space="preserve"> research team, sponsor, or its agents</w:t>
      </w:r>
      <w:r>
        <w:t xml:space="preserve"> may publicly release </w:t>
      </w:r>
      <w:r>
        <w:t xml:space="preserve">these data </w:t>
      </w:r>
      <w:r>
        <w:t xml:space="preserve">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w:t>
      </w:r>
      <w:r>
        <w:t>The above-listed parties may release the e</w:t>
      </w:r>
      <w:r>
        <w:t xml:space="preserve">ngineering data individually or in summary with that of other </w:t>
      </w:r>
      <w:r>
        <w:t>subjects, but</w:t>
      </w:r>
      <w:r>
        <w:t xml:space="preserve"> will not present</w:t>
      </w:r>
      <w:r>
        <w:t xml:space="preserve"> the data</w:t>
      </w:r>
      <w:r>
        <w:t xml:space="preserve"> publicly in a way that permits personal identification.</w:t>
      </w:r>
    </w:p>
    <w:p w:rsidR="00892EB0" w:rsidP="00892EB0" w14:paraId="39E5F3DA" w14:textId="77777777">
      <w:pPr>
        <w:pStyle w:val="Default"/>
      </w:pPr>
    </w:p>
    <w:p w:rsidR="00892EB0" w:rsidP="00892EB0" w14:paraId="45C8D600" w14:textId="7D18A98F">
      <w:pPr>
        <w:pStyle w:val="Default"/>
      </w:pPr>
      <w:r>
        <w:t xml:space="preserve">The </w:t>
      </w:r>
      <w:r>
        <w:rPr>
          <w:b/>
          <w:bCs/>
        </w:rPr>
        <w:t xml:space="preserve">video data </w:t>
      </w:r>
      <w:r>
        <w:t xml:space="preserve">(video image data recorded during your drive) recorded in this study includes your video-recorded likeness and all in-vehicle audio including your voice (and may include, in some views, superimposed performance information). </w:t>
      </w:r>
      <w:r w:rsidR="002B4C03">
        <w:t>The research team will use the v</w:t>
      </w:r>
      <w:r>
        <w:t>ideo and in-vehicle sounds to examine your driving performance and other task performance while driving.</w:t>
      </w:r>
    </w:p>
    <w:p w:rsidR="00892EB0" w:rsidP="00892EB0" w14:paraId="44C695BE" w14:textId="77777777"/>
    <w:p w:rsidR="00892EB0" w:rsidP="00892EB0" w14:paraId="116B6867" w14:textId="049D4A5C">
      <w:pPr>
        <w:pStyle w:val="Default"/>
      </w:pPr>
      <w:r>
        <w:t xml:space="preserve">The </w:t>
      </w:r>
      <w:r>
        <w:rPr>
          <w:b/>
          <w:bCs/>
        </w:rPr>
        <w:t>simulator data</w:t>
      </w:r>
      <w:r w:rsidR="004B4547">
        <w:rPr>
          <w:b/>
          <w:bCs/>
        </w:rPr>
        <w:t xml:space="preserve"> (the combined engineering and video data)</w:t>
      </w:r>
      <w:r>
        <w:rPr>
          <w:b/>
          <w:bCs/>
        </w:rPr>
        <w:t xml:space="preserve"> </w:t>
      </w:r>
      <w:r>
        <w:t xml:space="preserve">is captured and stored on hard drives located within a limited access area of the </w:t>
      </w:r>
      <w:r w:rsidR="0070417F">
        <w:t>DSRI</w:t>
      </w:r>
      <w:r>
        <w:t xml:space="preserve"> facility. Access to simulator data is controlled through permissions established on a per-study basis.</w:t>
      </w:r>
    </w:p>
    <w:p w:rsidR="00DA7A29" w14:paraId="6090EABE" w14:textId="77777777"/>
    <w:p w:rsidR="00DA7A29" w14:paraId="328A651F" w14:textId="77777777">
      <w:pPr>
        <w:rPr>
          <w:b/>
          <w:bCs/>
          <w:u w:val="single"/>
        </w:rPr>
      </w:pPr>
      <w:r>
        <w:rPr>
          <w:b/>
          <w:bCs/>
          <w:u w:val="single"/>
        </w:rPr>
        <w:t>IS BEING IN THIS STUDY VOLUNTARY?</w:t>
      </w:r>
    </w:p>
    <w:p w:rsidR="00DA7A29" w14:paraId="025637E6" w14:textId="77777777"/>
    <w:p w:rsidR="00F22203" w:rsidP="00F22203" w14:paraId="40AB19AB"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7F0487EA" w14:textId="77777777">
      <w:pPr>
        <w:rPr>
          <w:b/>
          <w:bCs/>
        </w:rPr>
      </w:pPr>
    </w:p>
    <w:p w:rsidR="00F22203" w:rsidRPr="00E31B8C" w:rsidP="00F22203" w14:paraId="6BDF2832" w14:textId="77777777">
      <w:pPr>
        <w:rPr>
          <w:b/>
          <w:bCs/>
          <w:u w:val="single"/>
        </w:rPr>
      </w:pPr>
      <w:r w:rsidRPr="00E31B8C">
        <w:rPr>
          <w:b/>
          <w:bCs/>
          <w:u w:val="single"/>
        </w:rPr>
        <w:t>What if I Decide to Drop Out of the Study?</w:t>
      </w:r>
    </w:p>
    <w:p w:rsidR="00F22203" w:rsidP="00F22203" w14:paraId="6B1600AB" w14:textId="77777777">
      <w:pPr>
        <w:rPr>
          <w:b/>
          <w:bCs/>
        </w:rPr>
      </w:pPr>
    </w:p>
    <w:p w:rsidR="00F22203" w:rsidP="00F22203" w14:paraId="46249FB9" w14:textId="1EA1AD17">
      <w:pPr>
        <w:rPr>
          <w:b/>
          <w:bCs/>
        </w:rPr>
      </w:pPr>
      <w:r>
        <w:t>If you are unable to complete the study procedures, you will receive $3</w:t>
      </w:r>
      <w:r w:rsidR="007C185B">
        <w:t>0</w:t>
      </w:r>
      <w:r>
        <w:t xml:space="preserve"> per hour of participation with a $10 minimum. If you drop out due to feeling ill in the simulator, we will follow the procedures above in the “WHAT ARE THE RISKS OF THIS STUDY?” section for your safety.</w:t>
      </w:r>
    </w:p>
    <w:p w:rsidR="00F22203" w:rsidP="00F22203" w14:paraId="061062F0" w14:textId="77777777"/>
    <w:p w:rsidR="00F22203" w:rsidRPr="00304EDC" w:rsidP="00F22203" w14:paraId="3DB045CA" w14:textId="77777777">
      <w:pPr>
        <w:rPr>
          <w:b/>
          <w:bCs/>
          <w:u w:val="single"/>
        </w:rPr>
      </w:pPr>
      <w:r w:rsidRPr="00304EDC">
        <w:rPr>
          <w:b/>
          <w:bCs/>
          <w:u w:val="single"/>
        </w:rPr>
        <w:t>Can Someone Else End my Participation in this Study?</w:t>
      </w:r>
    </w:p>
    <w:p w:rsidR="00F22203" w:rsidP="00F22203" w14:paraId="2E721D7E" w14:textId="77777777">
      <w:pPr>
        <w:rPr>
          <w:bCs/>
        </w:rPr>
      </w:pPr>
    </w:p>
    <w:p w:rsidR="00F22203" w:rsidP="00F22203" w14:paraId="6AE22CB5"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2547A2" w14:paraId="01DA15F7" w14:textId="77777777"/>
    <w:p w:rsidR="00DA7A29" w14:paraId="26896219" w14:textId="77777777">
      <w:pPr>
        <w:pStyle w:val="Heading3"/>
        <w:keepNext/>
        <w:rPr>
          <w:b/>
          <w:bCs/>
          <w:u w:val="single"/>
        </w:rPr>
      </w:pPr>
      <w:r>
        <w:rPr>
          <w:b/>
          <w:bCs/>
          <w:u w:val="single"/>
        </w:rPr>
        <w:t>WHAT IF I HAVE QUESTIONS?</w:t>
      </w:r>
    </w:p>
    <w:p w:rsidR="00DA7A29" w14:paraId="7F8529DB" w14:textId="77777777"/>
    <w:p w:rsidR="00F22203" w:rsidRPr="004A4BA6" w:rsidP="00F22203" w14:paraId="32A3A00F" w14:textId="64CB2FFA">
      <w:pPr>
        <w:rPr>
          <w:b/>
          <w:bCs/>
        </w:rPr>
      </w:pPr>
      <w:r>
        <w:t xml:space="preserve">We encourage you to ask questions. If you have any questions about the research study itself, please contact </w:t>
      </w:r>
      <w:r>
        <w:rPr>
          <w:b/>
          <w:bCs/>
        </w:rPr>
        <w:t>Timothy Brown (319-335-4785) or Rose Schmitt (319-335-4666)</w:t>
      </w:r>
      <w:r w:rsidRPr="00D62381">
        <w:rPr>
          <w:bCs/>
        </w:rPr>
        <w:t>.</w:t>
      </w:r>
      <w:r>
        <w:t xml:space="preserve"> If you experience a research-related injury, please contact </w:t>
      </w:r>
      <w:r>
        <w:rPr>
          <w:b/>
          <w:bCs/>
        </w:rPr>
        <w:t>Timothy Brown (319-335-4785)</w:t>
      </w:r>
      <w:r w:rsidRPr="00D62381">
        <w:rPr>
          <w:bCs/>
        </w:rPr>
        <w:t>.</w:t>
      </w:r>
    </w:p>
    <w:p w:rsidR="00DA7A29" w14:paraId="4A402FB2" w14:textId="77777777"/>
    <w:p w:rsidR="00650E0D" w:rsidP="00650E0D" w14:paraId="1B72AE1C"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8"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9"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198E37F9" w14:textId="77777777">
      <w:pPr>
        <w:pBdr>
          <w:bottom w:val="single" w:sz="12" w:space="1" w:color="auto"/>
        </w:pBdr>
      </w:pPr>
    </w:p>
    <w:p w:rsidR="00DA7A29" w14:paraId="00061018" w14:textId="77777777"/>
    <w:p w:rsidR="00B82368" w14:paraId="03A42AE2" w14:textId="77777777"/>
    <w:p w:rsidR="00DA7A29" w14:paraId="4C0DE27D" w14:textId="61FC847A">
      <w:r>
        <w:br w:type="page"/>
      </w:r>
      <w:r w:rsidR="00650E0D">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w:t>
      </w:r>
      <w:r w:rsidR="00F22203">
        <w:t xml:space="preserve">. </w:t>
      </w:r>
      <w:r w:rsidR="00650E0D">
        <w:t>You will receive a copy of this form.</w:t>
      </w:r>
    </w:p>
    <w:p w:rsidR="00DA7A29" w14:paraId="4BB6BA5B" w14:textId="77777777"/>
    <w:p w:rsidR="00DA7A29" w14:paraId="3C1820BB" w14:textId="77777777">
      <w:r>
        <w:t>Subject's Name (printed):  __________________________________________________________</w:t>
      </w:r>
    </w:p>
    <w:p w:rsidR="00DA7A29" w14:paraId="04AC8073" w14:textId="77777777"/>
    <w:p w:rsidR="00B5161B" w:rsidP="00B5161B" w14:paraId="68C87F6F" w14:textId="77777777">
      <w:pPr>
        <w:pBdr>
          <w:top w:val="single" w:sz="4" w:space="1" w:color="auto"/>
          <w:left w:val="single" w:sz="4" w:space="4" w:color="auto"/>
          <w:bottom w:val="single" w:sz="4" w:space="1" w:color="auto"/>
          <w:right w:val="single" w:sz="4" w:space="4" w:color="auto"/>
        </w:pBdr>
        <w:rPr>
          <w:b/>
        </w:rPr>
      </w:pPr>
    </w:p>
    <w:p w:rsidR="00DA7A29" w:rsidP="00B5161B" w14:paraId="6ECDC659" w14:textId="77777777">
      <w:pPr>
        <w:pBdr>
          <w:top w:val="single" w:sz="4" w:space="1" w:color="auto"/>
          <w:left w:val="single" w:sz="4" w:space="4" w:color="auto"/>
          <w:bottom w:val="single" w:sz="4" w:space="1" w:color="auto"/>
          <w:right w:val="single" w:sz="4" w:space="4" w:color="auto"/>
        </w:pBdr>
      </w:pPr>
    </w:p>
    <w:p w:rsidR="00B5161B" w:rsidP="00B5161B" w14:paraId="673F3C4A" w14:textId="77777777">
      <w:pPr>
        <w:pBdr>
          <w:top w:val="single" w:sz="4" w:space="1" w:color="auto"/>
          <w:left w:val="single" w:sz="4" w:space="4" w:color="auto"/>
          <w:bottom w:val="single" w:sz="4" w:space="1" w:color="auto"/>
          <w:right w:val="single" w:sz="4" w:space="4" w:color="auto"/>
        </w:pBdr>
      </w:pPr>
    </w:p>
    <w:p w:rsidR="00DA7A29" w:rsidP="00B5161B" w14:paraId="7FF8DBBD"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0912E157"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345B8DDD" w14:textId="77777777">
      <w:pPr>
        <w:pBdr>
          <w:top w:val="single" w:sz="4" w:space="1" w:color="auto"/>
          <w:left w:val="single" w:sz="4" w:space="4" w:color="auto"/>
          <w:bottom w:val="single" w:sz="4" w:space="1" w:color="auto"/>
          <w:right w:val="single" w:sz="4" w:space="4" w:color="auto"/>
        </w:pBdr>
      </w:pPr>
    </w:p>
    <w:p w:rsidR="00DA7A29" w14:paraId="375E2729" w14:textId="77777777"/>
    <w:p w:rsidR="00DA7A29" w14:paraId="32111B80" w14:textId="77777777"/>
    <w:p w:rsidR="00DA7A29" w14:paraId="5558BB8A" w14:textId="77777777"/>
    <w:p w:rsidR="00DA7A29" w:rsidRPr="00650E0D" w14:paraId="481F8642" w14:textId="77777777">
      <w:pPr>
        <w:pStyle w:val="Heading3"/>
        <w:keepNext/>
        <w:rPr>
          <w:b/>
          <w:bCs/>
          <w:u w:val="single"/>
        </w:rPr>
      </w:pPr>
      <w:r w:rsidRPr="00650E0D">
        <w:rPr>
          <w:b/>
          <w:bCs/>
          <w:u w:val="single"/>
        </w:rPr>
        <w:t>Statement of Person Who Obtained Consent</w:t>
      </w:r>
    </w:p>
    <w:p w:rsidR="00DA7A29" w14:paraId="7C6E65BE" w14:textId="77777777"/>
    <w:p w:rsidR="00DA7A29" w14:paraId="32422D13"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2FC7FFE7" w14:textId="77777777"/>
    <w:p w:rsidR="00DA7A29" w14:paraId="26B11E21" w14:textId="77777777"/>
    <w:p w:rsidR="00DA7A29" w14:paraId="73DDB053" w14:textId="77777777">
      <w:r>
        <w:t>__________________________________________</w:t>
      </w:r>
      <w:r>
        <w:tab/>
        <w:t>_______________________________</w:t>
      </w:r>
    </w:p>
    <w:p w:rsidR="00DF24DE" w:rsidP="00F22203" w14:paraId="1AC26647" w14:textId="77777777">
      <w:pPr>
        <w:rPr>
          <w:rFonts w:ascii="Arial" w:hAnsi="Arial" w:cs="Arial"/>
          <w:sz w:val="20"/>
          <w:szCs w:val="20"/>
        </w:rPr>
      </w:pPr>
      <w:r>
        <w:t>(Signature of Person who Obtained Consent)</w:t>
      </w:r>
      <w:r>
        <w:tab/>
      </w:r>
      <w:r>
        <w:tab/>
      </w:r>
      <w:r>
        <w:tab/>
        <w:t>(Date)</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0E0F" w14:paraId="3C0D16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22203" w:rsidP="00F22203" w14:paraId="474E036B" w14:textId="77777777">
    <w:pPr>
      <w:pStyle w:val="Footer"/>
    </w:pPr>
  </w:p>
  <w:p w:rsidR="00304EDC" w:rsidP="00F22203" w14:paraId="1D8DB4E8" w14:textId="6983CCE0">
    <w:pPr>
      <w:pStyle w:val="Footer"/>
    </w:pPr>
    <w:r>
      <w:t xml:space="preserve">NHTSA Form </w:t>
    </w:r>
    <w:r w:rsidR="00580E0F">
      <w:t>1730</w:t>
    </w:r>
    <w:r>
      <w:t xml:space="preserve">, Page </w:t>
    </w:r>
    <w:r>
      <w:fldChar w:fldCharType="begin"/>
    </w:r>
    <w:r>
      <w:instrText xml:space="preserve"> PAGE </w:instrText>
    </w:r>
    <w:r>
      <w:fldChar w:fldCharType="separate"/>
    </w:r>
    <w:r w:rsidR="00193D85">
      <w:rPr>
        <w:noProof/>
      </w:rPr>
      <w:t>7</w:t>
    </w:r>
    <w:r>
      <w:fldChar w:fldCharType="end"/>
    </w:r>
    <w:r>
      <w:t xml:space="preserve"> of </w:t>
    </w:r>
    <w:r>
      <w:fldChar w:fldCharType="begin"/>
    </w:r>
    <w:r>
      <w:instrText xml:space="preserve"> NUMPAGES </w:instrText>
    </w:r>
    <w:r>
      <w:fldChar w:fldCharType="separate"/>
    </w:r>
    <w:r w:rsidR="00193D85">
      <w:rPr>
        <w:noProof/>
      </w:rPr>
      <w:t>7</w:t>
    </w:r>
    <w:r w:rsidR="00193D8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80E0F" w14:paraId="58064E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5487D" w14:paraId="309CF7F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32829" o:spid="_x0000_s2049" type="#_x0000_t136" style="width:684.45pt;height:25.8pt;margin-top:0;margin-left:0;mso-position-horizontal:center;mso-position-horizontal-relative:margin;mso-position-vertical:center;mso-position-vertical-relative:margin;position:absolute;rotation:315;z-index:-251657216" o:allowincell="f" fillcolor="black" stroked="f">
          <v:textpath style="font-family:'Times New Roman';font-size:1pt" string="NOT FOR USE Pending addition of OMB # and Expi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6748BC9D"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D54B3D" w:rsidP="00D54B3D" w14:paraId="3DEB3991" w14:textId="2CCE65DF">
          <w:pPr>
            <w:pStyle w:val="Header"/>
            <w:rPr>
              <w:rFonts w:ascii="Arial" w:hAnsi="Arial" w:cs="Arial"/>
              <w:sz w:val="16"/>
              <w:szCs w:val="16"/>
            </w:rPr>
          </w:pPr>
          <w:r>
            <w:rPr>
              <w:rFonts w:ascii="Arial" w:hAnsi="Arial" w:cs="Arial"/>
              <w:sz w:val="16"/>
              <w:szCs w:val="16"/>
            </w:rPr>
            <w:t>FOR IRB USE ONLY</w:t>
          </w:r>
        </w:p>
        <w:p w:rsidR="00D54B3D" w:rsidP="00D54B3D" w14:paraId="040C4FF6" w14:textId="77777777">
          <w:pPr>
            <w:pStyle w:val="Header"/>
            <w:rPr>
              <w:rFonts w:ascii="Arial" w:hAnsi="Arial" w:cs="Arial"/>
              <w:sz w:val="16"/>
              <w:szCs w:val="16"/>
            </w:rPr>
          </w:pPr>
          <w:r>
            <w:rPr>
              <w:rFonts w:ascii="Arial" w:hAnsi="Arial" w:cs="Arial"/>
              <w:sz w:val="16"/>
              <w:szCs w:val="16"/>
            </w:rPr>
            <w:t>$STAMP_IRB</w:t>
          </w:r>
        </w:p>
        <w:p w:rsidR="00D54B3D" w:rsidP="00D54B3D" w14:paraId="67645380" w14:textId="77777777">
          <w:pPr>
            <w:pStyle w:val="Header"/>
            <w:rPr>
              <w:rFonts w:ascii="Arial" w:hAnsi="Arial" w:cs="Arial"/>
              <w:sz w:val="16"/>
              <w:szCs w:val="16"/>
            </w:rPr>
          </w:pPr>
          <w:r>
            <w:rPr>
              <w:rFonts w:ascii="Arial" w:hAnsi="Arial" w:cs="Arial"/>
              <w:sz w:val="16"/>
              <w:szCs w:val="16"/>
            </w:rPr>
            <w:t>$STAMP_IRB_ID</w:t>
          </w:r>
        </w:p>
        <w:p w:rsidR="006E09EB" w:rsidRPr="00141CDF" w:rsidP="001803E3" w14:paraId="0EE44C1D" w14:textId="77777777">
          <w:pPr>
            <w:pStyle w:val="Header"/>
            <w:tabs>
              <w:tab w:val="left" w:pos="518"/>
              <w:tab w:val="clear" w:pos="4320"/>
              <w:tab w:val="clear" w:pos="8640"/>
            </w:tabs>
            <w:rPr>
              <w:rFonts w:ascii="Arial" w:hAnsi="Arial" w:cs="Arial"/>
              <w:sz w:val="16"/>
              <w:szCs w:val="16"/>
            </w:rPr>
          </w:pPr>
          <w:r>
            <w:rPr>
              <w:rFonts w:ascii="Arial" w:hAnsi="Arial" w:cs="Arial"/>
              <w:sz w:val="16"/>
              <w:szCs w:val="16"/>
            </w:rPr>
            <w:t>$STAMP_APPRV_DT</w:t>
          </w:r>
        </w:p>
      </w:tc>
    </w:tr>
  </w:tbl>
  <w:p w:rsidR="003E5248" w:rsidP="006E09EB" w14:paraId="717F35CA" w14:textId="77777777">
    <w:pPr>
      <w:pStyle w:val="Header"/>
    </w:pPr>
  </w:p>
  <w:p w:rsidR="00580E0F" w:rsidP="00580E0F" w14:paraId="48A106EA" w14:textId="77777777">
    <w:pPr>
      <w:pStyle w:val="Header"/>
      <w:jc w:val="right"/>
    </w:pPr>
    <w:r>
      <w:t xml:space="preserve">OMB Control Number: </w:t>
    </w:r>
    <w:r>
      <w:t>xxxx-xxxx</w:t>
    </w:r>
  </w:p>
  <w:p w:rsidR="00580E0F" w:rsidP="00580E0F" w14:paraId="649309C9" w14:textId="77777777">
    <w:pPr>
      <w:pStyle w:val="Footer"/>
      <w:jc w:val="right"/>
    </w:pPr>
    <w:r>
      <w:tab/>
    </w:r>
    <w:r>
      <w:tab/>
      <w:t>Expiration Date: xx/xx/</w:t>
    </w:r>
    <w:r>
      <w:t>xxxx</w:t>
    </w:r>
  </w:p>
  <w:p w:rsidR="00DA7A29" w:rsidRPr="006E09EB" w:rsidP="006E09EB" w14:paraId="6C78C932" w14:textId="0B23A5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32830" o:spid="_x0000_s2050" type="#_x0000_t136" style="width:684.45pt;height:25.8pt;margin-top:0;margin-left:0;mso-position-horizontal:center;mso-position-horizontal-relative:margin;mso-position-vertical:center;mso-position-vertical-relative:margin;position:absolute;rotation:315;z-index:-251656192" o:allowincell="f" fillcolor="black" stroked="f">
          <v:textpath style="font-family:'Times New Roman';font-size:1pt" string="NOT FOR USE Pending addition of OMB # and Expir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5487D" w14:paraId="28F5A81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32828" o:spid="_x0000_s2051" type="#_x0000_t136" style="width:684.45pt;height:25.8pt;margin-top:0;margin-left:0;mso-position-horizontal:center;mso-position-horizontal-relative:margin;mso-position-vertical:center;mso-position-vertical-relative:margin;position:absolute;rotation:315;z-index:-251658240" o:allowincell="f" fillcolor="black" stroked="f">
          <v:textpath style="font-family:'Times New Roman';font-size:1pt" string="NOT FOR USE Pending addition of OMB # and Expi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5063936">
    <w:abstractNumId w:val="0"/>
    <w:lvlOverride w:ilvl="0">
      <w:lvl w:ilvl="0">
        <w:start w:val="0"/>
        <w:numFmt w:val="bullet"/>
        <w:lvlText w:val=""/>
        <w:legacy w:legacy="1" w:legacySpace="0" w:legacyIndent="360"/>
        <w:lvlJc w:val="left"/>
        <w:rPr>
          <w:rFonts w:ascii="Symbol" w:hAnsi="Symbol" w:hint="default"/>
        </w:rPr>
      </w:lvl>
    </w:lvlOverride>
  </w:num>
  <w:num w:numId="2" w16cid:durableId="1545405920">
    <w:abstractNumId w:val="24"/>
  </w:num>
  <w:num w:numId="3" w16cid:durableId="1822454451">
    <w:abstractNumId w:val="20"/>
  </w:num>
  <w:num w:numId="4" w16cid:durableId="183130815">
    <w:abstractNumId w:val="23"/>
  </w:num>
  <w:num w:numId="5" w16cid:durableId="747729182">
    <w:abstractNumId w:val="11"/>
  </w:num>
  <w:num w:numId="6" w16cid:durableId="1944799098">
    <w:abstractNumId w:val="17"/>
  </w:num>
  <w:num w:numId="7" w16cid:durableId="1340735800">
    <w:abstractNumId w:val="1"/>
  </w:num>
  <w:num w:numId="8" w16cid:durableId="421806437">
    <w:abstractNumId w:val="14"/>
  </w:num>
  <w:num w:numId="9" w16cid:durableId="1265259552">
    <w:abstractNumId w:val="16"/>
  </w:num>
  <w:num w:numId="10" w16cid:durableId="1890649174">
    <w:abstractNumId w:val="5"/>
  </w:num>
  <w:num w:numId="11" w16cid:durableId="1924990993">
    <w:abstractNumId w:val="21"/>
  </w:num>
  <w:num w:numId="12" w16cid:durableId="1264991317">
    <w:abstractNumId w:val="8"/>
  </w:num>
  <w:num w:numId="13" w16cid:durableId="1094476005">
    <w:abstractNumId w:val="22"/>
  </w:num>
  <w:num w:numId="14" w16cid:durableId="1884098866">
    <w:abstractNumId w:val="2"/>
  </w:num>
  <w:num w:numId="15" w16cid:durableId="1174421967">
    <w:abstractNumId w:val="13"/>
  </w:num>
  <w:num w:numId="16" w16cid:durableId="2053386512">
    <w:abstractNumId w:val="15"/>
  </w:num>
  <w:num w:numId="17" w16cid:durableId="900019667">
    <w:abstractNumId w:val="18"/>
  </w:num>
  <w:num w:numId="18" w16cid:durableId="1350721717">
    <w:abstractNumId w:val="9"/>
  </w:num>
  <w:num w:numId="19" w16cid:durableId="1977636142">
    <w:abstractNumId w:val="6"/>
  </w:num>
  <w:num w:numId="20" w16cid:durableId="1834251365">
    <w:abstractNumId w:val="28"/>
  </w:num>
  <w:num w:numId="21" w16cid:durableId="1915703256">
    <w:abstractNumId w:val="4"/>
  </w:num>
  <w:num w:numId="22" w16cid:durableId="85342820">
    <w:abstractNumId w:val="12"/>
  </w:num>
  <w:num w:numId="23" w16cid:durableId="357044559">
    <w:abstractNumId w:val="27"/>
  </w:num>
  <w:num w:numId="24" w16cid:durableId="2147158678">
    <w:abstractNumId w:val="7"/>
  </w:num>
  <w:num w:numId="25" w16cid:durableId="536701744">
    <w:abstractNumId w:val="26"/>
  </w:num>
  <w:num w:numId="26" w16cid:durableId="812524263">
    <w:abstractNumId w:val="10"/>
  </w:num>
  <w:num w:numId="27" w16cid:durableId="1014648702">
    <w:abstractNumId w:val="25"/>
  </w:num>
  <w:num w:numId="28" w16cid:durableId="1196045008">
    <w:abstractNumId w:val="19"/>
  </w:num>
  <w:num w:numId="29" w16cid:durableId="466700667">
    <w:abstractNumId w:val="3"/>
  </w:num>
  <w:num w:numId="30" w16cid:durableId="24681457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ucaites, Kathryn (NHTSA)">
    <w15:presenceInfo w15:providerId="AD" w15:userId="S::kathryn.lucaties@ad.dot.gov::5a859dbd-2ffe-42d6-b5dc-fd0c7732e5d5"/>
  </w15:person>
  <w15:person w15:author="Schmitt, Rose A">
    <w15:presenceInfo w15:providerId="AD" w15:userId="S::rapotter@uiowa.edu::4775c9fe-6de5-4aaa-a14d-a2ecae5c402b"/>
  </w15:person>
  <w15:person w15:author="Roach, Callie (NHTSA)">
    <w15:presenceInfo w15:providerId="AD" w15:userId="S::callie.roach@ad.dot.gov::26b32074-332a-430a-b3b4-e7ff4fa25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29"/>
    <w:rsid w:val="00012773"/>
    <w:rsid w:val="000129CF"/>
    <w:rsid w:val="00024054"/>
    <w:rsid w:val="000363AE"/>
    <w:rsid w:val="00041FEF"/>
    <w:rsid w:val="0005361D"/>
    <w:rsid w:val="000655AC"/>
    <w:rsid w:val="00084DF9"/>
    <w:rsid w:val="000A57DD"/>
    <w:rsid w:val="000A704D"/>
    <w:rsid w:val="000B1333"/>
    <w:rsid w:val="000B2B7A"/>
    <w:rsid w:val="000C0931"/>
    <w:rsid w:val="000F48C0"/>
    <w:rsid w:val="000F546A"/>
    <w:rsid w:val="00102B0A"/>
    <w:rsid w:val="0011032F"/>
    <w:rsid w:val="00116038"/>
    <w:rsid w:val="00133510"/>
    <w:rsid w:val="00133F8B"/>
    <w:rsid w:val="00141CDF"/>
    <w:rsid w:val="0017511C"/>
    <w:rsid w:val="00176A40"/>
    <w:rsid w:val="001803E3"/>
    <w:rsid w:val="00191E45"/>
    <w:rsid w:val="00193D85"/>
    <w:rsid w:val="00197F56"/>
    <w:rsid w:val="001A2F2F"/>
    <w:rsid w:val="001A7D7D"/>
    <w:rsid w:val="001D087D"/>
    <w:rsid w:val="001D0D7B"/>
    <w:rsid w:val="001E09A3"/>
    <w:rsid w:val="001F7468"/>
    <w:rsid w:val="00207144"/>
    <w:rsid w:val="002140CD"/>
    <w:rsid w:val="00220B1F"/>
    <w:rsid w:val="00242298"/>
    <w:rsid w:val="002423E3"/>
    <w:rsid w:val="002547A2"/>
    <w:rsid w:val="00257735"/>
    <w:rsid w:val="002947EE"/>
    <w:rsid w:val="00295B04"/>
    <w:rsid w:val="00296A45"/>
    <w:rsid w:val="00297930"/>
    <w:rsid w:val="002A4853"/>
    <w:rsid w:val="002B436B"/>
    <w:rsid w:val="002B4C03"/>
    <w:rsid w:val="002B717E"/>
    <w:rsid w:val="002C0643"/>
    <w:rsid w:val="002E27EE"/>
    <w:rsid w:val="00300C36"/>
    <w:rsid w:val="00304EDC"/>
    <w:rsid w:val="003138D4"/>
    <w:rsid w:val="0031468A"/>
    <w:rsid w:val="00327579"/>
    <w:rsid w:val="003341E6"/>
    <w:rsid w:val="00334F47"/>
    <w:rsid w:val="0035480C"/>
    <w:rsid w:val="00364264"/>
    <w:rsid w:val="00374A7C"/>
    <w:rsid w:val="00383EF5"/>
    <w:rsid w:val="003947B8"/>
    <w:rsid w:val="003C34A9"/>
    <w:rsid w:val="003C4AEE"/>
    <w:rsid w:val="003D70CC"/>
    <w:rsid w:val="003E5248"/>
    <w:rsid w:val="003F5447"/>
    <w:rsid w:val="003F6465"/>
    <w:rsid w:val="00407726"/>
    <w:rsid w:val="00421107"/>
    <w:rsid w:val="00422781"/>
    <w:rsid w:val="00430B18"/>
    <w:rsid w:val="004324E1"/>
    <w:rsid w:val="00470466"/>
    <w:rsid w:val="004722EB"/>
    <w:rsid w:val="00475880"/>
    <w:rsid w:val="00480C42"/>
    <w:rsid w:val="00481C82"/>
    <w:rsid w:val="00483CCF"/>
    <w:rsid w:val="00493241"/>
    <w:rsid w:val="00493433"/>
    <w:rsid w:val="004A496B"/>
    <w:rsid w:val="004A4BA6"/>
    <w:rsid w:val="004A6254"/>
    <w:rsid w:val="004B4547"/>
    <w:rsid w:val="004C59E9"/>
    <w:rsid w:val="004D5DBB"/>
    <w:rsid w:val="004F0071"/>
    <w:rsid w:val="004F7D73"/>
    <w:rsid w:val="00501DA1"/>
    <w:rsid w:val="0050659B"/>
    <w:rsid w:val="00532E76"/>
    <w:rsid w:val="00533EA3"/>
    <w:rsid w:val="0053742B"/>
    <w:rsid w:val="005458E7"/>
    <w:rsid w:val="0055347C"/>
    <w:rsid w:val="00553F80"/>
    <w:rsid w:val="00561EE6"/>
    <w:rsid w:val="00580E0F"/>
    <w:rsid w:val="00581990"/>
    <w:rsid w:val="00595FD0"/>
    <w:rsid w:val="00597533"/>
    <w:rsid w:val="005B2765"/>
    <w:rsid w:val="005B46A2"/>
    <w:rsid w:val="005B55F6"/>
    <w:rsid w:val="005B710D"/>
    <w:rsid w:val="005C1823"/>
    <w:rsid w:val="005C5333"/>
    <w:rsid w:val="005F32D6"/>
    <w:rsid w:val="00601BE6"/>
    <w:rsid w:val="006040B1"/>
    <w:rsid w:val="00615F8D"/>
    <w:rsid w:val="00622AA6"/>
    <w:rsid w:val="00623584"/>
    <w:rsid w:val="006275BF"/>
    <w:rsid w:val="00636036"/>
    <w:rsid w:val="00640023"/>
    <w:rsid w:val="006408C7"/>
    <w:rsid w:val="00643E41"/>
    <w:rsid w:val="00644F13"/>
    <w:rsid w:val="0064539D"/>
    <w:rsid w:val="00650E0D"/>
    <w:rsid w:val="006604CE"/>
    <w:rsid w:val="00666CAC"/>
    <w:rsid w:val="00680C7B"/>
    <w:rsid w:val="00680F71"/>
    <w:rsid w:val="00685CB7"/>
    <w:rsid w:val="006A07B7"/>
    <w:rsid w:val="006A3B68"/>
    <w:rsid w:val="006E09EB"/>
    <w:rsid w:val="006E6AD6"/>
    <w:rsid w:val="006F7E01"/>
    <w:rsid w:val="0070417F"/>
    <w:rsid w:val="007050F4"/>
    <w:rsid w:val="00714091"/>
    <w:rsid w:val="007319BA"/>
    <w:rsid w:val="00744525"/>
    <w:rsid w:val="00755143"/>
    <w:rsid w:val="007556FE"/>
    <w:rsid w:val="0076221E"/>
    <w:rsid w:val="0079029A"/>
    <w:rsid w:val="00792179"/>
    <w:rsid w:val="007A100B"/>
    <w:rsid w:val="007A6CE5"/>
    <w:rsid w:val="007B0B20"/>
    <w:rsid w:val="007B6CD1"/>
    <w:rsid w:val="007C185B"/>
    <w:rsid w:val="007C5C31"/>
    <w:rsid w:val="008066B9"/>
    <w:rsid w:val="00816E8C"/>
    <w:rsid w:val="0082509E"/>
    <w:rsid w:val="00835A6F"/>
    <w:rsid w:val="00846227"/>
    <w:rsid w:val="008625B8"/>
    <w:rsid w:val="00870102"/>
    <w:rsid w:val="008803BF"/>
    <w:rsid w:val="00892EB0"/>
    <w:rsid w:val="008A1F83"/>
    <w:rsid w:val="008A2CB7"/>
    <w:rsid w:val="008A6E2C"/>
    <w:rsid w:val="008A780D"/>
    <w:rsid w:val="008B0A6B"/>
    <w:rsid w:val="008B1CDA"/>
    <w:rsid w:val="008B2C9B"/>
    <w:rsid w:val="008C2C2F"/>
    <w:rsid w:val="008D1DE8"/>
    <w:rsid w:val="008D4468"/>
    <w:rsid w:val="00901760"/>
    <w:rsid w:val="00916659"/>
    <w:rsid w:val="009242E7"/>
    <w:rsid w:val="0092457C"/>
    <w:rsid w:val="0092493A"/>
    <w:rsid w:val="0093039F"/>
    <w:rsid w:val="009446D0"/>
    <w:rsid w:val="0095487D"/>
    <w:rsid w:val="009578F3"/>
    <w:rsid w:val="0097113B"/>
    <w:rsid w:val="00977752"/>
    <w:rsid w:val="00984420"/>
    <w:rsid w:val="00984756"/>
    <w:rsid w:val="0099219A"/>
    <w:rsid w:val="009964FF"/>
    <w:rsid w:val="009A4A12"/>
    <w:rsid w:val="009B7654"/>
    <w:rsid w:val="009C3773"/>
    <w:rsid w:val="009C4CFD"/>
    <w:rsid w:val="009C6F36"/>
    <w:rsid w:val="009D37CC"/>
    <w:rsid w:val="009E69D6"/>
    <w:rsid w:val="009F13FD"/>
    <w:rsid w:val="009F27B2"/>
    <w:rsid w:val="00A01AB5"/>
    <w:rsid w:val="00A05F7A"/>
    <w:rsid w:val="00A15DAC"/>
    <w:rsid w:val="00A36A0B"/>
    <w:rsid w:val="00A45EA7"/>
    <w:rsid w:val="00A46EC5"/>
    <w:rsid w:val="00A57C24"/>
    <w:rsid w:val="00A57C6C"/>
    <w:rsid w:val="00A84A5C"/>
    <w:rsid w:val="00A9007C"/>
    <w:rsid w:val="00A93ADE"/>
    <w:rsid w:val="00A93BE8"/>
    <w:rsid w:val="00AA00FA"/>
    <w:rsid w:val="00AA6D63"/>
    <w:rsid w:val="00AB6799"/>
    <w:rsid w:val="00AB702B"/>
    <w:rsid w:val="00AD0C01"/>
    <w:rsid w:val="00AD2926"/>
    <w:rsid w:val="00AD3D17"/>
    <w:rsid w:val="00AE25D7"/>
    <w:rsid w:val="00AE68FE"/>
    <w:rsid w:val="00B15BD0"/>
    <w:rsid w:val="00B24B71"/>
    <w:rsid w:val="00B2568B"/>
    <w:rsid w:val="00B36447"/>
    <w:rsid w:val="00B40506"/>
    <w:rsid w:val="00B458D6"/>
    <w:rsid w:val="00B5161B"/>
    <w:rsid w:val="00B5539B"/>
    <w:rsid w:val="00B60785"/>
    <w:rsid w:val="00B66670"/>
    <w:rsid w:val="00B71E07"/>
    <w:rsid w:val="00B774FF"/>
    <w:rsid w:val="00B82368"/>
    <w:rsid w:val="00B84826"/>
    <w:rsid w:val="00B854F9"/>
    <w:rsid w:val="00B90613"/>
    <w:rsid w:val="00B93E89"/>
    <w:rsid w:val="00B96385"/>
    <w:rsid w:val="00BA60A9"/>
    <w:rsid w:val="00BA746A"/>
    <w:rsid w:val="00BA7686"/>
    <w:rsid w:val="00BD23DB"/>
    <w:rsid w:val="00BD3D37"/>
    <w:rsid w:val="00BD520D"/>
    <w:rsid w:val="00BE3743"/>
    <w:rsid w:val="00BF4778"/>
    <w:rsid w:val="00C01A75"/>
    <w:rsid w:val="00C03414"/>
    <w:rsid w:val="00C1120D"/>
    <w:rsid w:val="00C37394"/>
    <w:rsid w:val="00C37A2F"/>
    <w:rsid w:val="00C47BE1"/>
    <w:rsid w:val="00C51794"/>
    <w:rsid w:val="00C5652A"/>
    <w:rsid w:val="00C56DB1"/>
    <w:rsid w:val="00C6356F"/>
    <w:rsid w:val="00C657EF"/>
    <w:rsid w:val="00C6580A"/>
    <w:rsid w:val="00C72773"/>
    <w:rsid w:val="00C8563E"/>
    <w:rsid w:val="00CB1C12"/>
    <w:rsid w:val="00CB3165"/>
    <w:rsid w:val="00CB7CC8"/>
    <w:rsid w:val="00CC7333"/>
    <w:rsid w:val="00CE402C"/>
    <w:rsid w:val="00CF4D82"/>
    <w:rsid w:val="00D03DED"/>
    <w:rsid w:val="00D078B1"/>
    <w:rsid w:val="00D13C1C"/>
    <w:rsid w:val="00D14F89"/>
    <w:rsid w:val="00D36F39"/>
    <w:rsid w:val="00D4451B"/>
    <w:rsid w:val="00D474B9"/>
    <w:rsid w:val="00D5498E"/>
    <w:rsid w:val="00D54B3D"/>
    <w:rsid w:val="00D62381"/>
    <w:rsid w:val="00D625BA"/>
    <w:rsid w:val="00D664C0"/>
    <w:rsid w:val="00D668E0"/>
    <w:rsid w:val="00D768D8"/>
    <w:rsid w:val="00D94F5C"/>
    <w:rsid w:val="00DA7A29"/>
    <w:rsid w:val="00DB2690"/>
    <w:rsid w:val="00DC52FD"/>
    <w:rsid w:val="00DF24DE"/>
    <w:rsid w:val="00DF2786"/>
    <w:rsid w:val="00DF7F6A"/>
    <w:rsid w:val="00E03ED5"/>
    <w:rsid w:val="00E07343"/>
    <w:rsid w:val="00E1047E"/>
    <w:rsid w:val="00E26B3D"/>
    <w:rsid w:val="00E31B8C"/>
    <w:rsid w:val="00E339D2"/>
    <w:rsid w:val="00E40EF5"/>
    <w:rsid w:val="00E60818"/>
    <w:rsid w:val="00E613D7"/>
    <w:rsid w:val="00E643A4"/>
    <w:rsid w:val="00E74C08"/>
    <w:rsid w:val="00E95961"/>
    <w:rsid w:val="00EA61E7"/>
    <w:rsid w:val="00EC0132"/>
    <w:rsid w:val="00ED54FB"/>
    <w:rsid w:val="00ED7476"/>
    <w:rsid w:val="00ED7AB8"/>
    <w:rsid w:val="00EF41DD"/>
    <w:rsid w:val="00EF562F"/>
    <w:rsid w:val="00F007B4"/>
    <w:rsid w:val="00F117CC"/>
    <w:rsid w:val="00F13936"/>
    <w:rsid w:val="00F21DCD"/>
    <w:rsid w:val="00F22203"/>
    <w:rsid w:val="00F25451"/>
    <w:rsid w:val="00F35015"/>
    <w:rsid w:val="00F534B2"/>
    <w:rsid w:val="00F55EFB"/>
    <w:rsid w:val="00F637C3"/>
    <w:rsid w:val="00F8216F"/>
    <w:rsid w:val="00F90FBF"/>
    <w:rsid w:val="00F91073"/>
    <w:rsid w:val="00FC6E6A"/>
    <w:rsid w:val="00FD7A0F"/>
    <w:rsid w:val="00FF5642"/>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8EB6B7B"/>
  <w15:docId w15:val="{BF14AEDA-46F7-4C7B-AC46-65E14E8C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3947B8"/>
    <w:rPr>
      <w:b/>
      <w:bCs/>
    </w:rPr>
  </w:style>
  <w:style w:type="character" w:customStyle="1" w:styleId="CommentSubjectChar">
    <w:name w:val="Comment Subject Char"/>
    <w:basedOn w:val="CommentTextChar"/>
    <w:link w:val="CommentSubject"/>
    <w:uiPriority w:val="99"/>
    <w:locked/>
    <w:rsid w:val="003947B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uiowa.edu" TargetMode="External" /><Relationship Id="rId9" Type="http://schemas.openxmlformats.org/officeDocument/2006/relationships/hyperlink" Target="http://hso.research.uiow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81DE9842-3CA0-411B-85E3-B418CE6749EA}">
  <ds:schemaRefs>
    <ds:schemaRef ds:uri="http://schemas.microsoft.com/sharepoint/v3/contenttype/forms"/>
  </ds:schemaRefs>
</ds:datastoreItem>
</file>

<file path=customXml/itemProps2.xml><?xml version="1.0" encoding="utf-8"?>
<ds:datastoreItem xmlns:ds="http://schemas.openxmlformats.org/officeDocument/2006/customXml" ds:itemID="{0D2EB88B-B7A1-41D9-BE1E-66022068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D6BCC-E721-489E-A6AC-1875DF580B7F}">
  <ds:schemaRefs>
    <ds:schemaRef ds:uri="http://schemas.openxmlformats.org/officeDocument/2006/bibliography"/>
  </ds:schemaRefs>
</ds:datastoreItem>
</file>

<file path=customXml/itemProps4.xml><?xml version="1.0" encoding="utf-8"?>
<ds:datastoreItem xmlns:ds="http://schemas.openxmlformats.org/officeDocument/2006/customXml" ds:itemID="{4BD8324D-56DC-464E-82AB-DA99F059DD5F}">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Lucaites, Kathryn (NHTSA)</cp:lastModifiedBy>
  <cp:revision>5</cp:revision>
  <cp:lastPrinted>2008-07-31T12:02:00Z</cp:lastPrinted>
  <dcterms:created xsi:type="dcterms:W3CDTF">2024-03-01T19:16:00Z</dcterms:created>
  <dcterms:modified xsi:type="dcterms:W3CDTF">2024-03-04T20:21:00Z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OR">
    <vt:lpwstr/>
  </property>
  <property fmtid="{D5CDD505-2E9C-101B-9397-08002B2CF9AE}" pid="4" name="MediaServiceImageTags">
    <vt:lpwstr/>
  </property>
</Properties>
</file>