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4D3D" w14:paraId="08EB793A" w14:textId="22AC3BC0">
      <w:r w:rsidRPr="00A06A5A">
        <w:rPr>
          <w:noProof/>
        </w:rPr>
        <w:drawing>
          <wp:inline distT="0" distB="0" distL="0" distR="0">
            <wp:extent cx="4689764" cy="2264722"/>
            <wp:effectExtent l="0" t="0" r="0" b="2540"/>
            <wp:docPr id="154501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13045" name=""/>
                    <pic:cNvPicPr/>
                  </pic:nvPicPr>
                  <pic:blipFill>
                    <a:blip xmlns:r="http://schemas.openxmlformats.org/officeDocument/2006/relationships" r:embed="rId7"/>
                    <a:srcRect b="65797"/>
                    <a:stretch>
                      <a:fillRect/>
                    </a:stretch>
                  </pic:blipFill>
                  <pic:spPr bwMode="auto">
                    <a:xfrm>
                      <a:off x="0" y="0"/>
                      <a:ext cx="4703825" cy="227151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197C39" w:rsidR="00197C39">
        <w:rPr>
          <w:noProof/>
        </w:rPr>
        <w:t xml:space="preserve"> </w:t>
      </w:r>
      <w:r w:rsidR="00C34377">
        <w:rPr>
          <w:noProof/>
        </w:rPr>
        <w:drawing>
          <wp:inline distT="0" distB="0" distL="0" distR="0">
            <wp:extent cx="4682836" cy="4591292"/>
            <wp:effectExtent l="0" t="0" r="3810" b="0"/>
            <wp:docPr id="1505134428"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34428" name="Picture 1" descr="Graphical user interface, text, application, email&#10;&#10;AI-generated content may be incorrect."/>
                    <pic:cNvPicPr/>
                  </pic:nvPicPr>
                  <pic:blipFill>
                    <a:blip xmlns:r="http://schemas.openxmlformats.org/officeDocument/2006/relationships" r:embed="rId8"/>
                    <a:srcRect l="31003" t="25447" r="33109" b="8327"/>
                    <a:stretch>
                      <a:fillRect/>
                    </a:stretch>
                  </pic:blipFill>
                  <pic:spPr bwMode="auto">
                    <a:xfrm>
                      <a:off x="0" y="0"/>
                      <a:ext cx="4720674" cy="462839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D83CB6">
        <w:rPr>
          <w:noProof/>
        </w:rPr>
        <w:drawing>
          <wp:inline distT="0" distB="0" distL="0" distR="0">
            <wp:extent cx="4157978" cy="6414655"/>
            <wp:effectExtent l="0" t="0" r="0" b="5715"/>
            <wp:docPr id="229861747" name="Picture 1" descr="Graphical user interface, text, application,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61747" name="Picture 1" descr="Graphical user interface, text, application, Word&#10;&#10;AI-generated content may be incorrect."/>
                    <pic:cNvPicPr/>
                  </pic:nvPicPr>
                  <pic:blipFill>
                    <a:blip xmlns:r="http://schemas.openxmlformats.org/officeDocument/2006/relationships" r:embed="rId9"/>
                    <a:srcRect l="35198" t="16453" r="37524" b="4340"/>
                    <a:stretch>
                      <a:fillRect/>
                    </a:stretch>
                  </pic:blipFill>
                  <pic:spPr bwMode="auto">
                    <a:xfrm>
                      <a:off x="0" y="0"/>
                      <a:ext cx="4202132" cy="648277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4B43AE" w:rsidR="004B43AE">
        <w:rPr>
          <w:noProof/>
        </w:rPr>
        <w:t xml:space="preserve"> </w:t>
      </w:r>
      <w:r w:rsidRPr="00C117A7" w:rsidR="00C117A7">
        <w:rPr>
          <w:noProof/>
        </w:rPr>
        <w:t xml:space="preserve"> </w:t>
      </w:r>
      <w:r w:rsidRPr="00053C3E" w:rsidR="00053C3E">
        <w:rPr>
          <w:noProof/>
        </w:rPr>
        <w:t xml:space="preserve"> </w:t>
      </w:r>
    </w:p>
    <w:p w:rsidR="006373BF" w:rsidP="006373BF" w14:paraId="0539402B" w14:textId="45DB6415">
      <w:pPr>
        <w:pStyle w:val="paragraph"/>
        <w:ind w:left="360" w:right="1170"/>
        <w:textAlignment w:val="baseline"/>
        <w:rPr>
          <w:rStyle w:val="normaltextrun"/>
          <w:rFonts w:ascii="Calibri" w:hAnsi="Calibri" w:eastAsiaTheme="majorEastAsia" w:cs="Calibri"/>
          <w:sz w:val="18"/>
          <w:szCs w:val="18"/>
        </w:rPr>
      </w:pPr>
      <w:r w:rsidRPr="006373BF">
        <w:rPr>
          <w:rStyle w:val="normaltextrun"/>
          <w:rFonts w:ascii="Calibri" w:hAnsi="Calibri" w:eastAsiaTheme="majorEastAsia" w:cs="Calibri"/>
          <w:sz w:val="18"/>
          <w:szCs w:val="18"/>
        </w:rPr>
        <w:t xml:space="preserve"> </w:t>
      </w:r>
    </w:p>
    <w:p w:rsidR="00AD4624" w:rsidRPr="00FA0B8B" w:rsidP="00FA0B8B" w14:paraId="6418E803" w14:textId="5A5F6C95">
      <w:pPr>
        <w:pStyle w:val="paragraph"/>
        <w:ind w:left="360" w:right="1170"/>
        <w:textAlignment w:val="baseline"/>
        <w:rPr>
          <w:rFonts w:ascii="Calibri" w:hAnsi="Calibri" w:eastAsiaTheme="majorEastAsia" w:cs="Calibri"/>
          <w:sz w:val="18"/>
          <w:szCs w:val="18"/>
        </w:rPr>
      </w:pPr>
      <w:r w:rsidRPr="00AE543E">
        <w:rPr>
          <w:rStyle w:val="normaltextrun"/>
          <w:rFonts w:ascii="Calibri" w:hAnsi="Calibri" w:eastAsiaTheme="majorEastAsia"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w:t>
      </w:r>
      <w:r>
        <w:rPr>
          <w:rStyle w:val="normaltextrun"/>
          <w:rFonts w:ascii="Calibri" w:hAnsi="Calibri" w:eastAsiaTheme="majorEastAsia" w:cs="Calibri"/>
          <w:sz w:val="18"/>
          <w:szCs w:val="18"/>
        </w:rPr>
        <w:t>4</w:t>
      </w:r>
      <w:r w:rsidRPr="00AE543E">
        <w:rPr>
          <w:rStyle w:val="normaltextrun"/>
          <w:rFonts w:ascii="Calibri" w:hAnsi="Calibri" w:eastAsiaTheme="majorEastAsia" w:cs="Calibri"/>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w:t>
      </w:r>
      <w:r w:rsidRPr="00713E88">
        <w:rPr>
          <w:rFonts w:ascii="Calibri" w:hAnsi="Calibri" w:cs="Calibri"/>
          <w:sz w:val="18"/>
          <w:szCs w:val="18"/>
        </w:rPr>
        <w:t xml:space="preserve">at </w:t>
      </w:r>
      <w:hyperlink r:id="rId10" w:history="1">
        <w:r w:rsidRPr="00713E88">
          <w:rPr>
            <w:rStyle w:val="Hyperlink"/>
            <w:rFonts w:ascii="Calibri" w:hAnsi="Calibri" w:cs="Calibri"/>
            <w:sz w:val="18"/>
            <w:szCs w:val="18"/>
          </w:rPr>
          <w:t>PRAVA@va.gov</w:t>
        </w:r>
      </w:hyperlink>
      <w:r w:rsidRPr="00AE543E">
        <w:rPr>
          <w:rStyle w:val="normaltextrun"/>
          <w:rFonts w:ascii="Calibri" w:hAnsi="Calibri" w:eastAsiaTheme="majorEastAsia" w:cs="Calibri"/>
          <w:sz w:val="18"/>
          <w:szCs w:val="18"/>
        </w:rPr>
        <w:t xml:space="preserve">. Please refer to OMB Control No. 2900-0876 in any correspondence. Do not send your completed </w:t>
      </w:r>
      <w:r>
        <w:rPr>
          <w:rStyle w:val="normaltextrun"/>
          <w:rFonts w:ascii="Calibri" w:hAnsi="Calibri" w:eastAsiaTheme="majorEastAsia" w:cs="Calibri"/>
          <w:sz w:val="18"/>
          <w:szCs w:val="18"/>
        </w:rPr>
        <w:t>survey</w:t>
      </w:r>
      <w:r w:rsidRPr="00AE543E">
        <w:rPr>
          <w:rStyle w:val="normaltextrun"/>
          <w:rFonts w:ascii="Calibri" w:hAnsi="Calibri" w:eastAsiaTheme="majorEastAsia" w:cs="Calibri"/>
          <w:sz w:val="18"/>
          <w:szCs w:val="18"/>
        </w:rPr>
        <w:t xml:space="preserve"> to this email address.</w:t>
      </w:r>
      <w:r w:rsidRPr="00AE543E">
        <w:rPr>
          <w:rStyle w:val="eop"/>
          <w:rFonts w:ascii="Calibri" w:hAnsi="Calibri" w:eastAsiaTheme="majorEastAsia" w:cs="Calibri"/>
          <w:sz w:val="18"/>
          <w:szCs w:val="18"/>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BF"/>
    <w:rsid w:val="0003453B"/>
    <w:rsid w:val="00053C3E"/>
    <w:rsid w:val="0007683D"/>
    <w:rsid w:val="000B44A5"/>
    <w:rsid w:val="000D4A79"/>
    <w:rsid w:val="00197C39"/>
    <w:rsid w:val="001C0130"/>
    <w:rsid w:val="00224AF6"/>
    <w:rsid w:val="0044208D"/>
    <w:rsid w:val="004B43AE"/>
    <w:rsid w:val="005A7BC9"/>
    <w:rsid w:val="006373BF"/>
    <w:rsid w:val="0070596C"/>
    <w:rsid w:val="00713E88"/>
    <w:rsid w:val="007A5E57"/>
    <w:rsid w:val="008432CF"/>
    <w:rsid w:val="00890595"/>
    <w:rsid w:val="009E050F"/>
    <w:rsid w:val="00A74C4D"/>
    <w:rsid w:val="00AD4624"/>
    <w:rsid w:val="00AE543E"/>
    <w:rsid w:val="00B0260B"/>
    <w:rsid w:val="00B5623A"/>
    <w:rsid w:val="00C117A7"/>
    <w:rsid w:val="00C32F2F"/>
    <w:rsid w:val="00C34377"/>
    <w:rsid w:val="00C967AA"/>
    <w:rsid w:val="00CC3C46"/>
    <w:rsid w:val="00D51501"/>
    <w:rsid w:val="00D83CB6"/>
    <w:rsid w:val="00DD5737"/>
    <w:rsid w:val="00EF015A"/>
    <w:rsid w:val="00F2147B"/>
    <w:rsid w:val="00F24D3D"/>
    <w:rsid w:val="00FA0B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8D0DDE"/>
  <w15:chartTrackingRefBased/>
  <w15:docId w15:val="{D5758253-6264-47A5-AAF8-0D55B5A5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0F4761"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0F4761" w:themeColor="accent1" w:themeShade="BF"/>
      <w:sz w:val="36"/>
      <w:szCs w:val="26"/>
    </w:rPr>
  </w:style>
  <w:style w:type="paragraph" w:styleId="Heading3">
    <w:name w:val="heading 3"/>
    <w:basedOn w:val="Normal"/>
    <w:next w:val="Normal"/>
    <w:link w:val="Heading3Char"/>
    <w:uiPriority w:val="9"/>
    <w:semiHidden/>
    <w:unhideWhenUsed/>
    <w:qFormat/>
    <w:rsid w:val="006373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3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73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73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73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73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73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0F4761"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0F4761" w:themeColor="accent1" w:themeShade="BF"/>
      <w:sz w:val="36"/>
      <w:szCs w:val="26"/>
    </w:rPr>
  </w:style>
  <w:style w:type="character" w:customStyle="1" w:styleId="Heading3Char">
    <w:name w:val="Heading 3 Char"/>
    <w:basedOn w:val="DefaultParagraphFont"/>
    <w:link w:val="Heading3"/>
    <w:uiPriority w:val="9"/>
    <w:semiHidden/>
    <w:rsid w:val="00637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3B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373B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373B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373B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373B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373BF"/>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6373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3BF"/>
    <w:pPr>
      <w:spacing w:before="160"/>
      <w:jc w:val="center"/>
    </w:pPr>
    <w:rPr>
      <w:i/>
      <w:iCs/>
      <w:color w:val="404040" w:themeColor="text1" w:themeTint="BF"/>
    </w:rPr>
  </w:style>
  <w:style w:type="character" w:customStyle="1" w:styleId="QuoteChar">
    <w:name w:val="Quote Char"/>
    <w:basedOn w:val="DefaultParagraphFont"/>
    <w:link w:val="Quote"/>
    <w:uiPriority w:val="29"/>
    <w:rsid w:val="006373BF"/>
    <w:rPr>
      <w:rFonts w:ascii="Tahoma" w:hAnsi="Tahoma"/>
      <w:i/>
      <w:iCs/>
      <w:color w:val="404040" w:themeColor="text1" w:themeTint="BF"/>
      <w:sz w:val="24"/>
    </w:rPr>
  </w:style>
  <w:style w:type="paragraph" w:styleId="ListParagraph">
    <w:name w:val="List Paragraph"/>
    <w:basedOn w:val="Normal"/>
    <w:uiPriority w:val="34"/>
    <w:qFormat/>
    <w:rsid w:val="006373BF"/>
    <w:pPr>
      <w:ind w:left="720"/>
      <w:contextualSpacing/>
    </w:pPr>
  </w:style>
  <w:style w:type="character" w:styleId="IntenseEmphasis">
    <w:name w:val="Intense Emphasis"/>
    <w:basedOn w:val="DefaultParagraphFont"/>
    <w:uiPriority w:val="21"/>
    <w:qFormat/>
    <w:rsid w:val="006373BF"/>
    <w:rPr>
      <w:i/>
      <w:iCs/>
      <w:color w:val="0F4761" w:themeColor="accent1" w:themeShade="BF"/>
    </w:rPr>
  </w:style>
  <w:style w:type="paragraph" w:styleId="IntenseQuote">
    <w:name w:val="Intense Quote"/>
    <w:basedOn w:val="Normal"/>
    <w:next w:val="Normal"/>
    <w:link w:val="IntenseQuoteChar"/>
    <w:uiPriority w:val="30"/>
    <w:qFormat/>
    <w:rsid w:val="0063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3BF"/>
    <w:rPr>
      <w:rFonts w:ascii="Tahoma" w:hAnsi="Tahoma"/>
      <w:i/>
      <w:iCs/>
      <w:color w:val="0F4761" w:themeColor="accent1" w:themeShade="BF"/>
      <w:sz w:val="24"/>
    </w:rPr>
  </w:style>
  <w:style w:type="character" w:styleId="IntenseReference">
    <w:name w:val="Intense Reference"/>
    <w:basedOn w:val="DefaultParagraphFont"/>
    <w:uiPriority w:val="32"/>
    <w:qFormat/>
    <w:rsid w:val="006373BF"/>
    <w:rPr>
      <w:b/>
      <w:bCs/>
      <w:smallCaps/>
      <w:color w:val="0F4761" w:themeColor="accent1" w:themeShade="BF"/>
      <w:spacing w:val="5"/>
    </w:rPr>
  </w:style>
  <w:style w:type="paragraph" w:customStyle="1" w:styleId="paragraph">
    <w:name w:val="paragraph"/>
    <w:basedOn w:val="Normal"/>
    <w:rsid w:val="006373B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6373BF"/>
  </w:style>
  <w:style w:type="character" w:customStyle="1" w:styleId="eop">
    <w:name w:val="eop"/>
    <w:basedOn w:val="DefaultParagraphFont"/>
    <w:rsid w:val="006373BF"/>
  </w:style>
  <w:style w:type="character" w:styleId="Hyperlink">
    <w:name w:val="Hyperlink"/>
    <w:basedOn w:val="DefaultParagraphFont"/>
    <w:uiPriority w:val="99"/>
    <w:unhideWhenUsed/>
    <w:rsid w:val="00637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VA@va.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113B4657-F630-433F-9C08-227AFD471725}">
  <ds:schemaRefs>
    <ds:schemaRef ds:uri="http://schemas.microsoft.com/sharepoint/v3/contenttype/forms"/>
  </ds:schemaRefs>
</ds:datastoreItem>
</file>

<file path=customXml/itemProps2.xml><?xml version="1.0" encoding="utf-8"?>
<ds:datastoreItem xmlns:ds="http://schemas.openxmlformats.org/officeDocument/2006/customXml" ds:itemID="{01012716-3B0F-449E-9E3F-14F0CF0B8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6C3DB-B0B3-4E5B-AACC-54107C1112CB}">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9</cp:revision>
  <dcterms:created xsi:type="dcterms:W3CDTF">2025-07-11T13:18:00Z</dcterms:created>
  <dcterms:modified xsi:type="dcterms:W3CDTF">2025-07-11T13:34:00Z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