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D32" w:rsidRPr="00D73D32" w:rsidP="00D73D32" w14:paraId="2C9ED86B" w14:textId="7463327F">
      <w:pPr>
        <w:pStyle w:val="paragraph"/>
        <w:spacing w:before="0" w:beforeAutospacing="0" w:after="0" w:afterAutospacing="0"/>
        <w:textAlignment w:val="baseline"/>
        <w:rPr>
          <w:rFonts w:asciiTheme="minorHAnsi" w:hAnsiTheme="minorHAnsi" w:cstheme="minorHAnsi"/>
          <w:color w:val="2F5496"/>
          <w:sz w:val="22"/>
          <w:szCs w:val="22"/>
        </w:rPr>
      </w:pPr>
      <w:r w:rsidRPr="00D73D32">
        <w:rPr>
          <w:rStyle w:val="normaltextrun"/>
          <w:rFonts w:asciiTheme="minorHAnsi" w:hAnsiTheme="minorHAnsi" w:cstheme="minorHAnsi"/>
          <w:color w:val="2F5496"/>
          <w:sz w:val="22"/>
          <w:szCs w:val="22"/>
        </w:rPr>
        <w:t xml:space="preserve">Survey 2 </w:t>
      </w:r>
      <w:r w:rsidR="00EC7FF3">
        <w:rPr>
          <w:rStyle w:val="normaltextrun"/>
          <w:rFonts w:asciiTheme="minorHAnsi" w:hAnsiTheme="minorHAnsi" w:cstheme="minorHAnsi"/>
          <w:color w:val="2F5496"/>
          <w:sz w:val="22"/>
          <w:szCs w:val="22"/>
        </w:rPr>
        <w:t>–</w:t>
      </w:r>
      <w:r w:rsidRPr="00D73D32">
        <w:rPr>
          <w:rStyle w:val="normaltextrun"/>
          <w:rFonts w:asciiTheme="minorHAnsi" w:hAnsiTheme="minorHAnsi" w:cstheme="minorHAnsi"/>
          <w:color w:val="2F5496"/>
          <w:sz w:val="22"/>
          <w:szCs w:val="22"/>
        </w:rPr>
        <w:t xml:space="preserve"> </w:t>
      </w:r>
      <w:r w:rsidR="00EC7FF3">
        <w:rPr>
          <w:rStyle w:val="normaltextrun"/>
          <w:rFonts w:asciiTheme="minorHAnsi" w:hAnsiTheme="minorHAnsi" w:cstheme="minorHAnsi"/>
          <w:color w:val="2F5496"/>
          <w:sz w:val="22"/>
          <w:szCs w:val="22"/>
        </w:rPr>
        <w:t>Award Recipient</w:t>
      </w:r>
      <w:r w:rsidRPr="00D73D32">
        <w:rPr>
          <w:rStyle w:val="normaltextrun"/>
          <w:rFonts w:asciiTheme="minorHAnsi" w:hAnsiTheme="minorHAnsi" w:cstheme="minorHAnsi"/>
          <w:color w:val="2F5496"/>
          <w:sz w:val="22"/>
          <w:szCs w:val="22"/>
        </w:rPr>
        <w:t xml:space="preserve"> Survey - Enroll in a Project and Manage Service | August 2024</w:t>
      </w:r>
      <w:r w:rsidRPr="00D73D32">
        <w:rPr>
          <w:rStyle w:val="eop"/>
          <w:rFonts w:asciiTheme="minorHAnsi" w:hAnsiTheme="minorHAnsi" w:cstheme="minorHAnsi"/>
          <w:color w:val="2F5496"/>
          <w:sz w:val="22"/>
          <w:szCs w:val="22"/>
        </w:rPr>
        <w:t> </w:t>
      </w:r>
    </w:p>
    <w:p w:rsidR="00D73D32" w:rsidRPr="00D73D32" w:rsidP="00D73D32" w14:paraId="64E13B63"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2FB03FD9" w14:textId="77777777">
      <w:pPr>
        <w:pStyle w:val="paragraph"/>
        <w:spacing w:before="0" w:beforeAutospacing="0" w:after="0" w:afterAutospacing="0"/>
        <w:textAlignment w:val="baseline"/>
        <w:rPr>
          <w:rFonts w:asciiTheme="minorHAnsi" w:hAnsiTheme="minorHAnsi" w:cstheme="minorHAnsi"/>
          <w:color w:val="1F3763"/>
          <w:sz w:val="22"/>
          <w:szCs w:val="22"/>
        </w:rPr>
      </w:pPr>
      <w:r w:rsidRPr="00D73D32">
        <w:rPr>
          <w:rStyle w:val="normaltextrun"/>
          <w:rFonts w:asciiTheme="minorHAnsi" w:hAnsiTheme="minorHAnsi" w:cstheme="minorHAnsi"/>
          <w:color w:val="1F3763"/>
          <w:sz w:val="22"/>
          <w:szCs w:val="22"/>
        </w:rPr>
        <w:t>Introduction</w:t>
      </w:r>
      <w:r w:rsidRPr="00D73D32">
        <w:rPr>
          <w:rStyle w:val="eop"/>
          <w:rFonts w:asciiTheme="minorHAnsi" w:hAnsiTheme="minorHAnsi" w:cstheme="minorHAnsi"/>
          <w:color w:val="1F3763"/>
          <w:sz w:val="22"/>
          <w:szCs w:val="22"/>
        </w:rPr>
        <w:t> </w:t>
      </w:r>
    </w:p>
    <w:p w:rsidR="00D73D32" w:rsidRPr="00D73D32" w:rsidP="00D73D32" w14:paraId="178E3D7A"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normaltextrun"/>
          <w:rFonts w:asciiTheme="minorHAnsi" w:hAnsiTheme="minorHAnsi" w:cstheme="minorHAnsi"/>
          <w:color w:val="000000"/>
          <w:sz w:val="22"/>
          <w:szCs w:val="22"/>
        </w:rPr>
        <w:t xml:space="preserve">AmeriCorps is modernizing our My AmeriCorps Portal system, and we want to hear from you! This system modernization includes all processes and functions related to managing applicants, candidates, and members. These processes currently take place for AmeriCorps Award Receipts (you!) in the My AmeriCorps Portal section of eGrants. </w:t>
      </w:r>
      <w:r w:rsidRPr="00D73D32">
        <w:rPr>
          <w:rStyle w:val="eop"/>
          <w:rFonts w:asciiTheme="minorHAnsi" w:hAnsiTheme="minorHAnsi" w:cstheme="minorHAnsi"/>
          <w:color w:val="000000"/>
          <w:sz w:val="22"/>
          <w:szCs w:val="22"/>
        </w:rPr>
        <w:t> </w:t>
      </w:r>
    </w:p>
    <w:p w:rsidR="00D73D32" w:rsidRPr="00D73D32" w:rsidP="00D73D32" w14:paraId="46D93C66"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color w:val="000000"/>
          <w:sz w:val="22"/>
          <w:szCs w:val="22"/>
        </w:rPr>
        <w:t> </w:t>
      </w:r>
    </w:p>
    <w:p w:rsidR="00D73D32" w:rsidRPr="00D73D32" w:rsidP="00D73D32" w14:paraId="16EEEF0C"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normaltextrun"/>
          <w:rFonts w:asciiTheme="minorHAnsi" w:hAnsiTheme="minorHAnsi" w:cstheme="minorHAnsi"/>
          <w:color w:val="000000"/>
          <w:sz w:val="22"/>
          <w:szCs w:val="22"/>
        </w:rPr>
        <w:t>We plan to use data from this survey to get a baseline on the current satisfaction of the system, learn what features you enjoy the most</w:t>
      </w:r>
      <w:r w:rsidRPr="00D73D32">
        <w:rPr>
          <w:rStyle w:val="normaltextrun"/>
          <w:rFonts w:asciiTheme="minorHAnsi" w:hAnsiTheme="minorHAnsi" w:cstheme="minorHAnsi"/>
          <w:color w:val="D13438"/>
          <w:sz w:val="22"/>
          <w:szCs w:val="22"/>
          <w:u w:val="single"/>
        </w:rPr>
        <w:t>,</w:t>
      </w:r>
      <w:r w:rsidRPr="00D73D32">
        <w:rPr>
          <w:rStyle w:val="normaltextrun"/>
          <w:rFonts w:asciiTheme="minorHAnsi" w:hAnsiTheme="minorHAnsi" w:cstheme="minorHAnsi"/>
          <w:color w:val="000000"/>
          <w:sz w:val="22"/>
          <w:szCs w:val="22"/>
        </w:rPr>
        <w:t xml:space="preserve"> and where there are opportunities. Responses will be consulted as we further build our requirements and prioritize features and functionality for the new modernized My AmeriCorps Portal. </w:t>
      </w:r>
      <w:r w:rsidRPr="00D73D32">
        <w:rPr>
          <w:rStyle w:val="eop"/>
          <w:rFonts w:asciiTheme="minorHAnsi" w:hAnsiTheme="minorHAnsi" w:cstheme="minorHAnsi"/>
          <w:color w:val="000000"/>
          <w:sz w:val="22"/>
          <w:szCs w:val="22"/>
        </w:rPr>
        <w:t> </w:t>
      </w:r>
    </w:p>
    <w:p w:rsidR="00D73D32" w:rsidRPr="00D73D32" w:rsidP="00D73D32" w14:paraId="6755589A"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color w:val="000000"/>
          <w:sz w:val="22"/>
          <w:szCs w:val="22"/>
        </w:rPr>
        <w:t> </w:t>
      </w:r>
    </w:p>
    <w:p w:rsidR="00D73D32" w:rsidRPr="00D73D32" w:rsidP="00D73D32" w14:paraId="50350375"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normaltextrun"/>
          <w:rFonts w:asciiTheme="minorHAnsi" w:hAnsiTheme="minorHAnsi" w:cstheme="minorHAnsi"/>
          <w:color w:val="000000"/>
          <w:sz w:val="22"/>
          <w:szCs w:val="22"/>
        </w:rPr>
        <w:t>This survey is focused on the Award Recipient users and the actions you take to enroll members into your project, manage their service</w:t>
      </w:r>
      <w:r w:rsidRPr="00D73D32">
        <w:rPr>
          <w:rStyle w:val="normaltextrun"/>
          <w:rFonts w:asciiTheme="minorHAnsi" w:hAnsiTheme="minorHAnsi" w:cstheme="minorHAnsi"/>
          <w:color w:val="D13438"/>
          <w:sz w:val="22"/>
          <w:szCs w:val="22"/>
          <w:u w:val="single"/>
        </w:rPr>
        <w:t>,</w:t>
      </w:r>
      <w:r w:rsidRPr="00D73D32">
        <w:rPr>
          <w:rStyle w:val="normaltextrun"/>
          <w:rFonts w:asciiTheme="minorHAnsi" w:hAnsiTheme="minorHAnsi" w:cstheme="minorHAnsi"/>
          <w:color w:val="000000"/>
          <w:sz w:val="22"/>
          <w:szCs w:val="22"/>
        </w:rPr>
        <w:t xml:space="preserve"> and exit members. This survey is</w:t>
      </w:r>
      <w:r w:rsidRPr="00D73D32">
        <w:rPr>
          <w:rStyle w:val="normaltextrun"/>
          <w:rFonts w:asciiTheme="minorHAnsi" w:hAnsiTheme="minorHAnsi" w:cstheme="minorHAnsi"/>
          <w:b/>
          <w:bCs/>
          <w:color w:val="000000"/>
          <w:sz w:val="22"/>
          <w:szCs w:val="22"/>
        </w:rPr>
        <w:t xml:space="preserve"> not</w:t>
      </w:r>
      <w:r w:rsidRPr="00D73D32">
        <w:rPr>
          <w:rStyle w:val="normaltextrun"/>
          <w:rFonts w:asciiTheme="minorHAnsi" w:hAnsiTheme="minorHAnsi" w:cstheme="minorHAnsi"/>
          <w:color w:val="000000"/>
          <w:sz w:val="22"/>
          <w:szCs w:val="22"/>
        </w:rPr>
        <w:t xml:space="preserve"> about the new Grantee and Sponsor Portal. For this survey, please focus on the actions you complete in the current My AmeriCorps Portal section within eGrants, after receiving an award to recruit and manage members. </w:t>
      </w:r>
      <w:r w:rsidRPr="00D73D32">
        <w:rPr>
          <w:rStyle w:val="eop"/>
          <w:rFonts w:asciiTheme="minorHAnsi" w:hAnsiTheme="minorHAnsi" w:cstheme="minorHAnsi"/>
          <w:color w:val="000000"/>
          <w:sz w:val="22"/>
          <w:szCs w:val="22"/>
        </w:rPr>
        <w:t> </w:t>
      </w:r>
    </w:p>
    <w:p w:rsidR="00D73D32" w:rsidRPr="00D73D32" w:rsidP="00D73D32" w14:paraId="1CD26E7B"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4FE52964"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2571D0D3" w14:textId="77777777">
      <w:pPr>
        <w:pStyle w:val="paragraph"/>
        <w:spacing w:before="0" w:beforeAutospacing="0" w:after="0" w:afterAutospacing="0"/>
        <w:textAlignment w:val="baseline"/>
        <w:rPr>
          <w:rFonts w:asciiTheme="minorHAnsi" w:hAnsiTheme="minorHAnsi" w:cstheme="minorHAnsi"/>
          <w:color w:val="1F3763"/>
          <w:sz w:val="22"/>
          <w:szCs w:val="22"/>
        </w:rPr>
      </w:pPr>
      <w:r w:rsidRPr="00D73D32">
        <w:rPr>
          <w:rStyle w:val="normaltextrun"/>
          <w:rFonts w:asciiTheme="minorHAnsi" w:hAnsiTheme="minorHAnsi" w:cstheme="minorHAnsi"/>
          <w:color w:val="1F3763"/>
          <w:sz w:val="22"/>
          <w:szCs w:val="22"/>
        </w:rPr>
        <w:t>Definitions</w:t>
      </w:r>
      <w:r w:rsidRPr="00D73D32">
        <w:rPr>
          <w:rStyle w:val="eop"/>
          <w:rFonts w:asciiTheme="minorHAnsi" w:hAnsiTheme="minorHAnsi" w:cstheme="minorHAnsi"/>
          <w:color w:val="1F3763"/>
          <w:sz w:val="22"/>
          <w:szCs w:val="22"/>
        </w:rPr>
        <w:t> </w:t>
      </w:r>
    </w:p>
    <w:p w:rsidR="00D73D32" w:rsidRPr="00D73D32" w:rsidP="00D73D32" w14:paraId="1A64ECEC" w14:textId="049CCDFC">
      <w:pPr>
        <w:pStyle w:val="paragraph"/>
        <w:numPr>
          <w:ilvl w:val="0"/>
          <w:numId w:val="1"/>
        </w:numPr>
        <w:spacing w:before="0" w:beforeAutospacing="0" w:after="0" w:afterAutospacing="0"/>
        <w:ind w:left="1080" w:firstLine="0"/>
        <w:textAlignment w:val="baseline"/>
        <w:rPr>
          <w:rFonts w:asciiTheme="minorHAnsi" w:hAnsiTheme="minorHAnsi" w:cstheme="minorBidi"/>
          <w:sz w:val="22"/>
          <w:szCs w:val="22"/>
        </w:rPr>
      </w:pPr>
      <w:r w:rsidRPr="4C012187">
        <w:rPr>
          <w:rStyle w:val="normaltextrun"/>
          <w:rFonts w:asciiTheme="minorHAnsi" w:hAnsiTheme="minorHAnsi" w:cstheme="minorBidi"/>
          <w:sz w:val="22"/>
          <w:szCs w:val="22"/>
        </w:rPr>
        <w:t xml:space="preserve">My AmeriCorps Portal: AmeriCorps’ current online system where the public can search for and apply for service opportunities managed by AmeriCorps </w:t>
      </w:r>
      <w:r w:rsidRPr="4C012187" w:rsidR="0044349F">
        <w:rPr>
          <w:rStyle w:val="normaltextrun"/>
          <w:rFonts w:asciiTheme="minorHAnsi" w:hAnsiTheme="minorHAnsi" w:cstheme="minorBidi"/>
          <w:sz w:val="22"/>
          <w:szCs w:val="22"/>
        </w:rPr>
        <w:t>and</w:t>
      </w:r>
      <w:r w:rsidRPr="4C012187">
        <w:rPr>
          <w:rStyle w:val="normaltextrun"/>
          <w:rFonts w:asciiTheme="minorHAnsi" w:hAnsiTheme="minorHAnsi" w:cstheme="minorBidi"/>
          <w:color w:val="D13438"/>
          <w:sz w:val="22"/>
          <w:szCs w:val="22"/>
          <w:u w:val="single"/>
        </w:rPr>
        <w:t xml:space="preserve"> </w:t>
      </w:r>
      <w:r w:rsidRPr="4C012187">
        <w:rPr>
          <w:rStyle w:val="normaltextrun"/>
          <w:rFonts w:asciiTheme="minorHAnsi" w:hAnsiTheme="minorHAnsi" w:cstheme="minorBidi"/>
          <w:sz w:val="22"/>
          <w:szCs w:val="22"/>
        </w:rPr>
        <w:t>by organizations who receive AmeriCorps resources. If selected for service, this is also where members and alumni manage their service and service benefits, including their National Service Education Award.</w:t>
      </w:r>
      <w:r w:rsidRPr="4C012187">
        <w:rPr>
          <w:rStyle w:val="eop"/>
          <w:rFonts w:asciiTheme="minorHAnsi" w:hAnsiTheme="minorHAnsi" w:cstheme="minorBidi"/>
          <w:sz w:val="22"/>
          <w:szCs w:val="22"/>
        </w:rPr>
        <w:t> </w:t>
      </w:r>
    </w:p>
    <w:p w:rsidR="00D73D32" w:rsidRPr="00D73D32" w:rsidP="00D73D32" w14:paraId="2CE1CB0A"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My AmeriCorps Portal section within eGrants: Award Recipients utilize the system for recruitment, member management, and other administrative functions and processes related to an applicant’s or member’s service.</w:t>
      </w:r>
      <w:r w:rsidRPr="00D73D32">
        <w:rPr>
          <w:rStyle w:val="eop"/>
          <w:rFonts w:asciiTheme="minorHAnsi" w:hAnsiTheme="minorHAnsi" w:cstheme="minorHAnsi"/>
          <w:sz w:val="22"/>
          <w:szCs w:val="22"/>
        </w:rPr>
        <w:t> </w:t>
      </w:r>
    </w:p>
    <w:p w:rsidR="00D73D32" w:rsidRPr="00D73D32" w:rsidP="00D73D32" w14:paraId="6D370609"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Award Recipient: An organization that receives funding or human resources from AmeriCorps, also known as AmeriCorps grantees and sponsors. </w:t>
      </w:r>
      <w:r w:rsidRPr="00D73D32">
        <w:rPr>
          <w:rStyle w:val="eop"/>
          <w:rFonts w:asciiTheme="minorHAnsi" w:hAnsiTheme="minorHAnsi" w:cstheme="minorHAnsi"/>
          <w:sz w:val="22"/>
          <w:szCs w:val="22"/>
        </w:rPr>
        <w:t> </w:t>
      </w:r>
    </w:p>
    <w:p w:rsidR="00D73D32" w:rsidRPr="00D73D32" w:rsidP="00D73D32" w14:paraId="72EF8B71"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Applicant: Individual who is searching for and has applied to an AmeriCorps service opportunity.</w:t>
      </w:r>
      <w:r w:rsidRPr="00D73D32">
        <w:rPr>
          <w:rStyle w:val="eop"/>
          <w:rFonts w:asciiTheme="minorHAnsi" w:hAnsiTheme="minorHAnsi" w:cstheme="minorHAnsi"/>
          <w:sz w:val="22"/>
          <w:szCs w:val="22"/>
        </w:rPr>
        <w:t> </w:t>
      </w:r>
    </w:p>
    <w:p w:rsidR="00D73D32" w:rsidRPr="00D73D32" w:rsidP="00D73D32" w14:paraId="6AC557C6"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Member: Individual currently serving in an AmeriCorps program.</w:t>
      </w:r>
      <w:r w:rsidRPr="00D73D32">
        <w:rPr>
          <w:rStyle w:val="eop"/>
          <w:rFonts w:asciiTheme="minorHAnsi" w:hAnsiTheme="minorHAnsi" w:cstheme="minorHAnsi"/>
          <w:sz w:val="22"/>
          <w:szCs w:val="22"/>
        </w:rPr>
        <w:t> </w:t>
      </w:r>
    </w:p>
    <w:p w:rsidR="00D73D32" w:rsidRPr="00D73D32" w:rsidP="00D73D32" w14:paraId="2FC52C29"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Service: </w:t>
      </w:r>
      <w:r w:rsidRPr="00D73D32">
        <w:rPr>
          <w:rStyle w:val="normaltextrun"/>
          <w:rFonts w:asciiTheme="minorHAnsi" w:hAnsiTheme="minorHAnsi" w:cstheme="minorHAnsi"/>
          <w:sz w:val="22"/>
          <w:szCs w:val="22"/>
        </w:rPr>
        <w:t>Period of time</w:t>
      </w:r>
      <w:r w:rsidRPr="00D73D32">
        <w:rPr>
          <w:rStyle w:val="normaltextrun"/>
          <w:rFonts w:asciiTheme="minorHAnsi" w:hAnsiTheme="minorHAnsi" w:cstheme="minorHAnsi"/>
          <w:sz w:val="22"/>
          <w:szCs w:val="22"/>
        </w:rPr>
        <w:t xml:space="preserve"> in which an individual is enrolled in an AmeriCorps program. </w:t>
      </w:r>
      <w:r w:rsidRPr="00D73D32">
        <w:rPr>
          <w:rStyle w:val="eop"/>
          <w:rFonts w:asciiTheme="minorHAnsi" w:hAnsiTheme="minorHAnsi" w:cstheme="minorHAnsi"/>
          <w:sz w:val="22"/>
          <w:szCs w:val="22"/>
        </w:rPr>
        <w:t> </w:t>
      </w:r>
    </w:p>
    <w:p w:rsidR="00D73D32" w:rsidRPr="00D73D32" w:rsidP="00D73D32" w14:paraId="3A3BE3A8"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269977CE" w14:textId="77777777">
      <w:pPr>
        <w:pStyle w:val="paragraph"/>
        <w:spacing w:before="0" w:beforeAutospacing="0" w:after="0" w:afterAutospacing="0"/>
        <w:textAlignment w:val="baseline"/>
        <w:rPr>
          <w:rFonts w:asciiTheme="minorHAnsi" w:hAnsiTheme="minorHAnsi" w:cstheme="minorHAnsi"/>
          <w:color w:val="1F3763"/>
          <w:sz w:val="22"/>
          <w:szCs w:val="22"/>
        </w:rPr>
      </w:pPr>
      <w:r w:rsidRPr="00D73D32">
        <w:rPr>
          <w:rStyle w:val="normaltextrun"/>
          <w:rFonts w:asciiTheme="minorHAnsi" w:hAnsiTheme="minorHAnsi" w:cstheme="minorHAnsi"/>
          <w:color w:val="1F3763"/>
          <w:sz w:val="22"/>
          <w:szCs w:val="22"/>
        </w:rPr>
        <w:t>Questions</w:t>
      </w:r>
      <w:r w:rsidRPr="00D73D32">
        <w:rPr>
          <w:rStyle w:val="eop"/>
          <w:rFonts w:asciiTheme="minorHAnsi" w:hAnsiTheme="minorHAnsi" w:cstheme="minorHAnsi"/>
          <w:color w:val="1F3763"/>
          <w:sz w:val="22"/>
          <w:szCs w:val="22"/>
        </w:rPr>
        <w:t> </w:t>
      </w:r>
    </w:p>
    <w:p w:rsidR="00D73D32" w:rsidRPr="00D73D32" w:rsidP="00D73D32" w14:paraId="6895D028" w14:textId="77777777">
      <w:pPr>
        <w:pStyle w:val="paragraph"/>
        <w:numPr>
          <w:ilvl w:val="0"/>
          <w:numId w:val="2"/>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How many years have you been an AmeriCorps Award Recipient(grantee/sponsor)?</w:t>
      </w:r>
      <w:r w:rsidRPr="00D73D32">
        <w:rPr>
          <w:rStyle w:val="eop"/>
          <w:rFonts w:asciiTheme="minorHAnsi" w:hAnsiTheme="minorHAnsi" w:cstheme="minorHAnsi"/>
          <w:sz w:val="22"/>
          <w:szCs w:val="22"/>
        </w:rPr>
        <w:t> </w:t>
      </w:r>
    </w:p>
    <w:p w:rsidR="00D73D32" w:rsidRPr="00D73D32" w:rsidP="00D73D32" w14:paraId="565F82D2" w14:textId="77777777">
      <w:pPr>
        <w:pStyle w:val="paragraph"/>
        <w:numPr>
          <w:ilvl w:val="0"/>
          <w:numId w:val="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Less than 1 years</w:t>
      </w:r>
      <w:r w:rsidRPr="00D73D32">
        <w:rPr>
          <w:rStyle w:val="eop"/>
          <w:rFonts w:asciiTheme="minorHAnsi" w:hAnsiTheme="minorHAnsi" w:cstheme="minorHAnsi"/>
          <w:sz w:val="22"/>
          <w:szCs w:val="22"/>
        </w:rPr>
        <w:t> </w:t>
      </w:r>
    </w:p>
    <w:p w:rsidR="00D73D32" w:rsidRPr="00D73D32" w:rsidP="00D73D32" w14:paraId="292A8889" w14:textId="77777777">
      <w:pPr>
        <w:pStyle w:val="paragraph"/>
        <w:numPr>
          <w:ilvl w:val="0"/>
          <w:numId w:val="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1-3 years</w:t>
      </w:r>
      <w:r w:rsidRPr="00D73D32">
        <w:rPr>
          <w:rStyle w:val="eop"/>
          <w:rFonts w:asciiTheme="minorHAnsi" w:hAnsiTheme="minorHAnsi" w:cstheme="minorHAnsi"/>
          <w:sz w:val="22"/>
          <w:szCs w:val="22"/>
        </w:rPr>
        <w:t> </w:t>
      </w:r>
    </w:p>
    <w:p w:rsidR="00D73D32" w:rsidRPr="00D73D32" w:rsidP="00D73D32" w14:paraId="5FC4A5DE" w14:textId="77777777">
      <w:pPr>
        <w:pStyle w:val="paragraph"/>
        <w:numPr>
          <w:ilvl w:val="0"/>
          <w:numId w:val="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More than 3 years</w:t>
      </w:r>
      <w:r w:rsidRPr="00D73D32">
        <w:rPr>
          <w:rStyle w:val="eop"/>
          <w:rFonts w:asciiTheme="minorHAnsi" w:hAnsiTheme="minorHAnsi" w:cstheme="minorHAnsi"/>
          <w:sz w:val="22"/>
          <w:szCs w:val="22"/>
        </w:rPr>
        <w:t> </w:t>
      </w:r>
    </w:p>
    <w:p w:rsidR="00D73D32" w:rsidRPr="00D73D32" w:rsidP="00D73D32" w14:paraId="161C1509"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4E5FB683" w14:textId="77777777">
      <w:pPr>
        <w:pStyle w:val="paragraph"/>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From which AmeriCorps Programs have you received an award? (select all that apply)</w:t>
      </w:r>
      <w:r w:rsidRPr="00D73D32">
        <w:rPr>
          <w:rStyle w:val="eop"/>
          <w:rFonts w:asciiTheme="minorHAnsi" w:hAnsiTheme="minorHAnsi" w:cstheme="minorHAnsi"/>
          <w:sz w:val="22"/>
          <w:szCs w:val="22"/>
        </w:rPr>
        <w:t> </w:t>
      </w:r>
    </w:p>
    <w:p w:rsidR="00D73D32" w:rsidRPr="00D73D32" w:rsidP="00D73D32" w14:paraId="48E99AED" w14:textId="77777777">
      <w:pPr>
        <w:pStyle w:val="paragraph"/>
        <w:numPr>
          <w:ilvl w:val="0"/>
          <w:numId w:val="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AmeriCorps State and National</w:t>
      </w:r>
      <w:r w:rsidRPr="00D73D32">
        <w:rPr>
          <w:rStyle w:val="eop"/>
          <w:rFonts w:asciiTheme="minorHAnsi" w:hAnsiTheme="minorHAnsi" w:cstheme="minorHAnsi"/>
          <w:sz w:val="22"/>
          <w:szCs w:val="22"/>
        </w:rPr>
        <w:t> </w:t>
      </w:r>
    </w:p>
    <w:p w:rsidR="00D73D32" w:rsidRPr="00D73D32" w:rsidP="00D73D32" w14:paraId="44E9600C" w14:textId="77777777">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AmeriCorps VISTA</w:t>
      </w:r>
      <w:r w:rsidRPr="00D73D32">
        <w:rPr>
          <w:rStyle w:val="eop"/>
          <w:rFonts w:asciiTheme="minorHAnsi" w:hAnsiTheme="minorHAnsi" w:cstheme="minorHAnsi"/>
          <w:sz w:val="22"/>
          <w:szCs w:val="22"/>
        </w:rPr>
        <w:t> </w:t>
      </w:r>
    </w:p>
    <w:p w:rsidR="00D73D32" w:rsidRPr="00D73D32" w:rsidP="00D73D32" w14:paraId="4816800E"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223B6ECE" w14:textId="77777777">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What type of ASN award have you received? </w:t>
      </w:r>
      <w:r w:rsidRPr="00D73D32">
        <w:rPr>
          <w:rStyle w:val="eop"/>
          <w:rFonts w:asciiTheme="minorHAnsi" w:hAnsiTheme="minorHAnsi" w:cstheme="minorHAnsi"/>
          <w:sz w:val="22"/>
          <w:szCs w:val="22"/>
        </w:rPr>
        <w:t> </w:t>
      </w:r>
    </w:p>
    <w:p w:rsidR="00D73D32" w:rsidRPr="00D73D32" w:rsidP="00D73D32" w14:paraId="5D16A6E2" w14:textId="77777777">
      <w:pPr>
        <w:pStyle w:val="paragraph"/>
        <w:numPr>
          <w:ilvl w:val="0"/>
          <w:numId w:val="1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Commission</w:t>
      </w:r>
      <w:r w:rsidRPr="00D73D32">
        <w:rPr>
          <w:rStyle w:val="eop"/>
          <w:rFonts w:asciiTheme="minorHAnsi" w:hAnsiTheme="minorHAnsi" w:cstheme="minorHAnsi"/>
          <w:sz w:val="22"/>
          <w:szCs w:val="22"/>
        </w:rPr>
        <w:t> </w:t>
      </w:r>
    </w:p>
    <w:p w:rsidR="00D73D32" w:rsidRPr="00D73D32" w:rsidP="00D73D32" w14:paraId="490D01F8" w14:textId="77777777">
      <w:pPr>
        <w:pStyle w:val="paragraph"/>
        <w:numPr>
          <w:ilvl w:val="0"/>
          <w:numId w:val="1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Sub-Award</w:t>
      </w:r>
      <w:r w:rsidRPr="00D73D32">
        <w:rPr>
          <w:rStyle w:val="eop"/>
          <w:rFonts w:asciiTheme="minorHAnsi" w:hAnsiTheme="minorHAnsi" w:cstheme="minorHAnsi"/>
          <w:sz w:val="22"/>
          <w:szCs w:val="22"/>
        </w:rPr>
        <w:t> </w:t>
      </w:r>
    </w:p>
    <w:p w:rsidR="00D73D32" w:rsidRPr="00D73D32" w:rsidP="00D73D32" w14:paraId="13116714" w14:textId="77777777">
      <w:pPr>
        <w:pStyle w:val="paragraph"/>
        <w:numPr>
          <w:ilvl w:val="0"/>
          <w:numId w:val="1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National Direct</w:t>
      </w:r>
      <w:r w:rsidRPr="00D73D32">
        <w:rPr>
          <w:rStyle w:val="eop"/>
          <w:rFonts w:asciiTheme="minorHAnsi" w:hAnsiTheme="minorHAnsi" w:cstheme="minorHAnsi"/>
          <w:sz w:val="22"/>
          <w:szCs w:val="22"/>
        </w:rPr>
        <w:t> </w:t>
      </w:r>
    </w:p>
    <w:p w:rsidR="00D73D32" w:rsidP="00D73D32" w14:paraId="1DAC37E5" w14:textId="77777777">
      <w:pPr>
        <w:pStyle w:val="paragraph"/>
        <w:numPr>
          <w:ilvl w:val="0"/>
          <w:numId w:val="13"/>
        </w:numPr>
        <w:spacing w:before="0" w:beforeAutospacing="0" w:after="0" w:afterAutospacing="0"/>
        <w:ind w:left="1800" w:firstLine="0"/>
        <w:textAlignment w:val="baseline"/>
        <w:rPr>
          <w:rStyle w:val="eop"/>
          <w:rFonts w:asciiTheme="minorHAnsi" w:hAnsiTheme="minorHAnsi" w:cstheme="minorHAnsi"/>
          <w:sz w:val="22"/>
          <w:szCs w:val="22"/>
        </w:rPr>
      </w:pPr>
      <w:r w:rsidRPr="00D73D32">
        <w:rPr>
          <w:rStyle w:val="normaltextrun"/>
          <w:rFonts w:asciiTheme="minorHAnsi" w:hAnsiTheme="minorHAnsi" w:cstheme="minorHAnsi"/>
          <w:sz w:val="22"/>
          <w:szCs w:val="22"/>
        </w:rPr>
        <w:t>Native Nations</w:t>
      </w:r>
      <w:r w:rsidRPr="00D73D32">
        <w:rPr>
          <w:rStyle w:val="eop"/>
          <w:rFonts w:asciiTheme="minorHAnsi" w:hAnsiTheme="minorHAnsi" w:cstheme="minorHAnsi"/>
          <w:sz w:val="22"/>
          <w:szCs w:val="22"/>
        </w:rPr>
        <w:t> </w:t>
      </w:r>
    </w:p>
    <w:p w:rsidR="00D73D32" w:rsidRPr="00D73D32" w:rsidP="00D73D32" w14:paraId="7AEA36E7" w14:textId="77777777">
      <w:pPr>
        <w:pStyle w:val="paragraph"/>
        <w:spacing w:before="0" w:beforeAutospacing="0" w:after="0" w:afterAutospacing="0"/>
        <w:ind w:left="1800"/>
        <w:textAlignment w:val="baseline"/>
        <w:rPr>
          <w:rFonts w:asciiTheme="minorHAnsi" w:hAnsiTheme="minorHAnsi" w:cstheme="minorHAnsi"/>
          <w:sz w:val="22"/>
          <w:szCs w:val="22"/>
        </w:rPr>
      </w:pPr>
    </w:p>
    <w:p w:rsidR="00D73D32" w:rsidRPr="00D73D32" w:rsidP="00D73D32" w14:paraId="72E9068F" w14:textId="77777777">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Are you aware that AmeriCorps is modernizing </w:t>
      </w:r>
      <w:r w:rsidRPr="00D73D32">
        <w:rPr>
          <w:rStyle w:val="normaltextrun"/>
          <w:rFonts w:asciiTheme="minorHAnsi" w:hAnsiTheme="minorHAnsi" w:cstheme="minorHAnsi"/>
          <w:sz w:val="22"/>
          <w:szCs w:val="22"/>
        </w:rPr>
        <w:t>it’s</w:t>
      </w:r>
      <w:r w:rsidRPr="00D73D32">
        <w:rPr>
          <w:rStyle w:val="normaltextrun"/>
          <w:rFonts w:asciiTheme="minorHAnsi" w:hAnsiTheme="minorHAnsi" w:cstheme="minorHAnsi"/>
          <w:sz w:val="22"/>
          <w:szCs w:val="22"/>
        </w:rPr>
        <w:t xml:space="preserve"> member management system, My AmeriCorps Portal section of eGrants?</w:t>
      </w:r>
      <w:r w:rsidRPr="00D73D32">
        <w:rPr>
          <w:rStyle w:val="eop"/>
          <w:rFonts w:asciiTheme="minorHAnsi" w:hAnsiTheme="minorHAnsi" w:cstheme="minorHAnsi"/>
          <w:sz w:val="22"/>
          <w:szCs w:val="22"/>
        </w:rPr>
        <w:t> </w:t>
      </w:r>
    </w:p>
    <w:p w:rsidR="00D73D32" w:rsidRPr="00D73D32" w:rsidP="00D73D32" w14:paraId="70AD88E4" w14:textId="77777777">
      <w:pPr>
        <w:pStyle w:val="paragraph"/>
        <w:numPr>
          <w:ilvl w:val="0"/>
          <w:numId w:val="1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Yes</w:t>
      </w:r>
      <w:r w:rsidRPr="00D73D32">
        <w:rPr>
          <w:rStyle w:val="eop"/>
          <w:rFonts w:asciiTheme="minorHAnsi" w:hAnsiTheme="minorHAnsi" w:cstheme="minorHAnsi"/>
          <w:sz w:val="22"/>
          <w:szCs w:val="22"/>
        </w:rPr>
        <w:t> </w:t>
      </w:r>
    </w:p>
    <w:p w:rsidR="00D73D32" w:rsidRPr="00D73D32" w:rsidP="00D73D32" w14:paraId="4C69973A" w14:textId="77777777">
      <w:pPr>
        <w:pStyle w:val="paragraph"/>
        <w:numPr>
          <w:ilvl w:val="0"/>
          <w:numId w:val="1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No</w:t>
      </w:r>
      <w:r w:rsidRPr="00D73D32">
        <w:rPr>
          <w:rStyle w:val="eop"/>
          <w:rFonts w:asciiTheme="minorHAnsi" w:hAnsiTheme="minorHAnsi" w:cstheme="minorHAnsi"/>
          <w:sz w:val="22"/>
          <w:szCs w:val="22"/>
        </w:rPr>
        <w:t> </w:t>
      </w:r>
    </w:p>
    <w:p w:rsidR="00D73D32" w:rsidRPr="00D73D32" w:rsidP="00D73D32" w14:paraId="09DB646A"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40A7EFE7" w14:textId="45A230C5">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I am satisfied with the My AmeriCorps Portal section of eGrants to manage applicants, candidates, and members. </w:t>
      </w:r>
    </w:p>
    <w:p w:rsidR="00D73D32" w:rsidRPr="00D73D32" w:rsidP="00D73D32" w14:paraId="05AB5001" w14:textId="77777777">
      <w:pPr>
        <w:pStyle w:val="paragraph"/>
        <w:numPr>
          <w:ilvl w:val="0"/>
          <w:numId w:val="1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Strongly Disagree</w:t>
      </w:r>
      <w:r w:rsidRPr="00D73D32">
        <w:rPr>
          <w:rStyle w:val="eop"/>
          <w:rFonts w:asciiTheme="minorHAnsi" w:hAnsiTheme="minorHAnsi" w:cstheme="minorHAnsi"/>
          <w:sz w:val="22"/>
          <w:szCs w:val="22"/>
        </w:rPr>
        <w:t> </w:t>
      </w:r>
    </w:p>
    <w:p w:rsidR="00D73D32" w:rsidRPr="00D73D32" w:rsidP="00D73D32" w14:paraId="1828FD19" w14:textId="77777777">
      <w:pPr>
        <w:pStyle w:val="paragraph"/>
        <w:numPr>
          <w:ilvl w:val="0"/>
          <w:numId w:val="1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Disagree</w:t>
      </w:r>
      <w:r w:rsidRPr="00D73D32">
        <w:rPr>
          <w:rStyle w:val="eop"/>
          <w:rFonts w:asciiTheme="minorHAnsi" w:hAnsiTheme="minorHAnsi" w:cstheme="minorHAnsi"/>
          <w:sz w:val="22"/>
          <w:szCs w:val="22"/>
        </w:rPr>
        <w:t> </w:t>
      </w:r>
    </w:p>
    <w:p w:rsidR="00D73D32" w:rsidRPr="00D73D32" w:rsidP="00D73D32" w14:paraId="77826D8A" w14:textId="77777777">
      <w:pPr>
        <w:pStyle w:val="paragraph"/>
        <w:numPr>
          <w:ilvl w:val="0"/>
          <w:numId w:val="2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Neutral</w:t>
      </w:r>
      <w:r w:rsidRPr="00D73D32">
        <w:rPr>
          <w:rStyle w:val="eop"/>
          <w:rFonts w:asciiTheme="minorHAnsi" w:hAnsiTheme="minorHAnsi" w:cstheme="minorHAnsi"/>
          <w:sz w:val="22"/>
          <w:szCs w:val="22"/>
        </w:rPr>
        <w:t> </w:t>
      </w:r>
    </w:p>
    <w:p w:rsidR="00D73D32" w:rsidRPr="00D73D32" w:rsidP="00D73D32" w14:paraId="61B12F95" w14:textId="77777777">
      <w:pPr>
        <w:pStyle w:val="paragraph"/>
        <w:numPr>
          <w:ilvl w:val="0"/>
          <w:numId w:val="2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Agree</w:t>
      </w:r>
      <w:r w:rsidRPr="00D73D32">
        <w:rPr>
          <w:rStyle w:val="eop"/>
          <w:rFonts w:asciiTheme="minorHAnsi" w:hAnsiTheme="minorHAnsi" w:cstheme="minorHAnsi"/>
          <w:sz w:val="22"/>
          <w:szCs w:val="22"/>
        </w:rPr>
        <w:t> </w:t>
      </w:r>
    </w:p>
    <w:p w:rsidR="00D73D32" w:rsidRPr="00D73D32" w:rsidP="00D73D32" w14:paraId="657B490F" w14:textId="77777777">
      <w:pPr>
        <w:pStyle w:val="paragraph"/>
        <w:numPr>
          <w:ilvl w:val="0"/>
          <w:numId w:val="2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Strongly Agree</w:t>
      </w:r>
      <w:r w:rsidRPr="00D73D32">
        <w:rPr>
          <w:rStyle w:val="eop"/>
          <w:rFonts w:asciiTheme="minorHAnsi" w:hAnsiTheme="minorHAnsi" w:cstheme="minorHAnsi"/>
          <w:sz w:val="22"/>
          <w:szCs w:val="22"/>
        </w:rPr>
        <w:t> </w:t>
      </w:r>
    </w:p>
    <w:p w:rsidR="00D73D32" w:rsidRPr="00D73D32" w:rsidP="00D73D32" w14:paraId="45AEADCC"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594E53C8" w14:textId="7EF63026">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It took a reasonable amount of time to complete the required system actions needed to enroll a candidate.  </w:t>
      </w:r>
    </w:p>
    <w:p w:rsidR="00D73D32" w:rsidRPr="00D73D32" w:rsidP="00D73D32" w14:paraId="2CF11658" w14:textId="77777777">
      <w:pPr>
        <w:pStyle w:val="paragraph"/>
        <w:numPr>
          <w:ilvl w:val="0"/>
          <w:numId w:val="2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Strongly Disagree</w:t>
      </w:r>
      <w:r w:rsidRPr="00D73D32">
        <w:rPr>
          <w:rStyle w:val="eop"/>
          <w:rFonts w:asciiTheme="minorHAnsi" w:hAnsiTheme="minorHAnsi" w:cstheme="minorHAnsi"/>
          <w:sz w:val="22"/>
          <w:szCs w:val="22"/>
        </w:rPr>
        <w:t> </w:t>
      </w:r>
    </w:p>
    <w:p w:rsidR="00D73D32" w:rsidRPr="00D73D32" w:rsidP="00D73D32" w14:paraId="37F2FD05" w14:textId="77777777">
      <w:pPr>
        <w:pStyle w:val="paragraph"/>
        <w:numPr>
          <w:ilvl w:val="0"/>
          <w:numId w:val="2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Disagree</w:t>
      </w:r>
      <w:r w:rsidRPr="00D73D32">
        <w:rPr>
          <w:rStyle w:val="eop"/>
          <w:rFonts w:asciiTheme="minorHAnsi" w:hAnsiTheme="minorHAnsi" w:cstheme="minorHAnsi"/>
          <w:sz w:val="22"/>
          <w:szCs w:val="22"/>
        </w:rPr>
        <w:t> </w:t>
      </w:r>
    </w:p>
    <w:p w:rsidR="00D73D32" w:rsidRPr="00D73D32" w:rsidP="00D73D32" w14:paraId="7FE1747E" w14:textId="77777777">
      <w:pPr>
        <w:pStyle w:val="paragraph"/>
        <w:numPr>
          <w:ilvl w:val="0"/>
          <w:numId w:val="2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Neutral</w:t>
      </w:r>
      <w:r w:rsidRPr="00D73D32">
        <w:rPr>
          <w:rStyle w:val="eop"/>
          <w:rFonts w:asciiTheme="minorHAnsi" w:hAnsiTheme="minorHAnsi" w:cstheme="minorHAnsi"/>
          <w:sz w:val="22"/>
          <w:szCs w:val="22"/>
        </w:rPr>
        <w:t> </w:t>
      </w:r>
    </w:p>
    <w:p w:rsidR="00D73D32" w:rsidRPr="00D73D32" w:rsidP="00D73D32" w14:paraId="073EF126" w14:textId="77777777">
      <w:pPr>
        <w:pStyle w:val="paragraph"/>
        <w:numPr>
          <w:ilvl w:val="0"/>
          <w:numId w:val="2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Agree</w:t>
      </w:r>
      <w:r w:rsidRPr="00D73D32">
        <w:rPr>
          <w:rStyle w:val="eop"/>
          <w:rFonts w:asciiTheme="minorHAnsi" w:hAnsiTheme="minorHAnsi" w:cstheme="minorHAnsi"/>
          <w:sz w:val="22"/>
          <w:szCs w:val="22"/>
        </w:rPr>
        <w:t> </w:t>
      </w:r>
    </w:p>
    <w:p w:rsidR="00D73D32" w:rsidRPr="00D73D32" w:rsidP="00D73D32" w14:paraId="14B5FD86" w14:textId="77777777">
      <w:pPr>
        <w:pStyle w:val="paragraph"/>
        <w:numPr>
          <w:ilvl w:val="0"/>
          <w:numId w:val="2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Strongly Agree</w:t>
      </w:r>
      <w:r w:rsidRPr="00D73D32">
        <w:rPr>
          <w:rStyle w:val="eop"/>
          <w:rFonts w:asciiTheme="minorHAnsi" w:hAnsiTheme="minorHAnsi" w:cstheme="minorHAnsi"/>
          <w:sz w:val="22"/>
          <w:szCs w:val="22"/>
        </w:rPr>
        <w:t> </w:t>
      </w:r>
    </w:p>
    <w:p w:rsidR="00D73D32" w:rsidRPr="00D73D32" w:rsidP="00D73D32" w14:paraId="24CBB26E"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3588FB01" w14:textId="77777777">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I find the My AmeriCorps Portal section of eGrants to be intuitive. </w:t>
      </w:r>
      <w:r w:rsidRPr="00D73D32">
        <w:rPr>
          <w:rStyle w:val="eop"/>
          <w:rFonts w:asciiTheme="minorHAnsi" w:hAnsiTheme="minorHAnsi" w:cstheme="minorHAnsi"/>
          <w:sz w:val="22"/>
          <w:szCs w:val="22"/>
        </w:rPr>
        <w:t> </w:t>
      </w:r>
    </w:p>
    <w:p w:rsidR="00D73D32" w:rsidRPr="00D73D32" w:rsidP="00D73D32" w14:paraId="6312356B" w14:textId="77777777">
      <w:pPr>
        <w:pStyle w:val="paragraph"/>
        <w:numPr>
          <w:ilvl w:val="0"/>
          <w:numId w:val="3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Strongly Disagree</w:t>
      </w:r>
      <w:r w:rsidRPr="00D73D32">
        <w:rPr>
          <w:rStyle w:val="eop"/>
          <w:rFonts w:asciiTheme="minorHAnsi" w:hAnsiTheme="minorHAnsi" w:cstheme="minorHAnsi"/>
          <w:sz w:val="22"/>
          <w:szCs w:val="22"/>
        </w:rPr>
        <w:t> </w:t>
      </w:r>
    </w:p>
    <w:p w:rsidR="00D73D32" w:rsidRPr="00D73D32" w:rsidP="00D73D32" w14:paraId="4C9844D4" w14:textId="77777777">
      <w:pPr>
        <w:pStyle w:val="paragraph"/>
        <w:numPr>
          <w:ilvl w:val="0"/>
          <w:numId w:val="3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Disagree</w:t>
      </w:r>
      <w:r w:rsidRPr="00D73D32">
        <w:rPr>
          <w:rStyle w:val="eop"/>
          <w:rFonts w:asciiTheme="minorHAnsi" w:hAnsiTheme="minorHAnsi" w:cstheme="minorHAnsi"/>
          <w:sz w:val="22"/>
          <w:szCs w:val="22"/>
        </w:rPr>
        <w:t> </w:t>
      </w:r>
    </w:p>
    <w:p w:rsidR="00D73D32" w:rsidRPr="00D73D32" w:rsidP="00D73D32" w14:paraId="089555A1" w14:textId="77777777">
      <w:pPr>
        <w:pStyle w:val="paragraph"/>
        <w:numPr>
          <w:ilvl w:val="0"/>
          <w:numId w:val="3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Neutral</w:t>
      </w:r>
      <w:r w:rsidRPr="00D73D32">
        <w:rPr>
          <w:rStyle w:val="eop"/>
          <w:rFonts w:asciiTheme="minorHAnsi" w:hAnsiTheme="minorHAnsi" w:cstheme="minorHAnsi"/>
          <w:sz w:val="22"/>
          <w:szCs w:val="22"/>
        </w:rPr>
        <w:t> </w:t>
      </w:r>
    </w:p>
    <w:p w:rsidR="00D73D32" w:rsidRPr="00D73D32" w:rsidP="00D73D32" w14:paraId="6402C872" w14:textId="77777777">
      <w:pPr>
        <w:pStyle w:val="paragraph"/>
        <w:numPr>
          <w:ilvl w:val="0"/>
          <w:numId w:val="3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Agree</w:t>
      </w:r>
      <w:r w:rsidRPr="00D73D32">
        <w:rPr>
          <w:rStyle w:val="eop"/>
          <w:rFonts w:asciiTheme="minorHAnsi" w:hAnsiTheme="minorHAnsi" w:cstheme="minorHAnsi"/>
          <w:sz w:val="22"/>
          <w:szCs w:val="22"/>
        </w:rPr>
        <w:t> </w:t>
      </w:r>
    </w:p>
    <w:p w:rsidR="00D73D32" w:rsidRPr="00D73D32" w:rsidP="00D73D32" w14:paraId="59D097C7" w14:textId="77777777">
      <w:pPr>
        <w:pStyle w:val="paragraph"/>
        <w:numPr>
          <w:ilvl w:val="0"/>
          <w:numId w:val="3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Strongly Agree</w:t>
      </w:r>
      <w:r w:rsidRPr="00D73D32">
        <w:rPr>
          <w:rStyle w:val="eop"/>
          <w:rFonts w:asciiTheme="minorHAnsi" w:hAnsiTheme="minorHAnsi" w:cstheme="minorHAnsi"/>
          <w:sz w:val="22"/>
          <w:szCs w:val="22"/>
        </w:rPr>
        <w:t> </w:t>
      </w:r>
    </w:p>
    <w:p w:rsidR="00D73D32" w:rsidRPr="00D73D32" w:rsidP="00D73D32" w14:paraId="325B8962"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7CB23124" w14:textId="77777777">
      <w:pPr>
        <w:pStyle w:val="paragraph"/>
        <w:numPr>
          <w:ilvl w:val="0"/>
          <w:numId w:val="35"/>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Consider the current My AmeriCorps Portal section of eGrants, review the steps below and rate what you think works well and what needs improvement.  </w:t>
      </w:r>
      <w:r w:rsidRPr="00665C5B">
        <w:rPr>
          <w:rStyle w:val="normaltextrun"/>
          <w:rFonts w:asciiTheme="minorHAnsi" w:hAnsiTheme="minorHAnsi" w:cstheme="minorHAnsi"/>
          <w:i/>
          <w:iCs/>
          <w:sz w:val="22"/>
          <w:szCs w:val="22"/>
        </w:rPr>
        <w:t xml:space="preserve">(In the online survey </w:t>
      </w:r>
      <w:r w:rsidRPr="00665C5B">
        <w:rPr>
          <w:rStyle w:val="normaltextrun"/>
          <w:rFonts w:asciiTheme="minorHAnsi" w:hAnsiTheme="minorHAnsi" w:cstheme="minorHAnsi"/>
          <w:i/>
          <w:iCs/>
          <w:sz w:val="22"/>
          <w:szCs w:val="22"/>
        </w:rPr>
        <w:t>tool</w:t>
      </w:r>
      <w:r w:rsidRPr="00665C5B">
        <w:rPr>
          <w:rStyle w:val="normaltextrun"/>
          <w:rFonts w:asciiTheme="minorHAnsi" w:hAnsiTheme="minorHAnsi" w:cstheme="minorHAnsi"/>
          <w:i/>
          <w:iCs/>
          <w:sz w:val="22"/>
          <w:szCs w:val="22"/>
        </w:rPr>
        <w:t xml:space="preserve"> the respondent will see scale and will provide one response per option below)</w:t>
      </w:r>
      <w:r w:rsidRPr="00D73D32">
        <w:rPr>
          <w:rStyle w:val="eop"/>
          <w:rFonts w:asciiTheme="minorHAnsi" w:hAnsiTheme="minorHAnsi" w:cstheme="minorHAnsi"/>
          <w:sz w:val="22"/>
          <w:szCs w:val="22"/>
        </w:rPr>
        <w:t> </w:t>
      </w:r>
    </w:p>
    <w:p w:rsidR="00D73D32" w:rsidRPr="00D73D32" w:rsidP="00D73D32" w14:paraId="5B14294A" w14:textId="77777777">
      <w:pPr>
        <w:pStyle w:val="paragraph"/>
        <w:numPr>
          <w:ilvl w:val="0"/>
          <w:numId w:val="3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Managing Service Locations/Sites </w:t>
      </w:r>
      <w:r w:rsidRPr="00D73D32">
        <w:rPr>
          <w:rStyle w:val="eop"/>
          <w:rFonts w:asciiTheme="minorHAnsi" w:hAnsiTheme="minorHAnsi" w:cstheme="minorHAnsi"/>
          <w:sz w:val="22"/>
          <w:szCs w:val="22"/>
        </w:rPr>
        <w:t> </w:t>
      </w:r>
    </w:p>
    <w:p w:rsidR="00D73D32" w:rsidRPr="00D73D32" w:rsidP="00D73D32" w14:paraId="2F80D56C" w14:textId="77777777">
      <w:pPr>
        <w:pStyle w:val="paragraph"/>
        <w:numPr>
          <w:ilvl w:val="0"/>
          <w:numId w:val="3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Creating or editing Service Opportunity Listings </w:t>
      </w:r>
      <w:r w:rsidRPr="00D73D32">
        <w:rPr>
          <w:rStyle w:val="eop"/>
          <w:rFonts w:asciiTheme="minorHAnsi" w:hAnsiTheme="minorHAnsi" w:cstheme="minorHAnsi"/>
          <w:sz w:val="22"/>
          <w:szCs w:val="22"/>
        </w:rPr>
        <w:t> </w:t>
      </w:r>
    </w:p>
    <w:p w:rsidR="00D73D32" w:rsidRPr="00D73D32" w:rsidP="00D73D32" w14:paraId="7C886C65" w14:textId="77777777">
      <w:pPr>
        <w:pStyle w:val="paragraph"/>
        <w:numPr>
          <w:ilvl w:val="0"/>
          <w:numId w:val="3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Managing applicants and reviewing applications. </w:t>
      </w:r>
      <w:r w:rsidRPr="00D73D32">
        <w:rPr>
          <w:rStyle w:val="eop"/>
          <w:rFonts w:asciiTheme="minorHAnsi" w:hAnsiTheme="minorHAnsi" w:cstheme="minorHAnsi"/>
          <w:sz w:val="22"/>
          <w:szCs w:val="22"/>
        </w:rPr>
        <w:t> </w:t>
      </w:r>
    </w:p>
    <w:p w:rsidR="00D73D32" w:rsidRPr="00D73D32" w:rsidP="00D73D32" w14:paraId="18B34891" w14:textId="77777777">
      <w:pPr>
        <w:pStyle w:val="paragraph"/>
        <w:numPr>
          <w:ilvl w:val="0"/>
          <w:numId w:val="3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Completing required steps to recommend or enroll a member. </w:t>
      </w:r>
      <w:r w:rsidRPr="00D73D32">
        <w:rPr>
          <w:rStyle w:val="eop"/>
          <w:rFonts w:asciiTheme="minorHAnsi" w:hAnsiTheme="minorHAnsi" w:cstheme="minorHAnsi"/>
          <w:sz w:val="22"/>
          <w:szCs w:val="22"/>
        </w:rPr>
        <w:t> </w:t>
      </w:r>
    </w:p>
    <w:p w:rsidR="00D73D32" w:rsidRPr="00D73D32" w:rsidP="00D73D32" w14:paraId="30F3AF7B" w14:textId="77777777">
      <w:pPr>
        <w:pStyle w:val="paragraph"/>
        <w:numPr>
          <w:ilvl w:val="0"/>
          <w:numId w:val="4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to link to an external application (outside of the My AmeriCorps Portal)</w:t>
      </w:r>
      <w:r w:rsidRPr="00D73D32">
        <w:rPr>
          <w:rStyle w:val="eop"/>
          <w:rFonts w:asciiTheme="minorHAnsi" w:hAnsiTheme="minorHAnsi" w:cstheme="minorHAnsi"/>
          <w:sz w:val="22"/>
          <w:szCs w:val="22"/>
        </w:rPr>
        <w:t> </w:t>
      </w:r>
    </w:p>
    <w:p w:rsidR="00D73D32" w:rsidRPr="00D73D32" w:rsidP="00D73D32" w14:paraId="0F9FBC22" w14:textId="77777777">
      <w:pPr>
        <w:pStyle w:val="paragraph"/>
        <w:numPr>
          <w:ilvl w:val="0"/>
          <w:numId w:val="4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Member enrollment form/invitation process (ASN only)</w:t>
      </w:r>
      <w:r w:rsidRPr="00D73D32">
        <w:rPr>
          <w:rStyle w:val="eop"/>
          <w:rFonts w:asciiTheme="minorHAnsi" w:hAnsiTheme="minorHAnsi" w:cstheme="minorHAnsi"/>
          <w:sz w:val="22"/>
          <w:szCs w:val="22"/>
        </w:rPr>
        <w:t> </w:t>
      </w:r>
    </w:p>
    <w:p w:rsidR="00D73D32" w:rsidRPr="00D73D32" w:rsidP="00D73D32" w14:paraId="7E010B89" w14:textId="77777777">
      <w:pPr>
        <w:pStyle w:val="paragraph"/>
        <w:numPr>
          <w:ilvl w:val="0"/>
          <w:numId w:val="4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Creating and updating VISTA Assignment Descriptions (VISTA only)</w:t>
      </w:r>
      <w:r w:rsidRPr="00D73D32">
        <w:rPr>
          <w:rStyle w:val="eop"/>
          <w:rFonts w:asciiTheme="minorHAnsi" w:hAnsiTheme="minorHAnsi" w:cstheme="minorHAnsi"/>
          <w:sz w:val="22"/>
          <w:szCs w:val="22"/>
        </w:rPr>
        <w:t> </w:t>
      </w:r>
    </w:p>
    <w:p w:rsidR="00D73D32" w:rsidRPr="00D73D32" w:rsidP="00D73D32" w14:paraId="092486E7" w14:textId="77777777">
      <w:pPr>
        <w:pStyle w:val="paragraph"/>
        <w:numPr>
          <w:ilvl w:val="0"/>
          <w:numId w:val="4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Sponsor Verification Forms (VISTA only)</w:t>
      </w:r>
      <w:r w:rsidRPr="00D73D32">
        <w:rPr>
          <w:rStyle w:val="eop"/>
          <w:rFonts w:asciiTheme="minorHAnsi" w:hAnsiTheme="minorHAnsi" w:cstheme="minorHAnsi"/>
          <w:sz w:val="22"/>
          <w:szCs w:val="22"/>
        </w:rPr>
        <w:t> </w:t>
      </w:r>
    </w:p>
    <w:p w:rsidR="00D73D32" w:rsidRPr="00D73D32" w:rsidP="00D73D32" w14:paraId="5957F068" w14:textId="77777777">
      <w:pPr>
        <w:pStyle w:val="paragraph"/>
        <w:numPr>
          <w:ilvl w:val="0"/>
          <w:numId w:val="4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Exiting a member (ASN only)</w:t>
      </w:r>
      <w:r w:rsidRPr="00D73D32">
        <w:rPr>
          <w:rStyle w:val="eop"/>
          <w:rFonts w:asciiTheme="minorHAnsi" w:hAnsiTheme="minorHAnsi" w:cstheme="minorHAnsi"/>
          <w:sz w:val="22"/>
          <w:szCs w:val="22"/>
        </w:rPr>
        <w:t> </w:t>
      </w:r>
    </w:p>
    <w:p w:rsidR="00D73D32" w:rsidRPr="00D73D32" w:rsidP="00D73D32" w14:paraId="1DAEB13B" w14:textId="77777777">
      <w:pPr>
        <w:pStyle w:val="paragraph"/>
        <w:numPr>
          <w:ilvl w:val="0"/>
          <w:numId w:val="4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Completing the Future Plans Form to extend/re-enroll a member (VISTA only)</w:t>
      </w:r>
      <w:r w:rsidRPr="00D73D32">
        <w:rPr>
          <w:rStyle w:val="eop"/>
          <w:rFonts w:asciiTheme="minorHAnsi" w:hAnsiTheme="minorHAnsi" w:cstheme="minorHAnsi"/>
          <w:sz w:val="22"/>
          <w:szCs w:val="22"/>
        </w:rPr>
        <w:t> </w:t>
      </w:r>
    </w:p>
    <w:p w:rsidR="00D73D32" w:rsidRPr="00D73D32" w:rsidP="00D73D32" w14:paraId="51D1EA0B" w14:textId="77777777">
      <w:pPr>
        <w:pStyle w:val="paragraph"/>
        <w:numPr>
          <w:ilvl w:val="0"/>
          <w:numId w:val="4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Completing the Future Plans Forms to exit a member (VISTA only)</w:t>
      </w:r>
      <w:r w:rsidRPr="00D73D32">
        <w:rPr>
          <w:rStyle w:val="eop"/>
          <w:rFonts w:asciiTheme="minorHAnsi" w:hAnsiTheme="minorHAnsi" w:cstheme="minorHAnsi"/>
          <w:sz w:val="22"/>
          <w:szCs w:val="22"/>
        </w:rPr>
        <w:t> </w:t>
      </w:r>
    </w:p>
    <w:p w:rsidR="00D73D32" w:rsidRPr="00D73D32" w:rsidP="00D73D32" w14:paraId="7D0C7804" w14:textId="77777777">
      <w:pPr>
        <w:pStyle w:val="paragraph"/>
        <w:numPr>
          <w:ilvl w:val="0"/>
          <w:numId w:val="4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Other: _____________________</w:t>
      </w:r>
      <w:r w:rsidRPr="00D73D32">
        <w:rPr>
          <w:rStyle w:val="eop"/>
          <w:rFonts w:asciiTheme="minorHAnsi" w:hAnsiTheme="minorHAnsi" w:cstheme="minorHAnsi"/>
          <w:sz w:val="22"/>
          <w:szCs w:val="22"/>
        </w:rPr>
        <w:t> </w:t>
      </w:r>
    </w:p>
    <w:p w:rsidR="00D73D32" w:rsidRPr="00D73D32" w:rsidP="00D73D32" w14:paraId="6265315B" w14:textId="77777777">
      <w:pPr>
        <w:pStyle w:val="paragraph"/>
        <w:spacing w:before="0" w:beforeAutospacing="0" w:after="0" w:afterAutospacing="0"/>
        <w:ind w:right="-3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5F234C4B" w14:textId="77777777">
      <w:pPr>
        <w:pStyle w:val="paragraph"/>
        <w:numPr>
          <w:ilvl w:val="0"/>
          <w:numId w:val="48"/>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For the steps above that you noted need improvement, which do you think is the most difficult? (select one) </w:t>
      </w:r>
      <w:r w:rsidRPr="00D73D32">
        <w:rPr>
          <w:rStyle w:val="eop"/>
          <w:rFonts w:asciiTheme="minorHAnsi" w:hAnsiTheme="minorHAnsi" w:cstheme="minorHAnsi"/>
          <w:sz w:val="22"/>
          <w:szCs w:val="22"/>
        </w:rPr>
        <w:t> </w:t>
      </w:r>
    </w:p>
    <w:p w:rsidR="00D73D32" w:rsidRPr="00D73D32" w:rsidP="00D73D32" w14:paraId="6832CA16" w14:textId="77777777">
      <w:pPr>
        <w:pStyle w:val="paragraph"/>
        <w:numPr>
          <w:ilvl w:val="0"/>
          <w:numId w:val="4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Managing Service Locations/Sites </w:t>
      </w:r>
      <w:r w:rsidRPr="00D73D32">
        <w:rPr>
          <w:rStyle w:val="eop"/>
          <w:rFonts w:asciiTheme="minorHAnsi" w:hAnsiTheme="minorHAnsi" w:cstheme="minorHAnsi"/>
          <w:sz w:val="22"/>
          <w:szCs w:val="22"/>
        </w:rPr>
        <w:t> </w:t>
      </w:r>
    </w:p>
    <w:p w:rsidR="00D73D32" w:rsidRPr="00D73D32" w:rsidP="00D73D32" w14:paraId="7F7F9CF5" w14:textId="77777777">
      <w:pPr>
        <w:pStyle w:val="paragraph"/>
        <w:numPr>
          <w:ilvl w:val="0"/>
          <w:numId w:val="5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Creating or editing Service Opportunity Listings </w:t>
      </w:r>
      <w:r w:rsidRPr="00D73D32">
        <w:rPr>
          <w:rStyle w:val="eop"/>
          <w:rFonts w:asciiTheme="minorHAnsi" w:hAnsiTheme="minorHAnsi" w:cstheme="minorHAnsi"/>
          <w:sz w:val="22"/>
          <w:szCs w:val="22"/>
        </w:rPr>
        <w:t> </w:t>
      </w:r>
    </w:p>
    <w:p w:rsidR="00D73D32" w:rsidRPr="00D73D32" w:rsidP="00D73D32" w14:paraId="5DB56394" w14:textId="77777777">
      <w:pPr>
        <w:pStyle w:val="paragraph"/>
        <w:numPr>
          <w:ilvl w:val="0"/>
          <w:numId w:val="5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Managing applicants and reviewing applications. </w:t>
      </w:r>
      <w:r w:rsidRPr="00D73D32">
        <w:rPr>
          <w:rStyle w:val="eop"/>
          <w:rFonts w:asciiTheme="minorHAnsi" w:hAnsiTheme="minorHAnsi" w:cstheme="minorHAnsi"/>
          <w:sz w:val="22"/>
          <w:szCs w:val="22"/>
        </w:rPr>
        <w:t> </w:t>
      </w:r>
    </w:p>
    <w:p w:rsidR="00D73D32" w:rsidRPr="00D73D32" w:rsidP="00D73D32" w14:paraId="12BA1948" w14:textId="77777777">
      <w:pPr>
        <w:pStyle w:val="paragraph"/>
        <w:numPr>
          <w:ilvl w:val="0"/>
          <w:numId w:val="5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Completing required steps to recommend or enroll a member. </w:t>
      </w:r>
      <w:r w:rsidRPr="00D73D32">
        <w:rPr>
          <w:rStyle w:val="eop"/>
          <w:rFonts w:asciiTheme="minorHAnsi" w:hAnsiTheme="minorHAnsi" w:cstheme="minorHAnsi"/>
          <w:sz w:val="22"/>
          <w:szCs w:val="22"/>
        </w:rPr>
        <w:t> </w:t>
      </w:r>
    </w:p>
    <w:p w:rsidR="00D73D32" w:rsidRPr="00D73D32" w:rsidP="00D73D32" w14:paraId="0868A3F2" w14:textId="77777777">
      <w:pPr>
        <w:pStyle w:val="paragraph"/>
        <w:numPr>
          <w:ilvl w:val="0"/>
          <w:numId w:val="5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to link to an external application (outside of the My AmeriCorps Portal)</w:t>
      </w:r>
      <w:r w:rsidRPr="00D73D32">
        <w:rPr>
          <w:rStyle w:val="eop"/>
          <w:rFonts w:asciiTheme="minorHAnsi" w:hAnsiTheme="minorHAnsi" w:cstheme="minorHAnsi"/>
          <w:sz w:val="22"/>
          <w:szCs w:val="22"/>
        </w:rPr>
        <w:t> </w:t>
      </w:r>
    </w:p>
    <w:p w:rsidR="00D73D32" w:rsidRPr="00D73D32" w:rsidP="00D73D32" w14:paraId="316624A6" w14:textId="77777777">
      <w:pPr>
        <w:pStyle w:val="paragraph"/>
        <w:numPr>
          <w:ilvl w:val="0"/>
          <w:numId w:val="5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Member enrollment form/invitation process (ASN only)</w:t>
      </w:r>
      <w:r w:rsidRPr="00D73D32">
        <w:rPr>
          <w:rStyle w:val="eop"/>
          <w:rFonts w:asciiTheme="minorHAnsi" w:hAnsiTheme="minorHAnsi" w:cstheme="minorHAnsi"/>
          <w:sz w:val="22"/>
          <w:szCs w:val="22"/>
        </w:rPr>
        <w:t> </w:t>
      </w:r>
    </w:p>
    <w:p w:rsidR="00D73D32" w:rsidRPr="00D73D32" w:rsidP="00D73D32" w14:paraId="3698D4D0" w14:textId="77777777">
      <w:pPr>
        <w:pStyle w:val="paragraph"/>
        <w:numPr>
          <w:ilvl w:val="0"/>
          <w:numId w:val="5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Creating and updating VISTA Assignment Descriptions (VISTA only)</w:t>
      </w:r>
      <w:r w:rsidRPr="00D73D32">
        <w:rPr>
          <w:rStyle w:val="eop"/>
          <w:rFonts w:asciiTheme="minorHAnsi" w:hAnsiTheme="minorHAnsi" w:cstheme="minorHAnsi"/>
          <w:sz w:val="22"/>
          <w:szCs w:val="22"/>
        </w:rPr>
        <w:t> </w:t>
      </w:r>
    </w:p>
    <w:p w:rsidR="00D73D32" w:rsidRPr="00D73D32" w:rsidP="00D73D32" w14:paraId="2029079B" w14:textId="77777777">
      <w:pPr>
        <w:pStyle w:val="paragraph"/>
        <w:numPr>
          <w:ilvl w:val="0"/>
          <w:numId w:val="5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Sponsor Verification Forms (VISTA only)</w:t>
      </w:r>
      <w:r w:rsidRPr="00D73D32">
        <w:rPr>
          <w:rStyle w:val="eop"/>
          <w:rFonts w:asciiTheme="minorHAnsi" w:hAnsiTheme="minorHAnsi" w:cstheme="minorHAnsi"/>
          <w:sz w:val="22"/>
          <w:szCs w:val="22"/>
        </w:rPr>
        <w:t> </w:t>
      </w:r>
    </w:p>
    <w:p w:rsidR="00D73D32" w:rsidRPr="00D73D32" w:rsidP="00D73D32" w14:paraId="61158931" w14:textId="77777777">
      <w:pPr>
        <w:pStyle w:val="paragraph"/>
        <w:numPr>
          <w:ilvl w:val="0"/>
          <w:numId w:val="5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Exiting a member (ASN only)</w:t>
      </w:r>
      <w:r w:rsidRPr="00D73D32">
        <w:rPr>
          <w:rStyle w:val="eop"/>
          <w:rFonts w:asciiTheme="minorHAnsi" w:hAnsiTheme="minorHAnsi" w:cstheme="minorHAnsi"/>
          <w:sz w:val="22"/>
          <w:szCs w:val="22"/>
        </w:rPr>
        <w:t> </w:t>
      </w:r>
    </w:p>
    <w:p w:rsidR="00D73D32" w:rsidRPr="00D73D32" w:rsidP="00D73D32" w14:paraId="123D0C5F" w14:textId="77777777">
      <w:pPr>
        <w:pStyle w:val="paragraph"/>
        <w:numPr>
          <w:ilvl w:val="0"/>
          <w:numId w:val="5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Completing the Future Plans Form to extend/re-enroll a member (VISTA only)</w:t>
      </w:r>
      <w:r w:rsidRPr="00D73D32">
        <w:rPr>
          <w:rStyle w:val="eop"/>
          <w:rFonts w:asciiTheme="minorHAnsi" w:hAnsiTheme="minorHAnsi" w:cstheme="minorHAnsi"/>
          <w:sz w:val="22"/>
          <w:szCs w:val="22"/>
        </w:rPr>
        <w:t> </w:t>
      </w:r>
    </w:p>
    <w:p w:rsidR="00D73D32" w:rsidRPr="00D73D32" w:rsidP="00D73D32" w14:paraId="4B105DBF" w14:textId="77777777">
      <w:pPr>
        <w:pStyle w:val="paragraph"/>
        <w:numPr>
          <w:ilvl w:val="0"/>
          <w:numId w:val="5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Completing the Future Plans Forms to exit a member (VISTA only)</w:t>
      </w:r>
      <w:r w:rsidRPr="00D73D32">
        <w:rPr>
          <w:rStyle w:val="eop"/>
          <w:rFonts w:asciiTheme="minorHAnsi" w:hAnsiTheme="minorHAnsi" w:cstheme="minorHAnsi"/>
          <w:sz w:val="22"/>
          <w:szCs w:val="22"/>
        </w:rPr>
        <w:t> </w:t>
      </w:r>
    </w:p>
    <w:p w:rsidR="00D73D32" w:rsidRPr="00D73D32" w:rsidP="00D73D32" w14:paraId="4DE93BEE" w14:textId="77777777">
      <w:pPr>
        <w:pStyle w:val="paragraph"/>
        <w:numPr>
          <w:ilvl w:val="0"/>
          <w:numId w:val="6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Other: _____________________</w:t>
      </w:r>
      <w:r w:rsidRPr="00D73D32">
        <w:rPr>
          <w:rStyle w:val="eop"/>
          <w:rFonts w:asciiTheme="minorHAnsi" w:hAnsiTheme="minorHAnsi" w:cstheme="minorHAnsi"/>
          <w:sz w:val="22"/>
          <w:szCs w:val="22"/>
        </w:rPr>
        <w:t> </w:t>
      </w:r>
    </w:p>
    <w:p w:rsidR="00D73D32" w:rsidRPr="00D73D32" w:rsidP="00D73D32" w14:paraId="07AD079C"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14099F9A"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P="00D73D32" w14:paraId="503C85B3" w14:textId="4747968F">
      <w:pPr>
        <w:pStyle w:val="paragraph"/>
        <w:numPr>
          <w:ilvl w:val="0"/>
          <w:numId w:val="61"/>
        </w:numPr>
        <w:spacing w:before="0" w:beforeAutospacing="0" w:after="0" w:afterAutospacing="0"/>
        <w:ind w:left="1080" w:firstLine="0"/>
        <w:textAlignment w:val="baseline"/>
        <w:rPr>
          <w:rStyle w:val="eop"/>
          <w:rFonts w:asciiTheme="minorHAnsi" w:hAnsiTheme="minorHAnsi" w:cstheme="minorHAnsi"/>
          <w:sz w:val="22"/>
          <w:szCs w:val="22"/>
        </w:rPr>
      </w:pPr>
      <w:r w:rsidRPr="00D73D32">
        <w:rPr>
          <w:rStyle w:val="normaltextrun"/>
          <w:rFonts w:asciiTheme="minorHAnsi" w:hAnsiTheme="minorHAnsi" w:cstheme="minorHAnsi"/>
          <w:sz w:val="22"/>
          <w:szCs w:val="22"/>
        </w:rPr>
        <w:t>Please tell us more about the processes and functions you ranked as the most difficult or the ones that need improvement</w:t>
      </w:r>
      <w:r w:rsidR="00181D88">
        <w:rPr>
          <w:rStyle w:val="normaltextrun"/>
          <w:rFonts w:asciiTheme="minorHAnsi" w:hAnsiTheme="minorHAnsi" w:cstheme="minorHAnsi"/>
          <w:sz w:val="22"/>
          <w:szCs w:val="22"/>
        </w:rPr>
        <w:t xml:space="preserve"> above</w:t>
      </w:r>
      <w:r w:rsidRPr="00D73D32">
        <w:rPr>
          <w:rStyle w:val="normaltextrun"/>
          <w:rFonts w:asciiTheme="minorHAnsi" w:hAnsiTheme="minorHAnsi" w:cstheme="minorHAnsi"/>
          <w:sz w:val="22"/>
          <w:szCs w:val="22"/>
        </w:rPr>
        <w:t>. Why are they difficult? What would you like to see changed?</w:t>
      </w:r>
      <w:r w:rsidRPr="00D73D32">
        <w:rPr>
          <w:rStyle w:val="eop"/>
          <w:rFonts w:asciiTheme="minorHAnsi" w:hAnsiTheme="minorHAnsi" w:cstheme="minorHAnsi"/>
          <w:sz w:val="22"/>
          <w:szCs w:val="22"/>
        </w:rPr>
        <w:t> </w:t>
      </w:r>
    </w:p>
    <w:p w:rsidR="000F0E9B" w:rsidRPr="000F0E9B" w:rsidP="000F0E9B" w14:paraId="7BA0F207" w14:textId="158AAB09">
      <w:pPr>
        <w:pStyle w:val="paragraph"/>
        <w:numPr>
          <w:ilvl w:val="2"/>
          <w:numId w:val="61"/>
        </w:numPr>
        <w:spacing w:before="0" w:beforeAutospacing="0" w:after="0" w:afterAutospacing="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(free text) </w:t>
      </w:r>
    </w:p>
    <w:p w:rsidR="00D73D32" w:rsidRPr="00D73D32" w:rsidP="00D73D32" w14:paraId="3CE20B0E"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46CEE88F" w14:textId="36F8B9A1">
      <w:pPr>
        <w:pStyle w:val="paragraph"/>
        <w:numPr>
          <w:ilvl w:val="0"/>
          <w:numId w:val="62"/>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What feature do you think would be the most useful in the future portal? (select one)</w:t>
      </w:r>
      <w:r w:rsidRPr="00D73D32">
        <w:rPr>
          <w:rStyle w:val="eop"/>
          <w:rFonts w:asciiTheme="minorHAnsi" w:hAnsiTheme="minorHAnsi" w:cstheme="minorHAnsi"/>
          <w:sz w:val="22"/>
          <w:szCs w:val="22"/>
        </w:rPr>
        <w:t> </w:t>
      </w:r>
    </w:p>
    <w:p w:rsidR="00D73D32" w:rsidRPr="00D73D32" w:rsidP="00D73D32" w14:paraId="0ABC92F0" w14:textId="77777777">
      <w:pPr>
        <w:pStyle w:val="paragraph"/>
        <w:numPr>
          <w:ilvl w:val="0"/>
          <w:numId w:val="6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Mobile friendly site</w:t>
      </w:r>
      <w:r w:rsidRPr="00D73D32">
        <w:rPr>
          <w:rStyle w:val="eop"/>
          <w:rFonts w:asciiTheme="minorHAnsi" w:hAnsiTheme="minorHAnsi" w:cstheme="minorHAnsi"/>
          <w:sz w:val="22"/>
          <w:szCs w:val="22"/>
        </w:rPr>
        <w:t> </w:t>
      </w:r>
    </w:p>
    <w:p w:rsidR="00D73D32" w:rsidRPr="00D73D32" w:rsidP="00D73D32" w14:paraId="7F5DC49F" w14:textId="77777777">
      <w:pPr>
        <w:pStyle w:val="paragraph"/>
        <w:numPr>
          <w:ilvl w:val="0"/>
          <w:numId w:val="6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Enhanced browser combability</w:t>
      </w:r>
      <w:r w:rsidRPr="00D73D32">
        <w:rPr>
          <w:rStyle w:val="eop"/>
          <w:rFonts w:asciiTheme="minorHAnsi" w:hAnsiTheme="minorHAnsi" w:cstheme="minorHAnsi"/>
          <w:sz w:val="22"/>
          <w:szCs w:val="22"/>
        </w:rPr>
        <w:t> </w:t>
      </w:r>
    </w:p>
    <w:p w:rsidR="00D73D32" w:rsidRPr="00D73D32" w:rsidP="00D73D32" w14:paraId="4B4CF3E2" w14:textId="77777777">
      <w:pPr>
        <w:pStyle w:val="paragraph"/>
        <w:numPr>
          <w:ilvl w:val="0"/>
          <w:numId w:val="6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to send custom messages to applicants</w:t>
      </w:r>
      <w:r w:rsidRPr="00D73D32">
        <w:rPr>
          <w:rStyle w:val="eop"/>
          <w:rFonts w:asciiTheme="minorHAnsi" w:hAnsiTheme="minorHAnsi" w:cstheme="minorHAnsi"/>
          <w:sz w:val="22"/>
          <w:szCs w:val="22"/>
        </w:rPr>
        <w:t> </w:t>
      </w:r>
    </w:p>
    <w:p w:rsidR="00D73D32" w:rsidRPr="00D73D32" w:rsidP="00D73D32" w14:paraId="62350323" w14:textId="77777777">
      <w:pPr>
        <w:pStyle w:val="paragraph"/>
        <w:numPr>
          <w:ilvl w:val="0"/>
          <w:numId w:val="6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Custom list and workbasket views, allowing a user to edit columns, filter, and sort</w:t>
      </w:r>
      <w:r w:rsidRPr="00D73D32">
        <w:rPr>
          <w:rStyle w:val="eop"/>
          <w:rFonts w:asciiTheme="minorHAnsi" w:hAnsiTheme="minorHAnsi" w:cstheme="minorHAnsi"/>
          <w:sz w:val="22"/>
          <w:szCs w:val="22"/>
        </w:rPr>
        <w:t> </w:t>
      </w:r>
    </w:p>
    <w:p w:rsidR="00D73D32" w:rsidRPr="00D73D32" w:rsidP="00D73D32" w14:paraId="26C62DFB" w14:textId="77777777">
      <w:pPr>
        <w:pStyle w:val="paragraph"/>
        <w:numPr>
          <w:ilvl w:val="0"/>
          <w:numId w:val="6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to view screens as a member</w:t>
      </w:r>
      <w:r w:rsidRPr="00D73D32">
        <w:rPr>
          <w:rStyle w:val="eop"/>
          <w:rFonts w:asciiTheme="minorHAnsi" w:hAnsiTheme="minorHAnsi" w:cstheme="minorHAnsi"/>
          <w:sz w:val="22"/>
          <w:szCs w:val="22"/>
        </w:rPr>
        <w:t> </w:t>
      </w:r>
    </w:p>
    <w:p w:rsidR="00D73D32" w:rsidRPr="00D73D32" w:rsidP="00D73D32" w14:paraId="1BDECEFA" w14:textId="77777777">
      <w:pPr>
        <w:pStyle w:val="paragraph"/>
        <w:numPr>
          <w:ilvl w:val="0"/>
          <w:numId w:val="6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Expanded ability to complete individual and bulk actions</w:t>
      </w:r>
      <w:r w:rsidRPr="00D73D32">
        <w:rPr>
          <w:rStyle w:val="eop"/>
          <w:rFonts w:asciiTheme="minorHAnsi" w:hAnsiTheme="minorHAnsi" w:cstheme="minorHAnsi"/>
          <w:sz w:val="22"/>
          <w:szCs w:val="22"/>
        </w:rPr>
        <w:t> </w:t>
      </w:r>
    </w:p>
    <w:p w:rsidR="00D73D32" w:rsidRPr="00D73D32" w:rsidP="00D73D32" w14:paraId="4DB709A9" w14:textId="77777777">
      <w:pPr>
        <w:pStyle w:val="paragraph"/>
        <w:numPr>
          <w:ilvl w:val="0"/>
          <w:numId w:val="6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Map view of open Service Opportunity Listings</w:t>
      </w:r>
      <w:r w:rsidRPr="00D73D32">
        <w:rPr>
          <w:rStyle w:val="eop"/>
          <w:rFonts w:asciiTheme="minorHAnsi" w:hAnsiTheme="minorHAnsi" w:cstheme="minorHAnsi"/>
          <w:sz w:val="22"/>
          <w:szCs w:val="22"/>
        </w:rPr>
        <w:t> </w:t>
      </w:r>
    </w:p>
    <w:p w:rsidR="00D73D32" w:rsidRPr="00D73D32" w:rsidP="00D73D32" w14:paraId="01FA851F" w14:textId="77777777">
      <w:pPr>
        <w:pStyle w:val="paragraph"/>
        <w:numPr>
          <w:ilvl w:val="0"/>
          <w:numId w:val="7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When I create a new Service Opportunity Listing, being able to select from a list of my service locations where the position(s) will be located</w:t>
      </w:r>
      <w:r w:rsidRPr="00D73D32">
        <w:rPr>
          <w:rStyle w:val="eop"/>
          <w:rFonts w:asciiTheme="minorHAnsi" w:hAnsiTheme="minorHAnsi" w:cstheme="minorHAnsi"/>
          <w:sz w:val="22"/>
          <w:szCs w:val="22"/>
        </w:rPr>
        <w:t> </w:t>
      </w:r>
    </w:p>
    <w:p w:rsidR="00D73D32" w:rsidRPr="00D73D32" w:rsidP="00D73D32" w14:paraId="02D198E2" w14:textId="77777777">
      <w:pPr>
        <w:pStyle w:val="paragraph"/>
        <w:numPr>
          <w:ilvl w:val="0"/>
          <w:numId w:val="7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for a Prime grantee to make updates on behalf of an operating site or sub (ASN only)</w:t>
      </w:r>
      <w:r w:rsidRPr="00D73D32">
        <w:rPr>
          <w:rStyle w:val="eop"/>
          <w:rFonts w:asciiTheme="minorHAnsi" w:hAnsiTheme="minorHAnsi" w:cstheme="minorHAnsi"/>
          <w:sz w:val="22"/>
          <w:szCs w:val="22"/>
        </w:rPr>
        <w:t> </w:t>
      </w:r>
    </w:p>
    <w:p w:rsidR="00D73D32" w:rsidRPr="00D73D32" w:rsidP="00D73D32" w14:paraId="3DE2C66F" w14:textId="77777777">
      <w:pPr>
        <w:pStyle w:val="paragraph"/>
        <w:numPr>
          <w:ilvl w:val="0"/>
          <w:numId w:val="7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Clear tracking of pre-service requirements for members</w:t>
      </w:r>
      <w:r w:rsidRPr="00D73D32">
        <w:rPr>
          <w:rStyle w:val="eop"/>
          <w:rFonts w:asciiTheme="minorHAnsi" w:hAnsiTheme="minorHAnsi" w:cstheme="minorHAnsi"/>
          <w:sz w:val="22"/>
          <w:szCs w:val="22"/>
        </w:rPr>
        <w:t> </w:t>
      </w:r>
    </w:p>
    <w:p w:rsidR="00D73D32" w:rsidRPr="00D73D32" w:rsidP="00D73D32" w14:paraId="3FE360DE" w14:textId="77777777">
      <w:pPr>
        <w:pStyle w:val="paragraph"/>
        <w:numPr>
          <w:ilvl w:val="0"/>
          <w:numId w:val="7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Referring an applicant to a different project and service opportunity. </w:t>
      </w:r>
      <w:r w:rsidRPr="00D73D32">
        <w:rPr>
          <w:rStyle w:val="eop"/>
          <w:rFonts w:asciiTheme="minorHAnsi" w:hAnsiTheme="minorHAnsi" w:cstheme="minorHAnsi"/>
          <w:sz w:val="22"/>
          <w:szCs w:val="22"/>
        </w:rPr>
        <w:t> </w:t>
      </w:r>
    </w:p>
    <w:p w:rsidR="00D73D32" w:rsidRPr="00D73D32" w:rsidP="00D73D32" w14:paraId="110800F7" w14:textId="77777777">
      <w:pPr>
        <w:pStyle w:val="paragraph"/>
        <w:numPr>
          <w:ilvl w:val="0"/>
          <w:numId w:val="7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Bulk enrollment of a larger number of applicants at one time</w:t>
      </w:r>
      <w:r w:rsidRPr="00D73D32">
        <w:rPr>
          <w:rStyle w:val="eop"/>
          <w:rFonts w:asciiTheme="minorHAnsi" w:hAnsiTheme="minorHAnsi" w:cstheme="minorHAnsi"/>
          <w:sz w:val="22"/>
          <w:szCs w:val="22"/>
        </w:rPr>
        <w:t> </w:t>
      </w:r>
    </w:p>
    <w:p w:rsidR="00D73D32" w:rsidRPr="00D73D32" w:rsidP="00D73D32" w14:paraId="7B19AED0" w14:textId="77777777">
      <w:pPr>
        <w:pStyle w:val="paragraph"/>
        <w:numPr>
          <w:ilvl w:val="0"/>
          <w:numId w:val="7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Other: _____________________</w:t>
      </w:r>
      <w:r w:rsidRPr="00D73D32">
        <w:rPr>
          <w:rStyle w:val="eop"/>
          <w:rFonts w:asciiTheme="minorHAnsi" w:hAnsiTheme="minorHAnsi" w:cstheme="minorHAnsi"/>
          <w:sz w:val="22"/>
          <w:szCs w:val="22"/>
        </w:rPr>
        <w:t> </w:t>
      </w:r>
    </w:p>
    <w:p w:rsidR="00D73D32" w:rsidRPr="00D73D32" w:rsidP="00D73D32" w14:paraId="23544C6A"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740432E1" w14:textId="77777777">
      <w:pPr>
        <w:pStyle w:val="paragraph"/>
        <w:numPr>
          <w:ilvl w:val="0"/>
          <w:numId w:val="76"/>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What additional feature do you think would be useful in the future portal? (select all that apply)</w:t>
      </w:r>
      <w:r w:rsidRPr="00D73D32">
        <w:rPr>
          <w:rStyle w:val="eop"/>
          <w:rFonts w:asciiTheme="minorHAnsi" w:hAnsiTheme="minorHAnsi" w:cstheme="minorHAnsi"/>
          <w:sz w:val="22"/>
          <w:szCs w:val="22"/>
        </w:rPr>
        <w:t> </w:t>
      </w:r>
    </w:p>
    <w:p w:rsidR="00D73D32" w:rsidRPr="00D73D32" w:rsidP="00D73D32" w14:paraId="6020E0AA" w14:textId="77777777">
      <w:pPr>
        <w:pStyle w:val="paragraph"/>
        <w:numPr>
          <w:ilvl w:val="0"/>
          <w:numId w:val="7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Mobile friendly site</w:t>
      </w:r>
      <w:r w:rsidRPr="00D73D32">
        <w:rPr>
          <w:rStyle w:val="eop"/>
          <w:rFonts w:asciiTheme="minorHAnsi" w:hAnsiTheme="minorHAnsi" w:cstheme="minorHAnsi"/>
          <w:sz w:val="22"/>
          <w:szCs w:val="22"/>
        </w:rPr>
        <w:t> </w:t>
      </w:r>
    </w:p>
    <w:p w:rsidR="00D73D32" w:rsidRPr="00D73D32" w:rsidP="00D73D32" w14:paraId="6857CE92" w14:textId="77777777">
      <w:pPr>
        <w:pStyle w:val="paragraph"/>
        <w:numPr>
          <w:ilvl w:val="0"/>
          <w:numId w:val="7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Enhanced browser combability</w:t>
      </w:r>
      <w:r w:rsidRPr="00D73D32">
        <w:rPr>
          <w:rStyle w:val="eop"/>
          <w:rFonts w:asciiTheme="minorHAnsi" w:hAnsiTheme="minorHAnsi" w:cstheme="minorHAnsi"/>
          <w:sz w:val="22"/>
          <w:szCs w:val="22"/>
        </w:rPr>
        <w:t> </w:t>
      </w:r>
    </w:p>
    <w:p w:rsidR="00D73D32" w:rsidRPr="00D73D32" w:rsidP="00D73D32" w14:paraId="0B9C97B3" w14:textId="77777777">
      <w:pPr>
        <w:pStyle w:val="paragraph"/>
        <w:numPr>
          <w:ilvl w:val="0"/>
          <w:numId w:val="7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to send custom messages to applicants</w:t>
      </w:r>
      <w:r w:rsidRPr="00D73D32">
        <w:rPr>
          <w:rStyle w:val="eop"/>
          <w:rFonts w:asciiTheme="minorHAnsi" w:hAnsiTheme="minorHAnsi" w:cstheme="minorHAnsi"/>
          <w:sz w:val="22"/>
          <w:szCs w:val="22"/>
        </w:rPr>
        <w:t> </w:t>
      </w:r>
    </w:p>
    <w:p w:rsidR="00D73D32" w:rsidRPr="00D73D32" w:rsidP="00D73D32" w14:paraId="11746DA5" w14:textId="795119B3">
      <w:pPr>
        <w:pStyle w:val="paragraph"/>
        <w:numPr>
          <w:ilvl w:val="0"/>
          <w:numId w:val="8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Custom list and workbasket views, allowing a user to edit columns, filter, and sort</w:t>
      </w:r>
      <w:r w:rsidRPr="00D73D32">
        <w:rPr>
          <w:rStyle w:val="eop"/>
          <w:rFonts w:asciiTheme="minorHAnsi" w:hAnsiTheme="minorHAnsi" w:cstheme="minorHAnsi"/>
          <w:sz w:val="22"/>
          <w:szCs w:val="22"/>
        </w:rPr>
        <w:t> </w:t>
      </w:r>
    </w:p>
    <w:p w:rsidR="00D73D32" w:rsidRPr="00D73D32" w:rsidP="00D73D32" w14:paraId="3A9F0E96" w14:textId="77777777">
      <w:pPr>
        <w:pStyle w:val="paragraph"/>
        <w:numPr>
          <w:ilvl w:val="0"/>
          <w:numId w:val="8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to view screens as a member</w:t>
      </w:r>
      <w:r w:rsidRPr="00D73D32">
        <w:rPr>
          <w:rStyle w:val="eop"/>
          <w:rFonts w:asciiTheme="minorHAnsi" w:hAnsiTheme="minorHAnsi" w:cstheme="minorHAnsi"/>
          <w:sz w:val="22"/>
          <w:szCs w:val="22"/>
        </w:rPr>
        <w:t> </w:t>
      </w:r>
    </w:p>
    <w:p w:rsidR="00D73D32" w:rsidRPr="00D73D32" w:rsidP="00D73D32" w14:paraId="02FF5A73" w14:textId="77777777">
      <w:pPr>
        <w:pStyle w:val="paragraph"/>
        <w:numPr>
          <w:ilvl w:val="0"/>
          <w:numId w:val="8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Expanded ability to complete individual and bulk actions</w:t>
      </w:r>
      <w:r w:rsidRPr="00D73D32">
        <w:rPr>
          <w:rStyle w:val="eop"/>
          <w:rFonts w:asciiTheme="minorHAnsi" w:hAnsiTheme="minorHAnsi" w:cstheme="minorHAnsi"/>
          <w:sz w:val="22"/>
          <w:szCs w:val="22"/>
        </w:rPr>
        <w:t> </w:t>
      </w:r>
    </w:p>
    <w:p w:rsidR="00D73D32" w:rsidRPr="00D73D32" w:rsidP="00D73D32" w14:paraId="193DABF8" w14:textId="77777777">
      <w:pPr>
        <w:pStyle w:val="paragraph"/>
        <w:numPr>
          <w:ilvl w:val="0"/>
          <w:numId w:val="8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Map view of open Service Opportunity Listings</w:t>
      </w:r>
      <w:r w:rsidRPr="00D73D32">
        <w:rPr>
          <w:rStyle w:val="eop"/>
          <w:rFonts w:asciiTheme="minorHAnsi" w:hAnsiTheme="minorHAnsi" w:cstheme="minorHAnsi"/>
          <w:sz w:val="22"/>
          <w:szCs w:val="22"/>
        </w:rPr>
        <w:t> </w:t>
      </w:r>
    </w:p>
    <w:p w:rsidR="00D73D32" w:rsidRPr="00D73D32" w:rsidP="00D73D32" w14:paraId="6DFB19CB" w14:textId="77777777">
      <w:pPr>
        <w:pStyle w:val="paragraph"/>
        <w:numPr>
          <w:ilvl w:val="0"/>
          <w:numId w:val="8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When I create a new Service Opportunity Listing, being able to select from a list of my service locations where the position(s) will be located</w:t>
      </w:r>
      <w:r w:rsidRPr="00D73D32">
        <w:rPr>
          <w:rStyle w:val="eop"/>
          <w:rFonts w:asciiTheme="minorHAnsi" w:hAnsiTheme="minorHAnsi" w:cstheme="minorHAnsi"/>
          <w:sz w:val="22"/>
          <w:szCs w:val="22"/>
        </w:rPr>
        <w:t> </w:t>
      </w:r>
    </w:p>
    <w:p w:rsidR="00D73D32" w:rsidRPr="00D73D32" w:rsidP="00D73D32" w14:paraId="55196347" w14:textId="77777777">
      <w:pPr>
        <w:pStyle w:val="paragraph"/>
        <w:numPr>
          <w:ilvl w:val="0"/>
          <w:numId w:val="8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Ability for a Prime grantee to make updates on behalf of an operating site or sub (ASN only)</w:t>
      </w:r>
      <w:r w:rsidRPr="00D73D32">
        <w:rPr>
          <w:rStyle w:val="eop"/>
          <w:rFonts w:asciiTheme="minorHAnsi" w:hAnsiTheme="minorHAnsi" w:cstheme="minorHAnsi"/>
          <w:sz w:val="22"/>
          <w:szCs w:val="22"/>
        </w:rPr>
        <w:t> </w:t>
      </w:r>
    </w:p>
    <w:p w:rsidR="00D73D32" w:rsidRPr="00D73D32" w:rsidP="00D73D32" w14:paraId="4A026F3D" w14:textId="77777777">
      <w:pPr>
        <w:pStyle w:val="paragraph"/>
        <w:numPr>
          <w:ilvl w:val="0"/>
          <w:numId w:val="8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Clear tracking of pre-service requirements for members</w:t>
      </w:r>
      <w:r w:rsidRPr="00D73D32">
        <w:rPr>
          <w:rStyle w:val="eop"/>
          <w:rFonts w:asciiTheme="minorHAnsi" w:hAnsiTheme="minorHAnsi" w:cstheme="minorHAnsi"/>
          <w:sz w:val="22"/>
          <w:szCs w:val="22"/>
        </w:rPr>
        <w:t> </w:t>
      </w:r>
    </w:p>
    <w:p w:rsidR="00D73D32" w:rsidRPr="00D73D32" w:rsidP="00D73D32" w14:paraId="5A7245D5" w14:textId="77777777">
      <w:pPr>
        <w:pStyle w:val="paragraph"/>
        <w:numPr>
          <w:ilvl w:val="0"/>
          <w:numId w:val="8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Referring an applicant to a different project and service opportunity. </w:t>
      </w:r>
      <w:r w:rsidRPr="00D73D32">
        <w:rPr>
          <w:rStyle w:val="eop"/>
          <w:rFonts w:asciiTheme="minorHAnsi" w:hAnsiTheme="minorHAnsi" w:cstheme="minorHAnsi"/>
          <w:sz w:val="22"/>
          <w:szCs w:val="22"/>
        </w:rPr>
        <w:t> </w:t>
      </w:r>
    </w:p>
    <w:p w:rsidR="00D73D32" w:rsidRPr="00D73D32" w:rsidP="00D73D32" w14:paraId="6CEDF1F0" w14:textId="77777777">
      <w:pPr>
        <w:pStyle w:val="paragraph"/>
        <w:numPr>
          <w:ilvl w:val="0"/>
          <w:numId w:val="8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Bulk enrollment of a larger number of applicants at one time</w:t>
      </w:r>
      <w:r w:rsidRPr="00D73D32">
        <w:rPr>
          <w:rStyle w:val="eop"/>
          <w:rFonts w:asciiTheme="minorHAnsi" w:hAnsiTheme="minorHAnsi" w:cstheme="minorHAnsi"/>
          <w:sz w:val="22"/>
          <w:szCs w:val="22"/>
        </w:rPr>
        <w:t> </w:t>
      </w:r>
    </w:p>
    <w:p w:rsidR="00D73D32" w:rsidRPr="00D73D32" w:rsidP="00D73D32" w14:paraId="7F678429" w14:textId="77777777">
      <w:pPr>
        <w:pStyle w:val="paragraph"/>
        <w:numPr>
          <w:ilvl w:val="0"/>
          <w:numId w:val="8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Other: _____________________</w:t>
      </w:r>
      <w:r w:rsidRPr="00D73D32">
        <w:rPr>
          <w:rStyle w:val="eop"/>
          <w:rFonts w:asciiTheme="minorHAnsi" w:hAnsiTheme="minorHAnsi" w:cstheme="minorHAnsi"/>
          <w:sz w:val="22"/>
          <w:szCs w:val="22"/>
        </w:rPr>
        <w:t> </w:t>
      </w:r>
    </w:p>
    <w:p w:rsidR="00D73D32" w:rsidRPr="00D73D32" w:rsidP="00D73D32" w14:paraId="41462263"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3AA215CB" w14:textId="77777777">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ASN Grantee Only: Do you accept the AmeriCorps Application?</w:t>
      </w:r>
      <w:r w:rsidRPr="00D73D32">
        <w:rPr>
          <w:rStyle w:val="eop"/>
          <w:rFonts w:asciiTheme="minorHAnsi" w:hAnsiTheme="minorHAnsi" w:cstheme="minorHAnsi"/>
          <w:sz w:val="22"/>
          <w:szCs w:val="22"/>
        </w:rPr>
        <w:t> </w:t>
      </w:r>
    </w:p>
    <w:p w:rsidR="00D73D32" w:rsidRPr="00D73D32" w:rsidP="00D73D32" w14:paraId="772AE0D0" w14:textId="77777777">
      <w:pPr>
        <w:pStyle w:val="paragraph"/>
        <w:numPr>
          <w:ilvl w:val="0"/>
          <w:numId w:val="9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Yes</w:t>
      </w:r>
      <w:r w:rsidRPr="00D73D32">
        <w:rPr>
          <w:rStyle w:val="eop"/>
          <w:rFonts w:asciiTheme="minorHAnsi" w:hAnsiTheme="minorHAnsi" w:cstheme="minorHAnsi"/>
          <w:sz w:val="22"/>
          <w:szCs w:val="22"/>
        </w:rPr>
        <w:t> </w:t>
      </w:r>
    </w:p>
    <w:p w:rsidR="00D73D32" w:rsidP="00D73D32" w14:paraId="42FF841F" w14:textId="77777777">
      <w:pPr>
        <w:pStyle w:val="paragraph"/>
        <w:numPr>
          <w:ilvl w:val="0"/>
          <w:numId w:val="92"/>
        </w:numPr>
        <w:spacing w:before="0" w:beforeAutospacing="0" w:after="0" w:afterAutospacing="0"/>
        <w:ind w:left="1800" w:firstLine="0"/>
        <w:textAlignment w:val="baseline"/>
        <w:rPr>
          <w:rStyle w:val="eop"/>
          <w:rFonts w:asciiTheme="minorHAnsi" w:hAnsiTheme="minorHAnsi" w:cstheme="minorHAnsi"/>
          <w:sz w:val="22"/>
          <w:szCs w:val="22"/>
        </w:rPr>
      </w:pPr>
      <w:r w:rsidRPr="00D73D32">
        <w:rPr>
          <w:rStyle w:val="normaltextrun"/>
          <w:rFonts w:asciiTheme="minorHAnsi" w:hAnsiTheme="minorHAnsi" w:cstheme="minorHAnsi"/>
          <w:sz w:val="22"/>
          <w:szCs w:val="22"/>
        </w:rPr>
        <w:t>No</w:t>
      </w:r>
      <w:r w:rsidRPr="00D73D32">
        <w:rPr>
          <w:rStyle w:val="tabchar"/>
          <w:rFonts w:asciiTheme="minorHAnsi" w:hAnsiTheme="minorHAnsi" w:cstheme="minorHAnsi"/>
          <w:sz w:val="22"/>
          <w:szCs w:val="22"/>
        </w:rPr>
        <w:tab/>
      </w:r>
      <w:r w:rsidRPr="00D73D32">
        <w:rPr>
          <w:rStyle w:val="eop"/>
          <w:rFonts w:asciiTheme="minorHAnsi" w:hAnsiTheme="minorHAnsi" w:cstheme="minorHAnsi"/>
          <w:sz w:val="22"/>
          <w:szCs w:val="22"/>
        </w:rPr>
        <w:t> </w:t>
      </w:r>
    </w:p>
    <w:p w:rsidR="00D73D32" w:rsidRPr="00D73D32" w:rsidP="00D73D32" w14:paraId="54F2AA07" w14:textId="77777777">
      <w:pPr>
        <w:pStyle w:val="paragraph"/>
        <w:spacing w:before="0" w:beforeAutospacing="0" w:after="0" w:afterAutospacing="0"/>
        <w:ind w:left="1800"/>
        <w:textAlignment w:val="baseline"/>
        <w:rPr>
          <w:rFonts w:asciiTheme="minorHAnsi" w:hAnsiTheme="minorHAnsi" w:cstheme="minorHAnsi"/>
          <w:sz w:val="22"/>
          <w:szCs w:val="22"/>
        </w:rPr>
      </w:pPr>
    </w:p>
    <w:p w:rsidR="00D73D32" w:rsidRPr="00D73D32" w:rsidP="00D73D32" w14:paraId="5F7C7D24" w14:textId="77777777">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ASN Grantee Only: If no, why not? (Select one)</w:t>
      </w:r>
      <w:r w:rsidRPr="00D73D32">
        <w:rPr>
          <w:rStyle w:val="eop"/>
          <w:rFonts w:asciiTheme="minorHAnsi" w:hAnsiTheme="minorHAnsi" w:cstheme="minorHAnsi"/>
          <w:sz w:val="22"/>
          <w:szCs w:val="22"/>
        </w:rPr>
        <w:t> </w:t>
      </w:r>
    </w:p>
    <w:p w:rsidR="00D73D32" w:rsidRPr="00D73D32" w:rsidP="00D73D32" w14:paraId="45D9ACCA" w14:textId="77777777">
      <w:pPr>
        <w:pStyle w:val="paragraph"/>
        <w:numPr>
          <w:ilvl w:val="0"/>
          <w:numId w:val="9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I have my own application system</w:t>
      </w:r>
      <w:r w:rsidRPr="00D73D32">
        <w:rPr>
          <w:rStyle w:val="eop"/>
          <w:rFonts w:asciiTheme="minorHAnsi" w:hAnsiTheme="minorHAnsi" w:cstheme="minorHAnsi"/>
          <w:sz w:val="22"/>
          <w:szCs w:val="22"/>
        </w:rPr>
        <w:t> </w:t>
      </w:r>
    </w:p>
    <w:p w:rsidR="00D73D32" w:rsidRPr="00D73D32" w:rsidP="00D73D32" w14:paraId="4AC68BA3" w14:textId="77777777">
      <w:pPr>
        <w:pStyle w:val="paragraph"/>
        <w:numPr>
          <w:ilvl w:val="0"/>
          <w:numId w:val="9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The AmeriCorps application is too long.</w:t>
      </w:r>
      <w:r w:rsidRPr="00D73D32">
        <w:rPr>
          <w:rStyle w:val="eop"/>
          <w:rFonts w:asciiTheme="minorHAnsi" w:hAnsiTheme="minorHAnsi" w:cstheme="minorHAnsi"/>
          <w:sz w:val="22"/>
          <w:szCs w:val="22"/>
        </w:rPr>
        <w:t> </w:t>
      </w:r>
    </w:p>
    <w:p w:rsidR="00D73D32" w:rsidRPr="00D73D32" w:rsidP="00D73D32" w14:paraId="3DE7C647" w14:textId="77777777">
      <w:pPr>
        <w:pStyle w:val="paragraph"/>
        <w:numPr>
          <w:ilvl w:val="0"/>
          <w:numId w:val="9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The AmeriCorps application doesn't include questions I need. </w:t>
      </w:r>
      <w:r w:rsidRPr="00D73D32">
        <w:rPr>
          <w:rStyle w:val="eop"/>
          <w:rFonts w:asciiTheme="minorHAnsi" w:hAnsiTheme="minorHAnsi" w:cstheme="minorHAnsi"/>
          <w:sz w:val="22"/>
          <w:szCs w:val="22"/>
        </w:rPr>
        <w:t> </w:t>
      </w:r>
    </w:p>
    <w:p w:rsidR="00D73D32" w:rsidRPr="00D73D32" w:rsidP="00D73D32" w14:paraId="7FAE785E" w14:textId="77777777">
      <w:pPr>
        <w:pStyle w:val="paragraph"/>
        <w:numPr>
          <w:ilvl w:val="0"/>
          <w:numId w:val="9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The My AmeriCorps Portal has too many errors/challenges.</w:t>
      </w:r>
      <w:r w:rsidRPr="00D73D32">
        <w:rPr>
          <w:rStyle w:val="eop"/>
          <w:rFonts w:asciiTheme="minorHAnsi" w:hAnsiTheme="minorHAnsi" w:cstheme="minorHAnsi"/>
          <w:sz w:val="22"/>
          <w:szCs w:val="22"/>
        </w:rPr>
        <w:t> </w:t>
      </w:r>
    </w:p>
    <w:p w:rsidR="00D73D32" w:rsidRPr="00D73D32" w:rsidP="00D73D32" w14:paraId="634CA189" w14:textId="77777777">
      <w:pPr>
        <w:pStyle w:val="paragraph"/>
        <w:numPr>
          <w:ilvl w:val="0"/>
          <w:numId w:val="9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Other: ____________________ </w:t>
      </w:r>
      <w:r w:rsidRPr="00D73D32">
        <w:rPr>
          <w:rStyle w:val="eop"/>
          <w:rFonts w:asciiTheme="minorHAnsi" w:hAnsiTheme="minorHAnsi" w:cstheme="minorHAnsi"/>
          <w:sz w:val="22"/>
          <w:szCs w:val="22"/>
        </w:rPr>
        <w:t> </w:t>
      </w:r>
    </w:p>
    <w:p w:rsidR="00D73D32" w:rsidP="00D73D32" w14:paraId="0DDDFA7C" w14:textId="77777777">
      <w:pPr>
        <w:pStyle w:val="paragraph"/>
        <w:numPr>
          <w:ilvl w:val="0"/>
          <w:numId w:val="99"/>
        </w:numPr>
        <w:spacing w:before="0" w:beforeAutospacing="0" w:after="0" w:afterAutospacing="0"/>
        <w:ind w:left="1800" w:firstLine="0"/>
        <w:textAlignment w:val="baseline"/>
        <w:rPr>
          <w:rStyle w:val="eop"/>
          <w:rFonts w:asciiTheme="minorHAnsi" w:hAnsiTheme="minorHAnsi" w:cstheme="minorHAnsi"/>
          <w:sz w:val="22"/>
          <w:szCs w:val="22"/>
        </w:rPr>
      </w:pPr>
      <w:r w:rsidRPr="00D73D32">
        <w:rPr>
          <w:rStyle w:val="normaltextrun"/>
          <w:rFonts w:asciiTheme="minorHAnsi" w:hAnsiTheme="minorHAnsi" w:cstheme="minorHAnsi"/>
          <w:sz w:val="22"/>
          <w:szCs w:val="22"/>
        </w:rPr>
        <w:t>Not applicable</w:t>
      </w:r>
      <w:r w:rsidRPr="00D73D32">
        <w:rPr>
          <w:rStyle w:val="eop"/>
          <w:rFonts w:asciiTheme="minorHAnsi" w:hAnsiTheme="minorHAnsi" w:cstheme="minorHAnsi"/>
          <w:sz w:val="22"/>
          <w:szCs w:val="22"/>
        </w:rPr>
        <w:t> </w:t>
      </w:r>
    </w:p>
    <w:p w:rsidR="00D73D32" w:rsidRPr="00D73D32" w:rsidP="00D73D32" w14:paraId="2EE84E30" w14:textId="77777777">
      <w:pPr>
        <w:pStyle w:val="paragraph"/>
        <w:spacing w:before="0" w:beforeAutospacing="0" w:after="0" w:afterAutospacing="0"/>
        <w:ind w:left="1800"/>
        <w:textAlignment w:val="baseline"/>
        <w:rPr>
          <w:rFonts w:asciiTheme="minorHAnsi" w:hAnsiTheme="minorHAnsi" w:cstheme="minorHAnsi"/>
          <w:sz w:val="22"/>
          <w:szCs w:val="22"/>
        </w:rPr>
      </w:pPr>
    </w:p>
    <w:p w:rsidR="00D73D32" w:rsidRPr="00D73D32" w:rsidP="00D73D32" w14:paraId="17DF283D" w14:textId="77777777">
      <w:pPr>
        <w:pStyle w:val="paragraph"/>
        <w:numPr>
          <w:ilvl w:val="0"/>
          <w:numId w:val="100"/>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ASN Grantee Only: How would you like to see the bulk invitation process improved? (select one)</w:t>
      </w:r>
      <w:r w:rsidRPr="00D73D32">
        <w:rPr>
          <w:rStyle w:val="eop"/>
          <w:rFonts w:asciiTheme="minorHAnsi" w:hAnsiTheme="minorHAnsi" w:cstheme="minorHAnsi"/>
          <w:sz w:val="22"/>
          <w:szCs w:val="22"/>
        </w:rPr>
        <w:t> </w:t>
      </w:r>
    </w:p>
    <w:p w:rsidR="00D73D32" w:rsidRPr="00D73D32" w:rsidP="00D73D32" w14:paraId="671760AF" w14:textId="77777777">
      <w:pPr>
        <w:pStyle w:val="paragraph"/>
        <w:numPr>
          <w:ilvl w:val="0"/>
          <w:numId w:val="10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Excel files (csv) are accepted</w:t>
      </w:r>
      <w:r w:rsidRPr="00D73D32">
        <w:rPr>
          <w:rStyle w:val="eop"/>
          <w:rFonts w:asciiTheme="minorHAnsi" w:hAnsiTheme="minorHAnsi" w:cstheme="minorHAnsi"/>
          <w:sz w:val="22"/>
          <w:szCs w:val="22"/>
        </w:rPr>
        <w:t> </w:t>
      </w:r>
    </w:p>
    <w:p w:rsidR="00D73D32" w:rsidRPr="00D73D32" w:rsidP="00D73D32" w14:paraId="06E50014" w14:textId="77777777">
      <w:pPr>
        <w:pStyle w:val="paragraph"/>
        <w:numPr>
          <w:ilvl w:val="0"/>
          <w:numId w:val="10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I can upload candidates to different Service Opportunity Listings at the same time </w:t>
      </w:r>
      <w:r w:rsidRPr="00D73D32">
        <w:rPr>
          <w:rStyle w:val="eop"/>
          <w:rFonts w:asciiTheme="minorHAnsi" w:hAnsiTheme="minorHAnsi" w:cstheme="minorHAnsi"/>
          <w:sz w:val="22"/>
          <w:szCs w:val="22"/>
        </w:rPr>
        <w:t> </w:t>
      </w:r>
    </w:p>
    <w:p w:rsidR="00D73D32" w:rsidRPr="00D73D32" w:rsidP="00D73D32" w14:paraId="1A40C554" w14:textId="77777777">
      <w:pPr>
        <w:pStyle w:val="paragraph"/>
        <w:numPr>
          <w:ilvl w:val="0"/>
          <w:numId w:val="10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I can include more information in the upload file</w:t>
      </w:r>
      <w:r w:rsidRPr="00D73D32">
        <w:rPr>
          <w:rStyle w:val="eop"/>
          <w:rFonts w:asciiTheme="minorHAnsi" w:hAnsiTheme="minorHAnsi" w:cstheme="minorHAnsi"/>
          <w:sz w:val="22"/>
          <w:szCs w:val="22"/>
        </w:rPr>
        <w:t> </w:t>
      </w:r>
    </w:p>
    <w:p w:rsidR="00D73D32" w:rsidRPr="00D73D32" w:rsidP="00D73D32" w14:paraId="41DED49F" w14:textId="77777777">
      <w:pPr>
        <w:pStyle w:val="paragraph"/>
        <w:numPr>
          <w:ilvl w:val="0"/>
          <w:numId w:val="104"/>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The upload file only requires a few key fields</w:t>
      </w:r>
      <w:r w:rsidRPr="00D73D32">
        <w:rPr>
          <w:rStyle w:val="eop"/>
          <w:rFonts w:asciiTheme="minorHAnsi" w:hAnsiTheme="minorHAnsi" w:cstheme="minorHAnsi"/>
          <w:sz w:val="22"/>
          <w:szCs w:val="22"/>
        </w:rPr>
        <w:t> </w:t>
      </w:r>
    </w:p>
    <w:p w:rsidR="00D73D32" w:rsidRPr="00D73D32" w:rsidP="00D73D32" w14:paraId="1C8FBEF1" w14:textId="77777777">
      <w:pPr>
        <w:pStyle w:val="paragraph"/>
        <w:numPr>
          <w:ilvl w:val="0"/>
          <w:numId w:val="10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The system is responsive to invitees who do and do not have existing account in the system</w:t>
      </w:r>
      <w:r w:rsidRPr="00D73D32">
        <w:rPr>
          <w:rStyle w:val="eop"/>
          <w:rFonts w:asciiTheme="minorHAnsi" w:hAnsiTheme="minorHAnsi" w:cstheme="minorHAnsi"/>
          <w:sz w:val="22"/>
          <w:szCs w:val="22"/>
        </w:rPr>
        <w:t> </w:t>
      </w:r>
    </w:p>
    <w:p w:rsidR="00D73D32" w:rsidRPr="00D73D32" w:rsidP="00D73D32" w14:paraId="519CDB99" w14:textId="77777777">
      <w:pPr>
        <w:pStyle w:val="paragraph"/>
        <w:numPr>
          <w:ilvl w:val="0"/>
          <w:numId w:val="10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Other: ___________________</w:t>
      </w:r>
      <w:r w:rsidRPr="00D73D32">
        <w:rPr>
          <w:rStyle w:val="eop"/>
          <w:rFonts w:asciiTheme="minorHAnsi" w:hAnsiTheme="minorHAnsi" w:cstheme="minorHAnsi"/>
          <w:sz w:val="22"/>
          <w:szCs w:val="22"/>
        </w:rPr>
        <w:t> </w:t>
      </w:r>
    </w:p>
    <w:p w:rsidR="00D73D32" w:rsidRPr="00D73D32" w:rsidP="00D73D32" w14:paraId="09A15154" w14:textId="77777777">
      <w:pPr>
        <w:pStyle w:val="paragraph"/>
        <w:numPr>
          <w:ilvl w:val="0"/>
          <w:numId w:val="10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Not applicable</w:t>
      </w:r>
      <w:r w:rsidRPr="00D73D32">
        <w:rPr>
          <w:rStyle w:val="eop"/>
          <w:rFonts w:asciiTheme="minorHAnsi" w:hAnsiTheme="minorHAnsi" w:cstheme="minorHAnsi"/>
          <w:sz w:val="22"/>
          <w:szCs w:val="22"/>
        </w:rPr>
        <w:t> </w:t>
      </w:r>
    </w:p>
    <w:p w:rsidR="00D73D32" w:rsidRPr="00D73D32" w:rsidP="00D73D32" w14:paraId="0CB9C7B4" w14:textId="77777777">
      <w:pPr>
        <w:pStyle w:val="paragraph"/>
        <w:spacing w:before="0" w:beforeAutospacing="0" w:after="0" w:afterAutospacing="0"/>
        <w:ind w:right="-3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4E2F031B" w14:textId="77777777">
      <w:pPr>
        <w:pStyle w:val="paragraph"/>
        <w:numPr>
          <w:ilvl w:val="0"/>
          <w:numId w:val="108"/>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ASN Grantees Only: It is easy to manage member service years (MSY)/slots. </w:t>
      </w:r>
      <w:r w:rsidRPr="00D73D32">
        <w:rPr>
          <w:rStyle w:val="eop"/>
          <w:rFonts w:asciiTheme="minorHAnsi" w:hAnsiTheme="minorHAnsi" w:cstheme="minorHAnsi"/>
          <w:sz w:val="22"/>
          <w:szCs w:val="22"/>
        </w:rPr>
        <w:t> </w:t>
      </w:r>
    </w:p>
    <w:p w:rsidR="00D73D32" w:rsidRPr="00D73D32" w:rsidP="00D73D32" w14:paraId="7C96FDEB" w14:textId="77777777">
      <w:pPr>
        <w:pStyle w:val="paragraph"/>
        <w:numPr>
          <w:ilvl w:val="0"/>
          <w:numId w:val="10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Strongly Disagree</w:t>
      </w:r>
      <w:r w:rsidRPr="00D73D32">
        <w:rPr>
          <w:rStyle w:val="eop"/>
          <w:rFonts w:asciiTheme="minorHAnsi" w:hAnsiTheme="minorHAnsi" w:cstheme="minorHAnsi"/>
          <w:sz w:val="22"/>
          <w:szCs w:val="22"/>
        </w:rPr>
        <w:t> </w:t>
      </w:r>
    </w:p>
    <w:p w:rsidR="00D73D32" w:rsidRPr="00D73D32" w:rsidP="00D73D32" w14:paraId="47981BC7" w14:textId="77777777">
      <w:pPr>
        <w:pStyle w:val="paragraph"/>
        <w:numPr>
          <w:ilvl w:val="0"/>
          <w:numId w:val="110"/>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Disagree</w:t>
      </w:r>
      <w:r w:rsidRPr="00D73D32">
        <w:rPr>
          <w:rStyle w:val="eop"/>
          <w:rFonts w:asciiTheme="minorHAnsi" w:hAnsiTheme="minorHAnsi" w:cstheme="minorHAnsi"/>
          <w:sz w:val="22"/>
          <w:szCs w:val="22"/>
        </w:rPr>
        <w:t> </w:t>
      </w:r>
    </w:p>
    <w:p w:rsidR="00D73D32" w:rsidRPr="00D73D32" w:rsidP="00D73D32" w14:paraId="316E816D" w14:textId="77777777">
      <w:pPr>
        <w:pStyle w:val="paragraph"/>
        <w:numPr>
          <w:ilvl w:val="0"/>
          <w:numId w:val="111"/>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Neutral</w:t>
      </w:r>
      <w:r w:rsidRPr="00D73D32">
        <w:rPr>
          <w:rStyle w:val="eop"/>
          <w:rFonts w:asciiTheme="minorHAnsi" w:hAnsiTheme="minorHAnsi" w:cstheme="minorHAnsi"/>
          <w:sz w:val="22"/>
          <w:szCs w:val="22"/>
        </w:rPr>
        <w:t> </w:t>
      </w:r>
    </w:p>
    <w:p w:rsidR="00D73D32" w:rsidRPr="00D73D32" w:rsidP="00D73D32" w14:paraId="77680E28" w14:textId="77777777">
      <w:pPr>
        <w:pStyle w:val="paragraph"/>
        <w:numPr>
          <w:ilvl w:val="0"/>
          <w:numId w:val="112"/>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Agree</w:t>
      </w:r>
      <w:r w:rsidRPr="00D73D32">
        <w:rPr>
          <w:rStyle w:val="eop"/>
          <w:rFonts w:asciiTheme="minorHAnsi" w:hAnsiTheme="minorHAnsi" w:cstheme="minorHAnsi"/>
          <w:sz w:val="22"/>
          <w:szCs w:val="22"/>
        </w:rPr>
        <w:t> </w:t>
      </w:r>
    </w:p>
    <w:p w:rsidR="00D73D32" w:rsidP="00D73D32" w14:paraId="6DF41362" w14:textId="77777777">
      <w:pPr>
        <w:pStyle w:val="paragraph"/>
        <w:numPr>
          <w:ilvl w:val="0"/>
          <w:numId w:val="113"/>
        </w:numPr>
        <w:spacing w:before="0" w:beforeAutospacing="0" w:after="0" w:afterAutospacing="0"/>
        <w:ind w:left="1800" w:firstLine="0"/>
        <w:textAlignment w:val="baseline"/>
        <w:rPr>
          <w:rStyle w:val="eop"/>
          <w:rFonts w:asciiTheme="minorHAnsi" w:hAnsiTheme="minorHAnsi" w:cstheme="minorHAnsi"/>
          <w:sz w:val="22"/>
          <w:szCs w:val="22"/>
        </w:rPr>
      </w:pPr>
      <w:r w:rsidRPr="00D73D32">
        <w:rPr>
          <w:rStyle w:val="normaltextrun"/>
          <w:rFonts w:asciiTheme="minorHAnsi" w:hAnsiTheme="minorHAnsi" w:cstheme="minorHAnsi"/>
          <w:sz w:val="22"/>
          <w:szCs w:val="22"/>
        </w:rPr>
        <w:t xml:space="preserve">Strongly Agree </w:t>
      </w:r>
      <w:r w:rsidRPr="00D73D32">
        <w:rPr>
          <w:rStyle w:val="eop"/>
          <w:rFonts w:asciiTheme="minorHAnsi" w:hAnsiTheme="minorHAnsi" w:cstheme="minorHAnsi"/>
          <w:sz w:val="22"/>
          <w:szCs w:val="22"/>
        </w:rPr>
        <w:t> </w:t>
      </w:r>
    </w:p>
    <w:p w:rsidR="00D73D32" w:rsidRPr="00D73D32" w:rsidP="00D73D32" w14:paraId="73642DCE" w14:textId="77777777">
      <w:pPr>
        <w:pStyle w:val="paragraph"/>
        <w:spacing w:before="0" w:beforeAutospacing="0" w:after="0" w:afterAutospacing="0"/>
        <w:ind w:left="1800"/>
        <w:textAlignment w:val="baseline"/>
        <w:rPr>
          <w:rFonts w:asciiTheme="minorHAnsi" w:hAnsiTheme="minorHAnsi" w:cstheme="minorHAnsi"/>
          <w:sz w:val="22"/>
          <w:szCs w:val="22"/>
        </w:rPr>
      </w:pPr>
    </w:p>
    <w:p w:rsidR="00D73D32" w:rsidRPr="00D73D32" w:rsidP="00D73D32" w14:paraId="4798845F" w14:textId="77777777">
      <w:pPr>
        <w:pStyle w:val="paragraph"/>
        <w:numPr>
          <w:ilvl w:val="0"/>
          <w:numId w:val="114"/>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ASN Grantees Only: What is the most difficult part of MSY/slot management?</w:t>
      </w:r>
      <w:r w:rsidRPr="00D73D32">
        <w:rPr>
          <w:rStyle w:val="eop"/>
          <w:rFonts w:asciiTheme="minorHAnsi" w:hAnsiTheme="minorHAnsi" w:cstheme="minorHAnsi"/>
          <w:sz w:val="22"/>
          <w:szCs w:val="22"/>
        </w:rPr>
        <w:t> </w:t>
      </w:r>
    </w:p>
    <w:p w:rsidR="00D73D32" w:rsidRPr="00D73D32" w:rsidP="00D73D32" w14:paraId="411B0E66" w14:textId="77777777">
      <w:pPr>
        <w:pStyle w:val="paragraph"/>
        <w:numPr>
          <w:ilvl w:val="0"/>
          <w:numId w:val="115"/>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Initially allocating MSY/slots</w:t>
      </w:r>
      <w:r w:rsidRPr="00D73D32">
        <w:rPr>
          <w:rStyle w:val="eop"/>
          <w:rFonts w:asciiTheme="minorHAnsi" w:hAnsiTheme="minorHAnsi" w:cstheme="minorHAnsi"/>
          <w:sz w:val="22"/>
          <w:szCs w:val="22"/>
        </w:rPr>
        <w:t> </w:t>
      </w:r>
    </w:p>
    <w:p w:rsidR="00D73D32" w:rsidRPr="00D73D32" w:rsidP="00D73D32" w14:paraId="46042962" w14:textId="77777777">
      <w:pPr>
        <w:pStyle w:val="paragraph"/>
        <w:numPr>
          <w:ilvl w:val="0"/>
          <w:numId w:val="116"/>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Slots conversions (e.g. Changing from 1 full time to 2 part time slots)</w:t>
      </w:r>
      <w:r w:rsidRPr="00D73D32">
        <w:rPr>
          <w:rStyle w:val="eop"/>
          <w:rFonts w:asciiTheme="minorHAnsi" w:hAnsiTheme="minorHAnsi" w:cstheme="minorHAnsi"/>
          <w:sz w:val="22"/>
          <w:szCs w:val="22"/>
        </w:rPr>
        <w:t> </w:t>
      </w:r>
    </w:p>
    <w:p w:rsidR="00D73D32" w:rsidRPr="00D73D32" w:rsidP="00D73D32" w14:paraId="28B475A3" w14:textId="77777777">
      <w:pPr>
        <w:pStyle w:val="paragraph"/>
        <w:numPr>
          <w:ilvl w:val="0"/>
          <w:numId w:val="117"/>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Transferring MSY/slots</w:t>
      </w:r>
      <w:r w:rsidRPr="00D73D32">
        <w:rPr>
          <w:rStyle w:val="eop"/>
          <w:rFonts w:asciiTheme="minorHAnsi" w:hAnsiTheme="minorHAnsi" w:cstheme="minorHAnsi"/>
          <w:sz w:val="22"/>
          <w:szCs w:val="22"/>
        </w:rPr>
        <w:t> </w:t>
      </w:r>
    </w:p>
    <w:p w:rsidR="00D73D32" w:rsidRPr="00D73D32" w:rsidP="00D73D32" w14:paraId="2E11AA4F" w14:textId="77777777">
      <w:pPr>
        <w:pStyle w:val="paragraph"/>
        <w:numPr>
          <w:ilvl w:val="0"/>
          <w:numId w:val="118"/>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Managing Refill slots</w:t>
      </w:r>
      <w:r w:rsidRPr="00D73D32">
        <w:rPr>
          <w:rStyle w:val="eop"/>
          <w:rFonts w:asciiTheme="minorHAnsi" w:hAnsiTheme="minorHAnsi" w:cstheme="minorHAnsi"/>
          <w:sz w:val="22"/>
          <w:szCs w:val="22"/>
        </w:rPr>
        <w:t> </w:t>
      </w:r>
    </w:p>
    <w:p w:rsidR="00D73D32" w:rsidRPr="00D73D32" w:rsidP="00D73D32" w14:paraId="76BF6619" w14:textId="77777777">
      <w:pPr>
        <w:pStyle w:val="paragraph"/>
        <w:numPr>
          <w:ilvl w:val="0"/>
          <w:numId w:val="119"/>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Nothing, the process is not difficult.</w:t>
      </w:r>
      <w:r w:rsidRPr="00D73D32">
        <w:rPr>
          <w:rStyle w:val="eop"/>
          <w:rFonts w:asciiTheme="minorHAnsi" w:hAnsiTheme="minorHAnsi" w:cstheme="minorHAnsi"/>
          <w:sz w:val="22"/>
          <w:szCs w:val="22"/>
        </w:rPr>
        <w:t> </w:t>
      </w:r>
    </w:p>
    <w:p w:rsidR="00D73D32" w:rsidP="00D73D32" w14:paraId="27BCBF46" w14:textId="77777777">
      <w:pPr>
        <w:pStyle w:val="paragraph"/>
        <w:numPr>
          <w:ilvl w:val="0"/>
          <w:numId w:val="120"/>
        </w:numPr>
        <w:spacing w:before="0" w:beforeAutospacing="0" w:after="0" w:afterAutospacing="0"/>
        <w:ind w:left="1800" w:firstLine="0"/>
        <w:textAlignment w:val="baseline"/>
        <w:rPr>
          <w:rStyle w:val="eop"/>
          <w:rFonts w:asciiTheme="minorHAnsi" w:hAnsiTheme="minorHAnsi" w:cstheme="minorHAnsi"/>
          <w:sz w:val="22"/>
          <w:szCs w:val="22"/>
        </w:rPr>
      </w:pPr>
      <w:r w:rsidRPr="00D73D32">
        <w:rPr>
          <w:rStyle w:val="normaltextrun"/>
          <w:rFonts w:asciiTheme="minorHAnsi" w:hAnsiTheme="minorHAnsi" w:cstheme="minorHAnsi"/>
          <w:sz w:val="22"/>
          <w:szCs w:val="22"/>
        </w:rPr>
        <w:t>Other:</w:t>
      </w:r>
      <w:r w:rsidRPr="00D73D32">
        <w:rPr>
          <w:rStyle w:val="eop"/>
          <w:rFonts w:asciiTheme="minorHAnsi" w:hAnsiTheme="minorHAnsi" w:cstheme="minorHAnsi"/>
          <w:sz w:val="22"/>
          <w:szCs w:val="22"/>
        </w:rPr>
        <w:t> </w:t>
      </w:r>
    </w:p>
    <w:p w:rsidR="00D73D32" w:rsidRPr="00D73D32" w:rsidP="00D73D32" w14:paraId="1FAAE15D" w14:textId="77777777">
      <w:pPr>
        <w:pStyle w:val="paragraph"/>
        <w:spacing w:before="0" w:beforeAutospacing="0" w:after="0" w:afterAutospacing="0"/>
        <w:ind w:left="1800"/>
        <w:textAlignment w:val="baseline"/>
        <w:rPr>
          <w:rFonts w:asciiTheme="minorHAnsi" w:hAnsiTheme="minorHAnsi" w:cstheme="minorHAnsi"/>
          <w:sz w:val="22"/>
          <w:szCs w:val="22"/>
        </w:rPr>
      </w:pPr>
    </w:p>
    <w:p w:rsidR="000F0E9B" w:rsidP="007152EC" w14:paraId="004859D7" w14:textId="77777777">
      <w:pPr>
        <w:pStyle w:val="paragraph"/>
        <w:numPr>
          <w:ilvl w:val="0"/>
          <w:numId w:val="121"/>
        </w:numPr>
        <w:spacing w:before="0" w:beforeAutospacing="0" w:after="0" w:afterAutospacing="0"/>
        <w:ind w:left="1080" w:firstLine="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ASN Grantee Only: </w:t>
      </w:r>
      <w:r w:rsidRPr="00D73D32" w:rsidR="00D73D32">
        <w:rPr>
          <w:rStyle w:val="normaltextrun"/>
          <w:rFonts w:asciiTheme="minorHAnsi" w:hAnsiTheme="minorHAnsi" w:cstheme="minorHAnsi"/>
          <w:sz w:val="22"/>
          <w:szCs w:val="22"/>
        </w:rPr>
        <w:t>Please tell us more about why you find your answer from the previous question to be the most difficult part of MSY/slot management?</w:t>
      </w:r>
      <w:r w:rsidRPr="00D73D32" w:rsidR="00D73D32">
        <w:rPr>
          <w:rStyle w:val="eop"/>
          <w:rFonts w:asciiTheme="minorHAnsi" w:hAnsiTheme="minorHAnsi" w:cstheme="minorHAnsi"/>
          <w:sz w:val="22"/>
          <w:szCs w:val="22"/>
        </w:rPr>
        <w:t> </w:t>
      </w:r>
    </w:p>
    <w:p w:rsidR="007152EC" w:rsidRPr="007152EC" w:rsidP="000F0E9B" w14:paraId="69E0546B" w14:textId="116F9233">
      <w:pPr>
        <w:pStyle w:val="paragraph"/>
        <w:numPr>
          <w:ilvl w:val="2"/>
          <w:numId w:val="121"/>
        </w:numPr>
        <w:spacing w:before="0" w:beforeAutospacing="0" w:after="0" w:afterAutospacing="0"/>
        <w:textAlignment w:val="baseline"/>
        <w:rPr>
          <w:rFonts w:asciiTheme="minorHAnsi" w:hAnsiTheme="minorHAnsi" w:cstheme="minorHAnsi"/>
          <w:sz w:val="22"/>
          <w:szCs w:val="22"/>
        </w:rPr>
      </w:pPr>
      <w:r w:rsidRPr="007152EC">
        <w:rPr>
          <w:rStyle w:val="normaltextrun"/>
          <w:rFonts w:asciiTheme="minorHAnsi" w:hAnsiTheme="minorHAnsi" w:cstheme="minorHAnsi"/>
          <w:sz w:val="22"/>
          <w:szCs w:val="22"/>
        </w:rPr>
        <w:t xml:space="preserve">(free text) </w:t>
      </w:r>
    </w:p>
    <w:p w:rsidR="007152EC" w:rsidRPr="00D73D32" w:rsidP="007152EC" w14:paraId="2692D41E" w14:textId="77777777">
      <w:pPr>
        <w:pStyle w:val="paragraph"/>
        <w:spacing w:before="0" w:beforeAutospacing="0" w:after="0" w:afterAutospacing="0"/>
        <w:ind w:left="1080"/>
        <w:textAlignment w:val="baseline"/>
        <w:rPr>
          <w:rFonts w:asciiTheme="minorHAnsi" w:hAnsiTheme="minorHAnsi" w:cstheme="minorHAnsi"/>
          <w:sz w:val="22"/>
          <w:szCs w:val="22"/>
        </w:rPr>
      </w:pPr>
    </w:p>
    <w:p w:rsidR="00D73D32" w:rsidRPr="00D73D32" w:rsidP="00D73D32" w14:paraId="75A846A2" w14:textId="77777777">
      <w:pPr>
        <w:pStyle w:val="paragraph"/>
        <w:spacing w:before="0" w:beforeAutospacing="0" w:after="0" w:afterAutospacing="0"/>
        <w:textAlignment w:val="baseline"/>
        <w:rPr>
          <w:rFonts w:asciiTheme="minorHAnsi" w:hAnsiTheme="minorHAnsi" w:cstheme="minorHAnsi"/>
          <w:sz w:val="22"/>
          <w:szCs w:val="22"/>
        </w:rPr>
      </w:pPr>
      <w:r w:rsidRPr="00D73D32">
        <w:rPr>
          <w:rStyle w:val="eop"/>
          <w:rFonts w:asciiTheme="minorHAnsi" w:hAnsiTheme="minorHAnsi" w:cstheme="minorHAnsi"/>
          <w:sz w:val="22"/>
          <w:szCs w:val="22"/>
        </w:rPr>
        <w:t> </w:t>
      </w:r>
    </w:p>
    <w:p w:rsidR="00D73D32" w:rsidRPr="00D73D32" w:rsidP="00D73D32" w14:paraId="53AAB01C" w14:textId="77777777">
      <w:pPr>
        <w:pStyle w:val="paragraph"/>
        <w:numPr>
          <w:ilvl w:val="0"/>
          <w:numId w:val="122"/>
        </w:numPr>
        <w:spacing w:before="0" w:beforeAutospacing="0" w:after="0" w:afterAutospacing="0"/>
        <w:ind w:left="1080" w:firstLine="0"/>
        <w:textAlignment w:val="baseline"/>
        <w:rPr>
          <w:rFonts w:asciiTheme="minorHAnsi" w:hAnsiTheme="minorHAnsi" w:cstheme="minorHAnsi"/>
          <w:sz w:val="22"/>
          <w:szCs w:val="22"/>
        </w:rPr>
      </w:pPr>
      <w:r w:rsidRPr="00D73D32">
        <w:rPr>
          <w:rStyle w:val="normaltextrun"/>
          <w:rFonts w:asciiTheme="minorHAnsi" w:hAnsiTheme="minorHAnsi" w:cstheme="minorHAnsi"/>
          <w:color w:val="000000"/>
          <w:sz w:val="22"/>
          <w:szCs w:val="22"/>
        </w:rPr>
        <w:t>Please provide additional feedback on your responses above or consider what other information you would like the AmeriCorps team to consider related to enrolling and managing members as we modernize the member management system, the My AmeriCorps Portal.</w:t>
      </w:r>
      <w:r w:rsidRPr="00D73D32">
        <w:rPr>
          <w:rStyle w:val="eop"/>
          <w:rFonts w:asciiTheme="minorHAnsi" w:hAnsiTheme="minorHAnsi" w:cstheme="minorHAnsi"/>
          <w:color w:val="000000"/>
          <w:sz w:val="22"/>
          <w:szCs w:val="22"/>
        </w:rPr>
        <w:t> </w:t>
      </w:r>
    </w:p>
    <w:p w:rsidR="00D73D32" w:rsidRPr="00D73D32" w:rsidP="00D73D32" w14:paraId="5632F45E" w14:textId="53203155">
      <w:pPr>
        <w:pStyle w:val="paragraph"/>
        <w:numPr>
          <w:ilvl w:val="0"/>
          <w:numId w:val="123"/>
        </w:numPr>
        <w:spacing w:before="0" w:beforeAutospacing="0" w:after="0" w:afterAutospacing="0"/>
        <w:ind w:left="1800" w:firstLine="0"/>
        <w:textAlignment w:val="baseline"/>
        <w:rPr>
          <w:rFonts w:asciiTheme="minorHAnsi" w:hAnsiTheme="minorHAnsi" w:cstheme="minorHAnsi"/>
          <w:sz w:val="22"/>
          <w:szCs w:val="22"/>
        </w:rPr>
      </w:pPr>
      <w:r w:rsidRPr="00D73D32">
        <w:rPr>
          <w:rStyle w:val="normaltextrun"/>
          <w:rFonts w:asciiTheme="minorHAnsi" w:hAnsiTheme="minorHAnsi" w:cstheme="minorHAnsi"/>
          <w:sz w:val="22"/>
          <w:szCs w:val="22"/>
        </w:rPr>
        <w:t xml:space="preserve">(free text) </w:t>
      </w:r>
    </w:p>
    <w:p w:rsidR="00C5062F" w:rsidRPr="00D73D32" w14:paraId="32200BFA"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1407C"/>
    <w:multiLevelType w:val="multilevel"/>
    <w:tmpl w:val="2A0680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536950"/>
    <w:multiLevelType w:val="multilevel"/>
    <w:tmpl w:val="05EEE4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20C29E4"/>
    <w:multiLevelType w:val="multilevel"/>
    <w:tmpl w:val="9AF2C5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30B7A19"/>
    <w:multiLevelType w:val="multilevel"/>
    <w:tmpl w:val="A5AC69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4985B10"/>
    <w:multiLevelType w:val="multilevel"/>
    <w:tmpl w:val="66E865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50074F5"/>
    <w:multiLevelType w:val="multilevel"/>
    <w:tmpl w:val="7846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430A77"/>
    <w:multiLevelType w:val="multilevel"/>
    <w:tmpl w:val="31529E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4045BD"/>
    <w:multiLevelType w:val="multilevel"/>
    <w:tmpl w:val="39D894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7AE3BD3"/>
    <w:multiLevelType w:val="multilevel"/>
    <w:tmpl w:val="82A463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FB3171"/>
    <w:multiLevelType w:val="multilevel"/>
    <w:tmpl w:val="DE5290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AD37C0E"/>
    <w:multiLevelType w:val="multilevel"/>
    <w:tmpl w:val="11E4D28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AD82FC2"/>
    <w:multiLevelType w:val="multilevel"/>
    <w:tmpl w:val="BC6E42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B4D3D50"/>
    <w:multiLevelType w:val="multilevel"/>
    <w:tmpl w:val="B45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013B57"/>
    <w:multiLevelType w:val="multilevel"/>
    <w:tmpl w:val="867CDD1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ED23B80"/>
    <w:multiLevelType w:val="multilevel"/>
    <w:tmpl w:val="B5669A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EEA62E5"/>
    <w:multiLevelType w:val="multilevel"/>
    <w:tmpl w:val="4F3E9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0750E7D"/>
    <w:multiLevelType w:val="multilevel"/>
    <w:tmpl w:val="03BA55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1227E36"/>
    <w:multiLevelType w:val="multilevel"/>
    <w:tmpl w:val="56767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1A2384C"/>
    <w:multiLevelType w:val="multilevel"/>
    <w:tmpl w:val="1AC439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2101114"/>
    <w:multiLevelType w:val="multilevel"/>
    <w:tmpl w:val="AE08E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231098E"/>
    <w:multiLevelType w:val="multilevel"/>
    <w:tmpl w:val="69CC23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2E50EAD"/>
    <w:multiLevelType w:val="multilevel"/>
    <w:tmpl w:val="49B4E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3892891"/>
    <w:multiLevelType w:val="multilevel"/>
    <w:tmpl w:val="D45660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403725F"/>
    <w:multiLevelType w:val="multilevel"/>
    <w:tmpl w:val="D26ACD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6492625"/>
    <w:multiLevelType w:val="multilevel"/>
    <w:tmpl w:val="4C4EE0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6B434A5"/>
    <w:multiLevelType w:val="multilevel"/>
    <w:tmpl w:val="AEA8E0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6F43E90"/>
    <w:multiLevelType w:val="multilevel"/>
    <w:tmpl w:val="9B4058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7280CEE"/>
    <w:multiLevelType w:val="multilevel"/>
    <w:tmpl w:val="699848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7850BC9"/>
    <w:multiLevelType w:val="multilevel"/>
    <w:tmpl w:val="A22293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9162684"/>
    <w:multiLevelType w:val="multilevel"/>
    <w:tmpl w:val="9B2E9FD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A893F53"/>
    <w:multiLevelType w:val="multilevel"/>
    <w:tmpl w:val="2474BA9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A8A669C"/>
    <w:multiLevelType w:val="multilevel"/>
    <w:tmpl w:val="60922FC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DA16E40"/>
    <w:multiLevelType w:val="multilevel"/>
    <w:tmpl w:val="A8102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DD765CF"/>
    <w:multiLevelType w:val="multilevel"/>
    <w:tmpl w:val="22765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E0D19A9"/>
    <w:multiLevelType w:val="multilevel"/>
    <w:tmpl w:val="5C4AD6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F7329AC"/>
    <w:multiLevelType w:val="multilevel"/>
    <w:tmpl w:val="B04A8E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05E5E73"/>
    <w:multiLevelType w:val="multilevel"/>
    <w:tmpl w:val="626A16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24087FAE"/>
    <w:multiLevelType w:val="multilevel"/>
    <w:tmpl w:val="F45C10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242A1B81"/>
    <w:multiLevelType w:val="multilevel"/>
    <w:tmpl w:val="CBC4A8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26A24050"/>
    <w:multiLevelType w:val="multilevel"/>
    <w:tmpl w:val="1026EB9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26FE0E59"/>
    <w:multiLevelType w:val="multilevel"/>
    <w:tmpl w:val="592C66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27104B58"/>
    <w:multiLevelType w:val="multilevel"/>
    <w:tmpl w:val="53EA8B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28D81F10"/>
    <w:multiLevelType w:val="multilevel"/>
    <w:tmpl w:val="CD84F1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297529EB"/>
    <w:multiLevelType w:val="multilevel"/>
    <w:tmpl w:val="9D58D95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29863727"/>
    <w:multiLevelType w:val="multilevel"/>
    <w:tmpl w:val="1B0277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2AB46EBC"/>
    <w:multiLevelType w:val="multilevel"/>
    <w:tmpl w:val="E6BA14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2EFF3988"/>
    <w:multiLevelType w:val="multilevel"/>
    <w:tmpl w:val="85E655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2F005F00"/>
    <w:multiLevelType w:val="multilevel"/>
    <w:tmpl w:val="79CC1F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2F1857A9"/>
    <w:multiLevelType w:val="multilevel"/>
    <w:tmpl w:val="56D0D0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2FA75067"/>
    <w:multiLevelType w:val="multilevel"/>
    <w:tmpl w:val="84CAA4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328D78D6"/>
    <w:multiLevelType w:val="multilevel"/>
    <w:tmpl w:val="EF869B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34348FB"/>
    <w:multiLevelType w:val="multilevel"/>
    <w:tmpl w:val="FA145E3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336146CA"/>
    <w:multiLevelType w:val="multilevel"/>
    <w:tmpl w:val="F6605DF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366F75EC"/>
    <w:multiLevelType w:val="multilevel"/>
    <w:tmpl w:val="6718A5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38FF543C"/>
    <w:multiLevelType w:val="multilevel"/>
    <w:tmpl w:val="6CAED5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3975040E"/>
    <w:multiLevelType w:val="multilevel"/>
    <w:tmpl w:val="7AC2EED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39F81BA9"/>
    <w:multiLevelType w:val="multilevel"/>
    <w:tmpl w:val="8F10EE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3AAC243F"/>
    <w:multiLevelType w:val="multilevel"/>
    <w:tmpl w:val="695A2F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3CB47518"/>
    <w:multiLevelType w:val="multilevel"/>
    <w:tmpl w:val="E0560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3D95337F"/>
    <w:multiLevelType w:val="multilevel"/>
    <w:tmpl w:val="8DFA4A2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3DED5FD6"/>
    <w:multiLevelType w:val="multilevel"/>
    <w:tmpl w:val="B7FE26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3E881D14"/>
    <w:multiLevelType w:val="multilevel"/>
    <w:tmpl w:val="73364A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3F696EEE"/>
    <w:multiLevelType w:val="multilevel"/>
    <w:tmpl w:val="E3E8D9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F987E7F"/>
    <w:multiLevelType w:val="multilevel"/>
    <w:tmpl w:val="58565F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0EF582B"/>
    <w:multiLevelType w:val="multilevel"/>
    <w:tmpl w:val="59C4101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415470C0"/>
    <w:multiLevelType w:val="multilevel"/>
    <w:tmpl w:val="738AFE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20E5E71"/>
    <w:multiLevelType w:val="multilevel"/>
    <w:tmpl w:val="AA8C2E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442D44D1"/>
    <w:multiLevelType w:val="multilevel"/>
    <w:tmpl w:val="78EEDC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44484191"/>
    <w:multiLevelType w:val="multilevel"/>
    <w:tmpl w:val="2522F4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52C7A74"/>
    <w:multiLevelType w:val="multilevel"/>
    <w:tmpl w:val="25EEA5C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45620981"/>
    <w:multiLevelType w:val="multilevel"/>
    <w:tmpl w:val="98C662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5E076E6"/>
    <w:multiLevelType w:val="multilevel"/>
    <w:tmpl w:val="645EFD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473754A4"/>
    <w:multiLevelType w:val="multilevel"/>
    <w:tmpl w:val="A39654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480F20AC"/>
    <w:multiLevelType w:val="multilevel"/>
    <w:tmpl w:val="2FC4EC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4B6647DA"/>
    <w:multiLevelType w:val="multilevel"/>
    <w:tmpl w:val="80D4D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4BAC4628"/>
    <w:multiLevelType w:val="multilevel"/>
    <w:tmpl w:val="7320364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4D101939"/>
    <w:multiLevelType w:val="multilevel"/>
    <w:tmpl w:val="952671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4D410AFB"/>
    <w:multiLevelType w:val="multilevel"/>
    <w:tmpl w:val="DDB401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4F843D5C"/>
    <w:multiLevelType w:val="multilevel"/>
    <w:tmpl w:val="582892E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4FD73E61"/>
    <w:multiLevelType w:val="multilevel"/>
    <w:tmpl w:val="A8B00E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50336A8C"/>
    <w:multiLevelType w:val="multilevel"/>
    <w:tmpl w:val="A246D1E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51527A97"/>
    <w:multiLevelType w:val="multilevel"/>
    <w:tmpl w:val="8CAC1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51A57123"/>
    <w:multiLevelType w:val="multilevel"/>
    <w:tmpl w:val="36E664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5512684F"/>
    <w:multiLevelType w:val="multilevel"/>
    <w:tmpl w:val="BE00A5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569C6829"/>
    <w:multiLevelType w:val="multilevel"/>
    <w:tmpl w:val="8090B9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58CE10CB"/>
    <w:multiLevelType w:val="multilevel"/>
    <w:tmpl w:val="E500D3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9804723"/>
    <w:multiLevelType w:val="multilevel"/>
    <w:tmpl w:val="B41416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5BF76F1A"/>
    <w:multiLevelType w:val="multilevel"/>
    <w:tmpl w:val="1C2E9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5C656BBF"/>
    <w:multiLevelType w:val="multilevel"/>
    <w:tmpl w:val="9E2218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5CFC0A35"/>
    <w:multiLevelType w:val="multilevel"/>
    <w:tmpl w:val="6BAAC1F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5FC3130A"/>
    <w:multiLevelType w:val="multilevel"/>
    <w:tmpl w:val="3460ADA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5FDF3640"/>
    <w:multiLevelType w:val="multilevel"/>
    <w:tmpl w:val="DF0450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60FE29A4"/>
    <w:multiLevelType w:val="multilevel"/>
    <w:tmpl w:val="488A5B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62757E59"/>
    <w:multiLevelType w:val="multilevel"/>
    <w:tmpl w:val="ED34880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6369017A"/>
    <w:multiLevelType w:val="multilevel"/>
    <w:tmpl w:val="98520B9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664703FA"/>
    <w:multiLevelType w:val="multilevel"/>
    <w:tmpl w:val="8ED4C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86B1B81"/>
    <w:multiLevelType w:val="multilevel"/>
    <w:tmpl w:val="B33ECF8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69202B8F"/>
    <w:multiLevelType w:val="multilevel"/>
    <w:tmpl w:val="74A662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694D0F0B"/>
    <w:multiLevelType w:val="multilevel"/>
    <w:tmpl w:val="9D7E67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69CE523D"/>
    <w:multiLevelType w:val="multilevel"/>
    <w:tmpl w:val="6B283E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6BC236A7"/>
    <w:multiLevelType w:val="multilevel"/>
    <w:tmpl w:val="B1BE638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nsid w:val="6CC04F26"/>
    <w:multiLevelType w:val="multilevel"/>
    <w:tmpl w:val="3D52F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CD31C90"/>
    <w:multiLevelType w:val="multilevel"/>
    <w:tmpl w:val="DC4604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6E9E69A0"/>
    <w:multiLevelType w:val="multilevel"/>
    <w:tmpl w:val="D1065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nsid w:val="6F6B319D"/>
    <w:multiLevelType w:val="multilevel"/>
    <w:tmpl w:val="4314AA3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6FF25A93"/>
    <w:multiLevelType w:val="multilevel"/>
    <w:tmpl w:val="0B46E2B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01A7552"/>
    <w:multiLevelType w:val="multilevel"/>
    <w:tmpl w:val="5844AD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729B7BAD"/>
    <w:multiLevelType w:val="multilevel"/>
    <w:tmpl w:val="CF5C7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735D13DA"/>
    <w:multiLevelType w:val="multilevel"/>
    <w:tmpl w:val="83F6D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74F6486F"/>
    <w:multiLevelType w:val="multilevel"/>
    <w:tmpl w:val="1FD6A2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76711B82"/>
    <w:multiLevelType w:val="multilevel"/>
    <w:tmpl w:val="0CFA573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76817B5C"/>
    <w:multiLevelType w:val="multilevel"/>
    <w:tmpl w:val="92AC36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76F567AE"/>
    <w:multiLevelType w:val="multilevel"/>
    <w:tmpl w:val="BB74C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787D2C0D"/>
    <w:multiLevelType w:val="multilevel"/>
    <w:tmpl w:val="395CE4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ABA73A8"/>
    <w:multiLevelType w:val="multilevel"/>
    <w:tmpl w:val="8B20DA2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7B0121C3"/>
    <w:multiLevelType w:val="multilevel"/>
    <w:tmpl w:val="005AF4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7B182869"/>
    <w:multiLevelType w:val="multilevel"/>
    <w:tmpl w:val="0E0EA0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7B6069BA"/>
    <w:multiLevelType w:val="multilevel"/>
    <w:tmpl w:val="9ED042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7C6C7F68"/>
    <w:multiLevelType w:val="multilevel"/>
    <w:tmpl w:val="041C14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7CA33BB0"/>
    <w:multiLevelType w:val="multilevel"/>
    <w:tmpl w:val="F9B682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7EC92697"/>
    <w:multiLevelType w:val="multilevel"/>
    <w:tmpl w:val="3DDC9A5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7FAA63B6"/>
    <w:multiLevelType w:val="multilevel"/>
    <w:tmpl w:val="AEFCA14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FBA48BF"/>
    <w:multiLevelType w:val="multilevel"/>
    <w:tmpl w:val="36A24F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4011710">
    <w:abstractNumId w:val="12"/>
  </w:num>
  <w:num w:numId="2" w16cid:durableId="1106001439">
    <w:abstractNumId w:val="5"/>
  </w:num>
  <w:num w:numId="3" w16cid:durableId="494417567">
    <w:abstractNumId w:val="32"/>
  </w:num>
  <w:num w:numId="4" w16cid:durableId="962617774">
    <w:abstractNumId w:val="36"/>
  </w:num>
  <w:num w:numId="5" w16cid:durableId="2109809387">
    <w:abstractNumId w:val="92"/>
  </w:num>
  <w:num w:numId="6" w16cid:durableId="2048990909">
    <w:abstractNumId w:val="95"/>
  </w:num>
  <w:num w:numId="7" w16cid:durableId="1518888930">
    <w:abstractNumId w:val="18"/>
  </w:num>
  <w:num w:numId="8" w16cid:durableId="1731533989">
    <w:abstractNumId w:val="73"/>
  </w:num>
  <w:num w:numId="9" w16cid:durableId="1884054023">
    <w:abstractNumId w:val="15"/>
  </w:num>
  <w:num w:numId="10" w16cid:durableId="1762947820">
    <w:abstractNumId w:val="107"/>
  </w:num>
  <w:num w:numId="11" w16cid:durableId="1460880579">
    <w:abstractNumId w:val="102"/>
  </w:num>
  <w:num w:numId="12" w16cid:durableId="1151092286">
    <w:abstractNumId w:val="117"/>
  </w:num>
  <w:num w:numId="13" w16cid:durableId="595939281">
    <w:abstractNumId w:val="111"/>
  </w:num>
  <w:num w:numId="14" w16cid:durableId="1146244839">
    <w:abstractNumId w:val="63"/>
  </w:num>
  <w:num w:numId="15" w16cid:durableId="1234006037">
    <w:abstractNumId w:val="74"/>
  </w:num>
  <w:num w:numId="16" w16cid:durableId="1655990620">
    <w:abstractNumId w:val="83"/>
  </w:num>
  <w:num w:numId="17" w16cid:durableId="1158615742">
    <w:abstractNumId w:val="28"/>
  </w:num>
  <w:num w:numId="18" w16cid:durableId="1415934062">
    <w:abstractNumId w:val="99"/>
  </w:num>
  <w:num w:numId="19" w16cid:durableId="101534499">
    <w:abstractNumId w:val="61"/>
  </w:num>
  <w:num w:numId="20" w16cid:durableId="1090082640">
    <w:abstractNumId w:val="23"/>
  </w:num>
  <w:num w:numId="21" w16cid:durableId="958336689">
    <w:abstractNumId w:val="86"/>
  </w:num>
  <w:num w:numId="22" w16cid:durableId="1355113654">
    <w:abstractNumId w:val="66"/>
  </w:num>
  <w:num w:numId="23" w16cid:durableId="436173129">
    <w:abstractNumId w:val="101"/>
  </w:num>
  <w:num w:numId="24" w16cid:durableId="2105568385">
    <w:abstractNumId w:val="38"/>
  </w:num>
  <w:num w:numId="25" w16cid:durableId="433670223">
    <w:abstractNumId w:val="103"/>
  </w:num>
  <w:num w:numId="26" w16cid:durableId="1522544345">
    <w:abstractNumId w:val="3"/>
  </w:num>
  <w:num w:numId="27" w16cid:durableId="519128708">
    <w:abstractNumId w:val="82"/>
  </w:num>
  <w:num w:numId="28" w16cid:durableId="1796173049">
    <w:abstractNumId w:val="97"/>
  </w:num>
  <w:num w:numId="29" w16cid:durableId="557085330">
    <w:abstractNumId w:val="50"/>
  </w:num>
  <w:num w:numId="30" w16cid:durableId="1024095502">
    <w:abstractNumId w:val="58"/>
  </w:num>
  <w:num w:numId="31" w16cid:durableId="377167215">
    <w:abstractNumId w:val="7"/>
  </w:num>
  <w:num w:numId="32" w16cid:durableId="210388064">
    <w:abstractNumId w:val="91"/>
  </w:num>
  <w:num w:numId="33" w16cid:durableId="1983803967">
    <w:abstractNumId w:val="98"/>
  </w:num>
  <w:num w:numId="34" w16cid:durableId="1361781415">
    <w:abstractNumId w:val="118"/>
  </w:num>
  <w:num w:numId="35" w16cid:durableId="1084298519">
    <w:abstractNumId w:val="113"/>
  </w:num>
  <w:num w:numId="36" w16cid:durableId="1537039833">
    <w:abstractNumId w:val="81"/>
  </w:num>
  <w:num w:numId="37" w16cid:durableId="1746952372">
    <w:abstractNumId w:val="40"/>
  </w:num>
  <w:num w:numId="38" w16cid:durableId="2006661084">
    <w:abstractNumId w:val="45"/>
  </w:num>
  <w:num w:numId="39" w16cid:durableId="2121952214">
    <w:abstractNumId w:val="42"/>
  </w:num>
  <w:num w:numId="40" w16cid:durableId="248660687">
    <w:abstractNumId w:val="88"/>
  </w:num>
  <w:num w:numId="41" w16cid:durableId="1027635083">
    <w:abstractNumId w:val="53"/>
  </w:num>
  <w:num w:numId="42" w16cid:durableId="37051941">
    <w:abstractNumId w:val="10"/>
  </w:num>
  <w:num w:numId="43" w16cid:durableId="1280989039">
    <w:abstractNumId w:val="13"/>
  </w:num>
  <w:num w:numId="44" w16cid:durableId="2044401431">
    <w:abstractNumId w:val="41"/>
  </w:num>
  <w:num w:numId="45" w16cid:durableId="2045210345">
    <w:abstractNumId w:val="51"/>
  </w:num>
  <w:num w:numId="46" w16cid:durableId="249124872">
    <w:abstractNumId w:val="37"/>
  </w:num>
  <w:num w:numId="47" w16cid:durableId="652608354">
    <w:abstractNumId w:val="75"/>
  </w:num>
  <w:num w:numId="48" w16cid:durableId="411976194">
    <w:abstractNumId w:val="24"/>
  </w:num>
  <w:num w:numId="49" w16cid:durableId="1485390179">
    <w:abstractNumId w:val="21"/>
  </w:num>
  <w:num w:numId="50" w16cid:durableId="7295303">
    <w:abstractNumId w:val="0"/>
  </w:num>
  <w:num w:numId="51" w16cid:durableId="839463180">
    <w:abstractNumId w:val="14"/>
  </w:num>
  <w:num w:numId="52" w16cid:durableId="623774374">
    <w:abstractNumId w:val="2"/>
  </w:num>
  <w:num w:numId="53" w16cid:durableId="1131706201">
    <w:abstractNumId w:val="9"/>
  </w:num>
  <w:num w:numId="54" w16cid:durableId="1878197959">
    <w:abstractNumId w:val="25"/>
  </w:num>
  <w:num w:numId="55" w16cid:durableId="1859464196">
    <w:abstractNumId w:val="59"/>
  </w:num>
  <w:num w:numId="56" w16cid:durableId="1112480077">
    <w:abstractNumId w:val="93"/>
  </w:num>
  <w:num w:numId="57" w16cid:durableId="1626741012">
    <w:abstractNumId w:val="104"/>
  </w:num>
  <w:num w:numId="58" w16cid:durableId="567762446">
    <w:abstractNumId w:val="31"/>
  </w:num>
  <w:num w:numId="59" w16cid:durableId="1397973779">
    <w:abstractNumId w:val="80"/>
  </w:num>
  <w:num w:numId="60" w16cid:durableId="1595631615">
    <w:abstractNumId w:val="55"/>
  </w:num>
  <w:num w:numId="61" w16cid:durableId="1551644985">
    <w:abstractNumId w:val="121"/>
  </w:num>
  <w:num w:numId="62" w16cid:durableId="426777150">
    <w:abstractNumId w:val="70"/>
  </w:num>
  <w:num w:numId="63" w16cid:durableId="923150195">
    <w:abstractNumId w:val="87"/>
  </w:num>
  <w:num w:numId="64" w16cid:durableId="1629971007">
    <w:abstractNumId w:val="4"/>
  </w:num>
  <w:num w:numId="65" w16cid:durableId="593169339">
    <w:abstractNumId w:val="49"/>
  </w:num>
  <w:num w:numId="66" w16cid:durableId="640959942">
    <w:abstractNumId w:val="11"/>
  </w:num>
  <w:num w:numId="67" w16cid:durableId="2050763705">
    <w:abstractNumId w:val="1"/>
  </w:num>
  <w:num w:numId="68" w16cid:durableId="1332562280">
    <w:abstractNumId w:val="71"/>
  </w:num>
  <w:num w:numId="69" w16cid:durableId="409278703">
    <w:abstractNumId w:val="110"/>
  </w:num>
  <w:num w:numId="70" w16cid:durableId="1038511606">
    <w:abstractNumId w:val="69"/>
  </w:num>
  <w:num w:numId="71" w16cid:durableId="1905067301">
    <w:abstractNumId w:val="100"/>
  </w:num>
  <w:num w:numId="72" w16cid:durableId="729184560">
    <w:abstractNumId w:val="39"/>
  </w:num>
  <w:num w:numId="73" w16cid:durableId="1331983718">
    <w:abstractNumId w:val="54"/>
  </w:num>
  <w:num w:numId="74" w16cid:durableId="1169098468">
    <w:abstractNumId w:val="52"/>
  </w:num>
  <w:num w:numId="75" w16cid:durableId="1041246789">
    <w:abstractNumId w:val="29"/>
  </w:num>
  <w:num w:numId="76" w16cid:durableId="622419713">
    <w:abstractNumId w:val="35"/>
  </w:num>
  <w:num w:numId="77" w16cid:durableId="1055275072">
    <w:abstractNumId w:val="57"/>
  </w:num>
  <w:num w:numId="78" w16cid:durableId="613023880">
    <w:abstractNumId w:val="122"/>
  </w:num>
  <w:num w:numId="79" w16cid:durableId="872881392">
    <w:abstractNumId w:val="22"/>
  </w:num>
  <w:num w:numId="80" w16cid:durableId="1549226069">
    <w:abstractNumId w:val="109"/>
  </w:num>
  <w:num w:numId="81" w16cid:durableId="267660835">
    <w:abstractNumId w:val="27"/>
  </w:num>
  <w:num w:numId="82" w16cid:durableId="213154108">
    <w:abstractNumId w:val="48"/>
  </w:num>
  <w:num w:numId="83" w16cid:durableId="949314464">
    <w:abstractNumId w:val="64"/>
  </w:num>
  <w:num w:numId="84" w16cid:durableId="1547259035">
    <w:abstractNumId w:val="30"/>
  </w:num>
  <w:num w:numId="85" w16cid:durableId="572741420">
    <w:abstractNumId w:val="89"/>
  </w:num>
  <w:num w:numId="86" w16cid:durableId="1933780919">
    <w:abstractNumId w:val="96"/>
  </w:num>
  <w:num w:numId="87" w16cid:durableId="1814515628">
    <w:abstractNumId w:val="114"/>
  </w:num>
  <w:num w:numId="88" w16cid:durableId="1264610562">
    <w:abstractNumId w:val="94"/>
  </w:num>
  <w:num w:numId="89" w16cid:durableId="487790842">
    <w:abstractNumId w:val="90"/>
  </w:num>
  <w:num w:numId="90" w16cid:durableId="301737109">
    <w:abstractNumId w:val="62"/>
  </w:num>
  <w:num w:numId="91" w16cid:durableId="1403334849">
    <w:abstractNumId w:val="108"/>
  </w:num>
  <w:num w:numId="92" w16cid:durableId="577639552">
    <w:abstractNumId w:val="47"/>
  </w:num>
  <w:num w:numId="93" w16cid:durableId="1294865244">
    <w:abstractNumId w:val="68"/>
  </w:num>
  <w:num w:numId="94" w16cid:durableId="659192590">
    <w:abstractNumId w:val="112"/>
  </w:num>
  <w:num w:numId="95" w16cid:durableId="1889104559">
    <w:abstractNumId w:val="72"/>
  </w:num>
  <w:num w:numId="96" w16cid:durableId="1032269069">
    <w:abstractNumId w:val="60"/>
  </w:num>
  <w:num w:numId="97" w16cid:durableId="1022904409">
    <w:abstractNumId w:val="46"/>
  </w:num>
  <w:num w:numId="98" w16cid:durableId="1391080750">
    <w:abstractNumId w:val="116"/>
  </w:num>
  <w:num w:numId="99" w16cid:durableId="916331660">
    <w:abstractNumId w:val="34"/>
  </w:num>
  <w:num w:numId="100" w16cid:durableId="439447881">
    <w:abstractNumId w:val="8"/>
  </w:num>
  <w:num w:numId="101" w16cid:durableId="2096319119">
    <w:abstractNumId w:val="76"/>
  </w:num>
  <w:num w:numId="102" w16cid:durableId="1755391891">
    <w:abstractNumId w:val="56"/>
  </w:num>
  <w:num w:numId="103" w16cid:durableId="939143260">
    <w:abstractNumId w:val="84"/>
  </w:num>
  <w:num w:numId="104" w16cid:durableId="116218692">
    <w:abstractNumId w:val="119"/>
  </w:num>
  <w:num w:numId="105" w16cid:durableId="1698504680">
    <w:abstractNumId w:val="67"/>
  </w:num>
  <w:num w:numId="106" w16cid:durableId="1266695590">
    <w:abstractNumId w:val="43"/>
  </w:num>
  <w:num w:numId="107" w16cid:durableId="1710491643">
    <w:abstractNumId w:val="78"/>
  </w:num>
  <w:num w:numId="108" w16cid:durableId="845941585">
    <w:abstractNumId w:val="6"/>
  </w:num>
  <w:num w:numId="109" w16cid:durableId="1004823098">
    <w:abstractNumId w:val="33"/>
  </w:num>
  <w:num w:numId="110" w16cid:durableId="1363172524">
    <w:abstractNumId w:val="20"/>
  </w:num>
  <w:num w:numId="111" w16cid:durableId="364647461">
    <w:abstractNumId w:val="16"/>
  </w:num>
  <w:num w:numId="112" w16cid:durableId="463816744">
    <w:abstractNumId w:val="77"/>
  </w:num>
  <w:num w:numId="113" w16cid:durableId="2056157598">
    <w:abstractNumId w:val="79"/>
  </w:num>
  <w:num w:numId="114" w16cid:durableId="981077869">
    <w:abstractNumId w:val="65"/>
  </w:num>
  <w:num w:numId="115" w16cid:durableId="654453915">
    <w:abstractNumId w:val="115"/>
  </w:num>
  <w:num w:numId="116" w16cid:durableId="96294381">
    <w:abstractNumId w:val="17"/>
  </w:num>
  <w:num w:numId="117" w16cid:durableId="1370371578">
    <w:abstractNumId w:val="44"/>
  </w:num>
  <w:num w:numId="118" w16cid:durableId="365757543">
    <w:abstractNumId w:val="106"/>
  </w:num>
  <w:num w:numId="119" w16cid:durableId="1232885189">
    <w:abstractNumId w:val="26"/>
  </w:num>
  <w:num w:numId="120" w16cid:durableId="443814103">
    <w:abstractNumId w:val="120"/>
  </w:num>
  <w:num w:numId="121" w16cid:durableId="1063911742">
    <w:abstractNumId w:val="105"/>
  </w:num>
  <w:num w:numId="122" w16cid:durableId="930351777">
    <w:abstractNumId w:val="85"/>
  </w:num>
  <w:num w:numId="123" w16cid:durableId="1834954455">
    <w:abstractNumId w:val="1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32"/>
    <w:rsid w:val="000F0E9B"/>
    <w:rsid w:val="00181D88"/>
    <w:rsid w:val="0044349F"/>
    <w:rsid w:val="004703B8"/>
    <w:rsid w:val="004C68E9"/>
    <w:rsid w:val="00665C5B"/>
    <w:rsid w:val="007152EC"/>
    <w:rsid w:val="007F1405"/>
    <w:rsid w:val="0088333E"/>
    <w:rsid w:val="008E0C9C"/>
    <w:rsid w:val="00C5062F"/>
    <w:rsid w:val="00CA4F05"/>
    <w:rsid w:val="00D73D32"/>
    <w:rsid w:val="00EC7FF3"/>
    <w:rsid w:val="4C012187"/>
    <w:rsid w:val="5E44FA57"/>
  </w:rsids>
  <w:docVars>
    <w:docVar w:name="__Grammarly_42___1" w:val="H4sIAAAAAAAEAKtWcslP9kxRslIyNDY2M7MwMTIwNTKzMLQwMTdU0lEKTi0uzszPAykwrAUAP9j9v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75397E"/>
  <w15:chartTrackingRefBased/>
  <w15:docId w15:val="{FF3548F4-DB7F-419F-B5C8-41FC9084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3D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3D32"/>
  </w:style>
  <w:style w:type="character" w:customStyle="1" w:styleId="eop">
    <w:name w:val="eop"/>
    <w:basedOn w:val="DefaultParagraphFont"/>
    <w:rsid w:val="00D73D32"/>
  </w:style>
  <w:style w:type="character" w:customStyle="1" w:styleId="tabchar">
    <w:name w:val="tabchar"/>
    <w:basedOn w:val="DefaultParagraphFont"/>
    <w:rsid w:val="00D7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59322-92EF-47AE-BA0A-D55B7B98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97E19-E75C-408E-9AB9-1F7D863E22BD}">
  <ds:schemaRefs>
    <ds:schemaRef ds:uri="http://schemas.microsoft.com/office/2006/metadata/properties"/>
    <ds:schemaRef ds:uri="http://schemas.microsoft.com/office/infopath/2007/PartnerControls"/>
    <ds:schemaRef ds:uri="2011ee46-da43-4a55-9734-10700f5be09a"/>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df88ac32-33d1-4efc-b131-5aec47c92a5b"/>
  </ds:schemaRefs>
</ds:datastoreItem>
</file>

<file path=customXml/itemProps3.xml><?xml version="1.0" encoding="utf-8"?>
<ds:datastoreItem xmlns:ds="http://schemas.openxmlformats.org/officeDocument/2006/customXml" ds:itemID="{3000D16B-661C-4F27-A33A-477512CCA8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Caitlin</dc:creator>
  <cp:lastModifiedBy>Borgstrom, Amy</cp:lastModifiedBy>
  <cp:revision>2</cp:revision>
  <dcterms:created xsi:type="dcterms:W3CDTF">2024-07-30T19:41:00Z</dcterms:created>
  <dcterms:modified xsi:type="dcterms:W3CDTF">2024-07-30T19:41:00Z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ies>
</file>