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D46A63"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D46A63">
        <w:rPr>
          <w:rFonts w:ascii="Courier New" w:eastAsia="Courier New" w:hAnsi="Courier New" w:cs="Courier New"/>
          <w:b/>
        </w:rPr>
        <w:t>Federal Acquisition Regulation (FAR)</w:t>
      </w:r>
    </w:p>
    <w:p w:rsidR="00C67CD5" w:rsidRPr="00D46A63" w:rsidP="000966A0" w14:paraId="150A7513" w14:textId="764129A1">
      <w:pPr>
        <w:tabs>
          <w:tab w:val="clear" w:pos="560"/>
          <w:tab w:val="clear" w:pos="1120"/>
          <w:tab w:val="clear" w:pos="1680"/>
          <w:tab w:val="clear" w:pos="2240"/>
        </w:tabs>
        <w:spacing w:before="0" w:line="276" w:lineRule="auto"/>
        <w:jc w:val="center"/>
        <w:rPr>
          <w:rFonts w:ascii="Courier New" w:eastAsia="Courier New" w:hAnsi="Courier New" w:cs="Courier New"/>
          <w:b/>
        </w:rPr>
      </w:pPr>
      <w:r w:rsidRPr="000C60FB">
        <w:rPr>
          <w:rFonts w:ascii="Courier New" w:eastAsia="Courier New" w:hAnsi="Courier New" w:cs="Courier New"/>
          <w:b/>
        </w:rPr>
        <w:t>Certain Federal Acquisition Regulation Part 9 Requirements</w:t>
      </w:r>
    </w:p>
    <w:p w:rsidR="002D11F9" w:rsidRPr="00D46A63" w:rsidP="00C67CD5" w14:paraId="2D088CB1" w14:textId="4681D788">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D46A63">
        <w:rPr>
          <w:rFonts w:ascii="Courier New" w:eastAsia="Courier New" w:hAnsi="Courier New" w:cs="Courier New"/>
          <w:b/>
        </w:rPr>
        <w:t>OMB Control No. 9000-0</w:t>
      </w:r>
      <w:r w:rsidR="000C60FB">
        <w:rPr>
          <w:rFonts w:ascii="Courier New" w:eastAsia="Courier New" w:hAnsi="Courier New" w:cs="Courier New"/>
          <w:b/>
        </w:rPr>
        <w:t>198</w:t>
      </w:r>
    </w:p>
    <w:p w:rsidR="002D11F9" w:rsidRPr="00D46A63"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D46A63">
        <w:rPr>
          <w:rFonts w:ascii="Courier New" w:eastAsia="Courier New" w:hAnsi="Courier New" w:cs="Courier New"/>
          <w:b/>
        </w:rPr>
        <w:t>Justification – Part A Supporting Statement</w:t>
      </w:r>
    </w:p>
    <w:p w:rsidR="002D11F9" w:rsidRPr="00D46A63"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C60FB" w:rsidP="002D11F9" w14:paraId="1F89B2CE" w14:textId="4E2E0C98">
      <w:pPr>
        <w:tabs>
          <w:tab w:val="clear" w:pos="560"/>
          <w:tab w:val="clear" w:pos="1120"/>
          <w:tab w:val="clear" w:pos="1680"/>
          <w:tab w:val="clear" w:pos="2240"/>
        </w:tabs>
        <w:spacing w:before="0" w:line="276" w:lineRule="auto"/>
        <w:rPr>
          <w:rFonts w:ascii="Courier New" w:eastAsia="Courier New" w:hAnsi="Courier New" w:cs="Courier New"/>
          <w:bCs/>
        </w:rPr>
      </w:pPr>
      <w:r w:rsidRPr="00D46A63">
        <w:rPr>
          <w:rFonts w:ascii="Courier New" w:eastAsia="Courier New" w:hAnsi="Courier New" w:cs="Courier New"/>
          <w:b/>
        </w:rPr>
        <w:t>FAR section</w:t>
      </w:r>
      <w:r w:rsidRPr="00D46A63" w:rsidR="009D5329">
        <w:rPr>
          <w:rFonts w:ascii="Courier New" w:eastAsia="Courier New" w:hAnsi="Courier New" w:cs="Courier New"/>
          <w:b/>
        </w:rPr>
        <w:t>s</w:t>
      </w:r>
      <w:r w:rsidRPr="00D46A63">
        <w:rPr>
          <w:rFonts w:ascii="Courier New" w:eastAsia="Courier New" w:hAnsi="Courier New" w:cs="Courier New"/>
          <w:b/>
        </w:rPr>
        <w:t xml:space="preserve"> affected:</w:t>
      </w:r>
      <w:r w:rsidRPr="000C60FB">
        <w:rPr>
          <w:rFonts w:ascii="Courier New" w:eastAsia="Courier New" w:hAnsi="Courier New" w:cs="Courier New"/>
          <w:bCs/>
        </w:rPr>
        <w:t xml:space="preserve"> </w:t>
      </w:r>
      <w:r w:rsidRPr="00430C61" w:rsidR="000C60FB">
        <w:rPr>
          <w:rFonts w:ascii="Courier New" w:eastAsia="Courier New" w:hAnsi="Courier New" w:cs="Courier New"/>
          <w:bCs/>
        </w:rPr>
        <w:t xml:space="preserve">52.209-1, 52.209-2, 52.209-5 thru 52.209-7, 52.209-9 </w:t>
      </w:r>
      <w:r w:rsidRPr="006F6A2B" w:rsidR="000C60FB">
        <w:rPr>
          <w:rFonts w:ascii="Courier New" w:eastAsia="Courier New" w:hAnsi="Courier New" w:cs="Courier New"/>
          <w:bCs/>
        </w:rPr>
        <w:t>thru 52.209-13, 52.212</w:t>
      </w:r>
      <w:r w:rsidRPr="00430C61" w:rsidR="000C60FB">
        <w:rPr>
          <w:rFonts w:ascii="Courier New" w:eastAsia="Courier New" w:hAnsi="Courier New" w:cs="Courier New"/>
          <w:bCs/>
        </w:rPr>
        <w:t>-3(h), 52.212-3(n), and 52.212-3(q)</w:t>
      </w:r>
    </w:p>
    <w:p w:rsidR="002D11F9" w:rsidRPr="00D46A63"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D46A63"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Overview of Information Collection</w:t>
      </w:r>
      <w:r w:rsidRPr="00D46A63">
        <w:rPr>
          <w:rFonts w:ascii="Courier New" w:eastAsia="Courier New" w:hAnsi="Courier New" w:cs="Courier New"/>
        </w:rPr>
        <w:t>:</w:t>
      </w:r>
    </w:p>
    <w:p w:rsidR="002D11F9" w:rsidRPr="00D46A63"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rPr>
        <w:t>This justification supports clearance of an extension of the collection.</w:t>
      </w:r>
    </w:p>
    <w:p w:rsidR="002D11F9" w:rsidRPr="00D46A63"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D46A63" w:rsidP="00DD1490" w14:paraId="18918F01" w14:textId="51B30ABA">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rPr>
        <w:t xml:space="preserve">There are no program changes. The FAR requirements remain the same. This extension includes adjustments to the burden due to use of </w:t>
      </w:r>
      <w:r w:rsidRPr="00D46A63" w:rsidR="00DD1490">
        <w:rPr>
          <w:rFonts w:ascii="Courier New" w:eastAsia="Courier New" w:hAnsi="Courier New" w:cs="Courier New"/>
        </w:rPr>
        <w:t>data available in the Federal</w:t>
      </w:r>
      <w:r w:rsidR="00E77077">
        <w:rPr>
          <w:rFonts w:ascii="Courier New" w:eastAsia="Courier New" w:hAnsi="Courier New" w:cs="Courier New"/>
        </w:rPr>
        <w:t xml:space="preserve"> </w:t>
      </w:r>
      <w:r w:rsidRPr="00D46A63" w:rsidR="00DD1490">
        <w:rPr>
          <w:rFonts w:ascii="Courier New" w:eastAsia="Courier New" w:hAnsi="Courier New" w:cs="Courier New"/>
        </w:rPr>
        <w:t>Procurement Data System (FPDS)</w:t>
      </w:r>
      <w:r w:rsidR="001E52D1">
        <w:rPr>
          <w:rFonts w:ascii="Courier New" w:eastAsia="Courier New" w:hAnsi="Courier New" w:cs="Courier New"/>
        </w:rPr>
        <w:t xml:space="preserve">, the </w:t>
      </w:r>
      <w:r w:rsidRPr="001E52D1" w:rsidR="001E52D1">
        <w:rPr>
          <w:rFonts w:ascii="Courier New" w:eastAsia="Courier New" w:hAnsi="Courier New" w:cs="Courier New"/>
        </w:rPr>
        <w:t>Federal Funding Accountability and Transparency Act Subaward Reporting System (FSRS)</w:t>
      </w:r>
      <w:r w:rsidR="006F6A2B">
        <w:rPr>
          <w:rFonts w:ascii="Courier New" w:eastAsia="Courier New" w:hAnsi="Courier New" w:cs="Courier New"/>
        </w:rPr>
        <w:t xml:space="preserve"> and </w:t>
      </w:r>
      <w:r w:rsidRPr="001E52D1" w:rsidR="001E52D1">
        <w:rPr>
          <w:rFonts w:ascii="Courier New" w:eastAsia="Courier New" w:hAnsi="Courier New" w:cs="Courier New"/>
        </w:rPr>
        <w:t xml:space="preserve">the System for Award Management (SAM), </w:t>
      </w:r>
      <w:r w:rsidRPr="00D46A63" w:rsidR="00DD1490">
        <w:rPr>
          <w:rFonts w:ascii="Courier New" w:eastAsia="Courier New" w:hAnsi="Courier New" w:cs="Courier New"/>
        </w:rPr>
        <w:t xml:space="preserve">and </w:t>
      </w:r>
      <w:r w:rsidRPr="00D46A63">
        <w:rPr>
          <w:rFonts w:ascii="Courier New" w:eastAsia="Courier New" w:hAnsi="Courier New" w:cs="Courier New"/>
        </w:rPr>
        <w:t>the calendar year 2024 Office of Personnel Management (OPM) General Schedule (GS) Salary Table for the rest of the United States as explained in item 15.</w:t>
      </w:r>
    </w:p>
    <w:p w:rsidR="002D11F9" w:rsidRPr="00D46A63"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9D5329" w:rsidRPr="00D46A63" w:rsidP="007106CC" w14:paraId="6A8FCEA6" w14:textId="6B55E16A">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bCs/>
        </w:rPr>
      </w:pPr>
      <w:r w:rsidRPr="00D46A63">
        <w:rPr>
          <w:rFonts w:ascii="Courier New" w:eastAsia="Courier New" w:hAnsi="Courier New" w:cs="Courier New"/>
          <w:u w:val="single"/>
        </w:rPr>
        <w:t>Need &amp; Method for the Information Collection</w:t>
      </w:r>
      <w:r w:rsidRPr="00D46A63">
        <w:rPr>
          <w:rFonts w:ascii="Courier New" w:eastAsia="Courier New" w:hAnsi="Courier New" w:cs="Courier New"/>
        </w:rPr>
        <w:t xml:space="preserve">. This clearance covers the information that </w:t>
      </w:r>
      <w:r w:rsidR="0012680D">
        <w:rPr>
          <w:rFonts w:ascii="Courier New" w:eastAsia="Courier New" w:hAnsi="Courier New" w:cs="Courier New"/>
        </w:rPr>
        <w:t xml:space="preserve">offerors and </w:t>
      </w:r>
      <w:r w:rsidRPr="00D46A63" w:rsidR="00C67CD5">
        <w:rPr>
          <w:rFonts w:ascii="Courier New" w:eastAsia="Courier New" w:hAnsi="Courier New" w:cs="Courier New"/>
          <w:bCs/>
        </w:rPr>
        <w:t>contractors must submit to comply with the follow</w:t>
      </w:r>
      <w:r w:rsidRPr="00D46A63">
        <w:rPr>
          <w:rFonts w:ascii="Courier New" w:eastAsia="Courier New" w:hAnsi="Courier New" w:cs="Courier New"/>
          <w:bCs/>
        </w:rPr>
        <w:t xml:space="preserve">ing </w:t>
      </w:r>
      <w:bookmarkStart w:id="0" w:name="_Hlk181704307"/>
      <w:r w:rsidRPr="009D5329">
        <w:rPr>
          <w:rFonts w:ascii="Courier New" w:eastAsia="Courier New" w:hAnsi="Courier New" w:cs="Courier New"/>
          <w:bCs/>
        </w:rPr>
        <w:t>FAR requirements:</w:t>
      </w:r>
    </w:p>
    <w:p w:rsidR="0012680D" w:rsidRPr="0012680D" w:rsidP="0012680D" w14:paraId="716CB7D2"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72D4D824" w14:textId="77777777">
      <w:pPr>
        <w:tabs>
          <w:tab w:val="clear" w:pos="560"/>
          <w:tab w:val="clear" w:pos="1120"/>
          <w:tab w:val="clear" w:pos="1680"/>
          <w:tab w:val="clear" w:pos="2240"/>
        </w:tabs>
        <w:spacing w:before="0"/>
        <w:rPr>
          <w:rFonts w:ascii="Courier New" w:eastAsia="Courier New" w:hAnsi="Courier New" w:cs="Courier New"/>
        </w:rPr>
      </w:pPr>
      <w:bookmarkStart w:id="1" w:name="_Hlk87914495"/>
      <w:bookmarkStart w:id="2" w:name="_Hlk184215634"/>
      <w:r w:rsidRPr="0012680D">
        <w:rPr>
          <w:rFonts w:ascii="Courier New" w:eastAsia="Courier New" w:hAnsi="Courier New" w:cs="Courier New"/>
        </w:rPr>
        <w:t>a. FAR 52.209-1, Qualification Requirements. This clause requires offerors to provide with their proposal: their name, the manufacturer’s name, source’s name, item’s name, service identification, and test number (if known) for a proposed product or service that has already been determined to meet the qualification standards. If an offeror, manufacturer, source, product or service has met the qualification requirement but is not yet on a qualified products list, qualified manufacturers list, or qualified bidders list, this clause requires the offeror to submit evidence of qualification prior to award of a contract.</w:t>
      </w:r>
    </w:p>
    <w:p w:rsidR="0012680D" w:rsidRPr="0012680D" w:rsidP="0012680D" w14:paraId="6A74C9CC" w14:textId="77777777">
      <w:pPr>
        <w:tabs>
          <w:tab w:val="clear" w:pos="560"/>
          <w:tab w:val="clear" w:pos="1120"/>
          <w:tab w:val="clear" w:pos="1680"/>
          <w:tab w:val="clear" w:pos="2240"/>
        </w:tabs>
        <w:spacing w:before="0"/>
        <w:rPr>
          <w:rFonts w:ascii="Courier New" w:eastAsia="Courier New" w:hAnsi="Courier New" w:cs="Courier New"/>
        </w:rPr>
      </w:pPr>
    </w:p>
    <w:p w:rsidR="0012680D" w:rsidRPr="0012680D" w:rsidP="0012680D" w14:paraId="1D6E8688"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 xml:space="preserve">b. FAR 52.209-2, 52.209-10, and 52.212-3(n), Prohibition on Contracting with Inverted Domestic Corporations. FAR provision 52.209-2, Prohibition on Contracting with Inverted Domestic Corporations-Representation, and its equivalent for commercial acquisitions at FAR 52.212-3(n), requires </w:t>
      </w:r>
      <w:bookmarkStart w:id="3" w:name="_Hlk88597207"/>
      <w:r w:rsidRPr="0012680D">
        <w:rPr>
          <w:rFonts w:ascii="Courier New" w:eastAsia="Courier New" w:hAnsi="Courier New" w:cs="Courier New"/>
          <w:lang w:val="en"/>
        </w:rPr>
        <w:t xml:space="preserve">each offeror to </w:t>
      </w:r>
      <w:r w:rsidRPr="0012680D">
        <w:rPr>
          <w:rFonts w:ascii="Courier New" w:eastAsia="Courier New" w:hAnsi="Courier New" w:cs="Courier New"/>
          <w:lang w:val="en"/>
        </w:rPr>
        <w:t xml:space="preserve">represent whether it is, or is not, </w:t>
      </w:r>
      <w:bookmarkEnd w:id="3"/>
      <w:r w:rsidRPr="0012680D">
        <w:rPr>
          <w:rFonts w:ascii="Courier New" w:eastAsia="Courier New" w:hAnsi="Courier New" w:cs="Courier New"/>
          <w:lang w:val="en"/>
        </w:rPr>
        <w:t xml:space="preserve">an inverted domestic corporation or a subsidiary of an inverted domestic corporation. </w:t>
      </w:r>
    </w:p>
    <w:p w:rsidR="0012680D" w:rsidRPr="0012680D" w:rsidP="0012680D" w14:paraId="342BC6B4" w14:textId="77777777">
      <w:pPr>
        <w:tabs>
          <w:tab w:val="clear" w:pos="560"/>
          <w:tab w:val="clear" w:pos="1120"/>
          <w:tab w:val="clear" w:pos="1680"/>
          <w:tab w:val="clear" w:pos="2240"/>
        </w:tabs>
        <w:spacing w:before="0" w:line="276" w:lineRule="auto"/>
        <w:rPr>
          <w:rFonts w:ascii="Courier New" w:eastAsia="Courier New" w:hAnsi="Courier New" w:cs="Courier New"/>
        </w:rPr>
      </w:pPr>
      <w:r w:rsidRPr="0012680D">
        <w:rPr>
          <w:rFonts w:ascii="Courier New" w:eastAsia="Courier New" w:hAnsi="Courier New" w:cs="Courier New"/>
          <w:lang w:val="en"/>
        </w:rPr>
        <w:t>FAR clause 52.209-10, Prohibition on Contracting with Inverted Domestic Corporations, requires contractors to promptly notify the contracting officer in the event the contractor becomes an inverted domestic corporation or a subsidiary of an inverted domestic corporation during the period of performance of the contract.</w:t>
      </w:r>
    </w:p>
    <w:p w:rsidR="0012680D" w:rsidRPr="0012680D" w:rsidP="0012680D" w14:paraId="0E72C32E" w14:textId="77777777">
      <w:pPr>
        <w:tabs>
          <w:tab w:val="clear" w:pos="560"/>
          <w:tab w:val="clear" w:pos="1120"/>
          <w:tab w:val="clear" w:pos="1680"/>
          <w:tab w:val="clear" w:pos="2240"/>
        </w:tabs>
        <w:spacing w:before="0"/>
        <w:rPr>
          <w:rFonts w:ascii="Courier New" w:eastAsia="Courier New" w:hAnsi="Courier New" w:cs="Courier New"/>
        </w:rPr>
      </w:pPr>
    </w:p>
    <w:p w:rsidR="0012680D" w:rsidRPr="0012680D" w:rsidP="0012680D" w14:paraId="63B682BE"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 xml:space="preserve">c. FAR 52.209-5, 52.209-6, and 52.212-3(h), Debarment, Suspension, and other Responsibility Matters. </w:t>
      </w:r>
      <w:bookmarkStart w:id="4" w:name="_Hlk88496650"/>
      <w:r w:rsidRPr="0012680D">
        <w:rPr>
          <w:rFonts w:ascii="Courier New" w:eastAsia="Courier New" w:hAnsi="Courier New" w:cs="Courier New"/>
          <w:lang w:val="en"/>
        </w:rPr>
        <w:t>FAR provision 52.209-5, Certification Regarding Responsibility Matters, and its equivalent for commercial acquisitions at FAR 52.212-3(h), require the disclosure of the following critical information by an offeror to be considered by the contracting officer in making a responsibility determination:</w:t>
      </w:r>
    </w:p>
    <w:p w:rsidR="0012680D" w:rsidRPr="0012680D" w:rsidP="0012680D" w14:paraId="6BC2945A" w14:textId="77777777">
      <w:pPr>
        <w:numPr>
          <w:ilvl w:val="0"/>
          <w:numId w:val="15"/>
        </w:num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Whether the offeror or any of its principals have been—</w:t>
      </w:r>
    </w:p>
    <w:p w:rsidR="0012680D" w:rsidRPr="0012680D" w:rsidP="0012680D" w14:paraId="22C23F07" w14:textId="77777777">
      <w:pPr>
        <w:numPr>
          <w:ilvl w:val="1"/>
          <w:numId w:val="15"/>
        </w:num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Debarred, suspended, proposed for debarment, declared ineligible for contract award;</w:t>
      </w:r>
    </w:p>
    <w:bookmarkEnd w:id="4"/>
    <w:p w:rsidR="0012680D" w:rsidRPr="0012680D" w:rsidP="0012680D" w14:paraId="10F8AC9D" w14:textId="77777777">
      <w:pPr>
        <w:numPr>
          <w:ilvl w:val="1"/>
          <w:numId w:val="15"/>
        </w:num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Within a three-year period preceding their offer:</w:t>
      </w:r>
    </w:p>
    <w:p w:rsidR="0012680D" w:rsidRPr="0012680D" w:rsidP="0012680D" w14:paraId="2F02B7F0" w14:textId="77777777">
      <w:pPr>
        <w:numPr>
          <w:ilvl w:val="2"/>
          <w:numId w:val="15"/>
        </w:num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Convicted of or had a civil judgment rendered against them or indicted for commission of a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rsidR="0012680D" w:rsidRPr="0012680D" w:rsidP="0012680D" w14:paraId="16572ECF" w14:textId="77777777">
      <w:pPr>
        <w:numPr>
          <w:ilvl w:val="2"/>
          <w:numId w:val="15"/>
        </w:num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Notified of any delinquent Federal taxes in an amount that exceeds $10,000 for which the liability remains unsatisfied;</w:t>
      </w:r>
    </w:p>
    <w:p w:rsidR="0012680D" w:rsidRPr="0012680D" w:rsidP="0012680D" w14:paraId="29AB6CA7" w14:textId="77777777">
      <w:pPr>
        <w:numPr>
          <w:ilvl w:val="2"/>
          <w:numId w:val="15"/>
        </w:num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Had one or more contracts terminated for default by any Federal agency; or</w:t>
      </w:r>
    </w:p>
    <w:p w:rsidR="0012680D" w:rsidRPr="0012680D" w:rsidP="0012680D" w14:paraId="30741803" w14:textId="77777777">
      <w:pPr>
        <w:numPr>
          <w:ilvl w:val="2"/>
          <w:numId w:val="15"/>
        </w:num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Are presently indicted for, or otherwise criminally or civilly charged by a governmental entity with commission of any of the offenses identified above.</w:t>
      </w:r>
    </w:p>
    <w:p w:rsidR="0012680D" w:rsidRPr="0012680D" w:rsidP="0012680D" w14:paraId="70CA00A8"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10881782"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 xml:space="preserve">If the offeror has responded affirmatively to </w:t>
      </w:r>
      <w:bookmarkStart w:id="5" w:name="_Hlk88584823"/>
      <w:r w:rsidRPr="0012680D">
        <w:rPr>
          <w:rFonts w:ascii="Courier New" w:eastAsia="Courier New" w:hAnsi="Courier New" w:cs="Courier New"/>
          <w:lang w:val="en"/>
        </w:rPr>
        <w:t xml:space="preserve">the certifications in the FAR provisions at 52.209-5 or 52.212-3(h), </w:t>
      </w:r>
      <w:bookmarkEnd w:id="5"/>
      <w:r w:rsidRPr="0012680D">
        <w:rPr>
          <w:rFonts w:ascii="Courier New" w:eastAsia="Courier New" w:hAnsi="Courier New" w:cs="Courier New"/>
          <w:lang w:val="en"/>
        </w:rPr>
        <w:t>the offeror shall provide additional information if requested by the contracting officer.</w:t>
      </w:r>
    </w:p>
    <w:p w:rsidR="0012680D" w:rsidRPr="0012680D" w:rsidP="0012680D" w14:paraId="4FFA8E0C"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 xml:space="preserve"> </w:t>
      </w:r>
    </w:p>
    <w:p w:rsidR="0012680D" w:rsidRPr="0012680D" w:rsidP="0012680D" w14:paraId="5A28488F"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The offeror shall also provide immediate written notice to the contracting officer if, at any time prior to contract award, the offeror learns that its certification was erroneous when submitted or has become erroneous by reason of changed circumstances.</w:t>
      </w:r>
    </w:p>
    <w:p w:rsidR="0012680D" w:rsidRPr="0012680D" w:rsidP="0012680D" w14:paraId="56748CDC"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504CB7E0" w14:textId="77777777">
      <w:pPr>
        <w:tabs>
          <w:tab w:val="clear" w:pos="560"/>
          <w:tab w:val="clear" w:pos="1120"/>
          <w:tab w:val="clear" w:pos="1680"/>
          <w:tab w:val="clear" w:pos="2240"/>
        </w:tabs>
        <w:spacing w:before="0"/>
        <w:rPr>
          <w:rFonts w:ascii="Courier New" w:eastAsia="Courier New" w:hAnsi="Courier New" w:cs="Courier New"/>
          <w:lang w:val="en"/>
        </w:rPr>
      </w:pPr>
      <w:bookmarkStart w:id="6" w:name="_Hlk88582885"/>
      <w:r w:rsidRPr="0012680D">
        <w:rPr>
          <w:rFonts w:ascii="Courier New" w:eastAsia="Courier New" w:hAnsi="Courier New" w:cs="Courier New"/>
          <w:lang w:val="en"/>
        </w:rPr>
        <w:t xml:space="preserve">Paragraph (c) of the FAR clause at 52.209-6, </w:t>
      </w:r>
      <w:bookmarkEnd w:id="6"/>
      <w:r w:rsidRPr="0012680D">
        <w:rPr>
          <w:rFonts w:ascii="Courier New" w:eastAsia="Courier New" w:hAnsi="Courier New" w:cs="Courier New"/>
          <w:lang w:val="en"/>
        </w:rPr>
        <w:t>Protecting the Government's Interest When Subcontracting with Contractor's Debarred, Suspended, or Proposed for Debarment, requires the contractor to require each proposed subcontractor whose subcontract will exceed $35,000</w:t>
      </w:r>
      <w:r w:rsidRPr="0012680D">
        <w:rPr>
          <w:rFonts w:ascii="Courier New" w:eastAsia="Courier New" w:hAnsi="Courier New" w:cs="Courier New"/>
        </w:rPr>
        <w:t>, other than a subcontractor providing a commercially available off-the-shelf (COTS) item,</w:t>
      </w:r>
      <w:r w:rsidRPr="0012680D">
        <w:rPr>
          <w:rFonts w:ascii="Courier New" w:eastAsia="Courier New" w:hAnsi="Courier New" w:cs="Courier New"/>
          <w:lang w:val="en"/>
        </w:rPr>
        <w:t xml:space="preserve"> to disclose to the contractor in writing, whether as of the time of award of the subcontract, the subcontractor, or its principals, is or is not debarred, suspended, or proposed for debarment by the Government.</w:t>
      </w:r>
    </w:p>
    <w:p w:rsidR="0012680D" w:rsidRPr="0012680D" w:rsidP="0012680D" w14:paraId="2A36F20E"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18F0C939" w14:textId="77777777">
      <w:pPr>
        <w:tabs>
          <w:tab w:val="clear" w:pos="560"/>
          <w:tab w:val="clear" w:pos="1120"/>
          <w:tab w:val="clear" w:pos="1680"/>
          <w:tab w:val="clear" w:pos="2240"/>
        </w:tabs>
        <w:spacing w:before="0"/>
        <w:rPr>
          <w:rFonts w:ascii="Courier New" w:eastAsia="Courier New" w:hAnsi="Courier New" w:cs="Courier New"/>
        </w:rPr>
      </w:pPr>
      <w:r w:rsidRPr="0012680D">
        <w:rPr>
          <w:rFonts w:ascii="Courier New" w:eastAsia="Courier New" w:hAnsi="Courier New" w:cs="Courier New"/>
          <w:lang w:val="en"/>
        </w:rPr>
        <w:t xml:space="preserve">Paragraph (d) of the FAR clause at 52.209-6 requires a corporate officer or designee of the contractor to </w:t>
      </w:r>
      <w:r w:rsidRPr="0012680D">
        <w:rPr>
          <w:rFonts w:ascii="Courier New" w:eastAsia="Courier New" w:hAnsi="Courier New" w:cs="Courier New"/>
        </w:rPr>
        <w:t xml:space="preserve">notify the contracting officer, in writing, </w:t>
      </w:r>
      <w:r w:rsidRPr="0012680D">
        <w:rPr>
          <w:rFonts w:ascii="Courier New" w:eastAsia="Courier New" w:hAnsi="Courier New" w:cs="Courier New"/>
          <w:lang w:val="en"/>
        </w:rPr>
        <w:t xml:space="preserve">before entering into a subcontract (for </w:t>
      </w:r>
      <w:r w:rsidRPr="0012680D">
        <w:rPr>
          <w:rFonts w:ascii="Courier New" w:eastAsia="Courier New" w:hAnsi="Courier New" w:cs="Courier New"/>
        </w:rPr>
        <w:t xml:space="preserve">other than COTS items) </w:t>
      </w:r>
      <w:r w:rsidRPr="0012680D">
        <w:rPr>
          <w:rFonts w:ascii="Courier New" w:eastAsia="Courier New" w:hAnsi="Courier New" w:cs="Courier New"/>
          <w:lang w:val="en"/>
        </w:rPr>
        <w:t xml:space="preserve">with a party that is debarred, suspended, or proposed for debarment. </w:t>
      </w:r>
      <w:r w:rsidRPr="0012680D">
        <w:rPr>
          <w:rFonts w:ascii="Courier New" w:eastAsia="Courier New" w:hAnsi="Courier New" w:cs="Courier New"/>
        </w:rPr>
        <w:t xml:space="preserve">The written notice must include: the name of the subcontractor; </w:t>
      </w:r>
      <w:r w:rsidRPr="0012680D">
        <w:rPr>
          <w:rFonts w:ascii="Courier New" w:eastAsia="Courier New" w:hAnsi="Courier New" w:cs="Courier New"/>
          <w:lang w:val="en"/>
        </w:rPr>
        <w:t xml:space="preserve">why the subcontractor is debarred, suspended, or ineligible; the compelling reason(s) for doing business with the subcontractor; and how the contractor will protect the Government's interests when dealing with such subcontractor. For any subcontract subject to Government consent, contracting officers shall not consent to such subcontracts unless the agency head or a designee state in writing the compelling reasons for approving such subcontract.  </w:t>
      </w:r>
    </w:p>
    <w:p w:rsidR="0012680D" w:rsidRPr="0012680D" w:rsidP="0012680D" w14:paraId="686443C8" w14:textId="77777777">
      <w:pPr>
        <w:tabs>
          <w:tab w:val="clear" w:pos="560"/>
          <w:tab w:val="clear" w:pos="1120"/>
          <w:tab w:val="clear" w:pos="1680"/>
          <w:tab w:val="clear" w:pos="2240"/>
        </w:tabs>
        <w:spacing w:before="0"/>
        <w:rPr>
          <w:rFonts w:ascii="Courier New" w:eastAsia="Courier New" w:hAnsi="Courier New" w:cs="Courier New"/>
        </w:rPr>
      </w:pPr>
    </w:p>
    <w:p w:rsidR="0012680D" w:rsidRPr="0012680D" w:rsidP="0012680D" w14:paraId="698932B6" w14:textId="4979AA3E">
      <w:pPr>
        <w:tabs>
          <w:tab w:val="clear" w:pos="560"/>
          <w:tab w:val="clear" w:pos="1120"/>
          <w:tab w:val="clear" w:pos="1680"/>
          <w:tab w:val="clear" w:pos="2240"/>
        </w:tabs>
        <w:spacing w:before="0"/>
        <w:rPr>
          <w:rFonts w:ascii="Courier New" w:eastAsia="Courier New" w:hAnsi="Courier New" w:cs="Courier New"/>
          <w:lang w:val="en"/>
        </w:rPr>
      </w:pPr>
      <w:bookmarkStart w:id="7" w:name="_Hlk88480263"/>
      <w:r w:rsidRPr="0012680D">
        <w:rPr>
          <w:rFonts w:ascii="Courier New" w:eastAsia="Courier New" w:hAnsi="Courier New" w:cs="Courier New"/>
          <w:lang w:val="en"/>
        </w:rPr>
        <w:t xml:space="preserve">d. FAR 52.209-7 and 52.209-9, Information Regarding Responsibility Matters and Updates to that Publicly Available Information. </w:t>
      </w:r>
      <w:bookmarkEnd w:id="7"/>
      <w:r w:rsidRPr="0012680D">
        <w:rPr>
          <w:rFonts w:ascii="Courier New" w:eastAsia="Courier New" w:hAnsi="Courier New" w:cs="Courier New"/>
          <w:lang w:val="en"/>
        </w:rPr>
        <w:t xml:space="preserve">FAR provision 52.209-7, Information Regarding Responsibility Matters, requires each offeror to represent whether it has </w:t>
      </w:r>
      <w:r w:rsidRPr="0012680D">
        <w:rPr>
          <w:rFonts w:ascii="Courier New" w:eastAsia="Courier New" w:hAnsi="Courier New" w:cs="Courier New"/>
        </w:rPr>
        <w:t xml:space="preserve">current active Federal contracts and grants with a total value greater than $10 million. The provision also requires </w:t>
      </w:r>
      <w:r w:rsidRPr="0012680D">
        <w:rPr>
          <w:rFonts w:ascii="Courier New" w:eastAsia="Courier New" w:hAnsi="Courier New" w:cs="Courier New"/>
          <w:lang w:val="en"/>
        </w:rPr>
        <w:t xml:space="preserve">each offeror to </w:t>
      </w:r>
      <w:r w:rsidRPr="0012680D">
        <w:rPr>
          <w:rFonts w:ascii="Courier New" w:eastAsia="Courier New" w:hAnsi="Courier New" w:cs="Courier New"/>
        </w:rPr>
        <w:t xml:space="preserve">post in the </w:t>
      </w:r>
      <w:r w:rsidRPr="0012680D">
        <w:rPr>
          <w:rFonts w:ascii="Courier New" w:eastAsia="Courier New" w:hAnsi="Courier New" w:cs="Courier New"/>
          <w:lang w:val="en"/>
        </w:rPr>
        <w:t xml:space="preserve">Federal Awardee Performance and Integrity Information System (FAPIIS), as required by maintaining an active registration in SAM, </w:t>
      </w:r>
      <w:r w:rsidRPr="0012680D">
        <w:rPr>
          <w:rFonts w:ascii="Courier New" w:eastAsia="Courier New" w:hAnsi="Courier New" w:cs="Courier New"/>
        </w:rPr>
        <w:t xml:space="preserve">information on </w:t>
      </w:r>
      <w:r w:rsidRPr="0012680D">
        <w:rPr>
          <w:rFonts w:ascii="Courier New" w:eastAsia="Courier New" w:hAnsi="Courier New" w:cs="Courier New"/>
        </w:rPr>
        <w:t>whether the offeror and/or any of its principals has, or has not, within the past five years, in connection with the award to or performance by the offeror of a federal contract or grant, been the subject of a proceeding, at the Federal or State level, that resulted in:</w:t>
      </w:r>
    </w:p>
    <w:p w:rsidR="0012680D" w:rsidRPr="0012680D" w:rsidP="0012680D" w14:paraId="4F6B4EE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(i) A criminal conviction in the case of a criminal proceeding;</w:t>
      </w:r>
    </w:p>
    <w:p w:rsidR="0012680D" w:rsidRPr="0012680D" w:rsidP="0012680D" w14:paraId="62BEC523"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(ii) The finding of fault and liability in a civil proceeding resulting in the payment of $5,000 or more in damages, restitution, reimbursement, fine or penalty;</w:t>
      </w:r>
    </w:p>
    <w:p w:rsidR="0012680D" w:rsidRPr="0012680D" w:rsidP="0012680D" w14:paraId="4B9DCC05"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(iii) The finding of fault and liability in an administrative proceeding resulting in the payment of a monetary fine or penalty of $5,000 or more, or the payment of a reimbursement, restitution, or damages in excess of $100,000; or</w:t>
      </w:r>
    </w:p>
    <w:p w:rsidR="0012680D" w:rsidRPr="0012680D" w:rsidP="0012680D" w14:paraId="7FA8C2C4"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(iv) In a criminal, civil, or administrative proceeding, a disposition of the matter by consent or compromise with an acknowledgement of fault by the contractor if the proceeding could have led to any of the outcomes specified in (d)(i) through (iii) above.</w:t>
      </w:r>
    </w:p>
    <w:p w:rsidR="0012680D" w:rsidRPr="0012680D" w:rsidP="0012680D" w14:paraId="0844C913"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51E298B8"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 xml:space="preserve">Paragraph (a) of the FAR clause 52.209-9, Updates of Publicly Available Information Regarding Responsibility Matters, </w:t>
      </w:r>
      <w:bookmarkStart w:id="8" w:name="_Hlk88652787"/>
      <w:r w:rsidRPr="0012680D">
        <w:rPr>
          <w:rFonts w:ascii="Courier New" w:eastAsia="Courier New" w:hAnsi="Courier New" w:cs="Courier New"/>
          <w:lang w:val="en"/>
        </w:rPr>
        <w:t>requires contractors to update the information in FAPIIS on a semiannual basis, throughout the life of the contract, by posting the information in SAM</w:t>
      </w:r>
      <w:bookmarkEnd w:id="8"/>
      <w:r w:rsidRPr="0012680D">
        <w:rPr>
          <w:rFonts w:ascii="Courier New" w:eastAsia="Courier New" w:hAnsi="Courier New" w:cs="Courier New"/>
          <w:lang w:val="en"/>
        </w:rPr>
        <w:t xml:space="preserve">. Paragraph (c) of the FAR clause 52.209-9 informs contractors of their ability to provide feedback on information posted by the Government </w:t>
      </w:r>
      <w:bookmarkStart w:id="9" w:name="_Hlk88605057"/>
      <w:r w:rsidRPr="0012680D">
        <w:rPr>
          <w:rFonts w:ascii="Courier New" w:eastAsia="Courier New" w:hAnsi="Courier New" w:cs="Courier New"/>
          <w:lang w:val="en"/>
        </w:rPr>
        <w:t xml:space="preserve">in FAPIIS </w:t>
      </w:r>
      <w:bookmarkEnd w:id="9"/>
      <w:r w:rsidRPr="0012680D">
        <w:rPr>
          <w:rFonts w:ascii="Courier New" w:eastAsia="Courier New" w:hAnsi="Courier New" w:cs="Courier New"/>
          <w:lang w:val="en"/>
        </w:rPr>
        <w:t xml:space="preserve">and the procedure to follow in the event information exempt from public disclosure is slated to become publicly available information in FAPIIS. </w:t>
      </w:r>
    </w:p>
    <w:p w:rsidR="0012680D" w:rsidRPr="0012680D" w:rsidP="0012680D" w14:paraId="7D09BB3C"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Times New Roman" w:eastAsia="Times New Roman" w:hAnsi="Times New Roman" w:cs="Times New Roman"/>
        </w:rPr>
        <w:t xml:space="preserve"> </w:t>
      </w:r>
    </w:p>
    <w:p w:rsidR="0012680D" w:rsidRPr="0012680D" w:rsidP="0012680D" w14:paraId="7960D851" w14:textId="77777777">
      <w:pPr>
        <w:tabs>
          <w:tab w:val="clear" w:pos="560"/>
          <w:tab w:val="clear" w:pos="1120"/>
          <w:tab w:val="clear" w:pos="1680"/>
          <w:tab w:val="clear" w:pos="2240"/>
        </w:tabs>
        <w:spacing w:before="0"/>
        <w:rPr>
          <w:rFonts w:ascii="Courier New" w:eastAsia="Courier New" w:hAnsi="Courier New" w:cs="Courier New"/>
        </w:rPr>
      </w:pPr>
      <w:bookmarkStart w:id="10" w:name="_Hlk88480292"/>
      <w:r w:rsidRPr="0012680D">
        <w:rPr>
          <w:rFonts w:ascii="Courier New" w:eastAsia="Courier New" w:hAnsi="Courier New" w:cs="Courier New"/>
          <w:lang w:val="en"/>
        </w:rPr>
        <w:t xml:space="preserve">e. FAR 52.209-11, 52.209-12, and 52.212-3(q), Prohibition on Contracting With Corporations with Delinquent Taxes or a Felony Conviction. </w:t>
      </w:r>
      <w:bookmarkEnd w:id="10"/>
      <w:r w:rsidRPr="0012680D">
        <w:rPr>
          <w:rFonts w:ascii="Courier New" w:eastAsia="Courier New" w:hAnsi="Courier New" w:cs="Courier New"/>
          <w:lang w:val="en"/>
        </w:rPr>
        <w:t>FAR provision 52.209-11, Representation by Corporations Regarding Delinquent Tax Liability or a Felony Conviction under any Federal Law, and its equivalent for commercial acquisitions at FAR 52.212-3(q), require offerors to represent whether the offeror is</w:t>
      </w:r>
      <w:r w:rsidRPr="0012680D">
        <w:rPr>
          <w:rFonts w:ascii="Courier New" w:eastAsia="Courier New" w:hAnsi="Courier New" w:cs="Courier New"/>
        </w:rPr>
        <w:t xml:space="preserve"> a corporation that-</w:t>
      </w:r>
    </w:p>
    <w:p w:rsidR="0012680D" w:rsidRPr="0012680D" w:rsidP="0012680D" w14:paraId="13578E72" w14:textId="77777777">
      <w:pPr>
        <w:numPr>
          <w:ilvl w:val="0"/>
          <w:numId w:val="16"/>
        </w:numPr>
        <w:tabs>
          <w:tab w:val="clear" w:pos="560"/>
          <w:tab w:val="clear" w:pos="1120"/>
          <w:tab w:val="clear" w:pos="1680"/>
          <w:tab w:val="clear" w:pos="2240"/>
        </w:tabs>
        <w:spacing w:before="0" w:line="276" w:lineRule="auto"/>
        <w:contextualSpacing/>
        <w:rPr>
          <w:rFonts w:ascii="Courier New" w:eastAsia="Courier New" w:hAnsi="Courier New" w:cs="Courier New"/>
        </w:rPr>
      </w:pPr>
      <w:r w:rsidRPr="0012680D">
        <w:rPr>
          <w:rFonts w:ascii="Courier New" w:eastAsia="Courier New" w:hAnsi="Courier New" w:cs="Courier New"/>
        </w:rPr>
        <w:t xml:space="preserve">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w:t>
      </w:r>
    </w:p>
    <w:p w:rsidR="0012680D" w:rsidRPr="0012680D" w:rsidP="0012680D" w14:paraId="21005800" w14:textId="77777777">
      <w:pPr>
        <w:numPr>
          <w:ilvl w:val="0"/>
          <w:numId w:val="16"/>
        </w:numPr>
        <w:tabs>
          <w:tab w:val="clear" w:pos="560"/>
          <w:tab w:val="clear" w:pos="1120"/>
          <w:tab w:val="clear" w:pos="1680"/>
          <w:tab w:val="clear" w:pos="2240"/>
        </w:tabs>
        <w:spacing w:before="0" w:line="276" w:lineRule="auto"/>
        <w:contextualSpacing/>
        <w:rPr>
          <w:rFonts w:ascii="Courier New" w:eastAsia="Courier New" w:hAnsi="Courier New" w:cs="Courier New"/>
        </w:rPr>
      </w:pPr>
      <w:r w:rsidRPr="0012680D">
        <w:rPr>
          <w:rFonts w:ascii="Courier New" w:eastAsia="Courier New" w:hAnsi="Courier New" w:cs="Courier New"/>
        </w:rPr>
        <w:t>Was convicted of a felony criminal violation under a Federal law within the preceding 24 months.</w:t>
      </w:r>
    </w:p>
    <w:p w:rsidR="0012680D" w:rsidRPr="0012680D" w:rsidP="0012680D" w14:paraId="253CAE66" w14:textId="77777777">
      <w:pPr>
        <w:tabs>
          <w:tab w:val="clear" w:pos="560"/>
          <w:tab w:val="clear" w:pos="1120"/>
          <w:tab w:val="clear" w:pos="1680"/>
          <w:tab w:val="clear" w:pos="2240"/>
        </w:tabs>
        <w:spacing w:before="0"/>
        <w:rPr>
          <w:rFonts w:ascii="Courier New" w:eastAsia="Courier New" w:hAnsi="Courier New" w:cs="Courier New"/>
        </w:rPr>
      </w:pPr>
      <w:r w:rsidRPr="0012680D">
        <w:rPr>
          <w:rFonts w:ascii="Courier New" w:eastAsia="Courier New" w:hAnsi="Courier New" w:cs="Courier New"/>
          <w:lang w:val="en"/>
        </w:rPr>
        <w:t xml:space="preserve">FAR provision 52.209-12, Certification Regarding Tax Matters, require offerors </w:t>
      </w:r>
      <w:r w:rsidRPr="0012680D">
        <w:rPr>
          <w:rFonts w:ascii="Courier New" w:eastAsia="Courier New" w:hAnsi="Courier New" w:cs="Courier New"/>
        </w:rPr>
        <w:t xml:space="preserve">proposing a total contract price that will exceed $5.5 million (including options) </w:t>
      </w:r>
      <w:r w:rsidRPr="0012680D">
        <w:rPr>
          <w:rFonts w:ascii="Courier New" w:eastAsia="Courier New" w:hAnsi="Courier New" w:cs="Courier New"/>
          <w:lang w:val="en"/>
        </w:rPr>
        <w:t xml:space="preserve">to </w:t>
      </w:r>
      <w:r w:rsidRPr="0012680D">
        <w:rPr>
          <w:rFonts w:ascii="Courier New" w:eastAsia="Courier New" w:hAnsi="Courier New" w:cs="Courier New"/>
        </w:rPr>
        <w:t xml:space="preserve">certify that, to the best of the offeror’s knowledge and belief, it - </w:t>
      </w:r>
    </w:p>
    <w:p w:rsidR="0012680D" w:rsidRPr="0012680D" w:rsidP="0012680D" w14:paraId="23FB53F3" w14:textId="77777777">
      <w:pPr>
        <w:numPr>
          <w:ilvl w:val="0"/>
          <w:numId w:val="17"/>
        </w:numPr>
        <w:tabs>
          <w:tab w:val="clear" w:pos="560"/>
          <w:tab w:val="clear" w:pos="1120"/>
          <w:tab w:val="clear" w:pos="1680"/>
          <w:tab w:val="clear" w:pos="2240"/>
        </w:tabs>
        <w:spacing w:before="0" w:line="276" w:lineRule="auto"/>
        <w:contextualSpacing/>
        <w:rPr>
          <w:rFonts w:ascii="Courier New" w:eastAsia="Courier New" w:hAnsi="Courier New" w:cs="Courier New"/>
        </w:rPr>
      </w:pPr>
      <w:r w:rsidRPr="0012680D">
        <w:rPr>
          <w:rFonts w:ascii="Courier New" w:eastAsia="Courier New" w:hAnsi="Courier New" w:cs="Courier New"/>
        </w:rPr>
        <w:t xml:space="preserve">Has filed all Federal tax returns required during the three years preceding the certification; </w:t>
      </w:r>
    </w:p>
    <w:p w:rsidR="0012680D" w:rsidRPr="0012680D" w:rsidP="0012680D" w14:paraId="7BD06365" w14:textId="77777777">
      <w:pPr>
        <w:numPr>
          <w:ilvl w:val="0"/>
          <w:numId w:val="17"/>
        </w:numPr>
        <w:tabs>
          <w:tab w:val="clear" w:pos="560"/>
          <w:tab w:val="clear" w:pos="1120"/>
          <w:tab w:val="clear" w:pos="1680"/>
          <w:tab w:val="clear" w:pos="2240"/>
        </w:tabs>
        <w:spacing w:before="0" w:line="276" w:lineRule="auto"/>
        <w:contextualSpacing/>
        <w:rPr>
          <w:rFonts w:ascii="Courier New" w:eastAsia="Courier New" w:hAnsi="Courier New" w:cs="Courier New"/>
        </w:rPr>
      </w:pPr>
      <w:r w:rsidRPr="0012680D">
        <w:rPr>
          <w:rFonts w:ascii="Courier New" w:eastAsia="Courier New" w:hAnsi="Courier New" w:cs="Courier New"/>
        </w:rPr>
        <w:t xml:space="preserve">Has not been convicted of a criminal offense under the Internal Revenue Code of 1986; and </w:t>
      </w:r>
    </w:p>
    <w:p w:rsidR="0012680D" w:rsidRPr="0012680D" w:rsidP="0012680D" w14:paraId="04821CE5" w14:textId="77777777">
      <w:pPr>
        <w:numPr>
          <w:ilvl w:val="0"/>
          <w:numId w:val="17"/>
        </w:numPr>
        <w:tabs>
          <w:tab w:val="clear" w:pos="560"/>
          <w:tab w:val="clear" w:pos="1120"/>
          <w:tab w:val="clear" w:pos="1680"/>
          <w:tab w:val="clear" w:pos="2240"/>
        </w:tabs>
        <w:spacing w:before="0" w:line="276" w:lineRule="auto"/>
        <w:contextualSpacing/>
        <w:rPr>
          <w:rFonts w:ascii="Courier New" w:eastAsia="Courier New" w:hAnsi="Courier New" w:cs="Courier New"/>
        </w:rPr>
      </w:pPr>
      <w:r w:rsidRPr="0012680D">
        <w:rPr>
          <w:rFonts w:ascii="Courier New" w:eastAsia="Courier New" w:hAnsi="Courier New" w:cs="Courier New"/>
        </w:rPr>
        <w:t>Has not,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rsidR="0012680D" w:rsidRPr="0012680D" w:rsidP="0012680D" w14:paraId="0E9B32C5"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72F75E2B" w14:textId="77777777">
      <w:pPr>
        <w:tabs>
          <w:tab w:val="clear" w:pos="560"/>
          <w:tab w:val="clear" w:pos="1120"/>
          <w:tab w:val="clear" w:pos="1680"/>
          <w:tab w:val="clear" w:pos="2240"/>
        </w:tabs>
        <w:spacing w:before="0"/>
        <w:rPr>
          <w:rFonts w:ascii="Courier New" w:eastAsia="Courier New" w:hAnsi="Courier New" w:cs="Courier New"/>
          <w:bCs/>
        </w:rPr>
      </w:pPr>
      <w:r w:rsidRPr="0012680D">
        <w:rPr>
          <w:rFonts w:ascii="Courier New" w:eastAsia="Courier New" w:hAnsi="Courier New" w:cs="Courier New"/>
        </w:rPr>
        <w:t>f. FAR 52.209-13</w:t>
      </w:r>
      <w:bookmarkStart w:id="11" w:name="_Hlk88486289"/>
      <w:r w:rsidRPr="0012680D">
        <w:rPr>
          <w:rFonts w:ascii="Courier New" w:eastAsia="Courier New" w:hAnsi="Courier New" w:cs="Courier New"/>
        </w:rPr>
        <w:t>, Violations of Arms Control Treaties or Agreements with the United States</w:t>
      </w:r>
      <w:bookmarkEnd w:id="11"/>
      <w:r w:rsidRPr="0012680D">
        <w:rPr>
          <w:rFonts w:ascii="Courier New" w:eastAsia="Courier New" w:hAnsi="Courier New" w:cs="Courier New"/>
        </w:rPr>
        <w:t>. Unless</w:t>
      </w:r>
      <w:r w:rsidRPr="0012680D">
        <w:rPr>
          <w:rFonts w:ascii="Courier New" w:eastAsia="Courier New" w:hAnsi="Courier New" w:cs="Courier New"/>
          <w:bCs/>
        </w:rPr>
        <w:t xml:space="preserve"> the offeror is providing evidence of a waiver or determination in accordance with paragraph (b)(2) of the FAR provision at 52.209-13, </w:t>
      </w:r>
      <w:r w:rsidRPr="0012680D">
        <w:rPr>
          <w:rFonts w:ascii="Courier New" w:eastAsia="Courier New" w:hAnsi="Courier New" w:cs="Courier New"/>
          <w:bCs/>
          <w:lang w:val="en"/>
        </w:rPr>
        <w:t xml:space="preserve">Violation of Arms Control Treaties or Agreements – Certification, </w:t>
      </w:r>
      <w:r w:rsidRPr="0012680D">
        <w:rPr>
          <w:rFonts w:ascii="Courier New" w:eastAsia="Courier New" w:hAnsi="Courier New" w:cs="Courier New"/>
          <w:bCs/>
        </w:rPr>
        <w:t>paragraph (b)(1) of the provision requires offerors to certify that—</w:t>
      </w:r>
    </w:p>
    <w:p w:rsidR="0012680D" w:rsidRPr="0012680D" w:rsidP="0012680D" w14:paraId="16E49714" w14:textId="77777777">
      <w:pPr>
        <w:numPr>
          <w:ilvl w:val="0"/>
          <w:numId w:val="18"/>
        </w:numPr>
        <w:tabs>
          <w:tab w:val="clear" w:pos="560"/>
          <w:tab w:val="clear" w:pos="1120"/>
          <w:tab w:val="clear" w:pos="1680"/>
          <w:tab w:val="clear" w:pos="2240"/>
        </w:tabs>
        <w:spacing w:before="0" w:line="276" w:lineRule="auto"/>
        <w:contextualSpacing/>
        <w:rPr>
          <w:rFonts w:ascii="Courier New" w:eastAsia="Courier New" w:hAnsi="Courier New" w:cs="Courier New"/>
          <w:bCs/>
          <w:lang w:val="en"/>
        </w:rPr>
      </w:pPr>
      <w:r w:rsidRPr="0012680D">
        <w:rPr>
          <w:rFonts w:ascii="Courier New" w:eastAsia="Courier New" w:hAnsi="Courier New" w:cs="Courier New"/>
          <w:bCs/>
          <w:lang w:val="en"/>
        </w:rPr>
        <w:t>The offeror does not engage and has not engaged in any activity that contributed to or is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(22 U.S.C. 2593a); and</w:t>
      </w:r>
    </w:p>
    <w:p w:rsidR="002D11F9" w:rsidRPr="0012680D" w:rsidP="0012680D" w14:paraId="532AF425" w14:textId="5530499C">
      <w:pPr>
        <w:numPr>
          <w:ilvl w:val="0"/>
          <w:numId w:val="18"/>
        </w:numPr>
        <w:tabs>
          <w:tab w:val="clear" w:pos="560"/>
          <w:tab w:val="clear" w:pos="1120"/>
          <w:tab w:val="clear" w:pos="1680"/>
          <w:tab w:val="clear" w:pos="2240"/>
        </w:tabs>
        <w:spacing w:before="0" w:line="276" w:lineRule="auto"/>
        <w:contextualSpacing/>
        <w:rPr>
          <w:rFonts w:ascii="Courier New" w:eastAsia="Courier New" w:hAnsi="Courier New" w:cs="Courier New"/>
        </w:rPr>
      </w:pPr>
      <w:r w:rsidRPr="0012680D">
        <w:rPr>
          <w:rFonts w:ascii="Courier New" w:eastAsia="Courier New" w:hAnsi="Courier New" w:cs="Courier New"/>
          <w:bCs/>
          <w:lang w:val="en"/>
        </w:rPr>
        <w:t xml:space="preserve">No entity owned or controlled by the offeror is an entity organized under the laws of such country, that engages or has  engaged in any activity that contributed to or is a significant factor in the President’s or Secretary of State’s determination that a foreign country is in violation of its obligations undertaken in any arms </w:t>
      </w:r>
      <w:r w:rsidRPr="0012680D">
        <w:rPr>
          <w:rFonts w:ascii="Courier New" w:eastAsia="Courier New" w:hAnsi="Courier New" w:cs="Courier New"/>
          <w:bCs/>
          <w:lang w:val="en"/>
        </w:rPr>
        <w:t>control, nonproliferation, or disarmament agreement to which the United States is a party, or is not adhering to its arms control, nonproliferation, or disarmament commitments in which the United States is a participating state.</w:t>
      </w:r>
      <w:bookmarkEnd w:id="0"/>
      <w:bookmarkEnd w:id="1"/>
    </w:p>
    <w:bookmarkEnd w:id="2"/>
    <w:p w:rsidR="0012680D" w:rsidRPr="00D46A63" w:rsidP="0012680D" w14:paraId="404EE5BF" w14:textId="77777777">
      <w:pPr>
        <w:tabs>
          <w:tab w:val="clear" w:pos="560"/>
          <w:tab w:val="clear" w:pos="1120"/>
          <w:tab w:val="clear" w:pos="1680"/>
          <w:tab w:val="clear" w:pos="2240"/>
        </w:tabs>
        <w:spacing w:before="0" w:line="276" w:lineRule="auto"/>
        <w:ind w:left="720"/>
        <w:contextualSpacing/>
        <w:rPr>
          <w:rFonts w:ascii="Courier New" w:eastAsia="Courier New" w:hAnsi="Courier New" w:cs="Courier New"/>
        </w:rPr>
      </w:pPr>
    </w:p>
    <w:p w:rsidR="00EA0AF9" w:rsidRPr="00D46A63" w:rsidP="00EA0AF9" w14:paraId="7B2D4FE8"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eastAsia="Courier New" w:hAnsi="Courier New" w:cs="Courier New"/>
        </w:rPr>
      </w:pPr>
      <w:r w:rsidRPr="00D46A63">
        <w:rPr>
          <w:rFonts w:ascii="Courier New" w:eastAsia="Courier New" w:hAnsi="Courier New" w:cs="Courier New"/>
          <w:u w:val="single"/>
        </w:rPr>
        <w:t>Use of the Information</w:t>
      </w:r>
      <w:r w:rsidRPr="00D46A63">
        <w:rPr>
          <w:rFonts w:ascii="Courier New" w:eastAsia="Courier New" w:hAnsi="Courier New" w:cs="Courier New"/>
        </w:rPr>
        <w:t>.</w:t>
      </w:r>
    </w:p>
    <w:p w:rsidR="00EA0AF9" w:rsidRPr="00D46A63" w:rsidP="00EA0AF9" w14:paraId="2F5A8C11"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u w:val="single"/>
        </w:rPr>
      </w:pPr>
    </w:p>
    <w:p w:rsidR="0012680D" w:rsidRPr="0012680D" w:rsidP="0012680D" w14:paraId="15D6DA17" w14:textId="77777777">
      <w:pPr>
        <w:spacing w:before="0"/>
        <w:rPr>
          <w:rFonts w:ascii="Courier New" w:eastAsia="Courier New" w:hAnsi="Courier New" w:cs="Courier New"/>
          <w:bCs/>
        </w:rPr>
      </w:pPr>
      <w:r w:rsidRPr="0012680D">
        <w:rPr>
          <w:rFonts w:ascii="Courier New" w:eastAsia="Courier New" w:hAnsi="Courier New" w:cs="Courier New"/>
          <w:bCs/>
        </w:rPr>
        <w:t>a. FAR 52.209-1, Qualification Requirements. Contracting officers use the collected information to ensure that an offeror, manufacturer, source, product or service covered by a qualification requirement meets the standards specified in the solicitation or contract.</w:t>
      </w:r>
    </w:p>
    <w:p w:rsidR="0012680D" w:rsidRPr="0012680D" w:rsidP="0012680D" w14:paraId="6E79725A" w14:textId="77777777">
      <w:pPr>
        <w:spacing w:before="0"/>
        <w:rPr>
          <w:rFonts w:ascii="Courier New" w:eastAsia="Courier New" w:hAnsi="Courier New" w:cs="Courier New"/>
          <w:bCs/>
        </w:rPr>
      </w:pPr>
    </w:p>
    <w:p w:rsidR="0012680D" w:rsidRPr="0012680D" w:rsidP="0012680D" w14:paraId="4424EA45" w14:textId="77777777">
      <w:pPr>
        <w:spacing w:before="0"/>
        <w:rPr>
          <w:rFonts w:ascii="Courier New" w:eastAsia="Courier New" w:hAnsi="Courier New" w:cs="Courier New"/>
          <w:bCs/>
          <w:lang w:val="en"/>
        </w:rPr>
      </w:pPr>
      <w:r w:rsidRPr="0012680D">
        <w:rPr>
          <w:rFonts w:ascii="Courier New" w:eastAsia="Courier New" w:hAnsi="Courier New" w:cs="Courier New"/>
          <w:bCs/>
          <w:lang w:val="en"/>
        </w:rPr>
        <w:t xml:space="preserve">b. </w:t>
      </w:r>
      <w:bookmarkStart w:id="12" w:name="_Hlk88649445"/>
      <w:r w:rsidRPr="0012680D">
        <w:rPr>
          <w:rFonts w:ascii="Courier New" w:eastAsia="Courier New" w:hAnsi="Courier New" w:cs="Courier New"/>
          <w:bCs/>
          <w:lang w:val="en"/>
        </w:rPr>
        <w:t xml:space="preserve">FAR 52.209-2, 52.209-10, and 52.212-3(n), Prohibition on Contracting with Inverted Domestic Corporations. </w:t>
      </w:r>
      <w:bookmarkEnd w:id="12"/>
      <w:r w:rsidRPr="0012680D">
        <w:rPr>
          <w:rFonts w:ascii="Courier New" w:eastAsia="Courier New" w:hAnsi="Courier New" w:cs="Courier New"/>
          <w:bCs/>
        </w:rPr>
        <w:t xml:space="preserve">Contracting officers use the collected information </w:t>
      </w:r>
      <w:r w:rsidRPr="0012680D">
        <w:rPr>
          <w:rFonts w:ascii="Courier New" w:eastAsia="Courier New" w:hAnsi="Courier New" w:cs="Courier New"/>
          <w:bCs/>
          <w:lang w:val="en"/>
        </w:rPr>
        <w:t>in the source selection process, in evaluating an offeror’s responsibility for contract award. When an offeror provides an affirmative response to the representation in FAR provisions 52.209-2 or 52.212-3(n), the contracting officer is prohibited from making an award to that offeror</w:t>
      </w:r>
      <w:r w:rsidRPr="0012680D">
        <w:rPr>
          <w:rFonts w:ascii="Courier New" w:eastAsia="Courier New" w:hAnsi="Courier New" w:cs="Courier New"/>
          <w:bCs/>
        </w:rPr>
        <w:t xml:space="preserve"> unless an exception at FAR 9.108-2(b) applies or the requirement is waived in accordance with the procedures at FAR 9.108-4.</w:t>
      </w:r>
      <w:r w:rsidRPr="0012680D">
        <w:rPr>
          <w:rFonts w:ascii="Courier New" w:eastAsia="Courier New" w:hAnsi="Courier New" w:cs="Courier New"/>
          <w:bCs/>
          <w:lang w:val="en"/>
        </w:rPr>
        <w:t xml:space="preserve"> The information provided by contractors under FAR clause 52.209-10 is used to determine if the Government is prohibited from paying the contractor for activities performed after the date when it becomes an inverted domestic corporation or subsidiary.</w:t>
      </w:r>
    </w:p>
    <w:p w:rsidR="0012680D" w:rsidRPr="0012680D" w:rsidP="0012680D" w14:paraId="573C3168" w14:textId="77777777">
      <w:pPr>
        <w:spacing w:before="0"/>
        <w:rPr>
          <w:rFonts w:ascii="Courier New" w:eastAsia="Courier New" w:hAnsi="Courier New" w:cs="Courier New"/>
          <w:bCs/>
          <w:lang w:val="en"/>
        </w:rPr>
      </w:pPr>
    </w:p>
    <w:p w:rsidR="0012680D" w:rsidRPr="0012680D" w:rsidP="0012680D" w14:paraId="3B40428A" w14:textId="77777777">
      <w:pPr>
        <w:spacing w:before="0"/>
        <w:rPr>
          <w:rFonts w:ascii="Courier New" w:eastAsia="Courier New" w:hAnsi="Courier New" w:cs="Courier New"/>
          <w:bCs/>
          <w:lang w:val="en"/>
        </w:rPr>
      </w:pPr>
      <w:r w:rsidRPr="0012680D">
        <w:rPr>
          <w:rFonts w:ascii="Courier New" w:eastAsia="Courier New" w:hAnsi="Courier New" w:cs="Courier New"/>
          <w:bCs/>
          <w:lang w:val="en"/>
        </w:rPr>
        <w:t xml:space="preserve">c. FAR 52.209-5, 52.209-6, and 52.212-3(h), Debarment, Suspension, and other Responsibility Matters. </w:t>
      </w:r>
      <w:bookmarkStart w:id="13" w:name="_Hlk88644919"/>
      <w:bookmarkStart w:id="14" w:name="_Hlk88486532"/>
      <w:r w:rsidRPr="0012680D">
        <w:rPr>
          <w:rFonts w:ascii="Courier New" w:eastAsia="Courier New" w:hAnsi="Courier New" w:cs="Courier New"/>
          <w:bCs/>
        </w:rPr>
        <w:t xml:space="preserve">Contracting officers use the collected information to determine </w:t>
      </w:r>
      <w:r w:rsidRPr="0012680D">
        <w:rPr>
          <w:rFonts w:ascii="Courier New" w:eastAsia="Courier New" w:hAnsi="Courier New" w:cs="Courier New"/>
          <w:bCs/>
          <w:lang w:val="en"/>
        </w:rPr>
        <w:t xml:space="preserve">an offeror’s responsibility for contract award. </w:t>
      </w:r>
      <w:bookmarkEnd w:id="13"/>
      <w:r w:rsidRPr="0012680D">
        <w:rPr>
          <w:rFonts w:ascii="Courier New" w:eastAsia="Courier New" w:hAnsi="Courier New" w:cs="Courier New"/>
          <w:bCs/>
          <w:lang w:val="en"/>
        </w:rPr>
        <w:t xml:space="preserve">When an offeror provides an affirmative response to the certification in FAR provisions 52.209-5 or 52.212-3(h), the contracting officer is required to request additional information from the offeror and notify, prior to proceeding with award, the agency official responsible for initiating debarment or suspension action. </w:t>
      </w:r>
      <w:bookmarkEnd w:id="14"/>
      <w:r w:rsidRPr="0012680D">
        <w:rPr>
          <w:rFonts w:ascii="Courier New" w:eastAsia="Courier New" w:hAnsi="Courier New" w:cs="Courier New"/>
          <w:bCs/>
        </w:rPr>
        <w:t xml:space="preserve">Prime contractors use the collected information </w:t>
      </w:r>
      <w:r w:rsidRPr="0012680D">
        <w:rPr>
          <w:rFonts w:ascii="Courier New" w:eastAsia="Courier New" w:hAnsi="Courier New" w:cs="Courier New"/>
          <w:bCs/>
          <w:lang w:val="en"/>
        </w:rPr>
        <w:t xml:space="preserve">under paragraph (c) of the FAR clause at 52.209-6 </w:t>
      </w:r>
      <w:r w:rsidRPr="0012680D">
        <w:rPr>
          <w:rFonts w:ascii="Courier New" w:eastAsia="Courier New" w:hAnsi="Courier New" w:cs="Courier New"/>
          <w:bCs/>
        </w:rPr>
        <w:t xml:space="preserve">to determine </w:t>
      </w:r>
      <w:r w:rsidRPr="0012680D">
        <w:rPr>
          <w:rFonts w:ascii="Courier New" w:eastAsia="Courier New" w:hAnsi="Courier New" w:cs="Courier New"/>
          <w:bCs/>
          <w:lang w:val="en"/>
        </w:rPr>
        <w:t>a subcontractor’s responsibility.</w:t>
      </w:r>
    </w:p>
    <w:p w:rsidR="0012680D" w:rsidRPr="0012680D" w:rsidP="0012680D" w14:paraId="2B458738" w14:textId="77777777">
      <w:pPr>
        <w:tabs>
          <w:tab w:val="clear" w:pos="560"/>
          <w:tab w:val="clear" w:pos="1120"/>
          <w:tab w:val="clear" w:pos="1680"/>
          <w:tab w:val="clear" w:pos="2240"/>
        </w:tabs>
        <w:spacing w:before="0"/>
        <w:rPr>
          <w:rFonts w:ascii="Courier New" w:eastAsia="Courier New" w:hAnsi="Courier New" w:cs="Courier New"/>
          <w:bCs/>
          <w:lang w:val="en"/>
        </w:rPr>
      </w:pPr>
    </w:p>
    <w:p w:rsidR="0012680D" w:rsidRPr="0012680D" w:rsidP="0012680D" w14:paraId="25613614" w14:textId="77777777">
      <w:pPr>
        <w:spacing w:before="0"/>
        <w:rPr>
          <w:rFonts w:ascii="Courier New" w:eastAsia="Courier New" w:hAnsi="Courier New" w:cs="Courier New"/>
          <w:bCs/>
          <w:lang w:val="en"/>
        </w:rPr>
      </w:pPr>
      <w:r w:rsidRPr="0012680D">
        <w:rPr>
          <w:rFonts w:ascii="Courier New" w:eastAsia="Courier New" w:hAnsi="Courier New" w:cs="Courier New"/>
          <w:bCs/>
          <w:lang w:val="en"/>
        </w:rPr>
        <w:t xml:space="preserve">d. FAR 52.209-7 and 52.209-9, Information Regarding Responsibility Matters and Updates to that Publicly Available Information. </w:t>
      </w:r>
      <w:r w:rsidRPr="0012680D">
        <w:rPr>
          <w:rFonts w:ascii="Courier New" w:eastAsia="Courier New" w:hAnsi="Courier New" w:cs="Courier New"/>
          <w:bCs/>
        </w:rPr>
        <w:t xml:space="preserve">Contracting officers use the collected information </w:t>
      </w:r>
      <w:r w:rsidRPr="0012680D">
        <w:rPr>
          <w:rFonts w:ascii="Courier New" w:eastAsia="Courier New" w:hAnsi="Courier New" w:cs="Courier New"/>
          <w:bCs/>
        </w:rPr>
        <w:t xml:space="preserve">to determine </w:t>
      </w:r>
      <w:r w:rsidRPr="0012680D">
        <w:rPr>
          <w:rFonts w:ascii="Courier New" w:eastAsia="Courier New" w:hAnsi="Courier New" w:cs="Courier New"/>
          <w:bCs/>
          <w:lang w:val="en"/>
        </w:rPr>
        <w:t xml:space="preserve">an offeror’s responsibility for contract award. When an offeror provides an affirmative response to the certification in FAR provision 52.209-7, the contracting officer is required to request additional information from the offeror and notify, prior to proceeding with award, the agency official responsible for initiating debarment or suspension action. </w:t>
      </w:r>
      <w:r w:rsidRPr="0012680D">
        <w:rPr>
          <w:rFonts w:ascii="Courier New" w:eastAsia="Courier New" w:hAnsi="Courier New" w:cs="Courier New"/>
          <w:bCs/>
        </w:rPr>
        <w:t xml:space="preserve">Contracting officers use the collected information under </w:t>
      </w:r>
      <w:r w:rsidRPr="0012680D">
        <w:rPr>
          <w:rFonts w:ascii="Courier New" w:eastAsia="Courier New" w:hAnsi="Courier New" w:cs="Courier New"/>
          <w:bCs/>
          <w:lang w:val="en"/>
        </w:rPr>
        <w:t>FAR clause 52.209-9 in determining contractor’s responsibility when they are an offeror for subsequent procurements.</w:t>
      </w:r>
    </w:p>
    <w:p w:rsidR="0012680D" w:rsidP="0012680D" w14:paraId="03731F8A" w14:textId="77777777">
      <w:pPr>
        <w:spacing w:before="0"/>
        <w:rPr>
          <w:rFonts w:ascii="Courier New" w:eastAsia="Courier New" w:hAnsi="Courier New" w:cs="Courier New"/>
          <w:bCs/>
          <w:lang w:val="en"/>
        </w:rPr>
      </w:pPr>
    </w:p>
    <w:p w:rsidR="0012680D" w:rsidRPr="0012680D" w:rsidP="0012680D" w14:paraId="1D6462BA" w14:textId="71E89A44">
      <w:pPr>
        <w:spacing w:before="0"/>
        <w:rPr>
          <w:rFonts w:ascii="Courier New" w:eastAsia="Courier New" w:hAnsi="Courier New" w:cs="Courier New"/>
          <w:bCs/>
          <w:lang w:val="en"/>
        </w:rPr>
      </w:pPr>
      <w:r w:rsidRPr="0012680D">
        <w:rPr>
          <w:rFonts w:ascii="Courier New" w:eastAsia="Courier New" w:hAnsi="Courier New" w:cs="Courier New"/>
          <w:bCs/>
          <w:lang w:val="en"/>
        </w:rPr>
        <w:t xml:space="preserve">e. FAR 52.209-11, 52.209-12, and 52.212-3(q), Prohibition on Contracting With Corporations with Delinquent Taxes or a Felony Conviction. </w:t>
      </w:r>
      <w:r w:rsidRPr="0012680D">
        <w:rPr>
          <w:rFonts w:ascii="Courier New" w:eastAsia="Courier New" w:hAnsi="Courier New" w:cs="Courier New"/>
          <w:bCs/>
        </w:rPr>
        <w:t xml:space="preserve">Contracting officers use the collected information to determine </w:t>
      </w:r>
      <w:r w:rsidRPr="0012680D">
        <w:rPr>
          <w:rFonts w:ascii="Courier New" w:eastAsia="Courier New" w:hAnsi="Courier New" w:cs="Courier New"/>
          <w:bCs/>
          <w:lang w:val="en"/>
        </w:rPr>
        <w:t xml:space="preserve">an offeror’s responsibility for contract award. When an offeror provides an affirmative response to the representation in FAR provision 52.209-11 or 52.212-3(q), the contracting officer is required to request additional information from the offeror and notify the agency official responsible for initiating debarment or suspension action. When FAR provision 52.209-12 is applicable, the contracting officer uses </w:t>
      </w:r>
      <w:r w:rsidRPr="0012680D">
        <w:rPr>
          <w:rFonts w:ascii="Courier New" w:eastAsia="Courier New" w:hAnsi="Courier New" w:cs="Courier New"/>
          <w:bCs/>
        </w:rPr>
        <w:t xml:space="preserve">the collected information to determine if </w:t>
      </w:r>
      <w:r w:rsidRPr="0012680D">
        <w:rPr>
          <w:rFonts w:ascii="Courier New" w:eastAsia="Courier New" w:hAnsi="Courier New" w:cs="Courier New"/>
          <w:bCs/>
          <w:lang w:val="en"/>
        </w:rPr>
        <w:t>able to make an award using appropriated funds if the offeror made an affirmative certification under the provision.</w:t>
      </w:r>
    </w:p>
    <w:p w:rsidR="0012680D" w:rsidRPr="0012680D" w:rsidP="0012680D" w14:paraId="2F2C3BA9" w14:textId="77777777">
      <w:pPr>
        <w:spacing w:before="0"/>
        <w:rPr>
          <w:rFonts w:ascii="Courier New" w:eastAsia="Courier New" w:hAnsi="Courier New" w:cs="Courier New"/>
          <w:bCs/>
          <w:lang w:val="en"/>
        </w:rPr>
      </w:pPr>
    </w:p>
    <w:p w:rsidR="0012680D" w:rsidRPr="0012680D" w:rsidP="0012680D" w14:paraId="4EF97DD0" w14:textId="77777777">
      <w:pPr>
        <w:spacing w:before="0"/>
        <w:rPr>
          <w:rFonts w:ascii="Courier New" w:eastAsia="Courier New" w:hAnsi="Courier New" w:cs="Courier New"/>
          <w:bCs/>
        </w:rPr>
      </w:pPr>
      <w:r w:rsidRPr="0012680D">
        <w:rPr>
          <w:rFonts w:ascii="Courier New" w:eastAsia="Courier New" w:hAnsi="Courier New" w:cs="Courier New"/>
          <w:bCs/>
        </w:rPr>
        <w:t>f. FAR 52.209-13, Violations of Arms Control Treaties or Agreements with the United States. Cont</w:t>
      </w:r>
      <w:r w:rsidRPr="0012680D">
        <w:rPr>
          <w:rFonts w:ascii="Courier New" w:eastAsia="Courier New" w:hAnsi="Courier New" w:cs="Courier New"/>
        </w:rPr>
        <w:t xml:space="preserve">racting officers use the collected information </w:t>
      </w:r>
      <w:r w:rsidRPr="0012680D">
        <w:rPr>
          <w:rFonts w:ascii="Courier New" w:eastAsia="Courier New" w:hAnsi="Courier New" w:cs="Courier New"/>
          <w:bCs/>
        </w:rPr>
        <w:t>to determine whether the offeror is eligible for award.</w:t>
      </w:r>
    </w:p>
    <w:p w:rsidR="00B34C16" w:rsidRPr="00D46A63" w:rsidP="00EA0AF9" w14:paraId="266E9FB9" w14:textId="68C35CF1">
      <w:pPr>
        <w:widowControl w:val="0"/>
        <w:tabs>
          <w:tab w:val="left" w:pos="360"/>
          <w:tab w:val="clear" w:pos="560"/>
          <w:tab w:val="left" w:pos="630"/>
          <w:tab w:val="left" w:pos="720"/>
          <w:tab w:val="left" w:pos="1080"/>
          <w:tab w:val="clear" w:pos="1120"/>
          <w:tab w:val="clear" w:pos="1680"/>
          <w:tab w:val="clear" w:pos="2240"/>
        </w:tabs>
        <w:spacing w:before="0" w:line="276" w:lineRule="auto"/>
        <w:ind w:left="360"/>
        <w:rPr>
          <w:rFonts w:ascii="Courier New" w:eastAsia="Courier New" w:hAnsi="Courier New" w:cs="Courier New"/>
        </w:rPr>
      </w:pPr>
      <w:r w:rsidRPr="00D46A63">
        <w:rPr>
          <w:rFonts w:ascii="Courier New" w:hAnsi="Courier New" w:cs="Courier New"/>
        </w:rPr>
        <w:t xml:space="preserve"> </w:t>
      </w:r>
    </w:p>
    <w:p w:rsidR="002D11F9" w:rsidRPr="00D46A63" w:rsidP="002D11F9" w14:paraId="2854A5F8" w14:textId="30B5F55A">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Use of Information Technology</w:t>
      </w:r>
      <w:r w:rsidRPr="00D46A63">
        <w:rPr>
          <w:rFonts w:ascii="Courier New" w:eastAsia="Courier New" w:hAnsi="Courier New" w:cs="Courier New"/>
        </w:rPr>
        <w:t xml:space="preserve">. </w:t>
      </w:r>
      <w:r w:rsidRPr="00D46A63" w:rsidR="009C0BEA">
        <w:rPr>
          <w:rFonts w:ascii="Courier New" w:eastAsia="Courier New" w:hAnsi="Courier New" w:cs="Courier New"/>
        </w:rPr>
        <w:t>Federal agencies use information technology to the maximum extent practicable. Where both the Government agency and contractors are capable of electronic interchange, the contractors may submit this information collection requirement electronically.</w:t>
      </w:r>
    </w:p>
    <w:p w:rsidR="002D11F9" w:rsidRPr="00D46A63"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Non-duplication</w:t>
      </w:r>
      <w:r w:rsidRPr="00D46A63">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D46A63"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2D11F9" w14:paraId="417670E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Burden on Small Business</w:t>
      </w:r>
      <w:r w:rsidRPr="00D46A63">
        <w:rPr>
          <w:rFonts w:ascii="Courier New" w:eastAsia="Courier New" w:hAnsi="Courier New" w:cs="Courier New"/>
        </w:rPr>
        <w:t>. The burden applied to small businesses is the minimum consistent with applicable laws, Executive orders, regulations, and prudent business practices.</w:t>
      </w:r>
    </w:p>
    <w:p w:rsidR="002D11F9" w:rsidRPr="00D46A63"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12680D" w:rsidP="00A450F1" w14:paraId="13BC60B3"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Less Frequent Collection</w:t>
      </w:r>
      <w:r w:rsidRPr="00D46A63">
        <w:rPr>
          <w:rFonts w:ascii="Courier New" w:eastAsia="Courier New" w:hAnsi="Courier New" w:cs="Courier New"/>
        </w:rPr>
        <w:t>.</w:t>
      </w:r>
    </w:p>
    <w:p w:rsidR="0012680D" w:rsidRPr="0012680D" w:rsidP="0012680D" w14:paraId="09DF00C0" w14:textId="32647209">
      <w:pPr>
        <w:spacing w:before="0"/>
        <w:rPr>
          <w:rFonts w:ascii="Courier New" w:eastAsia="Courier New" w:hAnsi="Courier New" w:cs="Courier New"/>
          <w:bCs/>
        </w:rPr>
      </w:pPr>
      <w:r w:rsidRPr="0012680D">
        <w:rPr>
          <w:rFonts w:ascii="Courier New" w:eastAsia="Courier New" w:hAnsi="Courier New" w:cs="Courier New"/>
          <w:bCs/>
        </w:rPr>
        <w:t xml:space="preserve">a. FAR 52.209-1, Qualification Requirements. Because qualification requirements apply only to certain acquisitions for supplies and services, collection of information on a basis other than solicitation-by-solicitation is not practical. This collection of information is needed to comply with 10 U.S.C. </w:t>
      </w:r>
      <w:r w:rsidR="003568C0">
        <w:rPr>
          <w:rFonts w:ascii="Courier New" w:eastAsia="Courier New" w:hAnsi="Courier New" w:cs="Courier New"/>
          <w:bCs/>
        </w:rPr>
        <w:t>3243</w:t>
      </w:r>
      <w:r w:rsidRPr="0012680D" w:rsidR="003568C0">
        <w:rPr>
          <w:rFonts w:ascii="Courier New" w:eastAsia="Courier New" w:hAnsi="Courier New" w:cs="Courier New"/>
          <w:bCs/>
        </w:rPr>
        <w:t xml:space="preserve"> </w:t>
      </w:r>
      <w:r w:rsidRPr="0012680D">
        <w:rPr>
          <w:rFonts w:ascii="Courier New" w:eastAsia="Courier New" w:hAnsi="Courier New" w:cs="Courier New"/>
          <w:bCs/>
        </w:rPr>
        <w:t xml:space="preserve">and 41 U.S.C. 3311, which permits agency heads to establish qualification requirements for testing or other quality assurance demonstrations that must be completed by an offeror before award of a contract. </w:t>
      </w:r>
    </w:p>
    <w:p w:rsidR="0012680D" w:rsidRPr="0012680D" w:rsidP="0012680D" w14:paraId="4B2C8E6E" w14:textId="77777777">
      <w:pPr>
        <w:spacing w:before="0"/>
        <w:rPr>
          <w:rFonts w:ascii="Courier New" w:eastAsia="Courier New" w:hAnsi="Courier New" w:cs="Courier New"/>
          <w:bCs/>
        </w:rPr>
      </w:pPr>
    </w:p>
    <w:p w:rsidR="0012680D" w:rsidRPr="0012680D" w:rsidP="0012680D" w14:paraId="0760F326" w14:textId="77777777">
      <w:pPr>
        <w:spacing w:before="0"/>
        <w:rPr>
          <w:rFonts w:ascii="Courier New" w:eastAsia="Courier New" w:hAnsi="Courier New" w:cs="Courier New"/>
          <w:bCs/>
          <w:lang w:val="en"/>
        </w:rPr>
      </w:pPr>
      <w:r w:rsidRPr="0012680D">
        <w:rPr>
          <w:rFonts w:ascii="Courier New" w:eastAsia="Courier New" w:hAnsi="Courier New" w:cs="Courier New"/>
          <w:bCs/>
          <w:lang w:val="en"/>
        </w:rPr>
        <w:t xml:space="preserve">b. FAR 52.209-2, 52.209-10, and 52.212-3(n), Prohibition on Contracting with Inverted Domestic Corporations. </w:t>
      </w:r>
      <w:bookmarkStart w:id="15" w:name="_Hlk88583664"/>
      <w:r w:rsidRPr="0012680D">
        <w:rPr>
          <w:rFonts w:ascii="Courier New" w:eastAsia="Courier New" w:hAnsi="Courier New" w:cs="Courier New"/>
          <w:bCs/>
          <w:lang w:val="en"/>
        </w:rPr>
        <w:t xml:space="preserve">While the information under FAR provision 52.209-2 or 52.212-3(n) is requested on a solicitation-by-solicitation basis, offerors may provide the information as infrequently as once if the information is provided through SAM. The information under FAR clause at 52.209-10 is only required in the event the prime contractor </w:t>
      </w:r>
      <w:bookmarkEnd w:id="15"/>
      <w:r w:rsidRPr="0012680D">
        <w:rPr>
          <w:rFonts w:ascii="Courier New" w:eastAsia="Courier New" w:hAnsi="Courier New" w:cs="Courier New"/>
          <w:bCs/>
          <w:lang w:val="en"/>
        </w:rPr>
        <w:t xml:space="preserve">becomes either an inverted domestic corporation, or a subsidiary of an inverted domestic corporation during contract performance. </w:t>
      </w:r>
      <w:r w:rsidRPr="0012680D">
        <w:rPr>
          <w:rFonts w:ascii="Courier New" w:eastAsia="Courier New" w:hAnsi="Courier New" w:cs="Courier New"/>
          <w:bCs/>
        </w:rPr>
        <w:t>This collection of information is needed to comply with section</w:t>
      </w:r>
      <w:r w:rsidRPr="0012680D">
        <w:rPr>
          <w:rFonts w:ascii="Courier New" w:eastAsia="Courier New" w:hAnsi="Courier New" w:cs="Courier New"/>
          <w:bCs/>
          <w:lang w:val="en"/>
        </w:rPr>
        <w:t xml:space="preserve"> 745 of Division D of the Consolidated Appropriations Act, 2008 (Pub. L. 110-161) and its successor provisions in subsequent appropriations acts (and as extended in continuing resolutions) which prohibit, on a Governmentwide basis, the use of appropriated (or otherwise made available) funds for contracts with either an inverted domestic corporation, or a subsidiary of such a corporation.</w:t>
      </w:r>
    </w:p>
    <w:p w:rsidR="0012680D" w:rsidRPr="0012680D" w:rsidP="0012680D" w14:paraId="2D5C9C79" w14:textId="77777777">
      <w:pPr>
        <w:spacing w:before="0"/>
        <w:rPr>
          <w:rFonts w:ascii="Courier New" w:eastAsia="Courier New" w:hAnsi="Courier New" w:cs="Courier New"/>
          <w:bCs/>
          <w:lang w:val="en"/>
        </w:rPr>
      </w:pPr>
    </w:p>
    <w:p w:rsidR="0012680D" w:rsidRPr="0012680D" w:rsidP="0012680D" w14:paraId="54EB931D" w14:textId="77777777">
      <w:pPr>
        <w:spacing w:before="0"/>
        <w:rPr>
          <w:rFonts w:ascii="Courier New" w:eastAsia="Courier New" w:hAnsi="Courier New" w:cs="Courier New"/>
          <w:bCs/>
          <w:lang w:val="en"/>
        </w:rPr>
      </w:pPr>
      <w:r w:rsidRPr="0012680D">
        <w:rPr>
          <w:rFonts w:ascii="Courier New" w:eastAsia="Courier New" w:hAnsi="Courier New" w:cs="Courier New"/>
          <w:bCs/>
          <w:lang w:val="en"/>
        </w:rPr>
        <w:t xml:space="preserve">c. FAR 52.209-5, 52.209-6, and 52.212-3(h), Debarment, Suspension, and other Responsibility Matters. </w:t>
      </w:r>
      <w:bookmarkStart w:id="16" w:name="_Hlk88649298"/>
      <w:bookmarkStart w:id="17" w:name="_Hlk88584213"/>
      <w:r w:rsidRPr="0012680D">
        <w:rPr>
          <w:rFonts w:ascii="Courier New" w:eastAsia="Courier New" w:hAnsi="Courier New" w:cs="Courier New"/>
          <w:bCs/>
          <w:lang w:val="en"/>
        </w:rPr>
        <w:t xml:space="preserve">While the information under FAR provision 52.209-5 or 52.212-3(h) is requested on a solicitation-by-solicitation basis, offerors may provide the information as infrequently as once if the information is provided through SAM. </w:t>
      </w:r>
      <w:bookmarkEnd w:id="16"/>
      <w:r w:rsidRPr="0012680D">
        <w:rPr>
          <w:rFonts w:ascii="Courier New" w:eastAsia="Courier New" w:hAnsi="Courier New" w:cs="Courier New"/>
          <w:bCs/>
          <w:lang w:val="en"/>
        </w:rPr>
        <w:t>The information collected under paragraph (c) of the FAR clause at 52.209-6 is provided on a solicitation-by-solicitation basis; collection on a less frequent basis is not practical as subcontractors are not required to register in SAM. The information collected under paragraph (d) of the FAR clause at 52.209-6</w:t>
      </w:r>
      <w:bookmarkEnd w:id="17"/>
      <w:r w:rsidRPr="0012680D">
        <w:rPr>
          <w:rFonts w:ascii="Courier New" w:eastAsia="Courier New" w:hAnsi="Courier New" w:cs="Courier New"/>
          <w:bCs/>
          <w:lang w:val="en"/>
        </w:rPr>
        <w:t xml:space="preserve"> is only required in the event the prime contractor chooses to enter into a subcontract with a subcontractor that is debarred, suspended, or proposed for debarment. </w:t>
      </w:r>
    </w:p>
    <w:p w:rsidR="0012680D" w:rsidRPr="0012680D" w:rsidP="0012680D" w14:paraId="6C77B279" w14:textId="77777777">
      <w:pPr>
        <w:spacing w:before="0"/>
        <w:rPr>
          <w:rFonts w:ascii="Courier New" w:eastAsia="Courier New" w:hAnsi="Courier New" w:cs="Courier New"/>
          <w:bCs/>
          <w:lang w:val="en"/>
        </w:rPr>
      </w:pPr>
    </w:p>
    <w:p w:rsidR="0012680D" w:rsidRPr="0012680D" w:rsidP="0012680D" w14:paraId="4706BE39" w14:textId="77777777">
      <w:pPr>
        <w:spacing w:before="0"/>
        <w:rPr>
          <w:rFonts w:ascii="Courier New" w:eastAsia="Courier New" w:hAnsi="Courier New" w:cs="Courier New"/>
          <w:bCs/>
          <w:lang w:val="en"/>
        </w:rPr>
      </w:pPr>
      <w:r w:rsidRPr="0012680D">
        <w:rPr>
          <w:rFonts w:ascii="Courier New" w:eastAsia="Courier New" w:hAnsi="Courier New" w:cs="Courier New"/>
          <w:bCs/>
          <w:lang w:val="en"/>
        </w:rPr>
        <w:t xml:space="preserve">d. FAR 52.209-7 and 52.209-9, Information Regarding Responsibility Matters and Updates to that Publicly Available Information. The representation made under the FAR provision at </w:t>
      </w:r>
      <w:r w:rsidRPr="0012680D">
        <w:rPr>
          <w:rFonts w:ascii="Courier New" w:eastAsia="Courier New" w:hAnsi="Courier New" w:cs="Courier New"/>
          <w:bCs/>
          <w:lang w:val="en"/>
        </w:rPr>
        <w:t xml:space="preserve">52.209-7 is not included in SAM; the information must be provided on a solicitation-by-solicitation basis. The information required by contractors under FAR clause 52.209-9 must be provided in FAPIIS on a semiannual basis, </w:t>
      </w:r>
    </w:p>
    <w:p w:rsidR="0012680D" w:rsidRPr="0012680D" w:rsidP="0012680D" w14:paraId="68BC6AB2" w14:textId="77777777">
      <w:pPr>
        <w:spacing w:before="0"/>
        <w:rPr>
          <w:rFonts w:ascii="Courier New" w:eastAsia="Courier New" w:hAnsi="Courier New" w:cs="Courier New"/>
          <w:bCs/>
          <w:lang w:val="en"/>
        </w:rPr>
      </w:pPr>
      <w:r w:rsidRPr="0012680D">
        <w:rPr>
          <w:rFonts w:ascii="Courier New" w:eastAsia="Courier New" w:hAnsi="Courier New" w:cs="Courier New"/>
          <w:bCs/>
          <w:lang w:val="en"/>
        </w:rPr>
        <w:t>as opposed to individual contracts.</w:t>
      </w:r>
    </w:p>
    <w:p w:rsidR="0012680D" w:rsidRPr="0012680D" w:rsidP="0012680D" w14:paraId="1F560E46" w14:textId="77777777">
      <w:pPr>
        <w:spacing w:before="0"/>
        <w:rPr>
          <w:rFonts w:ascii="Courier New" w:eastAsia="Courier New" w:hAnsi="Courier New" w:cs="Courier New"/>
          <w:bCs/>
          <w:lang w:val="en"/>
        </w:rPr>
      </w:pPr>
    </w:p>
    <w:p w:rsidR="0012680D" w:rsidRPr="0012680D" w:rsidP="0012680D" w14:paraId="436E6494" w14:textId="77777777">
      <w:pPr>
        <w:spacing w:before="0"/>
        <w:rPr>
          <w:rFonts w:ascii="Courier New" w:eastAsia="Courier New" w:hAnsi="Courier New" w:cs="Courier New"/>
          <w:bCs/>
          <w:lang w:val="en"/>
        </w:rPr>
      </w:pPr>
      <w:r w:rsidRPr="0012680D">
        <w:rPr>
          <w:rFonts w:ascii="Courier New" w:eastAsia="Courier New" w:hAnsi="Courier New" w:cs="Courier New"/>
          <w:bCs/>
          <w:lang w:val="en"/>
        </w:rPr>
        <w:t xml:space="preserve">e. FAR 52.209-11, 52.209-12, and 52.212-3(q), Prohibition on Contracting With Corporations with Delinquent Taxes or a Felony Conviction. While the information under FAR provision 52.209-11 or 52.212-3(q) is requested on a solicitation-by-solicitation basis, offerors may provide the information as infrequently as once if the information is provided through SAM. </w:t>
      </w:r>
      <w:bookmarkStart w:id="18" w:name="_Hlk88652602"/>
      <w:r w:rsidRPr="0012680D">
        <w:rPr>
          <w:rFonts w:ascii="Courier New" w:eastAsia="Courier New" w:hAnsi="Courier New" w:cs="Courier New"/>
          <w:bCs/>
          <w:lang w:val="en"/>
        </w:rPr>
        <w:t>The certification made under FAR provision 52.209-12 is not included in SAM; the information must be provided on a solicitation-by-solicitation basis.</w:t>
      </w:r>
      <w:bookmarkEnd w:id="18"/>
      <w:r w:rsidRPr="0012680D">
        <w:rPr>
          <w:rFonts w:ascii="Courier New" w:eastAsia="Courier New" w:hAnsi="Courier New" w:cs="Courier New"/>
          <w:bCs/>
          <w:lang w:val="en"/>
        </w:rPr>
        <w:t xml:space="preserve"> </w:t>
      </w:r>
      <w:r w:rsidRPr="0012680D">
        <w:rPr>
          <w:rFonts w:ascii="Courier New" w:eastAsia="Courier New" w:hAnsi="Courier New" w:cs="Courier New"/>
          <w:bCs/>
        </w:rPr>
        <w:t xml:space="preserve">This collection of information is needed to comply with </w:t>
      </w:r>
      <w:r w:rsidRPr="0012680D">
        <w:rPr>
          <w:rFonts w:ascii="Courier New" w:eastAsia="Courier New" w:hAnsi="Courier New" w:cs="Courier New"/>
          <w:bCs/>
          <w:lang w:val="en"/>
        </w:rPr>
        <w:t xml:space="preserve">the Consolidated </w:t>
      </w:r>
      <w:r w:rsidRPr="0012680D">
        <w:rPr>
          <w:rFonts w:ascii="Courier New" w:eastAsia="Arial" w:hAnsi="Courier New" w:cs="Courier New"/>
          <w:bCs/>
          <w:lang w:val="en"/>
        </w:rPr>
        <w:t xml:space="preserve">and Further </w:t>
      </w:r>
      <w:r w:rsidRPr="0012680D">
        <w:rPr>
          <w:rFonts w:ascii="Courier New" w:eastAsia="Courier New" w:hAnsi="Courier New" w:cs="Courier New"/>
          <w:bCs/>
          <w:lang w:val="en"/>
        </w:rPr>
        <w:t>Appropriations Act, 2015 (Pub. L. 113-235) and similar provisions in subsequent appropriations acts (and as extended in continuing resolutions).</w:t>
      </w:r>
    </w:p>
    <w:p w:rsidR="0012680D" w:rsidRPr="0012680D" w:rsidP="0012680D" w14:paraId="7D1550BD" w14:textId="77777777">
      <w:pPr>
        <w:spacing w:before="0"/>
        <w:rPr>
          <w:rFonts w:ascii="Courier New" w:eastAsia="Courier New" w:hAnsi="Courier New" w:cs="Courier New"/>
          <w:bCs/>
          <w:lang w:val="en"/>
        </w:rPr>
      </w:pPr>
    </w:p>
    <w:p w:rsidR="0012680D" w:rsidRPr="0012680D" w:rsidP="0012680D" w14:paraId="35C74DBC" w14:textId="77777777">
      <w:pPr>
        <w:spacing w:before="0"/>
        <w:rPr>
          <w:rFonts w:ascii="Courier New" w:eastAsia="Courier New" w:hAnsi="Courier New" w:cs="Courier New"/>
          <w:bCs/>
        </w:rPr>
      </w:pPr>
      <w:r w:rsidRPr="0012680D">
        <w:rPr>
          <w:rFonts w:ascii="Courier New" w:eastAsia="Courier New" w:hAnsi="Courier New" w:cs="Courier New"/>
          <w:bCs/>
        </w:rPr>
        <w:t xml:space="preserve">f. FAR 52.209-13, Violations of Arms Control Treaties or Agreements with the United States. </w:t>
      </w:r>
      <w:r w:rsidRPr="0012680D">
        <w:rPr>
          <w:rFonts w:ascii="Courier New" w:eastAsia="Courier New" w:hAnsi="Courier New" w:cs="Courier New"/>
          <w:bCs/>
          <w:lang w:val="en"/>
        </w:rPr>
        <w:t>The certification made under the FAR provision at 52.209-13</w:t>
      </w:r>
      <w:r w:rsidRPr="0012680D">
        <w:rPr>
          <w:rFonts w:ascii="Courier New" w:eastAsia="Courier New" w:hAnsi="Courier New" w:cs="Courier New"/>
          <w:lang w:val="en"/>
        </w:rPr>
        <w:t xml:space="preserve"> is not </w:t>
      </w:r>
      <w:r w:rsidRPr="0012680D">
        <w:rPr>
          <w:rFonts w:ascii="Courier New" w:eastAsia="Courier New" w:hAnsi="Courier New" w:cs="Courier New"/>
          <w:bCs/>
          <w:lang w:val="en"/>
        </w:rPr>
        <w:t>included in SAM</w:t>
      </w:r>
      <w:r w:rsidRPr="0012680D">
        <w:rPr>
          <w:rFonts w:ascii="Courier New" w:eastAsia="Courier New" w:hAnsi="Courier New" w:cs="Courier New"/>
          <w:lang w:val="en"/>
        </w:rPr>
        <w:t xml:space="preserve">; the information must be provided on a solicitation-by-solicitation basis. </w:t>
      </w:r>
      <w:r w:rsidRPr="0012680D">
        <w:rPr>
          <w:rFonts w:ascii="Courier New" w:eastAsia="Courier New" w:hAnsi="Courier New" w:cs="Courier New"/>
          <w:bCs/>
        </w:rPr>
        <w:t>This collection of information is needed to comply with section 1290 of the National Defense Authorization Act for Fiscal Year (FY) 2017.</w:t>
      </w:r>
    </w:p>
    <w:p w:rsidR="009708B8" w:rsidRPr="00D46A63" w:rsidP="009708B8" w14:paraId="483D45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715F9F" w14:paraId="02D81F66" w14:textId="1123A108">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Paperwork Reduction Act Guidelines</w:t>
      </w:r>
      <w:r w:rsidRPr="00D46A63">
        <w:rPr>
          <w:rFonts w:ascii="Courier New" w:eastAsia="Courier New" w:hAnsi="Courier New" w:cs="Courier New"/>
        </w:rPr>
        <w:t>. Collection is consistent with guidelines in 5 CFR 1320.5(d)(2).</w:t>
      </w:r>
    </w:p>
    <w:p w:rsidR="00715F9F" w:rsidRPr="00D46A63" w:rsidP="00715F9F" w14:paraId="61DCF3E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left="360"/>
        <w:rPr>
          <w:rFonts w:ascii="Courier New" w:eastAsia="Courier New" w:hAnsi="Courier New" w:cs="Courier New"/>
        </w:rPr>
      </w:pPr>
    </w:p>
    <w:p w:rsidR="002D11F9" w:rsidRPr="00D46A63"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D46A63">
        <w:rPr>
          <w:rFonts w:ascii="Courier New" w:eastAsia="Courier New" w:hAnsi="Courier New" w:cs="Courier New"/>
          <w:u w:val="single"/>
        </w:rPr>
        <w:t>Consultation and Public Comments</w:t>
      </w:r>
      <w:r w:rsidRPr="00D46A63">
        <w:rPr>
          <w:rFonts w:ascii="Courier New" w:eastAsia="Courier New" w:hAnsi="Courier New" w:cs="Courier New"/>
        </w:rPr>
        <w:t>.</w:t>
      </w:r>
    </w:p>
    <w:p w:rsidR="002D11F9" w:rsidRPr="00B97178" w:rsidP="002D11F9" w14:paraId="07F66E32" w14:textId="0014BA6E">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D46A63">
        <w:rPr>
          <w:rFonts w:ascii="Courier New" w:eastAsia="Courier New" w:hAnsi="Courier New" w:cs="Courier New"/>
        </w:rPr>
        <w:t xml:space="preserve">A 60-day notice was published in the </w:t>
      </w:r>
      <w:r w:rsidRPr="00D46A63">
        <w:rPr>
          <w:rFonts w:ascii="Courier New" w:eastAsia="Courier New" w:hAnsi="Courier New" w:cs="Courier New"/>
          <w:i/>
        </w:rPr>
        <w:t>Federal Register</w:t>
      </w:r>
      <w:r w:rsidRPr="00D46A63">
        <w:rPr>
          <w:rFonts w:ascii="Courier New" w:eastAsia="Courier New" w:hAnsi="Courier New" w:cs="Courier New"/>
        </w:rPr>
        <w:t xml:space="preserve"> at </w:t>
      </w:r>
      <w:r w:rsidR="00E77077">
        <w:rPr>
          <w:rFonts w:ascii="Courier New" w:eastAsia="Courier New" w:hAnsi="Courier New" w:cs="Courier New"/>
        </w:rPr>
        <w:t>89</w:t>
      </w:r>
      <w:r w:rsidRPr="00D46A63">
        <w:rPr>
          <w:rFonts w:ascii="Courier New" w:eastAsia="Courier New" w:hAnsi="Courier New" w:cs="Courier New"/>
        </w:rPr>
        <w:t xml:space="preserve"> FR</w:t>
      </w:r>
      <w:r w:rsidR="00E77077">
        <w:rPr>
          <w:rFonts w:ascii="Courier New" w:eastAsia="Courier New" w:hAnsi="Courier New" w:cs="Courier New"/>
        </w:rPr>
        <w:t xml:space="preserve"> 10</w:t>
      </w:r>
      <w:r w:rsidR="002121EF">
        <w:rPr>
          <w:rFonts w:ascii="Courier New" w:eastAsia="Courier New" w:hAnsi="Courier New" w:cs="Courier New"/>
        </w:rPr>
        <w:t>2145</w:t>
      </w:r>
      <w:r w:rsidRPr="00D46A63">
        <w:rPr>
          <w:rFonts w:ascii="Courier New" w:eastAsia="Courier New" w:hAnsi="Courier New" w:cs="Courier New"/>
        </w:rPr>
        <w:t>, on</w:t>
      </w:r>
      <w:r w:rsidR="00E77077">
        <w:rPr>
          <w:rFonts w:ascii="Courier New" w:eastAsia="Courier New" w:hAnsi="Courier New" w:cs="Courier New"/>
        </w:rPr>
        <w:t xml:space="preserve"> December </w:t>
      </w:r>
      <w:r w:rsidR="002121EF">
        <w:rPr>
          <w:rFonts w:ascii="Courier New" w:eastAsia="Courier New" w:hAnsi="Courier New" w:cs="Courier New"/>
        </w:rPr>
        <w:t>17</w:t>
      </w:r>
      <w:r w:rsidR="00E77077">
        <w:rPr>
          <w:rFonts w:ascii="Courier New" w:eastAsia="Courier New" w:hAnsi="Courier New" w:cs="Courier New"/>
        </w:rPr>
        <w:t xml:space="preserve">, </w:t>
      </w:r>
      <w:r w:rsidRPr="00B97178" w:rsidR="00E77077">
        <w:rPr>
          <w:rFonts w:ascii="Courier New" w:eastAsia="Courier New" w:hAnsi="Courier New" w:cs="Courier New"/>
        </w:rPr>
        <w:t>2024. No comments were received.</w:t>
      </w:r>
    </w:p>
    <w:p w:rsidR="002D11F9" w:rsidRPr="00D46A63" w:rsidP="002D11F9" w14:paraId="13EE28FE"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D46A63" w:rsidP="002D11F9" w14:paraId="32A74DEC" w14:textId="6623482F">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D46A63">
        <w:rPr>
          <w:rFonts w:ascii="Courier New" w:eastAsia="Courier New" w:hAnsi="Courier New" w:cs="Courier New"/>
        </w:rPr>
        <w:t xml:space="preserve">A 30-day notice was published in the </w:t>
      </w:r>
      <w:r w:rsidRPr="00D46A63">
        <w:rPr>
          <w:rFonts w:ascii="Courier New" w:eastAsia="Courier New" w:hAnsi="Courier New" w:cs="Courier New"/>
          <w:i/>
        </w:rPr>
        <w:t>Federal Register</w:t>
      </w:r>
      <w:r w:rsidRPr="00D46A63">
        <w:rPr>
          <w:rFonts w:ascii="Courier New" w:eastAsia="Courier New" w:hAnsi="Courier New" w:cs="Courier New"/>
        </w:rPr>
        <w:t xml:space="preserve"> at </w:t>
      </w:r>
      <w:r w:rsidR="002224B1">
        <w:rPr>
          <w:rFonts w:ascii="Courier New" w:eastAsia="Courier New" w:hAnsi="Courier New" w:cs="Courier New"/>
        </w:rPr>
        <w:t>90</w:t>
      </w:r>
      <w:r w:rsidRPr="00D46A63">
        <w:rPr>
          <w:rFonts w:ascii="Courier New" w:eastAsia="Courier New" w:hAnsi="Courier New" w:cs="Courier New"/>
        </w:rPr>
        <w:t xml:space="preserve"> FR </w:t>
      </w:r>
      <w:r w:rsidR="002224B1">
        <w:rPr>
          <w:rFonts w:ascii="Courier New" w:eastAsia="Courier New" w:hAnsi="Courier New" w:cs="Courier New"/>
        </w:rPr>
        <w:t>11982</w:t>
      </w:r>
      <w:r w:rsidRPr="00D46A63">
        <w:rPr>
          <w:rFonts w:ascii="Courier New" w:eastAsia="Courier New" w:hAnsi="Courier New" w:cs="Courier New"/>
        </w:rPr>
        <w:t xml:space="preserve">, on </w:t>
      </w:r>
      <w:r w:rsidR="002224B1">
        <w:rPr>
          <w:rFonts w:ascii="Courier New" w:eastAsia="Courier New" w:hAnsi="Courier New" w:cs="Courier New"/>
        </w:rPr>
        <w:t>March 13, 2025</w:t>
      </w:r>
      <w:r w:rsidRPr="00D46A63">
        <w:rPr>
          <w:rFonts w:ascii="Courier New" w:eastAsia="Courier New" w:hAnsi="Courier New" w:cs="Courier New"/>
        </w:rPr>
        <w:t>.</w:t>
      </w:r>
    </w:p>
    <w:p w:rsidR="002D11F9" w:rsidRPr="00D46A63"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D46A63"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Gifts or Payment</w:t>
      </w:r>
      <w:r w:rsidRPr="00D46A63">
        <w:rPr>
          <w:rFonts w:ascii="Courier New" w:eastAsia="Courier New" w:hAnsi="Courier New" w:cs="Courier New"/>
        </w:rPr>
        <w:t>. This collection does not provide any payment or gift to respondents, other than remuneration of contractors.</w:t>
      </w:r>
    </w:p>
    <w:p w:rsidR="002D11F9" w:rsidRPr="00D46A63"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D46A63"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Privacy &amp; Confidentiality</w:t>
      </w:r>
      <w:r w:rsidRPr="00D46A63">
        <w:rPr>
          <w:rFonts w:ascii="Courier New" w:eastAsia="Courier New" w:hAnsi="Courier New" w:cs="Courier New"/>
        </w:rPr>
        <w:t xml:space="preserve">. This information is disclosed only to the extent consistent with prudent business practices, </w:t>
      </w:r>
      <w:r w:rsidRPr="00D46A63">
        <w:rPr>
          <w:rFonts w:ascii="Courier New" w:eastAsia="Courier New" w:hAnsi="Courier New" w:cs="Courier New"/>
        </w:rPr>
        <w:t>current regulations, and statutory requirements.</w:t>
      </w:r>
    </w:p>
    <w:p w:rsidR="002D11F9" w:rsidRPr="00D46A63"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D46A63"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Sensitive Questions</w:t>
      </w:r>
      <w:r w:rsidRPr="00D46A63">
        <w:rPr>
          <w:rFonts w:ascii="Courier New" w:eastAsia="Courier New" w:hAnsi="Courier New" w:cs="Courier New"/>
        </w:rPr>
        <w:t>. No sensitive questions are involved.</w:t>
      </w:r>
    </w:p>
    <w:p w:rsidR="002D11F9" w:rsidRPr="00D46A63"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P="002D11F9" w14:paraId="49717050" w14:textId="591E1C2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Burden Estimate</w:t>
      </w:r>
      <w:r w:rsidRPr="00D46A63">
        <w:rPr>
          <w:rFonts w:ascii="Courier New" w:eastAsia="Courier New" w:hAnsi="Courier New" w:cs="Courier New"/>
        </w:rPr>
        <w:t>.</w:t>
      </w:r>
    </w:p>
    <w:p w:rsidR="00A438FC" w:rsidRPr="00D46A63" w:rsidP="00A438FC" w14:paraId="1AC7A983"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tbl>
      <w:tblPr>
        <w:tblW w:w="0" w:type="dxa"/>
        <w:tblCellMar>
          <w:left w:w="0" w:type="dxa"/>
          <w:right w:w="0" w:type="dxa"/>
        </w:tblCellMar>
        <w:tblLook w:val="04A0"/>
      </w:tblPr>
      <w:tblGrid>
        <w:gridCol w:w="2596"/>
        <w:gridCol w:w="1963"/>
        <w:gridCol w:w="1387"/>
        <w:gridCol w:w="1291"/>
        <w:gridCol w:w="2107"/>
      </w:tblGrid>
      <w:tr w14:paraId="3C85E0F3" w14:textId="77777777" w:rsidTr="00BC6D1F">
        <w:tblPrEx>
          <w:tblW w:w="0" w:type="dxa"/>
          <w:tblCellMar>
            <w:left w:w="0" w:type="dxa"/>
            <w:right w:w="0" w:type="dxa"/>
          </w:tblCellMar>
          <w:tblLook w:val="04A0"/>
        </w:tblPrEx>
        <w:trPr>
          <w:trHeight w:val="315"/>
        </w:trPr>
        <w:tc>
          <w:tcPr>
            <w:tcW w:w="0" w:type="auto"/>
            <w:gridSpan w:val="5"/>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8A8BDCB"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BC6D1F">
              <w:rPr>
                <w:rFonts w:ascii="Courier New" w:eastAsia="Times New Roman" w:hAnsi="Courier New" w:cs="Courier New"/>
                <w:b/>
                <w:bCs/>
              </w:rPr>
              <w:t>Summary of the Public Burden</w:t>
            </w:r>
          </w:p>
        </w:tc>
      </w:tr>
      <w:tr w14:paraId="6540A8BA"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71399B3"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FAR Requirement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5FC568C"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Respondents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C910FB3"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641433DF"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616D6F0"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Cost</w:t>
            </w:r>
          </w:p>
        </w:tc>
      </w:tr>
      <w:tr w14:paraId="662C4B20"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C95C501"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BC6D1F">
              <w:rPr>
                <w:rFonts w:ascii="Courier New" w:eastAsia="Times New Roman" w:hAnsi="Courier New" w:cs="Courier New"/>
                <w:sz w:val="20"/>
                <w:szCs w:val="20"/>
              </w:rPr>
              <w:t>52.209-1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18B3A49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3,985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EBEC838"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3,985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813D42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3,985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6BBDA9E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$278,950</w:t>
            </w:r>
          </w:p>
        </w:tc>
      </w:tr>
      <w:tr w14:paraId="32EF4499"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C4AF1A7"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BC6D1F">
              <w:rPr>
                <w:rFonts w:ascii="Courier New" w:eastAsia="Times New Roman" w:hAnsi="Courier New" w:cs="Courier New"/>
                <w:sz w:val="20"/>
                <w:szCs w:val="20"/>
              </w:rPr>
              <w:t>52.209-2/52.212-3(n), &amp; 52.209-10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225642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554477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1F7F961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609926.7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CACCDA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10,168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0C5BA5A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$711,741</w:t>
            </w:r>
          </w:p>
        </w:tc>
      </w:tr>
      <w:tr w14:paraId="1C6CEB0F"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20277342"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BC6D1F">
              <w:rPr>
                <w:rFonts w:ascii="Courier New" w:eastAsia="Times New Roman" w:hAnsi="Courier New" w:cs="Courier New"/>
                <w:sz w:val="20"/>
                <w:szCs w:val="20"/>
              </w:rPr>
              <w:t>52.209-5(a)/52.212-3(h) &amp; 52.209-5(b)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247D5E0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560,022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88C1A9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565,566.77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1E4DE9C"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324,370.88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43CD2B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$22,705,962</w:t>
            </w:r>
          </w:p>
        </w:tc>
      </w:tr>
      <w:tr w14:paraId="3572BB4D"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19826EDA"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BC6D1F">
              <w:rPr>
                <w:rFonts w:ascii="Courier New" w:eastAsia="Times New Roman" w:hAnsi="Courier New" w:cs="Courier New"/>
                <w:sz w:val="20"/>
                <w:szCs w:val="20"/>
              </w:rPr>
              <w:t>52.209-6(c) &amp; (d)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BE350D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274,871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1AA182C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274,871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121EB7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139,498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D54489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$9,764,860</w:t>
            </w:r>
          </w:p>
        </w:tc>
      </w:tr>
      <w:tr w14:paraId="21258E13"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0D885404"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BC6D1F">
              <w:rPr>
                <w:rFonts w:ascii="Courier New" w:eastAsia="Times New Roman" w:hAnsi="Courier New" w:cs="Courier New"/>
                <w:sz w:val="20"/>
                <w:szCs w:val="20"/>
              </w:rPr>
              <w:t>52.209-7 and 52.209-9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20BC52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16,084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5897C07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96,503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50BE5CE8"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24,125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1FF106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$1,688,750</w:t>
            </w:r>
          </w:p>
        </w:tc>
      </w:tr>
      <w:tr w14:paraId="3DE99A54"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8C82108"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BC6D1F">
              <w:rPr>
                <w:rFonts w:ascii="Courier New" w:eastAsia="Times New Roman" w:hAnsi="Courier New" w:cs="Courier New"/>
                <w:sz w:val="20"/>
                <w:szCs w:val="20"/>
              </w:rPr>
              <w:t>52.209-11/52.212-3(q)</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0A7F73C"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554,477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6C4B60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560,022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3870BE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56,002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1EE1223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$3,920,140</w:t>
            </w:r>
          </w:p>
        </w:tc>
      </w:tr>
      <w:tr w14:paraId="712E0988"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5D24AE7"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BC6D1F">
              <w:rPr>
                <w:rFonts w:ascii="Courier New" w:eastAsia="Times New Roman" w:hAnsi="Courier New" w:cs="Courier New"/>
                <w:sz w:val="20"/>
                <w:szCs w:val="20"/>
              </w:rPr>
              <w:t>52.209-12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2F90573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387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F6E7D8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1,161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5CD32FE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116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2CE1E57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$8,127</w:t>
            </w:r>
          </w:p>
        </w:tc>
      </w:tr>
      <w:tr w14:paraId="04F642FC"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0E30A2CA"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BC6D1F">
              <w:rPr>
                <w:rFonts w:ascii="Courier New" w:eastAsia="Times New Roman" w:hAnsi="Courier New" w:cs="Courier New"/>
                <w:sz w:val="20"/>
                <w:szCs w:val="20"/>
              </w:rPr>
              <w:t>52.209-13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AE1E6F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9,500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76570E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65,476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19AA627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31,438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88FEFF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$3,080,924</w:t>
            </w:r>
          </w:p>
        </w:tc>
      </w:tr>
      <w:tr w14:paraId="52D6A441"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76746601"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BC6D1F">
              <w:rPr>
                <w:rFonts w:ascii="Courier New" w:eastAsia="Times New Roman" w:hAnsi="Courier New" w:cs="Courier New"/>
                <w:b/>
                <w:bCs/>
              </w:rPr>
              <w:t>Total Reporting Burden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6A7A37DC"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BC6D1F">
              <w:rPr>
                <w:rFonts w:ascii="Courier New" w:eastAsia="Times New Roman" w:hAnsi="Courier New" w:cs="Courier New"/>
                <w:b/>
                <w:bCs/>
              </w:rPr>
              <w:t>1,973,803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6DBDEABB"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BC6D1F">
              <w:rPr>
                <w:rFonts w:ascii="Courier New" w:eastAsia="Times New Roman" w:hAnsi="Courier New" w:cs="Courier New"/>
                <w:b/>
                <w:bCs/>
              </w:rPr>
              <w:t>2,177,511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29E2F2C8"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BC6D1F">
              <w:rPr>
                <w:rFonts w:ascii="Courier New" w:eastAsia="Times New Roman" w:hAnsi="Courier New" w:cs="Courier New"/>
                <w:b/>
                <w:bCs/>
              </w:rPr>
              <w:t>589,703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0288BD66"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BC6D1F">
              <w:rPr>
                <w:rFonts w:ascii="Courier New" w:eastAsia="Times New Roman" w:hAnsi="Courier New" w:cs="Courier New"/>
                <w:b/>
                <w:bCs/>
              </w:rPr>
              <w:t>$42,159,453.70</w:t>
            </w:r>
          </w:p>
        </w:tc>
      </w:tr>
      <w:tr w14:paraId="4F71362F"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0F684648" w14:textId="77777777">
            <w:pPr>
              <w:tabs>
                <w:tab w:val="clear" w:pos="560"/>
                <w:tab w:val="clear" w:pos="1120"/>
                <w:tab w:val="clear" w:pos="1680"/>
                <w:tab w:val="clear" w:pos="2240"/>
              </w:tabs>
              <w:spacing w:before="0"/>
              <w:jc w:val="right"/>
              <w:rPr>
                <w:rFonts w:ascii="Courier New" w:eastAsia="Times New Roman" w:hAnsi="Courier New" w:cs="Courier New"/>
                <w:b/>
                <w:bCs/>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2E5CFB85"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Recordkeepers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029DC1B"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Records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20EDD9E4"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5FCCD0C0" w14:textId="77777777">
            <w:pPr>
              <w:tabs>
                <w:tab w:val="clear" w:pos="560"/>
                <w:tab w:val="clear" w:pos="1120"/>
                <w:tab w:val="clear" w:pos="1680"/>
                <w:tab w:val="clear" w:pos="2240"/>
              </w:tabs>
              <w:spacing w:before="0"/>
              <w:rPr>
                <w:rFonts w:ascii="Courier New" w:eastAsia="Times New Roman" w:hAnsi="Courier New" w:cs="Courier New"/>
                <w:b/>
                <w:bCs/>
              </w:rPr>
            </w:pPr>
            <w:r w:rsidRPr="00BC6D1F">
              <w:rPr>
                <w:rFonts w:ascii="Courier New" w:eastAsia="Times New Roman" w:hAnsi="Courier New" w:cs="Courier New"/>
                <w:b/>
                <w:bCs/>
              </w:rPr>
              <w:t>Cost</w:t>
            </w:r>
          </w:p>
        </w:tc>
      </w:tr>
      <w:tr w14:paraId="41206B96" w14:textId="77777777" w:rsidTr="00BC6D1F">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5387A26"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BC6D1F">
              <w:rPr>
                <w:rFonts w:ascii="Courier New" w:eastAsia="Times New Roman" w:hAnsi="Courier New" w:cs="Courier New"/>
                <w:b/>
                <w:bCs/>
              </w:rPr>
              <w:t>Total Recordkeeping Burden for 52.209-7 &amp; -9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22B2CBD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5,361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4041B36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5,361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338BF27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536,100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C6D1F" w:rsidRPr="00BC6D1F" w:rsidP="00BC6D1F" w14:paraId="1AE0E79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BC6D1F">
              <w:rPr>
                <w:rFonts w:ascii="Courier New" w:eastAsia="Times New Roman" w:hAnsi="Courier New" w:cs="Courier New"/>
                <w:sz w:val="20"/>
                <w:szCs w:val="20"/>
              </w:rPr>
              <w:t>$37,527,000</w:t>
            </w:r>
          </w:p>
        </w:tc>
      </w:tr>
    </w:tbl>
    <w:p w:rsidR="00A438FC" w:rsidP="00773B3C" w14:paraId="63B5BE2E" w14:textId="77777777">
      <w:pPr>
        <w:tabs>
          <w:tab w:val="left" w:pos="7740"/>
          <w:tab w:val="right" w:pos="9270"/>
        </w:tabs>
        <w:spacing w:before="0"/>
        <w:rPr>
          <w:rFonts w:ascii="Courier New" w:eastAsia="Times New Roman" w:hAnsi="Courier New" w:cs="Courier New"/>
          <w:b/>
          <w:bCs/>
          <w:u w:val="single"/>
        </w:rPr>
      </w:pPr>
    </w:p>
    <w:p w:rsidR="0012680D" w:rsidRPr="0012680D" w:rsidP="0012680D" w14:paraId="7A08FBDE" w14:textId="33CB2728">
      <w:pPr>
        <w:spacing w:before="0"/>
        <w:rPr>
          <w:rFonts w:ascii="Courier New" w:eastAsia="Courier New" w:hAnsi="Courier New" w:cs="Courier New"/>
          <w:b/>
        </w:rPr>
      </w:pPr>
      <w:r w:rsidRPr="0012680D">
        <w:rPr>
          <w:rFonts w:ascii="Courier New" w:eastAsia="Courier New" w:hAnsi="Courier New" w:cs="Courier New"/>
          <w:b/>
        </w:rPr>
        <w:t>a. FAR 52.209-1, Qualification Requirements.</w:t>
      </w:r>
      <w:r w:rsidRPr="00615053" w:rsidR="00615053">
        <w:rPr>
          <w:rFonts w:ascii="Courier New" w:eastAsia="Times New Roman" w:hAnsi="Courier New" w:cs="Courier New"/>
        </w:rPr>
        <w:t xml:space="preserve"> </w:t>
      </w:r>
    </w:p>
    <w:p w:rsidR="0012680D" w:rsidRPr="008A474C" w:rsidP="0012680D" w14:paraId="45B35F65" w14:textId="2308778C">
      <w:pPr>
        <w:spacing w:before="0"/>
        <w:rPr>
          <w:rFonts w:ascii="Courier New" w:eastAsia="Courier New" w:hAnsi="Courier New" w:cs="Courier New"/>
          <w:bCs/>
        </w:rPr>
      </w:pPr>
      <w:r w:rsidRPr="0012680D">
        <w:rPr>
          <w:rFonts w:ascii="Courier New" w:eastAsia="Courier New" w:hAnsi="Courier New" w:cs="Courier New"/>
          <w:bCs/>
        </w:rPr>
        <w:tab/>
        <w:t xml:space="preserve">Currently, the Government does not collect data on the number of solicitations </w:t>
      </w:r>
      <w:r w:rsidRPr="008A474C">
        <w:rPr>
          <w:rFonts w:ascii="Courier New" w:eastAsia="Courier New" w:hAnsi="Courier New" w:cs="Courier New"/>
          <w:bCs/>
        </w:rPr>
        <w:t xml:space="preserve">or contracts that are subject to qualified products lists (QPLs). Instead, </w:t>
      </w:r>
      <w:bookmarkStart w:id="19" w:name="_Hlk184232858"/>
      <w:r w:rsidRPr="008A474C" w:rsidR="00226227">
        <w:rPr>
          <w:rFonts w:ascii="Courier New" w:eastAsia="Times New Roman" w:hAnsi="Courier New" w:cs="Courier New"/>
        </w:rPr>
        <w:t xml:space="preserve">based on an annual average of FPDS award data for fiscal years 2021 through 2023, </w:t>
      </w:r>
      <w:r w:rsidRPr="008A474C">
        <w:rPr>
          <w:rFonts w:ascii="Courier New" w:eastAsia="Courier New" w:hAnsi="Courier New" w:cs="Courier New"/>
          <w:bCs/>
        </w:rPr>
        <w:t xml:space="preserve">approximately </w:t>
      </w:r>
      <w:bookmarkEnd w:id="19"/>
      <w:r w:rsidRPr="008A474C" w:rsidR="00226227">
        <w:rPr>
          <w:rFonts w:ascii="Courier New" w:eastAsia="Courier New" w:hAnsi="Courier New" w:cs="Courier New"/>
          <w:bCs/>
        </w:rPr>
        <w:t>79,684</w:t>
      </w:r>
      <w:r w:rsidRPr="008A474C">
        <w:rPr>
          <w:rFonts w:ascii="Courier New" w:eastAsia="Courier New" w:hAnsi="Courier New" w:cs="Courier New"/>
          <w:bCs/>
        </w:rPr>
        <w:t xml:space="preserve"> contracts were awarded for noncommercial supplies (of which a percentage of these awards are for qualified products).</w:t>
      </w:r>
      <w:r w:rsidRPr="008A474C" w:rsidR="008A474C">
        <w:rPr>
          <w:rFonts w:ascii="Courier New" w:eastAsia="Courier New" w:hAnsi="Courier New" w:cs="Courier New"/>
          <w:bCs/>
        </w:rPr>
        <w:t xml:space="preserve"> </w:t>
      </w:r>
      <w:r w:rsidRPr="008A474C">
        <w:rPr>
          <w:rFonts w:ascii="Courier New" w:eastAsia="Courier New" w:hAnsi="Courier New" w:cs="Courier New"/>
          <w:bCs/>
        </w:rPr>
        <w:t xml:space="preserve">The Government estimates that 1%, or </w:t>
      </w:r>
      <w:r w:rsidRPr="008A474C" w:rsidR="008A474C">
        <w:rPr>
          <w:rFonts w:ascii="Courier New" w:eastAsia="Courier New" w:hAnsi="Courier New" w:cs="Courier New"/>
          <w:bCs/>
        </w:rPr>
        <w:t>797</w:t>
      </w:r>
      <w:r w:rsidRPr="008A474C">
        <w:rPr>
          <w:rFonts w:ascii="Courier New" w:eastAsia="Courier New" w:hAnsi="Courier New" w:cs="Courier New"/>
          <w:bCs/>
        </w:rPr>
        <w:t xml:space="preserve">, of those </w:t>
      </w:r>
      <w:r w:rsidRPr="008A474C" w:rsidR="008A474C">
        <w:rPr>
          <w:rFonts w:ascii="Courier New" w:eastAsia="Courier New" w:hAnsi="Courier New" w:cs="Courier New"/>
          <w:bCs/>
        </w:rPr>
        <w:t>79,684 contracts</w:t>
      </w:r>
      <w:r w:rsidRPr="008A474C">
        <w:rPr>
          <w:rFonts w:ascii="Courier New" w:eastAsia="Courier New" w:hAnsi="Courier New" w:cs="Courier New"/>
          <w:bCs/>
        </w:rPr>
        <w:t xml:space="preserve"> were subject to QPLs. </w:t>
      </w:r>
    </w:p>
    <w:p w:rsidR="0012680D" w:rsidRPr="0012680D" w:rsidP="0012680D" w14:paraId="0D5F8754" w14:textId="7FDE97DF">
      <w:pPr>
        <w:spacing w:before="0"/>
        <w:rPr>
          <w:rFonts w:ascii="Courier New" w:eastAsia="Courier New" w:hAnsi="Courier New" w:cs="Courier New"/>
          <w:bCs/>
        </w:rPr>
      </w:pPr>
      <w:r w:rsidRPr="008A474C">
        <w:rPr>
          <w:rFonts w:ascii="Courier New" w:eastAsia="Courier New" w:hAnsi="Courier New" w:cs="Courier New"/>
          <w:bCs/>
        </w:rPr>
        <w:tab/>
        <w:t xml:space="preserve">The Government estimates </w:t>
      </w:r>
      <w:r w:rsidRPr="008A474C" w:rsidR="008A474C">
        <w:rPr>
          <w:rFonts w:ascii="Courier New" w:eastAsia="Courier New" w:hAnsi="Courier New" w:cs="Courier New"/>
          <w:bCs/>
        </w:rPr>
        <w:t xml:space="preserve">a solicitation corresponds to each of those contracts and </w:t>
      </w:r>
      <w:r w:rsidRPr="008A474C">
        <w:rPr>
          <w:rFonts w:ascii="Courier New" w:eastAsia="Courier New" w:hAnsi="Courier New" w:cs="Courier New"/>
          <w:bCs/>
        </w:rPr>
        <w:t xml:space="preserve">5 offers received in response to each of the </w:t>
      </w:r>
      <w:r w:rsidRPr="008A474C" w:rsidR="008A474C">
        <w:rPr>
          <w:rFonts w:ascii="Courier New" w:eastAsia="Courier New" w:hAnsi="Courier New" w:cs="Courier New"/>
          <w:bCs/>
        </w:rPr>
        <w:t>797</w:t>
      </w:r>
      <w:r w:rsidRPr="008A474C">
        <w:rPr>
          <w:rFonts w:ascii="Courier New" w:eastAsia="Courier New" w:hAnsi="Courier New" w:cs="Courier New"/>
          <w:bCs/>
        </w:rPr>
        <w:t xml:space="preserve"> solicitations for QPL items; and each of the offerors responds to the clause (based on the purpose and use of a QPL); which results in approximately </w:t>
      </w:r>
      <w:r w:rsidRPr="008A474C" w:rsidR="008A474C">
        <w:rPr>
          <w:rFonts w:ascii="Courier New" w:eastAsia="Courier New" w:hAnsi="Courier New" w:cs="Courier New"/>
          <w:bCs/>
        </w:rPr>
        <w:t>3,</w:t>
      </w:r>
      <w:r w:rsidRPr="008A474C">
        <w:rPr>
          <w:rFonts w:ascii="Courier New" w:eastAsia="Courier New" w:hAnsi="Courier New" w:cs="Courier New"/>
          <w:bCs/>
        </w:rPr>
        <w:t>9</w:t>
      </w:r>
      <w:r w:rsidRPr="008A474C" w:rsidR="008A474C">
        <w:rPr>
          <w:rFonts w:ascii="Courier New" w:eastAsia="Courier New" w:hAnsi="Courier New" w:cs="Courier New"/>
          <w:bCs/>
        </w:rPr>
        <w:t>8</w:t>
      </w:r>
      <w:r w:rsidRPr="008A474C">
        <w:rPr>
          <w:rFonts w:ascii="Courier New" w:eastAsia="Courier New" w:hAnsi="Courier New" w:cs="Courier New"/>
          <w:bCs/>
        </w:rPr>
        <w:t>5 responses (</w:t>
      </w:r>
      <w:r w:rsidRPr="008A474C" w:rsidR="008A474C">
        <w:rPr>
          <w:rFonts w:ascii="Courier New" w:eastAsia="Courier New" w:hAnsi="Courier New" w:cs="Courier New"/>
          <w:bCs/>
        </w:rPr>
        <w:t>797</w:t>
      </w:r>
      <w:r w:rsidRPr="008A474C">
        <w:rPr>
          <w:rFonts w:ascii="Courier New" w:eastAsia="Courier New" w:hAnsi="Courier New" w:cs="Courier New"/>
          <w:bCs/>
        </w:rPr>
        <w:t xml:space="preserve"> x 5 = </w:t>
      </w:r>
      <w:r w:rsidRPr="008A474C" w:rsidR="008A474C">
        <w:rPr>
          <w:rFonts w:ascii="Courier New" w:eastAsia="Courier New" w:hAnsi="Courier New" w:cs="Courier New"/>
          <w:bCs/>
        </w:rPr>
        <w:t>3,985</w:t>
      </w:r>
      <w:r w:rsidRPr="008A474C">
        <w:rPr>
          <w:rFonts w:ascii="Courier New" w:eastAsia="Courier New" w:hAnsi="Courier New" w:cs="Courier New"/>
          <w:bCs/>
        </w:rPr>
        <w:t xml:space="preserve">) </w:t>
      </w:r>
      <w:r w:rsidRPr="008A474C">
        <w:rPr>
          <w:rFonts w:ascii="Courier New" w:eastAsia="Courier New" w:hAnsi="Courier New" w:cs="Courier New"/>
          <w:bCs/>
        </w:rPr>
        <w:t>to the clause each year. As the Government does not collect data on the individual vendors that respond</w:t>
      </w:r>
      <w:r w:rsidRPr="0012680D">
        <w:rPr>
          <w:rFonts w:ascii="Courier New" w:eastAsia="Courier New" w:hAnsi="Courier New" w:cs="Courier New"/>
          <w:bCs/>
        </w:rPr>
        <w:t xml:space="preserve"> to Government solicitations, the Government assumes that each response to the clause is from a unique entity (or </w:t>
      </w:r>
      <w:r w:rsidR="008A474C">
        <w:rPr>
          <w:rFonts w:ascii="Courier New" w:eastAsia="Courier New" w:hAnsi="Courier New" w:cs="Courier New"/>
          <w:bCs/>
        </w:rPr>
        <w:t>3</w:t>
      </w:r>
      <w:r w:rsidRPr="0012680D">
        <w:rPr>
          <w:rFonts w:ascii="Courier New" w:eastAsia="Courier New" w:hAnsi="Courier New" w:cs="Courier New"/>
          <w:bCs/>
        </w:rPr>
        <w:t>,</w:t>
      </w:r>
      <w:r w:rsidR="008A474C">
        <w:rPr>
          <w:rFonts w:ascii="Courier New" w:eastAsia="Courier New" w:hAnsi="Courier New" w:cs="Courier New"/>
          <w:bCs/>
        </w:rPr>
        <w:t>985</w:t>
      </w:r>
      <w:r w:rsidRPr="0012680D">
        <w:rPr>
          <w:rFonts w:ascii="Courier New" w:eastAsia="Courier New" w:hAnsi="Courier New" w:cs="Courier New"/>
          <w:bCs/>
        </w:rPr>
        <w:t xml:space="preserve"> respondents) and that it takes each respondent approximately one hour to prepare a response to the clause.</w:t>
      </w:r>
    </w:p>
    <w:p w:rsidR="0012680D" w:rsidRPr="0012680D" w:rsidP="0012680D" w14:paraId="24D748A1"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12680D">
        <w:rPr>
          <w:rFonts w:ascii="Courier New" w:eastAsia="Courier New" w:hAnsi="Courier New" w:cs="Courier New"/>
          <w:lang w:val="en"/>
        </w:rPr>
        <w:t>The burden is calculated as follows:</w:t>
      </w:r>
    </w:p>
    <w:p w:rsidR="0012680D" w:rsidRPr="0012680D" w:rsidP="0012680D" w14:paraId="720A1B48"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12680D" w:rsidRPr="0012680D" w:rsidP="0012680D" w14:paraId="08C58E59" w14:textId="1FDECB1C">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respondents/yr............................. </w:t>
      </w:r>
      <w:r w:rsidR="008A474C">
        <w:rPr>
          <w:rFonts w:ascii="Courier New" w:eastAsia="Courier New" w:hAnsi="Courier New" w:cs="Courier New"/>
          <w:lang w:val="en"/>
        </w:rPr>
        <w:t>3</w:t>
      </w:r>
      <w:r w:rsidRPr="0012680D">
        <w:rPr>
          <w:rFonts w:ascii="Courier New" w:eastAsia="Courier New" w:hAnsi="Courier New" w:cs="Courier New"/>
          <w:lang w:val="en"/>
        </w:rPr>
        <w:t>,</w:t>
      </w:r>
      <w:r w:rsidR="008A474C">
        <w:rPr>
          <w:rFonts w:ascii="Courier New" w:eastAsia="Courier New" w:hAnsi="Courier New" w:cs="Courier New"/>
          <w:lang w:val="en"/>
        </w:rPr>
        <w:t>985</w:t>
      </w:r>
    </w:p>
    <w:p w:rsidR="0012680D" w:rsidRPr="0012680D" w:rsidP="0012680D" w14:paraId="1DF2A31B" w14:textId="77777777">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12680D">
        <w:rPr>
          <w:rFonts w:ascii="Courier New" w:eastAsia="Courier New" w:hAnsi="Courier New" w:cs="Courier New"/>
          <w:lang w:val="en"/>
        </w:rPr>
        <w:t>Responses per respondent..............................</w:t>
      </w:r>
      <w:r w:rsidRPr="0012680D">
        <w:rPr>
          <w:rFonts w:ascii="Courier New" w:eastAsia="Courier New" w:hAnsi="Courier New" w:cs="Courier New"/>
          <w:u w:val="single"/>
          <w:lang w:val="en"/>
        </w:rPr>
        <w:t>x   1</w:t>
      </w:r>
    </w:p>
    <w:p w:rsidR="0012680D" w:rsidRPr="0012680D" w:rsidP="0012680D" w14:paraId="0068142F" w14:textId="01999F60">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12680D">
        <w:rPr>
          <w:rFonts w:ascii="Courier New" w:eastAsia="Courier New" w:hAnsi="Courier New" w:cs="Courier New"/>
          <w:lang w:val="en"/>
        </w:rPr>
        <w:t>Total annual responses...............................</w:t>
      </w:r>
      <w:r w:rsidRPr="0012680D">
        <w:rPr>
          <w:rFonts w:ascii="Courier New" w:eastAsia="Courier New" w:hAnsi="Courier New" w:cs="Courier New"/>
          <w:bCs/>
        </w:rPr>
        <w:t xml:space="preserve"> </w:t>
      </w:r>
      <w:r w:rsidR="008A474C">
        <w:rPr>
          <w:rFonts w:ascii="Courier New" w:eastAsia="Courier New" w:hAnsi="Courier New" w:cs="Courier New"/>
          <w:bCs/>
        </w:rPr>
        <w:t>3</w:t>
      </w:r>
      <w:r w:rsidRPr="0012680D">
        <w:rPr>
          <w:rFonts w:ascii="Courier New" w:eastAsia="Courier New" w:hAnsi="Courier New" w:cs="Courier New"/>
          <w:bCs/>
        </w:rPr>
        <w:t>,</w:t>
      </w:r>
      <w:r w:rsidR="008A474C">
        <w:rPr>
          <w:rFonts w:ascii="Courier New" w:eastAsia="Courier New" w:hAnsi="Courier New" w:cs="Courier New"/>
          <w:bCs/>
        </w:rPr>
        <w:t>985</w:t>
      </w:r>
    </w:p>
    <w:p w:rsidR="0012680D" w:rsidRPr="0012680D" w:rsidP="0012680D" w14:paraId="33DB0C97"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Estimated hours/response..............................</w:t>
      </w:r>
      <w:r w:rsidRPr="0012680D">
        <w:rPr>
          <w:rFonts w:ascii="Courier New" w:eastAsia="Courier New" w:hAnsi="Courier New" w:cs="Courier New"/>
          <w:u w:val="single"/>
          <w:lang w:val="en"/>
        </w:rPr>
        <w:t>x   1</w:t>
      </w:r>
    </w:p>
    <w:p w:rsidR="0012680D" w:rsidRPr="0012680D" w:rsidP="0012680D" w14:paraId="757EDB90" w14:textId="60F52D8A">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annual burden hours.......................  </w:t>
      </w:r>
      <w:r w:rsidR="008A474C">
        <w:rPr>
          <w:rFonts w:ascii="Courier New" w:eastAsia="Courier New" w:hAnsi="Courier New" w:cs="Courier New"/>
          <w:lang w:val="en"/>
        </w:rPr>
        <w:t>3</w:t>
      </w:r>
      <w:r w:rsidRPr="0012680D">
        <w:rPr>
          <w:rFonts w:ascii="Courier New" w:eastAsia="Courier New" w:hAnsi="Courier New" w:cs="Courier New"/>
          <w:lang w:val="en"/>
        </w:rPr>
        <w:t>,</w:t>
      </w:r>
      <w:r w:rsidR="008A474C">
        <w:rPr>
          <w:rFonts w:ascii="Courier New" w:eastAsia="Courier New" w:hAnsi="Courier New" w:cs="Courier New"/>
          <w:lang w:val="en"/>
        </w:rPr>
        <w:t>985</w:t>
      </w:r>
    </w:p>
    <w:p w:rsidR="0012680D" w:rsidRPr="0012680D" w:rsidP="0012680D" w14:paraId="1EBA2251" w14:textId="393CD865">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r w:rsidRPr="0012680D">
        <w:rPr>
          <w:rFonts w:ascii="Courier New" w:eastAsia="Courier New" w:hAnsi="Courier New" w:cs="Courier New"/>
          <w:lang w:val="en"/>
        </w:rPr>
        <w:t>.........................................</w:t>
      </w:r>
      <w:r w:rsidRPr="0012680D">
        <w:rPr>
          <w:rFonts w:ascii="Courier New" w:eastAsia="Courier New" w:hAnsi="Courier New" w:cs="Courier New"/>
          <w:u w:val="single"/>
          <w:lang w:val="en"/>
        </w:rPr>
        <w:t>x $</w:t>
      </w:r>
      <w:r w:rsidR="00BB1389">
        <w:rPr>
          <w:rFonts w:ascii="Courier New" w:eastAsia="Courier New" w:hAnsi="Courier New" w:cs="Courier New"/>
          <w:u w:val="single"/>
          <w:lang w:val="en"/>
        </w:rPr>
        <w:t>70</w:t>
      </w:r>
    </w:p>
    <w:p w:rsidR="0012680D" w:rsidRPr="008A474C" w:rsidP="0012680D" w14:paraId="65C352C4" w14:textId="1AF29B3B">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w:t>
      </w:r>
      <w:r w:rsidRPr="008A474C">
        <w:rPr>
          <w:rFonts w:ascii="Courier New" w:eastAsia="Courier New" w:hAnsi="Courier New" w:cs="Courier New"/>
          <w:lang w:val="en"/>
        </w:rPr>
        <w:t>cost to the public...................... $</w:t>
      </w:r>
      <w:r w:rsidRPr="008A474C" w:rsidR="008A474C">
        <w:rPr>
          <w:rFonts w:ascii="Courier New" w:eastAsia="Courier New" w:hAnsi="Courier New" w:cs="Courier New"/>
          <w:lang w:val="en"/>
        </w:rPr>
        <w:t>278</w:t>
      </w:r>
      <w:r w:rsidRPr="008A474C">
        <w:rPr>
          <w:rFonts w:ascii="Courier New" w:eastAsia="Courier New" w:hAnsi="Courier New" w:cs="Courier New"/>
          <w:lang w:val="en"/>
        </w:rPr>
        <w:t>,</w:t>
      </w:r>
      <w:r w:rsidRPr="008A474C" w:rsidR="008A474C">
        <w:rPr>
          <w:rFonts w:ascii="Courier New" w:eastAsia="Courier New" w:hAnsi="Courier New" w:cs="Courier New"/>
          <w:lang w:val="en"/>
        </w:rPr>
        <w:t>950</w:t>
      </w:r>
    </w:p>
    <w:p w:rsidR="0012680D" w:rsidRPr="008A474C" w:rsidP="0012680D" w14:paraId="114B2523" w14:textId="77777777">
      <w:pPr>
        <w:spacing w:before="0"/>
        <w:rPr>
          <w:rFonts w:ascii="Courier New" w:eastAsia="Courier New" w:hAnsi="Courier New" w:cs="Courier New"/>
          <w:bCs/>
        </w:rPr>
      </w:pPr>
    </w:p>
    <w:p w:rsidR="0012680D" w:rsidRPr="0012680D" w:rsidP="0012680D" w14:paraId="0ADC73D4" w14:textId="1DA2D267">
      <w:pPr>
        <w:spacing w:before="0"/>
        <w:rPr>
          <w:rFonts w:ascii="Courier New" w:eastAsia="Courier New" w:hAnsi="Courier New" w:cs="Courier New"/>
          <w:lang w:val="en"/>
        </w:rPr>
      </w:pPr>
      <w:r w:rsidRPr="008A474C">
        <w:rPr>
          <w:rFonts w:ascii="Courier New" w:eastAsia="Courier New" w:hAnsi="Courier New" w:cs="Courier New"/>
          <w:b/>
          <w:lang w:val="en"/>
        </w:rPr>
        <w:t>b. FAR 52.209-2, 52.209-10, and 52.212-3(n), Prohibition on Contracting with Inverted Domestic Corporations.</w:t>
      </w:r>
      <w:r w:rsidRPr="008A474C">
        <w:rPr>
          <w:rFonts w:ascii="Courier New" w:eastAsia="Courier New" w:hAnsi="Courier New" w:cs="Courier New"/>
          <w:bCs/>
          <w:lang w:val="en"/>
        </w:rPr>
        <w:t xml:space="preserve"> </w:t>
      </w:r>
      <w:r w:rsidRPr="008A474C">
        <w:rPr>
          <w:rFonts w:ascii="Courier New" w:eastAsia="Courier New" w:hAnsi="Courier New" w:cs="Courier New"/>
          <w:lang w:val="en"/>
        </w:rPr>
        <w:t>For FAR provisions 52.209-2 and 52.212-3(n), the number of respondents</w:t>
      </w:r>
      <w:r w:rsidRPr="0012680D">
        <w:rPr>
          <w:rFonts w:ascii="Courier New" w:eastAsia="Courier New" w:hAnsi="Courier New" w:cs="Courier New"/>
          <w:lang w:val="en"/>
        </w:rPr>
        <w:t xml:space="preserve"> is estimated based on SAM data – the number of active registrants in SAM as of </w:t>
      </w:r>
      <w:bookmarkStart w:id="20" w:name="_Hlk89333338"/>
      <w:r w:rsidR="00436615">
        <w:rPr>
          <w:rFonts w:ascii="Courier New" w:eastAsia="Courier New" w:hAnsi="Courier New" w:cs="Courier New"/>
          <w:lang w:val="en"/>
        </w:rPr>
        <w:t xml:space="preserve">November </w:t>
      </w:r>
      <w:r w:rsidR="00E909AD">
        <w:rPr>
          <w:rFonts w:ascii="Courier New" w:eastAsia="Courier New" w:hAnsi="Courier New" w:cs="Courier New"/>
          <w:lang w:val="en"/>
        </w:rPr>
        <w:t>4</w:t>
      </w:r>
      <w:r w:rsidRPr="0012680D">
        <w:rPr>
          <w:rFonts w:ascii="Courier New" w:eastAsia="Courier New" w:hAnsi="Courier New" w:cs="Courier New"/>
          <w:lang w:val="en"/>
        </w:rPr>
        <w:t>, 202</w:t>
      </w:r>
      <w:r w:rsidR="00E909AD">
        <w:rPr>
          <w:rFonts w:ascii="Courier New" w:eastAsia="Courier New" w:hAnsi="Courier New" w:cs="Courier New"/>
          <w:lang w:val="en"/>
        </w:rPr>
        <w:t>4</w:t>
      </w:r>
      <w:bookmarkEnd w:id="20"/>
      <w:r w:rsidRPr="0012680D">
        <w:rPr>
          <w:rFonts w:ascii="Courier New" w:eastAsia="Courier New" w:hAnsi="Courier New" w:cs="Courier New"/>
          <w:lang w:val="en"/>
        </w:rPr>
        <w:t>. This certification is included in the SAM annual representations and certifications.  Therefore, submission is required only once per year, unless the offeror’s circumstances change (estimated at 0.1). It is estimated that it takes 1 minute to read and complete the certification at FAR 52.209-2 or 52.212-3(n).</w:t>
      </w:r>
    </w:p>
    <w:p w:rsidR="0012680D" w:rsidRPr="0012680D" w:rsidP="0012680D" w14:paraId="465443C3" w14:textId="77777777">
      <w:pPr>
        <w:tabs>
          <w:tab w:val="clear" w:pos="560"/>
          <w:tab w:val="clear" w:pos="1120"/>
          <w:tab w:val="clear" w:pos="1680"/>
          <w:tab w:val="clear" w:pos="2240"/>
        </w:tabs>
        <w:spacing w:before="0"/>
        <w:ind w:firstLine="720"/>
        <w:rPr>
          <w:rFonts w:ascii="Courier New" w:eastAsia="Courier New" w:hAnsi="Courier New" w:cs="Courier New"/>
          <w:lang w:val="en"/>
        </w:rPr>
      </w:pPr>
      <w:r w:rsidRPr="0012680D">
        <w:rPr>
          <w:rFonts w:ascii="Courier New" w:eastAsia="Courier New" w:hAnsi="Courier New" w:cs="Courier New"/>
          <w:lang w:val="en"/>
        </w:rPr>
        <w:t>For FAR clause 52.209-10, the number of respondents (i.e., contractors that become either an inverted domestic corporation, or a subsidiary of an inverted domestic corporation during contract performance and as such is required to notify the contracting officer) is estimated to be minimal since this may result in the Government being prohibited from paying the contractor. For those respondents, it is estimated that it takes 10 minutes to provide the notification required by paragraph (d) of the clause.</w:t>
      </w:r>
    </w:p>
    <w:p w:rsidR="0012680D" w:rsidRPr="0012680D" w:rsidP="0012680D" w14:paraId="29B86F13"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12680D">
        <w:rPr>
          <w:rFonts w:ascii="Courier New" w:eastAsia="Courier New" w:hAnsi="Courier New" w:cs="Courier New"/>
          <w:lang w:val="en"/>
        </w:rPr>
        <w:t>The burden is calculated as follows:</w:t>
      </w:r>
    </w:p>
    <w:p w:rsidR="0012680D" w:rsidRPr="0012680D" w:rsidP="0012680D" w14:paraId="238A0093" w14:textId="77777777">
      <w:pPr>
        <w:tabs>
          <w:tab w:val="clear" w:pos="560"/>
          <w:tab w:val="clear" w:pos="1120"/>
          <w:tab w:val="clear" w:pos="1680"/>
          <w:tab w:val="clear" w:pos="2240"/>
        </w:tabs>
        <w:spacing w:before="0"/>
        <w:rPr>
          <w:rFonts w:ascii="Courier New" w:eastAsia="Courier New" w:hAnsi="Courier New" w:cs="Courier New"/>
          <w:lang w:val="e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14:paraId="4416AC87" w14:textId="77777777" w:rsidTr="00F62C15">
        <w:tblPrEx>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0044C49F" w14:textId="77777777">
            <w:pPr>
              <w:tabs>
                <w:tab w:val="clear" w:pos="560"/>
                <w:tab w:val="clear" w:pos="1120"/>
                <w:tab w:val="clear" w:pos="1680"/>
                <w:tab w:val="clear" w:pos="2240"/>
              </w:tabs>
              <w:spacing w:before="0"/>
              <w:rPr>
                <w:rFonts w:ascii="Courier New" w:eastAsia="Courier New" w:hAnsi="Courier New" w:cs="Courier New"/>
                <w:lang w:val="en"/>
              </w:rPr>
            </w:pPr>
          </w:p>
        </w:tc>
        <w:tc>
          <w:tcPr>
            <w:tcW w:w="2340" w:type="dxa"/>
            <w:shd w:val="clear" w:color="auto" w:fill="auto"/>
            <w:tcMar>
              <w:top w:w="100" w:type="dxa"/>
              <w:left w:w="100" w:type="dxa"/>
              <w:bottom w:w="100" w:type="dxa"/>
              <w:right w:w="100" w:type="dxa"/>
            </w:tcMar>
          </w:tcPr>
          <w:p w:rsidR="0012680D" w:rsidRPr="0012680D" w:rsidP="0012680D" w14:paraId="6937CA98"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52.209-2 / 52.212-3(n)</w:t>
            </w:r>
          </w:p>
        </w:tc>
        <w:tc>
          <w:tcPr>
            <w:tcW w:w="2340" w:type="dxa"/>
            <w:shd w:val="clear" w:color="auto" w:fill="auto"/>
            <w:tcMar>
              <w:top w:w="100" w:type="dxa"/>
              <w:left w:w="100" w:type="dxa"/>
              <w:bottom w:w="100" w:type="dxa"/>
              <w:right w:w="100" w:type="dxa"/>
            </w:tcMar>
          </w:tcPr>
          <w:p w:rsidR="0012680D" w:rsidRPr="0012680D" w:rsidP="0012680D" w14:paraId="1C642A53"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52.209-10</w:t>
            </w:r>
          </w:p>
        </w:tc>
        <w:tc>
          <w:tcPr>
            <w:tcW w:w="2340" w:type="dxa"/>
            <w:shd w:val="clear" w:color="auto" w:fill="auto"/>
            <w:tcMar>
              <w:top w:w="100" w:type="dxa"/>
              <w:left w:w="100" w:type="dxa"/>
              <w:bottom w:w="100" w:type="dxa"/>
              <w:right w:w="100" w:type="dxa"/>
            </w:tcMar>
          </w:tcPr>
          <w:p w:rsidR="0012680D" w:rsidRPr="0012680D" w:rsidP="0012680D" w14:paraId="49B872BE"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w:t>
            </w:r>
          </w:p>
        </w:tc>
      </w:tr>
      <w:tr w14:paraId="6D3C1FFF"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34E5982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respondents/yr</w:t>
            </w:r>
          </w:p>
        </w:tc>
        <w:tc>
          <w:tcPr>
            <w:tcW w:w="2340" w:type="dxa"/>
            <w:shd w:val="clear" w:color="auto" w:fill="auto"/>
            <w:tcMar>
              <w:top w:w="100" w:type="dxa"/>
              <w:left w:w="100" w:type="dxa"/>
              <w:bottom w:w="100" w:type="dxa"/>
              <w:right w:w="100" w:type="dxa"/>
            </w:tcMar>
          </w:tcPr>
          <w:p w:rsidR="0012680D" w:rsidRPr="0012680D" w:rsidP="0012680D" w14:paraId="670AD33A" w14:textId="18668754">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554,477</w:t>
            </w:r>
          </w:p>
        </w:tc>
        <w:tc>
          <w:tcPr>
            <w:tcW w:w="2340" w:type="dxa"/>
            <w:shd w:val="clear" w:color="auto" w:fill="auto"/>
            <w:tcMar>
              <w:top w:w="100" w:type="dxa"/>
              <w:left w:w="100" w:type="dxa"/>
              <w:bottom w:w="100" w:type="dxa"/>
              <w:right w:w="100" w:type="dxa"/>
            </w:tcMar>
          </w:tcPr>
          <w:p w:rsidR="0012680D" w:rsidRPr="0012680D" w:rsidP="0012680D" w14:paraId="255647B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p>
        </w:tc>
        <w:tc>
          <w:tcPr>
            <w:tcW w:w="2340" w:type="dxa"/>
            <w:shd w:val="clear" w:color="auto" w:fill="auto"/>
            <w:tcMar>
              <w:top w:w="100" w:type="dxa"/>
              <w:left w:w="100" w:type="dxa"/>
              <w:bottom w:w="100" w:type="dxa"/>
              <w:right w:w="100" w:type="dxa"/>
            </w:tcMar>
          </w:tcPr>
          <w:p w:rsidR="0012680D" w:rsidRPr="0012680D" w:rsidP="0012680D" w14:paraId="7A0A03AE" w14:textId="5828E749">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554</w:t>
            </w:r>
            <w:r w:rsidRPr="0012680D">
              <w:rPr>
                <w:rFonts w:ascii="Courier New" w:eastAsia="Courier New" w:hAnsi="Courier New" w:cs="Courier New"/>
                <w:lang w:val="en"/>
              </w:rPr>
              <w:t>,</w:t>
            </w:r>
            <w:r>
              <w:rPr>
                <w:rFonts w:ascii="Courier New" w:eastAsia="Courier New" w:hAnsi="Courier New" w:cs="Courier New"/>
                <w:lang w:val="en"/>
              </w:rPr>
              <w:t>477</w:t>
            </w:r>
            <w:r>
              <w:rPr>
                <w:rFonts w:ascii="Courier New" w:eastAsia="Courier New" w:hAnsi="Courier New" w:cs="Courier New"/>
                <w:vertAlign w:val="superscript"/>
                <w:lang w:val="en"/>
              </w:rPr>
              <w:footnoteReference w:id="2"/>
            </w:r>
          </w:p>
        </w:tc>
      </w:tr>
      <w:tr w14:paraId="1F070D59"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36A46828"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 xml:space="preserve">Responses per respondent </w:t>
            </w:r>
          </w:p>
        </w:tc>
        <w:tc>
          <w:tcPr>
            <w:tcW w:w="2340" w:type="dxa"/>
            <w:shd w:val="clear" w:color="auto" w:fill="auto"/>
            <w:tcMar>
              <w:top w:w="100" w:type="dxa"/>
              <w:left w:w="100" w:type="dxa"/>
              <w:bottom w:w="100" w:type="dxa"/>
              <w:right w:w="100" w:type="dxa"/>
            </w:tcMar>
          </w:tcPr>
          <w:p w:rsidR="0012680D" w:rsidRPr="0012680D" w:rsidP="0012680D" w14:paraId="5C3C9D5F"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1.1</w:t>
            </w:r>
          </w:p>
        </w:tc>
        <w:tc>
          <w:tcPr>
            <w:tcW w:w="2340" w:type="dxa"/>
            <w:shd w:val="clear" w:color="auto" w:fill="auto"/>
            <w:tcMar>
              <w:top w:w="100" w:type="dxa"/>
              <w:left w:w="100" w:type="dxa"/>
              <w:bottom w:w="100" w:type="dxa"/>
              <w:right w:w="100" w:type="dxa"/>
            </w:tcMar>
          </w:tcPr>
          <w:p w:rsidR="0012680D" w:rsidRPr="0012680D" w:rsidP="0012680D" w14:paraId="1C6E335C"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p>
        </w:tc>
        <w:tc>
          <w:tcPr>
            <w:tcW w:w="2340" w:type="dxa"/>
            <w:shd w:val="clear" w:color="auto" w:fill="auto"/>
            <w:tcMar>
              <w:top w:w="100" w:type="dxa"/>
              <w:left w:w="100" w:type="dxa"/>
              <w:bottom w:w="100" w:type="dxa"/>
              <w:right w:w="100" w:type="dxa"/>
            </w:tcMar>
          </w:tcPr>
          <w:p w:rsidR="0012680D" w:rsidRPr="0012680D" w:rsidP="0012680D" w14:paraId="4AB50ED6"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678BB409"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6C97CE7F"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Total annual responses</w:t>
            </w:r>
          </w:p>
        </w:tc>
        <w:tc>
          <w:tcPr>
            <w:tcW w:w="2340" w:type="dxa"/>
            <w:shd w:val="clear" w:color="auto" w:fill="auto"/>
            <w:tcMar>
              <w:top w:w="100" w:type="dxa"/>
              <w:left w:w="100" w:type="dxa"/>
              <w:bottom w:w="100" w:type="dxa"/>
              <w:right w:w="100" w:type="dxa"/>
            </w:tcMar>
          </w:tcPr>
          <w:p w:rsidR="0012680D" w:rsidRPr="0012680D" w:rsidP="0012680D" w14:paraId="16D9BCB3" w14:textId="3410F8B9">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609</w:t>
            </w:r>
            <w:r w:rsidRPr="0012680D">
              <w:rPr>
                <w:rFonts w:ascii="Courier New" w:eastAsia="Courier New" w:hAnsi="Courier New" w:cs="Courier New"/>
                <w:lang w:val="en"/>
              </w:rPr>
              <w:t>,</w:t>
            </w:r>
            <w:r>
              <w:rPr>
                <w:rFonts w:ascii="Courier New" w:eastAsia="Courier New" w:hAnsi="Courier New" w:cs="Courier New"/>
                <w:lang w:val="en"/>
              </w:rPr>
              <w:t>924</w:t>
            </w:r>
            <w:r w:rsidRPr="0012680D">
              <w:rPr>
                <w:rFonts w:ascii="Courier New" w:eastAsia="Courier New" w:hAnsi="Courier New" w:cs="Courier New"/>
                <w:lang w:val="en"/>
              </w:rPr>
              <w:t>.</w:t>
            </w:r>
            <w:r>
              <w:rPr>
                <w:rFonts w:ascii="Courier New" w:eastAsia="Courier New" w:hAnsi="Courier New" w:cs="Courier New"/>
                <w:lang w:val="en"/>
              </w:rPr>
              <w:t>7</w:t>
            </w:r>
          </w:p>
        </w:tc>
        <w:tc>
          <w:tcPr>
            <w:tcW w:w="2340" w:type="dxa"/>
            <w:shd w:val="clear" w:color="auto" w:fill="auto"/>
            <w:tcMar>
              <w:top w:w="100" w:type="dxa"/>
              <w:left w:w="100" w:type="dxa"/>
              <w:bottom w:w="100" w:type="dxa"/>
              <w:right w:w="100" w:type="dxa"/>
            </w:tcMar>
          </w:tcPr>
          <w:p w:rsidR="0012680D" w:rsidRPr="0012680D" w:rsidP="0012680D" w14:paraId="3A28DB7F"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p>
        </w:tc>
        <w:tc>
          <w:tcPr>
            <w:tcW w:w="2340" w:type="dxa"/>
            <w:shd w:val="clear" w:color="auto" w:fill="auto"/>
            <w:tcMar>
              <w:top w:w="100" w:type="dxa"/>
              <w:left w:w="100" w:type="dxa"/>
              <w:bottom w:w="100" w:type="dxa"/>
              <w:right w:w="100" w:type="dxa"/>
            </w:tcMar>
          </w:tcPr>
          <w:p w:rsidR="0012680D" w:rsidRPr="0012680D" w:rsidP="0012680D" w14:paraId="4C796104" w14:textId="36FE4042">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609,926.7</w:t>
            </w:r>
          </w:p>
        </w:tc>
      </w:tr>
      <w:tr w14:paraId="3F5EB9CD"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7586B873"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hours/response</w:t>
            </w:r>
          </w:p>
        </w:tc>
        <w:tc>
          <w:tcPr>
            <w:tcW w:w="2340" w:type="dxa"/>
            <w:shd w:val="clear" w:color="auto" w:fill="auto"/>
            <w:tcMar>
              <w:top w:w="100" w:type="dxa"/>
              <w:left w:w="100" w:type="dxa"/>
              <w:bottom w:w="100" w:type="dxa"/>
              <w:right w:w="100" w:type="dxa"/>
            </w:tcMar>
          </w:tcPr>
          <w:p w:rsidR="0012680D" w:rsidRPr="0012680D" w:rsidP="0012680D" w14:paraId="4C5F054B"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0.01667</w:t>
            </w:r>
          </w:p>
        </w:tc>
        <w:tc>
          <w:tcPr>
            <w:tcW w:w="2340" w:type="dxa"/>
            <w:shd w:val="clear" w:color="auto" w:fill="auto"/>
            <w:tcMar>
              <w:top w:w="100" w:type="dxa"/>
              <w:left w:w="100" w:type="dxa"/>
              <w:bottom w:w="100" w:type="dxa"/>
              <w:right w:w="100" w:type="dxa"/>
            </w:tcMar>
          </w:tcPr>
          <w:p w:rsidR="0012680D" w:rsidRPr="0012680D" w:rsidP="0012680D" w14:paraId="745AEF46"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0.1667</w:t>
            </w:r>
          </w:p>
        </w:tc>
        <w:tc>
          <w:tcPr>
            <w:tcW w:w="2340" w:type="dxa"/>
            <w:shd w:val="clear" w:color="auto" w:fill="auto"/>
            <w:tcMar>
              <w:top w:w="100" w:type="dxa"/>
              <w:left w:w="100" w:type="dxa"/>
              <w:bottom w:w="100" w:type="dxa"/>
              <w:right w:w="100" w:type="dxa"/>
            </w:tcMar>
          </w:tcPr>
          <w:p w:rsidR="0012680D" w:rsidRPr="0012680D" w:rsidP="0012680D" w14:paraId="5F9A593F"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3AB15FA4"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300AC73D"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annual burden hours</w:t>
            </w:r>
          </w:p>
        </w:tc>
        <w:tc>
          <w:tcPr>
            <w:tcW w:w="2340" w:type="dxa"/>
            <w:shd w:val="clear" w:color="auto" w:fill="auto"/>
            <w:tcMar>
              <w:top w:w="100" w:type="dxa"/>
              <w:left w:w="100" w:type="dxa"/>
              <w:bottom w:w="100" w:type="dxa"/>
              <w:right w:w="100" w:type="dxa"/>
            </w:tcMar>
          </w:tcPr>
          <w:p w:rsidR="0012680D" w:rsidRPr="0012680D" w:rsidP="0012680D" w14:paraId="288A39DE" w14:textId="65C8FFA3">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10</w:t>
            </w:r>
            <w:r w:rsidRPr="0012680D">
              <w:rPr>
                <w:rFonts w:ascii="Courier New" w:eastAsia="Courier New" w:hAnsi="Courier New" w:cs="Courier New"/>
                <w:lang w:val="en"/>
              </w:rPr>
              <w:t>,</w:t>
            </w:r>
            <w:r>
              <w:rPr>
                <w:rFonts w:ascii="Courier New" w:eastAsia="Courier New" w:hAnsi="Courier New" w:cs="Courier New"/>
                <w:lang w:val="en"/>
              </w:rPr>
              <w:t>167</w:t>
            </w:r>
            <w:r w:rsidRPr="0012680D">
              <w:rPr>
                <w:rFonts w:ascii="Courier New" w:eastAsia="Courier New" w:hAnsi="Courier New" w:cs="Courier New"/>
                <w:lang w:val="en"/>
              </w:rPr>
              <w:t>.4</w:t>
            </w:r>
          </w:p>
        </w:tc>
        <w:tc>
          <w:tcPr>
            <w:tcW w:w="2340" w:type="dxa"/>
            <w:shd w:val="clear" w:color="auto" w:fill="auto"/>
            <w:tcMar>
              <w:top w:w="100" w:type="dxa"/>
              <w:left w:w="100" w:type="dxa"/>
              <w:bottom w:w="100" w:type="dxa"/>
              <w:right w:w="100" w:type="dxa"/>
            </w:tcMar>
          </w:tcPr>
          <w:p w:rsidR="0012680D" w:rsidRPr="0012680D" w:rsidP="0012680D" w14:paraId="59DAB0CB"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0.3334</w:t>
            </w:r>
          </w:p>
        </w:tc>
        <w:tc>
          <w:tcPr>
            <w:tcW w:w="2340" w:type="dxa"/>
            <w:shd w:val="clear" w:color="auto" w:fill="auto"/>
            <w:tcMar>
              <w:top w:w="100" w:type="dxa"/>
              <w:left w:w="100" w:type="dxa"/>
              <w:bottom w:w="100" w:type="dxa"/>
              <w:right w:w="100" w:type="dxa"/>
            </w:tcMar>
          </w:tcPr>
          <w:p w:rsidR="0012680D" w:rsidRPr="0012680D" w:rsidP="0012680D" w14:paraId="35BD4FF6" w14:textId="5851B94D">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10,167.73</w:t>
            </w:r>
          </w:p>
        </w:tc>
      </w:tr>
      <w:tr w14:paraId="42503A22"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41AEF729"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p>
        </w:tc>
        <w:tc>
          <w:tcPr>
            <w:tcW w:w="2340" w:type="dxa"/>
            <w:shd w:val="clear" w:color="auto" w:fill="auto"/>
            <w:tcMar>
              <w:top w:w="100" w:type="dxa"/>
              <w:left w:w="100" w:type="dxa"/>
              <w:bottom w:w="100" w:type="dxa"/>
              <w:right w:w="100" w:type="dxa"/>
            </w:tcMar>
          </w:tcPr>
          <w:p w:rsidR="0012680D" w:rsidRPr="0012680D" w:rsidP="0012680D" w14:paraId="704CBEE7" w14:textId="43DD06DD">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70</w:t>
            </w:r>
          </w:p>
        </w:tc>
        <w:tc>
          <w:tcPr>
            <w:tcW w:w="2340" w:type="dxa"/>
            <w:shd w:val="clear" w:color="auto" w:fill="auto"/>
            <w:tcMar>
              <w:top w:w="100" w:type="dxa"/>
              <w:left w:w="100" w:type="dxa"/>
              <w:bottom w:w="100" w:type="dxa"/>
              <w:right w:w="100" w:type="dxa"/>
            </w:tcMar>
          </w:tcPr>
          <w:p w:rsidR="0012680D" w:rsidRPr="0012680D" w:rsidP="0012680D" w14:paraId="4B448A0B" w14:textId="49F2708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70</w:t>
            </w:r>
          </w:p>
        </w:tc>
        <w:tc>
          <w:tcPr>
            <w:tcW w:w="2340" w:type="dxa"/>
            <w:shd w:val="clear" w:color="auto" w:fill="auto"/>
            <w:tcMar>
              <w:top w:w="100" w:type="dxa"/>
              <w:left w:w="100" w:type="dxa"/>
              <w:bottom w:w="100" w:type="dxa"/>
              <w:right w:w="100" w:type="dxa"/>
            </w:tcMar>
          </w:tcPr>
          <w:p w:rsidR="0012680D" w:rsidRPr="0012680D" w:rsidP="0012680D" w14:paraId="1F70B804"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2D7CE404"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1AD30B89"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cost to the public</w:t>
            </w:r>
          </w:p>
        </w:tc>
        <w:tc>
          <w:tcPr>
            <w:tcW w:w="2340" w:type="dxa"/>
            <w:shd w:val="clear" w:color="auto" w:fill="auto"/>
            <w:tcMar>
              <w:top w:w="100" w:type="dxa"/>
              <w:left w:w="100" w:type="dxa"/>
              <w:bottom w:w="100" w:type="dxa"/>
              <w:right w:w="100" w:type="dxa"/>
            </w:tcMar>
          </w:tcPr>
          <w:p w:rsidR="0012680D" w:rsidRPr="0012680D" w:rsidP="0012680D" w14:paraId="2D6E50CD" w14:textId="4A60198B">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E909AD">
              <w:rPr>
                <w:rFonts w:ascii="Courier New" w:eastAsia="Courier New" w:hAnsi="Courier New" w:cs="Courier New"/>
                <w:lang w:val="en"/>
              </w:rPr>
              <w:t>711</w:t>
            </w:r>
            <w:r w:rsidRPr="0012680D">
              <w:rPr>
                <w:rFonts w:ascii="Courier New" w:eastAsia="Courier New" w:hAnsi="Courier New" w:cs="Courier New"/>
                <w:lang w:val="en"/>
              </w:rPr>
              <w:t>,</w:t>
            </w:r>
            <w:r w:rsidR="00E909AD">
              <w:rPr>
                <w:rFonts w:ascii="Courier New" w:eastAsia="Courier New" w:hAnsi="Courier New" w:cs="Courier New"/>
                <w:lang w:val="en"/>
              </w:rPr>
              <w:t>721</w:t>
            </w:r>
            <w:r w:rsidRPr="0012680D">
              <w:rPr>
                <w:rFonts w:ascii="Courier New" w:eastAsia="Courier New" w:hAnsi="Courier New" w:cs="Courier New"/>
                <w:lang w:val="en"/>
              </w:rPr>
              <w:t>.</w:t>
            </w:r>
            <w:r w:rsidR="00E909AD">
              <w:rPr>
                <w:rFonts w:ascii="Courier New" w:eastAsia="Courier New" w:hAnsi="Courier New" w:cs="Courier New"/>
                <w:lang w:val="en"/>
              </w:rPr>
              <w:t>13</w:t>
            </w:r>
          </w:p>
        </w:tc>
        <w:tc>
          <w:tcPr>
            <w:tcW w:w="2340" w:type="dxa"/>
            <w:shd w:val="clear" w:color="auto" w:fill="auto"/>
            <w:tcMar>
              <w:top w:w="100" w:type="dxa"/>
              <w:left w:w="100" w:type="dxa"/>
              <w:bottom w:w="100" w:type="dxa"/>
              <w:right w:w="100" w:type="dxa"/>
            </w:tcMar>
          </w:tcPr>
          <w:p w:rsidR="0012680D" w:rsidRPr="0012680D" w:rsidP="0012680D" w14:paraId="7C1E8DA1" w14:textId="6FECDEAE">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E909AD">
              <w:rPr>
                <w:rFonts w:ascii="Courier New" w:eastAsia="Courier New" w:hAnsi="Courier New" w:cs="Courier New"/>
                <w:lang w:val="en"/>
              </w:rPr>
              <w:t>23</w:t>
            </w:r>
            <w:r w:rsidRPr="0012680D">
              <w:rPr>
                <w:rFonts w:ascii="Courier New" w:eastAsia="Courier New" w:hAnsi="Courier New" w:cs="Courier New"/>
                <w:lang w:val="en"/>
              </w:rPr>
              <w:t>.</w:t>
            </w:r>
            <w:r w:rsidR="00E909AD">
              <w:rPr>
                <w:rFonts w:ascii="Courier New" w:eastAsia="Courier New" w:hAnsi="Courier New" w:cs="Courier New"/>
                <w:lang w:val="en"/>
              </w:rPr>
              <w:t>33</w:t>
            </w:r>
          </w:p>
        </w:tc>
        <w:tc>
          <w:tcPr>
            <w:tcW w:w="2340" w:type="dxa"/>
            <w:shd w:val="clear" w:color="auto" w:fill="auto"/>
            <w:tcMar>
              <w:top w:w="100" w:type="dxa"/>
              <w:left w:w="100" w:type="dxa"/>
              <w:bottom w:w="100" w:type="dxa"/>
              <w:right w:w="100" w:type="dxa"/>
            </w:tcMar>
          </w:tcPr>
          <w:p w:rsidR="0012680D" w:rsidRPr="0012680D" w:rsidP="0012680D" w14:paraId="3B2C4C6E" w14:textId="048126A5">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154198">
              <w:rPr>
                <w:rFonts w:ascii="Courier New" w:eastAsia="Courier New" w:hAnsi="Courier New" w:cs="Courier New"/>
                <w:lang w:val="en"/>
              </w:rPr>
              <w:t>711,744.46</w:t>
            </w:r>
          </w:p>
        </w:tc>
      </w:tr>
    </w:tbl>
    <w:p w:rsidR="0012680D" w:rsidRPr="0012680D" w:rsidP="0012680D" w14:paraId="2B442EF1" w14:textId="77777777">
      <w:pPr>
        <w:spacing w:before="0"/>
        <w:rPr>
          <w:rFonts w:ascii="Courier New" w:eastAsia="Courier New" w:hAnsi="Courier New" w:cs="Courier New"/>
          <w:b/>
          <w:lang w:val="en"/>
        </w:rPr>
      </w:pPr>
    </w:p>
    <w:p w:rsidR="0012680D" w:rsidRPr="0012680D" w:rsidP="0012680D" w14:paraId="71C9A3F2" w14:textId="747C21DA">
      <w:pPr>
        <w:spacing w:before="0"/>
        <w:rPr>
          <w:rFonts w:ascii="Courier New" w:eastAsia="Courier New" w:hAnsi="Courier New" w:cs="Courier New"/>
          <w:lang w:val="en"/>
        </w:rPr>
      </w:pPr>
      <w:r w:rsidRPr="008A474C">
        <w:rPr>
          <w:rFonts w:ascii="Courier New" w:eastAsia="Courier New" w:hAnsi="Courier New" w:cs="Courier New"/>
          <w:b/>
          <w:lang w:val="en"/>
        </w:rPr>
        <w:t>c. FAR 52.209-5, 52.209-6, and 52.212-3(h), Debarment, Suspension, and other Responsibility Matters.</w:t>
      </w:r>
      <w:r w:rsidRPr="008A474C">
        <w:rPr>
          <w:rFonts w:ascii="Courier New" w:eastAsia="Courier New" w:hAnsi="Courier New" w:cs="Courier New"/>
          <w:bCs/>
          <w:lang w:val="en"/>
        </w:rPr>
        <w:t xml:space="preserve"> </w:t>
      </w:r>
      <w:r w:rsidRPr="008A474C">
        <w:rPr>
          <w:rFonts w:ascii="Courier New" w:eastAsia="Courier New" w:hAnsi="Courier New" w:cs="Courier New"/>
          <w:lang w:val="en"/>
        </w:rPr>
        <w:t>For FAR provisions 52.209-5 and 52.212-3(h), the number of respondents is estimated</w:t>
      </w:r>
      <w:r w:rsidRPr="0012680D">
        <w:rPr>
          <w:rFonts w:ascii="Courier New" w:eastAsia="Courier New" w:hAnsi="Courier New" w:cs="Courier New"/>
          <w:lang w:val="en"/>
        </w:rPr>
        <w:t xml:space="preserve"> based on SAM data – the number of active registrants in SAM as of </w:t>
      </w:r>
      <w:r w:rsidRPr="00D979DC" w:rsidR="00D979DC">
        <w:rPr>
          <w:rFonts w:ascii="Courier New" w:eastAsia="Courier New" w:hAnsi="Courier New" w:cs="Courier New"/>
          <w:lang w:val="en"/>
        </w:rPr>
        <w:t>November 4, 2024</w:t>
      </w:r>
      <w:r w:rsidRPr="0012680D">
        <w:rPr>
          <w:rFonts w:ascii="Courier New" w:eastAsia="Courier New" w:hAnsi="Courier New" w:cs="Courier New"/>
          <w:lang w:val="en"/>
        </w:rPr>
        <w:t>. Submission in SAM is required only once per year unless the offeror’s circumstances change (estimated at .01). It is estimated that it takes half an hour to read and complete the certification at FAR 52.209-5 or 52.212-3(h).</w:t>
      </w:r>
    </w:p>
    <w:p w:rsidR="0012680D" w:rsidRPr="0012680D" w:rsidP="0012680D" w14:paraId="5FA3774B" w14:textId="43DBF254">
      <w:pPr>
        <w:tabs>
          <w:tab w:val="clear" w:pos="560"/>
          <w:tab w:val="clear" w:pos="1120"/>
          <w:tab w:val="clear" w:pos="1680"/>
          <w:tab w:val="clear" w:pos="2240"/>
        </w:tabs>
        <w:spacing w:before="0"/>
        <w:ind w:firstLine="720"/>
        <w:rPr>
          <w:rFonts w:ascii="Courier New" w:eastAsia="Courier New" w:hAnsi="Courier New" w:cs="Courier New"/>
          <w:lang w:val="en"/>
        </w:rPr>
      </w:pPr>
      <w:r w:rsidRPr="0012680D">
        <w:rPr>
          <w:rFonts w:ascii="Courier New" w:eastAsia="Courier New" w:hAnsi="Courier New" w:cs="Courier New"/>
          <w:lang w:val="en"/>
        </w:rPr>
        <w:t>It is estimated that one percent of respondents (</w:t>
      </w:r>
      <w:r w:rsidR="00D979DC">
        <w:rPr>
          <w:rFonts w:ascii="Courier New" w:eastAsia="Courier New" w:hAnsi="Courier New" w:cs="Courier New"/>
          <w:lang w:val="en"/>
        </w:rPr>
        <w:t>5,545</w:t>
      </w:r>
      <w:r w:rsidRPr="0012680D">
        <w:rPr>
          <w:rFonts w:ascii="Courier New" w:eastAsia="Courier New" w:hAnsi="Courier New" w:cs="Courier New"/>
          <w:lang w:val="en"/>
        </w:rPr>
        <w:t>) will be required to submit additional information at the request of the contracting officer or notify the contracting officer of a change in the certification prior to contract award, with an estimate of 8 hours per response (ref FAR 52.209-5(b)).</w:t>
      </w:r>
    </w:p>
    <w:p w:rsidR="0012680D" w:rsidRPr="0012680D" w:rsidP="0012680D" w14:paraId="1D24662B" w14:textId="77777777">
      <w:pPr>
        <w:tabs>
          <w:tab w:val="clear" w:pos="560"/>
          <w:tab w:val="clear" w:pos="1120"/>
          <w:tab w:val="clear" w:pos="1680"/>
          <w:tab w:val="clear" w:pos="2240"/>
        </w:tabs>
        <w:spacing w:before="0"/>
        <w:ind w:firstLine="720"/>
        <w:rPr>
          <w:rFonts w:ascii="Courier New" w:eastAsia="Courier New" w:hAnsi="Courier New" w:cs="Courier New"/>
          <w:lang w:val="en"/>
        </w:rPr>
      </w:pPr>
      <w:r w:rsidRPr="0012680D">
        <w:rPr>
          <w:rFonts w:ascii="Courier New" w:eastAsia="Courier New" w:hAnsi="Courier New" w:cs="Courier New"/>
          <w:lang w:val="en"/>
        </w:rPr>
        <w:t>The burden is calculated as follows:</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14:paraId="30462660" w14:textId="77777777" w:rsidTr="00F62C15">
        <w:tblPrEx>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18704502" w14:textId="77777777">
            <w:pPr>
              <w:tabs>
                <w:tab w:val="clear" w:pos="560"/>
                <w:tab w:val="clear" w:pos="1120"/>
                <w:tab w:val="clear" w:pos="1680"/>
                <w:tab w:val="clear" w:pos="2240"/>
              </w:tabs>
              <w:spacing w:before="0"/>
              <w:rPr>
                <w:rFonts w:ascii="Courier New" w:eastAsia="Courier New" w:hAnsi="Courier New" w:cs="Courier New"/>
                <w:lang w:val="en"/>
              </w:rPr>
            </w:pPr>
          </w:p>
        </w:tc>
        <w:tc>
          <w:tcPr>
            <w:tcW w:w="2340" w:type="dxa"/>
            <w:shd w:val="clear" w:color="auto" w:fill="auto"/>
            <w:tcMar>
              <w:top w:w="100" w:type="dxa"/>
              <w:left w:w="100" w:type="dxa"/>
              <w:bottom w:w="100" w:type="dxa"/>
              <w:right w:w="100" w:type="dxa"/>
            </w:tcMar>
          </w:tcPr>
          <w:p w:rsidR="0012680D" w:rsidRPr="0012680D" w:rsidP="0012680D" w14:paraId="261418D9"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52.209-5(a)/ 52.212-3(h)</w:t>
            </w:r>
          </w:p>
        </w:tc>
        <w:tc>
          <w:tcPr>
            <w:tcW w:w="2340" w:type="dxa"/>
            <w:shd w:val="clear" w:color="auto" w:fill="auto"/>
            <w:tcMar>
              <w:top w:w="100" w:type="dxa"/>
              <w:left w:w="100" w:type="dxa"/>
              <w:bottom w:w="100" w:type="dxa"/>
              <w:right w:w="100" w:type="dxa"/>
            </w:tcMar>
          </w:tcPr>
          <w:p w:rsidR="0012680D" w:rsidRPr="0012680D" w:rsidP="0012680D" w14:paraId="6C09FC5E"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52.209-5(b)</w:t>
            </w:r>
          </w:p>
        </w:tc>
        <w:tc>
          <w:tcPr>
            <w:tcW w:w="2340" w:type="dxa"/>
            <w:shd w:val="clear" w:color="auto" w:fill="auto"/>
            <w:tcMar>
              <w:top w:w="100" w:type="dxa"/>
              <w:left w:w="100" w:type="dxa"/>
              <w:bottom w:w="100" w:type="dxa"/>
              <w:right w:w="100" w:type="dxa"/>
            </w:tcMar>
          </w:tcPr>
          <w:p w:rsidR="0012680D" w:rsidRPr="0012680D" w:rsidP="0012680D" w14:paraId="5623A38C"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w:t>
            </w:r>
          </w:p>
        </w:tc>
      </w:tr>
      <w:tr w14:paraId="13AB486A"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0E3AF5AA"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respondents/yr</w:t>
            </w:r>
          </w:p>
        </w:tc>
        <w:tc>
          <w:tcPr>
            <w:tcW w:w="2340" w:type="dxa"/>
            <w:shd w:val="clear" w:color="auto" w:fill="auto"/>
            <w:tcMar>
              <w:top w:w="100" w:type="dxa"/>
              <w:left w:w="100" w:type="dxa"/>
              <w:bottom w:w="100" w:type="dxa"/>
              <w:right w:w="100" w:type="dxa"/>
            </w:tcMar>
          </w:tcPr>
          <w:p w:rsidR="0012680D" w:rsidRPr="0012680D" w:rsidP="0012680D" w14:paraId="06EF247F" w14:textId="67C8D575">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554,477</w:t>
            </w:r>
          </w:p>
        </w:tc>
        <w:tc>
          <w:tcPr>
            <w:tcW w:w="2340" w:type="dxa"/>
            <w:shd w:val="clear" w:color="auto" w:fill="auto"/>
            <w:tcMar>
              <w:top w:w="100" w:type="dxa"/>
              <w:left w:w="100" w:type="dxa"/>
              <w:bottom w:w="100" w:type="dxa"/>
              <w:right w:w="100" w:type="dxa"/>
            </w:tcMar>
          </w:tcPr>
          <w:p w:rsidR="0012680D" w:rsidRPr="0012680D" w:rsidP="0012680D" w14:paraId="1F57D649" w14:textId="64438420">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5,545</w:t>
            </w:r>
          </w:p>
        </w:tc>
        <w:tc>
          <w:tcPr>
            <w:tcW w:w="2340" w:type="dxa"/>
            <w:shd w:val="clear" w:color="auto" w:fill="auto"/>
            <w:tcMar>
              <w:top w:w="100" w:type="dxa"/>
              <w:left w:w="100" w:type="dxa"/>
              <w:bottom w:w="100" w:type="dxa"/>
              <w:right w:w="100" w:type="dxa"/>
            </w:tcMar>
          </w:tcPr>
          <w:p w:rsidR="0012680D" w:rsidRPr="0012680D" w:rsidP="0012680D" w14:paraId="07C46033" w14:textId="3DF40000">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560</w:t>
            </w:r>
            <w:r w:rsidRPr="0012680D">
              <w:rPr>
                <w:rFonts w:ascii="Courier New" w:eastAsia="Courier New" w:hAnsi="Courier New" w:cs="Courier New"/>
                <w:lang w:val="en"/>
              </w:rPr>
              <w:t>,</w:t>
            </w:r>
            <w:r>
              <w:rPr>
                <w:rFonts w:ascii="Courier New" w:eastAsia="Courier New" w:hAnsi="Courier New" w:cs="Courier New"/>
                <w:lang w:val="en"/>
              </w:rPr>
              <w:t>022</w:t>
            </w:r>
            <w:r>
              <w:rPr>
                <w:rFonts w:ascii="Courier New" w:eastAsia="Courier New" w:hAnsi="Courier New" w:cs="Courier New"/>
                <w:vertAlign w:val="superscript"/>
                <w:lang w:val="en"/>
              </w:rPr>
              <w:footnoteReference w:id="3"/>
            </w:r>
          </w:p>
        </w:tc>
      </w:tr>
      <w:tr w14:paraId="1128C672"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2D05D3B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 xml:space="preserve">Responses per respondent </w:t>
            </w:r>
          </w:p>
        </w:tc>
        <w:tc>
          <w:tcPr>
            <w:tcW w:w="2340" w:type="dxa"/>
            <w:shd w:val="clear" w:color="auto" w:fill="auto"/>
            <w:tcMar>
              <w:top w:w="100" w:type="dxa"/>
              <w:left w:w="100" w:type="dxa"/>
              <w:bottom w:w="100" w:type="dxa"/>
              <w:right w:w="100" w:type="dxa"/>
            </w:tcMar>
          </w:tcPr>
          <w:p w:rsidR="0012680D" w:rsidRPr="0012680D" w:rsidP="0012680D" w14:paraId="5397D8B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1.01</w:t>
            </w:r>
          </w:p>
        </w:tc>
        <w:tc>
          <w:tcPr>
            <w:tcW w:w="2340" w:type="dxa"/>
            <w:shd w:val="clear" w:color="auto" w:fill="auto"/>
            <w:tcMar>
              <w:top w:w="100" w:type="dxa"/>
              <w:left w:w="100" w:type="dxa"/>
              <w:bottom w:w="100" w:type="dxa"/>
              <w:right w:w="100" w:type="dxa"/>
            </w:tcMar>
          </w:tcPr>
          <w:p w:rsidR="0012680D" w:rsidRPr="0012680D" w:rsidP="0012680D" w14:paraId="0361B808"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p>
        </w:tc>
        <w:tc>
          <w:tcPr>
            <w:tcW w:w="2340" w:type="dxa"/>
            <w:shd w:val="clear" w:color="auto" w:fill="auto"/>
            <w:tcMar>
              <w:top w:w="100" w:type="dxa"/>
              <w:left w:w="100" w:type="dxa"/>
              <w:bottom w:w="100" w:type="dxa"/>
              <w:right w:w="100" w:type="dxa"/>
            </w:tcMar>
          </w:tcPr>
          <w:p w:rsidR="0012680D" w:rsidRPr="0012680D" w:rsidP="0012680D" w14:paraId="56DDAC53"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748B5A97"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6451B22B"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Total annual responses</w:t>
            </w:r>
          </w:p>
        </w:tc>
        <w:tc>
          <w:tcPr>
            <w:tcW w:w="2340" w:type="dxa"/>
            <w:shd w:val="clear" w:color="auto" w:fill="auto"/>
            <w:tcMar>
              <w:top w:w="100" w:type="dxa"/>
              <w:left w:w="100" w:type="dxa"/>
              <w:bottom w:w="100" w:type="dxa"/>
              <w:right w:w="100" w:type="dxa"/>
            </w:tcMar>
          </w:tcPr>
          <w:p w:rsidR="0012680D" w:rsidRPr="0012680D" w:rsidP="0012680D" w14:paraId="2D2D02A6" w14:textId="7FFE834F">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560,021.77</w:t>
            </w:r>
          </w:p>
        </w:tc>
        <w:tc>
          <w:tcPr>
            <w:tcW w:w="2340" w:type="dxa"/>
            <w:shd w:val="clear" w:color="auto" w:fill="auto"/>
            <w:tcMar>
              <w:top w:w="100" w:type="dxa"/>
              <w:left w:w="100" w:type="dxa"/>
              <w:bottom w:w="100" w:type="dxa"/>
              <w:right w:w="100" w:type="dxa"/>
            </w:tcMar>
          </w:tcPr>
          <w:p w:rsidR="0012680D" w:rsidRPr="0012680D" w:rsidP="0012680D" w14:paraId="32CB6AC7" w14:textId="1D4E10BD">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5,545</w:t>
            </w:r>
          </w:p>
        </w:tc>
        <w:tc>
          <w:tcPr>
            <w:tcW w:w="2340" w:type="dxa"/>
            <w:shd w:val="clear" w:color="auto" w:fill="auto"/>
            <w:tcMar>
              <w:top w:w="100" w:type="dxa"/>
              <w:left w:w="100" w:type="dxa"/>
              <w:bottom w:w="100" w:type="dxa"/>
              <w:right w:w="100" w:type="dxa"/>
            </w:tcMar>
          </w:tcPr>
          <w:p w:rsidR="0012680D" w:rsidRPr="0012680D" w:rsidP="0012680D" w14:paraId="40CC3147" w14:textId="3321D97A">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565</w:t>
            </w:r>
            <w:r w:rsidRPr="0012680D">
              <w:rPr>
                <w:rFonts w:ascii="Courier New" w:eastAsia="Courier New" w:hAnsi="Courier New" w:cs="Courier New"/>
                <w:lang w:val="en"/>
              </w:rPr>
              <w:t>,</w:t>
            </w:r>
            <w:r>
              <w:rPr>
                <w:rFonts w:ascii="Courier New" w:eastAsia="Courier New" w:hAnsi="Courier New" w:cs="Courier New"/>
                <w:lang w:val="en"/>
              </w:rPr>
              <w:t>566.77</w:t>
            </w:r>
          </w:p>
        </w:tc>
      </w:tr>
      <w:tr w14:paraId="299D0042"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211F3EFB"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hours/response</w:t>
            </w:r>
          </w:p>
        </w:tc>
        <w:tc>
          <w:tcPr>
            <w:tcW w:w="2340" w:type="dxa"/>
            <w:shd w:val="clear" w:color="auto" w:fill="auto"/>
            <w:tcMar>
              <w:top w:w="100" w:type="dxa"/>
              <w:left w:w="100" w:type="dxa"/>
              <w:bottom w:w="100" w:type="dxa"/>
              <w:right w:w="100" w:type="dxa"/>
            </w:tcMar>
          </w:tcPr>
          <w:p w:rsidR="0012680D" w:rsidRPr="0012680D" w:rsidP="0012680D" w14:paraId="46BFDADB"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0.5</w:t>
            </w:r>
          </w:p>
        </w:tc>
        <w:tc>
          <w:tcPr>
            <w:tcW w:w="2340" w:type="dxa"/>
            <w:shd w:val="clear" w:color="auto" w:fill="auto"/>
            <w:tcMar>
              <w:top w:w="100" w:type="dxa"/>
              <w:left w:w="100" w:type="dxa"/>
              <w:bottom w:w="100" w:type="dxa"/>
              <w:right w:w="100" w:type="dxa"/>
            </w:tcMar>
          </w:tcPr>
          <w:p w:rsidR="0012680D" w:rsidRPr="0012680D" w:rsidP="0012680D" w14:paraId="493BDBD3"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8</w:t>
            </w:r>
          </w:p>
        </w:tc>
        <w:tc>
          <w:tcPr>
            <w:tcW w:w="2340" w:type="dxa"/>
            <w:shd w:val="clear" w:color="auto" w:fill="auto"/>
            <w:tcMar>
              <w:top w:w="100" w:type="dxa"/>
              <w:left w:w="100" w:type="dxa"/>
              <w:bottom w:w="100" w:type="dxa"/>
              <w:right w:w="100" w:type="dxa"/>
            </w:tcMar>
          </w:tcPr>
          <w:p w:rsidR="0012680D" w:rsidRPr="0012680D" w:rsidP="0012680D" w14:paraId="186D0672"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35E2A164"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071FAA5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annual burden hours</w:t>
            </w:r>
          </w:p>
        </w:tc>
        <w:tc>
          <w:tcPr>
            <w:tcW w:w="2340" w:type="dxa"/>
            <w:shd w:val="clear" w:color="auto" w:fill="auto"/>
            <w:tcMar>
              <w:top w:w="100" w:type="dxa"/>
              <w:left w:w="100" w:type="dxa"/>
              <w:bottom w:w="100" w:type="dxa"/>
              <w:right w:w="100" w:type="dxa"/>
            </w:tcMar>
          </w:tcPr>
          <w:p w:rsidR="0012680D" w:rsidRPr="0012680D" w:rsidP="0012680D" w14:paraId="64D66E38" w14:textId="58D40F52">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r w:rsidR="00D8155F">
              <w:rPr>
                <w:rFonts w:ascii="Courier New" w:eastAsia="Courier New" w:hAnsi="Courier New" w:cs="Courier New"/>
                <w:lang w:val="en"/>
              </w:rPr>
              <w:t>80</w:t>
            </w:r>
            <w:r w:rsidRPr="0012680D">
              <w:rPr>
                <w:rFonts w:ascii="Courier New" w:eastAsia="Courier New" w:hAnsi="Courier New" w:cs="Courier New"/>
                <w:lang w:val="en"/>
              </w:rPr>
              <w:t>,</w:t>
            </w:r>
            <w:r w:rsidR="00D8155F">
              <w:rPr>
                <w:rFonts w:ascii="Courier New" w:eastAsia="Courier New" w:hAnsi="Courier New" w:cs="Courier New"/>
                <w:lang w:val="en"/>
              </w:rPr>
              <w:t>010</w:t>
            </w:r>
            <w:r w:rsidRPr="0012680D">
              <w:rPr>
                <w:rFonts w:ascii="Courier New" w:eastAsia="Courier New" w:hAnsi="Courier New" w:cs="Courier New"/>
                <w:lang w:val="en"/>
              </w:rPr>
              <w:t>.</w:t>
            </w:r>
            <w:r w:rsidR="00D8155F">
              <w:rPr>
                <w:rFonts w:ascii="Courier New" w:eastAsia="Courier New" w:hAnsi="Courier New" w:cs="Courier New"/>
                <w:lang w:val="en"/>
              </w:rPr>
              <w:t>88</w:t>
            </w:r>
          </w:p>
        </w:tc>
        <w:tc>
          <w:tcPr>
            <w:tcW w:w="2340" w:type="dxa"/>
            <w:shd w:val="clear" w:color="auto" w:fill="auto"/>
            <w:tcMar>
              <w:top w:w="100" w:type="dxa"/>
              <w:left w:w="100" w:type="dxa"/>
              <w:bottom w:w="100" w:type="dxa"/>
              <w:right w:w="100" w:type="dxa"/>
            </w:tcMar>
          </w:tcPr>
          <w:p w:rsidR="0012680D" w:rsidRPr="0012680D" w:rsidP="0012680D" w14:paraId="114F5767" w14:textId="268AC68D">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44,360</w:t>
            </w:r>
          </w:p>
        </w:tc>
        <w:tc>
          <w:tcPr>
            <w:tcW w:w="2340" w:type="dxa"/>
            <w:shd w:val="clear" w:color="auto" w:fill="auto"/>
            <w:tcMar>
              <w:top w:w="100" w:type="dxa"/>
              <w:left w:w="100" w:type="dxa"/>
              <w:bottom w:w="100" w:type="dxa"/>
              <w:right w:w="100" w:type="dxa"/>
            </w:tcMar>
          </w:tcPr>
          <w:p w:rsidR="0012680D" w:rsidRPr="0012680D" w:rsidP="0012680D" w14:paraId="2BD8C3F7" w14:textId="5B98EE25">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324</w:t>
            </w:r>
            <w:r w:rsidRPr="0012680D">
              <w:rPr>
                <w:rFonts w:ascii="Courier New" w:eastAsia="Courier New" w:hAnsi="Courier New" w:cs="Courier New"/>
                <w:lang w:val="en"/>
              </w:rPr>
              <w:t>,</w:t>
            </w:r>
            <w:r>
              <w:rPr>
                <w:rFonts w:ascii="Courier New" w:eastAsia="Courier New" w:hAnsi="Courier New" w:cs="Courier New"/>
                <w:lang w:val="en"/>
              </w:rPr>
              <w:t>370</w:t>
            </w:r>
            <w:r w:rsidRPr="0012680D">
              <w:rPr>
                <w:rFonts w:ascii="Courier New" w:eastAsia="Courier New" w:hAnsi="Courier New" w:cs="Courier New"/>
                <w:lang w:val="en"/>
              </w:rPr>
              <w:t>.</w:t>
            </w:r>
            <w:r>
              <w:rPr>
                <w:rFonts w:ascii="Courier New" w:eastAsia="Courier New" w:hAnsi="Courier New" w:cs="Courier New"/>
                <w:lang w:val="en"/>
              </w:rPr>
              <w:t>88</w:t>
            </w:r>
          </w:p>
        </w:tc>
      </w:tr>
      <w:tr w14:paraId="23D1701F"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525637D1"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p>
        </w:tc>
        <w:tc>
          <w:tcPr>
            <w:tcW w:w="2340" w:type="dxa"/>
            <w:shd w:val="clear" w:color="auto" w:fill="auto"/>
            <w:tcMar>
              <w:top w:w="100" w:type="dxa"/>
              <w:left w:w="100" w:type="dxa"/>
              <w:bottom w:w="100" w:type="dxa"/>
              <w:right w:w="100" w:type="dxa"/>
            </w:tcMar>
          </w:tcPr>
          <w:p w:rsidR="0012680D" w:rsidRPr="0012680D" w:rsidP="0012680D" w14:paraId="50A8397F" w14:textId="76147BA5">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70</w:t>
            </w:r>
          </w:p>
        </w:tc>
        <w:tc>
          <w:tcPr>
            <w:tcW w:w="2340" w:type="dxa"/>
            <w:shd w:val="clear" w:color="auto" w:fill="auto"/>
            <w:tcMar>
              <w:top w:w="100" w:type="dxa"/>
              <w:left w:w="100" w:type="dxa"/>
              <w:bottom w:w="100" w:type="dxa"/>
              <w:right w:w="100" w:type="dxa"/>
            </w:tcMar>
          </w:tcPr>
          <w:p w:rsidR="0012680D" w:rsidRPr="0012680D" w:rsidP="0012680D" w14:paraId="60B29E8B" w14:textId="2605D20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70</w:t>
            </w:r>
          </w:p>
        </w:tc>
        <w:tc>
          <w:tcPr>
            <w:tcW w:w="2340" w:type="dxa"/>
            <w:shd w:val="clear" w:color="auto" w:fill="auto"/>
            <w:tcMar>
              <w:top w:w="100" w:type="dxa"/>
              <w:left w:w="100" w:type="dxa"/>
              <w:bottom w:w="100" w:type="dxa"/>
              <w:right w:w="100" w:type="dxa"/>
            </w:tcMar>
          </w:tcPr>
          <w:p w:rsidR="0012680D" w:rsidRPr="0012680D" w:rsidP="0012680D" w14:paraId="3F79196E"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095CEF27"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34C722F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cost to the public</w:t>
            </w:r>
          </w:p>
        </w:tc>
        <w:tc>
          <w:tcPr>
            <w:tcW w:w="2340" w:type="dxa"/>
            <w:shd w:val="clear" w:color="auto" w:fill="auto"/>
            <w:tcMar>
              <w:top w:w="100" w:type="dxa"/>
              <w:left w:w="100" w:type="dxa"/>
              <w:bottom w:w="100" w:type="dxa"/>
              <w:right w:w="100" w:type="dxa"/>
            </w:tcMar>
          </w:tcPr>
          <w:p w:rsidR="0012680D" w:rsidRPr="0012680D" w:rsidP="0012680D" w14:paraId="56951F11" w14:textId="473EE0F6">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r w:rsidR="00D8155F">
              <w:rPr>
                <w:rFonts w:ascii="Courier New" w:eastAsia="Courier New" w:hAnsi="Courier New" w:cs="Courier New"/>
                <w:lang w:val="en"/>
              </w:rPr>
              <w:t>9</w:t>
            </w:r>
            <w:r w:rsidRPr="0012680D">
              <w:rPr>
                <w:rFonts w:ascii="Courier New" w:eastAsia="Courier New" w:hAnsi="Courier New" w:cs="Courier New"/>
                <w:lang w:val="en"/>
              </w:rPr>
              <w:t>,</w:t>
            </w:r>
            <w:r w:rsidR="00D8155F">
              <w:rPr>
                <w:rFonts w:ascii="Courier New" w:eastAsia="Courier New" w:hAnsi="Courier New" w:cs="Courier New"/>
                <w:lang w:val="en"/>
              </w:rPr>
              <w:t>600</w:t>
            </w:r>
            <w:r w:rsidRPr="0012680D">
              <w:rPr>
                <w:rFonts w:ascii="Courier New" w:eastAsia="Courier New" w:hAnsi="Courier New" w:cs="Courier New"/>
                <w:lang w:val="en"/>
              </w:rPr>
              <w:t>,7</w:t>
            </w:r>
            <w:r w:rsidR="00D8155F">
              <w:rPr>
                <w:rFonts w:ascii="Courier New" w:eastAsia="Courier New" w:hAnsi="Courier New" w:cs="Courier New"/>
                <w:lang w:val="en"/>
              </w:rPr>
              <w:t>61</w:t>
            </w:r>
            <w:r w:rsidRPr="0012680D">
              <w:rPr>
                <w:rFonts w:ascii="Courier New" w:eastAsia="Courier New" w:hAnsi="Courier New" w:cs="Courier New"/>
                <w:lang w:val="en"/>
              </w:rPr>
              <w:t>.</w:t>
            </w:r>
            <w:r w:rsidR="00D8155F">
              <w:rPr>
                <w:rFonts w:ascii="Courier New" w:eastAsia="Courier New" w:hAnsi="Courier New" w:cs="Courier New"/>
                <w:lang w:val="en"/>
              </w:rPr>
              <w:t>6</w:t>
            </w:r>
            <w:r w:rsidRPr="0012680D">
              <w:rPr>
                <w:rFonts w:ascii="Courier New" w:eastAsia="Courier New" w:hAnsi="Courier New" w:cs="Courier New"/>
                <w:lang w:val="en"/>
              </w:rPr>
              <w:t>0</w:t>
            </w:r>
          </w:p>
        </w:tc>
        <w:tc>
          <w:tcPr>
            <w:tcW w:w="2340" w:type="dxa"/>
            <w:shd w:val="clear" w:color="auto" w:fill="auto"/>
            <w:tcMar>
              <w:top w:w="100" w:type="dxa"/>
              <w:left w:w="100" w:type="dxa"/>
              <w:bottom w:w="100" w:type="dxa"/>
              <w:right w:w="100" w:type="dxa"/>
            </w:tcMar>
          </w:tcPr>
          <w:p w:rsidR="0012680D" w:rsidRPr="0012680D" w:rsidP="0012680D" w14:paraId="31D5B800" w14:textId="27132A3F">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D8155F">
              <w:rPr>
                <w:rFonts w:ascii="Courier New" w:eastAsia="Courier New" w:hAnsi="Courier New" w:cs="Courier New"/>
                <w:lang w:val="en"/>
              </w:rPr>
              <w:t>3,105,200</w:t>
            </w:r>
          </w:p>
        </w:tc>
        <w:tc>
          <w:tcPr>
            <w:tcW w:w="2340" w:type="dxa"/>
            <w:shd w:val="clear" w:color="auto" w:fill="auto"/>
            <w:tcMar>
              <w:top w:w="100" w:type="dxa"/>
              <w:left w:w="100" w:type="dxa"/>
              <w:bottom w:w="100" w:type="dxa"/>
              <w:right w:w="100" w:type="dxa"/>
            </w:tcMar>
          </w:tcPr>
          <w:p w:rsidR="0012680D" w:rsidRPr="0012680D" w:rsidP="0012680D" w14:paraId="6F00B642" w14:textId="2745EBA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D8155F">
              <w:rPr>
                <w:rFonts w:ascii="Courier New" w:eastAsia="Courier New" w:hAnsi="Courier New" w:cs="Courier New"/>
                <w:lang w:val="en"/>
              </w:rPr>
              <w:t>22</w:t>
            </w:r>
            <w:r w:rsidRPr="0012680D">
              <w:rPr>
                <w:rFonts w:ascii="Courier New" w:eastAsia="Courier New" w:hAnsi="Courier New" w:cs="Courier New"/>
                <w:lang w:val="en"/>
              </w:rPr>
              <w:t>,</w:t>
            </w:r>
            <w:r w:rsidR="00D8155F">
              <w:rPr>
                <w:rFonts w:ascii="Courier New" w:eastAsia="Courier New" w:hAnsi="Courier New" w:cs="Courier New"/>
                <w:lang w:val="en"/>
              </w:rPr>
              <w:t>705</w:t>
            </w:r>
            <w:r w:rsidRPr="0012680D">
              <w:rPr>
                <w:rFonts w:ascii="Courier New" w:eastAsia="Courier New" w:hAnsi="Courier New" w:cs="Courier New"/>
                <w:lang w:val="en"/>
              </w:rPr>
              <w:t>,</w:t>
            </w:r>
            <w:r w:rsidR="00D8155F">
              <w:rPr>
                <w:rFonts w:ascii="Courier New" w:eastAsia="Courier New" w:hAnsi="Courier New" w:cs="Courier New"/>
                <w:lang w:val="en"/>
              </w:rPr>
              <w:t>961.60</w:t>
            </w:r>
          </w:p>
        </w:tc>
      </w:tr>
    </w:tbl>
    <w:p w:rsidR="0012680D" w:rsidRPr="0012680D" w:rsidP="0012680D" w14:paraId="4D4F514E"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76EF08A1" w14:textId="1546ED35">
      <w:pPr>
        <w:tabs>
          <w:tab w:val="clear" w:pos="560"/>
          <w:tab w:val="clear" w:pos="1120"/>
          <w:tab w:val="clear" w:pos="1680"/>
          <w:tab w:val="clear" w:pos="2240"/>
        </w:tabs>
        <w:spacing w:before="0"/>
        <w:ind w:firstLine="720"/>
        <w:rPr>
          <w:rFonts w:ascii="Courier New" w:eastAsia="Courier New" w:hAnsi="Courier New" w:cs="Courier New"/>
          <w:lang w:val="en"/>
        </w:rPr>
      </w:pPr>
      <w:r w:rsidRPr="0012680D">
        <w:rPr>
          <w:rFonts w:ascii="Courier New" w:eastAsia="Courier New" w:hAnsi="Courier New" w:cs="Courier New"/>
          <w:lang w:val="en"/>
        </w:rPr>
        <w:t xml:space="preserve">For FAR clause 52.209-6, </w:t>
      </w:r>
      <w:bookmarkStart w:id="21" w:name="OLE_LINK1"/>
      <w:r w:rsidRPr="0012680D">
        <w:rPr>
          <w:rFonts w:ascii="Courier New" w:eastAsia="Courier New" w:hAnsi="Courier New" w:cs="Courier New"/>
          <w:lang w:val="en"/>
        </w:rPr>
        <w:t>subcontract award data in FSRS for FY 202</w:t>
      </w:r>
      <w:r w:rsidR="00EC248D">
        <w:rPr>
          <w:rFonts w:ascii="Courier New" w:eastAsia="Courier New" w:hAnsi="Courier New" w:cs="Courier New"/>
          <w:lang w:val="en"/>
        </w:rPr>
        <w:t>3</w:t>
      </w:r>
      <w:r w:rsidRPr="0012680D">
        <w:rPr>
          <w:rFonts w:ascii="Courier New" w:eastAsia="Courier New" w:hAnsi="Courier New" w:cs="Courier New"/>
          <w:lang w:val="en"/>
        </w:rPr>
        <w:t xml:space="preserve"> was used as a basis to estimate number of respondents. For FY 202</w:t>
      </w:r>
      <w:r w:rsidR="00EC248D">
        <w:rPr>
          <w:rFonts w:ascii="Courier New" w:eastAsia="Courier New" w:hAnsi="Courier New" w:cs="Courier New"/>
          <w:lang w:val="en"/>
        </w:rPr>
        <w:t>3</w:t>
      </w:r>
      <w:r w:rsidRPr="0012680D">
        <w:rPr>
          <w:rFonts w:ascii="Courier New" w:eastAsia="Courier New" w:hAnsi="Courier New" w:cs="Courier New"/>
          <w:lang w:val="en"/>
        </w:rPr>
        <w:t>, there were 1</w:t>
      </w:r>
      <w:r w:rsidR="00EC248D">
        <w:rPr>
          <w:rFonts w:ascii="Courier New" w:eastAsia="Courier New" w:hAnsi="Courier New" w:cs="Courier New"/>
          <w:lang w:val="en"/>
        </w:rPr>
        <w:t>37</w:t>
      </w:r>
      <w:r w:rsidRPr="0012680D">
        <w:rPr>
          <w:rFonts w:ascii="Courier New" w:eastAsia="Courier New" w:hAnsi="Courier New" w:cs="Courier New"/>
          <w:lang w:val="en"/>
        </w:rPr>
        <w:t>,</w:t>
      </w:r>
      <w:r w:rsidR="00EC248D">
        <w:rPr>
          <w:rFonts w:ascii="Courier New" w:eastAsia="Courier New" w:hAnsi="Courier New" w:cs="Courier New"/>
          <w:lang w:val="en"/>
        </w:rPr>
        <w:t>298</w:t>
      </w:r>
      <w:r w:rsidRPr="0012680D">
        <w:rPr>
          <w:rFonts w:ascii="Courier New" w:eastAsia="Courier New" w:hAnsi="Courier New" w:cs="Courier New"/>
          <w:lang w:val="en"/>
        </w:rPr>
        <w:t xml:space="preserve"> subcontract awards reported into FSRS</w:t>
      </w:r>
      <w:r>
        <w:rPr>
          <w:rFonts w:ascii="Courier New" w:eastAsia="Courier New" w:hAnsi="Courier New" w:cs="Courier New"/>
          <w:vertAlign w:val="superscript"/>
          <w:lang w:val="en"/>
        </w:rPr>
        <w:footnoteReference w:id="4"/>
      </w:r>
      <w:r w:rsidRPr="0012680D">
        <w:rPr>
          <w:rFonts w:ascii="Courier New" w:eastAsia="Courier New" w:hAnsi="Courier New" w:cs="Courier New"/>
          <w:lang w:val="en"/>
        </w:rPr>
        <w:t xml:space="preserve">. </w:t>
      </w:r>
      <w:bookmarkEnd w:id="21"/>
      <w:r w:rsidRPr="0012680D">
        <w:rPr>
          <w:rFonts w:ascii="Courier New" w:eastAsia="Courier New" w:hAnsi="Courier New" w:cs="Courier New"/>
          <w:lang w:val="en"/>
        </w:rPr>
        <w:t>With regards to paragraph (c) of FAR clause 52.209-6, prime contractors require each proposed subcontractor whose subcontract will exceed $35,000, other than a subcontractor providing a COTS item, to disclose whether the subcontractor or its principals are debarred, suspended, or proposed for debarment by the Federal Government.  This requirement flows down to all tiers if the prime contract is for the acquisition of other than commercial products and commercial services. If the prime contract is for the acquisition of commercial products and commercial services, the requirement does not flow down. It is estimated that this will result in 2</w:t>
      </w:r>
      <w:r w:rsidR="00516BCA">
        <w:rPr>
          <w:rFonts w:ascii="Courier New" w:eastAsia="Courier New" w:hAnsi="Courier New" w:cs="Courier New"/>
          <w:lang w:val="en"/>
        </w:rPr>
        <w:t>74</w:t>
      </w:r>
      <w:r w:rsidRPr="0012680D">
        <w:rPr>
          <w:rFonts w:ascii="Courier New" w:eastAsia="Courier New" w:hAnsi="Courier New" w:cs="Courier New"/>
          <w:lang w:val="en"/>
        </w:rPr>
        <w:t>,</w:t>
      </w:r>
      <w:r w:rsidR="00516BCA">
        <w:rPr>
          <w:rFonts w:ascii="Courier New" w:eastAsia="Courier New" w:hAnsi="Courier New" w:cs="Courier New"/>
          <w:lang w:val="en"/>
        </w:rPr>
        <w:t>596</w:t>
      </w:r>
      <w:r w:rsidRPr="0012680D">
        <w:rPr>
          <w:rFonts w:ascii="Courier New" w:eastAsia="Courier New" w:hAnsi="Courier New" w:cs="Courier New"/>
          <w:lang w:val="en"/>
        </w:rPr>
        <w:t xml:space="preserve"> disclosures by subcontractors</w:t>
      </w:r>
      <w:r>
        <w:rPr>
          <w:rFonts w:ascii="Courier New" w:eastAsia="Courier New" w:hAnsi="Courier New" w:cs="Courier New"/>
          <w:vertAlign w:val="superscript"/>
          <w:lang w:val="en"/>
        </w:rPr>
        <w:footnoteReference w:id="5"/>
      </w:r>
      <w:r w:rsidRPr="0012680D">
        <w:rPr>
          <w:rFonts w:ascii="Courier New" w:eastAsia="Courier New" w:hAnsi="Courier New" w:cs="Courier New"/>
          <w:lang w:val="en"/>
        </w:rPr>
        <w:t xml:space="preserve">. Since each subcontract requires 1 disclosure, by </w:t>
      </w:r>
      <w:r w:rsidRPr="0012680D">
        <w:rPr>
          <w:rFonts w:ascii="Courier New" w:eastAsia="Courier New" w:hAnsi="Courier New" w:cs="Courier New"/>
          <w:lang w:val="en"/>
        </w:rPr>
        <w:t>the proposed subcontractor, it is estimated to be 1 response per respondent. This response is estimated to average half an hour per response.</w:t>
      </w:r>
    </w:p>
    <w:p w:rsidR="0012680D" w:rsidRPr="0012680D" w:rsidP="0012680D" w14:paraId="4B2B0CE3" w14:textId="7EA3FF48">
      <w:pPr>
        <w:tabs>
          <w:tab w:val="clear" w:pos="560"/>
          <w:tab w:val="clear" w:pos="1120"/>
          <w:tab w:val="clear" w:pos="1680"/>
          <w:tab w:val="clear" w:pos="2240"/>
        </w:tabs>
        <w:spacing w:before="0"/>
        <w:ind w:firstLine="720"/>
        <w:rPr>
          <w:rFonts w:ascii="Courier New" w:eastAsia="Courier New" w:hAnsi="Courier New" w:cs="Courier New"/>
          <w:lang w:val="en"/>
        </w:rPr>
      </w:pPr>
      <w:r w:rsidRPr="0012680D">
        <w:rPr>
          <w:rFonts w:ascii="Courier New" w:eastAsia="Courier New" w:hAnsi="Courier New" w:cs="Courier New"/>
          <w:lang w:val="en"/>
        </w:rPr>
        <w:t xml:space="preserve">With regards to paragraph (d) of FAR clause 52.209-6, it is estimated that the number of prime contractors entering into a subcontract (for other than COTS items) with a party that is debarred, suspended, or proposed for debarment that must notify the contracting officer should be few, less than 1 respondent in a thousand (0.001 </w:t>
      </w:r>
      <w:r w:rsidR="00980F12">
        <w:rPr>
          <w:rFonts w:ascii="Courier New" w:eastAsia="Courier New" w:hAnsi="Courier New" w:cs="Courier New"/>
          <w:lang w:val="en"/>
        </w:rPr>
        <w:t>x</w:t>
      </w:r>
      <w:r w:rsidRPr="0012680D" w:rsidR="00980F12">
        <w:rPr>
          <w:rFonts w:ascii="Courier New" w:eastAsia="Courier New" w:hAnsi="Courier New" w:cs="Courier New"/>
          <w:lang w:val="en"/>
        </w:rPr>
        <w:t xml:space="preserve"> </w:t>
      </w:r>
      <w:r w:rsidRPr="0012680D">
        <w:rPr>
          <w:rFonts w:ascii="Courier New" w:eastAsia="Courier New" w:hAnsi="Courier New" w:cs="Courier New"/>
          <w:lang w:val="en"/>
        </w:rPr>
        <w:t>2</w:t>
      </w:r>
      <w:r w:rsidR="00BB2141">
        <w:rPr>
          <w:rFonts w:ascii="Courier New" w:eastAsia="Courier New" w:hAnsi="Courier New" w:cs="Courier New"/>
          <w:lang w:val="en"/>
        </w:rPr>
        <w:t>74</w:t>
      </w:r>
      <w:r w:rsidRPr="0012680D">
        <w:rPr>
          <w:rFonts w:ascii="Courier New" w:eastAsia="Courier New" w:hAnsi="Courier New" w:cs="Courier New"/>
          <w:lang w:val="en"/>
        </w:rPr>
        <w:t>,</w:t>
      </w:r>
      <w:r w:rsidR="00BB2141">
        <w:rPr>
          <w:rFonts w:ascii="Courier New" w:eastAsia="Courier New" w:hAnsi="Courier New" w:cs="Courier New"/>
          <w:lang w:val="en"/>
        </w:rPr>
        <w:t>596</w:t>
      </w:r>
      <w:r w:rsidRPr="0012680D">
        <w:rPr>
          <w:rFonts w:ascii="Courier New" w:eastAsia="Courier New" w:hAnsi="Courier New" w:cs="Courier New"/>
          <w:lang w:val="en"/>
        </w:rPr>
        <w:t>). It is estimated that preparing that written notice will require an average of 8 hours per response.</w:t>
      </w:r>
    </w:p>
    <w:p w:rsidR="0012680D" w:rsidRPr="0012680D" w:rsidP="0012680D" w14:paraId="4D9A38CE" w14:textId="77777777">
      <w:pPr>
        <w:tabs>
          <w:tab w:val="clear" w:pos="560"/>
          <w:tab w:val="clear" w:pos="1120"/>
          <w:tab w:val="clear" w:pos="1680"/>
          <w:tab w:val="clear" w:pos="2240"/>
        </w:tabs>
        <w:spacing w:before="0"/>
        <w:ind w:firstLine="720"/>
        <w:rPr>
          <w:rFonts w:ascii="Courier New" w:eastAsia="Courier New" w:hAnsi="Courier New" w:cs="Courier New"/>
          <w:lang w:val="en"/>
        </w:rPr>
      </w:pPr>
      <w:r w:rsidRPr="0012680D">
        <w:rPr>
          <w:rFonts w:ascii="Courier New" w:eastAsia="Courier New" w:hAnsi="Courier New" w:cs="Courier New"/>
          <w:lang w:val="en"/>
        </w:rPr>
        <w:t xml:space="preserve">The burden is calculated as follows: </w:t>
      </w:r>
    </w:p>
    <w:p w:rsidR="0012680D" w:rsidRPr="0012680D" w:rsidP="0012680D" w14:paraId="30821698" w14:textId="77777777">
      <w:pPr>
        <w:tabs>
          <w:tab w:val="clear" w:pos="560"/>
          <w:tab w:val="clear" w:pos="1120"/>
          <w:tab w:val="clear" w:pos="1680"/>
          <w:tab w:val="clear" w:pos="2240"/>
        </w:tabs>
        <w:spacing w:before="0"/>
        <w:rPr>
          <w:rFonts w:ascii="Courier New" w:eastAsia="Courier New" w:hAnsi="Courier New" w:cs="Courier New"/>
          <w:lang w:val="e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14:paraId="642916C6" w14:textId="77777777" w:rsidTr="00F62C15">
        <w:tblPrEx>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09A9A44E" w14:textId="77777777">
            <w:pPr>
              <w:tabs>
                <w:tab w:val="clear" w:pos="560"/>
                <w:tab w:val="clear" w:pos="1120"/>
                <w:tab w:val="clear" w:pos="1680"/>
                <w:tab w:val="clear" w:pos="2240"/>
              </w:tabs>
              <w:spacing w:before="0"/>
              <w:rPr>
                <w:rFonts w:ascii="Courier New" w:eastAsia="Courier New" w:hAnsi="Courier New" w:cs="Courier New"/>
                <w:lang w:val="en"/>
              </w:rPr>
            </w:pPr>
          </w:p>
        </w:tc>
        <w:tc>
          <w:tcPr>
            <w:tcW w:w="2340" w:type="dxa"/>
            <w:shd w:val="clear" w:color="auto" w:fill="auto"/>
            <w:tcMar>
              <w:top w:w="100" w:type="dxa"/>
              <w:left w:w="100" w:type="dxa"/>
              <w:bottom w:w="100" w:type="dxa"/>
              <w:right w:w="100" w:type="dxa"/>
            </w:tcMar>
          </w:tcPr>
          <w:p w:rsidR="0012680D" w:rsidRPr="0012680D" w:rsidP="0012680D" w14:paraId="4C110B11"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52.209-6(c)</w:t>
            </w:r>
          </w:p>
        </w:tc>
        <w:tc>
          <w:tcPr>
            <w:tcW w:w="2340" w:type="dxa"/>
            <w:shd w:val="clear" w:color="auto" w:fill="auto"/>
            <w:tcMar>
              <w:top w:w="100" w:type="dxa"/>
              <w:left w:w="100" w:type="dxa"/>
              <w:bottom w:w="100" w:type="dxa"/>
              <w:right w:w="100" w:type="dxa"/>
            </w:tcMar>
          </w:tcPr>
          <w:p w:rsidR="0012680D" w:rsidRPr="0012680D" w:rsidP="0012680D" w14:paraId="44E276FF"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52.209-6(d)</w:t>
            </w:r>
          </w:p>
        </w:tc>
        <w:tc>
          <w:tcPr>
            <w:tcW w:w="2340" w:type="dxa"/>
            <w:shd w:val="clear" w:color="auto" w:fill="auto"/>
            <w:tcMar>
              <w:top w:w="100" w:type="dxa"/>
              <w:left w:w="100" w:type="dxa"/>
              <w:bottom w:w="100" w:type="dxa"/>
              <w:right w:w="100" w:type="dxa"/>
            </w:tcMar>
          </w:tcPr>
          <w:p w:rsidR="0012680D" w:rsidRPr="0012680D" w:rsidP="0012680D" w14:paraId="3EFBFD16"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w:t>
            </w:r>
          </w:p>
        </w:tc>
      </w:tr>
      <w:tr w14:paraId="6260D05A"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175B8558"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respondents/yr</w:t>
            </w:r>
          </w:p>
        </w:tc>
        <w:tc>
          <w:tcPr>
            <w:tcW w:w="2340" w:type="dxa"/>
            <w:shd w:val="clear" w:color="auto" w:fill="auto"/>
            <w:tcMar>
              <w:top w:w="100" w:type="dxa"/>
              <w:left w:w="100" w:type="dxa"/>
              <w:bottom w:w="100" w:type="dxa"/>
              <w:right w:w="100" w:type="dxa"/>
            </w:tcMar>
          </w:tcPr>
          <w:p w:rsidR="0012680D" w:rsidRPr="0012680D" w:rsidP="0012680D" w14:paraId="2D174B86" w14:textId="75A63CF9">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r w:rsidR="00BB2141">
              <w:rPr>
                <w:rFonts w:ascii="Courier New" w:eastAsia="Courier New" w:hAnsi="Courier New" w:cs="Courier New"/>
                <w:lang w:val="en"/>
              </w:rPr>
              <w:t>74</w:t>
            </w:r>
            <w:r w:rsidRPr="0012680D">
              <w:rPr>
                <w:rFonts w:ascii="Courier New" w:eastAsia="Courier New" w:hAnsi="Courier New" w:cs="Courier New"/>
                <w:lang w:val="en"/>
              </w:rPr>
              <w:t>,</w:t>
            </w:r>
            <w:r w:rsidR="00BB2141">
              <w:rPr>
                <w:rFonts w:ascii="Courier New" w:eastAsia="Courier New" w:hAnsi="Courier New" w:cs="Courier New"/>
                <w:lang w:val="en"/>
              </w:rPr>
              <w:t>596</w:t>
            </w:r>
          </w:p>
        </w:tc>
        <w:tc>
          <w:tcPr>
            <w:tcW w:w="2340" w:type="dxa"/>
            <w:shd w:val="clear" w:color="auto" w:fill="auto"/>
            <w:tcMar>
              <w:top w:w="100" w:type="dxa"/>
              <w:left w:w="100" w:type="dxa"/>
              <w:bottom w:w="100" w:type="dxa"/>
              <w:right w:w="100" w:type="dxa"/>
            </w:tcMar>
          </w:tcPr>
          <w:p w:rsidR="0012680D" w:rsidRPr="0012680D" w:rsidP="0012680D" w14:paraId="71B92340" w14:textId="1F95FC40">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r w:rsidR="00BB2141">
              <w:rPr>
                <w:rFonts w:ascii="Courier New" w:eastAsia="Courier New" w:hAnsi="Courier New" w:cs="Courier New"/>
                <w:lang w:val="en"/>
              </w:rPr>
              <w:t>75</w:t>
            </w:r>
          </w:p>
        </w:tc>
        <w:tc>
          <w:tcPr>
            <w:tcW w:w="2340" w:type="dxa"/>
            <w:shd w:val="clear" w:color="auto" w:fill="auto"/>
            <w:tcMar>
              <w:top w:w="100" w:type="dxa"/>
              <w:left w:w="100" w:type="dxa"/>
              <w:bottom w:w="100" w:type="dxa"/>
              <w:right w:w="100" w:type="dxa"/>
            </w:tcMar>
          </w:tcPr>
          <w:p w:rsidR="0012680D" w:rsidRPr="0012680D" w:rsidP="0012680D" w14:paraId="668A4AB4" w14:textId="1B215002">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274</w:t>
            </w:r>
            <w:r w:rsidRPr="0012680D">
              <w:rPr>
                <w:rFonts w:ascii="Courier New" w:eastAsia="Courier New" w:hAnsi="Courier New" w:cs="Courier New"/>
                <w:lang w:val="en"/>
              </w:rPr>
              <w:t>,</w:t>
            </w:r>
            <w:r>
              <w:rPr>
                <w:rFonts w:ascii="Courier New" w:eastAsia="Courier New" w:hAnsi="Courier New" w:cs="Courier New"/>
                <w:lang w:val="en"/>
              </w:rPr>
              <w:t>871</w:t>
            </w:r>
            <w:r>
              <w:rPr>
                <w:rFonts w:ascii="Courier New" w:eastAsia="Courier New" w:hAnsi="Courier New" w:cs="Courier New"/>
                <w:vertAlign w:val="superscript"/>
                <w:lang w:val="en"/>
              </w:rPr>
              <w:footnoteReference w:id="6"/>
            </w:r>
          </w:p>
        </w:tc>
      </w:tr>
      <w:tr w14:paraId="7FAFACC1"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3725FB4A"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 xml:space="preserve">Responses per respondent </w:t>
            </w:r>
          </w:p>
        </w:tc>
        <w:tc>
          <w:tcPr>
            <w:tcW w:w="2340" w:type="dxa"/>
            <w:shd w:val="clear" w:color="auto" w:fill="auto"/>
            <w:tcMar>
              <w:top w:w="100" w:type="dxa"/>
              <w:left w:w="100" w:type="dxa"/>
              <w:bottom w:w="100" w:type="dxa"/>
              <w:right w:w="100" w:type="dxa"/>
            </w:tcMar>
          </w:tcPr>
          <w:p w:rsidR="0012680D" w:rsidRPr="0012680D" w:rsidP="0012680D" w14:paraId="4726239E"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p>
        </w:tc>
        <w:tc>
          <w:tcPr>
            <w:tcW w:w="2340" w:type="dxa"/>
            <w:shd w:val="clear" w:color="auto" w:fill="auto"/>
            <w:tcMar>
              <w:top w:w="100" w:type="dxa"/>
              <w:left w:w="100" w:type="dxa"/>
              <w:bottom w:w="100" w:type="dxa"/>
              <w:right w:w="100" w:type="dxa"/>
            </w:tcMar>
          </w:tcPr>
          <w:p w:rsidR="0012680D" w:rsidRPr="0012680D" w:rsidP="0012680D" w14:paraId="1D314728"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p>
        </w:tc>
        <w:tc>
          <w:tcPr>
            <w:tcW w:w="2340" w:type="dxa"/>
            <w:shd w:val="clear" w:color="auto" w:fill="auto"/>
            <w:tcMar>
              <w:top w:w="100" w:type="dxa"/>
              <w:left w:w="100" w:type="dxa"/>
              <w:bottom w:w="100" w:type="dxa"/>
              <w:right w:w="100" w:type="dxa"/>
            </w:tcMar>
          </w:tcPr>
          <w:p w:rsidR="0012680D" w:rsidRPr="0012680D" w:rsidP="0012680D" w14:paraId="06838C72"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3C4A8D47"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118362ED"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Total annual responses</w:t>
            </w:r>
          </w:p>
        </w:tc>
        <w:tc>
          <w:tcPr>
            <w:tcW w:w="2340" w:type="dxa"/>
            <w:shd w:val="clear" w:color="auto" w:fill="auto"/>
            <w:tcMar>
              <w:top w:w="100" w:type="dxa"/>
              <w:left w:w="100" w:type="dxa"/>
              <w:bottom w:w="100" w:type="dxa"/>
              <w:right w:w="100" w:type="dxa"/>
            </w:tcMar>
          </w:tcPr>
          <w:p w:rsidR="0012680D" w:rsidRPr="0012680D" w:rsidP="0012680D" w14:paraId="7876C67B" w14:textId="338A89A8">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r w:rsidR="00BB2141">
              <w:rPr>
                <w:rFonts w:ascii="Courier New" w:eastAsia="Courier New" w:hAnsi="Courier New" w:cs="Courier New"/>
                <w:lang w:val="en"/>
              </w:rPr>
              <w:t>74</w:t>
            </w:r>
            <w:r w:rsidRPr="0012680D">
              <w:rPr>
                <w:rFonts w:ascii="Courier New" w:eastAsia="Courier New" w:hAnsi="Courier New" w:cs="Courier New"/>
                <w:lang w:val="en"/>
              </w:rPr>
              <w:t>,</w:t>
            </w:r>
            <w:r w:rsidR="00BB2141">
              <w:rPr>
                <w:rFonts w:ascii="Courier New" w:eastAsia="Courier New" w:hAnsi="Courier New" w:cs="Courier New"/>
                <w:lang w:val="en"/>
              </w:rPr>
              <w:t>596</w:t>
            </w:r>
          </w:p>
        </w:tc>
        <w:tc>
          <w:tcPr>
            <w:tcW w:w="2340" w:type="dxa"/>
            <w:shd w:val="clear" w:color="auto" w:fill="auto"/>
            <w:tcMar>
              <w:top w:w="100" w:type="dxa"/>
              <w:left w:w="100" w:type="dxa"/>
              <w:bottom w:w="100" w:type="dxa"/>
              <w:right w:w="100" w:type="dxa"/>
            </w:tcMar>
          </w:tcPr>
          <w:p w:rsidR="0012680D" w:rsidRPr="0012680D" w:rsidP="0012680D" w14:paraId="7FA95936" w14:textId="48A3868A">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r w:rsidR="00BB2141">
              <w:rPr>
                <w:rFonts w:ascii="Courier New" w:eastAsia="Courier New" w:hAnsi="Courier New" w:cs="Courier New"/>
                <w:lang w:val="en"/>
              </w:rPr>
              <w:t>75</w:t>
            </w:r>
          </w:p>
        </w:tc>
        <w:tc>
          <w:tcPr>
            <w:tcW w:w="2340" w:type="dxa"/>
            <w:shd w:val="clear" w:color="auto" w:fill="auto"/>
            <w:tcMar>
              <w:top w:w="100" w:type="dxa"/>
              <w:left w:w="100" w:type="dxa"/>
              <w:bottom w:w="100" w:type="dxa"/>
              <w:right w:w="100" w:type="dxa"/>
            </w:tcMar>
          </w:tcPr>
          <w:p w:rsidR="0012680D" w:rsidRPr="0012680D" w:rsidP="0012680D" w14:paraId="1ED068A0" w14:textId="6CA23D0E">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r w:rsidR="00BB2141">
              <w:rPr>
                <w:rFonts w:ascii="Courier New" w:eastAsia="Courier New" w:hAnsi="Courier New" w:cs="Courier New"/>
                <w:lang w:val="en"/>
              </w:rPr>
              <w:t>74</w:t>
            </w:r>
            <w:r w:rsidRPr="0012680D">
              <w:rPr>
                <w:rFonts w:ascii="Courier New" w:eastAsia="Courier New" w:hAnsi="Courier New" w:cs="Courier New"/>
                <w:lang w:val="en"/>
              </w:rPr>
              <w:t>,</w:t>
            </w:r>
            <w:r w:rsidR="00BB2141">
              <w:rPr>
                <w:rFonts w:ascii="Courier New" w:eastAsia="Courier New" w:hAnsi="Courier New" w:cs="Courier New"/>
                <w:lang w:val="en"/>
              </w:rPr>
              <w:t>871</w:t>
            </w:r>
          </w:p>
        </w:tc>
      </w:tr>
      <w:tr w14:paraId="438E8303"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131ABDC1"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hours/response</w:t>
            </w:r>
          </w:p>
        </w:tc>
        <w:tc>
          <w:tcPr>
            <w:tcW w:w="2340" w:type="dxa"/>
            <w:shd w:val="clear" w:color="auto" w:fill="auto"/>
            <w:tcMar>
              <w:top w:w="100" w:type="dxa"/>
              <w:left w:w="100" w:type="dxa"/>
              <w:bottom w:w="100" w:type="dxa"/>
              <w:right w:w="100" w:type="dxa"/>
            </w:tcMar>
          </w:tcPr>
          <w:p w:rsidR="0012680D" w:rsidRPr="0012680D" w:rsidP="0012680D" w14:paraId="03EE4A3E"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0.5</w:t>
            </w:r>
          </w:p>
        </w:tc>
        <w:tc>
          <w:tcPr>
            <w:tcW w:w="2340" w:type="dxa"/>
            <w:shd w:val="clear" w:color="auto" w:fill="auto"/>
            <w:tcMar>
              <w:top w:w="100" w:type="dxa"/>
              <w:left w:w="100" w:type="dxa"/>
              <w:bottom w:w="100" w:type="dxa"/>
              <w:right w:w="100" w:type="dxa"/>
            </w:tcMar>
          </w:tcPr>
          <w:p w:rsidR="0012680D" w:rsidRPr="0012680D" w:rsidP="0012680D" w14:paraId="67A2D7AE"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8</w:t>
            </w:r>
          </w:p>
        </w:tc>
        <w:tc>
          <w:tcPr>
            <w:tcW w:w="2340" w:type="dxa"/>
            <w:shd w:val="clear" w:color="auto" w:fill="auto"/>
            <w:tcMar>
              <w:top w:w="100" w:type="dxa"/>
              <w:left w:w="100" w:type="dxa"/>
              <w:bottom w:w="100" w:type="dxa"/>
              <w:right w:w="100" w:type="dxa"/>
            </w:tcMar>
          </w:tcPr>
          <w:p w:rsidR="0012680D" w:rsidRPr="0012680D" w:rsidP="0012680D" w14:paraId="6D392006"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1EE241AF"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4D44D53E"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annual burden hours</w:t>
            </w:r>
          </w:p>
        </w:tc>
        <w:tc>
          <w:tcPr>
            <w:tcW w:w="2340" w:type="dxa"/>
            <w:shd w:val="clear" w:color="auto" w:fill="auto"/>
            <w:tcMar>
              <w:top w:w="100" w:type="dxa"/>
              <w:left w:w="100" w:type="dxa"/>
              <w:bottom w:w="100" w:type="dxa"/>
              <w:right w:w="100" w:type="dxa"/>
            </w:tcMar>
          </w:tcPr>
          <w:p w:rsidR="0012680D" w:rsidRPr="0012680D" w:rsidP="0012680D" w14:paraId="64B58C7B" w14:textId="4C4A4F0E">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r w:rsidR="00BB2141">
              <w:rPr>
                <w:rFonts w:ascii="Courier New" w:eastAsia="Courier New" w:hAnsi="Courier New" w:cs="Courier New"/>
                <w:lang w:val="en"/>
              </w:rPr>
              <w:t>37</w:t>
            </w:r>
            <w:r w:rsidRPr="0012680D">
              <w:rPr>
                <w:rFonts w:ascii="Courier New" w:eastAsia="Courier New" w:hAnsi="Courier New" w:cs="Courier New"/>
                <w:lang w:val="en"/>
              </w:rPr>
              <w:t>,</w:t>
            </w:r>
            <w:r w:rsidR="00BB2141">
              <w:rPr>
                <w:rFonts w:ascii="Courier New" w:eastAsia="Courier New" w:hAnsi="Courier New" w:cs="Courier New"/>
                <w:lang w:val="en"/>
              </w:rPr>
              <w:t>298</w:t>
            </w:r>
          </w:p>
        </w:tc>
        <w:tc>
          <w:tcPr>
            <w:tcW w:w="2340" w:type="dxa"/>
            <w:shd w:val="clear" w:color="auto" w:fill="auto"/>
            <w:tcMar>
              <w:top w:w="100" w:type="dxa"/>
              <w:left w:w="100" w:type="dxa"/>
              <w:bottom w:w="100" w:type="dxa"/>
              <w:right w:w="100" w:type="dxa"/>
            </w:tcMar>
          </w:tcPr>
          <w:p w:rsidR="0012680D" w:rsidRPr="0012680D" w:rsidP="0012680D" w14:paraId="23DB262C" w14:textId="69278C1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r w:rsidR="00BB2141">
              <w:rPr>
                <w:rFonts w:ascii="Courier New" w:eastAsia="Courier New" w:hAnsi="Courier New" w:cs="Courier New"/>
                <w:lang w:val="en"/>
              </w:rPr>
              <w:t>200</w:t>
            </w:r>
          </w:p>
        </w:tc>
        <w:tc>
          <w:tcPr>
            <w:tcW w:w="2340" w:type="dxa"/>
            <w:shd w:val="clear" w:color="auto" w:fill="auto"/>
            <w:tcMar>
              <w:top w:w="100" w:type="dxa"/>
              <w:left w:w="100" w:type="dxa"/>
              <w:bottom w:w="100" w:type="dxa"/>
              <w:right w:w="100" w:type="dxa"/>
            </w:tcMar>
          </w:tcPr>
          <w:p w:rsidR="0012680D" w:rsidRPr="0012680D" w:rsidP="0012680D" w14:paraId="29543782" w14:textId="1A36340B">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139,49</w:t>
            </w:r>
            <w:r w:rsidRPr="0012680D">
              <w:rPr>
                <w:rFonts w:ascii="Courier New" w:eastAsia="Courier New" w:hAnsi="Courier New" w:cs="Courier New"/>
                <w:lang w:val="en"/>
              </w:rPr>
              <w:t>8</w:t>
            </w:r>
          </w:p>
        </w:tc>
      </w:tr>
      <w:tr w14:paraId="178862B6"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68FE86AD"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p>
        </w:tc>
        <w:tc>
          <w:tcPr>
            <w:tcW w:w="2340" w:type="dxa"/>
            <w:shd w:val="clear" w:color="auto" w:fill="auto"/>
            <w:tcMar>
              <w:top w:w="100" w:type="dxa"/>
              <w:left w:w="100" w:type="dxa"/>
              <w:bottom w:w="100" w:type="dxa"/>
              <w:right w:w="100" w:type="dxa"/>
            </w:tcMar>
          </w:tcPr>
          <w:p w:rsidR="0012680D" w:rsidRPr="0012680D" w:rsidP="0012680D" w14:paraId="07818C38" w14:textId="4234DD0E">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70</w:t>
            </w:r>
          </w:p>
        </w:tc>
        <w:tc>
          <w:tcPr>
            <w:tcW w:w="2340" w:type="dxa"/>
            <w:shd w:val="clear" w:color="auto" w:fill="auto"/>
            <w:tcMar>
              <w:top w:w="100" w:type="dxa"/>
              <w:left w:w="100" w:type="dxa"/>
              <w:bottom w:w="100" w:type="dxa"/>
              <w:right w:w="100" w:type="dxa"/>
            </w:tcMar>
          </w:tcPr>
          <w:p w:rsidR="0012680D" w:rsidRPr="0012680D" w:rsidP="0012680D" w14:paraId="0FECED01" w14:textId="0062FE54">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70</w:t>
            </w:r>
          </w:p>
        </w:tc>
        <w:tc>
          <w:tcPr>
            <w:tcW w:w="2340" w:type="dxa"/>
            <w:shd w:val="clear" w:color="auto" w:fill="auto"/>
            <w:tcMar>
              <w:top w:w="100" w:type="dxa"/>
              <w:left w:w="100" w:type="dxa"/>
              <w:bottom w:w="100" w:type="dxa"/>
              <w:right w:w="100" w:type="dxa"/>
            </w:tcMar>
          </w:tcPr>
          <w:p w:rsidR="0012680D" w:rsidRPr="0012680D" w:rsidP="0012680D" w14:paraId="0F4CFCBC" w14:textId="1B8C7B2B">
            <w:pPr>
              <w:tabs>
                <w:tab w:val="clear" w:pos="560"/>
                <w:tab w:val="clear" w:pos="1120"/>
                <w:tab w:val="clear" w:pos="1680"/>
                <w:tab w:val="clear" w:pos="2240"/>
              </w:tabs>
              <w:spacing w:before="0"/>
              <w:rPr>
                <w:rFonts w:ascii="Courier New" w:eastAsia="Courier New" w:hAnsi="Courier New" w:cs="Courier New"/>
                <w:lang w:val="en"/>
              </w:rPr>
            </w:pPr>
          </w:p>
        </w:tc>
      </w:tr>
      <w:tr w14:paraId="240B83C8"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663F8C3F"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cost to the public</w:t>
            </w:r>
          </w:p>
        </w:tc>
        <w:tc>
          <w:tcPr>
            <w:tcW w:w="2340" w:type="dxa"/>
            <w:shd w:val="clear" w:color="auto" w:fill="auto"/>
            <w:tcMar>
              <w:top w:w="100" w:type="dxa"/>
              <w:left w:w="100" w:type="dxa"/>
              <w:bottom w:w="100" w:type="dxa"/>
              <w:right w:w="100" w:type="dxa"/>
            </w:tcMar>
          </w:tcPr>
          <w:p w:rsidR="0012680D" w:rsidRPr="0012680D" w:rsidP="0012680D" w14:paraId="2EF44C91" w14:textId="0A8EB25C">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2141">
              <w:rPr>
                <w:rFonts w:ascii="Courier New" w:eastAsia="Courier New" w:hAnsi="Courier New" w:cs="Courier New"/>
                <w:lang w:val="en"/>
              </w:rPr>
              <w:t>9</w:t>
            </w:r>
            <w:r w:rsidRPr="0012680D">
              <w:rPr>
                <w:rFonts w:ascii="Courier New" w:eastAsia="Courier New" w:hAnsi="Courier New" w:cs="Courier New"/>
                <w:lang w:val="en"/>
              </w:rPr>
              <w:t>,</w:t>
            </w:r>
            <w:r w:rsidR="00BB2141">
              <w:rPr>
                <w:rFonts w:ascii="Courier New" w:eastAsia="Courier New" w:hAnsi="Courier New" w:cs="Courier New"/>
                <w:lang w:val="en"/>
              </w:rPr>
              <w:t>610</w:t>
            </w:r>
            <w:r w:rsidRPr="0012680D">
              <w:rPr>
                <w:rFonts w:ascii="Courier New" w:eastAsia="Courier New" w:hAnsi="Courier New" w:cs="Courier New"/>
                <w:lang w:val="en"/>
              </w:rPr>
              <w:t>,</w:t>
            </w:r>
            <w:r w:rsidR="00BB2141">
              <w:rPr>
                <w:rFonts w:ascii="Courier New" w:eastAsia="Courier New" w:hAnsi="Courier New" w:cs="Courier New"/>
                <w:lang w:val="en"/>
              </w:rPr>
              <w:t>860</w:t>
            </w:r>
          </w:p>
        </w:tc>
        <w:tc>
          <w:tcPr>
            <w:tcW w:w="2340" w:type="dxa"/>
            <w:shd w:val="clear" w:color="auto" w:fill="auto"/>
            <w:tcMar>
              <w:top w:w="100" w:type="dxa"/>
              <w:left w:w="100" w:type="dxa"/>
              <w:bottom w:w="100" w:type="dxa"/>
              <w:right w:w="100" w:type="dxa"/>
            </w:tcMar>
          </w:tcPr>
          <w:p w:rsidR="0012680D" w:rsidRPr="0012680D" w:rsidP="0012680D" w14:paraId="6D2A1DEE" w14:textId="6DDA7D72">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2141">
              <w:rPr>
                <w:rFonts w:ascii="Courier New" w:eastAsia="Courier New" w:hAnsi="Courier New" w:cs="Courier New"/>
                <w:lang w:val="en"/>
              </w:rPr>
              <w:t>154</w:t>
            </w:r>
            <w:r w:rsidRPr="0012680D">
              <w:rPr>
                <w:rFonts w:ascii="Courier New" w:eastAsia="Courier New" w:hAnsi="Courier New" w:cs="Courier New"/>
                <w:lang w:val="en"/>
              </w:rPr>
              <w:t>,</w:t>
            </w:r>
            <w:r w:rsidR="00BB2141">
              <w:rPr>
                <w:rFonts w:ascii="Courier New" w:eastAsia="Courier New" w:hAnsi="Courier New" w:cs="Courier New"/>
                <w:lang w:val="en"/>
              </w:rPr>
              <w:t>000</w:t>
            </w:r>
          </w:p>
        </w:tc>
        <w:tc>
          <w:tcPr>
            <w:tcW w:w="2340" w:type="dxa"/>
            <w:shd w:val="clear" w:color="auto" w:fill="auto"/>
            <w:tcMar>
              <w:top w:w="100" w:type="dxa"/>
              <w:left w:w="100" w:type="dxa"/>
              <w:bottom w:w="100" w:type="dxa"/>
              <w:right w:w="100" w:type="dxa"/>
            </w:tcMar>
          </w:tcPr>
          <w:p w:rsidR="0012680D" w:rsidRPr="0012680D" w:rsidP="0012680D" w14:paraId="03CB29B4" w14:textId="5219902E">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2141">
              <w:rPr>
                <w:rFonts w:ascii="Courier New" w:eastAsia="Courier New" w:hAnsi="Courier New" w:cs="Courier New"/>
                <w:lang w:val="en"/>
              </w:rPr>
              <w:t>9</w:t>
            </w:r>
            <w:r w:rsidRPr="0012680D">
              <w:rPr>
                <w:rFonts w:ascii="Courier New" w:eastAsia="Courier New" w:hAnsi="Courier New" w:cs="Courier New"/>
                <w:lang w:val="en"/>
              </w:rPr>
              <w:t>,</w:t>
            </w:r>
            <w:r w:rsidR="00BB2141">
              <w:rPr>
                <w:rFonts w:ascii="Courier New" w:eastAsia="Courier New" w:hAnsi="Courier New" w:cs="Courier New"/>
                <w:lang w:val="en"/>
              </w:rPr>
              <w:t>764</w:t>
            </w:r>
            <w:r w:rsidRPr="0012680D">
              <w:rPr>
                <w:rFonts w:ascii="Courier New" w:eastAsia="Courier New" w:hAnsi="Courier New" w:cs="Courier New"/>
                <w:lang w:val="en"/>
              </w:rPr>
              <w:t>,</w:t>
            </w:r>
            <w:r w:rsidR="00BB2141">
              <w:rPr>
                <w:rFonts w:ascii="Courier New" w:eastAsia="Courier New" w:hAnsi="Courier New" w:cs="Courier New"/>
                <w:lang w:val="en"/>
              </w:rPr>
              <w:t>860</w:t>
            </w:r>
          </w:p>
        </w:tc>
      </w:tr>
    </w:tbl>
    <w:p w:rsidR="0012680D" w:rsidRPr="0012680D" w:rsidP="0012680D" w14:paraId="68CB5BA2"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P="0012680D" w14:paraId="5C8736BC" w14:textId="43E3D0BD">
      <w:pPr>
        <w:spacing w:before="0"/>
        <w:rPr>
          <w:rFonts w:ascii="Courier New" w:eastAsia="Courier New" w:hAnsi="Courier New" w:cs="Courier New"/>
          <w:b/>
          <w:lang w:val="en"/>
        </w:rPr>
      </w:pPr>
      <w:r w:rsidRPr="0094504F">
        <w:rPr>
          <w:rFonts w:ascii="Courier New" w:eastAsia="Courier New" w:hAnsi="Courier New" w:cs="Courier New"/>
          <w:b/>
          <w:lang w:val="en"/>
        </w:rPr>
        <w:t>d. FAR 52.209-7 and 52.209-9, Information Regarding Responsibility Matters and Updates to that Publicly Available Information.</w:t>
      </w:r>
    </w:p>
    <w:p w:rsidR="00A1070D" w:rsidRPr="0094504F" w:rsidP="0012680D" w14:paraId="40FA5CBD" w14:textId="16DEEF1C">
      <w:pPr>
        <w:spacing w:before="0"/>
        <w:rPr>
          <w:rFonts w:ascii="Courier New" w:eastAsia="Courier New" w:hAnsi="Courier New" w:cs="Courier New"/>
          <w:lang w:val="en"/>
        </w:rPr>
      </w:pPr>
      <w:r>
        <w:rPr>
          <w:rFonts w:ascii="Courier New" w:eastAsia="Courier New" w:hAnsi="Courier New" w:cs="Courier New"/>
          <w:lang w:val="en"/>
        </w:rPr>
        <w:tab/>
        <w:t xml:space="preserve">The estimates are </w:t>
      </w:r>
      <w:r w:rsidRPr="00A1070D">
        <w:rPr>
          <w:rFonts w:ascii="Courier New" w:eastAsia="Courier New" w:hAnsi="Courier New" w:cs="Courier New"/>
          <w:lang w:val="en"/>
        </w:rPr>
        <w:t>based on an annual average of FPDS award data for fiscal years 2021 through 2023</w:t>
      </w:r>
      <w:r>
        <w:rPr>
          <w:rFonts w:ascii="Courier New" w:eastAsia="Courier New" w:hAnsi="Courier New" w:cs="Courier New"/>
          <w:lang w:val="en"/>
        </w:rPr>
        <w:t>.</w:t>
      </w:r>
    </w:p>
    <w:p w:rsidR="00A1070D" w:rsidP="00172381" w14:paraId="25EF9260" w14:textId="23F789E3">
      <w:pPr>
        <w:tabs>
          <w:tab w:val="clear" w:pos="560"/>
          <w:tab w:val="clear" w:pos="1120"/>
          <w:tab w:val="clear" w:pos="1680"/>
          <w:tab w:val="clear" w:pos="2240"/>
        </w:tabs>
        <w:spacing w:before="0"/>
        <w:rPr>
          <w:rFonts w:ascii="Courier New" w:eastAsia="Courier New" w:hAnsi="Courier New" w:cs="Courier New"/>
          <w:u w:val="single"/>
          <w:lang w:val="en"/>
        </w:rPr>
      </w:pPr>
    </w:p>
    <w:p w:rsidR="0012680D" w:rsidRPr="0094504F" w:rsidP="0012680D" w14:paraId="4A4B9ED1" w14:textId="7AB8FDDA">
      <w:pPr>
        <w:tabs>
          <w:tab w:val="clear" w:pos="560"/>
          <w:tab w:val="clear" w:pos="1120"/>
          <w:tab w:val="clear" w:pos="1680"/>
          <w:tab w:val="clear" w:pos="2240"/>
        </w:tabs>
        <w:spacing w:before="0"/>
        <w:rPr>
          <w:rFonts w:ascii="Courier New" w:eastAsia="Courier New" w:hAnsi="Courier New" w:cs="Courier New"/>
          <w:lang w:val="en"/>
        </w:rPr>
      </w:pPr>
      <w:r w:rsidRPr="0094504F">
        <w:rPr>
          <w:rFonts w:ascii="Courier New" w:eastAsia="Courier New" w:hAnsi="Courier New" w:cs="Courier New"/>
          <w:u w:val="single"/>
          <w:lang w:val="en"/>
        </w:rPr>
        <w:t>Reporting Burden for FAR 52.209-7</w:t>
      </w:r>
      <w:r w:rsidRPr="0094504F">
        <w:rPr>
          <w:rFonts w:ascii="Courier New" w:eastAsia="Courier New" w:hAnsi="Courier New" w:cs="Courier New"/>
          <w:lang w:val="en"/>
        </w:rPr>
        <w:t>: The provision at FAR 52.209-7 requires that for each solicitation where</w:t>
      </w:r>
      <w:r w:rsidRPr="0012680D">
        <w:rPr>
          <w:rFonts w:ascii="Courier New" w:eastAsia="Courier New" w:hAnsi="Courier New" w:cs="Courier New"/>
          <w:lang w:val="en"/>
        </w:rPr>
        <w:t xml:space="preserve"> the resultant contract value is expected to exceed $600,000, the offeror responds in paragraph (b) as to whether it has active Federal contracts and grants that total greater than $10 million. Only if the offeror responds affirmatively to paragraph (b) is there any further information collection requirement (i.e., paragraph (c)). Because a firm can quickly retrieve the total dollar amount of its current Federal contracts and grants, the estimated number of hours for response to the check block in paragraph (b) of the FAR provision at 52.209-7 is 0.1 hours. For those firms who need to enter information into FAPIIS in accordance with paragraph (c), it is estimated to take one hour for that additional </w:t>
      </w:r>
      <w:r w:rsidRPr="0094504F">
        <w:rPr>
          <w:rFonts w:ascii="Courier New" w:eastAsia="Courier New" w:hAnsi="Courier New" w:cs="Courier New"/>
          <w:lang w:val="en"/>
        </w:rPr>
        <w:t>collection.</w:t>
      </w:r>
    </w:p>
    <w:p w:rsidR="0012680D" w:rsidRPr="0094504F" w:rsidP="0012680D" w14:paraId="52188D91" w14:textId="31E1CE8C">
      <w:pPr>
        <w:tabs>
          <w:tab w:val="clear" w:pos="560"/>
          <w:tab w:val="clear" w:pos="1120"/>
          <w:tab w:val="clear" w:pos="1680"/>
          <w:tab w:val="clear" w:pos="2240"/>
        </w:tabs>
        <w:spacing w:before="0"/>
        <w:ind w:firstLine="720"/>
        <w:rPr>
          <w:rFonts w:ascii="Courier New" w:eastAsia="Courier New" w:hAnsi="Courier New" w:cs="Courier New"/>
          <w:lang w:val="en"/>
        </w:rPr>
      </w:pPr>
      <w:r w:rsidRPr="0094504F">
        <w:rPr>
          <w:rFonts w:ascii="Courier New" w:eastAsia="Courier New" w:hAnsi="Courier New" w:cs="Courier New"/>
          <w:lang w:val="en"/>
        </w:rPr>
        <w:t xml:space="preserve">The number of respondents for both paragraphs (b) and (c) of </w:t>
      </w:r>
      <w:bookmarkStart w:id="22" w:name="_Hlk88591298"/>
      <w:r w:rsidRPr="0094504F">
        <w:rPr>
          <w:rFonts w:ascii="Courier New" w:eastAsia="Courier New" w:hAnsi="Courier New" w:cs="Courier New"/>
          <w:lang w:val="en"/>
        </w:rPr>
        <w:t xml:space="preserve">FAR </w:t>
      </w:r>
      <w:bookmarkEnd w:id="22"/>
      <w:r w:rsidRPr="0094504F">
        <w:rPr>
          <w:rFonts w:ascii="Courier New" w:eastAsia="Courier New" w:hAnsi="Courier New" w:cs="Courier New"/>
          <w:lang w:val="en"/>
        </w:rPr>
        <w:t>52.209-7</w:t>
      </w:r>
      <w:r w:rsidR="00A1070D">
        <w:rPr>
          <w:rFonts w:ascii="Courier New" w:eastAsia="Courier New" w:hAnsi="Courier New" w:cs="Courier New"/>
          <w:lang w:val="en"/>
        </w:rPr>
        <w:t xml:space="preserve"> corresponds to the</w:t>
      </w:r>
      <w:r w:rsidR="008E528D">
        <w:rPr>
          <w:rFonts w:ascii="Courier New" w:eastAsia="Courier New" w:hAnsi="Courier New" w:cs="Courier New"/>
          <w:lang w:val="en"/>
        </w:rPr>
        <w:t xml:space="preserve"> </w:t>
      </w:r>
      <w:r w:rsidR="003F2DA8">
        <w:rPr>
          <w:rFonts w:ascii="Courier New" w:eastAsia="Courier New" w:hAnsi="Courier New" w:cs="Courier New"/>
          <w:lang w:val="en"/>
        </w:rPr>
        <w:t>16,084</w:t>
      </w:r>
      <w:r w:rsidRPr="0094504F" w:rsidR="003F2DA8">
        <w:rPr>
          <w:rFonts w:ascii="Courier New" w:eastAsia="Courier New" w:hAnsi="Courier New" w:cs="Courier New"/>
          <w:lang w:val="en"/>
        </w:rPr>
        <w:t xml:space="preserve"> unique vendors</w:t>
      </w:r>
      <w:r w:rsidR="003F2DA8">
        <w:rPr>
          <w:rFonts w:ascii="Courier New" w:eastAsia="Courier New" w:hAnsi="Courier New" w:cs="Courier New"/>
          <w:lang w:val="en"/>
        </w:rPr>
        <w:t xml:space="preserve"> </w:t>
      </w:r>
      <w:r w:rsidR="00AB3C84">
        <w:rPr>
          <w:rFonts w:ascii="Courier New" w:eastAsia="Courier New" w:hAnsi="Courier New" w:cs="Courier New"/>
          <w:lang w:val="en"/>
        </w:rPr>
        <w:t xml:space="preserve">that were awarded </w:t>
      </w:r>
      <w:r w:rsidR="003F2DA8">
        <w:rPr>
          <w:rFonts w:ascii="Courier New" w:eastAsia="Courier New" w:hAnsi="Courier New" w:cs="Courier New"/>
          <w:lang w:val="en"/>
        </w:rPr>
        <w:t xml:space="preserve">the </w:t>
      </w:r>
      <w:r w:rsidR="008E528D">
        <w:rPr>
          <w:rFonts w:ascii="Courier New" w:eastAsia="Courier New" w:hAnsi="Courier New" w:cs="Courier New"/>
          <w:lang w:val="en"/>
        </w:rPr>
        <w:t>28,694</w:t>
      </w:r>
      <w:r w:rsidRPr="0094504F">
        <w:rPr>
          <w:rFonts w:ascii="Courier New" w:eastAsia="Courier New" w:hAnsi="Courier New" w:cs="Courier New"/>
          <w:lang w:val="en"/>
        </w:rPr>
        <w:t xml:space="preserve"> contracts that would have been subject to FAR 52.209-7, i.e., contracts over $600,000.</w:t>
      </w:r>
    </w:p>
    <w:p w:rsidR="0012680D" w:rsidRPr="0012680D" w:rsidP="0012680D" w14:paraId="12FBE51F" w14:textId="27486A4A">
      <w:pPr>
        <w:tabs>
          <w:tab w:val="clear" w:pos="560"/>
          <w:tab w:val="clear" w:pos="1120"/>
          <w:tab w:val="clear" w:pos="1680"/>
          <w:tab w:val="clear" w:pos="2240"/>
        </w:tabs>
        <w:spacing w:before="0"/>
        <w:ind w:firstLine="720"/>
        <w:rPr>
          <w:rFonts w:ascii="Courier New" w:eastAsia="Courier New" w:hAnsi="Courier New" w:cs="Courier New"/>
          <w:lang w:val="en"/>
        </w:rPr>
      </w:pPr>
      <w:r w:rsidRPr="0094504F">
        <w:rPr>
          <w:rFonts w:ascii="Courier New" w:eastAsia="Courier New" w:hAnsi="Courier New" w:cs="Courier New"/>
          <w:lang w:val="en"/>
        </w:rPr>
        <w:t>The Government estimates that there was an average of 3 responses per solicitation, resulting in</w:t>
      </w:r>
      <w:r w:rsidR="009A3012">
        <w:rPr>
          <w:rFonts w:ascii="Courier New" w:eastAsia="Courier New" w:hAnsi="Courier New" w:cs="Courier New"/>
          <w:lang w:val="en"/>
        </w:rPr>
        <w:t xml:space="preserve"> 86,082</w:t>
      </w:r>
      <w:r w:rsidRPr="0094504F">
        <w:rPr>
          <w:rFonts w:ascii="Courier New" w:eastAsia="Courier New" w:hAnsi="Courier New" w:cs="Courier New"/>
          <w:lang w:val="en"/>
        </w:rPr>
        <w:t xml:space="preserve"> offers</w:t>
      </w:r>
      <w:r w:rsidRPr="0012680D">
        <w:rPr>
          <w:rFonts w:ascii="Courier New" w:eastAsia="Courier New" w:hAnsi="Courier New" w:cs="Courier New"/>
          <w:lang w:val="en"/>
        </w:rPr>
        <w:t xml:space="preserve"> (</w:t>
      </w:r>
      <w:r w:rsidR="008E528D">
        <w:rPr>
          <w:rFonts w:ascii="Courier New" w:eastAsia="Courier New" w:hAnsi="Courier New" w:cs="Courier New"/>
          <w:lang w:val="en"/>
        </w:rPr>
        <w:t xml:space="preserve">28,694 </w:t>
      </w:r>
      <w:r w:rsidRPr="0012680D">
        <w:rPr>
          <w:rFonts w:ascii="Courier New" w:eastAsia="Courier New" w:hAnsi="Courier New" w:cs="Courier New"/>
          <w:lang w:val="en"/>
        </w:rPr>
        <w:t xml:space="preserve">x 3). Of the </w:t>
      </w:r>
      <w:r w:rsidR="008E528D">
        <w:rPr>
          <w:rFonts w:ascii="Courier New" w:eastAsia="Courier New" w:hAnsi="Courier New" w:cs="Courier New"/>
          <w:lang w:val="en"/>
        </w:rPr>
        <w:t>86</w:t>
      </w:r>
      <w:r w:rsidR="009A3012">
        <w:rPr>
          <w:rFonts w:ascii="Courier New" w:eastAsia="Courier New" w:hAnsi="Courier New" w:cs="Courier New"/>
          <w:lang w:val="en"/>
        </w:rPr>
        <w:t>,</w:t>
      </w:r>
      <w:r w:rsidR="008E528D">
        <w:rPr>
          <w:rFonts w:ascii="Courier New" w:eastAsia="Courier New" w:hAnsi="Courier New" w:cs="Courier New"/>
          <w:lang w:val="en"/>
        </w:rPr>
        <w:t xml:space="preserve">082 </w:t>
      </w:r>
      <w:r w:rsidRPr="0012680D">
        <w:rPr>
          <w:rFonts w:ascii="Courier New" w:eastAsia="Courier New" w:hAnsi="Courier New" w:cs="Courier New"/>
          <w:lang w:val="en"/>
        </w:rPr>
        <w:t>offers, the Government estimates</w:t>
      </w:r>
      <w:r w:rsidRPr="0012680D">
        <w:rPr>
          <w:rFonts w:ascii="Courier New" w:eastAsia="Courier New" w:hAnsi="Courier New" w:cs="Courier New"/>
        </w:rPr>
        <w:t xml:space="preserve"> approximately 5 offers per respondent (</w:t>
      </w:r>
      <w:r w:rsidR="009A3012">
        <w:rPr>
          <w:rFonts w:ascii="Courier New" w:eastAsia="Courier New" w:hAnsi="Courier New" w:cs="Courier New"/>
          <w:lang w:val="en"/>
        </w:rPr>
        <w:t xml:space="preserve">86,082 </w:t>
      </w:r>
      <w:r w:rsidRPr="0012680D">
        <w:rPr>
          <w:rFonts w:ascii="Courier New" w:eastAsia="Courier New" w:hAnsi="Courier New" w:cs="Courier New"/>
        </w:rPr>
        <w:t>offers</w:t>
      </w:r>
      <w:r w:rsidRPr="00980F12" w:rsidR="00980F12">
        <w:rPr>
          <w:rFonts w:ascii="Roboto" w:hAnsi="Roboto"/>
          <w:color w:val="1F1F1F"/>
          <w:sz w:val="48"/>
          <w:szCs w:val="48"/>
          <w:shd w:val="clear" w:color="auto" w:fill="FFFFFF"/>
        </w:rPr>
        <w:t xml:space="preserve"> </w:t>
      </w:r>
      <w:r w:rsidRPr="00980F12" w:rsidR="00980F12">
        <w:rPr>
          <w:rFonts w:ascii="Courier New" w:eastAsia="Courier New" w:hAnsi="Courier New" w:cs="Courier New"/>
        </w:rPr>
        <w:t>÷</w:t>
      </w:r>
      <w:r w:rsidR="00980F12">
        <w:rPr>
          <w:rFonts w:ascii="Courier New" w:eastAsia="Courier New" w:hAnsi="Courier New" w:cs="Courier New"/>
        </w:rPr>
        <w:t xml:space="preserve"> </w:t>
      </w:r>
      <w:r w:rsidR="008E528D">
        <w:rPr>
          <w:rFonts w:ascii="Courier New" w:eastAsia="Courier New" w:hAnsi="Courier New" w:cs="Courier New"/>
        </w:rPr>
        <w:t>16,084</w:t>
      </w:r>
      <w:r w:rsidRPr="0012680D">
        <w:rPr>
          <w:rFonts w:ascii="Courier New" w:eastAsia="Courier New" w:hAnsi="Courier New" w:cs="Courier New"/>
        </w:rPr>
        <w:t xml:space="preserve"> unique vendors, rounded to the nearest whole number).</w:t>
      </w:r>
      <w:r w:rsidRPr="0012680D">
        <w:rPr>
          <w:rFonts w:ascii="Courier New" w:eastAsia="Courier New" w:hAnsi="Courier New" w:cs="Courier New"/>
          <w:lang w:val="en"/>
        </w:rPr>
        <w:t xml:space="preserve"> Based on the analysis, the</w:t>
      </w:r>
      <w:r w:rsidR="008E528D">
        <w:rPr>
          <w:rFonts w:ascii="Courier New" w:eastAsia="Courier New" w:hAnsi="Courier New" w:cs="Courier New"/>
          <w:lang w:val="en"/>
        </w:rPr>
        <w:t xml:space="preserve"> 16,084</w:t>
      </w:r>
      <w:r w:rsidRPr="0012680D">
        <w:rPr>
          <w:rFonts w:ascii="Courier New" w:eastAsia="Courier New" w:hAnsi="Courier New" w:cs="Courier New"/>
          <w:lang w:val="en"/>
        </w:rPr>
        <w:t xml:space="preserve"> unique vendors were used as the basis for the number of initial respondents for this information collection (i.e., paragraph (b)). The Government further estimates that one third of the unique vendors (</w:t>
      </w:r>
      <w:r w:rsidRPr="009A3012" w:rsidR="009A3012">
        <w:rPr>
          <w:rFonts w:ascii="Courier New" w:eastAsia="Courier New" w:hAnsi="Courier New" w:cs="Courier New"/>
          <w:lang w:val="en"/>
        </w:rPr>
        <w:t>5</w:t>
      </w:r>
      <w:r w:rsidRPr="009A3012">
        <w:rPr>
          <w:rFonts w:ascii="Courier New" w:eastAsia="Courier New" w:hAnsi="Courier New" w:cs="Courier New"/>
          <w:lang w:val="en"/>
        </w:rPr>
        <w:t>,</w:t>
      </w:r>
      <w:r w:rsidRPr="009A3012" w:rsidR="009A3012">
        <w:rPr>
          <w:rFonts w:ascii="Courier New" w:eastAsia="Courier New" w:hAnsi="Courier New" w:cs="Courier New"/>
          <w:lang w:val="en"/>
        </w:rPr>
        <w:t>361</w:t>
      </w:r>
      <w:r w:rsidRPr="009A3012" w:rsidR="008E528D">
        <w:rPr>
          <w:rFonts w:ascii="Courier New" w:eastAsia="Courier New" w:hAnsi="Courier New" w:cs="Courier New"/>
          <w:lang w:val="en"/>
        </w:rPr>
        <w:t xml:space="preserve"> = 16</w:t>
      </w:r>
      <w:r w:rsidR="00980F12">
        <w:rPr>
          <w:rFonts w:ascii="Courier New" w:eastAsia="Courier New" w:hAnsi="Courier New" w:cs="Courier New"/>
          <w:lang w:val="en"/>
        </w:rPr>
        <w:t>,</w:t>
      </w:r>
      <w:r w:rsidRPr="009A3012" w:rsidR="008E528D">
        <w:rPr>
          <w:rFonts w:ascii="Courier New" w:eastAsia="Courier New" w:hAnsi="Courier New" w:cs="Courier New"/>
          <w:lang w:val="en"/>
        </w:rPr>
        <w:t>084</w:t>
      </w:r>
      <w:r w:rsidRPr="00980F12" w:rsidR="00980F12">
        <w:rPr>
          <w:rFonts w:ascii="Roboto" w:hAnsi="Roboto"/>
          <w:color w:val="1F1F1F"/>
          <w:sz w:val="48"/>
          <w:szCs w:val="48"/>
          <w:shd w:val="clear" w:color="auto" w:fill="FFFFFF"/>
        </w:rPr>
        <w:t xml:space="preserve"> </w:t>
      </w:r>
      <w:r w:rsidRPr="00980F12" w:rsidR="00980F12">
        <w:rPr>
          <w:rFonts w:ascii="Courier New" w:eastAsia="Courier New" w:hAnsi="Courier New" w:cs="Courier New"/>
        </w:rPr>
        <w:t>÷</w:t>
      </w:r>
      <w:r w:rsidR="00980F12">
        <w:rPr>
          <w:rFonts w:ascii="Courier New" w:eastAsia="Courier New" w:hAnsi="Courier New" w:cs="Courier New"/>
        </w:rPr>
        <w:t xml:space="preserve"> </w:t>
      </w:r>
      <w:r w:rsidR="008E528D">
        <w:rPr>
          <w:rFonts w:ascii="Courier New" w:eastAsia="Courier New" w:hAnsi="Courier New" w:cs="Courier New"/>
          <w:lang w:val="en"/>
        </w:rPr>
        <w:t>3</w:t>
      </w:r>
      <w:r w:rsidRPr="0012680D">
        <w:rPr>
          <w:rFonts w:ascii="Courier New" w:eastAsia="Courier New" w:hAnsi="Courier New" w:cs="Courier New"/>
          <w:lang w:val="en"/>
        </w:rPr>
        <w:t>) will be required to provide additional information under the provision (i.e., paragraph (c)).</w:t>
      </w:r>
    </w:p>
    <w:p w:rsidR="0012680D" w:rsidRPr="0012680D" w:rsidP="0012680D" w14:paraId="649189E3"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12680D">
        <w:rPr>
          <w:rFonts w:ascii="Courier New" w:eastAsia="Courier New" w:hAnsi="Courier New" w:cs="Courier New"/>
          <w:lang w:val="en"/>
        </w:rPr>
        <w:t>The burden is calculated as follows:</w:t>
      </w:r>
    </w:p>
    <w:p w:rsidR="0012680D" w:rsidRPr="0012680D" w:rsidP="0012680D" w14:paraId="3E63A913" w14:textId="77777777">
      <w:pPr>
        <w:tabs>
          <w:tab w:val="clear" w:pos="560"/>
          <w:tab w:val="clear" w:pos="1120"/>
          <w:tab w:val="clear" w:pos="1680"/>
          <w:tab w:val="clear" w:pos="2240"/>
        </w:tabs>
        <w:spacing w:before="0"/>
        <w:rPr>
          <w:rFonts w:ascii="Courier New" w:eastAsia="Courier New" w:hAnsi="Courier New" w:cs="Courier New"/>
          <w:lang w:val="e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40"/>
        <w:gridCol w:w="2340"/>
        <w:gridCol w:w="2340"/>
        <w:gridCol w:w="2340"/>
      </w:tblGrid>
      <w:tr w14:paraId="5F4D8C03" w14:textId="77777777" w:rsidTr="00F62C15">
        <w:tblPrEx>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105A0F0E" w14:textId="77777777">
            <w:pPr>
              <w:tabs>
                <w:tab w:val="clear" w:pos="560"/>
                <w:tab w:val="clear" w:pos="1120"/>
                <w:tab w:val="clear" w:pos="1680"/>
                <w:tab w:val="clear" w:pos="2240"/>
              </w:tabs>
              <w:spacing w:before="0"/>
              <w:rPr>
                <w:rFonts w:ascii="Courier New" w:eastAsia="Courier New" w:hAnsi="Courier New" w:cs="Courier New"/>
                <w:lang w:val="en"/>
              </w:rPr>
            </w:pPr>
          </w:p>
        </w:tc>
        <w:tc>
          <w:tcPr>
            <w:tcW w:w="2340" w:type="dxa"/>
            <w:shd w:val="clear" w:color="auto" w:fill="auto"/>
            <w:tcMar>
              <w:top w:w="100" w:type="dxa"/>
              <w:left w:w="100" w:type="dxa"/>
              <w:bottom w:w="100" w:type="dxa"/>
              <w:right w:w="100" w:type="dxa"/>
            </w:tcMar>
          </w:tcPr>
          <w:p w:rsidR="0012680D" w:rsidRPr="0012680D" w:rsidP="0012680D" w14:paraId="6A0034B2"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52.209-7(b)</w:t>
            </w:r>
          </w:p>
        </w:tc>
        <w:tc>
          <w:tcPr>
            <w:tcW w:w="2340" w:type="dxa"/>
            <w:shd w:val="clear" w:color="auto" w:fill="auto"/>
            <w:tcMar>
              <w:top w:w="100" w:type="dxa"/>
              <w:left w:w="100" w:type="dxa"/>
              <w:bottom w:w="100" w:type="dxa"/>
              <w:right w:w="100" w:type="dxa"/>
            </w:tcMar>
          </w:tcPr>
          <w:p w:rsidR="0012680D" w:rsidRPr="0012680D" w:rsidP="0012680D" w14:paraId="24F27BBD"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52.209-7(c)</w:t>
            </w:r>
          </w:p>
        </w:tc>
        <w:tc>
          <w:tcPr>
            <w:tcW w:w="2340" w:type="dxa"/>
            <w:shd w:val="clear" w:color="auto" w:fill="auto"/>
            <w:tcMar>
              <w:top w:w="100" w:type="dxa"/>
              <w:left w:w="100" w:type="dxa"/>
              <w:bottom w:w="100" w:type="dxa"/>
              <w:right w:w="100" w:type="dxa"/>
            </w:tcMar>
          </w:tcPr>
          <w:p w:rsidR="0012680D" w:rsidRPr="0012680D" w:rsidP="0012680D" w14:paraId="0581CACB"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w:t>
            </w:r>
          </w:p>
        </w:tc>
      </w:tr>
      <w:tr w14:paraId="0A46154E"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3D0126C2"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respondents/yr</w:t>
            </w:r>
          </w:p>
        </w:tc>
        <w:tc>
          <w:tcPr>
            <w:tcW w:w="2340" w:type="dxa"/>
            <w:shd w:val="clear" w:color="auto" w:fill="auto"/>
            <w:tcMar>
              <w:top w:w="100" w:type="dxa"/>
              <w:left w:w="100" w:type="dxa"/>
              <w:bottom w:w="100" w:type="dxa"/>
              <w:right w:w="100" w:type="dxa"/>
            </w:tcMar>
          </w:tcPr>
          <w:p w:rsidR="0012680D" w:rsidRPr="0012680D" w:rsidP="0012680D" w14:paraId="7038A7E1" w14:textId="14A15CD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r w:rsidR="009A3012">
              <w:rPr>
                <w:rFonts w:ascii="Courier New" w:eastAsia="Courier New" w:hAnsi="Courier New" w:cs="Courier New"/>
                <w:lang w:val="en"/>
              </w:rPr>
              <w:t>6</w:t>
            </w:r>
            <w:r w:rsidRPr="0012680D">
              <w:rPr>
                <w:rFonts w:ascii="Courier New" w:eastAsia="Courier New" w:hAnsi="Courier New" w:cs="Courier New"/>
                <w:lang w:val="en"/>
              </w:rPr>
              <w:t>,</w:t>
            </w:r>
            <w:r w:rsidR="009A3012">
              <w:rPr>
                <w:rFonts w:ascii="Courier New" w:eastAsia="Courier New" w:hAnsi="Courier New" w:cs="Courier New"/>
                <w:lang w:val="en"/>
              </w:rPr>
              <w:t>084</w:t>
            </w:r>
          </w:p>
        </w:tc>
        <w:tc>
          <w:tcPr>
            <w:tcW w:w="2340" w:type="dxa"/>
            <w:shd w:val="clear" w:color="auto" w:fill="auto"/>
            <w:tcMar>
              <w:top w:w="100" w:type="dxa"/>
              <w:left w:w="100" w:type="dxa"/>
              <w:bottom w:w="100" w:type="dxa"/>
              <w:right w:w="100" w:type="dxa"/>
            </w:tcMar>
          </w:tcPr>
          <w:p w:rsidR="0012680D" w:rsidRPr="0012680D" w:rsidP="0012680D" w14:paraId="488D66E9" w14:textId="4CBE6963">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5,361</w:t>
            </w:r>
          </w:p>
        </w:tc>
        <w:tc>
          <w:tcPr>
            <w:tcW w:w="2340" w:type="dxa"/>
            <w:shd w:val="clear" w:color="auto" w:fill="auto"/>
            <w:tcMar>
              <w:top w:w="100" w:type="dxa"/>
              <w:left w:w="100" w:type="dxa"/>
              <w:bottom w:w="100" w:type="dxa"/>
              <w:right w:w="100" w:type="dxa"/>
            </w:tcMar>
          </w:tcPr>
          <w:p w:rsidR="0012680D" w:rsidRPr="0012680D" w:rsidP="0012680D" w14:paraId="73B1E25E" w14:textId="2534E424">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r w:rsidR="009A3012">
              <w:rPr>
                <w:rFonts w:ascii="Courier New" w:eastAsia="Courier New" w:hAnsi="Courier New" w:cs="Courier New"/>
                <w:lang w:val="en"/>
              </w:rPr>
              <w:t>6</w:t>
            </w:r>
            <w:r w:rsidRPr="0012680D">
              <w:rPr>
                <w:rFonts w:ascii="Courier New" w:eastAsia="Courier New" w:hAnsi="Courier New" w:cs="Courier New"/>
                <w:lang w:val="en"/>
              </w:rPr>
              <w:t>,</w:t>
            </w:r>
            <w:r w:rsidR="009A3012">
              <w:rPr>
                <w:rFonts w:ascii="Courier New" w:eastAsia="Courier New" w:hAnsi="Courier New" w:cs="Courier New"/>
                <w:lang w:val="en"/>
              </w:rPr>
              <w:t>084</w:t>
            </w:r>
            <w:r>
              <w:rPr>
                <w:rFonts w:ascii="Courier New" w:eastAsia="Courier New" w:hAnsi="Courier New" w:cs="Courier New"/>
                <w:vertAlign w:val="superscript"/>
                <w:lang w:val="en"/>
              </w:rPr>
              <w:footnoteReference w:id="7"/>
            </w:r>
          </w:p>
        </w:tc>
      </w:tr>
      <w:tr w14:paraId="181225D7"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3DAC0D34"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Responses per respondent</w:t>
            </w:r>
          </w:p>
        </w:tc>
        <w:tc>
          <w:tcPr>
            <w:tcW w:w="2340" w:type="dxa"/>
            <w:shd w:val="clear" w:color="auto" w:fill="auto"/>
            <w:tcMar>
              <w:top w:w="100" w:type="dxa"/>
              <w:left w:w="100" w:type="dxa"/>
              <w:bottom w:w="100" w:type="dxa"/>
              <w:right w:w="100" w:type="dxa"/>
            </w:tcMar>
          </w:tcPr>
          <w:p w:rsidR="0012680D" w:rsidRPr="0012680D" w:rsidP="0012680D" w14:paraId="0C8362C1"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5</w:t>
            </w:r>
          </w:p>
        </w:tc>
        <w:tc>
          <w:tcPr>
            <w:tcW w:w="2340" w:type="dxa"/>
            <w:shd w:val="clear" w:color="auto" w:fill="auto"/>
            <w:tcMar>
              <w:top w:w="100" w:type="dxa"/>
              <w:left w:w="100" w:type="dxa"/>
              <w:bottom w:w="100" w:type="dxa"/>
              <w:right w:w="100" w:type="dxa"/>
            </w:tcMar>
          </w:tcPr>
          <w:p w:rsidR="0012680D" w:rsidRPr="0012680D" w:rsidP="0012680D" w14:paraId="277037F1"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p>
        </w:tc>
        <w:tc>
          <w:tcPr>
            <w:tcW w:w="2340" w:type="dxa"/>
            <w:shd w:val="clear" w:color="auto" w:fill="auto"/>
            <w:tcMar>
              <w:top w:w="100" w:type="dxa"/>
              <w:left w:w="100" w:type="dxa"/>
              <w:bottom w:w="100" w:type="dxa"/>
              <w:right w:w="100" w:type="dxa"/>
            </w:tcMar>
          </w:tcPr>
          <w:p w:rsidR="0012680D" w:rsidRPr="0012680D" w:rsidP="0012680D" w14:paraId="171EEA60"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3F11A37C"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0B426F18"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Total annual responses</w:t>
            </w:r>
          </w:p>
        </w:tc>
        <w:tc>
          <w:tcPr>
            <w:tcW w:w="2340" w:type="dxa"/>
            <w:shd w:val="clear" w:color="auto" w:fill="auto"/>
            <w:tcMar>
              <w:top w:w="100" w:type="dxa"/>
              <w:left w:w="100" w:type="dxa"/>
              <w:bottom w:w="100" w:type="dxa"/>
              <w:right w:w="100" w:type="dxa"/>
            </w:tcMar>
          </w:tcPr>
          <w:p w:rsidR="0012680D" w:rsidRPr="0012680D" w:rsidP="0012680D" w14:paraId="0EAC91DC" w14:textId="51F203F5">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80,420</w:t>
            </w:r>
          </w:p>
        </w:tc>
        <w:tc>
          <w:tcPr>
            <w:tcW w:w="2340" w:type="dxa"/>
            <w:shd w:val="clear" w:color="auto" w:fill="auto"/>
            <w:tcMar>
              <w:top w:w="100" w:type="dxa"/>
              <w:left w:w="100" w:type="dxa"/>
              <w:bottom w:w="100" w:type="dxa"/>
              <w:right w:w="100" w:type="dxa"/>
            </w:tcMar>
          </w:tcPr>
          <w:p w:rsidR="0012680D" w:rsidRPr="0012680D" w:rsidP="0012680D" w14:paraId="0D6469DC" w14:textId="139E6BAC">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w:t>
            </w:r>
            <w:r w:rsidRPr="0012680D">
              <w:rPr>
                <w:rFonts w:ascii="Courier New" w:eastAsia="Courier New" w:hAnsi="Courier New" w:cs="Courier New"/>
                <w:lang w:val="en"/>
              </w:rPr>
              <w:t>,</w:t>
            </w:r>
            <w:r>
              <w:rPr>
                <w:rFonts w:ascii="Courier New" w:eastAsia="Courier New" w:hAnsi="Courier New" w:cs="Courier New"/>
                <w:lang w:val="en"/>
              </w:rPr>
              <w:t>361</w:t>
            </w:r>
          </w:p>
        </w:tc>
        <w:tc>
          <w:tcPr>
            <w:tcW w:w="2340" w:type="dxa"/>
            <w:shd w:val="clear" w:color="auto" w:fill="auto"/>
            <w:tcMar>
              <w:top w:w="100" w:type="dxa"/>
              <w:left w:w="100" w:type="dxa"/>
              <w:bottom w:w="100" w:type="dxa"/>
              <w:right w:w="100" w:type="dxa"/>
            </w:tcMar>
          </w:tcPr>
          <w:p w:rsidR="0012680D" w:rsidRPr="0012680D" w:rsidP="0012680D" w14:paraId="603DD498" w14:textId="177B8AC7">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85,781</w:t>
            </w:r>
          </w:p>
        </w:tc>
      </w:tr>
      <w:tr w14:paraId="44B74ADB"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22B9A4D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hours/response</w:t>
            </w:r>
          </w:p>
        </w:tc>
        <w:tc>
          <w:tcPr>
            <w:tcW w:w="2340" w:type="dxa"/>
            <w:shd w:val="clear" w:color="auto" w:fill="auto"/>
            <w:tcMar>
              <w:top w:w="100" w:type="dxa"/>
              <w:left w:w="100" w:type="dxa"/>
              <w:bottom w:w="100" w:type="dxa"/>
              <w:right w:w="100" w:type="dxa"/>
            </w:tcMar>
          </w:tcPr>
          <w:p w:rsidR="0012680D" w:rsidRPr="0012680D" w:rsidP="0012680D" w14:paraId="46F588F2"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0.1</w:t>
            </w:r>
          </w:p>
        </w:tc>
        <w:tc>
          <w:tcPr>
            <w:tcW w:w="2340" w:type="dxa"/>
            <w:shd w:val="clear" w:color="auto" w:fill="auto"/>
            <w:tcMar>
              <w:top w:w="100" w:type="dxa"/>
              <w:left w:w="100" w:type="dxa"/>
              <w:bottom w:w="100" w:type="dxa"/>
              <w:right w:w="100" w:type="dxa"/>
            </w:tcMar>
          </w:tcPr>
          <w:p w:rsidR="0012680D" w:rsidRPr="0012680D" w:rsidP="0012680D" w14:paraId="549398A2"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p>
        </w:tc>
        <w:tc>
          <w:tcPr>
            <w:tcW w:w="2340" w:type="dxa"/>
            <w:shd w:val="clear" w:color="auto" w:fill="auto"/>
            <w:tcMar>
              <w:top w:w="100" w:type="dxa"/>
              <w:left w:w="100" w:type="dxa"/>
              <w:bottom w:w="100" w:type="dxa"/>
              <w:right w:w="100" w:type="dxa"/>
            </w:tcMar>
          </w:tcPr>
          <w:p w:rsidR="0012680D" w:rsidRPr="0012680D" w:rsidP="0012680D" w14:paraId="3D536E32"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7D3EEDDB"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46BF9377"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annual burden hours</w:t>
            </w:r>
          </w:p>
        </w:tc>
        <w:tc>
          <w:tcPr>
            <w:tcW w:w="2340" w:type="dxa"/>
            <w:shd w:val="clear" w:color="auto" w:fill="auto"/>
            <w:tcMar>
              <w:top w:w="100" w:type="dxa"/>
              <w:left w:w="100" w:type="dxa"/>
              <w:bottom w:w="100" w:type="dxa"/>
              <w:right w:w="100" w:type="dxa"/>
            </w:tcMar>
          </w:tcPr>
          <w:p w:rsidR="0012680D" w:rsidRPr="0012680D" w:rsidP="0012680D" w14:paraId="3E892940" w14:textId="0D34A44C">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8,042</w:t>
            </w:r>
          </w:p>
        </w:tc>
        <w:tc>
          <w:tcPr>
            <w:tcW w:w="2340" w:type="dxa"/>
            <w:shd w:val="clear" w:color="auto" w:fill="auto"/>
            <w:tcMar>
              <w:top w:w="100" w:type="dxa"/>
              <w:left w:w="100" w:type="dxa"/>
              <w:bottom w:w="100" w:type="dxa"/>
              <w:right w:w="100" w:type="dxa"/>
            </w:tcMar>
          </w:tcPr>
          <w:p w:rsidR="0012680D" w:rsidRPr="0012680D" w:rsidP="0012680D" w14:paraId="2F00611B" w14:textId="57B19B62">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5,361</w:t>
            </w:r>
          </w:p>
        </w:tc>
        <w:tc>
          <w:tcPr>
            <w:tcW w:w="2340" w:type="dxa"/>
            <w:shd w:val="clear" w:color="auto" w:fill="auto"/>
            <w:tcMar>
              <w:top w:w="100" w:type="dxa"/>
              <w:left w:w="100" w:type="dxa"/>
              <w:bottom w:w="100" w:type="dxa"/>
              <w:right w:w="100" w:type="dxa"/>
            </w:tcMar>
          </w:tcPr>
          <w:p w:rsidR="0012680D" w:rsidRPr="0012680D" w:rsidP="0012680D" w14:paraId="3C9A0F04" w14:textId="4BD50576">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13,403</w:t>
            </w:r>
          </w:p>
        </w:tc>
      </w:tr>
      <w:tr w14:paraId="159B5C16"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7237EFDA"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p>
        </w:tc>
        <w:tc>
          <w:tcPr>
            <w:tcW w:w="2340" w:type="dxa"/>
            <w:shd w:val="clear" w:color="auto" w:fill="auto"/>
            <w:tcMar>
              <w:top w:w="100" w:type="dxa"/>
              <w:left w:w="100" w:type="dxa"/>
              <w:bottom w:w="100" w:type="dxa"/>
              <w:right w:w="100" w:type="dxa"/>
            </w:tcMar>
          </w:tcPr>
          <w:p w:rsidR="0012680D" w:rsidRPr="0012680D" w:rsidP="0012680D" w14:paraId="66F983CA" w14:textId="1ED7A4FA">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70</w:t>
            </w:r>
          </w:p>
        </w:tc>
        <w:tc>
          <w:tcPr>
            <w:tcW w:w="2340" w:type="dxa"/>
            <w:shd w:val="clear" w:color="auto" w:fill="auto"/>
            <w:tcMar>
              <w:top w:w="100" w:type="dxa"/>
              <w:left w:w="100" w:type="dxa"/>
              <w:bottom w:w="100" w:type="dxa"/>
              <w:right w:w="100" w:type="dxa"/>
            </w:tcMar>
          </w:tcPr>
          <w:p w:rsidR="0012680D" w:rsidRPr="0012680D" w:rsidP="0012680D" w14:paraId="0D41D77E" w14:textId="3297E69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70</w:t>
            </w:r>
          </w:p>
        </w:tc>
        <w:tc>
          <w:tcPr>
            <w:tcW w:w="2340" w:type="dxa"/>
            <w:shd w:val="clear" w:color="auto" w:fill="auto"/>
            <w:tcMar>
              <w:top w:w="100" w:type="dxa"/>
              <w:left w:w="100" w:type="dxa"/>
              <w:bottom w:w="100" w:type="dxa"/>
              <w:right w:w="100" w:type="dxa"/>
            </w:tcMar>
          </w:tcPr>
          <w:p w:rsidR="0012680D" w:rsidRPr="0012680D" w:rsidP="0012680D" w14:paraId="31F4C0F6"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243FA0F1" w14:textId="77777777" w:rsidTr="00F62C15">
        <w:tblPrEx>
          <w:tblW w:w="9360" w:type="dxa"/>
          <w:tblInd w:w="100" w:type="dxa"/>
          <w:tblLayout w:type="fixed"/>
          <w:tblLook w:val="0600"/>
        </w:tblPrEx>
        <w:tc>
          <w:tcPr>
            <w:tcW w:w="2340" w:type="dxa"/>
            <w:shd w:val="clear" w:color="auto" w:fill="auto"/>
            <w:tcMar>
              <w:top w:w="100" w:type="dxa"/>
              <w:left w:w="100" w:type="dxa"/>
              <w:bottom w:w="100" w:type="dxa"/>
              <w:right w:w="100" w:type="dxa"/>
            </w:tcMar>
          </w:tcPr>
          <w:p w:rsidR="0012680D" w:rsidRPr="0012680D" w:rsidP="0012680D" w14:paraId="04286CBF"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Estimated cost to the public</w:t>
            </w:r>
          </w:p>
        </w:tc>
        <w:tc>
          <w:tcPr>
            <w:tcW w:w="2340" w:type="dxa"/>
            <w:shd w:val="clear" w:color="auto" w:fill="auto"/>
            <w:tcMar>
              <w:top w:w="100" w:type="dxa"/>
              <w:left w:w="100" w:type="dxa"/>
              <w:bottom w:w="100" w:type="dxa"/>
              <w:right w:w="100" w:type="dxa"/>
            </w:tcMar>
          </w:tcPr>
          <w:p w:rsidR="0012680D" w:rsidRPr="0012680D" w:rsidP="0012680D" w14:paraId="1DE08A12" w14:textId="3B20E872">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$5</w:t>
            </w:r>
            <w:r w:rsidR="009A3012">
              <w:rPr>
                <w:rFonts w:ascii="Courier New" w:eastAsia="Courier New" w:hAnsi="Courier New" w:cs="Courier New"/>
                <w:lang w:val="en"/>
              </w:rPr>
              <w:t>62</w:t>
            </w:r>
            <w:r w:rsidRPr="0012680D">
              <w:rPr>
                <w:rFonts w:ascii="Courier New" w:eastAsia="Courier New" w:hAnsi="Courier New" w:cs="Courier New"/>
                <w:lang w:val="en"/>
              </w:rPr>
              <w:t>,</w:t>
            </w:r>
            <w:r w:rsidR="009A3012">
              <w:rPr>
                <w:rFonts w:ascii="Courier New" w:eastAsia="Courier New" w:hAnsi="Courier New" w:cs="Courier New"/>
                <w:lang w:val="en"/>
              </w:rPr>
              <w:t>940</w:t>
            </w:r>
          </w:p>
        </w:tc>
        <w:tc>
          <w:tcPr>
            <w:tcW w:w="2340" w:type="dxa"/>
            <w:shd w:val="clear" w:color="auto" w:fill="auto"/>
            <w:tcMar>
              <w:top w:w="100" w:type="dxa"/>
              <w:left w:w="100" w:type="dxa"/>
              <w:bottom w:w="100" w:type="dxa"/>
              <w:right w:w="100" w:type="dxa"/>
            </w:tcMar>
          </w:tcPr>
          <w:p w:rsidR="0012680D" w:rsidRPr="0012680D" w:rsidP="0012680D" w14:paraId="4A1D8E3C" w14:textId="0F25419F">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9A3012">
              <w:rPr>
                <w:rFonts w:ascii="Courier New" w:eastAsia="Courier New" w:hAnsi="Courier New" w:cs="Courier New"/>
                <w:lang w:val="en"/>
              </w:rPr>
              <w:t>375</w:t>
            </w:r>
            <w:r w:rsidRPr="0012680D">
              <w:rPr>
                <w:rFonts w:ascii="Courier New" w:eastAsia="Courier New" w:hAnsi="Courier New" w:cs="Courier New"/>
                <w:lang w:val="en"/>
              </w:rPr>
              <w:t>,</w:t>
            </w:r>
            <w:r w:rsidR="009A3012">
              <w:rPr>
                <w:rFonts w:ascii="Courier New" w:eastAsia="Courier New" w:hAnsi="Courier New" w:cs="Courier New"/>
                <w:lang w:val="en"/>
              </w:rPr>
              <w:t>270</w:t>
            </w:r>
          </w:p>
        </w:tc>
        <w:tc>
          <w:tcPr>
            <w:tcW w:w="2340" w:type="dxa"/>
            <w:shd w:val="clear" w:color="auto" w:fill="auto"/>
            <w:tcMar>
              <w:top w:w="100" w:type="dxa"/>
              <w:left w:w="100" w:type="dxa"/>
              <w:bottom w:w="100" w:type="dxa"/>
              <w:right w:w="100" w:type="dxa"/>
            </w:tcMar>
          </w:tcPr>
          <w:p w:rsidR="0012680D" w:rsidRPr="0012680D" w:rsidP="0012680D" w14:paraId="6AE66863" w14:textId="5597351C">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9A3012">
              <w:rPr>
                <w:rFonts w:ascii="Courier New" w:eastAsia="Courier New" w:hAnsi="Courier New" w:cs="Courier New"/>
                <w:lang w:val="en"/>
              </w:rPr>
              <w:t>938</w:t>
            </w:r>
            <w:r w:rsidRPr="0012680D">
              <w:rPr>
                <w:rFonts w:ascii="Courier New" w:eastAsia="Courier New" w:hAnsi="Courier New" w:cs="Courier New"/>
                <w:lang w:val="en"/>
              </w:rPr>
              <w:t>,</w:t>
            </w:r>
            <w:r w:rsidR="009A3012">
              <w:rPr>
                <w:rFonts w:ascii="Courier New" w:eastAsia="Courier New" w:hAnsi="Courier New" w:cs="Courier New"/>
                <w:lang w:val="en"/>
              </w:rPr>
              <w:t>210</w:t>
            </w:r>
          </w:p>
        </w:tc>
      </w:tr>
    </w:tbl>
    <w:p w:rsidR="0012680D" w:rsidRPr="0012680D" w:rsidP="0012680D" w14:paraId="380E0482" w14:textId="77777777">
      <w:pPr>
        <w:tabs>
          <w:tab w:val="clear" w:pos="560"/>
          <w:tab w:val="clear" w:pos="1120"/>
          <w:tab w:val="clear" w:pos="1680"/>
          <w:tab w:val="clear" w:pos="2240"/>
        </w:tabs>
        <w:spacing w:before="0"/>
        <w:rPr>
          <w:rFonts w:ascii="Courier New" w:eastAsia="Courier New" w:hAnsi="Courier New" w:cs="Courier New"/>
          <w:b/>
          <w:lang w:val="en"/>
        </w:rPr>
      </w:pPr>
    </w:p>
    <w:p w:rsidR="0012680D" w:rsidRPr="0012680D" w:rsidP="0012680D" w14:paraId="0CCFC998"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u w:val="single"/>
          <w:lang w:val="en"/>
        </w:rPr>
        <w:t>Reporting Burden for FAR 52.209-9</w:t>
      </w:r>
      <w:r w:rsidRPr="0012680D">
        <w:rPr>
          <w:rFonts w:ascii="Courier New" w:eastAsia="Courier New" w:hAnsi="Courier New" w:cs="Courier New"/>
          <w:lang w:val="en"/>
        </w:rPr>
        <w:t>: The clause at FAR 52.209-9 applies to those same solicitations that include the provision at FAR 52.209-7, and to contracts in which the offeror has indicated in paragraph (b) of the FAR provision at 52.209-7 that it has current active Federal contracts and grants with a total value greater than $10 million. Of the unique vendors that were awarded contracts pursuant to FAR 52.209-9, and were required to enter information in FAPIIS, those contractors will have to update the FAPIIS-related data in SAM every 6 months. Because the FAPIIS information in SAM is maintained on individual vendors, contractors awarded more than one contract will still only have to update the data two times per year regardless of the number of contracts awarded them. An average burden estimate of 1 hour is used to make the semi-annual updates.</w:t>
      </w:r>
    </w:p>
    <w:p w:rsidR="0012680D" w:rsidRPr="0012680D" w:rsidP="0012680D" w14:paraId="1A7581F2" w14:textId="62D2E660">
      <w:pPr>
        <w:tabs>
          <w:tab w:val="clear" w:pos="560"/>
          <w:tab w:val="clear" w:pos="1120"/>
          <w:tab w:val="clear" w:pos="1680"/>
          <w:tab w:val="clear" w:pos="2240"/>
        </w:tabs>
        <w:spacing w:before="0"/>
        <w:ind w:firstLine="720"/>
        <w:rPr>
          <w:rFonts w:ascii="Courier New" w:eastAsia="Courier New" w:hAnsi="Courier New" w:cs="Courier New"/>
          <w:lang w:val="en"/>
        </w:rPr>
      </w:pPr>
      <w:r w:rsidRPr="00A1070D">
        <w:rPr>
          <w:rFonts w:ascii="Courier New" w:eastAsia="Courier New" w:hAnsi="Courier New" w:cs="Courier New"/>
          <w:lang w:val="en"/>
        </w:rPr>
        <w:t xml:space="preserve">The number of respondents for FAR 52.209-9 corresponds to </w:t>
      </w:r>
      <w:r w:rsidR="0035265E">
        <w:rPr>
          <w:rFonts w:ascii="Courier New" w:eastAsia="Courier New" w:hAnsi="Courier New" w:cs="Courier New"/>
          <w:lang w:val="en"/>
        </w:rPr>
        <w:t>the</w:t>
      </w:r>
      <w:r w:rsidR="009A3012">
        <w:rPr>
          <w:rFonts w:ascii="Courier New" w:eastAsia="Courier New" w:hAnsi="Courier New" w:cs="Courier New"/>
          <w:lang w:val="en"/>
        </w:rPr>
        <w:t xml:space="preserve"> 16,084</w:t>
      </w:r>
      <w:r w:rsidR="0035265E">
        <w:rPr>
          <w:rFonts w:ascii="Courier New" w:eastAsia="Courier New" w:hAnsi="Courier New" w:cs="Courier New"/>
          <w:lang w:val="en"/>
        </w:rPr>
        <w:t xml:space="preserve"> </w:t>
      </w:r>
      <w:r w:rsidRPr="0035265E" w:rsidR="0035265E">
        <w:rPr>
          <w:rFonts w:ascii="Courier New" w:eastAsia="Courier New" w:hAnsi="Courier New" w:cs="Courier New"/>
          <w:lang w:val="en"/>
        </w:rPr>
        <w:t>unique vendors that</w:t>
      </w:r>
      <w:r w:rsidR="0035265E">
        <w:rPr>
          <w:rFonts w:ascii="Courier New" w:eastAsia="Courier New" w:hAnsi="Courier New" w:cs="Courier New"/>
          <w:lang w:val="en"/>
        </w:rPr>
        <w:t xml:space="preserve"> were awarded </w:t>
      </w:r>
      <w:r w:rsidRPr="00A1070D">
        <w:rPr>
          <w:rFonts w:ascii="Courier New" w:eastAsia="Courier New" w:hAnsi="Courier New" w:cs="Courier New"/>
          <w:lang w:val="en"/>
        </w:rPr>
        <w:t>the</w:t>
      </w:r>
      <w:r w:rsidR="008E528D">
        <w:rPr>
          <w:rFonts w:ascii="Courier New" w:eastAsia="Courier New" w:hAnsi="Courier New" w:cs="Courier New"/>
          <w:lang w:val="en"/>
        </w:rPr>
        <w:t xml:space="preserve"> 28,694</w:t>
      </w:r>
      <w:r w:rsidRPr="00A1070D">
        <w:rPr>
          <w:rFonts w:ascii="Courier New" w:eastAsia="Courier New" w:hAnsi="Courier New" w:cs="Courier New"/>
          <w:lang w:val="en"/>
        </w:rPr>
        <w:t xml:space="preserve"> contracts </w:t>
      </w:r>
      <w:r w:rsidR="0035265E">
        <w:rPr>
          <w:rFonts w:ascii="Courier New" w:eastAsia="Courier New" w:hAnsi="Courier New" w:cs="Courier New"/>
          <w:lang w:val="en"/>
        </w:rPr>
        <w:t xml:space="preserve">that would have </w:t>
      </w:r>
      <w:r w:rsidRPr="00A1070D">
        <w:rPr>
          <w:rFonts w:ascii="Courier New" w:eastAsia="Courier New" w:hAnsi="Courier New" w:cs="Courier New"/>
          <w:lang w:val="en"/>
        </w:rPr>
        <w:t>been subject to FAR 52.209-7, i.e., contracts over $600,000. The Government estimates that approximately one third (</w:t>
      </w:r>
      <w:r w:rsidR="009A3012">
        <w:rPr>
          <w:rFonts w:ascii="Courier New" w:eastAsia="Courier New" w:hAnsi="Courier New" w:cs="Courier New"/>
          <w:lang w:val="en"/>
        </w:rPr>
        <w:t>5,361</w:t>
      </w:r>
      <w:r w:rsidRPr="009A3012" w:rsidR="00F26C54">
        <w:rPr>
          <w:rFonts w:ascii="Courier New" w:eastAsia="Courier New" w:hAnsi="Courier New" w:cs="Courier New"/>
          <w:lang w:val="en"/>
        </w:rPr>
        <w:t xml:space="preserve"> = 16</w:t>
      </w:r>
      <w:r w:rsidR="00F26C54">
        <w:rPr>
          <w:rFonts w:ascii="Courier New" w:eastAsia="Courier New" w:hAnsi="Courier New" w:cs="Courier New"/>
          <w:lang w:val="en"/>
        </w:rPr>
        <w:t>,</w:t>
      </w:r>
      <w:r w:rsidRPr="009A3012" w:rsidR="00F26C54">
        <w:rPr>
          <w:rFonts w:ascii="Courier New" w:eastAsia="Courier New" w:hAnsi="Courier New" w:cs="Courier New"/>
          <w:lang w:val="en"/>
        </w:rPr>
        <w:t>084</w:t>
      </w:r>
      <w:r w:rsidRPr="00980F12" w:rsidR="00F26C54">
        <w:rPr>
          <w:rFonts w:ascii="Roboto" w:hAnsi="Roboto"/>
          <w:color w:val="1F1F1F"/>
          <w:sz w:val="48"/>
          <w:szCs w:val="48"/>
          <w:shd w:val="clear" w:color="auto" w:fill="FFFFFF"/>
        </w:rPr>
        <w:t xml:space="preserve"> </w:t>
      </w:r>
      <w:r w:rsidRPr="00980F12" w:rsidR="00F26C54">
        <w:rPr>
          <w:rFonts w:ascii="Courier New" w:eastAsia="Courier New" w:hAnsi="Courier New" w:cs="Courier New"/>
        </w:rPr>
        <w:t>÷</w:t>
      </w:r>
      <w:r w:rsidR="00F26C54">
        <w:rPr>
          <w:rFonts w:ascii="Courier New" w:eastAsia="Courier New" w:hAnsi="Courier New" w:cs="Courier New"/>
        </w:rPr>
        <w:t xml:space="preserve"> </w:t>
      </w:r>
      <w:r w:rsidR="00F26C54">
        <w:rPr>
          <w:rFonts w:ascii="Courier New" w:eastAsia="Courier New" w:hAnsi="Courier New" w:cs="Courier New"/>
          <w:lang w:val="en"/>
        </w:rPr>
        <w:t>3</w:t>
      </w:r>
      <w:r w:rsidRPr="00A1070D">
        <w:rPr>
          <w:rFonts w:ascii="Courier New" w:eastAsia="Courier New" w:hAnsi="Courier New" w:cs="Courier New"/>
          <w:lang w:val="en"/>
        </w:rPr>
        <w:t>) of the unique vendors submitting offers may answer the first question affirmatively (from the provision at FAR 52.209-7), and then will have to enter data into FAPIIS for FAR 52.209-9.</w:t>
      </w:r>
      <w:r w:rsidRPr="0012680D">
        <w:rPr>
          <w:rFonts w:ascii="Courier New" w:eastAsia="Courier New" w:hAnsi="Courier New" w:cs="Courier New"/>
          <w:lang w:val="en"/>
        </w:rPr>
        <w:t xml:space="preserve"> </w:t>
      </w:r>
    </w:p>
    <w:p w:rsidR="0012680D" w:rsidRPr="0012680D" w:rsidP="0012680D" w14:paraId="2906DD75"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12680D">
        <w:rPr>
          <w:rFonts w:ascii="Courier New" w:eastAsia="Courier New" w:hAnsi="Courier New" w:cs="Courier New"/>
          <w:lang w:val="en"/>
        </w:rPr>
        <w:t>The burden is calculated as follows:</w:t>
      </w:r>
    </w:p>
    <w:p w:rsidR="0012680D" w:rsidRPr="0012680D" w:rsidP="0012680D" w14:paraId="076AA25B"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20E33029" w14:textId="55219146">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respondents/yr............................. </w:t>
      </w:r>
      <w:r w:rsidR="009A3012">
        <w:rPr>
          <w:rFonts w:ascii="Courier New" w:eastAsia="Courier New" w:hAnsi="Courier New" w:cs="Courier New"/>
          <w:lang w:val="en"/>
        </w:rPr>
        <w:t>5</w:t>
      </w:r>
      <w:r w:rsidRPr="0012680D">
        <w:rPr>
          <w:rFonts w:ascii="Courier New" w:eastAsia="Courier New" w:hAnsi="Courier New" w:cs="Courier New"/>
          <w:lang w:val="en"/>
        </w:rPr>
        <w:t>,</w:t>
      </w:r>
      <w:r w:rsidR="009A3012">
        <w:rPr>
          <w:rFonts w:ascii="Courier New" w:eastAsia="Courier New" w:hAnsi="Courier New" w:cs="Courier New"/>
          <w:lang w:val="en"/>
        </w:rPr>
        <w:t>361</w:t>
      </w:r>
    </w:p>
    <w:p w:rsidR="0012680D" w:rsidRPr="0012680D" w:rsidP="0012680D" w14:paraId="46BB6A17" w14:textId="77777777">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12680D">
        <w:rPr>
          <w:rFonts w:ascii="Courier New" w:eastAsia="Courier New" w:hAnsi="Courier New" w:cs="Courier New"/>
          <w:lang w:val="en"/>
        </w:rPr>
        <w:t>Responses per respondent..............................</w:t>
      </w:r>
      <w:r w:rsidRPr="0012680D">
        <w:rPr>
          <w:rFonts w:ascii="Courier New" w:eastAsia="Courier New" w:hAnsi="Courier New" w:cs="Courier New"/>
          <w:u w:val="single"/>
          <w:lang w:val="en"/>
        </w:rPr>
        <w:t>x   2</w:t>
      </w:r>
    </w:p>
    <w:p w:rsidR="0012680D" w:rsidRPr="0012680D" w:rsidP="0012680D" w14:paraId="1EE1BBFD" w14:textId="161F5F56">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12680D">
        <w:rPr>
          <w:rFonts w:ascii="Courier New" w:eastAsia="Courier New" w:hAnsi="Courier New" w:cs="Courier New"/>
          <w:lang w:val="en"/>
        </w:rPr>
        <w:t>Total annual responses..............................</w:t>
      </w:r>
      <w:r w:rsidR="009A3012">
        <w:rPr>
          <w:rFonts w:ascii="Courier New" w:eastAsia="Courier New" w:hAnsi="Courier New" w:cs="Courier New"/>
          <w:lang w:val="en"/>
        </w:rPr>
        <w:t xml:space="preserve"> 10,722</w:t>
      </w:r>
    </w:p>
    <w:p w:rsidR="0012680D" w:rsidRPr="0012680D" w:rsidP="0012680D" w14:paraId="54F5A543"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Estimated hours/response..............................</w:t>
      </w:r>
      <w:r w:rsidRPr="0012680D">
        <w:rPr>
          <w:rFonts w:ascii="Courier New" w:eastAsia="Courier New" w:hAnsi="Courier New" w:cs="Courier New"/>
          <w:u w:val="single"/>
          <w:lang w:val="en"/>
        </w:rPr>
        <w:t>x   1</w:t>
      </w:r>
    </w:p>
    <w:p w:rsidR="0012680D" w:rsidRPr="0012680D" w:rsidP="0012680D" w14:paraId="6ED1D8B3" w14:textId="3894C690">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Estimated annual burden hours........................</w:t>
      </w:r>
      <w:r w:rsidR="009A3012">
        <w:rPr>
          <w:rFonts w:ascii="Courier New" w:eastAsia="Courier New" w:hAnsi="Courier New" w:cs="Courier New"/>
          <w:lang w:val="en"/>
        </w:rPr>
        <w:t>10,722</w:t>
      </w:r>
    </w:p>
    <w:p w:rsidR="0012680D" w:rsidRPr="0012680D" w:rsidP="0012680D" w14:paraId="0373314F" w14:textId="3E3F7084">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r w:rsidRPr="0012680D">
        <w:rPr>
          <w:rFonts w:ascii="Courier New" w:eastAsia="Courier New" w:hAnsi="Courier New" w:cs="Courier New"/>
          <w:lang w:val="en"/>
        </w:rPr>
        <w:t>.........................................</w:t>
      </w:r>
      <w:r w:rsidRPr="0012680D">
        <w:rPr>
          <w:rFonts w:ascii="Courier New" w:eastAsia="Courier New" w:hAnsi="Courier New" w:cs="Courier New"/>
          <w:u w:val="single"/>
          <w:lang w:val="en"/>
        </w:rPr>
        <w:t>x $</w:t>
      </w:r>
      <w:r w:rsidR="00BB1389">
        <w:rPr>
          <w:rFonts w:ascii="Courier New" w:eastAsia="Courier New" w:hAnsi="Courier New" w:cs="Courier New"/>
          <w:u w:val="single"/>
          <w:lang w:val="en"/>
        </w:rPr>
        <w:t>70</w:t>
      </w:r>
    </w:p>
    <w:p w:rsidR="0012680D" w:rsidRPr="0012680D" w:rsidP="0012680D" w14:paraId="753754ED" w14:textId="11E90258">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cost to the public..................... $ </w:t>
      </w:r>
      <w:r w:rsidR="009A3012">
        <w:rPr>
          <w:rFonts w:ascii="Courier New" w:eastAsia="Courier New" w:hAnsi="Courier New" w:cs="Courier New"/>
          <w:lang w:val="en"/>
        </w:rPr>
        <w:t>750,540</w:t>
      </w:r>
    </w:p>
    <w:p w:rsidR="00EB1CB2" w:rsidRPr="0012680D" w:rsidP="0012680D" w14:paraId="342FA317"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38F6CF7D"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u w:val="single"/>
          <w:lang w:val="en"/>
        </w:rPr>
        <w:t>Recordkeeping Burden for FAR 52.209-7 and 52.209-9</w:t>
      </w:r>
      <w:r w:rsidRPr="0012680D">
        <w:rPr>
          <w:rFonts w:ascii="Courier New" w:eastAsia="Courier New" w:hAnsi="Courier New" w:cs="Courier New"/>
          <w:lang w:val="en"/>
        </w:rPr>
        <w:t>: The number of recordkeepers is based on the number of respondents submitting data into FAPIIS, whether they receive an award (i.e., those having to provide information for FAR provision 52.209-7(c)). For recordkeeping, the Government has used an average burden estimate of 100 hours annually per respondent to include the time necessary per respondent to maintain the company's information internally. Most large businesses and some small businesses have established systems to track compliance.</w:t>
      </w:r>
    </w:p>
    <w:p w:rsidR="0012680D" w:rsidRPr="0012680D" w:rsidP="0012680D" w14:paraId="6F82B165"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bookmarkStart w:id="23" w:name="_Hlk88502364"/>
      <w:bookmarkStart w:id="24" w:name="_Hlk87910766"/>
      <w:r w:rsidRPr="0012680D">
        <w:rPr>
          <w:rFonts w:ascii="Courier New" w:eastAsia="Courier New" w:hAnsi="Courier New" w:cs="Courier New"/>
          <w:lang w:val="en"/>
        </w:rPr>
        <w:t xml:space="preserve">The </w:t>
      </w:r>
      <w:r w:rsidRPr="0012680D">
        <w:rPr>
          <w:rFonts w:ascii="Courier New" w:eastAsia="Times New Roman" w:hAnsi="Courier New" w:cs="Courier New"/>
          <w:color w:val="000000"/>
        </w:rPr>
        <w:t>recordkeeping</w:t>
      </w:r>
      <w:r w:rsidRPr="0012680D">
        <w:rPr>
          <w:rFonts w:ascii="Courier New" w:eastAsia="Courier New" w:hAnsi="Courier New" w:cs="Courier New"/>
          <w:lang w:val="en"/>
        </w:rPr>
        <w:t xml:space="preserve"> burden is calculated as follows:</w:t>
      </w:r>
    </w:p>
    <w:bookmarkEnd w:id="23"/>
    <w:p w:rsidR="0012680D" w:rsidRPr="0012680D" w:rsidP="0012680D" w14:paraId="03DC585F"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12680D" w:rsidRPr="0012680D" w:rsidP="0012680D" w14:paraId="3736DE8C" w14:textId="4F8D0C31">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Times New Roman" w:hAnsi="Courier New" w:cs="Courier New"/>
          <w:color w:val="000000"/>
        </w:rPr>
        <w:t>Recordkeepers/yr</w:t>
      </w:r>
      <w:r w:rsidRPr="0012680D">
        <w:rPr>
          <w:rFonts w:ascii="Courier New" w:eastAsia="Courier New" w:hAnsi="Courier New" w:cs="Courier New"/>
          <w:lang w:val="en"/>
        </w:rPr>
        <w:t xml:space="preserve">..................................... </w:t>
      </w:r>
      <w:r w:rsidR="009C6AAD">
        <w:rPr>
          <w:rFonts w:ascii="Courier New" w:eastAsia="Courier New" w:hAnsi="Courier New" w:cs="Courier New"/>
          <w:lang w:val="en"/>
        </w:rPr>
        <w:t>5,361</w:t>
      </w:r>
    </w:p>
    <w:p w:rsidR="0012680D" w:rsidRPr="0012680D" w:rsidP="0012680D" w14:paraId="4F0476E0" w14:textId="77777777">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12680D">
        <w:rPr>
          <w:rFonts w:ascii="Courier New" w:eastAsia="Times New Roman" w:hAnsi="Courier New" w:cs="Courier New"/>
          <w:color w:val="000000"/>
        </w:rPr>
        <w:t>Records per recordkeeper</w:t>
      </w:r>
      <w:r w:rsidRPr="0012680D">
        <w:rPr>
          <w:rFonts w:ascii="Courier New" w:eastAsia="Courier New" w:hAnsi="Courier New" w:cs="Courier New"/>
          <w:lang w:val="en"/>
        </w:rPr>
        <w:t>..............................</w:t>
      </w:r>
      <w:r w:rsidRPr="0012680D">
        <w:rPr>
          <w:rFonts w:ascii="Courier New" w:eastAsia="Courier New" w:hAnsi="Courier New" w:cs="Courier New"/>
          <w:u w:val="single"/>
          <w:lang w:val="en"/>
        </w:rPr>
        <w:t>x   1</w:t>
      </w:r>
    </w:p>
    <w:p w:rsidR="0012680D" w:rsidRPr="0012680D" w:rsidP="0012680D" w14:paraId="79515D4B" w14:textId="4627DA09">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12680D">
        <w:rPr>
          <w:rFonts w:ascii="Courier New" w:eastAsia="Courier New" w:hAnsi="Courier New" w:cs="Courier New"/>
          <w:lang w:val="en"/>
        </w:rPr>
        <w:t xml:space="preserve">Total annual records................................. </w:t>
      </w:r>
      <w:r w:rsidR="009C6AAD">
        <w:rPr>
          <w:rFonts w:ascii="Courier New" w:eastAsia="Courier New" w:hAnsi="Courier New" w:cs="Courier New"/>
          <w:lang w:val="en"/>
        </w:rPr>
        <w:t>5,361</w:t>
      </w:r>
    </w:p>
    <w:p w:rsidR="0012680D" w:rsidRPr="0012680D" w:rsidP="0012680D" w14:paraId="4174F1FE"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Times New Roman" w:hAnsi="Courier New" w:cs="Courier New"/>
          <w:color w:val="000000"/>
        </w:rPr>
        <w:t>Review hours/response</w:t>
      </w:r>
      <w:r w:rsidRPr="0012680D">
        <w:rPr>
          <w:rFonts w:ascii="Courier New" w:eastAsia="Courier New" w:hAnsi="Courier New" w:cs="Courier New"/>
          <w:lang w:val="en"/>
        </w:rPr>
        <w:t>.................................</w:t>
      </w:r>
      <w:r w:rsidRPr="0012680D">
        <w:rPr>
          <w:rFonts w:ascii="Courier New" w:eastAsia="Courier New" w:hAnsi="Courier New" w:cs="Courier New"/>
          <w:u w:val="single"/>
          <w:lang w:val="en"/>
        </w:rPr>
        <w:t>x 100</w:t>
      </w:r>
    </w:p>
    <w:p w:rsidR="0012680D" w:rsidRPr="0012680D" w:rsidP="0012680D" w14:paraId="3E747EE8" w14:textId="263E4124">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Times New Roman" w:hAnsi="Courier New" w:cs="Courier New"/>
          <w:color w:val="000000"/>
        </w:rPr>
        <w:t>Annual recordkeeping burden hours</w:t>
      </w:r>
      <w:r w:rsidRPr="0012680D">
        <w:rPr>
          <w:rFonts w:ascii="Courier New" w:eastAsia="Courier New" w:hAnsi="Courier New" w:cs="Courier New"/>
          <w:lang w:val="en"/>
        </w:rPr>
        <w:t xml:space="preserve">.................. </w:t>
      </w:r>
      <w:r w:rsidR="009C6AAD">
        <w:rPr>
          <w:rFonts w:ascii="Courier New" w:eastAsia="Courier New" w:hAnsi="Courier New" w:cs="Courier New"/>
          <w:lang w:val="en"/>
        </w:rPr>
        <w:t>536,100</w:t>
      </w:r>
    </w:p>
    <w:p w:rsidR="0012680D" w:rsidRPr="0012680D" w:rsidP="0012680D" w14:paraId="163557C3" w14:textId="49FEC0C4">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r w:rsidRPr="0012680D">
        <w:rPr>
          <w:rFonts w:ascii="Courier New" w:eastAsia="Courier New" w:hAnsi="Courier New" w:cs="Courier New"/>
          <w:lang w:val="en"/>
        </w:rPr>
        <w:t>.........................................</w:t>
      </w:r>
      <w:r w:rsidRPr="0012680D">
        <w:rPr>
          <w:rFonts w:ascii="Courier New" w:eastAsia="Courier New" w:hAnsi="Courier New" w:cs="Courier New"/>
          <w:u w:val="single"/>
          <w:lang w:val="en"/>
        </w:rPr>
        <w:t>x $</w:t>
      </w:r>
      <w:r w:rsidR="00BB1389">
        <w:rPr>
          <w:rFonts w:ascii="Courier New" w:eastAsia="Courier New" w:hAnsi="Courier New" w:cs="Courier New"/>
          <w:u w:val="single"/>
          <w:lang w:val="en"/>
        </w:rPr>
        <w:t>70</w:t>
      </w:r>
    </w:p>
    <w:p w:rsidR="0012680D" w:rsidRPr="0012680D" w:rsidP="0012680D" w14:paraId="17748046" w14:textId="69299D69">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Times New Roman" w:hAnsi="Courier New" w:cs="Courier New"/>
          <w:color w:val="000000"/>
        </w:rPr>
        <w:t>Annual recordkeeping</w:t>
      </w:r>
      <w:r w:rsidRPr="0012680D">
        <w:rPr>
          <w:rFonts w:ascii="Courier New" w:eastAsia="Courier New" w:hAnsi="Courier New" w:cs="Courier New"/>
          <w:lang w:val="en"/>
        </w:rPr>
        <w:t xml:space="preserve"> </w:t>
      </w:r>
      <w:r w:rsidRPr="0012680D">
        <w:rPr>
          <w:rFonts w:ascii="Courier New" w:eastAsia="Times New Roman" w:hAnsi="Courier New" w:cs="Courier New"/>
          <w:color w:val="000000"/>
        </w:rPr>
        <w:t>burden cost to the public</w:t>
      </w:r>
      <w:r w:rsidRPr="0012680D">
        <w:rPr>
          <w:rFonts w:ascii="Courier New" w:eastAsia="Courier New" w:hAnsi="Courier New" w:cs="Courier New"/>
          <w:lang w:val="en"/>
        </w:rPr>
        <w:t>......................................... $</w:t>
      </w:r>
      <w:r w:rsidR="009C6AAD">
        <w:rPr>
          <w:rFonts w:ascii="Courier New" w:eastAsia="Courier New" w:hAnsi="Courier New" w:cs="Courier New"/>
          <w:lang w:val="en"/>
        </w:rPr>
        <w:t>37</w:t>
      </w:r>
      <w:r w:rsidRPr="0012680D">
        <w:rPr>
          <w:rFonts w:ascii="Courier New" w:eastAsia="Courier New" w:hAnsi="Courier New" w:cs="Courier New"/>
          <w:lang w:val="en"/>
        </w:rPr>
        <w:t>,</w:t>
      </w:r>
      <w:r w:rsidR="009C6AAD">
        <w:rPr>
          <w:rFonts w:ascii="Courier New" w:eastAsia="Courier New" w:hAnsi="Courier New" w:cs="Courier New"/>
          <w:lang w:val="en"/>
        </w:rPr>
        <w:t>527</w:t>
      </w:r>
      <w:r w:rsidRPr="0012680D">
        <w:rPr>
          <w:rFonts w:ascii="Courier New" w:eastAsia="Courier New" w:hAnsi="Courier New" w:cs="Courier New"/>
          <w:lang w:val="en"/>
        </w:rPr>
        <w:t>,</w:t>
      </w:r>
      <w:r w:rsidR="009C6AAD">
        <w:rPr>
          <w:rFonts w:ascii="Courier New" w:eastAsia="Courier New" w:hAnsi="Courier New" w:cs="Courier New"/>
          <w:lang w:val="en"/>
        </w:rPr>
        <w:t>0</w:t>
      </w:r>
      <w:r w:rsidRPr="0012680D">
        <w:rPr>
          <w:rFonts w:ascii="Courier New" w:eastAsia="Courier New" w:hAnsi="Courier New" w:cs="Courier New"/>
          <w:lang w:val="en"/>
        </w:rPr>
        <w:t>00</w:t>
      </w:r>
    </w:p>
    <w:bookmarkEnd w:id="24"/>
    <w:p w:rsidR="0012680D" w:rsidRPr="0012680D" w:rsidP="0012680D" w14:paraId="6B69CC40" w14:textId="77777777">
      <w:pPr>
        <w:tabs>
          <w:tab w:val="clear" w:pos="560"/>
          <w:tab w:val="clear" w:pos="1120"/>
          <w:tab w:val="clear" w:pos="1680"/>
          <w:tab w:val="clear" w:pos="2240"/>
        </w:tabs>
        <w:spacing w:before="0"/>
        <w:rPr>
          <w:rFonts w:ascii="Times New Roman" w:eastAsia="Times New Roman" w:hAnsi="Times New Roman" w:cs="Times New Roman"/>
        </w:rPr>
      </w:pPr>
    </w:p>
    <w:p w:rsidR="0012680D" w:rsidRPr="0012680D" w:rsidP="0012680D" w14:paraId="54CDB6C0" w14:textId="4EAB5A58">
      <w:pPr>
        <w:spacing w:before="0"/>
        <w:rPr>
          <w:rFonts w:ascii="Courier New" w:eastAsia="Courier New" w:hAnsi="Courier New" w:cs="Courier New"/>
          <w:lang w:val="en"/>
        </w:rPr>
      </w:pPr>
      <w:r w:rsidRPr="008A474C">
        <w:rPr>
          <w:rFonts w:ascii="Courier New" w:eastAsia="Courier New" w:hAnsi="Courier New" w:cs="Courier New"/>
          <w:b/>
          <w:lang w:val="en"/>
        </w:rPr>
        <w:t>e. FAR 52.209-11, 52.209-12, and 52.212-3(q), Prohibition on Contracting With Corporations with Delinquent Taxes or a Felony Conviction</w:t>
      </w:r>
      <w:r w:rsidRPr="008A474C">
        <w:rPr>
          <w:rFonts w:ascii="Courier New" w:eastAsia="Courier New" w:hAnsi="Courier New" w:cs="Courier New"/>
          <w:lang w:val="en"/>
        </w:rPr>
        <w:t xml:space="preserve">. For FAR provisions 52.209-11 and 52.212-3(q), the number of respondents is estimated based on SAM data – the number of active registrants in SAM as of </w:t>
      </w:r>
      <w:r w:rsidRPr="008A474C" w:rsidR="00F77AF3">
        <w:rPr>
          <w:rFonts w:ascii="Courier New" w:eastAsia="Courier New" w:hAnsi="Courier New" w:cs="Courier New"/>
          <w:lang w:val="en"/>
        </w:rPr>
        <w:t>November 4, 2024</w:t>
      </w:r>
      <w:r w:rsidRPr="008A474C">
        <w:rPr>
          <w:rFonts w:ascii="Courier New" w:eastAsia="Courier New" w:hAnsi="Courier New" w:cs="Courier New"/>
          <w:lang w:val="en"/>
        </w:rPr>
        <w:t>. This representation is included in SAM. Therefore,</w:t>
      </w:r>
      <w:r w:rsidRPr="0012680D">
        <w:rPr>
          <w:rFonts w:ascii="Courier New" w:eastAsia="Courier New" w:hAnsi="Courier New" w:cs="Courier New"/>
          <w:lang w:val="en"/>
        </w:rPr>
        <w:t xml:space="preserve"> submission is required only once per year, unless the offeror’s circumstances change (estimated at .01). It is estimated that it takes 6 minutes to read and complete the representation at FAR 52.209-11 or 52.212-3(q).</w:t>
      </w:r>
    </w:p>
    <w:p w:rsidR="0012680D" w:rsidRPr="0012680D" w:rsidP="0012680D" w14:paraId="72E8B532"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12680D">
        <w:rPr>
          <w:rFonts w:ascii="Courier New" w:eastAsia="Courier New" w:hAnsi="Courier New" w:cs="Courier New"/>
          <w:lang w:val="en"/>
        </w:rPr>
        <w:t>The burden is calculated as follows:</w:t>
      </w:r>
    </w:p>
    <w:p w:rsidR="0012680D" w:rsidRPr="0012680D" w:rsidP="0012680D" w14:paraId="647C2A03"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12680D" w:rsidRPr="0012680D" w:rsidP="0012680D" w14:paraId="0A648FD5" w14:textId="697BCAA1">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Estimated respondents/yr............................</w:t>
      </w:r>
      <w:r w:rsidR="00F77AF3">
        <w:rPr>
          <w:rFonts w:ascii="Courier New" w:eastAsia="Courier New" w:hAnsi="Courier New" w:cs="Courier New"/>
          <w:lang w:val="en"/>
        </w:rPr>
        <w:t>554,477</w:t>
      </w:r>
    </w:p>
    <w:p w:rsidR="0012680D" w:rsidRPr="0012680D" w:rsidP="0012680D" w14:paraId="4EEE9095" w14:textId="77777777">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12680D">
        <w:rPr>
          <w:rFonts w:ascii="Courier New" w:eastAsia="Courier New" w:hAnsi="Courier New" w:cs="Courier New"/>
          <w:lang w:val="en"/>
        </w:rPr>
        <w:t>Responses per respondent............................</w:t>
      </w:r>
      <w:r w:rsidRPr="0012680D">
        <w:rPr>
          <w:rFonts w:ascii="Courier New" w:eastAsia="Courier New" w:hAnsi="Courier New" w:cs="Courier New"/>
          <w:u w:val="single"/>
          <w:lang w:val="en"/>
        </w:rPr>
        <w:t>x  1.01</w:t>
      </w:r>
    </w:p>
    <w:p w:rsidR="0012680D" w:rsidRPr="0012680D" w:rsidP="0012680D" w14:paraId="312D726E" w14:textId="00494204">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12680D">
        <w:rPr>
          <w:rFonts w:ascii="Courier New" w:eastAsia="Courier New" w:hAnsi="Courier New" w:cs="Courier New"/>
          <w:lang w:val="en"/>
        </w:rPr>
        <w:t>Total annual responses...........................</w:t>
      </w:r>
      <w:r w:rsidRPr="00F77AF3" w:rsidR="00F77AF3">
        <w:rPr>
          <w:rFonts w:ascii="Courier New" w:eastAsia="Courier New" w:hAnsi="Courier New" w:cs="Courier New"/>
          <w:lang w:val="en"/>
        </w:rPr>
        <w:t>560,021.77</w:t>
      </w:r>
    </w:p>
    <w:p w:rsidR="0012680D" w:rsidRPr="0012680D" w:rsidP="0012680D" w14:paraId="378BB8AF"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Estimated hours/response............................</w:t>
      </w:r>
      <w:r w:rsidRPr="0012680D">
        <w:rPr>
          <w:rFonts w:ascii="Courier New" w:eastAsia="Courier New" w:hAnsi="Courier New" w:cs="Courier New"/>
          <w:u w:val="single"/>
          <w:lang w:val="en"/>
        </w:rPr>
        <w:t>x   0.1</w:t>
      </w:r>
    </w:p>
    <w:p w:rsidR="00F77AF3" w:rsidP="0012680D" w14:paraId="540ABD44" w14:textId="4BE8022D">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Estimated annual burden hours....................</w:t>
      </w:r>
      <w:r>
        <w:rPr>
          <w:rFonts w:ascii="Courier New" w:eastAsia="Courier New" w:hAnsi="Courier New" w:cs="Courier New"/>
          <w:lang w:val="en"/>
        </w:rPr>
        <w:t>56</w:t>
      </w:r>
      <w:r w:rsidRPr="0012680D">
        <w:rPr>
          <w:rFonts w:ascii="Courier New" w:eastAsia="Courier New" w:hAnsi="Courier New" w:cs="Courier New"/>
          <w:lang w:val="en"/>
        </w:rPr>
        <w:t>,</w:t>
      </w:r>
      <w:r>
        <w:rPr>
          <w:rFonts w:ascii="Courier New" w:eastAsia="Courier New" w:hAnsi="Courier New" w:cs="Courier New"/>
          <w:lang w:val="en"/>
        </w:rPr>
        <w:t>002</w:t>
      </w:r>
      <w:r w:rsidRPr="0012680D">
        <w:rPr>
          <w:rFonts w:ascii="Courier New" w:eastAsia="Courier New" w:hAnsi="Courier New" w:cs="Courier New"/>
          <w:lang w:val="en"/>
        </w:rPr>
        <w:t>.</w:t>
      </w:r>
      <w:r>
        <w:rPr>
          <w:rFonts w:ascii="Courier New" w:eastAsia="Courier New" w:hAnsi="Courier New" w:cs="Courier New"/>
          <w:lang w:val="en"/>
        </w:rPr>
        <w:t>177</w:t>
      </w:r>
    </w:p>
    <w:p w:rsidR="0012680D" w:rsidRPr="0012680D" w:rsidP="0012680D" w14:paraId="4DFA3238" w14:textId="17E5556C">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r w:rsidRPr="0012680D">
        <w:rPr>
          <w:rFonts w:ascii="Courier New" w:eastAsia="Courier New" w:hAnsi="Courier New" w:cs="Courier New"/>
          <w:lang w:val="en"/>
        </w:rPr>
        <w:t>.........................................</w:t>
      </w:r>
      <w:r w:rsidRPr="0012680D">
        <w:rPr>
          <w:rFonts w:ascii="Courier New" w:eastAsia="Courier New" w:hAnsi="Courier New" w:cs="Courier New"/>
          <w:u w:val="single"/>
          <w:lang w:val="en"/>
        </w:rPr>
        <w:t>x $</w:t>
      </w:r>
      <w:r w:rsidR="00BB1389">
        <w:rPr>
          <w:rFonts w:ascii="Courier New" w:eastAsia="Courier New" w:hAnsi="Courier New" w:cs="Courier New"/>
          <w:u w:val="single"/>
          <w:lang w:val="en"/>
        </w:rPr>
        <w:t>70</w:t>
      </w:r>
    </w:p>
    <w:p w:rsidR="0012680D" w:rsidRPr="0012680D" w:rsidP="0012680D" w14:paraId="12655F58" w14:textId="73B7C9F5">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Estimated cost to the public..................$</w:t>
      </w:r>
      <w:r w:rsidR="00043558">
        <w:rPr>
          <w:rFonts w:ascii="Courier New" w:eastAsia="Courier New" w:hAnsi="Courier New" w:cs="Courier New"/>
          <w:lang w:val="en"/>
        </w:rPr>
        <w:t>3</w:t>
      </w:r>
      <w:r w:rsidRPr="0012680D">
        <w:rPr>
          <w:rFonts w:ascii="Courier New" w:eastAsia="Courier New" w:hAnsi="Courier New" w:cs="Courier New"/>
          <w:lang w:val="en"/>
        </w:rPr>
        <w:t>,</w:t>
      </w:r>
      <w:r w:rsidR="00043558">
        <w:rPr>
          <w:rFonts w:ascii="Courier New" w:eastAsia="Courier New" w:hAnsi="Courier New" w:cs="Courier New"/>
          <w:lang w:val="en"/>
        </w:rPr>
        <w:t>920</w:t>
      </w:r>
      <w:r w:rsidRPr="0012680D">
        <w:rPr>
          <w:rFonts w:ascii="Courier New" w:eastAsia="Courier New" w:hAnsi="Courier New" w:cs="Courier New"/>
          <w:lang w:val="en"/>
        </w:rPr>
        <w:t>,</w:t>
      </w:r>
      <w:r w:rsidR="00043558">
        <w:rPr>
          <w:rFonts w:ascii="Courier New" w:eastAsia="Courier New" w:hAnsi="Courier New" w:cs="Courier New"/>
          <w:lang w:val="en"/>
        </w:rPr>
        <w:t>152</w:t>
      </w:r>
      <w:r w:rsidRPr="0012680D">
        <w:rPr>
          <w:rFonts w:ascii="Courier New" w:eastAsia="Courier New" w:hAnsi="Courier New" w:cs="Courier New"/>
          <w:lang w:val="en"/>
        </w:rPr>
        <w:t>.</w:t>
      </w:r>
      <w:r w:rsidR="00043558">
        <w:rPr>
          <w:rFonts w:ascii="Courier New" w:eastAsia="Courier New" w:hAnsi="Courier New" w:cs="Courier New"/>
          <w:lang w:val="en"/>
        </w:rPr>
        <w:t>3</w:t>
      </w:r>
      <w:r w:rsidRPr="0012680D">
        <w:rPr>
          <w:rFonts w:ascii="Courier New" w:eastAsia="Courier New" w:hAnsi="Courier New" w:cs="Courier New"/>
          <w:lang w:val="en"/>
        </w:rPr>
        <w:t>9</w:t>
      </w:r>
    </w:p>
    <w:p w:rsidR="0012680D" w:rsidRPr="0012680D" w:rsidP="0012680D" w14:paraId="56077401"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76FA3DAD" w14:textId="0187AFF6">
      <w:pPr>
        <w:tabs>
          <w:tab w:val="clear" w:pos="560"/>
          <w:tab w:val="clear" w:pos="1120"/>
          <w:tab w:val="clear" w:pos="1680"/>
          <w:tab w:val="clear" w:pos="2240"/>
        </w:tabs>
        <w:spacing w:before="0"/>
        <w:ind w:firstLine="720"/>
        <w:rPr>
          <w:rFonts w:ascii="Courier New" w:eastAsia="Courier New" w:hAnsi="Courier New" w:cs="Courier New"/>
          <w:lang w:val="en"/>
        </w:rPr>
      </w:pPr>
      <w:r w:rsidRPr="0012680D">
        <w:rPr>
          <w:rFonts w:ascii="Courier New" w:eastAsia="Courier New" w:hAnsi="Courier New" w:cs="Courier New"/>
          <w:lang w:val="en"/>
        </w:rPr>
        <w:t>For FAR provision 52.209-12, the number of respondents is</w:t>
      </w:r>
      <w:r w:rsidR="00333BCB">
        <w:rPr>
          <w:rFonts w:ascii="Courier New" w:eastAsia="Courier New" w:hAnsi="Courier New" w:cs="Courier New"/>
          <w:lang w:val="en"/>
        </w:rPr>
        <w:t xml:space="preserve">, </w:t>
      </w:r>
      <w:r w:rsidRPr="0012680D">
        <w:rPr>
          <w:rFonts w:ascii="Courier New" w:eastAsia="Courier New" w:hAnsi="Courier New" w:cs="Courier New"/>
          <w:lang w:val="en"/>
        </w:rPr>
        <w:t xml:space="preserve">based on </w:t>
      </w:r>
      <w:r w:rsidRPr="00333BCB" w:rsidR="00333BCB">
        <w:rPr>
          <w:rFonts w:ascii="Courier New" w:eastAsia="Courier New" w:hAnsi="Courier New" w:cs="Courier New"/>
          <w:lang w:val="en"/>
        </w:rPr>
        <w:t>an annual average of FPDS award data for fiscal years 2021 through 2023</w:t>
      </w:r>
      <w:r w:rsidR="00333BCB">
        <w:rPr>
          <w:rFonts w:ascii="Courier New" w:eastAsia="Courier New" w:hAnsi="Courier New" w:cs="Courier New"/>
          <w:lang w:val="en"/>
        </w:rPr>
        <w:t xml:space="preserve">, </w:t>
      </w:r>
      <w:r w:rsidRPr="0012680D">
        <w:rPr>
          <w:rFonts w:ascii="Courier New" w:eastAsia="Courier New" w:hAnsi="Courier New" w:cs="Courier New"/>
          <w:lang w:val="en"/>
        </w:rPr>
        <w:t>the number of contract awards valued at greater than $5.5 million from the Department of Commerce, the Department of Justice, and NASA. In general, we estimate receipt of 3 offers per solicitation. It is estimated that it takes 6 minutes to read and complete the FAR 52.209-12 certifications.</w:t>
      </w:r>
    </w:p>
    <w:p w:rsidR="0012680D" w:rsidRPr="0012680D" w:rsidP="0012680D" w14:paraId="791D0497"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12680D">
        <w:rPr>
          <w:rFonts w:ascii="Courier New" w:eastAsia="Courier New" w:hAnsi="Courier New" w:cs="Courier New"/>
          <w:lang w:val="en"/>
        </w:rPr>
        <w:t>The burden is calculated as follows:</w:t>
      </w:r>
    </w:p>
    <w:p w:rsidR="0012680D" w:rsidRPr="0012680D" w:rsidP="0012680D" w14:paraId="694600A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12680D" w:rsidRPr="0012680D" w:rsidP="0012680D" w14:paraId="3D94D560" w14:textId="53958783">
      <w:pPr>
        <w:tabs>
          <w:tab w:val="clear" w:pos="560"/>
          <w:tab w:val="clear" w:pos="1120"/>
          <w:tab w:val="clear" w:pos="1680"/>
          <w:tab w:val="clear" w:pos="2240"/>
        </w:tabs>
        <w:spacing w:before="0" w:line="276" w:lineRule="auto"/>
        <w:rPr>
          <w:rFonts w:ascii="Courier New" w:eastAsia="Courier New" w:hAnsi="Courier New" w:cs="Courier New"/>
          <w:lang w:val="en"/>
        </w:rPr>
      </w:pPr>
      <w:bookmarkStart w:id="25" w:name="_Hlk88503756"/>
      <w:r w:rsidRPr="0012680D">
        <w:rPr>
          <w:rFonts w:ascii="Courier New" w:eastAsia="Courier New" w:hAnsi="Courier New" w:cs="Courier New"/>
          <w:lang w:val="en"/>
        </w:rPr>
        <w:t>Estimated respondents/yr</w:t>
      </w:r>
      <w:bookmarkEnd w:id="25"/>
      <w:r w:rsidRPr="0012680D">
        <w:rPr>
          <w:rFonts w:ascii="Courier New" w:eastAsia="Courier New" w:hAnsi="Courier New" w:cs="Courier New"/>
          <w:lang w:val="en"/>
        </w:rPr>
        <w:t xml:space="preserve">............................    </w:t>
      </w:r>
      <w:r w:rsidR="00333BCB">
        <w:rPr>
          <w:rFonts w:ascii="Courier New" w:eastAsia="Courier New" w:hAnsi="Courier New" w:cs="Courier New"/>
          <w:lang w:val="en"/>
        </w:rPr>
        <w:t>387</w:t>
      </w:r>
    </w:p>
    <w:p w:rsidR="0012680D" w:rsidRPr="0012680D" w:rsidP="0012680D" w14:paraId="11CA8644" w14:textId="77777777">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12680D">
        <w:rPr>
          <w:rFonts w:ascii="Courier New" w:eastAsia="Courier New" w:hAnsi="Courier New" w:cs="Courier New"/>
          <w:lang w:val="en"/>
        </w:rPr>
        <w:t>Responses per respondent............................</w:t>
      </w:r>
      <w:r w:rsidRPr="0012680D">
        <w:rPr>
          <w:rFonts w:ascii="Courier New" w:eastAsia="Courier New" w:hAnsi="Courier New" w:cs="Courier New"/>
          <w:u w:val="single"/>
          <w:lang w:val="en"/>
        </w:rPr>
        <w:t>x     3</w:t>
      </w:r>
    </w:p>
    <w:p w:rsidR="0012680D" w:rsidRPr="0012680D" w:rsidP="0012680D" w14:paraId="218D8FA2" w14:textId="6114E9BB">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12680D">
        <w:rPr>
          <w:rFonts w:ascii="Courier New" w:eastAsia="Courier New" w:hAnsi="Courier New" w:cs="Courier New"/>
          <w:lang w:val="en"/>
        </w:rPr>
        <w:t xml:space="preserve">Total annual responses.............................   </w:t>
      </w:r>
      <w:r w:rsidR="00333BCB">
        <w:rPr>
          <w:rFonts w:ascii="Courier New" w:eastAsia="Courier New" w:hAnsi="Courier New" w:cs="Courier New"/>
          <w:lang w:val="en"/>
        </w:rPr>
        <w:t>1,161</w:t>
      </w:r>
    </w:p>
    <w:p w:rsidR="0012680D" w:rsidRPr="0012680D" w:rsidP="0012680D" w14:paraId="4ECC04C7"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bookmarkStart w:id="26" w:name="_Hlk88503954"/>
      <w:r w:rsidRPr="0012680D">
        <w:rPr>
          <w:rFonts w:ascii="Courier New" w:eastAsia="Courier New" w:hAnsi="Courier New" w:cs="Courier New"/>
          <w:lang w:val="en"/>
        </w:rPr>
        <w:t>Estimated hours/response</w:t>
      </w:r>
      <w:bookmarkEnd w:id="26"/>
      <w:r w:rsidRPr="0012680D">
        <w:rPr>
          <w:rFonts w:ascii="Courier New" w:eastAsia="Courier New" w:hAnsi="Courier New" w:cs="Courier New"/>
          <w:lang w:val="en"/>
        </w:rPr>
        <w:t>............................</w:t>
      </w:r>
      <w:r w:rsidRPr="0012680D">
        <w:rPr>
          <w:rFonts w:ascii="Courier New" w:eastAsia="Courier New" w:hAnsi="Courier New" w:cs="Courier New"/>
          <w:u w:val="single"/>
          <w:lang w:val="en"/>
        </w:rPr>
        <w:t>x   0.1</w:t>
      </w:r>
    </w:p>
    <w:p w:rsidR="0012680D" w:rsidRPr="0012680D" w:rsidP="0012680D" w14:paraId="03E038B6" w14:textId="686FB6BA">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annual burden hours......................   </w:t>
      </w:r>
      <w:r w:rsidR="00333BCB">
        <w:rPr>
          <w:rFonts w:ascii="Courier New" w:eastAsia="Courier New" w:hAnsi="Courier New" w:cs="Courier New"/>
          <w:lang w:val="en"/>
        </w:rPr>
        <w:t>116.1</w:t>
      </w:r>
    </w:p>
    <w:p w:rsidR="0012680D" w:rsidRPr="0012680D" w:rsidP="0012680D" w14:paraId="4BEC5F9B" w14:textId="522B6A29">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r w:rsidRPr="0012680D">
        <w:rPr>
          <w:rFonts w:ascii="Courier New" w:eastAsia="Courier New" w:hAnsi="Courier New" w:cs="Courier New"/>
          <w:lang w:val="en"/>
        </w:rPr>
        <w:t>.........................................</w:t>
      </w:r>
      <w:r w:rsidRPr="0012680D">
        <w:rPr>
          <w:rFonts w:ascii="Courier New" w:eastAsia="Courier New" w:hAnsi="Courier New" w:cs="Courier New"/>
          <w:u w:val="single"/>
          <w:lang w:val="en"/>
        </w:rPr>
        <w:t>x $</w:t>
      </w:r>
      <w:r w:rsidR="00BB1389">
        <w:rPr>
          <w:rFonts w:ascii="Courier New" w:eastAsia="Courier New" w:hAnsi="Courier New" w:cs="Courier New"/>
          <w:u w:val="single"/>
          <w:lang w:val="en"/>
        </w:rPr>
        <w:t>70</w:t>
      </w:r>
    </w:p>
    <w:p w:rsidR="0012680D" w:rsidRPr="0012680D" w:rsidP="0012680D" w14:paraId="461C8DB5" w14:textId="20C1F695">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cost to the public....................... $ </w:t>
      </w:r>
      <w:r w:rsidR="00333BCB">
        <w:rPr>
          <w:rFonts w:ascii="Courier New" w:eastAsia="Courier New" w:hAnsi="Courier New" w:cs="Courier New"/>
          <w:lang w:val="en"/>
        </w:rPr>
        <w:t>8,127</w:t>
      </w:r>
    </w:p>
    <w:p w:rsidR="0012680D" w:rsidRPr="0012680D" w:rsidP="0012680D" w14:paraId="50752EC5"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3A90297D" w14:textId="4D7618FA">
      <w:pPr>
        <w:overflowPunct w:val="0"/>
        <w:autoSpaceDE w:val="0"/>
        <w:autoSpaceDN w:val="0"/>
        <w:adjustRightInd w:val="0"/>
        <w:spacing w:before="0"/>
        <w:textAlignment w:val="baseline"/>
        <w:rPr>
          <w:rFonts w:ascii="Courier New" w:eastAsia="Times New Roman" w:hAnsi="Courier New" w:cs="Courier New"/>
        </w:rPr>
      </w:pPr>
      <w:r w:rsidRPr="008A474C">
        <w:rPr>
          <w:rFonts w:ascii="Courier New" w:eastAsia="Courier New" w:hAnsi="Courier New" w:cs="Courier New"/>
          <w:b/>
        </w:rPr>
        <w:t>f. FAR 52.209-13, Violations of Arms Control Treaties or Agreements with the United States.</w:t>
      </w:r>
      <w:r w:rsidRPr="008A474C">
        <w:rPr>
          <w:rFonts w:ascii="Courier New" w:eastAsia="Courier New" w:hAnsi="Courier New" w:cs="Courier New"/>
          <w:bCs/>
        </w:rPr>
        <w:t xml:space="preserve"> </w:t>
      </w:r>
      <w:r w:rsidRPr="008A474C" w:rsidR="000F5EFD">
        <w:rPr>
          <w:rFonts w:ascii="Courier New" w:eastAsia="Courier New" w:hAnsi="Courier New" w:cs="Courier New"/>
          <w:bCs/>
        </w:rPr>
        <w:t xml:space="preserve">Based on an annual average of FPDS award data for </w:t>
      </w:r>
      <w:r w:rsidRPr="000F5EFD" w:rsidR="000F5EFD">
        <w:rPr>
          <w:rFonts w:ascii="Courier New" w:eastAsia="Courier New" w:hAnsi="Courier New" w:cs="Courier New"/>
          <w:bCs/>
        </w:rPr>
        <w:t xml:space="preserve">fiscal years 2021 through 2023, </w:t>
      </w:r>
      <w:r w:rsidRPr="0012680D">
        <w:rPr>
          <w:rFonts w:ascii="Courier New" w:eastAsia="Times New Roman" w:hAnsi="Courier New" w:cs="Courier New"/>
        </w:rPr>
        <w:t xml:space="preserve">there were </w:t>
      </w:r>
      <w:r w:rsidR="000F5EFD">
        <w:rPr>
          <w:rFonts w:ascii="Courier New" w:eastAsia="Times New Roman" w:hAnsi="Courier New" w:cs="Courier New"/>
        </w:rPr>
        <w:t>16,369</w:t>
      </w:r>
      <w:r w:rsidRPr="0012680D">
        <w:rPr>
          <w:rFonts w:ascii="Courier New" w:eastAsia="Times New Roman" w:hAnsi="Courier New" w:cs="Courier New"/>
        </w:rPr>
        <w:t xml:space="preserve"> new awards</w:t>
      </w:r>
      <w:r>
        <w:rPr>
          <w:rFonts w:ascii="Courier New" w:eastAsia="Times New Roman" w:hAnsi="Courier New" w:cs="Courier New"/>
          <w:vertAlign w:val="superscript"/>
        </w:rPr>
        <w:footnoteReference w:id="8"/>
      </w:r>
      <w:r w:rsidRPr="0012680D">
        <w:rPr>
          <w:rFonts w:ascii="Courier New" w:eastAsia="Times New Roman" w:hAnsi="Courier New" w:cs="Courier New"/>
        </w:rPr>
        <w:t xml:space="preserve"> to </w:t>
      </w:r>
      <w:r w:rsidR="000F5EFD">
        <w:rPr>
          <w:rFonts w:ascii="Courier New" w:eastAsia="Times New Roman" w:hAnsi="Courier New" w:cs="Courier New"/>
        </w:rPr>
        <w:t>8,636</w:t>
      </w:r>
      <w:r w:rsidRPr="0012680D">
        <w:rPr>
          <w:rFonts w:ascii="Courier New" w:eastAsia="Times New Roman" w:hAnsi="Courier New" w:cs="Courier New"/>
        </w:rPr>
        <w:t xml:space="preserve"> unique awardees. Some offerors, however, may not receive an award in a given year, so the number of awardees was multiplied by a factor of 1.1, to estimate the number of entities submitting the annual certification into SAM (</w:t>
      </w:r>
      <w:r w:rsidR="000F5EFD">
        <w:rPr>
          <w:rFonts w:ascii="Courier New" w:eastAsia="Times New Roman" w:hAnsi="Courier New" w:cs="Courier New"/>
        </w:rPr>
        <w:t>8,636</w:t>
      </w:r>
      <w:r w:rsidRPr="0012680D">
        <w:rPr>
          <w:rFonts w:ascii="Courier New" w:eastAsia="Times New Roman" w:hAnsi="Courier New" w:cs="Courier New"/>
        </w:rPr>
        <w:t xml:space="preserve"> x 1.1 = </w:t>
      </w:r>
      <w:r w:rsidR="000F5EFD">
        <w:rPr>
          <w:rFonts w:ascii="Courier New" w:eastAsia="Times New Roman" w:hAnsi="Courier New" w:cs="Courier New"/>
        </w:rPr>
        <w:t>9,500</w:t>
      </w:r>
      <w:r w:rsidRPr="0012680D">
        <w:rPr>
          <w:rFonts w:ascii="Courier New" w:eastAsia="Times New Roman" w:hAnsi="Courier New" w:cs="Courier New"/>
        </w:rPr>
        <w:t xml:space="preserve">). The first response of each offeror will be the most time consuming, because of the need to review the State Department compliance report. Time required to complete and review the certification the first time in a year is estimated at 40 minutes for small entities and 6.6 hours per year for other than small entities. These weighted averages are based on the following assumptions:  To complete the certification, offerors’ need to review the compliance report of the Department of State will vary on a case-by-case basis. For small entities, it is estimated that 90 percent of the entities will not need to review the compliance report beyond checking the list of foreign countries in the table of contents. Five percent of the entities may also need to review the findings related to one or more listed countries, another 3 percent may also need to review the supporting background and analysis for the findings, and only 2 percent will need to send an inquiry to the Department of State. Regarding other than small businesses, which are more likely to also have subsidiaries, it is estimated </w:t>
      </w:r>
      <w:r w:rsidRPr="0012680D">
        <w:rPr>
          <w:rFonts w:ascii="Courier New" w:eastAsia="Times New Roman" w:hAnsi="Courier New" w:cs="Courier New"/>
        </w:rPr>
        <w:t>that 80 percent will just review the table of contents, 10 percent may review some of the findings, 9 percent will review the supporting rationale, and only 1 percent will email the Department of State with an inquiry. Because a certification is required, we estimated senior level review would be required for the initial certification.</w:t>
      </w:r>
    </w:p>
    <w:p w:rsidR="0012680D" w:rsidRPr="0012680D" w:rsidP="0012680D" w14:paraId="479465CB" w14:textId="77777777">
      <w:pPr>
        <w:overflowPunct w:val="0"/>
        <w:autoSpaceDE w:val="0"/>
        <w:autoSpaceDN w:val="0"/>
        <w:adjustRightInd w:val="0"/>
        <w:spacing w:before="0"/>
        <w:textAlignment w:val="baseline"/>
        <w:rPr>
          <w:rFonts w:ascii="Courier New" w:eastAsia="Times New Roman" w:hAnsi="Courier New" w:cs="Courier New"/>
        </w:rPr>
      </w:pPr>
      <w:r w:rsidRPr="0012680D">
        <w:rPr>
          <w:rFonts w:ascii="Courier New" w:eastAsia="Times New Roman" w:hAnsi="Courier New" w:cs="Courier New"/>
        </w:rPr>
        <w:tab/>
        <w:t>Most of the time related to the certification is due to the need to become familiar with the Department of State Compliance Report and determine that the offeror has not engaged in any prohibited activities. Once that research has been done, the time required to complete additional certifications will be significantly less.</w:t>
      </w:r>
    </w:p>
    <w:p w:rsidR="0012680D" w:rsidRPr="0012680D" w:rsidP="0012680D" w14:paraId="2311FE3B" w14:textId="77777777">
      <w:pPr>
        <w:overflowPunct w:val="0"/>
        <w:autoSpaceDE w:val="0"/>
        <w:autoSpaceDN w:val="0"/>
        <w:adjustRightInd w:val="0"/>
        <w:spacing w:before="0"/>
        <w:textAlignment w:val="baseline"/>
        <w:rPr>
          <w:rFonts w:ascii="Courier New" w:eastAsia="Times New Roman" w:hAnsi="Courier New" w:cs="Courier New"/>
          <w:lang w:val="en"/>
        </w:rPr>
      </w:pPr>
      <w:r w:rsidRPr="0012680D">
        <w:rPr>
          <w:rFonts w:ascii="Courier New" w:eastAsia="Times New Roman" w:hAnsi="Courier New" w:cs="Courier New"/>
        </w:rPr>
        <w:tab/>
      </w:r>
      <w:r w:rsidRPr="0012680D">
        <w:rPr>
          <w:rFonts w:ascii="Courier New" w:eastAsia="Times New Roman" w:hAnsi="Courier New" w:cs="Courier New"/>
          <w:lang w:val="en"/>
        </w:rPr>
        <w:t xml:space="preserve">The burden </w:t>
      </w:r>
      <w:r w:rsidRPr="0012680D">
        <w:rPr>
          <w:rFonts w:ascii="Courier New" w:eastAsia="Times New Roman" w:hAnsi="Courier New" w:cs="Courier New"/>
        </w:rPr>
        <w:t>for the first certification from each unique entity in a given year</w:t>
      </w:r>
      <w:r w:rsidRPr="0012680D">
        <w:rPr>
          <w:rFonts w:ascii="Courier New" w:eastAsia="Times New Roman" w:hAnsi="Courier New" w:cs="Courier New"/>
          <w:lang w:val="en"/>
        </w:rPr>
        <w:t xml:space="preserve"> is calculated as follows:</w:t>
      </w:r>
    </w:p>
    <w:p w:rsidR="0012680D" w:rsidRPr="0012680D" w:rsidP="0012680D" w14:paraId="0452DCFA" w14:textId="77777777">
      <w:pPr>
        <w:overflowPunct w:val="0"/>
        <w:autoSpaceDE w:val="0"/>
        <w:autoSpaceDN w:val="0"/>
        <w:adjustRightInd w:val="0"/>
        <w:spacing w:before="0"/>
        <w:textAlignment w:val="baseline"/>
        <w:rPr>
          <w:rFonts w:ascii="Courier New" w:eastAsia="Times New Roman" w:hAnsi="Courier New" w:cs="Courier New"/>
          <w:lang w:val="en"/>
        </w:rPr>
      </w:pPr>
    </w:p>
    <w:p w:rsidR="0012680D" w:rsidRPr="0012680D" w:rsidP="0012680D" w14:paraId="79F4177E" w14:textId="30762D64">
      <w:pPr>
        <w:overflowPunct w:val="0"/>
        <w:autoSpaceDE w:val="0"/>
        <w:autoSpaceDN w:val="0"/>
        <w:adjustRightInd w:val="0"/>
        <w:spacing w:before="0"/>
        <w:textAlignment w:val="baseline"/>
        <w:rPr>
          <w:rFonts w:ascii="Courier New" w:eastAsia="Times New Roman" w:hAnsi="Courier New" w:cs="Courier New"/>
          <w:lang w:val="en"/>
        </w:rPr>
      </w:pPr>
      <w:r w:rsidRPr="0012680D">
        <w:rPr>
          <w:rFonts w:ascii="Courier New" w:eastAsia="Times New Roman" w:hAnsi="Courier New" w:cs="Courier New"/>
          <w:lang w:val="en"/>
        </w:rPr>
        <w:t xml:space="preserve">Estimated respondents/yr............................. </w:t>
      </w:r>
      <w:r w:rsidR="000F5EFD">
        <w:rPr>
          <w:rFonts w:ascii="Courier New" w:eastAsia="Times New Roman" w:hAnsi="Courier New" w:cs="Courier New"/>
          <w:lang w:val="en"/>
        </w:rPr>
        <w:t>9,500</w:t>
      </w:r>
    </w:p>
    <w:p w:rsidR="0012680D" w:rsidRPr="0012680D" w:rsidP="0012680D" w14:paraId="24363137" w14:textId="77777777">
      <w:pPr>
        <w:overflowPunct w:val="0"/>
        <w:autoSpaceDE w:val="0"/>
        <w:autoSpaceDN w:val="0"/>
        <w:adjustRightInd w:val="0"/>
        <w:spacing w:before="0"/>
        <w:textAlignment w:val="baseline"/>
        <w:rPr>
          <w:rFonts w:ascii="Courier New" w:eastAsia="Times New Roman" w:hAnsi="Courier New" w:cs="Courier New"/>
          <w:u w:val="single"/>
          <w:lang w:val="en"/>
        </w:rPr>
      </w:pPr>
      <w:r w:rsidRPr="0012680D">
        <w:rPr>
          <w:rFonts w:ascii="Courier New" w:eastAsia="Times New Roman" w:hAnsi="Courier New" w:cs="Courier New"/>
          <w:lang w:val="en"/>
        </w:rPr>
        <w:t>Responses per respondent..............................</w:t>
      </w:r>
      <w:r w:rsidRPr="0012680D">
        <w:rPr>
          <w:rFonts w:ascii="Courier New" w:eastAsia="Times New Roman" w:hAnsi="Courier New" w:cs="Courier New"/>
          <w:u w:val="single"/>
          <w:lang w:val="en"/>
        </w:rPr>
        <w:t>x   1</w:t>
      </w:r>
    </w:p>
    <w:p w:rsidR="0012680D" w:rsidRPr="0012680D" w:rsidP="0012680D" w14:paraId="4E0AC8F2" w14:textId="325A7743">
      <w:pPr>
        <w:overflowPunct w:val="0"/>
        <w:autoSpaceDE w:val="0"/>
        <w:autoSpaceDN w:val="0"/>
        <w:adjustRightInd w:val="0"/>
        <w:spacing w:before="0"/>
        <w:textAlignment w:val="baseline"/>
        <w:rPr>
          <w:rFonts w:ascii="Courier New" w:eastAsia="Times New Roman" w:hAnsi="Courier New" w:cs="Courier New"/>
          <w:lang w:val="en"/>
        </w:rPr>
      </w:pPr>
      <w:r w:rsidRPr="0012680D">
        <w:rPr>
          <w:rFonts w:ascii="Courier New" w:eastAsia="Times New Roman" w:hAnsi="Courier New" w:cs="Courier New"/>
          <w:lang w:val="en"/>
        </w:rPr>
        <w:t xml:space="preserve">Total annual responses.............................   </w:t>
      </w:r>
      <w:r w:rsidR="000F5EFD">
        <w:rPr>
          <w:rFonts w:ascii="Courier New" w:eastAsia="Times New Roman" w:hAnsi="Courier New" w:cs="Courier New"/>
          <w:lang w:val="en"/>
        </w:rPr>
        <w:t>9,500</w:t>
      </w:r>
    </w:p>
    <w:p w:rsidR="0012680D" w:rsidRPr="0012680D" w:rsidP="0012680D" w14:paraId="0ECBCE13" w14:textId="77777777">
      <w:pPr>
        <w:overflowPunct w:val="0"/>
        <w:autoSpaceDE w:val="0"/>
        <w:autoSpaceDN w:val="0"/>
        <w:adjustRightInd w:val="0"/>
        <w:spacing w:before="0"/>
        <w:textAlignment w:val="baseline"/>
        <w:rPr>
          <w:rFonts w:ascii="Courier New" w:eastAsia="Times New Roman" w:hAnsi="Courier New" w:cs="Courier New"/>
          <w:u w:val="single"/>
          <w:lang w:val="en"/>
        </w:rPr>
      </w:pPr>
      <w:r w:rsidRPr="0012680D">
        <w:rPr>
          <w:rFonts w:ascii="Courier New" w:eastAsia="Times New Roman" w:hAnsi="Courier New" w:cs="Courier New"/>
          <w:lang w:val="en"/>
        </w:rPr>
        <w:t>Estimated hours/response............................</w:t>
      </w:r>
      <w:r w:rsidRPr="0012680D">
        <w:rPr>
          <w:rFonts w:ascii="Courier New" w:eastAsia="Times New Roman" w:hAnsi="Courier New" w:cs="Courier New"/>
          <w:u w:val="single"/>
          <w:lang w:val="en"/>
        </w:rPr>
        <w:t>x  2.72</w:t>
      </w:r>
    </w:p>
    <w:p w:rsidR="0012680D" w:rsidRPr="0012680D" w:rsidP="0012680D" w14:paraId="3BAD606E" w14:textId="7D4ECE04">
      <w:pPr>
        <w:overflowPunct w:val="0"/>
        <w:autoSpaceDE w:val="0"/>
        <w:autoSpaceDN w:val="0"/>
        <w:adjustRightInd w:val="0"/>
        <w:spacing w:before="0"/>
        <w:textAlignment w:val="baseline"/>
        <w:rPr>
          <w:rFonts w:ascii="Courier New" w:eastAsia="Times New Roman" w:hAnsi="Courier New" w:cs="Courier New"/>
          <w:lang w:val="en"/>
        </w:rPr>
      </w:pPr>
      <w:r w:rsidRPr="0012680D">
        <w:rPr>
          <w:rFonts w:ascii="Courier New" w:eastAsia="Times New Roman" w:hAnsi="Courier New" w:cs="Courier New"/>
          <w:lang w:val="en"/>
        </w:rPr>
        <w:t xml:space="preserve">Estimated annual burden hours......................  </w:t>
      </w:r>
      <w:r w:rsidR="000F5EFD">
        <w:rPr>
          <w:rFonts w:ascii="Courier New" w:eastAsia="Times New Roman" w:hAnsi="Courier New" w:cs="Courier New"/>
          <w:lang w:val="en"/>
        </w:rPr>
        <w:t>25</w:t>
      </w:r>
      <w:r w:rsidRPr="0012680D">
        <w:rPr>
          <w:rFonts w:ascii="Courier New" w:eastAsia="Times New Roman" w:hAnsi="Courier New" w:cs="Courier New"/>
          <w:lang w:val="en"/>
        </w:rPr>
        <w:t>,</w:t>
      </w:r>
      <w:r w:rsidR="000F5EFD">
        <w:rPr>
          <w:rFonts w:ascii="Courier New" w:eastAsia="Times New Roman" w:hAnsi="Courier New" w:cs="Courier New"/>
          <w:lang w:val="en"/>
        </w:rPr>
        <w:t>840</w:t>
      </w:r>
    </w:p>
    <w:p w:rsidR="0012680D" w:rsidRPr="0012680D" w:rsidP="0012680D" w14:paraId="05593847" w14:textId="3B80720E">
      <w:pPr>
        <w:overflowPunct w:val="0"/>
        <w:autoSpaceDE w:val="0"/>
        <w:autoSpaceDN w:val="0"/>
        <w:adjustRightInd w:val="0"/>
        <w:spacing w:before="0"/>
        <w:textAlignment w:val="baseline"/>
        <w:rPr>
          <w:rFonts w:ascii="Courier New" w:eastAsia="Times New Roman" w:hAnsi="Courier New" w:cs="Courier New"/>
          <w:u w:val="single"/>
          <w:lang w:val="en"/>
        </w:rPr>
      </w:pPr>
      <w:r w:rsidRPr="0012680D">
        <w:rPr>
          <w:rFonts w:ascii="Courier New" w:eastAsia="Times New Roman" w:hAnsi="Courier New" w:cs="Courier New"/>
          <w:lang w:val="en"/>
        </w:rPr>
        <w:t>Hourly rate</w:t>
      </w:r>
      <w:r w:rsidRPr="0012680D">
        <w:rPr>
          <w:rFonts w:ascii="Courier New" w:eastAsia="Times New Roman" w:hAnsi="Courier New" w:cs="Courier New"/>
          <w:b/>
          <w:bCs/>
          <w:lang w:val="en"/>
        </w:rPr>
        <w:t>***</w:t>
      </w:r>
      <w:r w:rsidRPr="0012680D">
        <w:rPr>
          <w:rFonts w:ascii="Courier New" w:eastAsia="Times New Roman" w:hAnsi="Courier New" w:cs="Courier New"/>
          <w:lang w:val="en"/>
        </w:rPr>
        <w:t>......................................</w:t>
      </w:r>
      <w:r w:rsidRPr="0012680D">
        <w:rPr>
          <w:rFonts w:ascii="Courier New" w:eastAsia="Times New Roman" w:hAnsi="Courier New" w:cs="Courier New"/>
          <w:u w:val="single"/>
          <w:lang w:val="en"/>
        </w:rPr>
        <w:t>x   $</w:t>
      </w:r>
      <w:r w:rsidR="00BB1389">
        <w:rPr>
          <w:rFonts w:ascii="Courier New" w:eastAsia="Times New Roman" w:hAnsi="Courier New" w:cs="Courier New"/>
          <w:u w:val="single"/>
          <w:lang w:val="en"/>
        </w:rPr>
        <w:t>98</w:t>
      </w:r>
    </w:p>
    <w:p w:rsidR="0012680D" w:rsidRPr="0012680D" w:rsidP="0012680D" w14:paraId="4AD0A6E0" w14:textId="32D080A1">
      <w:pPr>
        <w:overflowPunct w:val="0"/>
        <w:autoSpaceDE w:val="0"/>
        <w:autoSpaceDN w:val="0"/>
        <w:adjustRightInd w:val="0"/>
        <w:spacing w:before="0"/>
        <w:textAlignment w:val="baseline"/>
        <w:rPr>
          <w:rFonts w:ascii="Courier New" w:eastAsia="Times New Roman" w:hAnsi="Courier New" w:cs="Courier New"/>
          <w:lang w:val="en"/>
        </w:rPr>
      </w:pPr>
      <w:r w:rsidRPr="0012680D">
        <w:rPr>
          <w:rFonts w:ascii="Courier New" w:eastAsia="Times New Roman" w:hAnsi="Courier New" w:cs="Courier New"/>
          <w:lang w:val="en"/>
        </w:rPr>
        <w:t xml:space="preserve">Estimated cost to the public....................$ </w:t>
      </w:r>
      <w:r w:rsidR="000F5EFD">
        <w:rPr>
          <w:rFonts w:ascii="Courier New" w:eastAsia="Times New Roman" w:hAnsi="Courier New" w:cs="Courier New"/>
          <w:lang w:val="en"/>
        </w:rPr>
        <w:t>2</w:t>
      </w:r>
      <w:r w:rsidRPr="0012680D">
        <w:rPr>
          <w:rFonts w:ascii="Courier New" w:eastAsia="Times New Roman" w:hAnsi="Courier New" w:cs="Courier New"/>
          <w:lang w:val="en"/>
        </w:rPr>
        <w:t>,</w:t>
      </w:r>
      <w:r w:rsidR="000F5EFD">
        <w:rPr>
          <w:rFonts w:ascii="Courier New" w:eastAsia="Times New Roman" w:hAnsi="Courier New" w:cs="Courier New"/>
          <w:lang w:val="en"/>
        </w:rPr>
        <w:t>532</w:t>
      </w:r>
      <w:r w:rsidRPr="0012680D">
        <w:rPr>
          <w:rFonts w:ascii="Courier New" w:eastAsia="Times New Roman" w:hAnsi="Courier New" w:cs="Courier New"/>
          <w:lang w:val="en"/>
        </w:rPr>
        <w:t>,</w:t>
      </w:r>
      <w:r w:rsidR="000F5EFD">
        <w:rPr>
          <w:rFonts w:ascii="Courier New" w:eastAsia="Times New Roman" w:hAnsi="Courier New" w:cs="Courier New"/>
          <w:lang w:val="en"/>
        </w:rPr>
        <w:t>320</w:t>
      </w:r>
    </w:p>
    <w:p w:rsidR="0012680D" w:rsidRPr="0012680D" w:rsidP="0012680D" w14:paraId="419ECA39" w14:textId="77777777">
      <w:pPr>
        <w:tabs>
          <w:tab w:val="clear" w:pos="560"/>
          <w:tab w:val="clear" w:pos="1120"/>
          <w:tab w:val="clear" w:pos="1680"/>
          <w:tab w:val="clear" w:pos="2240"/>
          <w:tab w:val="left" w:leader="dot" w:pos="7740"/>
          <w:tab w:val="right" w:pos="9270"/>
        </w:tabs>
        <w:overflowPunct w:val="0"/>
        <w:autoSpaceDE w:val="0"/>
        <w:autoSpaceDN w:val="0"/>
        <w:adjustRightInd w:val="0"/>
        <w:spacing w:before="0"/>
        <w:textAlignment w:val="baseline"/>
        <w:rPr>
          <w:rFonts w:ascii="Courier New" w:eastAsia="Times New Roman" w:hAnsi="Courier New" w:cs="Courier New"/>
        </w:rPr>
      </w:pPr>
    </w:p>
    <w:p w:rsidR="0012680D" w:rsidRPr="0012680D" w:rsidP="0012680D" w14:paraId="03C0C74D" w14:textId="77777777">
      <w:pPr>
        <w:tabs>
          <w:tab w:val="clear" w:pos="560"/>
          <w:tab w:val="clear" w:pos="1120"/>
          <w:tab w:val="clear" w:pos="1680"/>
          <w:tab w:val="clear" w:pos="2240"/>
        </w:tabs>
        <w:spacing w:before="0"/>
        <w:ind w:firstLine="720"/>
        <w:rPr>
          <w:rFonts w:ascii="Courier New" w:eastAsia="Times New Roman" w:hAnsi="Courier New" w:cs="Courier New"/>
          <w:lang w:val="en"/>
        </w:rPr>
      </w:pPr>
      <w:r w:rsidRPr="0012680D">
        <w:rPr>
          <w:rFonts w:ascii="Courier New" w:eastAsia="Courier New" w:hAnsi="Courier New" w:cs="Courier New"/>
          <w:lang w:val="en"/>
        </w:rPr>
        <w:t xml:space="preserve">The burden </w:t>
      </w:r>
      <w:r w:rsidRPr="0012680D">
        <w:rPr>
          <w:rFonts w:ascii="Courier New" w:eastAsia="Times New Roman" w:hAnsi="Courier New" w:cs="Courier New"/>
        </w:rPr>
        <w:t>for additional certifications in a given year</w:t>
      </w:r>
      <w:r w:rsidRPr="0012680D">
        <w:rPr>
          <w:rFonts w:ascii="Courier New" w:eastAsia="Courier New" w:hAnsi="Courier New" w:cs="Courier New"/>
          <w:lang w:val="en"/>
        </w:rPr>
        <w:t xml:space="preserve"> is calculated as follows:</w:t>
      </w:r>
    </w:p>
    <w:p w:rsidR="0012680D" w:rsidRPr="0012680D" w:rsidP="0012680D" w14:paraId="15AA793E"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12680D" w:rsidRPr="0012680D" w:rsidP="0012680D" w14:paraId="47F9EFB4" w14:textId="62E2E8F0">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respondents/yr............................. </w:t>
      </w:r>
      <w:r w:rsidR="000F5EFD">
        <w:rPr>
          <w:rFonts w:ascii="Courier New" w:eastAsia="Courier New" w:hAnsi="Courier New" w:cs="Courier New"/>
          <w:lang w:val="en"/>
        </w:rPr>
        <w:t>9</w:t>
      </w:r>
      <w:r w:rsidRPr="0012680D">
        <w:rPr>
          <w:rFonts w:ascii="Courier New" w:eastAsia="Courier New" w:hAnsi="Courier New" w:cs="Courier New"/>
          <w:lang w:val="en"/>
        </w:rPr>
        <w:t>,</w:t>
      </w:r>
      <w:r w:rsidR="000F5EFD">
        <w:rPr>
          <w:rFonts w:ascii="Courier New" w:eastAsia="Courier New" w:hAnsi="Courier New" w:cs="Courier New"/>
          <w:lang w:val="en"/>
        </w:rPr>
        <w:t>500</w:t>
      </w:r>
    </w:p>
    <w:p w:rsidR="0012680D" w:rsidRPr="0012680D" w:rsidP="0012680D" w14:paraId="5A6D9E5C" w14:textId="1C558F83">
      <w:pPr>
        <w:tabs>
          <w:tab w:val="clear" w:pos="560"/>
          <w:tab w:val="clear" w:pos="1120"/>
          <w:tab w:val="clear" w:pos="1680"/>
          <w:tab w:val="clear" w:pos="2240"/>
        </w:tabs>
        <w:spacing w:before="0" w:line="276" w:lineRule="auto"/>
        <w:ind w:right="-80"/>
        <w:rPr>
          <w:rFonts w:ascii="Courier New" w:eastAsia="Courier New" w:hAnsi="Courier New" w:cs="Courier New"/>
          <w:u w:val="single"/>
          <w:lang w:val="en"/>
        </w:rPr>
      </w:pPr>
      <w:r w:rsidRPr="0012680D">
        <w:rPr>
          <w:rFonts w:ascii="Courier New" w:eastAsia="Courier New" w:hAnsi="Courier New" w:cs="Courier New"/>
          <w:lang w:val="en"/>
        </w:rPr>
        <w:t>Responses per respondent.............................</w:t>
      </w:r>
      <w:r w:rsidRPr="0012680D">
        <w:rPr>
          <w:rFonts w:ascii="Courier New" w:eastAsia="Courier New" w:hAnsi="Courier New" w:cs="Courier New"/>
          <w:u w:val="single"/>
          <w:lang w:val="en"/>
        </w:rPr>
        <w:t>x 5.</w:t>
      </w:r>
      <w:r w:rsidR="000F5EFD">
        <w:rPr>
          <w:rFonts w:ascii="Courier New" w:eastAsia="Courier New" w:hAnsi="Courier New" w:cs="Courier New"/>
          <w:u w:val="single"/>
          <w:lang w:val="en"/>
        </w:rPr>
        <w:t>89</w:t>
      </w:r>
    </w:p>
    <w:p w:rsidR="0012680D" w:rsidRPr="0012680D" w:rsidP="0012680D" w14:paraId="3A6124AF" w14:textId="0E1B4CFC">
      <w:pPr>
        <w:tabs>
          <w:tab w:val="clear" w:pos="560"/>
          <w:tab w:val="clear" w:pos="1120"/>
          <w:tab w:val="clear" w:pos="1680"/>
          <w:tab w:val="clear" w:pos="2240"/>
        </w:tabs>
        <w:spacing w:before="0" w:line="276" w:lineRule="auto"/>
        <w:ind w:right="-80"/>
        <w:rPr>
          <w:rFonts w:ascii="Courier New" w:eastAsia="Courier New" w:hAnsi="Courier New" w:cs="Courier New"/>
          <w:lang w:val="en"/>
        </w:rPr>
      </w:pPr>
      <w:r w:rsidRPr="0012680D">
        <w:rPr>
          <w:rFonts w:ascii="Courier New" w:eastAsia="Times New Roman" w:hAnsi="Courier New" w:cs="Courier New"/>
        </w:rPr>
        <w:t>Additional offers received/per year</w:t>
      </w:r>
      <w:r w:rsidRPr="0012680D">
        <w:rPr>
          <w:rFonts w:ascii="Courier New" w:eastAsia="Courier New" w:hAnsi="Courier New" w:cs="Courier New"/>
          <w:lang w:val="en"/>
        </w:rPr>
        <w:t xml:space="preserve">................  </w:t>
      </w:r>
      <w:r w:rsidR="000F5EFD">
        <w:rPr>
          <w:rFonts w:ascii="Courier New" w:eastAsia="Courier New" w:hAnsi="Courier New" w:cs="Courier New"/>
          <w:lang w:val="en"/>
        </w:rPr>
        <w:t>55</w:t>
      </w:r>
      <w:r w:rsidRPr="0012680D">
        <w:rPr>
          <w:rFonts w:ascii="Courier New" w:eastAsia="Courier New" w:hAnsi="Courier New" w:cs="Courier New"/>
          <w:lang w:val="en"/>
        </w:rPr>
        <w:t>,</w:t>
      </w:r>
      <w:r w:rsidR="000F5EFD">
        <w:rPr>
          <w:rFonts w:ascii="Courier New" w:eastAsia="Courier New" w:hAnsi="Courier New" w:cs="Courier New"/>
          <w:lang w:val="en"/>
        </w:rPr>
        <w:t>976</w:t>
      </w:r>
    </w:p>
    <w:p w:rsidR="0012680D" w:rsidRPr="0012680D" w:rsidP="0012680D" w14:paraId="3BC931AE"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Estimated hours/response.............................</w:t>
      </w:r>
      <w:r w:rsidRPr="0012680D">
        <w:rPr>
          <w:rFonts w:ascii="Courier New" w:eastAsia="Courier New" w:hAnsi="Courier New" w:cs="Courier New"/>
          <w:u w:val="single"/>
          <w:lang w:val="en"/>
        </w:rPr>
        <w:t>x  0.1</w:t>
      </w:r>
    </w:p>
    <w:p w:rsidR="0012680D" w:rsidRPr="0012680D" w:rsidP="0012680D" w14:paraId="3083AD77" w14:textId="1122F657">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 xml:space="preserve">Estimated annual burden hours...................... </w:t>
      </w:r>
      <w:r w:rsidR="000F5EFD">
        <w:rPr>
          <w:rFonts w:ascii="Courier New" w:eastAsia="Courier New" w:hAnsi="Courier New" w:cs="Courier New"/>
          <w:lang w:val="en"/>
        </w:rPr>
        <w:t>5,</w:t>
      </w:r>
      <w:r w:rsidR="00442422">
        <w:rPr>
          <w:rFonts w:ascii="Courier New" w:eastAsia="Courier New" w:hAnsi="Courier New" w:cs="Courier New"/>
          <w:lang w:val="en"/>
        </w:rPr>
        <w:t>597</w:t>
      </w:r>
      <w:r w:rsidR="000F5EFD">
        <w:rPr>
          <w:rFonts w:ascii="Courier New" w:eastAsia="Courier New" w:hAnsi="Courier New" w:cs="Courier New"/>
          <w:lang w:val="en"/>
        </w:rPr>
        <w:t>.</w:t>
      </w:r>
      <w:r w:rsidR="00442422">
        <w:rPr>
          <w:rFonts w:ascii="Courier New" w:eastAsia="Courier New" w:hAnsi="Courier New" w:cs="Courier New"/>
          <w:lang w:val="en"/>
        </w:rPr>
        <w:t>6</w:t>
      </w:r>
    </w:p>
    <w:p w:rsidR="0012680D" w:rsidRPr="0012680D" w:rsidP="0012680D" w14:paraId="46A26C1F" w14:textId="0971F76C">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12680D">
        <w:rPr>
          <w:rFonts w:ascii="Courier New" w:eastAsia="Courier New" w:hAnsi="Courier New" w:cs="Courier New"/>
          <w:lang w:val="en"/>
        </w:rPr>
        <w:t>Hourly rate</w:t>
      </w:r>
      <w:r w:rsidRPr="0012680D">
        <w:rPr>
          <w:rFonts w:ascii="Courier New" w:eastAsia="Courier New" w:hAnsi="Courier New" w:cs="Courier New"/>
          <w:b/>
          <w:bCs/>
          <w:lang w:val="en"/>
        </w:rPr>
        <w:t>***</w:t>
      </w:r>
      <w:r w:rsidRPr="0012680D">
        <w:rPr>
          <w:rFonts w:ascii="Courier New" w:eastAsia="Courier New" w:hAnsi="Courier New" w:cs="Courier New"/>
          <w:lang w:val="en"/>
        </w:rPr>
        <w:t>........................................</w:t>
      </w:r>
      <w:r w:rsidRPr="0012680D">
        <w:rPr>
          <w:rFonts w:ascii="Courier New" w:eastAsia="Courier New" w:hAnsi="Courier New" w:cs="Courier New"/>
          <w:u w:val="single"/>
          <w:lang w:val="en"/>
        </w:rPr>
        <w:t>x $</w:t>
      </w:r>
      <w:r w:rsidR="00BB1389">
        <w:rPr>
          <w:rFonts w:ascii="Courier New" w:eastAsia="Courier New" w:hAnsi="Courier New" w:cs="Courier New"/>
          <w:u w:val="single"/>
          <w:lang w:val="en"/>
        </w:rPr>
        <w:t>98</w:t>
      </w:r>
    </w:p>
    <w:p w:rsidR="0012680D" w:rsidRPr="0012680D" w:rsidP="0012680D" w14:paraId="601ABC73" w14:textId="712D2EDF">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lang w:val="en"/>
        </w:rPr>
        <w:t>Estimated cost to the public....................$</w:t>
      </w:r>
      <w:r w:rsidR="000F5EFD">
        <w:rPr>
          <w:rFonts w:ascii="Courier New" w:eastAsia="Courier New" w:hAnsi="Courier New" w:cs="Courier New"/>
          <w:lang w:val="en"/>
        </w:rPr>
        <w:t>5</w:t>
      </w:r>
      <w:r w:rsidR="00442422">
        <w:rPr>
          <w:rFonts w:ascii="Courier New" w:eastAsia="Courier New" w:hAnsi="Courier New" w:cs="Courier New"/>
          <w:lang w:val="en"/>
        </w:rPr>
        <w:t>48</w:t>
      </w:r>
      <w:r w:rsidRPr="0012680D">
        <w:rPr>
          <w:rFonts w:ascii="Courier New" w:eastAsia="Courier New" w:hAnsi="Courier New" w:cs="Courier New"/>
          <w:lang w:val="en"/>
        </w:rPr>
        <w:t>,</w:t>
      </w:r>
      <w:r w:rsidR="00442422">
        <w:rPr>
          <w:rFonts w:ascii="Courier New" w:eastAsia="Courier New" w:hAnsi="Courier New" w:cs="Courier New"/>
          <w:lang w:val="en"/>
        </w:rPr>
        <w:t>564.80</w:t>
      </w:r>
    </w:p>
    <w:p w:rsidR="0012680D" w:rsidRPr="0012680D" w:rsidP="0012680D" w14:paraId="7CBC63C9" w14:textId="77777777">
      <w:pPr>
        <w:tabs>
          <w:tab w:val="clear" w:pos="560"/>
          <w:tab w:val="clear" w:pos="1120"/>
          <w:tab w:val="clear" w:pos="1680"/>
          <w:tab w:val="clear" w:pos="2240"/>
          <w:tab w:val="left" w:leader="dot" w:pos="7740"/>
          <w:tab w:val="right" w:pos="9270"/>
        </w:tabs>
        <w:overflowPunct w:val="0"/>
        <w:autoSpaceDE w:val="0"/>
        <w:autoSpaceDN w:val="0"/>
        <w:adjustRightInd w:val="0"/>
        <w:spacing w:before="0"/>
        <w:textAlignment w:val="baseline"/>
        <w:rPr>
          <w:rFonts w:ascii="Courier New" w:eastAsia="Times New Roman" w:hAnsi="Courier New" w:cs="Courier New"/>
        </w:rPr>
      </w:pPr>
    </w:p>
    <w:p w:rsidR="0012680D" w:rsidP="0012680D" w14:paraId="624D1851" w14:textId="577660F5">
      <w:pPr>
        <w:overflowPunct w:val="0"/>
        <w:autoSpaceDE w:val="0"/>
        <w:autoSpaceDN w:val="0"/>
        <w:adjustRightInd w:val="0"/>
        <w:spacing w:before="0"/>
        <w:textAlignment w:val="baseline"/>
        <w:rPr>
          <w:rFonts w:ascii="Courier New" w:eastAsia="Times New Roman" w:hAnsi="Courier New" w:cs="Courier New"/>
        </w:rPr>
      </w:pPr>
      <w:r w:rsidRPr="0012680D">
        <w:rPr>
          <w:rFonts w:ascii="Courier New" w:eastAsia="Times New Roman" w:hAnsi="Courier New" w:cs="Courier New"/>
        </w:rPr>
        <w:t xml:space="preserve">(Offers subsequent to the initial offer = </w:t>
      </w:r>
      <w:r w:rsidR="000F5EFD">
        <w:rPr>
          <w:rFonts w:ascii="Courier New" w:eastAsia="Times New Roman" w:hAnsi="Courier New" w:cs="Courier New"/>
        </w:rPr>
        <w:t>16,369</w:t>
      </w:r>
      <w:r w:rsidRPr="0012680D">
        <w:rPr>
          <w:rFonts w:ascii="Courier New" w:eastAsia="Times New Roman" w:hAnsi="Courier New" w:cs="Courier New"/>
        </w:rPr>
        <w:t xml:space="preserve"> awards x 4 responses per award = </w:t>
      </w:r>
      <w:bookmarkStart w:id="27" w:name="_Hlk89451438"/>
      <w:r w:rsidR="000F5EFD">
        <w:rPr>
          <w:rFonts w:ascii="Courier New" w:eastAsia="Times New Roman" w:hAnsi="Courier New" w:cs="Courier New"/>
        </w:rPr>
        <w:t>65,476</w:t>
      </w:r>
      <w:bookmarkEnd w:id="27"/>
      <w:r w:rsidRPr="0012680D">
        <w:rPr>
          <w:rFonts w:ascii="Courier New" w:eastAsia="Times New Roman" w:hAnsi="Courier New" w:cs="Courier New"/>
        </w:rPr>
        <w:t xml:space="preserve"> offers per year less </w:t>
      </w:r>
      <w:r w:rsidR="000F5EFD">
        <w:rPr>
          <w:rFonts w:ascii="Courier New" w:eastAsia="Times New Roman" w:hAnsi="Courier New" w:cs="Courier New"/>
        </w:rPr>
        <w:t>9,500</w:t>
      </w:r>
      <w:r w:rsidRPr="0012680D">
        <w:rPr>
          <w:rFonts w:ascii="Courier New" w:eastAsia="Times New Roman" w:hAnsi="Courier New" w:cs="Courier New"/>
        </w:rPr>
        <w:t xml:space="preserve"> initial offers = </w:t>
      </w:r>
      <w:r w:rsidR="000F5EFD">
        <w:rPr>
          <w:rFonts w:ascii="Courier New" w:eastAsia="Times New Roman" w:hAnsi="Courier New" w:cs="Courier New"/>
        </w:rPr>
        <w:t>55,976</w:t>
      </w:r>
      <w:r w:rsidRPr="0012680D">
        <w:rPr>
          <w:rFonts w:ascii="Courier New" w:eastAsia="Times New Roman" w:hAnsi="Courier New" w:cs="Courier New"/>
        </w:rPr>
        <w:t>)</w:t>
      </w:r>
    </w:p>
    <w:p w:rsidR="009A1B13" w:rsidP="0012680D" w14:paraId="0BEF1726" w14:textId="77777777">
      <w:pPr>
        <w:overflowPunct w:val="0"/>
        <w:autoSpaceDE w:val="0"/>
        <w:autoSpaceDN w:val="0"/>
        <w:adjustRightInd w:val="0"/>
        <w:spacing w:before="0"/>
        <w:textAlignment w:val="baseline"/>
        <w:rPr>
          <w:rFonts w:ascii="Courier New" w:eastAsia="Times New Roman" w:hAnsi="Courier New" w:cs="Courier New"/>
        </w:rPr>
      </w:pPr>
    </w:p>
    <w:p w:rsidR="009A1B13" w:rsidP="009A1B13" w14:paraId="569A710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717692">
        <w:rPr>
          <w:rFonts w:ascii="Courier New" w:eastAsia="Courier New" w:hAnsi="Courier New" w:cs="Courier New"/>
          <w:b/>
          <w:bCs/>
          <w:u w:val="single"/>
          <w:lang w:val="en"/>
        </w:rPr>
        <w:t>Hourly rate calculation</w:t>
      </w:r>
      <w:r w:rsidRPr="00717692">
        <w:rPr>
          <w:rFonts w:ascii="Courier New" w:eastAsia="Courier New" w:hAnsi="Courier New" w:cs="Courier New"/>
          <w:b/>
          <w:bCs/>
          <w:lang w:val="en"/>
        </w:rPr>
        <w:t>:</w:t>
      </w:r>
      <w:r>
        <w:rPr>
          <w:rFonts w:ascii="Courier New" w:eastAsia="Courier New" w:hAnsi="Courier New" w:cs="Courier New"/>
          <w:lang w:val="en"/>
        </w:rPr>
        <w:t xml:space="preserve"> </w:t>
      </w:r>
      <w:r w:rsidRPr="00030808">
        <w:rPr>
          <w:rFonts w:ascii="Courier New" w:eastAsia="Courier New" w:hAnsi="Courier New" w:cs="Courier New"/>
          <w:lang w:val="en"/>
        </w:rPr>
        <w:t>The hourly rate is calculated by applying a 36.25 percent</w:t>
      </w:r>
      <w:r>
        <w:rPr>
          <w:rFonts w:ascii="Courier New" w:eastAsia="Courier New" w:hAnsi="Courier New" w:cs="Courier New"/>
          <w:lang w:val="en"/>
        </w:rPr>
        <w:t xml:space="preserve"> </w:t>
      </w:r>
      <w:r w:rsidRPr="00030808">
        <w:rPr>
          <w:rFonts w:ascii="Courier New" w:eastAsia="Courier New" w:hAnsi="Courier New" w:cs="Courier New"/>
          <w:lang w:val="en"/>
        </w:rPr>
        <w:t xml:space="preserve">fringe factor and a 12 percent overhead factor to a base hourly rate, and then rounding </w:t>
      </w:r>
      <w:r>
        <w:rPr>
          <w:rFonts w:ascii="Courier New" w:eastAsia="Courier New" w:hAnsi="Courier New" w:cs="Courier New"/>
          <w:lang w:val="en"/>
        </w:rPr>
        <w:t xml:space="preserve">it </w:t>
      </w:r>
      <w:r w:rsidRPr="00030808">
        <w:rPr>
          <w:rFonts w:ascii="Courier New" w:eastAsia="Courier New" w:hAnsi="Courier New" w:cs="Courier New"/>
          <w:lang w:val="en"/>
        </w:rPr>
        <w:t>to the nearest whole dollar. The base hourly rate is derived from the Office of</w:t>
      </w:r>
      <w:r>
        <w:rPr>
          <w:rFonts w:ascii="Courier New" w:eastAsia="Courier New" w:hAnsi="Courier New" w:cs="Courier New"/>
          <w:lang w:val="en"/>
        </w:rPr>
        <w:t xml:space="preserve"> </w:t>
      </w:r>
      <w:r w:rsidRPr="00030808">
        <w:rPr>
          <w:rFonts w:ascii="Courier New" w:eastAsia="Courier New" w:hAnsi="Courier New" w:cs="Courier New"/>
          <w:lang w:val="en"/>
        </w:rPr>
        <w:t>Personnel Management (OPM) 2024 General Schedule (GS) Locality</w:t>
      </w:r>
      <w:r>
        <w:rPr>
          <w:rFonts w:ascii="Courier New" w:eastAsia="Courier New" w:hAnsi="Courier New" w:cs="Courier New"/>
          <w:lang w:val="en"/>
        </w:rPr>
        <w:t xml:space="preserve"> </w:t>
      </w:r>
      <w:r w:rsidRPr="00030808">
        <w:rPr>
          <w:rFonts w:ascii="Courier New" w:eastAsia="Courier New" w:hAnsi="Courier New" w:cs="Courier New"/>
          <w:lang w:val="en"/>
        </w:rPr>
        <w:t>Pay Table</w:t>
      </w:r>
      <w:bookmarkStart w:id="28" w:name="_Hlk184218739"/>
      <w:r w:rsidRPr="00030808">
        <w:rPr>
          <w:rFonts w:ascii="Courier New" w:eastAsia="Courier New" w:hAnsi="Courier New" w:cs="Courier New"/>
          <w:lang w:val="en"/>
        </w:rPr>
        <w:t xml:space="preserve"> for the rest of the United States (“Salary </w:t>
      </w:r>
      <w:r w:rsidRPr="00030808">
        <w:rPr>
          <w:rFonts w:ascii="Courier New" w:eastAsia="Courier New" w:hAnsi="Courier New" w:cs="Courier New"/>
          <w:lang w:val="en"/>
        </w:rPr>
        <w:t>Table 2024-RUS”). The fringe factor is derived from OMB memorandum M-08-13. The overhead factor is derived from the OMB Circular No. A-76 Revised Supplemental Handbook.</w:t>
      </w:r>
    </w:p>
    <w:bookmarkEnd w:id="28"/>
    <w:p w:rsidR="009A1B13" w:rsidP="009A1B13" w14:paraId="7DEFF641"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b/>
          <w:lang w:val="en"/>
        </w:rPr>
        <w:t>*</w:t>
      </w:r>
      <w:r w:rsidRPr="0012680D">
        <w:rPr>
          <w:rFonts w:ascii="Courier New" w:eastAsia="Courier New" w:hAnsi="Courier New" w:cs="Courier New"/>
          <w:lang w:val="en"/>
        </w:rPr>
        <w:t xml:space="preserve"> </w:t>
      </w:r>
      <w:bookmarkStart w:id="29" w:name="_Hlk87902449"/>
      <w:r>
        <w:rPr>
          <w:rFonts w:ascii="Courier New" w:eastAsia="Courier New" w:hAnsi="Courier New" w:cs="Courier New"/>
          <w:lang w:val="en"/>
        </w:rPr>
        <w:t xml:space="preserve">Based on </w:t>
      </w:r>
      <w:r w:rsidRPr="00717692">
        <w:rPr>
          <w:rFonts w:ascii="Courier New" w:eastAsia="Courier New" w:hAnsi="Courier New" w:cs="Courier New"/>
          <w:lang w:val="en"/>
        </w:rPr>
        <w:t>a GS-</w:t>
      </w:r>
      <w:r w:rsidRPr="0012680D">
        <w:rPr>
          <w:rFonts w:ascii="Courier New" w:eastAsia="Courier New" w:hAnsi="Courier New" w:cs="Courier New"/>
          <w:lang w:val="en"/>
        </w:rPr>
        <w:t>9/step 5 salary ($</w:t>
      </w:r>
      <w:r>
        <w:rPr>
          <w:rFonts w:ascii="Courier New" w:eastAsia="Courier New" w:hAnsi="Courier New" w:cs="Courier New"/>
          <w:lang w:val="en"/>
        </w:rPr>
        <w:t>32.56</w:t>
      </w:r>
      <w:r w:rsidRPr="0012680D">
        <w:rPr>
          <w:rFonts w:ascii="Courier New" w:eastAsia="Courier New" w:hAnsi="Courier New" w:cs="Courier New"/>
          <w:lang w:val="en"/>
        </w:rPr>
        <w:t xml:space="preserve"> per hour), rounded to the nearest whole dollar ($</w:t>
      </w:r>
      <w:r>
        <w:rPr>
          <w:rFonts w:ascii="Courier New" w:eastAsia="Courier New" w:hAnsi="Courier New" w:cs="Courier New"/>
          <w:lang w:val="en"/>
        </w:rPr>
        <w:t>48</w:t>
      </w:r>
      <w:r w:rsidRPr="0012680D">
        <w:rPr>
          <w:rFonts w:ascii="Courier New" w:eastAsia="Courier New" w:hAnsi="Courier New" w:cs="Courier New"/>
          <w:lang w:val="en"/>
        </w:rPr>
        <w:t>).</w:t>
      </w:r>
    </w:p>
    <w:p w:rsidR="009A1B13" w:rsidRPr="0012680D" w:rsidP="009A1B13" w14:paraId="79C72973"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b/>
          <w:bCs/>
          <w:lang w:val="en"/>
        </w:rPr>
        <w:t>**</w:t>
      </w:r>
      <w:r w:rsidRPr="0012680D">
        <w:rPr>
          <w:rFonts w:ascii="Courier New" w:eastAsia="Courier New" w:hAnsi="Courier New" w:cs="Courier New"/>
          <w:lang w:val="en"/>
        </w:rPr>
        <w:t xml:space="preserve"> Based on </w:t>
      </w:r>
      <w:r>
        <w:rPr>
          <w:rFonts w:ascii="Courier New" w:eastAsia="Courier New" w:hAnsi="Courier New" w:cs="Courier New"/>
          <w:lang w:val="en"/>
        </w:rPr>
        <w:t xml:space="preserve">a </w:t>
      </w:r>
      <w:r w:rsidRPr="0012680D">
        <w:rPr>
          <w:rFonts w:ascii="Courier New" w:eastAsia="Courier New" w:hAnsi="Courier New" w:cs="Courier New"/>
          <w:lang w:val="en"/>
        </w:rPr>
        <w:t>GS</w:t>
      </w:r>
      <w:r>
        <w:rPr>
          <w:rFonts w:ascii="Courier New" w:eastAsia="Courier New" w:hAnsi="Courier New" w:cs="Courier New"/>
          <w:lang w:val="en"/>
        </w:rPr>
        <w:t>-</w:t>
      </w:r>
      <w:r w:rsidRPr="0012680D">
        <w:rPr>
          <w:rFonts w:ascii="Courier New" w:eastAsia="Courier New" w:hAnsi="Courier New" w:cs="Courier New"/>
          <w:lang w:val="en"/>
        </w:rPr>
        <w:t>12/step 5 salary ($4</w:t>
      </w:r>
      <w:r>
        <w:rPr>
          <w:rFonts w:ascii="Courier New" w:eastAsia="Courier New" w:hAnsi="Courier New" w:cs="Courier New"/>
          <w:lang w:val="en"/>
        </w:rPr>
        <w:t>7.22</w:t>
      </w:r>
      <w:r w:rsidRPr="0012680D">
        <w:rPr>
          <w:rFonts w:ascii="Courier New" w:eastAsia="Courier New" w:hAnsi="Courier New" w:cs="Courier New"/>
          <w:lang w:val="en"/>
        </w:rPr>
        <w:t xml:space="preserve"> per hour)</w:t>
      </w:r>
      <w:r>
        <w:rPr>
          <w:rFonts w:ascii="Courier New" w:eastAsia="Courier New" w:hAnsi="Courier New" w:cs="Courier New"/>
          <w:lang w:val="en"/>
        </w:rPr>
        <w:t xml:space="preserve">, </w:t>
      </w:r>
      <w:r w:rsidRPr="0012680D">
        <w:rPr>
          <w:rFonts w:ascii="Courier New" w:eastAsia="Courier New" w:hAnsi="Courier New" w:cs="Courier New"/>
          <w:lang w:val="en"/>
        </w:rPr>
        <w:t>rounded to the nearest whole dollar ($</w:t>
      </w:r>
      <w:r>
        <w:rPr>
          <w:rFonts w:ascii="Courier New" w:eastAsia="Courier New" w:hAnsi="Courier New" w:cs="Courier New"/>
          <w:lang w:val="en"/>
        </w:rPr>
        <w:t>70</w:t>
      </w:r>
      <w:r w:rsidRPr="0012680D">
        <w:rPr>
          <w:rFonts w:ascii="Courier New" w:eastAsia="Courier New" w:hAnsi="Courier New" w:cs="Courier New"/>
          <w:lang w:val="en"/>
        </w:rPr>
        <w:t>).</w:t>
      </w:r>
    </w:p>
    <w:p w:rsidR="009A1B13" w:rsidRPr="0012680D" w:rsidP="009A1B13" w14:paraId="688E1B22"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b/>
          <w:lang w:val="en"/>
        </w:rPr>
        <w:t>***</w:t>
      </w:r>
      <w:r w:rsidRPr="0012680D">
        <w:rPr>
          <w:rFonts w:ascii="Courier New" w:eastAsia="Courier New" w:hAnsi="Courier New" w:cs="Courier New"/>
          <w:lang w:val="en"/>
        </w:rPr>
        <w:t xml:space="preserve"> </w:t>
      </w:r>
      <w:r w:rsidRPr="00717692">
        <w:rPr>
          <w:rFonts w:ascii="Courier New" w:eastAsia="Courier New" w:hAnsi="Courier New" w:cs="Courier New"/>
          <w:bCs/>
          <w:lang w:val="en"/>
        </w:rPr>
        <w:t>Based on a GS-14/step 5 salary ($66.36 per hour), rounded to the nearest whole dollar</w:t>
      </w:r>
      <w:r>
        <w:rPr>
          <w:rFonts w:ascii="Courier New" w:eastAsia="Courier New" w:hAnsi="Courier New" w:cs="Courier New"/>
          <w:bCs/>
          <w:lang w:val="en"/>
        </w:rPr>
        <w:t xml:space="preserve"> </w:t>
      </w:r>
      <w:r w:rsidRPr="00717692">
        <w:rPr>
          <w:rFonts w:ascii="Courier New" w:eastAsia="Courier New" w:hAnsi="Courier New" w:cs="Courier New"/>
          <w:bCs/>
          <w:lang w:val="en"/>
        </w:rPr>
        <w:t>($98).</w:t>
      </w:r>
    </w:p>
    <w:p w:rsidR="009A1B13" w:rsidRPr="0012680D" w:rsidP="009A1B13" w14:paraId="2EB3D905"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12680D">
        <w:rPr>
          <w:rFonts w:ascii="Courier New" w:eastAsia="Courier New" w:hAnsi="Courier New" w:cs="Courier New"/>
          <w:b/>
          <w:lang w:val="en"/>
        </w:rPr>
        <w:t>****</w:t>
      </w:r>
      <w:r w:rsidRPr="0012680D">
        <w:rPr>
          <w:rFonts w:ascii="Courier New" w:eastAsia="Courier New" w:hAnsi="Courier New" w:cs="Courier New"/>
          <w:lang w:val="en"/>
        </w:rPr>
        <w:t xml:space="preserve"> </w:t>
      </w:r>
      <w:r w:rsidRPr="00717692">
        <w:rPr>
          <w:rFonts w:ascii="Courier New" w:eastAsia="Courier New" w:hAnsi="Courier New" w:cs="Courier New"/>
          <w:bCs/>
          <w:lang w:val="en"/>
        </w:rPr>
        <w:t>Based on a GS-1</w:t>
      </w:r>
      <w:r>
        <w:rPr>
          <w:rFonts w:ascii="Courier New" w:eastAsia="Courier New" w:hAnsi="Courier New" w:cs="Courier New"/>
          <w:bCs/>
          <w:lang w:val="en"/>
        </w:rPr>
        <w:t>5</w:t>
      </w:r>
      <w:r w:rsidRPr="00717692">
        <w:rPr>
          <w:rFonts w:ascii="Courier New" w:eastAsia="Courier New" w:hAnsi="Courier New" w:cs="Courier New"/>
          <w:bCs/>
          <w:lang w:val="en"/>
        </w:rPr>
        <w:t>/step 5 salary ($</w:t>
      </w:r>
      <w:r>
        <w:rPr>
          <w:rFonts w:ascii="Courier New" w:eastAsia="Courier New" w:hAnsi="Courier New" w:cs="Courier New"/>
          <w:bCs/>
          <w:lang w:val="en"/>
        </w:rPr>
        <w:t>78.05</w:t>
      </w:r>
      <w:r w:rsidRPr="00717692">
        <w:rPr>
          <w:rFonts w:ascii="Courier New" w:eastAsia="Courier New" w:hAnsi="Courier New" w:cs="Courier New"/>
          <w:bCs/>
          <w:lang w:val="en"/>
        </w:rPr>
        <w:t xml:space="preserve"> per hour), rounded to the nearest whole dollar</w:t>
      </w:r>
      <w:r>
        <w:rPr>
          <w:rFonts w:ascii="Courier New" w:eastAsia="Courier New" w:hAnsi="Courier New" w:cs="Courier New"/>
          <w:bCs/>
          <w:lang w:val="en"/>
        </w:rPr>
        <w:t xml:space="preserve"> </w:t>
      </w:r>
      <w:r w:rsidRPr="00717692">
        <w:rPr>
          <w:rFonts w:ascii="Courier New" w:eastAsia="Courier New" w:hAnsi="Courier New" w:cs="Courier New"/>
          <w:bCs/>
          <w:lang w:val="en"/>
        </w:rPr>
        <w:t>($</w:t>
      </w:r>
      <w:r>
        <w:rPr>
          <w:rFonts w:ascii="Courier New" w:eastAsia="Courier New" w:hAnsi="Courier New" w:cs="Courier New"/>
          <w:bCs/>
          <w:lang w:val="en"/>
        </w:rPr>
        <w:t>116</w:t>
      </w:r>
      <w:r w:rsidRPr="00717692">
        <w:rPr>
          <w:rFonts w:ascii="Courier New" w:eastAsia="Courier New" w:hAnsi="Courier New" w:cs="Courier New"/>
          <w:bCs/>
          <w:lang w:val="en"/>
        </w:rPr>
        <w:t>).</w:t>
      </w:r>
    </w:p>
    <w:bookmarkEnd w:id="29"/>
    <w:p w:rsidR="007903D6" w:rsidRPr="00030808" w:rsidP="00407982" w14:paraId="13D4EC57" w14:textId="020FAD8C">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30808"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30808">
        <w:rPr>
          <w:rFonts w:ascii="Courier New" w:eastAsia="Courier New" w:hAnsi="Courier New" w:cs="Courier New"/>
          <w:u w:val="single"/>
        </w:rPr>
        <w:t>Estimated nonrecurring costs</w:t>
      </w:r>
      <w:r w:rsidRPr="00030808">
        <w:rPr>
          <w:rFonts w:ascii="Courier New" w:eastAsia="Courier New" w:hAnsi="Courier New" w:cs="Courier New"/>
        </w:rPr>
        <w:t>. Not applicable.</w:t>
      </w:r>
    </w:p>
    <w:p w:rsidR="002D11F9" w:rsidRPr="00030808"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773B3C" w:rsidP="00D01B58" w14:paraId="7088AE80" w14:textId="08D2A5B0">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030808">
        <w:rPr>
          <w:rFonts w:ascii="Courier New" w:eastAsia="Courier New" w:hAnsi="Courier New" w:cs="Courier New"/>
          <w:u w:val="single"/>
        </w:rPr>
        <w:t>Estimated cost to the Government</w:t>
      </w:r>
      <w:r w:rsidRPr="00030808">
        <w:rPr>
          <w:rFonts w:ascii="Courier New" w:eastAsia="Courier New" w:hAnsi="Courier New" w:cs="Courier New"/>
        </w:rPr>
        <w:t>.</w:t>
      </w:r>
    </w:p>
    <w:p w:rsidR="00773B3C" w:rsidP="00773B3C" w14:paraId="14D3E59F" w14:textId="77777777">
      <w:pPr>
        <w:tabs>
          <w:tab w:val="left" w:pos="7740"/>
          <w:tab w:val="right" w:pos="9270"/>
        </w:tabs>
        <w:spacing w:before="0"/>
        <w:jc w:val="center"/>
        <w:rPr>
          <w:rFonts w:ascii="Courier New" w:eastAsia="Times New Roman" w:hAnsi="Courier New" w:cs="Courier New"/>
          <w:b/>
          <w:bCs/>
          <w:u w:val="single"/>
        </w:rPr>
      </w:pPr>
    </w:p>
    <w:tbl>
      <w:tblPr>
        <w:tblW w:w="0" w:type="dxa"/>
        <w:tblCellMar>
          <w:left w:w="0" w:type="dxa"/>
          <w:right w:w="0" w:type="dxa"/>
        </w:tblCellMar>
        <w:tblLook w:val="04A0"/>
      </w:tblPr>
      <w:tblGrid>
        <w:gridCol w:w="4679"/>
        <w:gridCol w:w="1387"/>
        <w:gridCol w:w="1171"/>
        <w:gridCol w:w="2107"/>
      </w:tblGrid>
      <w:tr w14:paraId="27BBAB3C" w14:textId="77777777" w:rsidTr="006E7080">
        <w:tblPrEx>
          <w:tblW w:w="0" w:type="dxa"/>
          <w:tblCellMar>
            <w:left w:w="0" w:type="dxa"/>
            <w:right w:w="0" w:type="dxa"/>
          </w:tblCellMar>
          <w:tblLook w:val="04A0"/>
        </w:tblPrEx>
        <w:trPr>
          <w:trHeight w:val="315"/>
        </w:trPr>
        <w:tc>
          <w:tcPr>
            <w:tcW w:w="0" w:type="auto"/>
            <w:gridSpan w:val="4"/>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203EE3F3" w14:textId="77777777">
            <w:pPr>
              <w:tabs>
                <w:tab w:val="clear" w:pos="560"/>
                <w:tab w:val="clear" w:pos="1120"/>
                <w:tab w:val="clear" w:pos="1680"/>
                <w:tab w:val="clear" w:pos="2240"/>
              </w:tabs>
              <w:spacing w:before="0"/>
              <w:jc w:val="center"/>
              <w:rPr>
                <w:rFonts w:ascii="Courier New" w:eastAsia="Times New Roman" w:hAnsi="Courier New" w:cs="Courier New"/>
                <w:b/>
                <w:bCs/>
              </w:rPr>
            </w:pPr>
            <w:r w:rsidRPr="006E7080">
              <w:rPr>
                <w:rFonts w:ascii="Courier New" w:eastAsia="Times New Roman" w:hAnsi="Courier New" w:cs="Courier New"/>
                <w:b/>
                <w:bCs/>
              </w:rPr>
              <w:t>Summary of the Government Burden</w:t>
            </w:r>
          </w:p>
        </w:tc>
      </w:tr>
      <w:tr w14:paraId="5B46DB1D" w14:textId="77777777" w:rsidTr="006E708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65A4DAFC" w14:textId="77777777">
            <w:pPr>
              <w:tabs>
                <w:tab w:val="clear" w:pos="560"/>
                <w:tab w:val="clear" w:pos="1120"/>
                <w:tab w:val="clear" w:pos="1680"/>
                <w:tab w:val="clear" w:pos="2240"/>
              </w:tabs>
              <w:spacing w:before="0"/>
              <w:rPr>
                <w:rFonts w:ascii="Courier New" w:eastAsia="Times New Roman" w:hAnsi="Courier New" w:cs="Courier New"/>
                <w:b/>
                <w:bCs/>
              </w:rPr>
            </w:pPr>
            <w:r w:rsidRPr="006E7080">
              <w:rPr>
                <w:rFonts w:ascii="Courier New" w:eastAsia="Times New Roman" w:hAnsi="Courier New" w:cs="Courier New"/>
                <w:b/>
                <w:bCs/>
              </w:rPr>
              <w:t>FAR Requirement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0071EC9D" w14:textId="77777777">
            <w:pPr>
              <w:tabs>
                <w:tab w:val="clear" w:pos="560"/>
                <w:tab w:val="clear" w:pos="1120"/>
                <w:tab w:val="clear" w:pos="1680"/>
                <w:tab w:val="clear" w:pos="2240"/>
              </w:tabs>
              <w:spacing w:before="0"/>
              <w:rPr>
                <w:rFonts w:ascii="Courier New" w:eastAsia="Times New Roman" w:hAnsi="Courier New" w:cs="Courier New"/>
                <w:b/>
                <w:bCs/>
              </w:rPr>
            </w:pPr>
            <w:r w:rsidRPr="006E7080">
              <w:rPr>
                <w:rFonts w:ascii="Courier New" w:eastAsia="Times New Roman" w:hAnsi="Courier New" w:cs="Courier New"/>
                <w:b/>
                <w:bCs/>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2D8EE833" w14:textId="77777777">
            <w:pPr>
              <w:tabs>
                <w:tab w:val="clear" w:pos="560"/>
                <w:tab w:val="clear" w:pos="1120"/>
                <w:tab w:val="clear" w:pos="1680"/>
                <w:tab w:val="clear" w:pos="2240"/>
              </w:tabs>
              <w:spacing w:before="0"/>
              <w:rPr>
                <w:rFonts w:ascii="Courier New" w:eastAsia="Times New Roman" w:hAnsi="Courier New" w:cs="Courier New"/>
                <w:b/>
                <w:bCs/>
              </w:rPr>
            </w:pPr>
            <w:r w:rsidRPr="006E7080">
              <w:rPr>
                <w:rFonts w:ascii="Courier New" w:eastAsia="Times New Roman" w:hAnsi="Courier New" w:cs="Courier New"/>
                <w:b/>
                <w:bCs/>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5E6EC9F6" w14:textId="77777777">
            <w:pPr>
              <w:tabs>
                <w:tab w:val="clear" w:pos="560"/>
                <w:tab w:val="clear" w:pos="1120"/>
                <w:tab w:val="clear" w:pos="1680"/>
                <w:tab w:val="clear" w:pos="2240"/>
              </w:tabs>
              <w:spacing w:before="0"/>
              <w:rPr>
                <w:rFonts w:ascii="Courier New" w:eastAsia="Times New Roman" w:hAnsi="Courier New" w:cs="Courier New"/>
                <w:b/>
                <w:bCs/>
              </w:rPr>
            </w:pPr>
            <w:r w:rsidRPr="006E7080">
              <w:rPr>
                <w:rFonts w:ascii="Courier New" w:eastAsia="Times New Roman" w:hAnsi="Courier New" w:cs="Courier New"/>
                <w:b/>
                <w:bCs/>
              </w:rPr>
              <w:t>Cost</w:t>
            </w:r>
          </w:p>
        </w:tc>
      </w:tr>
      <w:tr w14:paraId="568B814B" w14:textId="77777777" w:rsidTr="006E708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4850C98B"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E7080">
              <w:rPr>
                <w:rFonts w:ascii="Courier New" w:eastAsia="Times New Roman" w:hAnsi="Courier New" w:cs="Courier New"/>
                <w:sz w:val="20"/>
                <w:szCs w:val="20"/>
              </w:rPr>
              <w:t>52.209-1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5E50A37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3,985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569B575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1,993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2072289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$139,475</w:t>
            </w:r>
          </w:p>
        </w:tc>
      </w:tr>
      <w:tr w14:paraId="6C13D05E" w14:textId="77777777" w:rsidTr="006E708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40EBF7AF"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E7080">
              <w:rPr>
                <w:rFonts w:ascii="Courier New" w:eastAsia="Times New Roman" w:hAnsi="Courier New" w:cs="Courier New"/>
                <w:sz w:val="20"/>
                <w:szCs w:val="20"/>
              </w:rPr>
              <w:t>52.209-2/52.212-3(n), &amp; 52.209-10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3789BB7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609,927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39E94AE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12,247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45EB39C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$859,463</w:t>
            </w:r>
          </w:p>
        </w:tc>
      </w:tr>
      <w:tr w14:paraId="2D828AA5" w14:textId="77777777" w:rsidTr="006E708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4F2DA0E1"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E7080">
              <w:rPr>
                <w:rFonts w:ascii="Courier New" w:eastAsia="Times New Roman" w:hAnsi="Courier New" w:cs="Courier New"/>
                <w:sz w:val="20"/>
                <w:szCs w:val="20"/>
              </w:rPr>
              <w:t>52.209-5(a)/52.212-3(h), 52.209-5(b) &amp; 52.209-6(d)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2481C5F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565,842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2194294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37,780.44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4BFFC05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$2,644,631</w:t>
            </w:r>
          </w:p>
        </w:tc>
      </w:tr>
      <w:tr w14:paraId="5C987B83" w14:textId="77777777" w:rsidTr="006E708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040DA8E6"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E7080">
              <w:rPr>
                <w:rFonts w:ascii="Courier New" w:eastAsia="Times New Roman" w:hAnsi="Courier New" w:cs="Courier New"/>
                <w:sz w:val="20"/>
                <w:szCs w:val="20"/>
              </w:rPr>
              <w:t>52.209-7 and 52.209-9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1B15219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96,503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14B5C9B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8041.6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1D0825A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$562,912</w:t>
            </w:r>
          </w:p>
        </w:tc>
      </w:tr>
      <w:tr w14:paraId="62A9758F" w14:textId="77777777" w:rsidTr="006E708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60C72B40"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E7080">
              <w:rPr>
                <w:rFonts w:ascii="Courier New" w:eastAsia="Times New Roman" w:hAnsi="Courier New" w:cs="Courier New"/>
                <w:sz w:val="20"/>
                <w:szCs w:val="20"/>
              </w:rPr>
              <w:t>52.209-11/52.212-3(q) &amp; 52.209-12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53D32E3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561,183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67A0A00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280,592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182871F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$19,641,405</w:t>
            </w:r>
          </w:p>
        </w:tc>
      </w:tr>
      <w:tr w14:paraId="5E3E057C" w14:textId="77777777" w:rsidTr="006E708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1A0FE4D0"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E7080">
              <w:rPr>
                <w:rFonts w:ascii="Courier New" w:eastAsia="Times New Roman" w:hAnsi="Courier New" w:cs="Courier New"/>
                <w:sz w:val="20"/>
                <w:szCs w:val="20"/>
              </w:rPr>
              <w:t>52.209-13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6EC9CEA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65,476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4F0B089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655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7555237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E7080">
              <w:rPr>
                <w:rFonts w:ascii="Courier New" w:eastAsia="Times New Roman" w:hAnsi="Courier New" w:cs="Courier New"/>
                <w:sz w:val="20"/>
                <w:szCs w:val="20"/>
              </w:rPr>
              <w:t>$31,440</w:t>
            </w:r>
          </w:p>
        </w:tc>
      </w:tr>
      <w:tr w14:paraId="64AC7801" w14:textId="77777777" w:rsidTr="006E708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0C655911"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6E7080">
              <w:rPr>
                <w:rFonts w:ascii="Courier New" w:eastAsia="Times New Roman" w:hAnsi="Courier New" w:cs="Courier New"/>
                <w:b/>
                <w:bCs/>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27168DAF"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6E7080">
              <w:rPr>
                <w:rFonts w:ascii="Courier New" w:eastAsia="Times New Roman" w:hAnsi="Courier New" w:cs="Courier New"/>
                <w:b/>
                <w:bCs/>
              </w:rPr>
              <w:t>1,902,916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2746485E"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6E7080">
              <w:rPr>
                <w:rFonts w:ascii="Courier New" w:eastAsia="Times New Roman" w:hAnsi="Courier New" w:cs="Courier New"/>
                <w:b/>
                <w:bCs/>
              </w:rPr>
              <w:t>341,308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E7080" w:rsidRPr="006E7080" w:rsidP="006E7080" w14:paraId="4E53172A" w14:textId="77777777">
            <w:pPr>
              <w:tabs>
                <w:tab w:val="clear" w:pos="560"/>
                <w:tab w:val="clear" w:pos="1120"/>
                <w:tab w:val="clear" w:pos="1680"/>
                <w:tab w:val="clear" w:pos="2240"/>
              </w:tabs>
              <w:spacing w:before="0"/>
              <w:jc w:val="right"/>
              <w:rPr>
                <w:rFonts w:ascii="Courier New" w:eastAsia="Times New Roman" w:hAnsi="Courier New" w:cs="Courier New"/>
                <w:b/>
                <w:bCs/>
              </w:rPr>
            </w:pPr>
            <w:r w:rsidRPr="006E7080">
              <w:rPr>
                <w:rFonts w:ascii="Courier New" w:eastAsia="Times New Roman" w:hAnsi="Courier New" w:cs="Courier New"/>
                <w:b/>
                <w:bCs/>
              </w:rPr>
              <w:t>$23,879,325.80</w:t>
            </w:r>
          </w:p>
        </w:tc>
      </w:tr>
    </w:tbl>
    <w:p w:rsidR="00F32064" w:rsidP="00355E3A" w14:paraId="090B599F" w14:textId="77777777">
      <w:pPr>
        <w:tabs>
          <w:tab w:val="clear" w:pos="560"/>
          <w:tab w:val="clear" w:pos="1120"/>
          <w:tab w:val="clear" w:pos="1680"/>
          <w:tab w:val="clear" w:pos="2240"/>
        </w:tabs>
        <w:spacing w:before="0" w:line="276" w:lineRule="auto"/>
        <w:ind w:right="-43"/>
        <w:contextualSpacing/>
        <w:rPr>
          <w:rFonts w:ascii="Courier New" w:eastAsia="Arial" w:hAnsi="Courier New" w:cs="Courier New"/>
          <w:lang w:val="en"/>
        </w:rPr>
      </w:pPr>
    </w:p>
    <w:p w:rsidR="0012680D" w:rsidRPr="0012680D" w:rsidP="0012680D" w14:paraId="2CAAFAC9" w14:textId="77777777">
      <w:pPr>
        <w:spacing w:before="0"/>
        <w:rPr>
          <w:rFonts w:ascii="Courier New" w:eastAsia="Courier New" w:hAnsi="Courier New" w:cs="Courier New"/>
          <w:bCs/>
        </w:rPr>
      </w:pPr>
      <w:r w:rsidRPr="0012680D">
        <w:rPr>
          <w:rFonts w:ascii="Courier New" w:eastAsia="Courier New" w:hAnsi="Courier New" w:cs="Courier New"/>
          <w:bCs/>
        </w:rPr>
        <w:t>a. FAR 52.209-1, Qualification Requirements.</w:t>
      </w:r>
    </w:p>
    <w:p w:rsidR="0012680D" w:rsidRPr="0012680D" w:rsidP="0012680D" w14:paraId="3663C4DD" w14:textId="77777777">
      <w:pPr>
        <w:tabs>
          <w:tab w:val="clear" w:pos="560"/>
          <w:tab w:val="clear" w:pos="1120"/>
          <w:tab w:val="clear" w:pos="1680"/>
          <w:tab w:val="clear" w:pos="2240"/>
        </w:tabs>
        <w:spacing w:before="0" w:line="276" w:lineRule="auto"/>
        <w:ind w:right="-43"/>
        <w:rPr>
          <w:rFonts w:ascii="Courier New" w:eastAsia="Times New Roman" w:hAnsi="Courier New" w:cs="Courier New"/>
          <w:color w:val="000000"/>
        </w:rPr>
      </w:pPr>
    </w:p>
    <w:p w:rsidR="0012680D" w:rsidRPr="0012680D" w:rsidP="0012680D" w14:paraId="2C8435F1" w14:textId="79C37395">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12680D">
        <w:rPr>
          <w:rFonts w:ascii="Courier New" w:eastAsia="Times New Roman" w:hAnsi="Courier New" w:cs="Courier New"/>
          <w:color w:val="000000"/>
        </w:rPr>
        <w:t xml:space="preserve">Estimated annual responses...........................  </w:t>
      </w:r>
      <w:r w:rsidR="008A474C">
        <w:rPr>
          <w:rFonts w:ascii="Courier New" w:eastAsia="Times New Roman" w:hAnsi="Courier New" w:cs="Courier New"/>
          <w:color w:val="000000"/>
        </w:rPr>
        <w:t>3,985</w:t>
      </w:r>
    </w:p>
    <w:p w:rsidR="0012680D" w:rsidRPr="0012680D" w:rsidP="0012680D" w14:paraId="6716285A" w14:textId="77777777">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12680D">
        <w:rPr>
          <w:rFonts w:ascii="Courier New" w:eastAsia="Times New Roman" w:hAnsi="Courier New" w:cs="Courier New"/>
          <w:color w:val="000000"/>
        </w:rPr>
        <w:t>Review time per response (hours).....................</w:t>
      </w:r>
      <w:r w:rsidRPr="0012680D">
        <w:rPr>
          <w:rFonts w:ascii="Courier New" w:eastAsia="Times New Roman" w:hAnsi="Courier New" w:cs="Courier New"/>
          <w:color w:val="000000"/>
          <w:u w:val="single"/>
        </w:rPr>
        <w:t>x   0.5</w:t>
      </w:r>
    </w:p>
    <w:p w:rsidR="0012680D" w:rsidRPr="0012680D" w:rsidP="0012680D" w14:paraId="581701AD" w14:textId="1AD4763A">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12680D">
        <w:rPr>
          <w:rFonts w:ascii="Courier New" w:eastAsia="Times New Roman" w:hAnsi="Courier New" w:cs="Courier New"/>
          <w:color w:val="000000"/>
        </w:rPr>
        <w:t>Review time per year (hours).........................</w:t>
      </w:r>
      <w:r w:rsidR="008A474C">
        <w:rPr>
          <w:rFonts w:ascii="Courier New" w:eastAsia="Times New Roman" w:hAnsi="Courier New" w:cs="Courier New"/>
          <w:color w:val="000000"/>
        </w:rPr>
        <w:t>1,992.5</w:t>
      </w:r>
    </w:p>
    <w:p w:rsidR="0012680D" w:rsidRPr="0012680D" w:rsidP="0012680D" w14:paraId="05A822CB" w14:textId="721AE9D0">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12680D">
        <w:rPr>
          <w:rFonts w:ascii="Courier New" w:eastAsia="Times New Roman" w:hAnsi="Courier New" w:cs="Courier New"/>
          <w:color w:val="000000"/>
        </w:rPr>
        <w:t>Hourly rate</w:t>
      </w:r>
      <w:r w:rsidRPr="0012680D">
        <w:rPr>
          <w:rFonts w:ascii="Courier New" w:eastAsia="Times New Roman" w:hAnsi="Courier New" w:cs="Courier New"/>
          <w:b/>
          <w:bCs/>
          <w:color w:val="000000"/>
        </w:rPr>
        <w:t>**</w:t>
      </w:r>
      <w:r w:rsidRPr="0012680D">
        <w:rPr>
          <w:rFonts w:ascii="Courier New" w:eastAsia="Times New Roman" w:hAnsi="Courier New" w:cs="Courier New"/>
          <w:color w:val="000000"/>
        </w:rPr>
        <w:t xml:space="preserve">....................................... </w:t>
      </w:r>
      <w:r w:rsidRPr="0012680D">
        <w:rPr>
          <w:rFonts w:ascii="Courier New" w:eastAsia="Times New Roman" w:hAnsi="Courier New" w:cs="Courier New"/>
          <w:color w:val="000000"/>
          <w:u w:val="single"/>
        </w:rPr>
        <w:t>x   $</w:t>
      </w:r>
      <w:r w:rsidR="00BB1389">
        <w:rPr>
          <w:rFonts w:ascii="Courier New" w:eastAsia="Times New Roman" w:hAnsi="Courier New" w:cs="Courier New"/>
          <w:color w:val="000000"/>
          <w:u w:val="single"/>
        </w:rPr>
        <w:t>70</w:t>
      </w:r>
    </w:p>
    <w:p w:rsidR="0012680D" w:rsidRPr="0012680D" w:rsidP="0012680D" w14:paraId="1E4B6A2A" w14:textId="1926585B">
      <w:pPr>
        <w:tabs>
          <w:tab w:val="clear" w:pos="560"/>
          <w:tab w:val="clear" w:pos="1120"/>
          <w:tab w:val="clear" w:pos="1680"/>
          <w:tab w:val="clear" w:pos="2240"/>
        </w:tabs>
        <w:spacing w:before="0" w:line="276" w:lineRule="auto"/>
        <w:ind w:right="-43"/>
        <w:rPr>
          <w:rFonts w:ascii="Courier New" w:eastAsia="Times New Roman" w:hAnsi="Courier New" w:cs="Courier New"/>
          <w:color w:val="000000"/>
        </w:rPr>
      </w:pPr>
      <w:r w:rsidRPr="0012680D">
        <w:rPr>
          <w:rFonts w:ascii="Courier New" w:eastAsia="Times New Roman" w:hAnsi="Courier New" w:cs="Courier New"/>
          <w:color w:val="000000"/>
        </w:rPr>
        <w:t xml:space="preserve">Estimated annual cost to the Government........... $ </w:t>
      </w:r>
      <w:r w:rsidR="008A474C">
        <w:rPr>
          <w:rFonts w:ascii="Courier New" w:eastAsia="Times New Roman" w:hAnsi="Courier New" w:cs="Courier New"/>
          <w:color w:val="000000"/>
        </w:rPr>
        <w:t>139</w:t>
      </w:r>
      <w:r w:rsidRPr="0012680D">
        <w:rPr>
          <w:rFonts w:ascii="Courier New" w:eastAsia="Times New Roman" w:hAnsi="Courier New" w:cs="Courier New"/>
          <w:color w:val="000000"/>
        </w:rPr>
        <w:t>,</w:t>
      </w:r>
      <w:r w:rsidR="008A474C">
        <w:rPr>
          <w:rFonts w:ascii="Courier New" w:eastAsia="Times New Roman" w:hAnsi="Courier New" w:cs="Courier New"/>
          <w:color w:val="000000"/>
        </w:rPr>
        <w:t>475</w:t>
      </w:r>
    </w:p>
    <w:p w:rsidR="0012680D" w:rsidRPr="0012680D" w:rsidP="0012680D" w14:paraId="4E348B5F" w14:textId="77777777">
      <w:pPr>
        <w:spacing w:before="0"/>
        <w:rPr>
          <w:rFonts w:ascii="Courier New" w:eastAsia="Courier New" w:hAnsi="Courier New" w:cs="Courier New"/>
          <w:bCs/>
        </w:rPr>
      </w:pPr>
    </w:p>
    <w:p w:rsidR="0012680D" w:rsidRPr="0012680D" w:rsidP="0012680D" w14:paraId="50D3AB9B" w14:textId="77777777">
      <w:pPr>
        <w:spacing w:before="0"/>
        <w:rPr>
          <w:rFonts w:ascii="Courier New" w:eastAsia="Courier New" w:hAnsi="Courier New" w:cs="Courier New"/>
          <w:lang w:val="en"/>
        </w:rPr>
      </w:pPr>
      <w:r w:rsidRPr="0012680D">
        <w:rPr>
          <w:rFonts w:ascii="Courier New" w:eastAsia="Courier New" w:hAnsi="Courier New" w:cs="Courier New"/>
          <w:bCs/>
          <w:lang w:val="en"/>
        </w:rPr>
        <w:t>b. FAR 52.209-2, 52.209-10, and 52.212-3(n), Prohibition on Contracting with Inverted Domestic Corporations. The time estimates are based on receiving, reviewing, and analyzing</w:t>
      </w:r>
      <w:r w:rsidRPr="0012680D">
        <w:rPr>
          <w:rFonts w:ascii="Courier New" w:eastAsia="Courier New" w:hAnsi="Courier New" w:cs="Courier New"/>
          <w:lang w:val="en"/>
        </w:rPr>
        <w:t xml:space="preserve"> the information submitted by the offeror and contractor.</w:t>
      </w:r>
    </w:p>
    <w:p w:rsidR="0012680D" w:rsidRPr="0012680D" w:rsidP="0012680D" w14:paraId="636B28F5" w14:textId="77777777">
      <w:pPr>
        <w:tabs>
          <w:tab w:val="clear" w:pos="560"/>
          <w:tab w:val="clear" w:pos="1120"/>
          <w:tab w:val="clear" w:pos="1680"/>
          <w:tab w:val="clear" w:pos="2240"/>
        </w:tabs>
        <w:spacing w:before="0"/>
        <w:rPr>
          <w:rFonts w:ascii="Courier New" w:eastAsia="Courier New" w:hAnsi="Courier New" w:cs="Courier New"/>
          <w:b/>
          <w:lang w:val="en"/>
        </w:rPr>
      </w:pPr>
    </w:p>
    <w:tbl>
      <w:tblPr>
        <w:tblW w:w="8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35"/>
        <w:gridCol w:w="2085"/>
        <w:gridCol w:w="1815"/>
        <w:gridCol w:w="2625"/>
      </w:tblGrid>
      <w:tr w14:paraId="14AAABE9" w14:textId="77777777" w:rsidTr="00F62C15">
        <w:tblPrEx>
          <w:tblW w:w="8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jc w:val="center"/>
        </w:trPr>
        <w:tc>
          <w:tcPr>
            <w:tcW w:w="1935" w:type="dxa"/>
            <w:shd w:val="clear" w:color="auto" w:fill="auto"/>
            <w:tcMar>
              <w:top w:w="100" w:type="dxa"/>
              <w:left w:w="100" w:type="dxa"/>
              <w:bottom w:w="100" w:type="dxa"/>
              <w:right w:w="100" w:type="dxa"/>
            </w:tcMar>
          </w:tcPr>
          <w:p w:rsidR="0012680D" w:rsidRPr="0012680D" w:rsidP="0012680D" w14:paraId="210F1C11" w14:textId="77777777">
            <w:pPr>
              <w:tabs>
                <w:tab w:val="clear" w:pos="560"/>
                <w:tab w:val="clear" w:pos="1120"/>
                <w:tab w:val="clear" w:pos="1680"/>
                <w:tab w:val="clear" w:pos="2240"/>
              </w:tabs>
              <w:spacing w:before="0"/>
              <w:rPr>
                <w:rFonts w:ascii="Courier New" w:eastAsia="Courier New" w:hAnsi="Courier New" w:cs="Courier New"/>
                <w:b/>
                <w:lang w:val="en"/>
              </w:rPr>
            </w:pPr>
          </w:p>
        </w:tc>
        <w:tc>
          <w:tcPr>
            <w:tcW w:w="2085" w:type="dxa"/>
            <w:shd w:val="clear" w:color="auto" w:fill="auto"/>
            <w:tcMar>
              <w:top w:w="100" w:type="dxa"/>
              <w:left w:w="100" w:type="dxa"/>
              <w:bottom w:w="100" w:type="dxa"/>
              <w:right w:w="100" w:type="dxa"/>
            </w:tcMar>
          </w:tcPr>
          <w:p w:rsidR="0012680D" w:rsidRPr="0012680D" w:rsidP="0012680D" w14:paraId="5BB48294"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52.209-2 / 52.212-3(n)</w:t>
            </w:r>
          </w:p>
        </w:tc>
        <w:tc>
          <w:tcPr>
            <w:tcW w:w="1815" w:type="dxa"/>
            <w:shd w:val="clear" w:color="auto" w:fill="auto"/>
            <w:tcMar>
              <w:top w:w="100" w:type="dxa"/>
              <w:left w:w="100" w:type="dxa"/>
              <w:bottom w:w="100" w:type="dxa"/>
              <w:right w:w="100" w:type="dxa"/>
            </w:tcMar>
          </w:tcPr>
          <w:p w:rsidR="0012680D" w:rsidRPr="0012680D" w:rsidP="0012680D" w14:paraId="37024FC4"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52.209-10</w:t>
            </w:r>
          </w:p>
        </w:tc>
        <w:tc>
          <w:tcPr>
            <w:tcW w:w="2625" w:type="dxa"/>
            <w:shd w:val="clear" w:color="auto" w:fill="auto"/>
            <w:tcMar>
              <w:top w:w="100" w:type="dxa"/>
              <w:left w:w="100" w:type="dxa"/>
              <w:bottom w:w="100" w:type="dxa"/>
              <w:right w:w="100" w:type="dxa"/>
            </w:tcMar>
          </w:tcPr>
          <w:p w:rsidR="0012680D" w:rsidRPr="0012680D" w:rsidP="0012680D" w14:paraId="6EBAF089"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w:t>
            </w:r>
          </w:p>
        </w:tc>
      </w:tr>
      <w:tr w14:paraId="043F911C" w14:textId="77777777" w:rsidTr="00F62C15">
        <w:tblPrEx>
          <w:tblW w:w="8460" w:type="dxa"/>
          <w:jc w:val="center"/>
          <w:tblLayout w:type="fixed"/>
          <w:tblLook w:val="0600"/>
        </w:tblPrEx>
        <w:trPr>
          <w:jc w:val="center"/>
        </w:trPr>
        <w:tc>
          <w:tcPr>
            <w:tcW w:w="1935" w:type="dxa"/>
            <w:shd w:val="clear" w:color="auto" w:fill="auto"/>
            <w:tcMar>
              <w:top w:w="100" w:type="dxa"/>
              <w:left w:w="100" w:type="dxa"/>
              <w:bottom w:w="100" w:type="dxa"/>
              <w:right w:w="100" w:type="dxa"/>
            </w:tcMar>
          </w:tcPr>
          <w:p w:rsidR="0012680D" w:rsidRPr="0012680D" w:rsidP="0012680D" w14:paraId="7291D219"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Estimated annual responses</w:t>
            </w:r>
          </w:p>
        </w:tc>
        <w:tc>
          <w:tcPr>
            <w:tcW w:w="2085" w:type="dxa"/>
            <w:shd w:val="clear" w:color="auto" w:fill="auto"/>
            <w:tcMar>
              <w:top w:w="100" w:type="dxa"/>
              <w:left w:w="100" w:type="dxa"/>
              <w:bottom w:w="100" w:type="dxa"/>
              <w:right w:w="100" w:type="dxa"/>
            </w:tcMar>
          </w:tcPr>
          <w:p w:rsidR="0012680D" w:rsidRPr="0012680D" w:rsidP="0012680D" w14:paraId="5F35FBB9" w14:textId="6307477D">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609,925</w:t>
            </w:r>
          </w:p>
        </w:tc>
        <w:tc>
          <w:tcPr>
            <w:tcW w:w="1815" w:type="dxa"/>
            <w:shd w:val="clear" w:color="auto" w:fill="auto"/>
            <w:tcMar>
              <w:top w:w="100" w:type="dxa"/>
              <w:left w:w="100" w:type="dxa"/>
              <w:bottom w:w="100" w:type="dxa"/>
              <w:right w:w="100" w:type="dxa"/>
            </w:tcMar>
          </w:tcPr>
          <w:p w:rsidR="0012680D" w:rsidRPr="0012680D" w:rsidP="0012680D" w14:paraId="3506BEC0"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p>
        </w:tc>
        <w:tc>
          <w:tcPr>
            <w:tcW w:w="2625" w:type="dxa"/>
            <w:shd w:val="clear" w:color="auto" w:fill="auto"/>
            <w:tcMar>
              <w:top w:w="100" w:type="dxa"/>
              <w:left w:w="100" w:type="dxa"/>
              <w:bottom w:w="100" w:type="dxa"/>
              <w:right w:w="100" w:type="dxa"/>
            </w:tcMar>
          </w:tcPr>
          <w:p w:rsidR="0012680D" w:rsidRPr="0012680D" w:rsidP="0012680D" w14:paraId="5ED09DB8" w14:textId="593FB65B">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609</w:t>
            </w:r>
            <w:r w:rsidRPr="0012680D">
              <w:rPr>
                <w:rFonts w:ascii="Courier New" w:eastAsia="Courier New" w:hAnsi="Courier New" w:cs="Courier New"/>
                <w:lang w:val="en"/>
              </w:rPr>
              <w:t>,</w:t>
            </w:r>
            <w:r>
              <w:rPr>
                <w:rFonts w:ascii="Courier New" w:eastAsia="Courier New" w:hAnsi="Courier New" w:cs="Courier New"/>
                <w:lang w:val="en"/>
              </w:rPr>
              <w:t>927</w:t>
            </w:r>
          </w:p>
        </w:tc>
      </w:tr>
      <w:tr w14:paraId="54AE13C6" w14:textId="77777777" w:rsidTr="00F62C15">
        <w:tblPrEx>
          <w:tblW w:w="8460" w:type="dxa"/>
          <w:jc w:val="center"/>
          <w:tblLayout w:type="fixed"/>
          <w:tblLook w:val="0600"/>
        </w:tblPrEx>
        <w:trPr>
          <w:jc w:val="center"/>
        </w:trPr>
        <w:tc>
          <w:tcPr>
            <w:tcW w:w="1935" w:type="dxa"/>
            <w:shd w:val="clear" w:color="auto" w:fill="auto"/>
            <w:tcMar>
              <w:top w:w="100" w:type="dxa"/>
              <w:left w:w="100" w:type="dxa"/>
              <w:bottom w:w="100" w:type="dxa"/>
              <w:right w:w="100" w:type="dxa"/>
            </w:tcMar>
          </w:tcPr>
          <w:p w:rsidR="0012680D" w:rsidRPr="0012680D" w:rsidP="0012680D" w14:paraId="15AE9CEA"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Review time per response (hours)</w:t>
            </w:r>
          </w:p>
        </w:tc>
        <w:tc>
          <w:tcPr>
            <w:tcW w:w="2085" w:type="dxa"/>
            <w:shd w:val="clear" w:color="auto" w:fill="auto"/>
            <w:tcMar>
              <w:top w:w="100" w:type="dxa"/>
              <w:left w:w="100" w:type="dxa"/>
              <w:bottom w:w="100" w:type="dxa"/>
              <w:right w:w="100" w:type="dxa"/>
            </w:tcMar>
          </w:tcPr>
          <w:p w:rsidR="0012680D" w:rsidRPr="0012680D" w:rsidP="0012680D" w14:paraId="66C68A42"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0.02</w:t>
            </w:r>
          </w:p>
        </w:tc>
        <w:tc>
          <w:tcPr>
            <w:tcW w:w="1815" w:type="dxa"/>
            <w:shd w:val="clear" w:color="auto" w:fill="auto"/>
            <w:tcMar>
              <w:top w:w="100" w:type="dxa"/>
              <w:left w:w="100" w:type="dxa"/>
              <w:bottom w:w="100" w:type="dxa"/>
              <w:right w:w="100" w:type="dxa"/>
            </w:tcMar>
          </w:tcPr>
          <w:p w:rsidR="0012680D" w:rsidRPr="0012680D" w:rsidP="0012680D" w14:paraId="69B2EA3A"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24</w:t>
            </w:r>
          </w:p>
        </w:tc>
        <w:tc>
          <w:tcPr>
            <w:tcW w:w="2625" w:type="dxa"/>
            <w:shd w:val="clear" w:color="auto" w:fill="auto"/>
            <w:tcMar>
              <w:top w:w="100" w:type="dxa"/>
              <w:left w:w="100" w:type="dxa"/>
              <w:bottom w:w="100" w:type="dxa"/>
              <w:right w:w="100" w:type="dxa"/>
            </w:tcMar>
          </w:tcPr>
          <w:p w:rsidR="0012680D" w:rsidRPr="0012680D" w:rsidP="0012680D" w14:paraId="0FD0B4A0"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5BB3CCBB" w14:textId="77777777" w:rsidTr="00F62C15">
        <w:tblPrEx>
          <w:tblW w:w="8460" w:type="dxa"/>
          <w:jc w:val="center"/>
          <w:tblLayout w:type="fixed"/>
          <w:tblLook w:val="0600"/>
        </w:tblPrEx>
        <w:trPr>
          <w:jc w:val="center"/>
        </w:trPr>
        <w:tc>
          <w:tcPr>
            <w:tcW w:w="1935" w:type="dxa"/>
            <w:shd w:val="clear" w:color="auto" w:fill="auto"/>
            <w:tcMar>
              <w:top w:w="100" w:type="dxa"/>
              <w:left w:w="100" w:type="dxa"/>
              <w:bottom w:w="100" w:type="dxa"/>
              <w:right w:w="100" w:type="dxa"/>
            </w:tcMar>
          </w:tcPr>
          <w:p w:rsidR="0012680D" w:rsidRPr="0012680D" w:rsidP="0012680D" w14:paraId="35396EDE"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Review time per year (hours)</w:t>
            </w:r>
          </w:p>
        </w:tc>
        <w:tc>
          <w:tcPr>
            <w:tcW w:w="2085" w:type="dxa"/>
            <w:shd w:val="clear" w:color="auto" w:fill="auto"/>
            <w:tcMar>
              <w:top w:w="100" w:type="dxa"/>
              <w:left w:w="100" w:type="dxa"/>
              <w:bottom w:w="100" w:type="dxa"/>
              <w:right w:w="100" w:type="dxa"/>
            </w:tcMar>
          </w:tcPr>
          <w:p w:rsidR="0012680D" w:rsidRPr="0012680D" w:rsidP="0012680D" w14:paraId="775F0F9D" w14:textId="7F8662E5">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r w:rsidR="00207377">
              <w:rPr>
                <w:rFonts w:ascii="Courier New" w:eastAsia="Courier New" w:hAnsi="Courier New" w:cs="Courier New"/>
                <w:lang w:val="en"/>
              </w:rPr>
              <w:t>2,198.5</w:t>
            </w:r>
          </w:p>
        </w:tc>
        <w:tc>
          <w:tcPr>
            <w:tcW w:w="1815" w:type="dxa"/>
            <w:shd w:val="clear" w:color="auto" w:fill="auto"/>
            <w:tcMar>
              <w:top w:w="100" w:type="dxa"/>
              <w:left w:w="100" w:type="dxa"/>
              <w:bottom w:w="100" w:type="dxa"/>
              <w:right w:w="100" w:type="dxa"/>
            </w:tcMar>
          </w:tcPr>
          <w:p w:rsidR="0012680D" w:rsidRPr="0012680D" w:rsidP="0012680D" w14:paraId="14E6F97E"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48</w:t>
            </w:r>
          </w:p>
        </w:tc>
        <w:tc>
          <w:tcPr>
            <w:tcW w:w="2625" w:type="dxa"/>
            <w:shd w:val="clear" w:color="auto" w:fill="auto"/>
            <w:tcMar>
              <w:top w:w="100" w:type="dxa"/>
              <w:left w:w="100" w:type="dxa"/>
              <w:bottom w:w="100" w:type="dxa"/>
              <w:right w:w="100" w:type="dxa"/>
            </w:tcMar>
          </w:tcPr>
          <w:p w:rsidR="0012680D" w:rsidRPr="0012680D" w:rsidP="0012680D" w14:paraId="7BFE0932" w14:textId="56AE2445">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r w:rsidR="00207377">
              <w:rPr>
                <w:rFonts w:ascii="Courier New" w:eastAsia="Courier New" w:hAnsi="Courier New" w:cs="Courier New"/>
                <w:lang w:val="en"/>
              </w:rPr>
              <w:t>2</w:t>
            </w:r>
            <w:r w:rsidRPr="0012680D">
              <w:rPr>
                <w:rFonts w:ascii="Courier New" w:eastAsia="Courier New" w:hAnsi="Courier New" w:cs="Courier New"/>
                <w:lang w:val="en"/>
              </w:rPr>
              <w:t>,</w:t>
            </w:r>
            <w:r w:rsidR="00207377">
              <w:rPr>
                <w:rFonts w:ascii="Courier New" w:eastAsia="Courier New" w:hAnsi="Courier New" w:cs="Courier New"/>
                <w:lang w:val="en"/>
              </w:rPr>
              <w:t>246.5</w:t>
            </w:r>
          </w:p>
        </w:tc>
      </w:tr>
      <w:tr w14:paraId="48166634" w14:textId="77777777" w:rsidTr="00F62C15">
        <w:tblPrEx>
          <w:tblW w:w="8460" w:type="dxa"/>
          <w:jc w:val="center"/>
          <w:tblLayout w:type="fixed"/>
          <w:tblLook w:val="0600"/>
        </w:tblPrEx>
        <w:trPr>
          <w:jc w:val="center"/>
        </w:trPr>
        <w:tc>
          <w:tcPr>
            <w:tcW w:w="1935" w:type="dxa"/>
            <w:shd w:val="clear" w:color="auto" w:fill="auto"/>
            <w:tcMar>
              <w:top w:w="100" w:type="dxa"/>
              <w:left w:w="100" w:type="dxa"/>
              <w:bottom w:w="100" w:type="dxa"/>
              <w:right w:w="100" w:type="dxa"/>
            </w:tcMar>
          </w:tcPr>
          <w:p w:rsidR="0012680D" w:rsidRPr="0012680D" w:rsidP="0012680D" w14:paraId="1BC20EA8"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Hourly rate</w:t>
            </w:r>
          </w:p>
        </w:tc>
        <w:tc>
          <w:tcPr>
            <w:tcW w:w="2085" w:type="dxa"/>
            <w:shd w:val="clear" w:color="auto" w:fill="auto"/>
            <w:tcMar>
              <w:top w:w="100" w:type="dxa"/>
              <w:left w:w="100" w:type="dxa"/>
              <w:bottom w:w="100" w:type="dxa"/>
              <w:right w:w="100" w:type="dxa"/>
            </w:tcMar>
          </w:tcPr>
          <w:p w:rsidR="0012680D" w:rsidRPr="0012680D" w:rsidP="0012680D" w14:paraId="7EB90C02" w14:textId="63FC2526">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6A7831">
              <w:rPr>
                <w:rFonts w:ascii="Courier New" w:eastAsia="Courier New" w:hAnsi="Courier New" w:cs="Courier New"/>
                <w:lang w:val="en"/>
              </w:rPr>
              <w:t>70</w:t>
            </w:r>
            <w:r w:rsidRPr="0012680D">
              <w:rPr>
                <w:rFonts w:ascii="Courier New" w:eastAsia="Courier New" w:hAnsi="Courier New" w:cs="Courier New"/>
                <w:b/>
                <w:bCs/>
                <w:lang w:val="en"/>
              </w:rPr>
              <w:t>**</w:t>
            </w:r>
          </w:p>
        </w:tc>
        <w:tc>
          <w:tcPr>
            <w:tcW w:w="1815" w:type="dxa"/>
            <w:shd w:val="clear" w:color="auto" w:fill="auto"/>
            <w:tcMar>
              <w:top w:w="100" w:type="dxa"/>
              <w:left w:w="100" w:type="dxa"/>
              <w:bottom w:w="100" w:type="dxa"/>
              <w:right w:w="100" w:type="dxa"/>
            </w:tcMar>
          </w:tcPr>
          <w:p w:rsidR="0012680D" w:rsidRPr="0012680D" w:rsidP="0012680D" w14:paraId="1C0EA5C9" w14:textId="2DA153B6">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BB1389">
              <w:rPr>
                <w:rFonts w:ascii="Courier New" w:eastAsia="Courier New" w:hAnsi="Courier New" w:cs="Courier New"/>
                <w:lang w:val="en"/>
              </w:rPr>
              <w:t>116</w:t>
            </w:r>
            <w:r w:rsidRPr="0012680D">
              <w:rPr>
                <w:rFonts w:ascii="Courier New" w:eastAsia="Courier New" w:hAnsi="Courier New" w:cs="Courier New"/>
                <w:b/>
                <w:bCs/>
                <w:lang w:val="en"/>
              </w:rPr>
              <w:t>****</w:t>
            </w:r>
          </w:p>
        </w:tc>
        <w:tc>
          <w:tcPr>
            <w:tcW w:w="2625" w:type="dxa"/>
            <w:shd w:val="clear" w:color="auto" w:fill="auto"/>
            <w:tcMar>
              <w:top w:w="100" w:type="dxa"/>
              <w:left w:w="100" w:type="dxa"/>
              <w:bottom w:w="100" w:type="dxa"/>
              <w:right w:w="100" w:type="dxa"/>
            </w:tcMar>
          </w:tcPr>
          <w:p w:rsidR="0012680D" w:rsidRPr="0012680D" w:rsidP="0012680D" w14:paraId="78FAC9A3"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6CC7DC50" w14:textId="77777777" w:rsidTr="00F62C15">
        <w:tblPrEx>
          <w:tblW w:w="8460" w:type="dxa"/>
          <w:jc w:val="center"/>
          <w:tblLayout w:type="fixed"/>
          <w:tblLook w:val="0600"/>
        </w:tblPrEx>
        <w:trPr>
          <w:jc w:val="center"/>
        </w:trPr>
        <w:tc>
          <w:tcPr>
            <w:tcW w:w="1935" w:type="dxa"/>
            <w:shd w:val="clear" w:color="auto" w:fill="auto"/>
            <w:tcMar>
              <w:top w:w="100" w:type="dxa"/>
              <w:left w:w="100" w:type="dxa"/>
              <w:bottom w:w="100" w:type="dxa"/>
              <w:right w:w="100" w:type="dxa"/>
            </w:tcMar>
          </w:tcPr>
          <w:p w:rsidR="0012680D" w:rsidRPr="0012680D" w:rsidP="0012680D" w14:paraId="1E5BB9A0"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Estimated annual cost to the Government</w:t>
            </w:r>
          </w:p>
        </w:tc>
        <w:tc>
          <w:tcPr>
            <w:tcW w:w="2085" w:type="dxa"/>
            <w:shd w:val="clear" w:color="auto" w:fill="auto"/>
            <w:tcMar>
              <w:top w:w="100" w:type="dxa"/>
              <w:left w:w="100" w:type="dxa"/>
              <w:bottom w:w="100" w:type="dxa"/>
              <w:right w:w="100" w:type="dxa"/>
            </w:tcMar>
          </w:tcPr>
          <w:p w:rsidR="0012680D" w:rsidRPr="0012680D" w:rsidP="0012680D" w14:paraId="3FECF5B5" w14:textId="16ECAA6A">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207377">
              <w:rPr>
                <w:rFonts w:ascii="Courier New" w:eastAsia="Courier New" w:hAnsi="Courier New" w:cs="Courier New"/>
                <w:lang w:val="en"/>
              </w:rPr>
              <w:t>853</w:t>
            </w:r>
            <w:r w:rsidRPr="0012680D">
              <w:rPr>
                <w:rFonts w:ascii="Courier New" w:eastAsia="Courier New" w:hAnsi="Courier New" w:cs="Courier New"/>
                <w:lang w:val="en"/>
              </w:rPr>
              <w:t>,</w:t>
            </w:r>
            <w:r w:rsidR="00207377">
              <w:rPr>
                <w:rFonts w:ascii="Courier New" w:eastAsia="Courier New" w:hAnsi="Courier New" w:cs="Courier New"/>
                <w:lang w:val="en"/>
              </w:rPr>
              <w:t>895</w:t>
            </w:r>
          </w:p>
        </w:tc>
        <w:tc>
          <w:tcPr>
            <w:tcW w:w="1815" w:type="dxa"/>
            <w:shd w:val="clear" w:color="auto" w:fill="auto"/>
            <w:tcMar>
              <w:top w:w="100" w:type="dxa"/>
              <w:left w:w="100" w:type="dxa"/>
              <w:bottom w:w="100" w:type="dxa"/>
              <w:right w:w="100" w:type="dxa"/>
            </w:tcMar>
          </w:tcPr>
          <w:p w:rsidR="0012680D" w:rsidRPr="0012680D" w:rsidP="0012680D" w14:paraId="009AFEA5" w14:textId="3C385BE3">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207377">
              <w:rPr>
                <w:rFonts w:ascii="Courier New" w:eastAsia="Courier New" w:hAnsi="Courier New" w:cs="Courier New"/>
                <w:lang w:val="en"/>
              </w:rPr>
              <w:t>5</w:t>
            </w:r>
            <w:r w:rsidRPr="0012680D">
              <w:rPr>
                <w:rFonts w:ascii="Courier New" w:eastAsia="Courier New" w:hAnsi="Courier New" w:cs="Courier New"/>
                <w:lang w:val="en"/>
              </w:rPr>
              <w:t>,5</w:t>
            </w:r>
            <w:r w:rsidR="00207377">
              <w:rPr>
                <w:rFonts w:ascii="Courier New" w:eastAsia="Courier New" w:hAnsi="Courier New" w:cs="Courier New"/>
                <w:lang w:val="en"/>
              </w:rPr>
              <w:t>68</w:t>
            </w:r>
          </w:p>
        </w:tc>
        <w:tc>
          <w:tcPr>
            <w:tcW w:w="2625" w:type="dxa"/>
            <w:shd w:val="clear" w:color="auto" w:fill="auto"/>
            <w:tcMar>
              <w:top w:w="100" w:type="dxa"/>
              <w:left w:w="100" w:type="dxa"/>
              <w:bottom w:w="100" w:type="dxa"/>
              <w:right w:w="100" w:type="dxa"/>
            </w:tcMar>
          </w:tcPr>
          <w:p w:rsidR="0012680D" w:rsidRPr="0012680D" w:rsidP="0012680D" w14:paraId="5527A3E8" w14:textId="5F76D190">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207377">
              <w:rPr>
                <w:rFonts w:ascii="Courier New" w:eastAsia="Courier New" w:hAnsi="Courier New" w:cs="Courier New"/>
                <w:lang w:val="en"/>
              </w:rPr>
              <w:t>859,463</w:t>
            </w:r>
          </w:p>
        </w:tc>
      </w:tr>
    </w:tbl>
    <w:p w:rsidR="0012680D" w:rsidRPr="0012680D" w:rsidP="0012680D" w14:paraId="4A5BD6FB"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40534701"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bCs/>
          <w:lang w:val="en"/>
        </w:rPr>
        <w:t>c. FAR 52.209-5, 52.209-6, and 52.212-3(h), Debarment, Suspension, and other Responsibility Matters. The time estimates are based on receiving, reviewing, and analyzing the information submitted by the offeror and contractor</w:t>
      </w:r>
      <w:r w:rsidRPr="0012680D">
        <w:rPr>
          <w:rFonts w:ascii="Courier New" w:eastAsia="Courier New" w:hAnsi="Courier New" w:cs="Courier New"/>
          <w:lang w:val="en"/>
        </w:rPr>
        <w:t>. Note that no burden is estimated for the Government in terms of paragraph (c) of FAR clause 52.209-6 because the Government is not reviewing the disclosures made by prospective subcontractors to the prime contractor.</w:t>
      </w:r>
    </w:p>
    <w:p w:rsidR="0012680D" w:rsidRPr="0012680D" w:rsidP="0012680D" w14:paraId="55D7D9D0" w14:textId="77777777">
      <w:pPr>
        <w:tabs>
          <w:tab w:val="clear" w:pos="560"/>
          <w:tab w:val="clear" w:pos="1120"/>
          <w:tab w:val="clear" w:pos="1680"/>
          <w:tab w:val="clear" w:pos="2240"/>
        </w:tabs>
        <w:spacing w:before="0"/>
        <w:rPr>
          <w:rFonts w:ascii="Courier New" w:eastAsia="Courier New" w:hAnsi="Courier New" w:cs="Courier New"/>
          <w:b/>
          <w:lang w:val="en"/>
        </w:rPr>
      </w:pPr>
    </w:p>
    <w:tbl>
      <w:tblPr>
        <w:tblW w:w="9745"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35"/>
        <w:gridCol w:w="1960"/>
        <w:gridCol w:w="1940"/>
        <w:gridCol w:w="1480"/>
        <w:gridCol w:w="2430"/>
      </w:tblGrid>
      <w:tr w14:paraId="25D27E85" w14:textId="77777777" w:rsidTr="00F62C15">
        <w:tblPrEx>
          <w:tblW w:w="9745"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54CBE258" w14:textId="77777777">
            <w:pPr>
              <w:tabs>
                <w:tab w:val="clear" w:pos="560"/>
                <w:tab w:val="clear" w:pos="1120"/>
                <w:tab w:val="clear" w:pos="1680"/>
                <w:tab w:val="clear" w:pos="2240"/>
              </w:tabs>
              <w:spacing w:before="0"/>
              <w:rPr>
                <w:rFonts w:ascii="Courier New" w:eastAsia="Courier New" w:hAnsi="Courier New" w:cs="Courier New"/>
                <w:b/>
                <w:lang w:val="en"/>
              </w:rPr>
            </w:pPr>
          </w:p>
        </w:tc>
        <w:tc>
          <w:tcPr>
            <w:tcW w:w="1960" w:type="dxa"/>
            <w:shd w:val="clear" w:color="auto" w:fill="auto"/>
            <w:tcMar>
              <w:top w:w="100" w:type="dxa"/>
              <w:left w:w="100" w:type="dxa"/>
              <w:bottom w:w="100" w:type="dxa"/>
              <w:right w:w="100" w:type="dxa"/>
            </w:tcMar>
          </w:tcPr>
          <w:p w:rsidR="0012680D" w:rsidRPr="0012680D" w:rsidP="0012680D" w14:paraId="2CB72562"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52.209-5(a)/ 52.212-3(h)</w:t>
            </w:r>
          </w:p>
        </w:tc>
        <w:tc>
          <w:tcPr>
            <w:tcW w:w="1940" w:type="dxa"/>
            <w:shd w:val="clear" w:color="auto" w:fill="auto"/>
            <w:tcMar>
              <w:top w:w="100" w:type="dxa"/>
              <w:left w:w="100" w:type="dxa"/>
              <w:bottom w:w="100" w:type="dxa"/>
              <w:right w:w="100" w:type="dxa"/>
            </w:tcMar>
          </w:tcPr>
          <w:p w:rsidR="0012680D" w:rsidRPr="0012680D" w:rsidP="0012680D" w14:paraId="0921EB29"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52.209-5(b)</w:t>
            </w:r>
          </w:p>
        </w:tc>
        <w:tc>
          <w:tcPr>
            <w:tcW w:w="1480" w:type="dxa"/>
            <w:shd w:val="clear" w:color="auto" w:fill="auto"/>
            <w:tcMar>
              <w:top w:w="100" w:type="dxa"/>
              <w:left w:w="100" w:type="dxa"/>
              <w:bottom w:w="100" w:type="dxa"/>
              <w:right w:w="100" w:type="dxa"/>
            </w:tcMar>
          </w:tcPr>
          <w:p w:rsidR="0012680D" w:rsidRPr="0012680D" w:rsidP="0012680D" w14:paraId="75472D1A"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FAR 52.209-6(d)</w:t>
            </w:r>
          </w:p>
        </w:tc>
        <w:tc>
          <w:tcPr>
            <w:tcW w:w="2430" w:type="dxa"/>
            <w:shd w:val="clear" w:color="auto" w:fill="auto"/>
            <w:tcMar>
              <w:top w:w="100" w:type="dxa"/>
              <w:left w:w="100" w:type="dxa"/>
              <w:bottom w:w="100" w:type="dxa"/>
              <w:right w:w="100" w:type="dxa"/>
            </w:tcMar>
          </w:tcPr>
          <w:p w:rsidR="0012680D" w:rsidRPr="0012680D" w:rsidP="0012680D" w14:paraId="469A3AE7"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w:t>
            </w:r>
          </w:p>
        </w:tc>
      </w:tr>
      <w:tr w14:paraId="557E58CD" w14:textId="77777777" w:rsidTr="00F62C15">
        <w:tblPrEx>
          <w:tblW w:w="974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174C7C8D"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Estimated annual responses</w:t>
            </w:r>
          </w:p>
        </w:tc>
        <w:tc>
          <w:tcPr>
            <w:tcW w:w="1960" w:type="dxa"/>
            <w:shd w:val="clear" w:color="auto" w:fill="auto"/>
            <w:tcMar>
              <w:top w:w="100" w:type="dxa"/>
              <w:left w:w="100" w:type="dxa"/>
              <w:bottom w:w="100" w:type="dxa"/>
              <w:right w:w="100" w:type="dxa"/>
            </w:tcMar>
          </w:tcPr>
          <w:p w:rsidR="0012680D" w:rsidRPr="0012680D" w:rsidP="0012680D" w14:paraId="6C52E498" w14:textId="2CD904AD">
            <w:pPr>
              <w:tabs>
                <w:tab w:val="clear" w:pos="560"/>
                <w:tab w:val="clear" w:pos="1120"/>
                <w:tab w:val="clear" w:pos="1680"/>
                <w:tab w:val="clear" w:pos="2240"/>
              </w:tabs>
              <w:spacing w:before="0"/>
              <w:rPr>
                <w:rFonts w:ascii="Courier New" w:eastAsia="Courier New" w:hAnsi="Courier New" w:cs="Courier New"/>
                <w:lang w:val="en"/>
              </w:rPr>
            </w:pPr>
            <w:r w:rsidRPr="00207377">
              <w:rPr>
                <w:rFonts w:ascii="Courier New" w:eastAsia="Courier New" w:hAnsi="Courier New" w:cs="Courier New"/>
                <w:lang w:val="en"/>
              </w:rPr>
              <w:t>560,02</w:t>
            </w:r>
            <w:r>
              <w:rPr>
                <w:rFonts w:ascii="Courier New" w:eastAsia="Courier New" w:hAnsi="Courier New" w:cs="Courier New"/>
                <w:lang w:val="en"/>
              </w:rPr>
              <w:t>2</w:t>
            </w:r>
          </w:p>
        </w:tc>
        <w:tc>
          <w:tcPr>
            <w:tcW w:w="1940" w:type="dxa"/>
            <w:shd w:val="clear" w:color="auto" w:fill="auto"/>
            <w:tcMar>
              <w:top w:w="100" w:type="dxa"/>
              <w:left w:w="100" w:type="dxa"/>
              <w:bottom w:w="100" w:type="dxa"/>
              <w:right w:w="100" w:type="dxa"/>
            </w:tcMar>
          </w:tcPr>
          <w:p w:rsidR="0012680D" w:rsidRPr="0012680D" w:rsidP="0012680D" w14:paraId="43187DF9" w14:textId="2068A489">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5,545</w:t>
            </w:r>
          </w:p>
        </w:tc>
        <w:tc>
          <w:tcPr>
            <w:tcW w:w="1480" w:type="dxa"/>
            <w:shd w:val="clear" w:color="auto" w:fill="auto"/>
            <w:tcMar>
              <w:top w:w="100" w:type="dxa"/>
              <w:left w:w="100" w:type="dxa"/>
              <w:bottom w:w="100" w:type="dxa"/>
              <w:right w:w="100" w:type="dxa"/>
            </w:tcMar>
          </w:tcPr>
          <w:p w:rsidR="0012680D" w:rsidRPr="0012680D" w:rsidP="0012680D" w14:paraId="1DA5A2E2" w14:textId="568821F8">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2</w:t>
            </w:r>
            <w:r w:rsidR="00207377">
              <w:rPr>
                <w:rFonts w:ascii="Courier New" w:eastAsia="Courier New" w:hAnsi="Courier New" w:cs="Courier New"/>
                <w:lang w:val="en"/>
              </w:rPr>
              <w:t>75</w:t>
            </w:r>
          </w:p>
        </w:tc>
        <w:tc>
          <w:tcPr>
            <w:tcW w:w="2430" w:type="dxa"/>
            <w:shd w:val="clear" w:color="auto" w:fill="auto"/>
            <w:tcMar>
              <w:top w:w="100" w:type="dxa"/>
              <w:left w:w="100" w:type="dxa"/>
              <w:bottom w:w="100" w:type="dxa"/>
              <w:right w:w="100" w:type="dxa"/>
            </w:tcMar>
          </w:tcPr>
          <w:p w:rsidR="0012680D" w:rsidRPr="0012680D" w:rsidP="0012680D" w14:paraId="76668161" w14:textId="1FC5E149">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565,842</w:t>
            </w:r>
          </w:p>
        </w:tc>
      </w:tr>
      <w:tr w14:paraId="44C18013" w14:textId="77777777" w:rsidTr="00F62C15">
        <w:tblPrEx>
          <w:tblW w:w="974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6B21A655"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Review time per response (hours)</w:t>
            </w:r>
          </w:p>
        </w:tc>
        <w:tc>
          <w:tcPr>
            <w:tcW w:w="1960" w:type="dxa"/>
            <w:shd w:val="clear" w:color="auto" w:fill="auto"/>
            <w:tcMar>
              <w:top w:w="100" w:type="dxa"/>
              <w:left w:w="100" w:type="dxa"/>
              <w:bottom w:w="100" w:type="dxa"/>
              <w:right w:w="100" w:type="dxa"/>
            </w:tcMar>
          </w:tcPr>
          <w:p w:rsidR="0012680D" w:rsidRPr="0012680D" w:rsidP="0012680D" w14:paraId="04F7005F"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0.02</w:t>
            </w:r>
          </w:p>
        </w:tc>
        <w:tc>
          <w:tcPr>
            <w:tcW w:w="1940" w:type="dxa"/>
            <w:shd w:val="clear" w:color="auto" w:fill="auto"/>
            <w:tcMar>
              <w:top w:w="100" w:type="dxa"/>
              <w:left w:w="100" w:type="dxa"/>
              <w:bottom w:w="100" w:type="dxa"/>
              <w:right w:w="100" w:type="dxa"/>
            </w:tcMar>
          </w:tcPr>
          <w:p w:rsidR="0012680D" w:rsidRPr="0012680D" w:rsidP="0012680D" w14:paraId="12D5E8CC"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4</w:t>
            </w:r>
          </w:p>
        </w:tc>
        <w:tc>
          <w:tcPr>
            <w:tcW w:w="1480" w:type="dxa"/>
            <w:shd w:val="clear" w:color="auto" w:fill="auto"/>
            <w:tcMar>
              <w:top w:w="100" w:type="dxa"/>
              <w:left w:w="100" w:type="dxa"/>
              <w:bottom w:w="100" w:type="dxa"/>
              <w:right w:w="100" w:type="dxa"/>
            </w:tcMar>
          </w:tcPr>
          <w:p w:rsidR="0012680D" w:rsidRPr="0012680D" w:rsidP="0012680D" w14:paraId="33509B00"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16</w:t>
            </w:r>
          </w:p>
        </w:tc>
        <w:tc>
          <w:tcPr>
            <w:tcW w:w="2430" w:type="dxa"/>
            <w:shd w:val="clear" w:color="auto" w:fill="auto"/>
            <w:tcMar>
              <w:top w:w="100" w:type="dxa"/>
              <w:left w:w="100" w:type="dxa"/>
              <w:bottom w:w="100" w:type="dxa"/>
              <w:right w:w="100" w:type="dxa"/>
            </w:tcMar>
          </w:tcPr>
          <w:p w:rsidR="0012680D" w:rsidRPr="0012680D" w:rsidP="0012680D" w14:paraId="36570E04"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17450D93" w14:textId="77777777" w:rsidTr="00F62C15">
        <w:tblPrEx>
          <w:tblW w:w="974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4E5B43D3"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Review time per year (hours)</w:t>
            </w:r>
          </w:p>
        </w:tc>
        <w:tc>
          <w:tcPr>
            <w:tcW w:w="1960" w:type="dxa"/>
            <w:shd w:val="clear" w:color="auto" w:fill="auto"/>
            <w:tcMar>
              <w:top w:w="100" w:type="dxa"/>
              <w:left w:w="100" w:type="dxa"/>
              <w:bottom w:w="100" w:type="dxa"/>
              <w:right w:w="100" w:type="dxa"/>
            </w:tcMar>
          </w:tcPr>
          <w:p w:rsidR="0012680D" w:rsidRPr="0012680D" w:rsidP="0012680D" w14:paraId="1E45D736" w14:textId="1CAC4831">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11,200</w:t>
            </w:r>
            <w:r w:rsidRPr="0012680D">
              <w:rPr>
                <w:rFonts w:ascii="Courier New" w:eastAsia="Courier New" w:hAnsi="Courier New" w:cs="Courier New"/>
                <w:lang w:val="en"/>
              </w:rPr>
              <w:t>.</w:t>
            </w:r>
            <w:r>
              <w:rPr>
                <w:rFonts w:ascii="Courier New" w:eastAsia="Courier New" w:hAnsi="Courier New" w:cs="Courier New"/>
                <w:lang w:val="en"/>
              </w:rPr>
              <w:t>44</w:t>
            </w:r>
          </w:p>
        </w:tc>
        <w:tc>
          <w:tcPr>
            <w:tcW w:w="1940" w:type="dxa"/>
            <w:shd w:val="clear" w:color="auto" w:fill="auto"/>
            <w:tcMar>
              <w:top w:w="100" w:type="dxa"/>
              <w:left w:w="100" w:type="dxa"/>
              <w:bottom w:w="100" w:type="dxa"/>
              <w:right w:w="100" w:type="dxa"/>
            </w:tcMar>
          </w:tcPr>
          <w:p w:rsidR="0012680D" w:rsidRPr="0012680D" w:rsidP="0012680D" w14:paraId="785DF91F" w14:textId="4FFE585C">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22,180</w:t>
            </w:r>
          </w:p>
        </w:tc>
        <w:tc>
          <w:tcPr>
            <w:tcW w:w="1480" w:type="dxa"/>
            <w:shd w:val="clear" w:color="auto" w:fill="auto"/>
            <w:tcMar>
              <w:top w:w="100" w:type="dxa"/>
              <w:left w:w="100" w:type="dxa"/>
              <w:bottom w:w="100" w:type="dxa"/>
              <w:right w:w="100" w:type="dxa"/>
            </w:tcMar>
          </w:tcPr>
          <w:p w:rsidR="0012680D" w:rsidRPr="0012680D" w:rsidP="0012680D" w14:paraId="482B178B" w14:textId="7C6554AA">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4,</w:t>
            </w:r>
            <w:r w:rsidR="00207377">
              <w:rPr>
                <w:rFonts w:ascii="Courier New" w:eastAsia="Courier New" w:hAnsi="Courier New" w:cs="Courier New"/>
                <w:lang w:val="en"/>
              </w:rPr>
              <w:t>400</w:t>
            </w:r>
          </w:p>
        </w:tc>
        <w:tc>
          <w:tcPr>
            <w:tcW w:w="2430" w:type="dxa"/>
            <w:shd w:val="clear" w:color="auto" w:fill="auto"/>
            <w:tcMar>
              <w:top w:w="100" w:type="dxa"/>
              <w:left w:w="100" w:type="dxa"/>
              <w:bottom w:w="100" w:type="dxa"/>
              <w:right w:w="100" w:type="dxa"/>
            </w:tcMar>
          </w:tcPr>
          <w:p w:rsidR="0012680D" w:rsidRPr="0012680D" w:rsidP="0012680D" w14:paraId="3832FDF2" w14:textId="064CD3F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3</w:t>
            </w:r>
            <w:r w:rsidR="00207377">
              <w:rPr>
                <w:rFonts w:ascii="Courier New" w:eastAsia="Courier New" w:hAnsi="Courier New" w:cs="Courier New"/>
                <w:lang w:val="en"/>
              </w:rPr>
              <w:t>7</w:t>
            </w:r>
            <w:r w:rsidRPr="0012680D">
              <w:rPr>
                <w:rFonts w:ascii="Courier New" w:eastAsia="Courier New" w:hAnsi="Courier New" w:cs="Courier New"/>
                <w:lang w:val="en"/>
              </w:rPr>
              <w:t>,</w:t>
            </w:r>
            <w:r w:rsidR="00207377">
              <w:rPr>
                <w:rFonts w:ascii="Courier New" w:eastAsia="Courier New" w:hAnsi="Courier New" w:cs="Courier New"/>
                <w:lang w:val="en"/>
              </w:rPr>
              <w:t>780</w:t>
            </w:r>
            <w:r w:rsidRPr="0012680D">
              <w:rPr>
                <w:rFonts w:ascii="Courier New" w:eastAsia="Courier New" w:hAnsi="Courier New" w:cs="Courier New"/>
                <w:lang w:val="en"/>
              </w:rPr>
              <w:t>.</w:t>
            </w:r>
            <w:r w:rsidR="00207377">
              <w:rPr>
                <w:rFonts w:ascii="Courier New" w:eastAsia="Courier New" w:hAnsi="Courier New" w:cs="Courier New"/>
                <w:lang w:val="en"/>
              </w:rPr>
              <w:t>44</w:t>
            </w:r>
          </w:p>
        </w:tc>
      </w:tr>
      <w:tr w14:paraId="15B2DAA7" w14:textId="77777777" w:rsidTr="00F62C15">
        <w:tblPrEx>
          <w:tblW w:w="974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4F268004"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Hourly rate</w:t>
            </w:r>
            <w:r w:rsidRPr="0012680D">
              <w:rPr>
                <w:rFonts w:ascii="Courier New" w:eastAsia="Courier New" w:hAnsi="Courier New" w:cs="Courier New"/>
                <w:b/>
                <w:lang w:val="en"/>
              </w:rPr>
              <w:t>**</w:t>
            </w:r>
          </w:p>
        </w:tc>
        <w:tc>
          <w:tcPr>
            <w:tcW w:w="1960" w:type="dxa"/>
            <w:shd w:val="clear" w:color="auto" w:fill="auto"/>
            <w:tcMar>
              <w:top w:w="100" w:type="dxa"/>
              <w:left w:w="100" w:type="dxa"/>
              <w:bottom w:w="100" w:type="dxa"/>
              <w:right w:w="100" w:type="dxa"/>
            </w:tcMar>
          </w:tcPr>
          <w:p w:rsidR="0012680D" w:rsidRPr="0012680D" w:rsidP="0012680D" w14:paraId="1309FB76" w14:textId="416D4790">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6A7831">
              <w:rPr>
                <w:rFonts w:ascii="Courier New" w:eastAsia="Courier New" w:hAnsi="Courier New" w:cs="Courier New"/>
                <w:lang w:val="en"/>
              </w:rPr>
              <w:t>70</w:t>
            </w:r>
          </w:p>
        </w:tc>
        <w:tc>
          <w:tcPr>
            <w:tcW w:w="1940" w:type="dxa"/>
            <w:shd w:val="clear" w:color="auto" w:fill="auto"/>
            <w:tcMar>
              <w:top w:w="100" w:type="dxa"/>
              <w:left w:w="100" w:type="dxa"/>
              <w:bottom w:w="100" w:type="dxa"/>
              <w:right w:w="100" w:type="dxa"/>
            </w:tcMar>
          </w:tcPr>
          <w:p w:rsidR="0012680D" w:rsidRPr="0012680D" w:rsidP="0012680D" w14:paraId="0100A7D3" w14:textId="6E9ACEDF">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6A7831">
              <w:rPr>
                <w:rFonts w:ascii="Courier New" w:eastAsia="Courier New" w:hAnsi="Courier New" w:cs="Courier New"/>
                <w:lang w:val="en"/>
              </w:rPr>
              <w:t>70</w:t>
            </w:r>
          </w:p>
        </w:tc>
        <w:tc>
          <w:tcPr>
            <w:tcW w:w="1480" w:type="dxa"/>
            <w:shd w:val="clear" w:color="auto" w:fill="auto"/>
            <w:tcMar>
              <w:top w:w="100" w:type="dxa"/>
              <w:left w:w="100" w:type="dxa"/>
              <w:bottom w:w="100" w:type="dxa"/>
              <w:right w:w="100" w:type="dxa"/>
            </w:tcMar>
          </w:tcPr>
          <w:p w:rsidR="0012680D" w:rsidRPr="0012680D" w:rsidP="0012680D" w14:paraId="113307D9" w14:textId="69308888">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6A7831">
              <w:rPr>
                <w:rFonts w:ascii="Courier New" w:eastAsia="Courier New" w:hAnsi="Courier New" w:cs="Courier New"/>
                <w:lang w:val="en"/>
              </w:rPr>
              <w:t>70</w:t>
            </w:r>
          </w:p>
        </w:tc>
        <w:tc>
          <w:tcPr>
            <w:tcW w:w="2430" w:type="dxa"/>
            <w:shd w:val="clear" w:color="auto" w:fill="auto"/>
            <w:tcMar>
              <w:top w:w="100" w:type="dxa"/>
              <w:left w:w="100" w:type="dxa"/>
              <w:bottom w:w="100" w:type="dxa"/>
              <w:right w:w="100" w:type="dxa"/>
            </w:tcMar>
          </w:tcPr>
          <w:p w:rsidR="0012680D" w:rsidRPr="0012680D" w:rsidP="0012680D" w14:paraId="6DC0BA2A" w14:textId="6A626878">
            <w:pPr>
              <w:tabs>
                <w:tab w:val="clear" w:pos="560"/>
                <w:tab w:val="clear" w:pos="1120"/>
                <w:tab w:val="clear" w:pos="1680"/>
                <w:tab w:val="clear" w:pos="2240"/>
              </w:tabs>
              <w:spacing w:before="0"/>
              <w:rPr>
                <w:rFonts w:ascii="Courier New" w:eastAsia="Courier New" w:hAnsi="Courier New" w:cs="Courier New"/>
                <w:lang w:val="en"/>
              </w:rPr>
            </w:pPr>
          </w:p>
        </w:tc>
      </w:tr>
      <w:tr w14:paraId="5131846E" w14:textId="77777777" w:rsidTr="00F62C15">
        <w:tblPrEx>
          <w:tblW w:w="974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097AFE6E"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 estimated annual cost</w:t>
            </w:r>
          </w:p>
        </w:tc>
        <w:tc>
          <w:tcPr>
            <w:tcW w:w="1960" w:type="dxa"/>
            <w:shd w:val="clear" w:color="auto" w:fill="auto"/>
            <w:tcMar>
              <w:top w:w="100" w:type="dxa"/>
              <w:left w:w="100" w:type="dxa"/>
              <w:bottom w:w="100" w:type="dxa"/>
              <w:right w:w="100" w:type="dxa"/>
            </w:tcMar>
          </w:tcPr>
          <w:p w:rsidR="0012680D" w:rsidRPr="0012680D" w:rsidP="0012680D" w14:paraId="4E7F798F" w14:textId="78F29135">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207377">
              <w:rPr>
                <w:rFonts w:ascii="Courier New" w:eastAsia="Courier New" w:hAnsi="Courier New" w:cs="Courier New"/>
                <w:lang w:val="en"/>
              </w:rPr>
              <w:t>784</w:t>
            </w:r>
            <w:r w:rsidRPr="0012680D">
              <w:rPr>
                <w:rFonts w:ascii="Courier New" w:eastAsia="Courier New" w:hAnsi="Courier New" w:cs="Courier New"/>
                <w:lang w:val="en"/>
              </w:rPr>
              <w:t>,</w:t>
            </w:r>
            <w:r w:rsidR="00207377">
              <w:rPr>
                <w:rFonts w:ascii="Courier New" w:eastAsia="Courier New" w:hAnsi="Courier New" w:cs="Courier New"/>
                <w:lang w:val="en"/>
              </w:rPr>
              <w:t>030</w:t>
            </w:r>
            <w:r w:rsidRPr="0012680D">
              <w:rPr>
                <w:rFonts w:ascii="Courier New" w:eastAsia="Courier New" w:hAnsi="Courier New" w:cs="Courier New"/>
                <w:lang w:val="en"/>
              </w:rPr>
              <w:t>.</w:t>
            </w:r>
            <w:r w:rsidR="00207377">
              <w:rPr>
                <w:rFonts w:ascii="Courier New" w:eastAsia="Courier New" w:hAnsi="Courier New" w:cs="Courier New"/>
                <w:lang w:val="en"/>
              </w:rPr>
              <w:t>8</w:t>
            </w:r>
            <w:r w:rsidRPr="0012680D">
              <w:rPr>
                <w:rFonts w:ascii="Courier New" w:eastAsia="Courier New" w:hAnsi="Courier New" w:cs="Courier New"/>
                <w:lang w:val="en"/>
              </w:rPr>
              <w:t>0</w:t>
            </w:r>
          </w:p>
        </w:tc>
        <w:tc>
          <w:tcPr>
            <w:tcW w:w="1940" w:type="dxa"/>
            <w:shd w:val="clear" w:color="auto" w:fill="auto"/>
            <w:tcMar>
              <w:top w:w="100" w:type="dxa"/>
              <w:left w:w="100" w:type="dxa"/>
              <w:bottom w:w="100" w:type="dxa"/>
              <w:right w:w="100" w:type="dxa"/>
            </w:tcMar>
          </w:tcPr>
          <w:p w:rsidR="0012680D" w:rsidRPr="0012680D" w:rsidP="0012680D" w14:paraId="0B673440" w14:textId="740E8D89">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r w:rsidR="00207377">
              <w:rPr>
                <w:rFonts w:ascii="Courier New" w:eastAsia="Courier New" w:hAnsi="Courier New" w:cs="Courier New"/>
                <w:lang w:val="en"/>
              </w:rPr>
              <w:t>552</w:t>
            </w:r>
            <w:r w:rsidRPr="0012680D">
              <w:rPr>
                <w:rFonts w:ascii="Courier New" w:eastAsia="Courier New" w:hAnsi="Courier New" w:cs="Courier New"/>
                <w:lang w:val="en"/>
              </w:rPr>
              <w:t>,</w:t>
            </w:r>
            <w:r w:rsidR="00207377">
              <w:rPr>
                <w:rFonts w:ascii="Courier New" w:eastAsia="Courier New" w:hAnsi="Courier New" w:cs="Courier New"/>
                <w:lang w:val="en"/>
              </w:rPr>
              <w:t>600</w:t>
            </w:r>
          </w:p>
        </w:tc>
        <w:tc>
          <w:tcPr>
            <w:tcW w:w="1480" w:type="dxa"/>
            <w:shd w:val="clear" w:color="auto" w:fill="auto"/>
            <w:tcMar>
              <w:top w:w="100" w:type="dxa"/>
              <w:left w:w="100" w:type="dxa"/>
              <w:bottom w:w="100" w:type="dxa"/>
              <w:right w:w="100" w:type="dxa"/>
            </w:tcMar>
          </w:tcPr>
          <w:p w:rsidR="0012680D" w:rsidRPr="0012680D" w:rsidP="0012680D" w14:paraId="114C31CD" w14:textId="792C60EF">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207377">
              <w:rPr>
                <w:rFonts w:ascii="Courier New" w:eastAsia="Courier New" w:hAnsi="Courier New" w:cs="Courier New"/>
                <w:lang w:val="en"/>
              </w:rPr>
              <w:t>308</w:t>
            </w:r>
            <w:r w:rsidRPr="0012680D">
              <w:rPr>
                <w:rFonts w:ascii="Courier New" w:eastAsia="Courier New" w:hAnsi="Courier New" w:cs="Courier New"/>
                <w:lang w:val="en"/>
              </w:rPr>
              <w:t>,</w:t>
            </w:r>
            <w:r w:rsidR="00207377">
              <w:rPr>
                <w:rFonts w:ascii="Courier New" w:eastAsia="Courier New" w:hAnsi="Courier New" w:cs="Courier New"/>
                <w:lang w:val="en"/>
              </w:rPr>
              <w:t>000</w:t>
            </w:r>
          </w:p>
        </w:tc>
        <w:tc>
          <w:tcPr>
            <w:tcW w:w="2430" w:type="dxa"/>
            <w:shd w:val="clear" w:color="auto" w:fill="auto"/>
            <w:tcMar>
              <w:top w:w="100" w:type="dxa"/>
              <w:left w:w="100" w:type="dxa"/>
              <w:bottom w:w="100" w:type="dxa"/>
              <w:right w:w="100" w:type="dxa"/>
            </w:tcMar>
          </w:tcPr>
          <w:p w:rsidR="0012680D" w:rsidRPr="0012680D" w:rsidP="0012680D" w14:paraId="331F41F1" w14:textId="2BB24262">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207377">
              <w:rPr>
                <w:rFonts w:ascii="Courier New" w:eastAsia="Courier New" w:hAnsi="Courier New" w:cs="Courier New"/>
                <w:lang w:val="en"/>
              </w:rPr>
              <w:t>2</w:t>
            </w:r>
            <w:r w:rsidRPr="0012680D">
              <w:rPr>
                <w:rFonts w:ascii="Courier New" w:eastAsia="Courier New" w:hAnsi="Courier New" w:cs="Courier New"/>
                <w:lang w:val="en"/>
              </w:rPr>
              <w:t>,</w:t>
            </w:r>
            <w:r w:rsidR="00207377">
              <w:rPr>
                <w:rFonts w:ascii="Courier New" w:eastAsia="Courier New" w:hAnsi="Courier New" w:cs="Courier New"/>
                <w:lang w:val="en"/>
              </w:rPr>
              <w:t>644</w:t>
            </w:r>
            <w:r w:rsidRPr="0012680D">
              <w:rPr>
                <w:rFonts w:ascii="Courier New" w:eastAsia="Courier New" w:hAnsi="Courier New" w:cs="Courier New"/>
                <w:lang w:val="en"/>
              </w:rPr>
              <w:t>,</w:t>
            </w:r>
            <w:r w:rsidR="00207377">
              <w:rPr>
                <w:rFonts w:ascii="Courier New" w:eastAsia="Courier New" w:hAnsi="Courier New" w:cs="Courier New"/>
                <w:lang w:val="en"/>
              </w:rPr>
              <w:t>630.80</w:t>
            </w:r>
          </w:p>
        </w:tc>
      </w:tr>
    </w:tbl>
    <w:p w:rsidR="0012680D" w:rsidRPr="0012680D" w:rsidP="0012680D" w14:paraId="73B24D8B" w14:textId="77777777">
      <w:pPr>
        <w:tabs>
          <w:tab w:val="clear" w:pos="560"/>
          <w:tab w:val="clear" w:pos="1120"/>
          <w:tab w:val="clear" w:pos="1680"/>
          <w:tab w:val="clear" w:pos="2240"/>
        </w:tabs>
        <w:spacing w:before="0"/>
        <w:rPr>
          <w:rFonts w:ascii="Courier New" w:eastAsia="Courier New" w:hAnsi="Courier New" w:cs="Courier New"/>
          <w:b/>
          <w:lang w:val="en"/>
        </w:rPr>
      </w:pPr>
    </w:p>
    <w:p w:rsidR="0012680D" w:rsidRPr="0012680D" w:rsidP="0012680D" w14:paraId="1A55C8AE"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bCs/>
          <w:lang w:val="en"/>
        </w:rPr>
        <w:t>d. FAR 52.209-7 and 52.209-9, Information Regarding Responsibility Matters and Updates to that Publicly Available Information. The time</w:t>
      </w:r>
      <w:r w:rsidRPr="0012680D">
        <w:rPr>
          <w:rFonts w:ascii="Courier New" w:eastAsia="Courier New" w:hAnsi="Courier New" w:cs="Courier New"/>
          <w:lang w:val="en"/>
        </w:rPr>
        <w:t xml:space="preserve"> estimates are based on receiving, reviewing, and analyzing the information submitted by the offeror and contractor.</w:t>
      </w:r>
    </w:p>
    <w:p w:rsidR="0012680D" w:rsidRPr="0012680D" w:rsidP="0012680D" w14:paraId="6800865D" w14:textId="77777777">
      <w:pPr>
        <w:tabs>
          <w:tab w:val="clear" w:pos="560"/>
          <w:tab w:val="clear" w:pos="1120"/>
          <w:tab w:val="clear" w:pos="1680"/>
          <w:tab w:val="clear" w:pos="2240"/>
        </w:tabs>
        <w:spacing w:before="0"/>
        <w:rPr>
          <w:rFonts w:ascii="Courier New" w:eastAsia="Courier New" w:hAnsi="Courier New" w:cs="Courier New"/>
          <w:b/>
          <w:lang w:val="en"/>
        </w:rPr>
      </w:pPr>
    </w:p>
    <w:tbl>
      <w:tblPr>
        <w:tblW w:w="10275"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35"/>
        <w:gridCol w:w="2085"/>
        <w:gridCol w:w="1815"/>
        <w:gridCol w:w="1815"/>
        <w:gridCol w:w="2625"/>
      </w:tblGrid>
      <w:tr w14:paraId="346849E8" w14:textId="77777777" w:rsidTr="00F62C15">
        <w:tblPrEx>
          <w:tblW w:w="10275"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772F7EBD" w14:textId="77777777">
            <w:pPr>
              <w:tabs>
                <w:tab w:val="clear" w:pos="560"/>
                <w:tab w:val="clear" w:pos="1120"/>
                <w:tab w:val="clear" w:pos="1680"/>
                <w:tab w:val="clear" w:pos="2240"/>
              </w:tabs>
              <w:spacing w:before="0"/>
              <w:rPr>
                <w:rFonts w:ascii="Courier New" w:eastAsia="Courier New" w:hAnsi="Courier New" w:cs="Courier New"/>
                <w:b/>
                <w:lang w:val="en"/>
              </w:rPr>
            </w:pPr>
          </w:p>
        </w:tc>
        <w:tc>
          <w:tcPr>
            <w:tcW w:w="2085" w:type="dxa"/>
            <w:shd w:val="clear" w:color="auto" w:fill="auto"/>
            <w:tcMar>
              <w:top w:w="100" w:type="dxa"/>
              <w:left w:w="100" w:type="dxa"/>
              <w:bottom w:w="100" w:type="dxa"/>
              <w:right w:w="100" w:type="dxa"/>
            </w:tcMar>
          </w:tcPr>
          <w:p w:rsidR="0012680D" w:rsidRPr="0012680D" w:rsidP="0012680D" w14:paraId="741E1A82"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 xml:space="preserve">FAR </w:t>
            </w:r>
          </w:p>
          <w:p w:rsidR="0012680D" w:rsidRPr="0012680D" w:rsidP="0012680D" w14:paraId="41EBE530"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52.209-7(b)</w:t>
            </w:r>
          </w:p>
        </w:tc>
        <w:tc>
          <w:tcPr>
            <w:tcW w:w="1815" w:type="dxa"/>
            <w:shd w:val="clear" w:color="auto" w:fill="auto"/>
            <w:tcMar>
              <w:top w:w="100" w:type="dxa"/>
              <w:left w:w="100" w:type="dxa"/>
              <w:bottom w:w="100" w:type="dxa"/>
              <w:right w:w="100" w:type="dxa"/>
            </w:tcMar>
          </w:tcPr>
          <w:p w:rsidR="0012680D" w:rsidRPr="0012680D" w:rsidP="0012680D" w14:paraId="11C434F0"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 xml:space="preserve">FAR </w:t>
            </w:r>
          </w:p>
          <w:p w:rsidR="0012680D" w:rsidRPr="0012680D" w:rsidP="0012680D" w14:paraId="2F2F8E24"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52.209-7(c)</w:t>
            </w:r>
          </w:p>
        </w:tc>
        <w:tc>
          <w:tcPr>
            <w:tcW w:w="1815" w:type="dxa"/>
            <w:shd w:val="clear" w:color="auto" w:fill="auto"/>
            <w:tcMar>
              <w:top w:w="100" w:type="dxa"/>
              <w:left w:w="100" w:type="dxa"/>
              <w:bottom w:w="100" w:type="dxa"/>
              <w:right w:w="100" w:type="dxa"/>
            </w:tcMar>
          </w:tcPr>
          <w:p w:rsidR="0012680D" w:rsidRPr="0012680D" w:rsidP="0012680D" w14:paraId="4E6CC256"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 xml:space="preserve">FAR </w:t>
            </w:r>
          </w:p>
          <w:p w:rsidR="0012680D" w:rsidRPr="0012680D" w:rsidP="0012680D" w14:paraId="3D682D1E"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52.209-9</w:t>
            </w:r>
          </w:p>
        </w:tc>
        <w:tc>
          <w:tcPr>
            <w:tcW w:w="2625" w:type="dxa"/>
            <w:shd w:val="clear" w:color="auto" w:fill="auto"/>
            <w:tcMar>
              <w:top w:w="100" w:type="dxa"/>
              <w:left w:w="100" w:type="dxa"/>
              <w:bottom w:w="100" w:type="dxa"/>
              <w:right w:w="100" w:type="dxa"/>
            </w:tcMar>
          </w:tcPr>
          <w:p w:rsidR="0012680D" w:rsidRPr="0012680D" w:rsidP="0012680D" w14:paraId="6097A380"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w:t>
            </w:r>
          </w:p>
        </w:tc>
      </w:tr>
      <w:tr w14:paraId="0418BD86" w14:textId="77777777" w:rsidTr="00F62C15">
        <w:tblPrEx>
          <w:tblW w:w="1027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1FE80C0B"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Estimated annual responses</w:t>
            </w:r>
          </w:p>
        </w:tc>
        <w:tc>
          <w:tcPr>
            <w:tcW w:w="2085" w:type="dxa"/>
            <w:shd w:val="clear" w:color="auto" w:fill="auto"/>
            <w:tcMar>
              <w:top w:w="100" w:type="dxa"/>
              <w:left w:w="100" w:type="dxa"/>
              <w:bottom w:w="100" w:type="dxa"/>
              <w:right w:w="100" w:type="dxa"/>
            </w:tcMar>
          </w:tcPr>
          <w:p w:rsidR="0012680D" w:rsidRPr="0012680D" w:rsidP="0012680D" w14:paraId="2422D5C5" w14:textId="27A85175">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80,420</w:t>
            </w:r>
          </w:p>
        </w:tc>
        <w:tc>
          <w:tcPr>
            <w:tcW w:w="1815" w:type="dxa"/>
            <w:shd w:val="clear" w:color="auto" w:fill="auto"/>
            <w:tcMar>
              <w:top w:w="100" w:type="dxa"/>
              <w:left w:w="100" w:type="dxa"/>
              <w:bottom w:w="100" w:type="dxa"/>
              <w:right w:w="100" w:type="dxa"/>
            </w:tcMar>
          </w:tcPr>
          <w:p w:rsidR="0012680D" w:rsidRPr="0012680D" w:rsidP="0012680D" w14:paraId="676F9CE3" w14:textId="7F3949F5">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w:t>
            </w:r>
            <w:r w:rsidRPr="0012680D">
              <w:rPr>
                <w:rFonts w:ascii="Courier New" w:eastAsia="Courier New" w:hAnsi="Courier New" w:cs="Courier New"/>
                <w:lang w:val="en"/>
              </w:rPr>
              <w:t>,</w:t>
            </w:r>
            <w:r>
              <w:rPr>
                <w:rFonts w:ascii="Courier New" w:eastAsia="Courier New" w:hAnsi="Courier New" w:cs="Courier New"/>
                <w:lang w:val="en"/>
              </w:rPr>
              <w:t>361</w:t>
            </w:r>
          </w:p>
        </w:tc>
        <w:tc>
          <w:tcPr>
            <w:tcW w:w="1815" w:type="dxa"/>
            <w:shd w:val="clear" w:color="auto" w:fill="auto"/>
            <w:tcMar>
              <w:top w:w="100" w:type="dxa"/>
              <w:left w:w="100" w:type="dxa"/>
              <w:bottom w:w="100" w:type="dxa"/>
              <w:right w:w="100" w:type="dxa"/>
            </w:tcMar>
          </w:tcPr>
          <w:p w:rsidR="0012680D" w:rsidRPr="0012680D" w:rsidP="0012680D" w14:paraId="3FE2A4C1" w14:textId="0A1787B1">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10,722</w:t>
            </w:r>
          </w:p>
        </w:tc>
        <w:tc>
          <w:tcPr>
            <w:tcW w:w="2625" w:type="dxa"/>
            <w:shd w:val="clear" w:color="auto" w:fill="auto"/>
            <w:tcMar>
              <w:top w:w="100" w:type="dxa"/>
              <w:left w:w="100" w:type="dxa"/>
              <w:bottom w:w="100" w:type="dxa"/>
              <w:right w:w="100" w:type="dxa"/>
            </w:tcMar>
          </w:tcPr>
          <w:p w:rsidR="0012680D" w:rsidRPr="0012680D" w:rsidP="0012680D" w14:paraId="74D7565A" w14:textId="4117941B">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96,503</w:t>
            </w:r>
          </w:p>
        </w:tc>
      </w:tr>
      <w:tr w14:paraId="7038F3EC" w14:textId="77777777" w:rsidTr="00F62C15">
        <w:tblPrEx>
          <w:tblW w:w="1027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442B76DA"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Review time per response (hours)</w:t>
            </w:r>
          </w:p>
        </w:tc>
        <w:tc>
          <w:tcPr>
            <w:tcW w:w="2085" w:type="dxa"/>
            <w:shd w:val="clear" w:color="auto" w:fill="auto"/>
            <w:tcMar>
              <w:top w:w="100" w:type="dxa"/>
              <w:left w:w="100" w:type="dxa"/>
              <w:bottom w:w="100" w:type="dxa"/>
              <w:right w:w="100" w:type="dxa"/>
            </w:tcMar>
          </w:tcPr>
          <w:p w:rsidR="0012680D" w:rsidRPr="0012680D" w:rsidP="0012680D" w14:paraId="527B5360"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0.02</w:t>
            </w:r>
          </w:p>
        </w:tc>
        <w:tc>
          <w:tcPr>
            <w:tcW w:w="1815" w:type="dxa"/>
            <w:shd w:val="clear" w:color="auto" w:fill="auto"/>
            <w:tcMar>
              <w:top w:w="100" w:type="dxa"/>
              <w:left w:w="100" w:type="dxa"/>
              <w:bottom w:w="100" w:type="dxa"/>
              <w:right w:w="100" w:type="dxa"/>
            </w:tcMar>
          </w:tcPr>
          <w:p w:rsidR="0012680D" w:rsidRPr="0012680D" w:rsidP="0012680D" w14:paraId="603A5CF8"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p>
        </w:tc>
        <w:tc>
          <w:tcPr>
            <w:tcW w:w="1815" w:type="dxa"/>
            <w:shd w:val="clear" w:color="auto" w:fill="auto"/>
            <w:tcMar>
              <w:top w:w="100" w:type="dxa"/>
              <w:left w:w="100" w:type="dxa"/>
              <w:bottom w:w="100" w:type="dxa"/>
              <w:right w:w="100" w:type="dxa"/>
            </w:tcMar>
          </w:tcPr>
          <w:p w:rsidR="0012680D" w:rsidRPr="0012680D" w:rsidP="0012680D" w14:paraId="3A0D80CB" w14:textId="77777777">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p>
        </w:tc>
        <w:tc>
          <w:tcPr>
            <w:tcW w:w="2625" w:type="dxa"/>
            <w:shd w:val="clear" w:color="auto" w:fill="auto"/>
            <w:tcMar>
              <w:top w:w="100" w:type="dxa"/>
              <w:left w:w="100" w:type="dxa"/>
              <w:bottom w:w="100" w:type="dxa"/>
              <w:right w:w="100" w:type="dxa"/>
            </w:tcMar>
          </w:tcPr>
          <w:p w:rsidR="0012680D" w:rsidRPr="0012680D" w:rsidP="0012680D" w14:paraId="3312B866"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124DA1C4" w14:textId="77777777" w:rsidTr="00F62C15">
        <w:tblPrEx>
          <w:tblW w:w="1027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53F2A0E4"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Review time per year (hours)</w:t>
            </w:r>
          </w:p>
        </w:tc>
        <w:tc>
          <w:tcPr>
            <w:tcW w:w="2085" w:type="dxa"/>
            <w:shd w:val="clear" w:color="auto" w:fill="auto"/>
            <w:tcMar>
              <w:top w:w="100" w:type="dxa"/>
              <w:left w:w="100" w:type="dxa"/>
              <w:bottom w:w="100" w:type="dxa"/>
              <w:right w:w="100" w:type="dxa"/>
            </w:tcMar>
          </w:tcPr>
          <w:p w:rsidR="0012680D" w:rsidRPr="0012680D" w:rsidP="0012680D" w14:paraId="1E1323EC" w14:textId="624E3780">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1,</w:t>
            </w:r>
            <w:r w:rsidR="00151BF0">
              <w:rPr>
                <w:rFonts w:ascii="Courier New" w:eastAsia="Courier New" w:hAnsi="Courier New" w:cs="Courier New"/>
                <w:lang w:val="en"/>
              </w:rPr>
              <w:t>608.4</w:t>
            </w:r>
          </w:p>
        </w:tc>
        <w:tc>
          <w:tcPr>
            <w:tcW w:w="1815" w:type="dxa"/>
            <w:shd w:val="clear" w:color="auto" w:fill="auto"/>
            <w:tcMar>
              <w:top w:w="100" w:type="dxa"/>
              <w:left w:w="100" w:type="dxa"/>
              <w:bottom w:w="100" w:type="dxa"/>
              <w:right w:w="100" w:type="dxa"/>
            </w:tcMar>
          </w:tcPr>
          <w:p w:rsidR="0012680D" w:rsidRPr="0012680D" w:rsidP="0012680D" w14:paraId="5F55C716" w14:textId="33AF2E95">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5,361</w:t>
            </w:r>
          </w:p>
        </w:tc>
        <w:tc>
          <w:tcPr>
            <w:tcW w:w="1815" w:type="dxa"/>
            <w:shd w:val="clear" w:color="auto" w:fill="auto"/>
            <w:tcMar>
              <w:top w:w="100" w:type="dxa"/>
              <w:left w:w="100" w:type="dxa"/>
              <w:bottom w:w="100" w:type="dxa"/>
              <w:right w:w="100" w:type="dxa"/>
            </w:tcMar>
          </w:tcPr>
          <w:p w:rsidR="0012680D" w:rsidRPr="0012680D" w:rsidP="0012680D" w14:paraId="78C3733A" w14:textId="6918590E">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1,072.2</w:t>
            </w:r>
          </w:p>
        </w:tc>
        <w:tc>
          <w:tcPr>
            <w:tcW w:w="2625" w:type="dxa"/>
            <w:shd w:val="clear" w:color="auto" w:fill="auto"/>
            <w:tcMar>
              <w:top w:w="100" w:type="dxa"/>
              <w:left w:w="100" w:type="dxa"/>
              <w:bottom w:w="100" w:type="dxa"/>
              <w:right w:w="100" w:type="dxa"/>
            </w:tcMar>
          </w:tcPr>
          <w:p w:rsidR="0012680D" w:rsidRPr="0012680D" w:rsidP="0012680D" w14:paraId="7D2868E9" w14:textId="30475956">
            <w:pPr>
              <w:tabs>
                <w:tab w:val="clear" w:pos="560"/>
                <w:tab w:val="clear" w:pos="1120"/>
                <w:tab w:val="clear" w:pos="1680"/>
                <w:tab w:val="clear" w:pos="2240"/>
              </w:tabs>
              <w:spacing w:before="0"/>
              <w:rPr>
                <w:rFonts w:ascii="Courier New" w:eastAsia="Courier New" w:hAnsi="Courier New" w:cs="Courier New"/>
                <w:lang w:val="en"/>
              </w:rPr>
            </w:pPr>
            <w:r>
              <w:rPr>
                <w:rFonts w:ascii="Courier New" w:eastAsia="Courier New" w:hAnsi="Courier New" w:cs="Courier New"/>
                <w:lang w:val="en"/>
              </w:rPr>
              <w:t>8,041.6</w:t>
            </w:r>
          </w:p>
        </w:tc>
      </w:tr>
      <w:tr w14:paraId="1761EF21" w14:textId="77777777" w:rsidTr="00F62C15">
        <w:tblPrEx>
          <w:tblW w:w="1027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47439E11"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rPr>
              <w:t>Hourly rate</w:t>
            </w:r>
            <w:r w:rsidRPr="0012680D">
              <w:rPr>
                <w:rFonts w:ascii="Courier New" w:eastAsia="Courier New" w:hAnsi="Courier New" w:cs="Courier New"/>
                <w:b/>
                <w:lang w:val="en"/>
              </w:rPr>
              <w:t>**</w:t>
            </w:r>
          </w:p>
        </w:tc>
        <w:tc>
          <w:tcPr>
            <w:tcW w:w="2085" w:type="dxa"/>
            <w:shd w:val="clear" w:color="auto" w:fill="auto"/>
            <w:tcMar>
              <w:top w:w="100" w:type="dxa"/>
              <w:left w:w="100" w:type="dxa"/>
              <w:bottom w:w="100" w:type="dxa"/>
              <w:right w:w="100" w:type="dxa"/>
            </w:tcMar>
          </w:tcPr>
          <w:p w:rsidR="0012680D" w:rsidRPr="0012680D" w:rsidP="0012680D" w14:paraId="0813BF0E" w14:textId="058ABCD6">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6A7831">
              <w:rPr>
                <w:rFonts w:ascii="Courier New" w:eastAsia="Courier New" w:hAnsi="Courier New" w:cs="Courier New"/>
                <w:lang w:val="en"/>
              </w:rPr>
              <w:t>70</w:t>
            </w:r>
          </w:p>
        </w:tc>
        <w:tc>
          <w:tcPr>
            <w:tcW w:w="1815" w:type="dxa"/>
            <w:shd w:val="clear" w:color="auto" w:fill="auto"/>
            <w:tcMar>
              <w:top w:w="100" w:type="dxa"/>
              <w:left w:w="100" w:type="dxa"/>
              <w:bottom w:w="100" w:type="dxa"/>
              <w:right w:w="100" w:type="dxa"/>
            </w:tcMar>
          </w:tcPr>
          <w:p w:rsidR="0012680D" w:rsidRPr="0012680D" w:rsidP="0012680D" w14:paraId="78953D7F" w14:textId="4D27BFED">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6A7831">
              <w:rPr>
                <w:rFonts w:ascii="Courier New" w:eastAsia="Courier New" w:hAnsi="Courier New" w:cs="Courier New"/>
                <w:lang w:val="en"/>
              </w:rPr>
              <w:t>70</w:t>
            </w:r>
          </w:p>
        </w:tc>
        <w:tc>
          <w:tcPr>
            <w:tcW w:w="1815" w:type="dxa"/>
            <w:shd w:val="clear" w:color="auto" w:fill="auto"/>
            <w:tcMar>
              <w:top w:w="100" w:type="dxa"/>
              <w:left w:w="100" w:type="dxa"/>
              <w:bottom w:w="100" w:type="dxa"/>
              <w:right w:w="100" w:type="dxa"/>
            </w:tcMar>
          </w:tcPr>
          <w:p w:rsidR="0012680D" w:rsidRPr="0012680D" w:rsidP="0012680D" w14:paraId="106520EF" w14:textId="3A4EE178">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6A7831">
              <w:rPr>
                <w:rFonts w:ascii="Courier New" w:eastAsia="Courier New" w:hAnsi="Courier New" w:cs="Courier New"/>
                <w:lang w:val="en"/>
              </w:rPr>
              <w:t>70</w:t>
            </w:r>
          </w:p>
        </w:tc>
        <w:tc>
          <w:tcPr>
            <w:tcW w:w="2625" w:type="dxa"/>
            <w:shd w:val="clear" w:color="auto" w:fill="auto"/>
            <w:tcMar>
              <w:top w:w="100" w:type="dxa"/>
              <w:left w:w="100" w:type="dxa"/>
              <w:bottom w:w="100" w:type="dxa"/>
              <w:right w:w="100" w:type="dxa"/>
            </w:tcMar>
          </w:tcPr>
          <w:p w:rsidR="0012680D" w:rsidRPr="0012680D" w:rsidP="0012680D" w14:paraId="12AD249A" w14:textId="77777777">
            <w:pPr>
              <w:tabs>
                <w:tab w:val="clear" w:pos="560"/>
                <w:tab w:val="clear" w:pos="1120"/>
                <w:tab w:val="clear" w:pos="1680"/>
                <w:tab w:val="clear" w:pos="2240"/>
              </w:tabs>
              <w:spacing w:before="0"/>
              <w:rPr>
                <w:rFonts w:ascii="Courier New" w:eastAsia="Courier New" w:hAnsi="Courier New" w:cs="Courier New"/>
                <w:lang w:val="en"/>
              </w:rPr>
            </w:pPr>
          </w:p>
        </w:tc>
      </w:tr>
      <w:tr w14:paraId="78169E69" w14:textId="77777777" w:rsidTr="00F62C15">
        <w:tblPrEx>
          <w:tblW w:w="10275" w:type="dxa"/>
          <w:tblInd w:w="-395" w:type="dxa"/>
          <w:tblLayout w:type="fixed"/>
          <w:tblLook w:val="0600"/>
        </w:tblPrEx>
        <w:tc>
          <w:tcPr>
            <w:tcW w:w="1935" w:type="dxa"/>
            <w:shd w:val="clear" w:color="auto" w:fill="auto"/>
            <w:tcMar>
              <w:top w:w="100" w:type="dxa"/>
              <w:left w:w="100" w:type="dxa"/>
              <w:bottom w:w="100" w:type="dxa"/>
              <w:right w:w="100" w:type="dxa"/>
            </w:tcMar>
          </w:tcPr>
          <w:p w:rsidR="0012680D" w:rsidRPr="0012680D" w:rsidP="0012680D" w14:paraId="231F8DE5" w14:textId="77777777">
            <w:pPr>
              <w:tabs>
                <w:tab w:val="clear" w:pos="560"/>
                <w:tab w:val="clear" w:pos="1120"/>
                <w:tab w:val="clear" w:pos="1680"/>
                <w:tab w:val="clear" w:pos="2240"/>
              </w:tabs>
              <w:spacing w:before="0"/>
              <w:rPr>
                <w:rFonts w:ascii="Courier New" w:eastAsia="Courier New" w:hAnsi="Courier New" w:cs="Courier New"/>
                <w:b/>
                <w:lang w:val="en"/>
              </w:rPr>
            </w:pPr>
            <w:r w:rsidRPr="0012680D">
              <w:rPr>
                <w:rFonts w:ascii="Courier New" w:eastAsia="Courier New" w:hAnsi="Courier New" w:cs="Courier New"/>
                <w:b/>
                <w:lang w:val="en"/>
              </w:rPr>
              <w:t>Total estimated annual cost</w:t>
            </w:r>
          </w:p>
        </w:tc>
        <w:tc>
          <w:tcPr>
            <w:tcW w:w="2085" w:type="dxa"/>
            <w:shd w:val="clear" w:color="auto" w:fill="auto"/>
            <w:tcMar>
              <w:top w:w="100" w:type="dxa"/>
              <w:left w:w="100" w:type="dxa"/>
              <w:bottom w:w="100" w:type="dxa"/>
              <w:right w:w="100" w:type="dxa"/>
            </w:tcMar>
          </w:tcPr>
          <w:p w:rsidR="0012680D" w:rsidRPr="0012680D" w:rsidP="0012680D" w14:paraId="0C9359EB" w14:textId="44F4E56B">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1F0579">
              <w:rPr>
                <w:rFonts w:ascii="Courier New" w:eastAsia="Courier New" w:hAnsi="Courier New" w:cs="Courier New"/>
                <w:lang w:val="en"/>
              </w:rPr>
              <w:t>112</w:t>
            </w:r>
            <w:r w:rsidRPr="0012680D">
              <w:rPr>
                <w:rFonts w:ascii="Courier New" w:eastAsia="Courier New" w:hAnsi="Courier New" w:cs="Courier New"/>
                <w:lang w:val="en"/>
              </w:rPr>
              <w:t>,</w:t>
            </w:r>
            <w:r w:rsidR="001F0579">
              <w:rPr>
                <w:rFonts w:ascii="Courier New" w:eastAsia="Courier New" w:hAnsi="Courier New" w:cs="Courier New"/>
                <w:lang w:val="en"/>
              </w:rPr>
              <w:t>58</w:t>
            </w:r>
            <w:r w:rsidRPr="0012680D">
              <w:rPr>
                <w:rFonts w:ascii="Courier New" w:eastAsia="Courier New" w:hAnsi="Courier New" w:cs="Courier New"/>
                <w:lang w:val="en"/>
              </w:rPr>
              <w:t>8</w:t>
            </w:r>
          </w:p>
        </w:tc>
        <w:tc>
          <w:tcPr>
            <w:tcW w:w="1815" w:type="dxa"/>
            <w:shd w:val="clear" w:color="auto" w:fill="auto"/>
            <w:tcMar>
              <w:top w:w="100" w:type="dxa"/>
              <w:left w:w="100" w:type="dxa"/>
              <w:bottom w:w="100" w:type="dxa"/>
              <w:right w:w="100" w:type="dxa"/>
            </w:tcMar>
          </w:tcPr>
          <w:p w:rsidR="0012680D" w:rsidRPr="0012680D" w:rsidP="0012680D" w14:paraId="0BED4A0A" w14:textId="354E5E6D">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1F0579">
              <w:rPr>
                <w:rFonts w:ascii="Courier New" w:eastAsia="Courier New" w:hAnsi="Courier New" w:cs="Courier New"/>
                <w:lang w:val="en"/>
              </w:rPr>
              <w:t>375,270</w:t>
            </w:r>
          </w:p>
        </w:tc>
        <w:tc>
          <w:tcPr>
            <w:tcW w:w="1815" w:type="dxa"/>
            <w:shd w:val="clear" w:color="auto" w:fill="auto"/>
            <w:tcMar>
              <w:top w:w="100" w:type="dxa"/>
              <w:left w:w="100" w:type="dxa"/>
              <w:bottom w:w="100" w:type="dxa"/>
              <w:right w:w="100" w:type="dxa"/>
            </w:tcMar>
          </w:tcPr>
          <w:p w:rsidR="0012680D" w:rsidRPr="0012680D" w:rsidP="0012680D" w14:paraId="293E27EB" w14:textId="12FDEF84">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1F0579">
              <w:rPr>
                <w:rFonts w:ascii="Courier New" w:eastAsia="Courier New" w:hAnsi="Courier New" w:cs="Courier New"/>
                <w:lang w:val="en"/>
              </w:rPr>
              <w:t>75</w:t>
            </w:r>
            <w:r w:rsidRPr="0012680D">
              <w:rPr>
                <w:rFonts w:ascii="Courier New" w:eastAsia="Courier New" w:hAnsi="Courier New" w:cs="Courier New"/>
                <w:lang w:val="en"/>
              </w:rPr>
              <w:t>,</w:t>
            </w:r>
            <w:r w:rsidR="001F0579">
              <w:rPr>
                <w:rFonts w:ascii="Courier New" w:eastAsia="Courier New" w:hAnsi="Courier New" w:cs="Courier New"/>
                <w:lang w:val="en"/>
              </w:rPr>
              <w:t>054</w:t>
            </w:r>
          </w:p>
        </w:tc>
        <w:tc>
          <w:tcPr>
            <w:tcW w:w="2625" w:type="dxa"/>
            <w:shd w:val="clear" w:color="auto" w:fill="auto"/>
            <w:tcMar>
              <w:top w:w="100" w:type="dxa"/>
              <w:left w:w="100" w:type="dxa"/>
              <w:bottom w:w="100" w:type="dxa"/>
              <w:right w:w="100" w:type="dxa"/>
            </w:tcMar>
          </w:tcPr>
          <w:p w:rsidR="0012680D" w:rsidRPr="0012680D" w:rsidP="0012680D" w14:paraId="508E2462" w14:textId="097FAAD2">
            <w:pPr>
              <w:tabs>
                <w:tab w:val="clear" w:pos="560"/>
                <w:tab w:val="clear" w:pos="1120"/>
                <w:tab w:val="clear" w:pos="1680"/>
                <w:tab w:val="clear" w:pos="2240"/>
              </w:tabs>
              <w:spacing w:before="0"/>
              <w:rPr>
                <w:rFonts w:ascii="Courier New" w:eastAsia="Courier New" w:hAnsi="Courier New" w:cs="Courier New"/>
                <w:lang w:val="en"/>
              </w:rPr>
            </w:pPr>
            <w:r w:rsidRPr="0012680D">
              <w:rPr>
                <w:rFonts w:ascii="Courier New" w:eastAsia="Courier New" w:hAnsi="Courier New" w:cs="Courier New"/>
                <w:lang w:val="en"/>
              </w:rPr>
              <w:t>$</w:t>
            </w:r>
            <w:r w:rsidR="00151BF0">
              <w:rPr>
                <w:rFonts w:ascii="Courier New" w:eastAsia="Courier New" w:hAnsi="Courier New" w:cs="Courier New"/>
                <w:lang w:val="en"/>
              </w:rPr>
              <w:t>562</w:t>
            </w:r>
            <w:r w:rsidRPr="0012680D">
              <w:rPr>
                <w:rFonts w:ascii="Courier New" w:eastAsia="Courier New" w:hAnsi="Courier New" w:cs="Courier New"/>
                <w:lang w:val="en"/>
              </w:rPr>
              <w:t>,</w:t>
            </w:r>
            <w:r w:rsidR="001F0579">
              <w:rPr>
                <w:rFonts w:ascii="Courier New" w:eastAsia="Courier New" w:hAnsi="Courier New" w:cs="Courier New"/>
                <w:lang w:val="en"/>
              </w:rPr>
              <w:t>9</w:t>
            </w:r>
            <w:r w:rsidR="00151BF0">
              <w:rPr>
                <w:rFonts w:ascii="Courier New" w:eastAsia="Courier New" w:hAnsi="Courier New" w:cs="Courier New"/>
                <w:lang w:val="en"/>
              </w:rPr>
              <w:t>12</w:t>
            </w:r>
          </w:p>
        </w:tc>
      </w:tr>
    </w:tbl>
    <w:p w:rsidR="0012680D" w:rsidRPr="0012680D" w:rsidP="0012680D" w14:paraId="16C8280B" w14:textId="77777777">
      <w:pPr>
        <w:spacing w:before="0"/>
        <w:rPr>
          <w:rFonts w:ascii="Courier New" w:eastAsia="Courier New" w:hAnsi="Courier New" w:cs="Courier New"/>
          <w:b/>
          <w:lang w:val="en"/>
        </w:rPr>
      </w:pPr>
    </w:p>
    <w:p w:rsidR="0012680D" w:rsidRPr="0012680D" w:rsidP="0012680D" w14:paraId="17B4F841" w14:textId="77777777">
      <w:pPr>
        <w:tabs>
          <w:tab w:val="clear" w:pos="560"/>
          <w:tab w:val="clear" w:pos="1120"/>
          <w:tab w:val="clear" w:pos="1680"/>
          <w:tab w:val="clear" w:pos="2240"/>
        </w:tabs>
        <w:spacing w:before="0"/>
        <w:rPr>
          <w:rFonts w:ascii="Courier New" w:eastAsia="Courier New" w:hAnsi="Courier New" w:cs="Courier New"/>
          <w:bCs/>
          <w:lang w:val="en"/>
        </w:rPr>
      </w:pPr>
      <w:r w:rsidRPr="0012680D">
        <w:rPr>
          <w:rFonts w:ascii="Courier New" w:eastAsia="Courier New" w:hAnsi="Courier New" w:cs="Courier New"/>
          <w:bCs/>
          <w:lang w:val="en"/>
        </w:rPr>
        <w:t>e. FAR 52.209-11, 52.209-12, and 52.212-3(q), Prohibition on Contracting With Corporations with Delinquent Taxes or a Felony Conviction. The time estimates are based on receiving, reviewing, and analyzing the information submitted by the offeror.</w:t>
      </w:r>
    </w:p>
    <w:p w:rsidR="0012680D" w:rsidRPr="0012680D" w:rsidP="0012680D" w14:paraId="14A48951" w14:textId="77777777">
      <w:pPr>
        <w:tabs>
          <w:tab w:val="clear" w:pos="560"/>
          <w:tab w:val="clear" w:pos="1120"/>
          <w:tab w:val="clear" w:pos="1680"/>
          <w:tab w:val="clear" w:pos="2240"/>
        </w:tabs>
        <w:spacing w:before="0"/>
        <w:rPr>
          <w:rFonts w:ascii="Courier New" w:eastAsia="Courier New" w:hAnsi="Courier New" w:cs="Courier New"/>
          <w:lang w:val="en"/>
        </w:rPr>
      </w:pPr>
    </w:p>
    <w:p w:rsidR="0012680D" w:rsidRPr="0012680D" w:rsidP="0012680D" w14:paraId="0734A8A5" w14:textId="04568D06">
      <w:pPr>
        <w:tabs>
          <w:tab w:val="clear" w:pos="560"/>
          <w:tab w:val="clear" w:pos="1120"/>
          <w:tab w:val="clear" w:pos="1680"/>
          <w:tab w:val="clear" w:pos="2240"/>
        </w:tabs>
        <w:spacing w:before="0" w:line="276" w:lineRule="auto"/>
        <w:ind w:right="-43"/>
        <w:rPr>
          <w:rFonts w:ascii="Courier New" w:eastAsia="Times New Roman" w:hAnsi="Courier New" w:cs="Courier New"/>
          <w:color w:val="000000"/>
        </w:rPr>
      </w:pPr>
      <w:r w:rsidRPr="0012680D">
        <w:rPr>
          <w:rFonts w:ascii="Courier New" w:eastAsia="Times New Roman" w:hAnsi="Courier New" w:cs="Courier New"/>
          <w:color w:val="000000"/>
        </w:rPr>
        <w:t>Estimated annual responses...........................</w:t>
      </w:r>
      <w:r w:rsidRPr="009A1B13" w:rsidR="009A1B13">
        <w:rPr>
          <w:rFonts w:ascii="Courier New" w:eastAsia="Times New Roman" w:hAnsi="Courier New" w:cs="Courier New"/>
          <w:color w:val="000000"/>
        </w:rPr>
        <w:t>56</w:t>
      </w:r>
      <w:r w:rsidR="00C562CF">
        <w:rPr>
          <w:rFonts w:ascii="Courier New" w:eastAsia="Times New Roman" w:hAnsi="Courier New" w:cs="Courier New"/>
          <w:color w:val="000000"/>
        </w:rPr>
        <w:t>1</w:t>
      </w:r>
      <w:r w:rsidRPr="009A1B13" w:rsidR="009A1B13">
        <w:rPr>
          <w:rFonts w:ascii="Courier New" w:eastAsia="Times New Roman" w:hAnsi="Courier New" w:cs="Courier New"/>
          <w:color w:val="000000"/>
        </w:rPr>
        <w:t>,</w:t>
      </w:r>
      <w:r w:rsidR="00C562CF">
        <w:rPr>
          <w:rFonts w:ascii="Courier New" w:eastAsia="Times New Roman" w:hAnsi="Courier New" w:cs="Courier New"/>
          <w:color w:val="000000"/>
        </w:rPr>
        <w:t>183</w:t>
      </w:r>
    </w:p>
    <w:p w:rsidR="00C562CF" w:rsidP="0012680D" w14:paraId="1C3EEAF6" w14:textId="33763747">
      <w:pPr>
        <w:tabs>
          <w:tab w:val="clear" w:pos="560"/>
          <w:tab w:val="clear" w:pos="1120"/>
          <w:tab w:val="clear" w:pos="1680"/>
          <w:tab w:val="clear" w:pos="2240"/>
        </w:tabs>
        <w:spacing w:before="0" w:line="276" w:lineRule="auto"/>
        <w:ind w:right="-43"/>
        <w:rPr>
          <w:rFonts w:ascii="Courier New" w:eastAsia="Times New Roman" w:hAnsi="Courier New" w:cs="Courier New"/>
          <w:color w:val="000000"/>
        </w:rPr>
      </w:pPr>
      <w:r w:rsidRPr="0012680D">
        <w:rPr>
          <w:rFonts w:ascii="Courier New" w:eastAsia="Courier New" w:hAnsi="Courier New" w:cs="Courier New"/>
          <w:lang w:val="en"/>
        </w:rPr>
        <w:t>Review time per response (hours)</w:t>
      </w:r>
      <w:r w:rsidRPr="0012680D">
        <w:rPr>
          <w:rFonts w:ascii="Courier New" w:eastAsia="Times New Roman" w:hAnsi="Courier New" w:cs="Courier New"/>
          <w:color w:val="000000"/>
        </w:rPr>
        <w:t>.....................</w:t>
      </w:r>
      <w:r w:rsidRPr="0012680D">
        <w:rPr>
          <w:rFonts w:ascii="Courier New" w:eastAsia="Courier New" w:hAnsi="Courier New" w:cs="Courier New"/>
          <w:lang w:val="en"/>
        </w:rPr>
        <w:tab/>
        <w:t>x 0.5</w:t>
      </w:r>
      <w:r>
        <w:rPr>
          <w:rFonts w:ascii="Courier New" w:eastAsia="Courier New" w:hAnsi="Courier New" w:cs="Courier New"/>
          <w:vertAlign w:val="superscript"/>
          <w:lang w:val="en"/>
        </w:rPr>
        <w:footnoteReference w:id="9"/>
      </w:r>
      <w:r w:rsidRPr="0012680D">
        <w:rPr>
          <w:rFonts w:ascii="Courier New" w:eastAsia="Courier New" w:hAnsi="Courier New" w:cs="Courier New"/>
          <w:lang w:val="en"/>
        </w:rPr>
        <w:br/>
      </w:r>
      <w:r w:rsidRPr="0012680D">
        <w:rPr>
          <w:rFonts w:ascii="Courier New" w:eastAsia="Times New Roman" w:hAnsi="Courier New" w:cs="Courier New"/>
          <w:color w:val="000000"/>
        </w:rPr>
        <w:t>Review time per year (hours).......................</w:t>
      </w:r>
      <w:r w:rsidR="009A1B13">
        <w:rPr>
          <w:rFonts w:ascii="Courier New" w:eastAsia="Times New Roman" w:hAnsi="Courier New" w:cs="Courier New"/>
          <w:color w:val="000000"/>
        </w:rPr>
        <w:t>280</w:t>
      </w:r>
      <w:r w:rsidRPr="0012680D">
        <w:rPr>
          <w:rFonts w:ascii="Courier New" w:eastAsia="Times New Roman" w:hAnsi="Courier New" w:cs="Courier New"/>
          <w:color w:val="000000"/>
        </w:rPr>
        <w:t>,</w:t>
      </w:r>
      <w:r>
        <w:rPr>
          <w:rFonts w:ascii="Courier New" w:eastAsia="Times New Roman" w:hAnsi="Courier New" w:cs="Courier New"/>
          <w:color w:val="000000"/>
        </w:rPr>
        <w:t>591.5</w:t>
      </w:r>
    </w:p>
    <w:p w:rsidR="0012680D" w:rsidRPr="0012680D" w:rsidP="0012680D" w14:paraId="6457D1A8" w14:textId="5C2F438A">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12680D">
        <w:rPr>
          <w:rFonts w:ascii="Courier New" w:eastAsia="Times New Roman" w:hAnsi="Courier New" w:cs="Courier New"/>
          <w:color w:val="000000"/>
        </w:rPr>
        <w:t>Hourly rate</w:t>
      </w:r>
      <w:r w:rsidRPr="0012680D">
        <w:rPr>
          <w:rFonts w:ascii="Courier New" w:eastAsia="Times New Roman" w:hAnsi="Courier New" w:cs="Courier New"/>
          <w:b/>
          <w:bCs/>
          <w:color w:val="000000"/>
        </w:rPr>
        <w:t>**</w:t>
      </w:r>
      <w:r w:rsidRPr="0012680D">
        <w:rPr>
          <w:rFonts w:ascii="Courier New" w:eastAsia="Times New Roman" w:hAnsi="Courier New" w:cs="Courier New"/>
          <w:color w:val="000000"/>
        </w:rPr>
        <w:t xml:space="preserve">........................................  </w:t>
      </w:r>
      <w:r w:rsidRPr="0012680D">
        <w:rPr>
          <w:rFonts w:ascii="Courier New" w:eastAsia="Times New Roman" w:hAnsi="Courier New" w:cs="Courier New"/>
          <w:color w:val="000000"/>
          <w:u w:val="single"/>
        </w:rPr>
        <w:t>x $</w:t>
      </w:r>
      <w:r w:rsidR="00BB1389">
        <w:rPr>
          <w:rFonts w:ascii="Courier New" w:eastAsia="Times New Roman" w:hAnsi="Courier New" w:cs="Courier New"/>
          <w:color w:val="000000"/>
          <w:u w:val="single"/>
        </w:rPr>
        <w:t>70</w:t>
      </w:r>
    </w:p>
    <w:p w:rsidR="0012680D" w:rsidRPr="0012680D" w:rsidP="0012680D" w14:paraId="18130196" w14:textId="4D851078">
      <w:pPr>
        <w:tabs>
          <w:tab w:val="clear" w:pos="560"/>
          <w:tab w:val="clear" w:pos="1120"/>
          <w:tab w:val="clear" w:pos="1680"/>
          <w:tab w:val="clear" w:pos="2240"/>
        </w:tabs>
        <w:spacing w:before="0" w:line="276" w:lineRule="auto"/>
        <w:ind w:right="-43"/>
        <w:rPr>
          <w:rFonts w:ascii="Courier New" w:eastAsia="Courier New" w:hAnsi="Courier New" w:cs="Courier New"/>
          <w:lang w:val="en"/>
        </w:rPr>
      </w:pPr>
      <w:r w:rsidRPr="0012680D">
        <w:rPr>
          <w:rFonts w:ascii="Courier New" w:eastAsia="Times New Roman" w:hAnsi="Courier New" w:cs="Courier New"/>
          <w:color w:val="000000"/>
        </w:rPr>
        <w:t>Estimated annual cost to the Government........</w:t>
      </w:r>
      <w:r w:rsidR="009A1B13">
        <w:rPr>
          <w:rFonts w:ascii="Courier New" w:eastAsia="Times New Roman" w:hAnsi="Courier New" w:cs="Courier New"/>
          <w:color w:val="000000"/>
        </w:rPr>
        <w:t xml:space="preserve"> </w:t>
      </w:r>
      <w:r w:rsidRPr="0012680D">
        <w:rPr>
          <w:rFonts w:ascii="Courier New" w:eastAsia="Times New Roman" w:hAnsi="Courier New" w:cs="Courier New"/>
          <w:color w:val="000000"/>
        </w:rPr>
        <w:t>$</w:t>
      </w:r>
      <w:r w:rsidR="009A1B13">
        <w:rPr>
          <w:rFonts w:ascii="Courier New" w:eastAsia="Times New Roman" w:hAnsi="Courier New" w:cs="Courier New"/>
          <w:color w:val="000000"/>
        </w:rPr>
        <w:t xml:space="preserve"> </w:t>
      </w:r>
      <w:r w:rsidRPr="0012680D">
        <w:rPr>
          <w:rFonts w:ascii="Courier New" w:eastAsia="Times New Roman" w:hAnsi="Courier New" w:cs="Courier New"/>
          <w:color w:val="000000"/>
        </w:rPr>
        <w:t>1</w:t>
      </w:r>
      <w:r w:rsidR="009A1B13">
        <w:rPr>
          <w:rFonts w:ascii="Courier New" w:eastAsia="Times New Roman" w:hAnsi="Courier New" w:cs="Courier New"/>
          <w:color w:val="000000"/>
        </w:rPr>
        <w:t>9</w:t>
      </w:r>
      <w:r w:rsidRPr="0012680D">
        <w:rPr>
          <w:rFonts w:ascii="Courier New" w:eastAsia="Times New Roman" w:hAnsi="Courier New" w:cs="Courier New"/>
          <w:color w:val="000000"/>
        </w:rPr>
        <w:t>,</w:t>
      </w:r>
      <w:r w:rsidR="009A1B13">
        <w:rPr>
          <w:rFonts w:ascii="Courier New" w:eastAsia="Times New Roman" w:hAnsi="Courier New" w:cs="Courier New"/>
          <w:color w:val="000000"/>
        </w:rPr>
        <w:t>6</w:t>
      </w:r>
      <w:r w:rsidR="00C562CF">
        <w:rPr>
          <w:rFonts w:ascii="Courier New" w:eastAsia="Times New Roman" w:hAnsi="Courier New" w:cs="Courier New"/>
          <w:color w:val="000000"/>
        </w:rPr>
        <w:t>41</w:t>
      </w:r>
      <w:r w:rsidRPr="0012680D">
        <w:rPr>
          <w:rFonts w:ascii="Courier New" w:eastAsia="Times New Roman" w:hAnsi="Courier New" w:cs="Courier New"/>
          <w:color w:val="000000"/>
        </w:rPr>
        <w:t>,</w:t>
      </w:r>
      <w:r w:rsidR="00C562CF">
        <w:rPr>
          <w:rFonts w:ascii="Courier New" w:eastAsia="Times New Roman" w:hAnsi="Courier New" w:cs="Courier New"/>
          <w:color w:val="000000"/>
        </w:rPr>
        <w:t>405</w:t>
      </w:r>
    </w:p>
    <w:p w:rsidR="0012680D" w:rsidRPr="0012680D" w:rsidP="0012680D" w14:paraId="2C308C05" w14:textId="77777777">
      <w:pPr>
        <w:spacing w:before="0"/>
        <w:rPr>
          <w:rFonts w:ascii="Courier New" w:eastAsia="Courier New" w:hAnsi="Courier New" w:cs="Courier New"/>
          <w:lang w:val="en"/>
        </w:rPr>
      </w:pPr>
    </w:p>
    <w:p w:rsidR="0012680D" w:rsidRPr="0012680D" w:rsidP="0012680D" w14:paraId="5D785BF4" w14:textId="77777777">
      <w:pPr>
        <w:tabs>
          <w:tab w:val="clear" w:pos="560"/>
          <w:tab w:val="clear" w:pos="1120"/>
          <w:tab w:val="clear" w:pos="1680"/>
          <w:tab w:val="clear" w:pos="2240"/>
          <w:tab w:val="left" w:leader="dot" w:pos="7740"/>
          <w:tab w:val="right" w:pos="9270"/>
        </w:tabs>
        <w:overflowPunct w:val="0"/>
        <w:autoSpaceDE w:val="0"/>
        <w:autoSpaceDN w:val="0"/>
        <w:adjustRightInd w:val="0"/>
        <w:spacing w:before="0"/>
        <w:textAlignment w:val="baseline"/>
        <w:rPr>
          <w:rFonts w:ascii="Courier New" w:eastAsia="Times New Roman" w:hAnsi="Courier New" w:cs="Courier New"/>
          <w:bCs/>
          <w:u w:val="single"/>
        </w:rPr>
      </w:pPr>
      <w:r w:rsidRPr="0012680D">
        <w:rPr>
          <w:rFonts w:ascii="Courier New" w:eastAsia="Courier New" w:hAnsi="Courier New" w:cs="Courier New"/>
          <w:bCs/>
        </w:rPr>
        <w:t>f. FAR 52.209-13, Violations of Arms Control Treaties or Agreements with the United States.</w:t>
      </w:r>
    </w:p>
    <w:p w:rsidR="0012680D" w:rsidRPr="0012680D" w:rsidP="0012680D" w14:paraId="6D6C8C0F" w14:textId="77777777">
      <w:pPr>
        <w:overflowPunct w:val="0"/>
        <w:autoSpaceDE w:val="0"/>
        <w:autoSpaceDN w:val="0"/>
        <w:adjustRightInd w:val="0"/>
        <w:spacing w:before="0"/>
        <w:jc w:val="center"/>
        <w:textAlignment w:val="baseline"/>
        <w:rPr>
          <w:rFonts w:ascii="Courier New" w:eastAsia="Times New Roman" w:hAnsi="Courier New" w:cs="Courier New"/>
          <w:bCs/>
        </w:rPr>
      </w:pPr>
    </w:p>
    <w:p w:rsidR="0012680D" w:rsidRPr="0012680D" w:rsidP="0012680D" w14:paraId="78461548" w14:textId="3BB62FDF">
      <w:pPr>
        <w:tabs>
          <w:tab w:val="clear" w:pos="560"/>
          <w:tab w:val="clear" w:pos="1120"/>
          <w:tab w:val="clear" w:pos="1680"/>
          <w:tab w:val="clear" w:pos="2240"/>
        </w:tabs>
        <w:spacing w:before="0" w:line="276" w:lineRule="auto"/>
        <w:ind w:right="-43"/>
        <w:rPr>
          <w:rFonts w:ascii="Times New Roman" w:eastAsia="Times New Roman" w:hAnsi="Times New Roman" w:cs="Times New Roman"/>
          <w:bCs/>
        </w:rPr>
      </w:pPr>
      <w:r w:rsidRPr="0012680D">
        <w:rPr>
          <w:rFonts w:ascii="Courier New" w:eastAsia="Times New Roman" w:hAnsi="Courier New" w:cs="Courier New"/>
          <w:bCs/>
          <w:color w:val="000000"/>
        </w:rPr>
        <w:t>Estimated annual responses........................... </w:t>
      </w:r>
      <w:r w:rsidR="009A1B13">
        <w:rPr>
          <w:rFonts w:ascii="Courier New" w:eastAsia="Times New Roman" w:hAnsi="Courier New" w:cs="Courier New"/>
          <w:bCs/>
          <w:color w:val="000000"/>
        </w:rPr>
        <w:t>65,476</w:t>
      </w:r>
    </w:p>
    <w:p w:rsidR="0012680D" w:rsidRPr="0012680D" w:rsidP="0012680D" w14:paraId="33AB527C" w14:textId="77777777">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12680D">
        <w:rPr>
          <w:rFonts w:ascii="Courier New" w:eastAsia="Times New Roman" w:hAnsi="Courier New" w:cs="Courier New"/>
          <w:bCs/>
          <w:color w:val="000000"/>
        </w:rPr>
        <w:t>Review time per response (hours).....................</w:t>
      </w:r>
      <w:r w:rsidRPr="0012680D">
        <w:rPr>
          <w:rFonts w:ascii="Courier New" w:eastAsia="Times New Roman" w:hAnsi="Courier New" w:cs="Courier New"/>
          <w:color w:val="000000"/>
        </w:rPr>
        <w:t xml:space="preserve">  </w:t>
      </w:r>
      <w:r w:rsidRPr="0012680D">
        <w:rPr>
          <w:rFonts w:ascii="Courier New" w:eastAsia="Times New Roman" w:hAnsi="Courier New" w:cs="Courier New"/>
          <w:color w:val="000000"/>
          <w:u w:val="single"/>
        </w:rPr>
        <w:t>x .01</w:t>
      </w:r>
    </w:p>
    <w:p w:rsidR="0012680D" w:rsidRPr="0012680D" w:rsidP="0012680D" w14:paraId="4E88251B" w14:textId="572BCDC5">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12680D">
        <w:rPr>
          <w:rFonts w:ascii="Courier New" w:eastAsia="Times New Roman" w:hAnsi="Courier New" w:cs="Courier New"/>
          <w:color w:val="000000"/>
        </w:rPr>
        <w:t xml:space="preserve">Review time per year (hours).........................    </w:t>
      </w:r>
      <w:r w:rsidR="009A1B13">
        <w:rPr>
          <w:rFonts w:ascii="Courier New" w:eastAsia="Times New Roman" w:hAnsi="Courier New" w:cs="Courier New"/>
          <w:color w:val="000000"/>
        </w:rPr>
        <w:t>655</w:t>
      </w:r>
    </w:p>
    <w:p w:rsidR="0012680D" w:rsidRPr="0012680D" w:rsidP="0012680D" w14:paraId="58045047" w14:textId="57D770E8">
      <w:pPr>
        <w:tabs>
          <w:tab w:val="clear" w:pos="560"/>
          <w:tab w:val="clear" w:pos="1120"/>
          <w:tab w:val="clear" w:pos="1680"/>
          <w:tab w:val="clear" w:pos="2240"/>
        </w:tabs>
        <w:spacing w:before="0" w:line="276" w:lineRule="auto"/>
        <w:ind w:right="-43"/>
        <w:rPr>
          <w:rFonts w:ascii="Times New Roman" w:eastAsia="Times New Roman" w:hAnsi="Times New Roman" w:cs="Times New Roman"/>
        </w:rPr>
      </w:pPr>
      <w:r w:rsidRPr="0012680D">
        <w:rPr>
          <w:rFonts w:ascii="Courier New" w:eastAsia="Times New Roman" w:hAnsi="Courier New" w:cs="Courier New"/>
          <w:color w:val="000000"/>
        </w:rPr>
        <w:t>Hourly rate</w:t>
      </w:r>
      <w:r w:rsidRPr="0012680D">
        <w:rPr>
          <w:rFonts w:ascii="Courier New" w:eastAsia="Times New Roman" w:hAnsi="Courier New" w:cs="Courier New"/>
          <w:b/>
          <w:bCs/>
          <w:color w:val="000000"/>
        </w:rPr>
        <w:t>*</w:t>
      </w:r>
      <w:r w:rsidRPr="0012680D">
        <w:rPr>
          <w:rFonts w:ascii="Courier New" w:eastAsia="Times New Roman" w:hAnsi="Courier New" w:cs="Courier New"/>
          <w:color w:val="000000"/>
        </w:rPr>
        <w:t xml:space="preserve">.........................................  </w:t>
      </w:r>
      <w:r w:rsidRPr="0012680D">
        <w:rPr>
          <w:rFonts w:ascii="Courier New" w:eastAsia="Times New Roman" w:hAnsi="Courier New" w:cs="Courier New"/>
          <w:color w:val="000000"/>
          <w:u w:val="single"/>
        </w:rPr>
        <w:t>x $4</w:t>
      </w:r>
      <w:r w:rsidR="00D0138E">
        <w:rPr>
          <w:rFonts w:ascii="Courier New" w:eastAsia="Times New Roman" w:hAnsi="Courier New" w:cs="Courier New"/>
          <w:color w:val="000000"/>
          <w:u w:val="single"/>
        </w:rPr>
        <w:t>8</w:t>
      </w:r>
    </w:p>
    <w:p w:rsidR="0012680D" w:rsidRPr="0012680D" w:rsidP="0012680D" w14:paraId="38889AF8" w14:textId="33BEA731">
      <w:pPr>
        <w:tabs>
          <w:tab w:val="clear" w:pos="560"/>
          <w:tab w:val="clear" w:pos="1120"/>
          <w:tab w:val="clear" w:pos="1680"/>
          <w:tab w:val="clear" w:pos="2240"/>
        </w:tabs>
        <w:spacing w:before="0" w:line="276" w:lineRule="auto"/>
        <w:ind w:right="-43"/>
        <w:rPr>
          <w:rFonts w:ascii="Courier New" w:eastAsia="Courier New" w:hAnsi="Courier New" w:cs="Courier New"/>
          <w:lang w:val="en"/>
        </w:rPr>
      </w:pPr>
      <w:r w:rsidRPr="0012680D">
        <w:rPr>
          <w:rFonts w:ascii="Courier New" w:eastAsia="Times New Roman" w:hAnsi="Courier New" w:cs="Courier New"/>
          <w:color w:val="000000"/>
        </w:rPr>
        <w:t xml:space="preserve">Estimated annual cost to the Government.............$ </w:t>
      </w:r>
      <w:r w:rsidR="009A1B13">
        <w:rPr>
          <w:rFonts w:ascii="Courier New" w:eastAsia="Times New Roman" w:hAnsi="Courier New" w:cs="Courier New"/>
          <w:color w:val="000000"/>
        </w:rPr>
        <w:t>31,440</w:t>
      </w:r>
    </w:p>
    <w:p w:rsidR="00407982" w:rsidRPr="00D46A63" w:rsidP="00407982" w14:paraId="5F366EE7" w14:textId="77777777">
      <w:pPr>
        <w:tabs>
          <w:tab w:val="clear" w:pos="560"/>
          <w:tab w:val="clear" w:pos="1120"/>
          <w:tab w:val="clear" w:pos="1680"/>
          <w:tab w:val="clear" w:pos="2240"/>
        </w:tabs>
        <w:spacing w:before="0" w:line="276" w:lineRule="auto"/>
        <w:ind w:right="-43"/>
        <w:rPr>
          <w:rFonts w:ascii="Courier New" w:eastAsia="Courier New" w:hAnsi="Courier New" w:cs="Courier New"/>
        </w:rPr>
      </w:pPr>
    </w:p>
    <w:p w:rsidR="00E156D2" w:rsidRPr="00D46A63" w:rsidP="00E156D2" w14:paraId="4EFC4857" w14:textId="27314CCB">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D46A63">
        <w:rPr>
          <w:rFonts w:ascii="Courier New" w:eastAsia="Courier New" w:hAnsi="Courier New" w:cs="Courier New"/>
          <w:u w:val="single"/>
        </w:rPr>
        <w:t>Reasons for changes</w:t>
      </w:r>
      <w:r w:rsidRPr="00D46A63">
        <w:rPr>
          <w:rFonts w:ascii="Courier New" w:eastAsia="Courier New" w:hAnsi="Courier New" w:cs="Courier New"/>
        </w:rPr>
        <w:t>. There are no program changes. The FA</w:t>
      </w:r>
      <w:r w:rsidRPr="00D46A63" w:rsidR="00657A41">
        <w:rPr>
          <w:rFonts w:ascii="Courier New" w:eastAsia="Courier New" w:hAnsi="Courier New" w:cs="Courier New"/>
        </w:rPr>
        <w:t xml:space="preserve">R </w:t>
      </w:r>
      <w:r w:rsidRPr="00D46A63">
        <w:rPr>
          <w:rFonts w:ascii="Courier New" w:eastAsia="Courier New" w:hAnsi="Courier New" w:cs="Courier New"/>
        </w:rPr>
        <w:t xml:space="preserve">requirements remain the same. </w:t>
      </w:r>
      <w:r w:rsidRPr="00D46A63" w:rsidR="00657A41">
        <w:rPr>
          <w:rFonts w:ascii="Courier New" w:eastAsia="Courier New" w:hAnsi="Courier New" w:cs="Courier New"/>
        </w:rPr>
        <w:t>This extension includes adjustments to the public and Government burden estimates based on the following:</w:t>
      </w:r>
    </w:p>
    <w:p w:rsidR="00E156D2" w:rsidRPr="00D46A63"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D46A63" w:rsidP="00657A41" w14:paraId="07D4F479" w14:textId="5E9F5EE6">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w:t>
      </w:r>
      <w:r w:rsidRPr="00D46A63">
        <w:rPr>
          <w:rFonts w:ascii="Courier New" w:eastAsia="Courier New" w:hAnsi="Courier New" w:cs="Courier New"/>
        </w:rPr>
        <w:tab/>
        <w:t>The estimated cost per hour is based on use of the calendar year 2024 OPM GS wage rates for the rest of the United States.</w:t>
      </w:r>
    </w:p>
    <w:p w:rsidR="00657A41" w:rsidRPr="00D46A63"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1E52D1" w:rsidP="003B0361" w14:paraId="70C7D8E9" w14:textId="6374DBE3">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w:t>
      </w:r>
      <w:r w:rsidRPr="00D46A63">
        <w:rPr>
          <w:rFonts w:ascii="Courier New" w:eastAsia="Courier New" w:hAnsi="Courier New" w:cs="Courier New"/>
        </w:rPr>
        <w:tab/>
        <w:t xml:space="preserve">The estimated number of respondents </w:t>
      </w:r>
      <w:r w:rsidRPr="00D46A63" w:rsidR="000D30BC">
        <w:rPr>
          <w:rFonts w:ascii="Courier New" w:eastAsia="Courier New" w:hAnsi="Courier New" w:cs="Courier New"/>
        </w:rPr>
        <w:t>and annual responses were</w:t>
      </w:r>
      <w:r w:rsidRPr="00D46A63">
        <w:rPr>
          <w:rFonts w:ascii="Courier New" w:eastAsia="Courier New" w:hAnsi="Courier New" w:cs="Courier New"/>
        </w:rPr>
        <w:t xml:space="preserve"> based on an </w:t>
      </w:r>
      <w:r w:rsidRPr="00D46A63" w:rsidR="00936C6F">
        <w:rPr>
          <w:rFonts w:ascii="Courier New" w:eastAsia="Courier New" w:hAnsi="Courier New" w:cs="Courier New"/>
        </w:rPr>
        <w:t xml:space="preserve">annual </w:t>
      </w:r>
      <w:r w:rsidRPr="00D46A63">
        <w:rPr>
          <w:rFonts w:ascii="Courier New" w:eastAsia="Courier New" w:hAnsi="Courier New" w:cs="Courier New"/>
        </w:rPr>
        <w:t xml:space="preserve">average of FPDS award data for </w:t>
      </w:r>
      <w:r w:rsidR="002239E3">
        <w:rPr>
          <w:rFonts w:ascii="Courier New" w:eastAsia="Courier New" w:hAnsi="Courier New" w:cs="Courier New"/>
        </w:rPr>
        <w:t xml:space="preserve">fiscal </w:t>
      </w:r>
      <w:r w:rsidRPr="00D46A63">
        <w:rPr>
          <w:rFonts w:ascii="Courier New" w:eastAsia="Courier New" w:hAnsi="Courier New" w:cs="Courier New"/>
        </w:rPr>
        <w:t>years 2021 through 2023</w:t>
      </w:r>
      <w:r>
        <w:rPr>
          <w:rFonts w:ascii="Courier New" w:eastAsia="Courier New" w:hAnsi="Courier New" w:cs="Courier New"/>
        </w:rPr>
        <w:t xml:space="preserve">, and the </w:t>
      </w:r>
      <w:r w:rsidRPr="001E52D1">
        <w:rPr>
          <w:rFonts w:ascii="Courier New" w:eastAsia="Courier New" w:hAnsi="Courier New" w:cs="Courier New"/>
        </w:rPr>
        <w:t>most current SAM</w:t>
      </w:r>
      <w:r>
        <w:rPr>
          <w:rFonts w:ascii="Courier New" w:eastAsia="Courier New" w:hAnsi="Courier New" w:cs="Courier New"/>
        </w:rPr>
        <w:t xml:space="preserve"> </w:t>
      </w:r>
      <w:r w:rsidRPr="001E52D1">
        <w:rPr>
          <w:rFonts w:ascii="Courier New" w:eastAsia="Courier New" w:hAnsi="Courier New" w:cs="Courier New"/>
        </w:rPr>
        <w:t>and FSRS data available.</w:t>
      </w:r>
    </w:p>
    <w:p w:rsidR="00E156D2" w:rsidP="00657A41" w14:paraId="29DF48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0" w:type="dxa"/>
        <w:tblCellMar>
          <w:left w:w="0" w:type="dxa"/>
          <w:right w:w="0" w:type="dxa"/>
        </w:tblCellMar>
        <w:tblLook w:val="04A0"/>
      </w:tblPr>
      <w:tblGrid>
        <w:gridCol w:w="2575"/>
        <w:gridCol w:w="1279"/>
        <w:gridCol w:w="1279"/>
        <w:gridCol w:w="1279"/>
      </w:tblGrid>
      <w:tr w14:paraId="3E7F25F6" w14:textId="77777777" w:rsidTr="00162E1E">
        <w:tblPrEx>
          <w:tblW w:w="0"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162E1E" w:rsidRPr="00162E1E" w:rsidP="00162E1E" w14:paraId="3E2184AE"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162E1E">
              <w:rPr>
                <w:rFonts w:ascii="Courier New" w:eastAsia="Times New Roman" w:hAnsi="Courier New" w:cs="Courier New"/>
                <w:b/>
                <w:bCs/>
                <w:sz w:val="18"/>
                <w:szCs w:val="18"/>
              </w:rPr>
              <w:t>Reporting 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162E1E" w:rsidRPr="00162E1E" w:rsidP="00162E1E" w14:paraId="26EBCE3F"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162E1E">
              <w:rPr>
                <w:rFonts w:ascii="Courier New" w:eastAsia="Times New Roman" w:hAnsi="Courier New" w:cs="Courier New"/>
                <w:b/>
                <w:bCs/>
                <w:sz w:val="18"/>
                <w:szCs w:val="18"/>
              </w:rPr>
              <w:t>2022</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162E1E" w:rsidRPr="00162E1E" w:rsidP="00162E1E" w14:paraId="3F5401DB" w14:textId="51F5F2EA">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162E1E">
              <w:rPr>
                <w:rFonts w:ascii="Courier New" w:eastAsia="Times New Roman" w:hAnsi="Courier New" w:cs="Courier New"/>
                <w:b/>
                <w:bCs/>
                <w:sz w:val="18"/>
                <w:szCs w:val="18"/>
              </w:rPr>
              <w:t>202</w:t>
            </w:r>
            <w:r w:rsidR="00E77077">
              <w:rPr>
                <w:rFonts w:ascii="Courier New" w:eastAsia="Times New Roman" w:hAnsi="Courier New" w:cs="Courier New"/>
                <w:b/>
                <w:bCs/>
                <w:sz w:val="18"/>
                <w:szCs w:val="18"/>
              </w:rPr>
              <w:t>5</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162E1E" w:rsidRPr="00162E1E" w:rsidP="00162E1E" w14:paraId="14D80687" w14:textId="77777777">
            <w:pPr>
              <w:tabs>
                <w:tab w:val="clear" w:pos="560"/>
                <w:tab w:val="clear" w:pos="1120"/>
                <w:tab w:val="clear" w:pos="1680"/>
                <w:tab w:val="clear" w:pos="2240"/>
              </w:tabs>
              <w:spacing w:before="0"/>
              <w:jc w:val="center"/>
              <w:rPr>
                <w:rFonts w:ascii="Courier New" w:eastAsia="Times New Roman" w:hAnsi="Courier New" w:cs="Courier New"/>
                <w:b/>
                <w:bCs/>
                <w:sz w:val="18"/>
                <w:szCs w:val="18"/>
              </w:rPr>
            </w:pPr>
            <w:r w:rsidRPr="00162E1E">
              <w:rPr>
                <w:rFonts w:ascii="Courier New" w:eastAsia="Times New Roman" w:hAnsi="Courier New" w:cs="Courier New"/>
                <w:b/>
                <w:bCs/>
                <w:sz w:val="18"/>
                <w:szCs w:val="18"/>
              </w:rPr>
              <w:t>Increase</w:t>
            </w:r>
          </w:p>
        </w:tc>
      </w:tr>
      <w:tr w14:paraId="5BB5F658" w14:textId="77777777" w:rsidTr="00162E1E">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62E1E" w:rsidRPr="00162E1E" w:rsidP="00162E1E" w14:paraId="2EE01BB2"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162E1E">
              <w:rPr>
                <w:rFonts w:ascii="Courier New" w:eastAsia="Times New Roman" w:hAnsi="Courier New" w:cs="Courier New"/>
                <w:b/>
                <w:bCs/>
                <w:sz w:val="18"/>
                <w:szCs w:val="18"/>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66934085"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1,934,740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3A1F2BBF"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2,177,511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58DE1AC6"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242,771</w:t>
            </w:r>
          </w:p>
        </w:tc>
      </w:tr>
      <w:tr w14:paraId="50A2DF17" w14:textId="77777777" w:rsidTr="00162E1E">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62E1E" w:rsidRPr="00162E1E" w:rsidP="00162E1E" w14:paraId="6EB874B1"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162E1E">
              <w:rPr>
                <w:rFonts w:ascii="Courier New" w:eastAsia="Times New Roman" w:hAnsi="Courier New" w:cs="Courier New"/>
                <w:b/>
                <w:bCs/>
                <w:sz w:val="18"/>
                <w:szCs w:val="18"/>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3561ABA1"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538,707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7F0206BE"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589,703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0BC99D44"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50,996</w:t>
            </w:r>
          </w:p>
        </w:tc>
      </w:tr>
      <w:tr w14:paraId="628A2E41" w14:textId="77777777" w:rsidTr="00162E1E">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62E1E" w:rsidRPr="00162E1E" w:rsidP="00162E1E" w14:paraId="135567B3" w14:textId="77777777">
            <w:pPr>
              <w:tabs>
                <w:tab w:val="clear" w:pos="560"/>
                <w:tab w:val="clear" w:pos="1120"/>
                <w:tab w:val="clear" w:pos="1680"/>
                <w:tab w:val="clear" w:pos="2240"/>
              </w:tabs>
              <w:spacing w:before="0"/>
              <w:jc w:val="right"/>
              <w:rPr>
                <w:rFonts w:ascii="Courier New" w:eastAsia="Times New Roman" w:hAnsi="Courier New" w:cs="Courier New"/>
                <w:b/>
                <w:bCs/>
                <w:sz w:val="18"/>
                <w:szCs w:val="18"/>
              </w:rPr>
            </w:pPr>
            <w:r w:rsidRPr="00162E1E">
              <w:rPr>
                <w:rFonts w:ascii="Courier New" w:eastAsia="Times New Roman" w:hAnsi="Courier New" w:cs="Courier New"/>
                <w:b/>
                <w:bCs/>
                <w:sz w:val="18"/>
                <w:szCs w:val="18"/>
              </w:rPr>
              <w:t>Cost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4E77F88C"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$31,331,490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6B86E760"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$42,159,454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162E1E" w:rsidRPr="00162E1E" w:rsidP="00162E1E" w14:paraId="316749E2" w14:textId="77777777">
            <w:pPr>
              <w:tabs>
                <w:tab w:val="clear" w:pos="560"/>
                <w:tab w:val="clear" w:pos="1120"/>
                <w:tab w:val="clear" w:pos="1680"/>
                <w:tab w:val="clear" w:pos="2240"/>
              </w:tabs>
              <w:spacing w:before="0"/>
              <w:jc w:val="right"/>
              <w:rPr>
                <w:rFonts w:ascii="Courier New" w:eastAsia="Times New Roman" w:hAnsi="Courier New" w:cs="Courier New"/>
                <w:sz w:val="18"/>
                <w:szCs w:val="18"/>
              </w:rPr>
            </w:pPr>
            <w:r w:rsidRPr="00162E1E">
              <w:rPr>
                <w:rFonts w:ascii="Courier New" w:eastAsia="Times New Roman" w:hAnsi="Courier New" w:cs="Courier New"/>
                <w:sz w:val="18"/>
                <w:szCs w:val="18"/>
              </w:rPr>
              <w:t>$10,827,964</w:t>
            </w:r>
          </w:p>
        </w:tc>
      </w:tr>
    </w:tbl>
    <w:p w:rsidR="00162E1E" w:rsidRPr="00D46A63" w:rsidP="00657A41" w14:paraId="4E9E14C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D46A63"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Publicizing Results</w:t>
      </w:r>
      <w:r w:rsidRPr="00D46A63">
        <w:rPr>
          <w:rFonts w:ascii="Courier New" w:eastAsia="Courier New" w:hAnsi="Courier New" w:cs="Courier New"/>
        </w:rPr>
        <w:t>. Results will not be tabulated or published.</w:t>
      </w:r>
    </w:p>
    <w:p w:rsidR="002D11F9" w:rsidRPr="00D46A63"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u w:val="single"/>
        </w:rPr>
        <w:t>OMB Not to Display Approval</w:t>
      </w:r>
      <w:r w:rsidRPr="00D46A63">
        <w:rPr>
          <w:rFonts w:ascii="Courier New" w:eastAsia="Courier New" w:hAnsi="Courier New" w:cs="Courier New"/>
        </w:rPr>
        <w:t xml:space="preserve">. Approval to </w:t>
      </w:r>
      <w:r w:rsidRPr="00D46A63">
        <w:rPr>
          <w:rFonts w:ascii="Courier New" w:eastAsia="Courier New" w:hAnsi="Courier New" w:cs="Courier New"/>
          <w:i/>
        </w:rPr>
        <w:t>not</w:t>
      </w:r>
      <w:r w:rsidRPr="00D46A63">
        <w:rPr>
          <w:rFonts w:ascii="Courier New" w:eastAsia="Courier New" w:hAnsi="Courier New" w:cs="Courier New"/>
        </w:rPr>
        <w:t xml:space="preserve"> display the expiration date for OMB approval of the information collection is not sought.</w:t>
      </w:r>
    </w:p>
    <w:p w:rsidR="002D11F9" w:rsidRPr="00D46A63"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D46A63"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D46A63">
        <w:rPr>
          <w:rFonts w:ascii="Courier New" w:eastAsia="Courier New" w:hAnsi="Courier New" w:cs="Courier New"/>
        </w:rPr>
        <w:t xml:space="preserve"> </w:t>
      </w:r>
      <w:r w:rsidRPr="00D46A63">
        <w:rPr>
          <w:rFonts w:ascii="Courier New" w:eastAsia="Courier New" w:hAnsi="Courier New" w:cs="Courier New"/>
          <w:u w:val="single"/>
        </w:rPr>
        <w:t>Exceptions to "Certification for Paperwork Reduction Submissions</w:t>
      </w:r>
      <w:r w:rsidRPr="00D46A63">
        <w:rPr>
          <w:rFonts w:ascii="Courier New" w:eastAsia="Courier New" w:hAnsi="Courier New" w:cs="Courier New"/>
        </w:rPr>
        <w:t>." There is no exception to the certification statement.</w:t>
      </w:r>
    </w:p>
    <w:p w:rsidR="002D11F9" w:rsidRPr="00D46A63"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9A614C" w:rsidRPr="00306275" w:rsidP="003D1C62" w14:paraId="4F9C5643" w14:textId="430E9410">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162E1E">
        <w:rPr>
          <w:rFonts w:ascii="Courier New" w:eastAsia="Courier New" w:hAnsi="Courier New" w:cs="Courier New"/>
          <w:u w:val="single"/>
        </w:rPr>
        <w:t>Surveys, Censuses, and Other Collections that Employ Statistical Methods</w:t>
      </w:r>
      <w:r w:rsidRPr="00162E1E">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70BBF" w14:paraId="43056E6D" w14:textId="77777777">
      <w:pPr>
        <w:spacing w:before="0"/>
      </w:pPr>
      <w:r>
        <w:separator/>
      </w:r>
    </w:p>
  </w:endnote>
  <w:endnote w:type="continuationSeparator" w:id="1">
    <w:p w:rsidR="00870BBF" w14:paraId="7F6FB13B"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w:altName w:val="Courier New"/>
    <w:panose1 w:val="02070409020205020404"/>
    <w:charset w:val="00"/>
    <w:family w:val="auto"/>
    <w:notTrueType/>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0BBF" w14:paraId="4E62EE78" w14:textId="77777777">
      <w:pPr>
        <w:spacing w:before="0"/>
      </w:pPr>
      <w:r>
        <w:separator/>
      </w:r>
    </w:p>
  </w:footnote>
  <w:footnote w:type="continuationSeparator" w:id="1">
    <w:p w:rsidR="00870BBF" w14:paraId="322EDD87" w14:textId="77777777">
      <w:pPr>
        <w:spacing w:before="0"/>
      </w:pPr>
      <w:r>
        <w:continuationSeparator/>
      </w:r>
    </w:p>
  </w:footnote>
  <w:footnote w:id="2">
    <w:p w:rsidR="0012680D" w:rsidRPr="00683A71" w:rsidP="0012680D" w14:paraId="42AAD6D5" w14:textId="77777777">
      <w:pPr>
        <w:rPr>
          <w:rFonts w:ascii="Courier New" w:hAnsi="Courier New" w:cs="Courier New"/>
          <w:sz w:val="20"/>
          <w:szCs w:val="20"/>
        </w:rPr>
      </w:pPr>
      <w:r w:rsidRPr="00683A71">
        <w:rPr>
          <w:rFonts w:ascii="Courier New" w:hAnsi="Courier New" w:cs="Courier New"/>
          <w:sz w:val="20"/>
          <w:szCs w:val="20"/>
          <w:vertAlign w:val="superscript"/>
        </w:rPr>
        <w:footnoteRef/>
      </w:r>
      <w:r w:rsidRPr="00683A71">
        <w:rPr>
          <w:rFonts w:ascii="Courier New" w:hAnsi="Courier New" w:cs="Courier New"/>
          <w:sz w:val="20"/>
          <w:szCs w:val="20"/>
        </w:rPr>
        <w:t xml:space="preserve">  </w:t>
      </w:r>
      <w:r w:rsidRPr="00683A71">
        <w:rPr>
          <w:rFonts w:ascii="Courier New" w:eastAsia="Courier New" w:hAnsi="Courier New" w:cs="Courier New"/>
          <w:sz w:val="20"/>
          <w:szCs w:val="20"/>
        </w:rPr>
        <w:t>The respondents to FAR 52.209-10 are also subject to FAR 52.209-2/52.212-3(n).</w:t>
      </w:r>
    </w:p>
  </w:footnote>
  <w:footnote w:id="3">
    <w:p w:rsidR="0012680D" w:rsidRPr="00683A71" w:rsidP="0012680D" w14:paraId="2F008970" w14:textId="77777777">
      <w:pPr>
        <w:pStyle w:val="FootnoteText"/>
        <w:rPr>
          <w:rFonts w:ascii="Courier New" w:hAnsi="Courier New" w:cs="Courier New"/>
        </w:rPr>
      </w:pPr>
      <w:r w:rsidRPr="00683A71">
        <w:rPr>
          <w:rStyle w:val="FootnoteReference"/>
          <w:rFonts w:ascii="Courier New" w:hAnsi="Courier New" w:cs="Courier New"/>
        </w:rPr>
        <w:footnoteRef/>
      </w:r>
      <w:r w:rsidRPr="00683A71">
        <w:rPr>
          <w:rFonts w:ascii="Courier New" w:hAnsi="Courier New" w:cs="Courier New"/>
        </w:rPr>
        <w:t xml:space="preserve"> </w:t>
      </w:r>
      <w:r w:rsidRPr="00683A71">
        <w:rPr>
          <w:rFonts w:ascii="Courier New" w:eastAsia="Courier New" w:hAnsi="Courier New" w:cs="Courier New"/>
        </w:rPr>
        <w:t>The respondents to FAR 52.209-5(b) are also subject to FAR 52.209-5(a)/52.212-3(h).</w:t>
      </w:r>
    </w:p>
  </w:footnote>
  <w:footnote w:id="4">
    <w:p w:rsidR="0012680D" w:rsidRPr="00683A71" w:rsidP="0012680D" w14:paraId="42A56248" w14:textId="77777777">
      <w:pPr>
        <w:rPr>
          <w:rFonts w:ascii="Courier New" w:eastAsia="Courier New" w:hAnsi="Courier New" w:cs="Courier New"/>
          <w:sz w:val="20"/>
          <w:szCs w:val="20"/>
        </w:rPr>
      </w:pPr>
      <w:r w:rsidRPr="00683A71">
        <w:rPr>
          <w:rFonts w:ascii="Courier New" w:hAnsi="Courier New" w:cs="Courier New"/>
          <w:sz w:val="20"/>
          <w:szCs w:val="20"/>
          <w:vertAlign w:val="superscript"/>
        </w:rPr>
        <w:footnoteRef/>
      </w:r>
      <w:r w:rsidRPr="00683A71">
        <w:rPr>
          <w:rFonts w:ascii="Courier New" w:hAnsi="Courier New" w:cs="Courier New"/>
          <w:sz w:val="20"/>
          <w:szCs w:val="20"/>
        </w:rPr>
        <w:t xml:space="preserve"> </w:t>
      </w:r>
      <w:r w:rsidRPr="00683A71">
        <w:rPr>
          <w:rFonts w:ascii="Courier New" w:eastAsia="Courier New" w:hAnsi="Courier New" w:cs="Courier New"/>
          <w:sz w:val="20"/>
          <w:szCs w:val="20"/>
        </w:rPr>
        <w:t>In accordance with FAR clause 52.204-10, Reporting Executive Compensation and First-Tier Subcontract Awards, prime contractors report awards of first-tier subcontracts of $30,000 or more into FSRS.</w:t>
      </w:r>
    </w:p>
  </w:footnote>
  <w:footnote w:id="5">
    <w:p w:rsidR="0012680D" w:rsidRPr="00683A71" w:rsidP="0012680D" w14:paraId="5DB840C4" w14:textId="58ECA731">
      <w:pPr>
        <w:rPr>
          <w:rFonts w:ascii="Courier New" w:eastAsia="Courier New" w:hAnsi="Courier New" w:cs="Courier New"/>
          <w:sz w:val="20"/>
          <w:szCs w:val="20"/>
        </w:rPr>
      </w:pPr>
      <w:r w:rsidRPr="00683A71">
        <w:rPr>
          <w:rFonts w:ascii="Courier New" w:hAnsi="Courier New" w:cs="Courier New"/>
          <w:sz w:val="20"/>
          <w:szCs w:val="20"/>
          <w:vertAlign w:val="superscript"/>
        </w:rPr>
        <w:footnoteRef/>
      </w:r>
      <w:r w:rsidRPr="00683A71">
        <w:rPr>
          <w:rFonts w:ascii="Courier New" w:hAnsi="Courier New" w:cs="Courier New"/>
          <w:sz w:val="20"/>
          <w:szCs w:val="20"/>
        </w:rPr>
        <w:t xml:space="preserve"> </w:t>
      </w:r>
      <w:r w:rsidRPr="00683A71">
        <w:rPr>
          <w:rFonts w:ascii="Courier New" w:eastAsia="Courier New" w:hAnsi="Courier New" w:cs="Courier New"/>
          <w:sz w:val="20"/>
          <w:szCs w:val="20"/>
        </w:rPr>
        <w:t>FSRS data is both an overestimate and an underestimate. The 1</w:t>
      </w:r>
      <w:r w:rsidR="00516BCA">
        <w:rPr>
          <w:rFonts w:ascii="Courier New" w:eastAsia="Courier New" w:hAnsi="Courier New" w:cs="Courier New"/>
          <w:sz w:val="20"/>
          <w:szCs w:val="20"/>
        </w:rPr>
        <w:t>37</w:t>
      </w:r>
      <w:r w:rsidRPr="00683A71">
        <w:rPr>
          <w:rFonts w:ascii="Courier New" w:eastAsia="Courier New" w:hAnsi="Courier New" w:cs="Courier New"/>
          <w:sz w:val="20"/>
          <w:szCs w:val="20"/>
        </w:rPr>
        <w:t>,</w:t>
      </w:r>
      <w:r w:rsidR="00516BCA">
        <w:rPr>
          <w:rFonts w:ascii="Courier New" w:eastAsia="Courier New" w:hAnsi="Courier New" w:cs="Courier New"/>
          <w:sz w:val="20"/>
          <w:szCs w:val="20"/>
        </w:rPr>
        <w:t>298</w:t>
      </w:r>
      <w:r w:rsidRPr="00683A71">
        <w:rPr>
          <w:rFonts w:ascii="Courier New" w:eastAsia="Courier New" w:hAnsi="Courier New" w:cs="Courier New"/>
          <w:sz w:val="20"/>
          <w:szCs w:val="20"/>
        </w:rPr>
        <w:t xml:space="preserve"> is an overestimate because it contains subcontracts between $30,000 to $35,000 and subcontracts for COTS. The 1</w:t>
      </w:r>
      <w:r w:rsidR="00516BCA">
        <w:rPr>
          <w:rFonts w:ascii="Courier New" w:eastAsia="Courier New" w:hAnsi="Courier New" w:cs="Courier New"/>
          <w:sz w:val="20"/>
          <w:szCs w:val="20"/>
        </w:rPr>
        <w:t>37</w:t>
      </w:r>
      <w:r w:rsidRPr="00683A71">
        <w:rPr>
          <w:rFonts w:ascii="Courier New" w:eastAsia="Courier New" w:hAnsi="Courier New" w:cs="Courier New"/>
          <w:sz w:val="20"/>
          <w:szCs w:val="20"/>
        </w:rPr>
        <w:t>,</w:t>
      </w:r>
      <w:r w:rsidR="00516BCA">
        <w:rPr>
          <w:rFonts w:ascii="Courier New" w:eastAsia="Courier New" w:hAnsi="Courier New" w:cs="Courier New"/>
          <w:sz w:val="20"/>
          <w:szCs w:val="20"/>
        </w:rPr>
        <w:t>298</w:t>
      </w:r>
      <w:r w:rsidRPr="00683A71">
        <w:rPr>
          <w:rFonts w:ascii="Courier New" w:eastAsia="Courier New" w:hAnsi="Courier New" w:cs="Courier New"/>
          <w:sz w:val="20"/>
          <w:szCs w:val="20"/>
        </w:rPr>
        <w:t xml:space="preserve"> is an underestimate because it does not reflect subcontracts at all tiers. To account for subcontracts at all tiers, the first-tier data is doubled to 2</w:t>
      </w:r>
      <w:r w:rsidR="00516BCA">
        <w:rPr>
          <w:rFonts w:ascii="Courier New" w:eastAsia="Courier New" w:hAnsi="Courier New" w:cs="Courier New"/>
          <w:sz w:val="20"/>
          <w:szCs w:val="20"/>
        </w:rPr>
        <w:t>74</w:t>
      </w:r>
      <w:r w:rsidRPr="00683A71">
        <w:rPr>
          <w:rFonts w:ascii="Courier New" w:eastAsia="Courier New" w:hAnsi="Courier New" w:cs="Courier New"/>
          <w:sz w:val="20"/>
          <w:szCs w:val="20"/>
        </w:rPr>
        <w:t>,</w:t>
      </w:r>
      <w:r w:rsidR="00516BCA">
        <w:rPr>
          <w:rFonts w:ascii="Courier New" w:eastAsia="Courier New" w:hAnsi="Courier New" w:cs="Courier New"/>
          <w:sz w:val="20"/>
          <w:szCs w:val="20"/>
        </w:rPr>
        <w:t>596</w:t>
      </w:r>
      <w:r w:rsidRPr="00683A71">
        <w:rPr>
          <w:rFonts w:ascii="Courier New" w:eastAsia="Courier New" w:hAnsi="Courier New" w:cs="Courier New"/>
          <w:sz w:val="20"/>
          <w:szCs w:val="20"/>
        </w:rPr>
        <w:t xml:space="preserve">. </w:t>
      </w:r>
    </w:p>
  </w:footnote>
  <w:footnote w:id="6">
    <w:p w:rsidR="0012680D" w:rsidRPr="00683A71" w:rsidP="0012680D" w14:paraId="00998C87" w14:textId="77777777">
      <w:pPr>
        <w:rPr>
          <w:rFonts w:ascii="Courier New" w:hAnsi="Courier New" w:cs="Courier New"/>
          <w:sz w:val="20"/>
          <w:szCs w:val="20"/>
        </w:rPr>
      </w:pPr>
      <w:r w:rsidRPr="00683A71">
        <w:rPr>
          <w:rFonts w:ascii="Courier New" w:hAnsi="Courier New" w:cs="Courier New"/>
          <w:sz w:val="20"/>
          <w:szCs w:val="20"/>
          <w:vertAlign w:val="superscript"/>
        </w:rPr>
        <w:footnoteRef/>
      </w:r>
      <w:r w:rsidRPr="00683A71">
        <w:rPr>
          <w:rFonts w:ascii="Courier New" w:hAnsi="Courier New" w:cs="Courier New"/>
          <w:sz w:val="20"/>
          <w:szCs w:val="20"/>
        </w:rPr>
        <w:t xml:space="preserve"> </w:t>
      </w:r>
      <w:r w:rsidRPr="00683A71">
        <w:rPr>
          <w:rFonts w:ascii="Courier New" w:eastAsia="Courier New" w:hAnsi="Courier New" w:cs="Courier New"/>
          <w:sz w:val="20"/>
          <w:szCs w:val="20"/>
        </w:rPr>
        <w:t>The respondents to FAR 52.209-6(d) are also subject to FAR 52.209-6(c).</w:t>
      </w:r>
    </w:p>
  </w:footnote>
  <w:footnote w:id="7">
    <w:p w:rsidR="0012680D" w:rsidRPr="00683A71" w:rsidP="0012680D" w14:paraId="1DB0CB0C" w14:textId="77777777">
      <w:pPr>
        <w:rPr>
          <w:rFonts w:ascii="Courier New" w:eastAsia="Courier New" w:hAnsi="Courier New" w:cs="Courier New"/>
          <w:sz w:val="20"/>
          <w:szCs w:val="20"/>
        </w:rPr>
      </w:pPr>
      <w:r w:rsidRPr="00683A71">
        <w:rPr>
          <w:rFonts w:ascii="Courier New" w:hAnsi="Courier New" w:cs="Courier New"/>
          <w:sz w:val="20"/>
          <w:szCs w:val="20"/>
          <w:vertAlign w:val="superscript"/>
        </w:rPr>
        <w:footnoteRef/>
      </w:r>
      <w:r w:rsidRPr="00683A71">
        <w:rPr>
          <w:rFonts w:ascii="Courier New" w:hAnsi="Courier New" w:cs="Courier New"/>
          <w:sz w:val="20"/>
          <w:szCs w:val="20"/>
        </w:rPr>
        <w:t xml:space="preserve"> </w:t>
      </w:r>
      <w:r w:rsidRPr="00683A71">
        <w:rPr>
          <w:rFonts w:ascii="Courier New" w:eastAsia="Courier New" w:hAnsi="Courier New" w:cs="Courier New"/>
          <w:sz w:val="20"/>
          <w:szCs w:val="20"/>
        </w:rPr>
        <w:t xml:space="preserve"> Since the respondents to FAR 52.209-7(c) are already accounted for under FAR 52.209-7(b), the total is the number of respondents for FAR 52.209-7(b) instead of a sum of the two sets of respondents.</w:t>
      </w:r>
    </w:p>
  </w:footnote>
  <w:footnote w:id="8">
    <w:p w:rsidR="0012680D" w:rsidRPr="00683A71" w:rsidP="0012680D" w14:paraId="226A4116" w14:textId="77777777">
      <w:pPr>
        <w:pStyle w:val="FootnoteText"/>
        <w:rPr>
          <w:rFonts w:ascii="Courier New" w:hAnsi="Courier New" w:cs="Courier New"/>
        </w:rPr>
      </w:pPr>
      <w:r w:rsidRPr="00683A71">
        <w:rPr>
          <w:rStyle w:val="FootnoteReference"/>
          <w:rFonts w:ascii="Courier New" w:hAnsi="Courier New" w:cs="Courier New"/>
        </w:rPr>
        <w:footnoteRef/>
      </w:r>
      <w:r w:rsidRPr="00683A71">
        <w:rPr>
          <w:rFonts w:ascii="Courier New" w:hAnsi="Courier New" w:cs="Courier New"/>
        </w:rPr>
        <w:t xml:space="preserve"> This accounts for awards exceeding the simplified acquisition threshold ($250,000) for other than commercial products and commercial services.</w:t>
      </w:r>
    </w:p>
  </w:footnote>
  <w:footnote w:id="9">
    <w:p w:rsidR="0012680D" w:rsidRPr="00683A71" w:rsidP="0012680D" w14:paraId="692068C3" w14:textId="77777777">
      <w:pPr>
        <w:rPr>
          <w:rFonts w:ascii="Courier New" w:hAnsi="Courier New" w:cs="Courier New"/>
          <w:sz w:val="20"/>
          <w:szCs w:val="20"/>
        </w:rPr>
      </w:pPr>
      <w:r w:rsidRPr="00683A71">
        <w:rPr>
          <w:rFonts w:ascii="Courier New" w:hAnsi="Courier New" w:cs="Courier New"/>
          <w:sz w:val="20"/>
          <w:szCs w:val="20"/>
          <w:vertAlign w:val="superscript"/>
        </w:rPr>
        <w:footnoteRef/>
      </w:r>
      <w:r w:rsidRPr="00683A71">
        <w:rPr>
          <w:rFonts w:ascii="Courier New" w:hAnsi="Courier New" w:cs="Courier New"/>
          <w:sz w:val="20"/>
          <w:szCs w:val="20"/>
        </w:rPr>
        <w:t xml:space="preserve"> </w:t>
      </w:r>
      <w:r w:rsidRPr="00683A71">
        <w:rPr>
          <w:rFonts w:ascii="Courier New" w:eastAsia="Courier New" w:hAnsi="Courier New" w:cs="Courier New"/>
          <w:sz w:val="20"/>
          <w:szCs w:val="20"/>
        </w:rPr>
        <w:t>This considers the negligible amount of time to review negative representations, and the occasional more substantial amount of time required if a respondent indicates a problem regarding felony conviction or delinquent taxes.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779EE"/>
    <w:multiLevelType w:val="hybridMultilevel"/>
    <w:tmpl w:val="F8F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
    <w:nsid w:val="1F357A66"/>
    <w:multiLevelType w:val="hybridMultilevel"/>
    <w:tmpl w:val="C52A93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78452B5"/>
    <w:multiLevelType w:val="multilevel"/>
    <w:tmpl w:val="639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505643"/>
    <w:multiLevelType w:val="hybridMultilevel"/>
    <w:tmpl w:val="ACBA09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D197DEA"/>
    <w:multiLevelType w:val="hybridMultilevel"/>
    <w:tmpl w:val="550AC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DAE1A09"/>
    <w:multiLevelType w:val="hybridMultilevel"/>
    <w:tmpl w:val="2990B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AD6B91"/>
    <w:multiLevelType w:val="hybridMultilevel"/>
    <w:tmpl w:val="5898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AAB6FC1"/>
    <w:multiLevelType w:val="multilevel"/>
    <w:tmpl w:val="16123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73D62D7A"/>
    <w:multiLevelType w:val="multilevel"/>
    <w:tmpl w:val="B47A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1"/>
  </w:num>
  <w:num w:numId="2" w16cid:durableId="1612473919">
    <w:abstractNumId w:val="17"/>
  </w:num>
  <w:num w:numId="3" w16cid:durableId="1844974046">
    <w:abstractNumId w:val="14"/>
  </w:num>
  <w:num w:numId="4" w16cid:durableId="1601524956">
    <w:abstractNumId w:val="16"/>
  </w:num>
  <w:num w:numId="5" w16cid:durableId="1299409398">
    <w:abstractNumId w:val="3"/>
  </w:num>
  <w:num w:numId="6" w16cid:durableId="45416684">
    <w:abstractNumId w:val="7"/>
  </w:num>
  <w:num w:numId="7" w16cid:durableId="681591155">
    <w:abstractNumId w:val="5"/>
  </w:num>
  <w:num w:numId="8" w16cid:durableId="855732206">
    <w:abstractNumId w:val="4"/>
  </w:num>
  <w:num w:numId="9" w16cid:durableId="209608305">
    <w:abstractNumId w:val="10"/>
  </w:num>
  <w:num w:numId="10" w16cid:durableId="51464631">
    <w:abstractNumId w:val="6"/>
  </w:num>
  <w:num w:numId="11" w16cid:durableId="425076684">
    <w:abstractNumId w:val="13"/>
  </w:num>
  <w:num w:numId="12" w16cid:durableId="1246957465">
    <w:abstractNumId w:val="2"/>
  </w:num>
  <w:num w:numId="13" w16cid:durableId="446504419">
    <w:abstractNumId w:val="8"/>
  </w:num>
  <w:num w:numId="14" w16cid:durableId="1235625212">
    <w:abstractNumId w:val="0"/>
  </w:num>
  <w:num w:numId="15" w16cid:durableId="2091392629">
    <w:abstractNumId w:val="15"/>
  </w:num>
  <w:num w:numId="16" w16cid:durableId="252861997">
    <w:abstractNumId w:val="11"/>
  </w:num>
  <w:num w:numId="17" w16cid:durableId="1864443271">
    <w:abstractNumId w:val="12"/>
  </w:num>
  <w:num w:numId="18" w16cid:durableId="1922712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5435"/>
    <w:rsid w:val="0002075C"/>
    <w:rsid w:val="00026080"/>
    <w:rsid w:val="00030808"/>
    <w:rsid w:val="00043558"/>
    <w:rsid w:val="00081B0D"/>
    <w:rsid w:val="000966A0"/>
    <w:rsid w:val="000A0048"/>
    <w:rsid w:val="000B145D"/>
    <w:rsid w:val="000B28A4"/>
    <w:rsid w:val="000C60FB"/>
    <w:rsid w:val="000D1A80"/>
    <w:rsid w:val="000D30BC"/>
    <w:rsid w:val="000F02C4"/>
    <w:rsid w:val="000F5EFD"/>
    <w:rsid w:val="00102ACE"/>
    <w:rsid w:val="0010563B"/>
    <w:rsid w:val="001114F2"/>
    <w:rsid w:val="0012680D"/>
    <w:rsid w:val="00141830"/>
    <w:rsid w:val="001504DA"/>
    <w:rsid w:val="00151BF0"/>
    <w:rsid w:val="00154198"/>
    <w:rsid w:val="00162E1E"/>
    <w:rsid w:val="00164EA8"/>
    <w:rsid w:val="00172381"/>
    <w:rsid w:val="0018235E"/>
    <w:rsid w:val="00185821"/>
    <w:rsid w:val="00187D77"/>
    <w:rsid w:val="001A3B5C"/>
    <w:rsid w:val="001B397A"/>
    <w:rsid w:val="001B5E43"/>
    <w:rsid w:val="001C304F"/>
    <w:rsid w:val="001C59DF"/>
    <w:rsid w:val="001E4952"/>
    <w:rsid w:val="001E52D1"/>
    <w:rsid w:val="001F0579"/>
    <w:rsid w:val="00206071"/>
    <w:rsid w:val="00207377"/>
    <w:rsid w:val="002121EF"/>
    <w:rsid w:val="00220AC4"/>
    <w:rsid w:val="002224B1"/>
    <w:rsid w:val="002239E3"/>
    <w:rsid w:val="00226227"/>
    <w:rsid w:val="002341D0"/>
    <w:rsid w:val="002645AB"/>
    <w:rsid w:val="002B41FF"/>
    <w:rsid w:val="002D11F9"/>
    <w:rsid w:val="002D500D"/>
    <w:rsid w:val="002E7793"/>
    <w:rsid w:val="002F0357"/>
    <w:rsid w:val="00301E3F"/>
    <w:rsid w:val="00306275"/>
    <w:rsid w:val="003121B0"/>
    <w:rsid w:val="003338E4"/>
    <w:rsid w:val="00333BCB"/>
    <w:rsid w:val="00337D06"/>
    <w:rsid w:val="00337DAF"/>
    <w:rsid w:val="0034317A"/>
    <w:rsid w:val="00347E42"/>
    <w:rsid w:val="0035265E"/>
    <w:rsid w:val="003534CE"/>
    <w:rsid w:val="00355E3A"/>
    <w:rsid w:val="003568C0"/>
    <w:rsid w:val="003600BD"/>
    <w:rsid w:val="00361CD8"/>
    <w:rsid w:val="0037147E"/>
    <w:rsid w:val="003739F1"/>
    <w:rsid w:val="0038058A"/>
    <w:rsid w:val="003B0361"/>
    <w:rsid w:val="003D1C62"/>
    <w:rsid w:val="003D30B5"/>
    <w:rsid w:val="003E3D3D"/>
    <w:rsid w:val="003F2DA8"/>
    <w:rsid w:val="00401AB8"/>
    <w:rsid w:val="00407982"/>
    <w:rsid w:val="004210DC"/>
    <w:rsid w:val="00426676"/>
    <w:rsid w:val="00430C61"/>
    <w:rsid w:val="00436615"/>
    <w:rsid w:val="00442422"/>
    <w:rsid w:val="00445005"/>
    <w:rsid w:val="00446A85"/>
    <w:rsid w:val="00463E04"/>
    <w:rsid w:val="0047391E"/>
    <w:rsid w:val="004818BC"/>
    <w:rsid w:val="004B32B6"/>
    <w:rsid w:val="004B5C99"/>
    <w:rsid w:val="004B6C85"/>
    <w:rsid w:val="004D4A5D"/>
    <w:rsid w:val="00501258"/>
    <w:rsid w:val="00516BCA"/>
    <w:rsid w:val="00524B2C"/>
    <w:rsid w:val="00533B17"/>
    <w:rsid w:val="005369D9"/>
    <w:rsid w:val="005420EA"/>
    <w:rsid w:val="00547DEE"/>
    <w:rsid w:val="00552FA2"/>
    <w:rsid w:val="00580AF6"/>
    <w:rsid w:val="00590164"/>
    <w:rsid w:val="00595B05"/>
    <w:rsid w:val="005C2372"/>
    <w:rsid w:val="005E7EB7"/>
    <w:rsid w:val="005F07B4"/>
    <w:rsid w:val="005F1666"/>
    <w:rsid w:val="006032D3"/>
    <w:rsid w:val="00615053"/>
    <w:rsid w:val="00615823"/>
    <w:rsid w:val="0062397B"/>
    <w:rsid w:val="0062453B"/>
    <w:rsid w:val="006268C4"/>
    <w:rsid w:val="006450F9"/>
    <w:rsid w:val="00645FEA"/>
    <w:rsid w:val="0064748E"/>
    <w:rsid w:val="0065271A"/>
    <w:rsid w:val="00653EFC"/>
    <w:rsid w:val="00655782"/>
    <w:rsid w:val="00657A41"/>
    <w:rsid w:val="006631EA"/>
    <w:rsid w:val="00681CE0"/>
    <w:rsid w:val="00683A71"/>
    <w:rsid w:val="00687420"/>
    <w:rsid w:val="00692A8C"/>
    <w:rsid w:val="006A7831"/>
    <w:rsid w:val="006C60DD"/>
    <w:rsid w:val="006E5B04"/>
    <w:rsid w:val="006E7080"/>
    <w:rsid w:val="006F6A2B"/>
    <w:rsid w:val="007106CC"/>
    <w:rsid w:val="00715F9F"/>
    <w:rsid w:val="00717692"/>
    <w:rsid w:val="0073441D"/>
    <w:rsid w:val="00753376"/>
    <w:rsid w:val="007578E6"/>
    <w:rsid w:val="007657B5"/>
    <w:rsid w:val="00770F81"/>
    <w:rsid w:val="00770FFD"/>
    <w:rsid w:val="00772CAE"/>
    <w:rsid w:val="00773B3C"/>
    <w:rsid w:val="007903D6"/>
    <w:rsid w:val="007A6AFE"/>
    <w:rsid w:val="007B2108"/>
    <w:rsid w:val="007C543E"/>
    <w:rsid w:val="007D13F6"/>
    <w:rsid w:val="007D23EF"/>
    <w:rsid w:val="007E06AD"/>
    <w:rsid w:val="007E55F8"/>
    <w:rsid w:val="00804430"/>
    <w:rsid w:val="00816345"/>
    <w:rsid w:val="008212E8"/>
    <w:rsid w:val="00847AFC"/>
    <w:rsid w:val="0085463D"/>
    <w:rsid w:val="00856DA6"/>
    <w:rsid w:val="008631B4"/>
    <w:rsid w:val="00870BBF"/>
    <w:rsid w:val="008865DA"/>
    <w:rsid w:val="008A3F82"/>
    <w:rsid w:val="008A474C"/>
    <w:rsid w:val="008A4C17"/>
    <w:rsid w:val="008C677F"/>
    <w:rsid w:val="008E0355"/>
    <w:rsid w:val="008E528D"/>
    <w:rsid w:val="00911716"/>
    <w:rsid w:val="00914ACD"/>
    <w:rsid w:val="00932AC9"/>
    <w:rsid w:val="00936C6F"/>
    <w:rsid w:val="0094504F"/>
    <w:rsid w:val="00954ED3"/>
    <w:rsid w:val="009708B8"/>
    <w:rsid w:val="00972595"/>
    <w:rsid w:val="00973CCD"/>
    <w:rsid w:val="00980F12"/>
    <w:rsid w:val="00992863"/>
    <w:rsid w:val="00996A94"/>
    <w:rsid w:val="009A0584"/>
    <w:rsid w:val="009A1B13"/>
    <w:rsid w:val="009A3012"/>
    <w:rsid w:val="009A614C"/>
    <w:rsid w:val="009C0BEA"/>
    <w:rsid w:val="009C3F8B"/>
    <w:rsid w:val="009C6AAD"/>
    <w:rsid w:val="009C70B2"/>
    <w:rsid w:val="009D5329"/>
    <w:rsid w:val="009E5E62"/>
    <w:rsid w:val="00A1070D"/>
    <w:rsid w:val="00A14474"/>
    <w:rsid w:val="00A242EE"/>
    <w:rsid w:val="00A40242"/>
    <w:rsid w:val="00A438FC"/>
    <w:rsid w:val="00A450F1"/>
    <w:rsid w:val="00A6001C"/>
    <w:rsid w:val="00A72002"/>
    <w:rsid w:val="00A77D31"/>
    <w:rsid w:val="00A77F94"/>
    <w:rsid w:val="00A86BB8"/>
    <w:rsid w:val="00AB3C84"/>
    <w:rsid w:val="00B040D8"/>
    <w:rsid w:val="00B15986"/>
    <w:rsid w:val="00B300C7"/>
    <w:rsid w:val="00B335A8"/>
    <w:rsid w:val="00B34C16"/>
    <w:rsid w:val="00B37050"/>
    <w:rsid w:val="00B72439"/>
    <w:rsid w:val="00B97178"/>
    <w:rsid w:val="00BA4C58"/>
    <w:rsid w:val="00BB1389"/>
    <w:rsid w:val="00BB2141"/>
    <w:rsid w:val="00BC6D1F"/>
    <w:rsid w:val="00BD2E07"/>
    <w:rsid w:val="00C0638A"/>
    <w:rsid w:val="00C1109E"/>
    <w:rsid w:val="00C20714"/>
    <w:rsid w:val="00C22D46"/>
    <w:rsid w:val="00C30D6B"/>
    <w:rsid w:val="00C471B6"/>
    <w:rsid w:val="00C562CF"/>
    <w:rsid w:val="00C67CD5"/>
    <w:rsid w:val="00C725FA"/>
    <w:rsid w:val="00CE0A84"/>
    <w:rsid w:val="00CF1246"/>
    <w:rsid w:val="00D0138E"/>
    <w:rsid w:val="00D01B58"/>
    <w:rsid w:val="00D27241"/>
    <w:rsid w:val="00D356D0"/>
    <w:rsid w:val="00D40B95"/>
    <w:rsid w:val="00D46A63"/>
    <w:rsid w:val="00D54AC8"/>
    <w:rsid w:val="00D57FF5"/>
    <w:rsid w:val="00D613AF"/>
    <w:rsid w:val="00D673C4"/>
    <w:rsid w:val="00D8155F"/>
    <w:rsid w:val="00D94978"/>
    <w:rsid w:val="00D979DC"/>
    <w:rsid w:val="00DB4407"/>
    <w:rsid w:val="00DD1490"/>
    <w:rsid w:val="00DE3262"/>
    <w:rsid w:val="00DE53ED"/>
    <w:rsid w:val="00DF4C8C"/>
    <w:rsid w:val="00E05557"/>
    <w:rsid w:val="00E06967"/>
    <w:rsid w:val="00E07AEE"/>
    <w:rsid w:val="00E156D2"/>
    <w:rsid w:val="00E2372A"/>
    <w:rsid w:val="00E77077"/>
    <w:rsid w:val="00E909AD"/>
    <w:rsid w:val="00EA0AF9"/>
    <w:rsid w:val="00EA339C"/>
    <w:rsid w:val="00EB1CB2"/>
    <w:rsid w:val="00EB3F79"/>
    <w:rsid w:val="00EC248D"/>
    <w:rsid w:val="00ED0A68"/>
    <w:rsid w:val="00ED53C5"/>
    <w:rsid w:val="00F20CC0"/>
    <w:rsid w:val="00F26C54"/>
    <w:rsid w:val="00F32064"/>
    <w:rsid w:val="00F53EDF"/>
    <w:rsid w:val="00F6320B"/>
    <w:rsid w:val="00F70AB3"/>
    <w:rsid w:val="00F737D8"/>
    <w:rsid w:val="00F77AF3"/>
    <w:rsid w:val="00F806E8"/>
    <w:rsid w:val="00F939BD"/>
    <w:rsid w:val="00FB1456"/>
    <w:rsid w:val="00FC316C"/>
    <w:rsid w:val="00FE01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character" w:styleId="Hyperlink">
    <w:name w:val="Hyperlink"/>
    <w:basedOn w:val="DefaultParagraphFont"/>
    <w:uiPriority w:val="99"/>
    <w:unhideWhenUsed/>
    <w:rsid w:val="00C67CD5"/>
    <w:rPr>
      <w:color w:val="0000FF" w:themeColor="hyperlink"/>
      <w:u w:val="single"/>
    </w:rPr>
  </w:style>
  <w:style w:type="character" w:styleId="UnresolvedMention">
    <w:name w:val="Unresolved Mention"/>
    <w:basedOn w:val="DefaultParagraphFont"/>
    <w:uiPriority w:val="99"/>
    <w:semiHidden/>
    <w:unhideWhenUsed/>
    <w:rsid w:val="00C67CD5"/>
    <w:rPr>
      <w:color w:val="605E5C"/>
      <w:shd w:val="clear" w:color="auto" w:fill="E1DFDD"/>
    </w:rPr>
  </w:style>
  <w:style w:type="character" w:customStyle="1" w:styleId="inline-paragraph-number">
    <w:name w:val="inline-paragraph-number"/>
    <w:basedOn w:val="DefaultParagraphFont"/>
    <w:rsid w:val="00B34C16"/>
  </w:style>
  <w:style w:type="paragraph" w:styleId="FootnoteText">
    <w:name w:val="footnote text"/>
    <w:basedOn w:val="Normal"/>
    <w:link w:val="FootnoteTextChar"/>
    <w:uiPriority w:val="99"/>
    <w:semiHidden/>
    <w:unhideWhenUsed/>
    <w:rsid w:val="007578E6"/>
    <w:pPr>
      <w:spacing w:before="0"/>
    </w:pPr>
    <w:rPr>
      <w:sz w:val="20"/>
      <w:szCs w:val="20"/>
    </w:rPr>
  </w:style>
  <w:style w:type="character" w:customStyle="1" w:styleId="FootnoteTextChar">
    <w:name w:val="Footnote Text Char"/>
    <w:basedOn w:val="DefaultParagraphFont"/>
    <w:link w:val="FootnoteText"/>
    <w:uiPriority w:val="99"/>
    <w:semiHidden/>
    <w:rsid w:val="007578E6"/>
    <w:rPr>
      <w:sz w:val="20"/>
      <w:szCs w:val="20"/>
    </w:rPr>
  </w:style>
  <w:style w:type="character" w:styleId="FootnoteReference">
    <w:name w:val="footnote reference"/>
    <w:basedOn w:val="DefaultParagraphFont"/>
    <w:uiPriority w:val="99"/>
    <w:semiHidden/>
    <w:unhideWhenUsed/>
    <w:rsid w:val="007578E6"/>
    <w:rPr>
      <w:vertAlign w:val="superscript"/>
    </w:rPr>
  </w:style>
  <w:style w:type="paragraph" w:styleId="Revision">
    <w:name w:val="Revision"/>
    <w:hidden/>
    <w:uiPriority w:val="99"/>
    <w:semiHidden/>
    <w:rsid w:val="003568C0"/>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24</Pages>
  <Words>6421</Words>
  <Characters>36604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60</cp:revision>
  <dcterms:created xsi:type="dcterms:W3CDTF">2024-11-12T14:36:00Z</dcterms:created>
  <dcterms:modified xsi:type="dcterms:W3CDTF">2025-03-13T15:37:00Z</dcterms:modified>
</cp:coreProperties>
</file>