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7AF682D9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9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10" o:title=""/>
                </v:shape>
                <v:shape id="Picture 5" o:spid="_x0000_s1027" type="#_x0000_t75" style="width:6928;height:6800;left:56673;mso-wrap-style:square;position:absolute;visibility:visible">
                  <v:imagedata r:id="rId11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RPr="009A6B2D" w:rsidP="00707179" w14:paraId="5E06A841" w14:textId="77777777">
      <w:pPr>
        <w:jc w:val="center"/>
        <w:rPr>
          <w:rFonts w:ascii="Arial" w:hAnsi="Arial" w:cs="Arial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97513" w14:paraId="4071B555" w14:textId="77777777"/>
    <w:p w:rsidR="00707179" w:rsidP="00DD689B" w14:paraId="6546510C" w14:textId="77777777">
      <w:pPr>
        <w:ind w:left="270"/>
      </w:pPr>
    </w:p>
    <w:p w:rsidR="00707179" w:rsidRPr="00326438" w:rsidP="00DD689B" w14:paraId="55A02B06" w14:textId="2EACD97C">
      <w:pPr>
        <w:ind w:left="270" w:right="720"/>
        <w:rPr>
          <w:rFonts w:ascii="Times New Roman" w:hAnsi="Times New Roman" w:cs="Times New Roman"/>
          <w:b/>
          <w:color w:val="231F20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B0244">
        <w:rPr>
          <w:rFonts w:ascii="Times New Roman" w:hAnsi="Times New Roman" w:cs="Times New Roman"/>
        </w:rPr>
        <w:t>June 8</w:t>
      </w:r>
      <w:r w:rsidR="004F199E">
        <w:rPr>
          <w:rFonts w:ascii="Times New Roman" w:hAnsi="Times New Roman" w:cs="Times New Roman"/>
        </w:rPr>
        <w:t>,</w:t>
      </w:r>
      <w:r w:rsidRPr="00326438" w:rsidR="006412C4">
        <w:rPr>
          <w:rFonts w:ascii="Times New Roman" w:hAnsi="Times New Roman" w:cs="Times New Roman"/>
        </w:rPr>
        <w:t xml:space="preserve"> 202</w:t>
      </w:r>
      <w:r w:rsidR="00CC2678">
        <w:rPr>
          <w:rFonts w:ascii="Times New Roman" w:hAnsi="Times New Roman" w:cs="Times New Roman"/>
        </w:rPr>
        <w:t>2</w:t>
      </w:r>
      <w:r w:rsidR="00831879">
        <w:rPr>
          <w:rFonts w:ascii="Times New Roman" w:hAnsi="Times New Roman" w:cs="Times New Roman"/>
        </w:rPr>
        <w:t xml:space="preserve"> </w:t>
      </w:r>
    </w:p>
    <w:p w:rsidR="00707179" w:rsidRPr="00401E68" w:rsidP="00DD689B" w14:paraId="7C9F7412" w14:textId="77777777">
      <w:pPr>
        <w:ind w:left="270" w:right="720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6"/>
        </w:rPr>
        <w:br/>
      </w:r>
    </w:p>
    <w:p w:rsidR="002E371F" w:rsidP="00262977" w14:paraId="7083D43E" w14:textId="06BA16E7">
      <w:pPr>
        <w:spacing w:line="281" w:lineRule="auto"/>
        <w:ind w:left="274" w:right="720"/>
        <w:rPr>
          <w:rFonts w:ascii="Times New Roman" w:hAnsi="Times New Roman" w:cs="Times New Roman"/>
        </w:rPr>
      </w:pPr>
      <w:r w:rsidRPr="0003763A">
        <w:rPr>
          <w:rFonts w:ascii="Times New Roman" w:hAnsi="Times New Roman" w:cs="Times New Roman"/>
        </w:rPr>
        <w:t>Enclosed is your</w:t>
      </w:r>
      <w:r w:rsidRPr="0003763A">
        <w:rPr>
          <w:rStyle w:val="USDALetter"/>
          <w:rFonts w:ascii="Times New Roman" w:hAnsi="Times New Roman" w:cs="Times New Roman"/>
        </w:rPr>
        <w:t xml:space="preserve"> </w:t>
      </w:r>
      <w:r w:rsidRPr="0003763A" w:rsidR="00A30263">
        <w:rPr>
          <w:rFonts w:ascii="Times New Roman" w:hAnsi="Times New Roman" w:cs="Times New Roman"/>
        </w:rPr>
        <w:t>202</w:t>
      </w:r>
      <w:r w:rsidR="00A30263">
        <w:rPr>
          <w:rFonts w:ascii="Times New Roman" w:hAnsi="Times New Roman" w:cs="Times New Roman"/>
        </w:rPr>
        <w:t>2</w:t>
      </w:r>
      <w:r w:rsidRPr="0003763A" w:rsidR="00A30263">
        <w:rPr>
          <w:rFonts w:ascii="Times New Roman" w:hAnsi="Times New Roman" w:cs="Times New Roman"/>
        </w:rPr>
        <w:t xml:space="preserve"> </w:t>
      </w:r>
      <w:r w:rsidRPr="0003763A" w:rsidR="006412C4">
        <w:rPr>
          <w:rFonts w:ascii="Times New Roman" w:hAnsi="Times New Roman" w:cs="Times New Roman"/>
        </w:rPr>
        <w:t xml:space="preserve">Agricultural Resource Management </w:t>
      </w:r>
      <w:r w:rsidR="005C708C">
        <w:rPr>
          <w:rFonts w:ascii="Times New Roman" w:hAnsi="Times New Roman" w:cs="Times New Roman"/>
        </w:rPr>
        <w:t xml:space="preserve">Screening </w:t>
      </w:r>
      <w:r w:rsidRPr="0003763A" w:rsidR="006412C4">
        <w:rPr>
          <w:rFonts w:ascii="Times New Roman" w:hAnsi="Times New Roman" w:cs="Times New Roman"/>
        </w:rPr>
        <w:t>Survey</w:t>
      </w:r>
      <w:r w:rsidRPr="0003763A">
        <w:rPr>
          <w:rFonts w:ascii="Times New Roman" w:hAnsi="Times New Roman" w:cs="Times New Roman"/>
        </w:rPr>
        <w:t xml:space="preserve">. </w:t>
      </w:r>
      <w:r w:rsidRPr="0003763A" w:rsidR="000121F2">
        <w:rPr>
          <w:rFonts w:ascii="Times New Roman" w:hAnsi="Times New Roman" w:cs="Times New Roman"/>
        </w:rPr>
        <w:t>Your response is important</w:t>
      </w:r>
      <w:r w:rsidRPr="0003763A" w:rsidR="000121F2">
        <w:rPr>
          <w:rFonts w:ascii="Times New Roman" w:hAnsi="Times New Roman" w:cs="Times New Roman"/>
          <w:b/>
        </w:rPr>
        <w:t xml:space="preserve"> </w:t>
      </w:r>
      <w:r w:rsidRPr="0003763A" w:rsidR="00E572BE">
        <w:rPr>
          <w:rFonts w:ascii="Times New Roman" w:hAnsi="Times New Roman" w:cs="Times New Roman"/>
        </w:rPr>
        <w:t xml:space="preserve">and will help </w:t>
      </w:r>
      <w:r w:rsidRPr="0003763A" w:rsidR="000121F2">
        <w:rPr>
          <w:rFonts w:ascii="Times New Roman" w:hAnsi="Times New Roman" w:cs="Times New Roman"/>
        </w:rPr>
        <w:t xml:space="preserve">ensure farms in your state are accurately represented. </w:t>
      </w:r>
      <w:r w:rsidRPr="0003763A" w:rsidR="0051292C">
        <w:rPr>
          <w:rFonts w:ascii="Times New Roman" w:hAnsi="Times New Roman" w:cs="Times New Roman"/>
        </w:rPr>
        <w:t>This</w:t>
      </w:r>
      <w:r w:rsidRPr="0003763A" w:rsidR="006B7846">
        <w:rPr>
          <w:rFonts w:ascii="Times New Roman" w:hAnsi="Times New Roman" w:cs="Times New Roman"/>
        </w:rPr>
        <w:t xml:space="preserve"> survey identifies </w:t>
      </w:r>
      <w:r w:rsidR="00A424F3">
        <w:rPr>
          <w:rFonts w:ascii="Times New Roman" w:hAnsi="Times New Roman" w:cs="Times New Roman"/>
        </w:rPr>
        <w:t xml:space="preserve">farmers and ranchers </w:t>
      </w:r>
      <w:r w:rsidR="005C708C">
        <w:rPr>
          <w:rFonts w:ascii="Times New Roman" w:hAnsi="Times New Roman" w:cs="Times New Roman"/>
        </w:rPr>
        <w:t>in</w:t>
      </w:r>
      <w:r w:rsidR="00A424F3">
        <w:rPr>
          <w:rFonts w:ascii="Times New Roman" w:hAnsi="Times New Roman" w:cs="Times New Roman"/>
        </w:rPr>
        <w:t xml:space="preserve"> all </w:t>
      </w:r>
      <w:r w:rsidR="005C708C">
        <w:rPr>
          <w:rFonts w:ascii="Times New Roman" w:hAnsi="Times New Roman" w:cs="Times New Roman"/>
        </w:rPr>
        <w:t>sectors</w:t>
      </w:r>
      <w:r w:rsidR="00A424F3">
        <w:rPr>
          <w:rFonts w:ascii="Times New Roman" w:hAnsi="Times New Roman" w:cs="Times New Roman"/>
        </w:rPr>
        <w:t xml:space="preserve"> of U.S. agricultural production</w:t>
      </w:r>
      <w:r w:rsidR="005C708C">
        <w:rPr>
          <w:rFonts w:ascii="Times New Roman" w:hAnsi="Times New Roman" w:cs="Times New Roman"/>
        </w:rPr>
        <w:t xml:space="preserve">. </w:t>
      </w:r>
      <w:r w:rsidR="00C46B27">
        <w:rPr>
          <w:rFonts w:ascii="Times New Roman" w:hAnsi="Times New Roman" w:cs="Times New Roman"/>
        </w:rPr>
        <w:t>It</w:t>
      </w:r>
      <w:r w:rsidR="005C708C">
        <w:rPr>
          <w:rFonts w:ascii="Times New Roman" w:hAnsi="Times New Roman" w:cs="Times New Roman"/>
        </w:rPr>
        <w:t xml:space="preserve"> will help answer questions about</w:t>
      </w:r>
      <w:r w:rsidR="00A424F3">
        <w:rPr>
          <w:rFonts w:ascii="Times New Roman" w:hAnsi="Times New Roman" w:cs="Times New Roman"/>
        </w:rPr>
        <w:t xml:space="preserve"> the well-being of farm households, farm finances, chemical usage, and farm production characteristics</w:t>
      </w:r>
      <w:r w:rsidRPr="0003763A" w:rsidR="006B7846">
        <w:rPr>
          <w:rFonts w:ascii="Times New Roman" w:hAnsi="Times New Roman" w:cs="Times New Roman"/>
        </w:rPr>
        <w:t>.</w:t>
      </w:r>
      <w:r w:rsidRPr="0003763A" w:rsidR="00262977">
        <w:rPr>
          <w:rFonts w:ascii="Times New Roman" w:hAnsi="Times New Roman" w:cs="Times New Roman"/>
        </w:rPr>
        <w:t xml:space="preserve"> </w:t>
      </w:r>
    </w:p>
    <w:p w:rsidR="002E371F" w:rsidP="00262977" w14:paraId="13DC3A04" w14:textId="77777777">
      <w:pPr>
        <w:spacing w:line="281" w:lineRule="auto"/>
        <w:ind w:left="274" w:right="720"/>
        <w:rPr>
          <w:rFonts w:ascii="Times New Roman" w:hAnsi="Times New Roman" w:cs="Times New Roman"/>
        </w:rPr>
      </w:pPr>
    </w:p>
    <w:p w:rsidR="00262977" w:rsidRPr="002E371F" w:rsidP="00262977" w14:paraId="23302A7A" w14:textId="792D5968">
      <w:pPr>
        <w:spacing w:line="281" w:lineRule="auto"/>
        <w:ind w:left="274" w:right="720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</w:rPr>
        <w:t>The results of this survey</w:t>
      </w:r>
      <w:r w:rsidRPr="0003763A">
        <w:rPr>
          <w:rFonts w:ascii="Times New Roman" w:hAnsi="Times New Roman" w:cs="Times New Roman"/>
        </w:rPr>
        <w:t xml:space="preserve"> will help your state </w:t>
      </w:r>
      <w:r>
        <w:rPr>
          <w:rFonts w:ascii="Times New Roman" w:hAnsi="Times New Roman" w:cs="Times New Roman"/>
        </w:rPr>
        <w:t>D</w:t>
      </w:r>
      <w:r w:rsidRPr="0003763A">
        <w:rPr>
          <w:rFonts w:ascii="Times New Roman" w:hAnsi="Times New Roman" w:cs="Times New Roman"/>
        </w:rPr>
        <w:t xml:space="preserve">epartment of </w:t>
      </w:r>
      <w:r>
        <w:rPr>
          <w:rFonts w:ascii="Times New Roman" w:hAnsi="Times New Roman" w:cs="Times New Roman"/>
        </w:rPr>
        <w:t>A</w:t>
      </w:r>
      <w:r w:rsidRPr="0003763A">
        <w:rPr>
          <w:rFonts w:ascii="Times New Roman" w:hAnsi="Times New Roman" w:cs="Times New Roman"/>
        </w:rPr>
        <w:t xml:space="preserve">griculture, local banks, and input suppliers with decisions that affect you and other producers nationwide. The chart on the next page </w:t>
      </w:r>
      <w:r w:rsidRPr="0003763A" w:rsidR="0003763A">
        <w:rPr>
          <w:rFonts w:ascii="Times New Roman" w:hAnsi="Times New Roman" w:cs="Times New Roman"/>
        </w:rPr>
        <w:t xml:space="preserve">is an example of </w:t>
      </w:r>
      <w:r w:rsidRPr="0003763A">
        <w:rPr>
          <w:rFonts w:ascii="Times New Roman" w:hAnsi="Times New Roman" w:cs="Times New Roman"/>
        </w:rPr>
        <w:t>how these data can be used to understand farm income.</w:t>
      </w:r>
    </w:p>
    <w:p w:rsidR="006B7846" w:rsidRPr="002E371F" w:rsidP="002E371F" w14:paraId="5B4B541B" w14:textId="09DA4CA3">
      <w:pPr>
        <w:pStyle w:val="BodyText"/>
        <w:keepLines/>
        <w:tabs>
          <w:tab w:val="left" w:pos="5220"/>
        </w:tabs>
        <w:spacing w:after="120" w:line="281" w:lineRule="auto"/>
        <w:ind w:right="720"/>
        <w:rPr>
          <w:rFonts w:cs="Times New Roman"/>
          <w:sz w:val="16"/>
          <w:szCs w:val="16"/>
        </w:rPr>
      </w:pPr>
    </w:p>
    <w:p w:rsidR="00286630" w:rsidP="00DD689B" w14:paraId="3B43A25A" w14:textId="40951EBC">
      <w:pPr>
        <w:pStyle w:val="BodyText"/>
        <w:keepLines/>
        <w:tabs>
          <w:tab w:val="left" w:pos="5220"/>
        </w:tabs>
        <w:spacing w:after="120" w:line="281" w:lineRule="auto"/>
        <w:ind w:left="270" w:right="720"/>
        <w:rPr>
          <w:rFonts w:cs="Times New Roman"/>
          <w:color w:val="000000"/>
        </w:rPr>
      </w:pPr>
      <w:r>
        <w:rPr>
          <w:rFonts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1482090</wp:posOffset>
            </wp:positionV>
            <wp:extent cx="266700" cy="266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586-illustration-of-an-envelope-pv[1].pn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1217295</wp:posOffset>
            </wp:positionV>
            <wp:extent cx="243840" cy="19431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nitor-PNG-Image[1].pn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384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1706245</wp:posOffset>
            </wp:positionV>
            <wp:extent cx="374650" cy="3746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ax[1].pn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7465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952500</wp:posOffset>
                </wp:positionH>
                <wp:positionV relativeFrom="paragraph">
                  <wp:posOffset>568960</wp:posOffset>
                </wp:positionV>
                <wp:extent cx="4676775" cy="1590675"/>
                <wp:effectExtent l="0" t="0" r="28575" b="28575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76775" cy="1590675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26438" w:rsidRPr="00326438" w:rsidP="00E318ED" w14:textId="77777777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What should I do next?</w:t>
                            </w:r>
                          </w:p>
                          <w:p w:rsidR="00326438" w:rsidRPr="00326438" w:rsidP="00701DF4" w14:textId="77777777">
                            <w:pPr>
                              <w:spacing w:before="216" w:after="120" w:line="281" w:lineRule="auto"/>
                              <w:ind w:right="-158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Complete your survey in one of the following ways: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</w:rPr>
                              <w:t xml:space="preserve"> </w:t>
                            </w:r>
                          </w:p>
                          <w:p w:rsidR="00326438" w:rsidRPr="00326438" w:rsidP="00701DF4" w14:textId="5CC3B489">
                            <w:pPr>
                              <w:widowControl/>
                              <w:autoSpaceDE/>
                              <w:autoSpaceDN/>
                              <w:spacing w:before="120" w:after="120" w:line="281" w:lineRule="auto"/>
                              <w:ind w:left="990" w:right="-45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5" w:history="1">
                              <w:r w:rsidRPr="00326438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326438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</w:rPr>
                              <w:t>Online reporting is fast and secure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. 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br/>
                            </w:r>
                            <w:r w:rsidRPr="00326438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the survey code on the enclosed form to begin. </w:t>
                            </w:r>
                          </w:p>
                          <w:p w:rsidR="00326438" w:rsidRPr="00326438" w:rsidP="00701DF4" w14:textId="10B18EA5">
                            <w:pPr>
                              <w:spacing w:before="120" w:after="120" w:line="281" w:lineRule="auto"/>
                              <w:ind w:left="990" w:right="-4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By 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mail or fax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questionnaire and mail it back 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br/>
                              <w:t xml:space="preserve">in the </w:t>
                            </w:r>
                            <w:r w:rsidR="00C46B27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prepaid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envelope provided or fax it to 855</w:t>
                            </w:r>
                            <w:r w:rsidR="003A43A0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-</w:t>
                            </w:r>
                            <w:r w:rsidRPr="00326438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415-3687.</w:t>
                            </w:r>
                          </w:p>
                          <w:p w:rsidR="00326438" w:rsidRPr="005F5CE9" w:rsidP="004534B6" w14:textId="77777777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width:368.25pt;height:125.25pt;margin-top:44.8pt;margin-left: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weight="1.5pt">
                <v:stroke linestyle="thickThin"/>
                <v:textbox>
                  <w:txbxContent>
                    <w:p w:rsidR="00326438" w:rsidRPr="00326438" w:rsidP="00E318ED" w14:paraId="480F7059" w14:textId="77777777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26438"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  <w:t>What should I do next?</w:t>
                      </w:r>
                    </w:p>
                    <w:p w:rsidR="00326438" w:rsidRPr="00326438" w:rsidP="00701DF4" w14:paraId="1355F2FB" w14:textId="77777777">
                      <w:pPr>
                        <w:spacing w:before="216" w:after="120" w:line="281" w:lineRule="auto"/>
                        <w:ind w:right="-158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t>Complete your survey in one of the following ways:</w:t>
                      </w:r>
                      <w:r w:rsidRPr="00326438">
                        <w:rPr>
                          <w:rFonts w:ascii="Times New Roman" w:hAnsi="Times New Roman" w:cs="Times New Roman"/>
                          <w:noProof/>
                          <w:color w:val="231F20"/>
                        </w:rPr>
                        <w:t xml:space="preserve"> </w:t>
                      </w:r>
                    </w:p>
                    <w:p w:rsidR="00326438" w:rsidRPr="00326438" w:rsidP="00701DF4" w14:paraId="63574932" w14:textId="5CC3B489">
                      <w:pPr>
                        <w:widowControl/>
                        <w:autoSpaceDE/>
                        <w:autoSpaceDN/>
                        <w:spacing w:before="120" w:after="120" w:line="281" w:lineRule="auto"/>
                        <w:ind w:left="990" w:right="-45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326438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326438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5" w:history="1">
                        <w:r w:rsidRPr="00326438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326438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326438">
                        <w:rPr>
                          <w:rFonts w:ascii="Times New Roman" w:hAnsi="Times New Roman" w:cs="Times New Roman"/>
                          <w:b/>
                        </w:rPr>
                        <w:t>Online reporting is fast and secure</w:t>
                      </w:r>
                      <w:r w:rsidRPr="00326438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. </w:t>
                      </w:r>
                      <w:r w:rsidRPr="00326438">
                        <w:rPr>
                          <w:rFonts w:ascii="Times New Roman" w:hAnsi="Times New Roman" w:cs="Times New Roman"/>
                          <w:b/>
                          <w:i/>
                        </w:rPr>
                        <w:br/>
                      </w:r>
                      <w:r w:rsidRPr="00326438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326438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the survey code on the enclosed form to begin. </w:t>
                      </w:r>
                    </w:p>
                    <w:p w:rsidR="00326438" w:rsidRPr="00326438" w:rsidP="00701DF4" w14:paraId="269FDDFB" w14:textId="10B18EA5">
                      <w:pPr>
                        <w:spacing w:before="120" w:after="120" w:line="281" w:lineRule="auto"/>
                        <w:ind w:left="990" w:right="-45"/>
                        <w:rPr>
                          <w:rFonts w:ascii="Times New Roman" w:hAnsi="Times New Roman" w:cs="Times New Roman"/>
                        </w:rPr>
                      </w:pP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By </w:t>
                      </w:r>
                      <w:r w:rsidRPr="00326438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mail or fax</w:t>
                      </w: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questionnaire and mail it back </w:t>
                      </w: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br/>
                        <w:t xml:space="preserve">in the </w:t>
                      </w:r>
                      <w:r w:rsidR="00C46B27">
                        <w:rPr>
                          <w:rFonts w:ascii="Times New Roman" w:hAnsi="Times New Roman" w:cs="Times New Roman"/>
                          <w:color w:val="231F20"/>
                        </w:rPr>
                        <w:t>prepaid</w:t>
                      </w: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envelope provided or fax it to 855</w:t>
                      </w:r>
                      <w:r w:rsidR="003A43A0">
                        <w:rPr>
                          <w:rFonts w:ascii="Times New Roman" w:hAnsi="Times New Roman" w:cs="Times New Roman"/>
                          <w:color w:val="231F20"/>
                        </w:rPr>
                        <w:t>-</w:t>
                      </w:r>
                      <w:r w:rsidRPr="00326438">
                        <w:rPr>
                          <w:rFonts w:ascii="Times New Roman" w:hAnsi="Times New Roman" w:cs="Times New Roman"/>
                          <w:color w:val="231F20"/>
                        </w:rPr>
                        <w:t>415-3687.</w:t>
                      </w:r>
                    </w:p>
                    <w:p w:rsidR="00326438" w:rsidRPr="005F5CE9" w:rsidP="004534B6" w14:paraId="5E139F5A" w14:textId="77777777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color w:val="231F2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01E68" w:rsidR="00707179">
        <w:rPr>
          <w:rFonts w:cs="Times New Roman"/>
        </w:rPr>
        <w:t>Please complete th</w:t>
      </w:r>
      <w:r w:rsidR="008F117D">
        <w:rPr>
          <w:rFonts w:cs="Times New Roman"/>
        </w:rPr>
        <w:t>is</w:t>
      </w:r>
      <w:r w:rsidRPr="00401E68" w:rsidR="00F6134A">
        <w:rPr>
          <w:rFonts w:cs="Times New Roman"/>
        </w:rPr>
        <w:t xml:space="preserve"> </w:t>
      </w:r>
      <w:r w:rsidR="008F117D">
        <w:rPr>
          <w:rFonts w:cs="Times New Roman"/>
        </w:rPr>
        <w:t>survey</w:t>
      </w:r>
      <w:r w:rsidRPr="00401E68" w:rsidR="00F6134A">
        <w:rPr>
          <w:rFonts w:cs="Times New Roman"/>
        </w:rPr>
        <w:t xml:space="preserve"> at your earliest </w:t>
      </w:r>
      <w:r w:rsidRPr="00401E68" w:rsidR="00707179">
        <w:rPr>
          <w:rFonts w:cs="Times New Roman"/>
        </w:rPr>
        <w:t xml:space="preserve">convenience. </w:t>
      </w:r>
      <w:r w:rsidRPr="00401E68" w:rsidR="00707179">
        <w:rPr>
          <w:rFonts w:cs="Times New Roman"/>
          <w:color w:val="000000"/>
        </w:rPr>
        <w:t xml:space="preserve">If we do not </w:t>
      </w:r>
      <w:r w:rsidR="003A43A0">
        <w:rPr>
          <w:rFonts w:cs="Times New Roman"/>
          <w:color w:val="000000"/>
        </w:rPr>
        <w:t>receive your completed questionnaire</w:t>
      </w:r>
      <w:r w:rsidRPr="00401E68" w:rsidR="00707179">
        <w:rPr>
          <w:rFonts w:cs="Times New Roman"/>
          <w:color w:val="000000"/>
        </w:rPr>
        <w:t xml:space="preserve"> by</w:t>
      </w:r>
      <w:r w:rsidR="00B620A7">
        <w:rPr>
          <w:rFonts w:cs="Times New Roman"/>
          <w:b/>
          <w:color w:val="auto"/>
        </w:rPr>
        <w:t xml:space="preserve"> </w:t>
      </w:r>
      <w:r w:rsidR="00AB0244">
        <w:rPr>
          <w:rFonts w:cs="Times New Roman"/>
          <w:b/>
          <w:color w:val="auto"/>
        </w:rPr>
        <w:t xml:space="preserve">June </w:t>
      </w:r>
      <w:r w:rsidR="008477EF">
        <w:rPr>
          <w:rFonts w:cs="Times New Roman"/>
          <w:b/>
          <w:color w:val="auto"/>
        </w:rPr>
        <w:t>18</w:t>
      </w:r>
      <w:r w:rsidR="00AB0244">
        <w:rPr>
          <w:rFonts w:cs="Times New Roman"/>
          <w:b/>
          <w:color w:val="auto"/>
        </w:rPr>
        <w:t xml:space="preserve">, </w:t>
      </w:r>
      <w:r w:rsidRPr="00401E68" w:rsidR="00707179">
        <w:rPr>
          <w:rFonts w:cs="Times New Roman"/>
          <w:color w:val="000000"/>
        </w:rPr>
        <w:t xml:space="preserve">we </w:t>
      </w:r>
      <w:r w:rsidRPr="00401E68" w:rsidR="00B040B7">
        <w:rPr>
          <w:rFonts w:cs="Times New Roman"/>
          <w:color w:val="000000"/>
        </w:rPr>
        <w:t>will</w:t>
      </w:r>
      <w:r w:rsidRPr="00401E68" w:rsidR="00707179">
        <w:rPr>
          <w:rStyle w:val="USDALetter"/>
        </w:rPr>
        <w:t xml:space="preserve"> </w:t>
      </w:r>
      <w:r w:rsidRPr="00401E68" w:rsidR="003C76B9">
        <w:rPr>
          <w:rFonts w:cs="Times New Roman"/>
          <w:color w:val="000000"/>
        </w:rPr>
        <w:t>c</w:t>
      </w:r>
      <w:r w:rsidRPr="00401E68" w:rsidR="00707179">
        <w:rPr>
          <w:rFonts w:cs="Times New Roman"/>
          <w:color w:val="000000"/>
        </w:rPr>
        <w:t>ontact you to arrange</w:t>
      </w:r>
      <w:r w:rsidRPr="00401E68" w:rsidR="000121F2">
        <w:rPr>
          <w:rFonts w:cs="Times New Roman"/>
          <w:color w:val="000000"/>
        </w:rPr>
        <w:t xml:space="preserve"> a telephone interview.</w:t>
      </w:r>
      <w:r w:rsidRPr="00401E68" w:rsidR="00707179">
        <w:rPr>
          <w:rFonts w:cs="Times New Roman"/>
          <w:color w:val="000000"/>
        </w:rPr>
        <w:t xml:space="preserve"> </w:t>
      </w:r>
    </w:p>
    <w:p w:rsidR="00286630" w:rsidP="00DD689B" w14:paraId="32B1B7DB" w14:textId="17003790">
      <w:pPr>
        <w:pStyle w:val="BodyText"/>
        <w:keepLines/>
        <w:tabs>
          <w:tab w:val="left" w:pos="5220"/>
        </w:tabs>
        <w:spacing w:after="120" w:line="281" w:lineRule="auto"/>
        <w:ind w:left="270" w:right="720"/>
        <w:rPr>
          <w:rFonts w:cs="Times New Roman"/>
          <w:color w:val="000000"/>
        </w:rPr>
      </w:pPr>
    </w:p>
    <w:p w:rsidR="003015D0" w:rsidRPr="002E549C" w:rsidP="00DD689B" w14:paraId="0D9EB55D" w14:textId="102F46B1">
      <w:pPr>
        <w:spacing w:after="120"/>
        <w:ind w:left="270" w:right="720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2E549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Your response is </w:t>
      </w:r>
      <w:r w:rsidRPr="002E549C">
        <w:rPr>
          <w:rFonts w:ascii="Times New Roman" w:hAnsi="Times New Roman" w:cs="Times New Roman"/>
          <w:b/>
          <w:caps/>
          <w:color w:val="231F20"/>
          <w:sz w:val="24"/>
          <w:szCs w:val="24"/>
        </w:rPr>
        <w:t>confidential by law</w:t>
      </w:r>
      <w:r w:rsidR="008D738E">
        <w:rPr>
          <w:rFonts w:ascii="Times New Roman" w:hAnsi="Times New Roman" w:cs="Times New Roman"/>
          <w:b/>
          <w:caps/>
          <w:color w:val="231F20"/>
          <w:sz w:val="24"/>
          <w:szCs w:val="24"/>
        </w:rPr>
        <w:t>.</w:t>
      </w:r>
    </w:p>
    <w:p w:rsidR="00565E65" w:rsidRPr="002E549C" w:rsidP="0003763A" w14:paraId="2BB70002" w14:textId="261EC298">
      <w:pPr>
        <w:spacing w:after="120" w:line="281" w:lineRule="auto"/>
        <w:ind w:left="274" w:right="720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326438">
        <w:rPr>
          <w:rFonts w:ascii="Times New Roman" w:hAnsi="Times New Roman" w:cs="Times New Roman"/>
        </w:rPr>
        <w:t>The information you provide will be used for statistical purposes only.</w:t>
      </w:r>
      <w:r w:rsidR="00472435">
        <w:rPr>
          <w:rFonts w:ascii="Times New Roman" w:hAnsi="Times New Roman" w:cs="Times New Roman"/>
        </w:rPr>
        <w:t xml:space="preserve"> </w:t>
      </w:r>
      <w:r w:rsidRPr="00401E68" w:rsidR="00472435">
        <w:rPr>
          <w:rFonts w:ascii="Times New Roman" w:hAnsi="Times New Roman" w:cs="Times New Roman"/>
        </w:rPr>
        <w:t>Your response</w:t>
      </w:r>
      <w:r w:rsidR="00472435">
        <w:rPr>
          <w:rFonts w:ascii="Times New Roman" w:hAnsi="Times New Roman" w:cs="Times New Roman"/>
        </w:rPr>
        <w:t>s</w:t>
      </w:r>
      <w:r w:rsidRPr="00401E68" w:rsidR="00472435">
        <w:rPr>
          <w:rFonts w:ascii="Times New Roman" w:hAnsi="Times New Roman" w:cs="Times New Roman"/>
        </w:rPr>
        <w:t xml:space="preserve"> will </w:t>
      </w:r>
      <w:r w:rsidR="00472435">
        <w:rPr>
          <w:rFonts w:ascii="Times New Roman" w:hAnsi="Times New Roman" w:cs="Times New Roman"/>
        </w:rPr>
        <w:t>be</w:t>
      </w:r>
      <w:r w:rsidRPr="00401E68" w:rsidR="00472435">
        <w:rPr>
          <w:rFonts w:ascii="Times New Roman" w:hAnsi="Times New Roman" w:cs="Times New Roman"/>
        </w:rPr>
        <w:t xml:space="preserve"> combined with others to ensure that no individual operation or producer can be identified, as required by federal law.</w:t>
      </w:r>
      <w:r w:rsidRPr="00326438">
        <w:rPr>
          <w:rFonts w:ascii="Times New Roman" w:hAnsi="Times New Roman" w:cs="Times New Roman"/>
        </w:rPr>
        <w:t xml:space="preserve"> </w:t>
      </w:r>
    </w:p>
    <w:p w:rsidR="00A75069" w:rsidRPr="00326438" w:rsidP="00326438" w14:paraId="4C45A800" w14:textId="77777777">
      <w:pPr>
        <w:spacing w:line="281" w:lineRule="auto"/>
        <w:ind w:left="274" w:right="720"/>
        <w:rPr>
          <w:rFonts w:ascii="Times New Roman" w:hAnsi="Times New Roman" w:cs="Times New Roman"/>
          <w:color w:val="231F20"/>
        </w:rPr>
      </w:pPr>
    </w:p>
    <w:p w:rsidR="004A60BA" w:rsidRPr="00326438" w:rsidP="00326438" w14:paraId="264084D1" w14:textId="3F4A1375">
      <w:pPr>
        <w:spacing w:line="281" w:lineRule="auto"/>
        <w:ind w:left="274" w:right="720"/>
        <w:rPr>
          <w:rFonts w:ascii="Times New Roman" w:eastAsia="Times New Roman Uni" w:hAnsi="Times New Roman" w:cs="Times New Roman"/>
        </w:rPr>
      </w:pPr>
      <w:r w:rsidRPr="00326438">
        <w:rPr>
          <w:rFonts w:ascii="Times New Roman" w:hAnsi="Times New Roman" w:cs="Times New Roman"/>
          <w:color w:val="231F20"/>
        </w:rPr>
        <w:t xml:space="preserve">Thank you for </w:t>
      </w:r>
      <w:r w:rsidRPr="00326438" w:rsidR="008B3C59">
        <w:rPr>
          <w:rFonts w:ascii="Times New Roman" w:hAnsi="Times New Roman" w:cs="Times New Roman"/>
          <w:color w:val="231F20"/>
        </w:rPr>
        <w:t xml:space="preserve">supporting U.S. agriculture </w:t>
      </w:r>
      <w:r w:rsidRPr="00326438" w:rsidR="00986F25">
        <w:rPr>
          <w:rFonts w:ascii="Times New Roman" w:hAnsi="Times New Roman" w:cs="Times New Roman"/>
          <w:color w:val="231F20"/>
        </w:rPr>
        <w:t xml:space="preserve">through </w:t>
      </w:r>
      <w:r w:rsidRPr="00326438" w:rsidR="008B3C59">
        <w:rPr>
          <w:rFonts w:ascii="Times New Roman" w:hAnsi="Times New Roman" w:cs="Times New Roman"/>
          <w:color w:val="231F20"/>
        </w:rPr>
        <w:t>your participation in our survey program</w:t>
      </w:r>
      <w:r w:rsidRPr="00326438">
        <w:rPr>
          <w:rFonts w:ascii="Times New Roman" w:hAnsi="Times New Roman" w:cs="Times New Roman"/>
          <w:color w:val="231F20"/>
        </w:rPr>
        <w:t xml:space="preserve">. </w:t>
      </w:r>
      <w:r w:rsidRPr="00326438">
        <w:rPr>
          <w:rFonts w:ascii="Times New Roman" w:hAnsi="Times New Roman" w:cs="Times New Roman"/>
          <w:spacing w:val="-3"/>
          <w:lang w:val="en-GB"/>
        </w:rPr>
        <w:t>If you have any questions, please</w:t>
      </w:r>
      <w:r w:rsidRPr="00326438">
        <w:rPr>
          <w:rFonts w:ascii="Times New Roman" w:hAnsi="Times New Roman" w:cs="Times New Roman"/>
          <w:spacing w:val="-3"/>
        </w:rPr>
        <w:t xml:space="preserve"> contact</w:t>
      </w:r>
      <w:r w:rsidRPr="00326438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326438">
        <w:rPr>
          <w:rFonts w:ascii="Times New Roman" w:hAnsi="Times New Roman" w:cs="Times New Roman"/>
          <w:spacing w:val="-3"/>
        </w:rPr>
        <w:t xml:space="preserve">us at </w:t>
      </w:r>
      <w:r w:rsidRPr="00326438" w:rsidR="00DD2C1C">
        <w:rPr>
          <w:rFonts w:ascii="Times New Roman" w:hAnsi="Times New Roman" w:cs="Times New Roman"/>
          <w:spacing w:val="-3"/>
        </w:rPr>
        <w:t>888-424-7828</w:t>
      </w:r>
      <w:r w:rsidRPr="00326438">
        <w:rPr>
          <w:rFonts w:ascii="Times New Roman" w:hAnsi="Times New Roman" w:cs="Times New Roman"/>
          <w:spacing w:val="-3"/>
        </w:rPr>
        <w:t>.</w:t>
      </w:r>
      <w:r w:rsidRPr="00326438">
        <w:rPr>
          <w:rFonts w:ascii="Times New Roman" w:hAnsi="Times New Roman" w:cs="Times New Roman"/>
          <w:spacing w:val="-3"/>
        </w:rPr>
        <w:t xml:space="preserve"> </w:t>
      </w:r>
      <w:r w:rsidRPr="00326438">
        <w:rPr>
          <w:rFonts w:ascii="Times New Roman" w:eastAsia="Times New Roman Uni" w:hAnsi="Times New Roman" w:cs="Times New Roman"/>
        </w:rPr>
        <w:t xml:space="preserve">For more information about the </w:t>
      </w:r>
      <w:r w:rsidRPr="00326438" w:rsidR="00A30263">
        <w:rPr>
          <w:rFonts w:ascii="Times New Roman" w:eastAsia="Times New Roman Uni" w:hAnsi="Times New Roman" w:cs="Times New Roman"/>
        </w:rPr>
        <w:t>20</w:t>
      </w:r>
      <w:r w:rsidR="00A30263">
        <w:rPr>
          <w:rFonts w:ascii="Times New Roman" w:eastAsia="Times New Roman Uni" w:hAnsi="Times New Roman" w:cs="Times New Roman"/>
        </w:rPr>
        <w:t>22</w:t>
      </w:r>
      <w:r w:rsidRPr="00326438" w:rsidR="00A30263">
        <w:rPr>
          <w:rFonts w:ascii="Times New Roman" w:eastAsia="Times New Roman Uni" w:hAnsi="Times New Roman" w:cs="Times New Roman"/>
        </w:rPr>
        <w:t xml:space="preserve"> </w:t>
      </w:r>
      <w:r w:rsidRPr="00326438">
        <w:rPr>
          <w:rFonts w:ascii="Times New Roman" w:eastAsia="Times New Roman Uni" w:hAnsi="Times New Roman" w:cs="Times New Roman"/>
        </w:rPr>
        <w:t>Agricultural Resource Management Survey, visit</w:t>
      </w:r>
      <w:r w:rsidRPr="00326438" w:rsidR="0048690E">
        <w:rPr>
          <w:rFonts w:ascii="Times New Roman" w:eastAsia="Times New Roman Uni" w:hAnsi="Times New Roman" w:cs="Times New Roman"/>
        </w:rPr>
        <w:t xml:space="preserve"> </w:t>
      </w:r>
      <w:hyperlink r:id="rId16" w:history="1">
        <w:r w:rsidRPr="00326438" w:rsidR="005B2BC0">
          <w:rPr>
            <w:rStyle w:val="Hyperlink"/>
            <w:rFonts w:ascii="Times New Roman" w:eastAsia="Times New Roman Uni" w:hAnsi="Times New Roman" w:cs="Times New Roman"/>
          </w:rPr>
          <w:t>nass.usda.gov/go/ARMS</w:t>
        </w:r>
      </w:hyperlink>
      <w:r w:rsidRPr="00326438">
        <w:rPr>
          <w:rFonts w:ascii="Times New Roman" w:eastAsia="Times New Roman Uni" w:hAnsi="Times New Roman" w:cs="Times New Roman"/>
        </w:rPr>
        <w:t>.</w:t>
      </w:r>
    </w:p>
    <w:p w:rsidR="00707179" w:rsidRPr="00326438" w:rsidP="00326438" w14:paraId="274ADE52" w14:textId="19088B2F">
      <w:pPr>
        <w:spacing w:after="120" w:line="281" w:lineRule="auto"/>
        <w:ind w:left="270" w:right="720"/>
        <w:rPr>
          <w:rFonts w:ascii="Times New Roman" w:hAnsi="Times New Roman" w:cs="Times New Roman"/>
          <w:spacing w:val="-3"/>
        </w:rPr>
      </w:pPr>
    </w:p>
    <w:p w:rsidR="00F726DD" w:rsidRPr="00326438" w:rsidP="00326438" w14:paraId="7E3FACDA" w14:textId="5267AEA0">
      <w:pPr>
        <w:spacing w:line="281" w:lineRule="auto"/>
        <w:ind w:left="270" w:right="720"/>
        <w:rPr>
          <w:rFonts w:ascii="Times New Roman" w:eastAsia="Times New Roman" w:hAnsi="Times New Roman" w:cs="Times New Roman"/>
        </w:rPr>
      </w:pPr>
      <w:r w:rsidRPr="00326438">
        <w:rPr>
          <w:rFonts w:ascii="Times New Roman" w:hAnsi="Times New Roman" w:cs="Times New Roman"/>
          <w:color w:val="231F20"/>
        </w:rPr>
        <w:t>Sincerely,</w:t>
      </w:r>
    </w:p>
    <w:p w:rsidR="005D2E65" w:rsidRPr="00326438" w:rsidP="00326438" w14:paraId="6BD728D2" w14:textId="77777777">
      <w:pPr>
        <w:tabs>
          <w:tab w:val="left" w:pos="7125"/>
        </w:tabs>
        <w:spacing w:line="281" w:lineRule="auto"/>
        <w:ind w:left="270" w:right="720"/>
        <w:rPr>
          <w:rFonts w:ascii="Times New Roman" w:eastAsia="Times New Roman" w:hAnsi="Times New Roman" w:cs="Times New Roman"/>
        </w:rPr>
      </w:pPr>
      <w:r w:rsidRPr="00326438">
        <w:rPr>
          <w:rFonts w:ascii="Times New Roman" w:eastAsia="Times New Roman" w:hAnsi="Times New Roman" w:cs="Times New Roman"/>
        </w:rPr>
        <w:br/>
      </w:r>
    </w:p>
    <w:p w:rsidR="00F726DD" w:rsidRPr="00326438" w:rsidP="00326438" w14:paraId="3845E36C" w14:textId="77777777">
      <w:pPr>
        <w:spacing w:line="281" w:lineRule="auto"/>
        <w:ind w:left="270" w:right="720"/>
        <w:jc w:val="center"/>
        <w:rPr>
          <w:rFonts w:ascii="Times New Roman" w:eastAsia="Times New Roman" w:hAnsi="Times New Roman" w:cs="Times New Roman"/>
        </w:rPr>
      </w:pPr>
    </w:p>
    <w:p w:rsidR="00F726DD" w:rsidRPr="00326438" w:rsidP="00326438" w14:paraId="6C3265B2" w14:textId="77777777">
      <w:pPr>
        <w:spacing w:line="281" w:lineRule="auto"/>
        <w:ind w:left="270" w:right="720"/>
        <w:rPr>
          <w:rFonts w:ascii="Times New Roman" w:eastAsia="Times New Roman" w:hAnsi="Times New Roman" w:cs="Times New Roman"/>
        </w:rPr>
      </w:pPr>
      <w:r w:rsidRPr="00326438">
        <w:rPr>
          <w:rFonts w:ascii="Times New Roman" w:hAnsi="Times New Roman" w:cs="Times New Roman"/>
        </w:rPr>
        <w:t>Joseph L. Parsons</w:t>
      </w:r>
    </w:p>
    <w:p w:rsidR="003015D0" w:rsidRPr="00326438" w:rsidP="00326438" w14:paraId="64745818" w14:textId="77777777">
      <w:pPr>
        <w:spacing w:line="281" w:lineRule="auto"/>
        <w:ind w:left="270" w:right="720"/>
        <w:rPr>
          <w:rFonts w:ascii="Times New Roman" w:hAnsi="Times New Roman" w:cs="Times New Roman"/>
        </w:rPr>
      </w:pPr>
      <w:r w:rsidRPr="00326438">
        <w:rPr>
          <w:rFonts w:ascii="Times New Roman" w:hAnsi="Times New Roman" w:cs="Times New Roman"/>
        </w:rPr>
        <w:t>Chair, Agricultural Statistics Board</w:t>
      </w:r>
    </w:p>
    <w:p w:rsidR="00697DE3" w:rsidP="00DD689B" w14:paraId="5E64896D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697DE3" w:rsidP="00DD689B" w14:paraId="51F90C57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697DE3" w:rsidP="00DD689B" w14:paraId="5A5B351A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697DE3" w:rsidP="00DD689B" w14:paraId="78111BEE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697DE3" w:rsidP="009D4F2C" w14:paraId="43697278" w14:textId="77777777">
      <w:pPr>
        <w:spacing w:line="281" w:lineRule="auto"/>
        <w:ind w:left="274" w:right="720"/>
        <w:rPr>
          <w:rFonts w:cs="Times New Roman"/>
          <w:color w:val="231F20"/>
          <w:sz w:val="24"/>
          <w:szCs w:val="24"/>
        </w:rPr>
      </w:pPr>
    </w:p>
    <w:p w:rsidR="00510047" w:rsidRPr="008A07F9" w:rsidP="009D4F2C" w14:paraId="3F594CEC" w14:textId="451652E6">
      <w:pPr>
        <w:spacing w:line="281" w:lineRule="auto"/>
        <w:ind w:left="274" w:right="720"/>
        <w:rPr>
          <w:rFonts w:ascii="Times New Roman" w:eastAsia="Times New Roman Uni" w:hAnsi="Times New Roman" w:cs="Times New Roman"/>
          <w:color w:val="231F20"/>
        </w:rPr>
      </w:pPr>
      <w:r w:rsidRPr="008A07F9">
        <w:rPr>
          <w:rFonts w:ascii="Times New Roman" w:eastAsia="Times New Roman Uni" w:hAnsi="Times New Roman" w:cs="Times New Roman"/>
          <w:color w:val="231F20"/>
        </w:rPr>
        <w:t xml:space="preserve">Here is an example of </w:t>
      </w:r>
      <w:r w:rsidRPr="008A07F9" w:rsidR="00070A06">
        <w:rPr>
          <w:rFonts w:ascii="Times New Roman" w:eastAsia="Times New Roman Uni" w:hAnsi="Times New Roman" w:cs="Times New Roman"/>
          <w:color w:val="231F20"/>
        </w:rPr>
        <w:t xml:space="preserve">data </w:t>
      </w:r>
      <w:r w:rsidRPr="008A07F9" w:rsidR="00B74445">
        <w:rPr>
          <w:rFonts w:ascii="Times New Roman" w:eastAsia="Times New Roman Uni" w:hAnsi="Times New Roman" w:cs="Times New Roman"/>
          <w:color w:val="231F20"/>
        </w:rPr>
        <w:t>from</w:t>
      </w:r>
      <w:r w:rsidRPr="008A07F9" w:rsidR="00070A06">
        <w:rPr>
          <w:rFonts w:ascii="Times New Roman" w:eastAsia="Times New Roman Uni" w:hAnsi="Times New Roman" w:cs="Times New Roman"/>
          <w:color w:val="231F20"/>
        </w:rPr>
        <w:t xml:space="preserve"> </w:t>
      </w:r>
      <w:r w:rsidR="006A5AAA">
        <w:rPr>
          <w:rFonts w:ascii="Times New Roman" w:eastAsia="Times New Roman Uni" w:hAnsi="Times New Roman" w:cs="Times New Roman"/>
          <w:color w:val="231F20"/>
        </w:rPr>
        <w:t>the</w:t>
      </w:r>
      <w:r w:rsidRPr="00204E30" w:rsidR="006A5AAA">
        <w:rPr>
          <w:rFonts w:ascii="Times New Roman" w:eastAsia="Times New Roman Uni" w:hAnsi="Times New Roman" w:cs="Times New Roman"/>
          <w:color w:val="231F20"/>
        </w:rPr>
        <w:t xml:space="preserve"> A</w:t>
      </w:r>
      <w:r w:rsidR="006A5AAA">
        <w:rPr>
          <w:rFonts w:ascii="Times New Roman" w:eastAsia="Times New Roman Uni" w:hAnsi="Times New Roman" w:cs="Times New Roman"/>
          <w:color w:val="231F20"/>
        </w:rPr>
        <w:t xml:space="preserve">gricultural Resource </w:t>
      </w:r>
      <w:r w:rsidRPr="00204E30" w:rsidR="006A5AAA">
        <w:rPr>
          <w:rFonts w:ascii="Times New Roman" w:eastAsia="Times New Roman Uni" w:hAnsi="Times New Roman" w:cs="Times New Roman"/>
          <w:color w:val="231F20"/>
        </w:rPr>
        <w:t>M</w:t>
      </w:r>
      <w:r w:rsidR="006A5AAA">
        <w:rPr>
          <w:rFonts w:ascii="Times New Roman" w:eastAsia="Times New Roman Uni" w:hAnsi="Times New Roman" w:cs="Times New Roman"/>
          <w:color w:val="231F20"/>
        </w:rPr>
        <w:t xml:space="preserve">anagement </w:t>
      </w:r>
      <w:r w:rsidRPr="00204E30" w:rsidR="006A5AAA">
        <w:rPr>
          <w:rFonts w:ascii="Times New Roman" w:eastAsia="Times New Roman Uni" w:hAnsi="Times New Roman" w:cs="Times New Roman"/>
          <w:color w:val="231F20"/>
        </w:rPr>
        <w:t>S</w:t>
      </w:r>
      <w:r w:rsidR="006A5AAA">
        <w:rPr>
          <w:rFonts w:ascii="Times New Roman" w:eastAsia="Times New Roman Uni" w:hAnsi="Times New Roman" w:cs="Times New Roman"/>
          <w:color w:val="231F20"/>
        </w:rPr>
        <w:t xml:space="preserve">urvey (ARMS) </w:t>
      </w:r>
      <w:r w:rsidRPr="008A07F9" w:rsidR="008A07F9">
        <w:rPr>
          <w:rFonts w:ascii="Times New Roman" w:eastAsia="Times New Roman Uni" w:hAnsi="Times New Roman" w:cs="Times New Roman"/>
          <w:color w:val="231F20"/>
        </w:rPr>
        <w:t xml:space="preserve">showing </w:t>
      </w:r>
      <w:r w:rsidR="00D86D15">
        <w:rPr>
          <w:rFonts w:ascii="Times New Roman" w:eastAsia="Times New Roman Uni" w:hAnsi="Times New Roman" w:cs="Times New Roman"/>
          <w:color w:val="231F20"/>
        </w:rPr>
        <w:t>varying r</w:t>
      </w:r>
      <w:r w:rsidRPr="00D86D15" w:rsidR="00D86D15">
        <w:rPr>
          <w:rFonts w:ascii="Times New Roman" w:eastAsia="Times New Roman Uni" w:hAnsi="Times New Roman" w:cs="Times New Roman"/>
          <w:color w:val="231F20"/>
        </w:rPr>
        <w:t>ates of cover crop adoption depending on the cash crop</w:t>
      </w:r>
      <w:r w:rsidRPr="008A07F9">
        <w:rPr>
          <w:rFonts w:ascii="Times New Roman" w:eastAsia="Times New Roman Uni" w:hAnsi="Times New Roman" w:cs="Times New Roman"/>
          <w:color w:val="231F20"/>
        </w:rPr>
        <w:t>:</w:t>
      </w:r>
    </w:p>
    <w:p w:rsidR="00510047" w:rsidP="00DD689B" w14:paraId="5FE8BFB7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510047" w:rsidP="004133B7" w14:paraId="7F0FC258" w14:textId="19232408">
      <w:pPr>
        <w:ind w:left="270" w:right="720"/>
        <w:jc w:val="center"/>
        <w:rPr>
          <w:rFonts w:cs="Times New Roman"/>
          <w:color w:val="231F20"/>
          <w:sz w:val="24"/>
          <w:szCs w:val="24"/>
        </w:rPr>
      </w:pPr>
      <w:r>
        <w:rPr>
          <w:rFonts w:cs="Times New Roman"/>
          <w:noProof/>
          <w:color w:val="231F20"/>
          <w:sz w:val="24"/>
          <w:szCs w:val="24"/>
        </w:rPr>
        <w:drawing>
          <wp:inline distT="0" distB="0" distL="0" distR="0">
            <wp:extent cx="6858000" cy="5730240"/>
            <wp:effectExtent l="0" t="0" r="0" b="381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ver_cash_crop.png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879" w:rsidRPr="00D86D15" w:rsidP="009D4F2C" w14:paraId="7CB5E9B0" w14:textId="583851B0">
      <w:pPr>
        <w:ind w:left="270" w:right="720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br/>
      </w:r>
      <w:r w:rsidRPr="00D86D15">
        <w:rPr>
          <w:rFonts w:ascii="Times New Roman" w:hAnsi="Times New Roman" w:cs="Times New Roman"/>
          <w:color w:val="231F20"/>
        </w:rPr>
        <w:t xml:space="preserve">Source: </w:t>
      </w:r>
      <w:r w:rsidRPr="00D86D15" w:rsidR="00D86D15">
        <w:rPr>
          <w:rFonts w:ascii="Times New Roman" w:hAnsi="Times New Roman" w:cs="Times New Roman"/>
          <w:u w:val="single"/>
        </w:rPr>
        <w:t>https://www.ers.usda.gov/data-products/chart-gallery/gallery/chart-detail/?chartId=102161</w:t>
      </w:r>
    </w:p>
    <w:p w:rsidR="00510047" w:rsidP="00DD689B" w14:paraId="1A9F9545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510047" w:rsidP="00DD689B" w14:paraId="772E2FBC" w14:textId="77777777">
      <w:pPr>
        <w:ind w:left="270" w:right="720"/>
        <w:rPr>
          <w:rFonts w:cs="Times New Roman"/>
          <w:color w:val="231F20"/>
          <w:sz w:val="24"/>
          <w:szCs w:val="24"/>
        </w:rPr>
      </w:pPr>
    </w:p>
    <w:p w:rsidR="006412C4" w:rsidRPr="00510047" w:rsidP="006412C4" w14:paraId="52568609" w14:textId="77777777">
      <w:pPr>
        <w:spacing w:line="276" w:lineRule="auto"/>
        <w:ind w:left="274" w:right="720"/>
        <w:rPr>
          <w:rFonts w:ascii="Times New Roman Uni" w:eastAsia="Times New Roman Uni" w:hAnsi="Times New Roman Uni" w:cs="Times New Roman Uni"/>
          <w:color w:val="231F20"/>
          <w:sz w:val="24"/>
          <w:szCs w:val="24"/>
        </w:rPr>
      </w:pPr>
    </w:p>
    <w:sectPr w:rsidSect="008A07F9">
      <w:footerReference w:type="first" r:id="rId18"/>
      <w:pgSz w:w="12240" w:h="15840"/>
      <w:pgMar w:top="720" w:right="720" w:bottom="720" w:left="720" w:header="0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Yu Gothic"/>
    <w:charset w:val="80"/>
    <w:family w:val="roman"/>
    <w:pitch w:val="variable"/>
    <w:sig w:usb0="B334AAFF" w:usb1="F9DFFFFF" w:usb2="0000003E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6438" w:rsidRPr="007B7D64" w:rsidP="006930EA" w14:paraId="5381667E" w14:textId="77777777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7B7D64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326438" w:rsidRPr="008A07F9" w:rsidP="00394B30" w14:paraId="2645C9EA" w14:textId="168C079E">
    <w:pPr>
      <w:ind w:right="43"/>
      <w:jc w:val="center"/>
      <w:rPr>
        <w:rFonts w:ascii="Arial" w:hAnsi="Arial" w:cs="Arial"/>
        <w:color w:val="0000FF"/>
        <w:sz w:val="16"/>
        <w:szCs w:val="16"/>
        <w:u w:val="single"/>
      </w:rPr>
    </w:pPr>
    <w:hyperlink w:history="1">
      <w:r w:rsidRPr="007B7D64">
        <w:rPr>
          <w:rStyle w:val="Hyperlink"/>
          <w:rFonts w:ascii="Arial" w:hAnsi="Arial" w:cs="Arial"/>
          <w:sz w:val="20"/>
          <w:szCs w:val="20"/>
        </w:rPr>
        <w:t>nass.usda.gov</w:t>
      </w:r>
    </w:hyperlink>
  </w:p>
  <w:p w:rsidR="00326438" w:rsidRPr="006930EA" w:rsidP="00394B30" w14:paraId="5E5FDD30" w14:textId="77777777">
    <w:pPr>
      <w:spacing w:before="216"/>
      <w:ind w:left="183" w:right="412"/>
      <w:jc w:val="center"/>
      <w:rPr>
        <w:rFonts w:ascii="Times New Roman" w:hAnsi="Times New Roman" w:cs="Times New Roman"/>
        <w:color w:val="231F20"/>
      </w:rPr>
    </w:pPr>
    <w:r w:rsidRPr="001D7183">
      <w:rPr>
        <w:rFonts w:ascii="Arial" w:hAnsi="Arial" w:cs="Arial"/>
        <w:i/>
        <w:color w:val="231F20"/>
        <w:sz w:val="16"/>
        <w:szCs w:val="16"/>
      </w:rPr>
      <w:t>USDA i</w:t>
    </w:r>
    <w:r>
      <w:rPr>
        <w:rFonts w:ascii="Arial" w:hAnsi="Arial" w:cs="Arial"/>
        <w:i/>
        <w:color w:val="231F20"/>
        <w:sz w:val="16"/>
        <w:szCs w:val="16"/>
      </w:rPr>
      <w:t xml:space="preserve">s an equal opportunity provider, </w:t>
    </w:r>
    <w:r w:rsidRPr="001D7183">
      <w:rPr>
        <w:rFonts w:ascii="Arial" w:hAnsi="Arial" w:cs="Arial"/>
        <w:i/>
        <w:color w:val="231F20"/>
        <w:sz w:val="16"/>
        <w:szCs w:val="16"/>
      </w:rPr>
      <w:t>employer</w:t>
    </w:r>
    <w:r>
      <w:rPr>
        <w:rFonts w:ascii="Arial" w:hAnsi="Arial" w:cs="Arial"/>
        <w:i/>
        <w:color w:val="231F20"/>
        <w:sz w:val="16"/>
        <w:szCs w:val="16"/>
      </w:rPr>
      <w:t>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DF0BC1"/>
    <w:multiLevelType w:val="hybridMultilevel"/>
    <w:tmpl w:val="BD7E3D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11CE0"/>
    <w:rsid w:val="000121F2"/>
    <w:rsid w:val="0003449A"/>
    <w:rsid w:val="0003763A"/>
    <w:rsid w:val="00070A06"/>
    <w:rsid w:val="00156B1B"/>
    <w:rsid w:val="00164360"/>
    <w:rsid w:val="00177025"/>
    <w:rsid w:val="0018640B"/>
    <w:rsid w:val="00197866"/>
    <w:rsid w:val="001D6083"/>
    <w:rsid w:val="001D7183"/>
    <w:rsid w:val="00204E30"/>
    <w:rsid w:val="00240886"/>
    <w:rsid w:val="00262977"/>
    <w:rsid w:val="00280562"/>
    <w:rsid w:val="00286630"/>
    <w:rsid w:val="002B6DDD"/>
    <w:rsid w:val="002D096A"/>
    <w:rsid w:val="002D3453"/>
    <w:rsid w:val="002E371F"/>
    <w:rsid w:val="002E549C"/>
    <w:rsid w:val="002F4528"/>
    <w:rsid w:val="003015D0"/>
    <w:rsid w:val="00326438"/>
    <w:rsid w:val="00352359"/>
    <w:rsid w:val="003578D4"/>
    <w:rsid w:val="003770F5"/>
    <w:rsid w:val="0039005A"/>
    <w:rsid w:val="00394B30"/>
    <w:rsid w:val="003A43A0"/>
    <w:rsid w:val="003A665E"/>
    <w:rsid w:val="003C76B9"/>
    <w:rsid w:val="003E47CC"/>
    <w:rsid w:val="00401E68"/>
    <w:rsid w:val="004133B7"/>
    <w:rsid w:val="004154EC"/>
    <w:rsid w:val="004534B6"/>
    <w:rsid w:val="00472435"/>
    <w:rsid w:val="0048690E"/>
    <w:rsid w:val="00487EE6"/>
    <w:rsid w:val="0049686A"/>
    <w:rsid w:val="004A60BA"/>
    <w:rsid w:val="004C46EC"/>
    <w:rsid w:val="004F199E"/>
    <w:rsid w:val="004F3938"/>
    <w:rsid w:val="00510047"/>
    <w:rsid w:val="0051072A"/>
    <w:rsid w:val="0051292C"/>
    <w:rsid w:val="00524BF8"/>
    <w:rsid w:val="00534EF2"/>
    <w:rsid w:val="00540964"/>
    <w:rsid w:val="00543939"/>
    <w:rsid w:val="00565E65"/>
    <w:rsid w:val="005B2BC0"/>
    <w:rsid w:val="005C708C"/>
    <w:rsid w:val="005D2E65"/>
    <w:rsid w:val="005F5CE9"/>
    <w:rsid w:val="00602A56"/>
    <w:rsid w:val="006069D4"/>
    <w:rsid w:val="00615457"/>
    <w:rsid w:val="006412C4"/>
    <w:rsid w:val="00686CD1"/>
    <w:rsid w:val="006930EA"/>
    <w:rsid w:val="00697DE3"/>
    <w:rsid w:val="006A5AAA"/>
    <w:rsid w:val="006B7846"/>
    <w:rsid w:val="006F3CAA"/>
    <w:rsid w:val="006F604E"/>
    <w:rsid w:val="006F65F8"/>
    <w:rsid w:val="00701DF4"/>
    <w:rsid w:val="00702738"/>
    <w:rsid w:val="00707179"/>
    <w:rsid w:val="00716373"/>
    <w:rsid w:val="00722AD2"/>
    <w:rsid w:val="007410C1"/>
    <w:rsid w:val="00743DC5"/>
    <w:rsid w:val="00771D06"/>
    <w:rsid w:val="0077432B"/>
    <w:rsid w:val="007A76E2"/>
    <w:rsid w:val="007B6A3D"/>
    <w:rsid w:val="007B7D64"/>
    <w:rsid w:val="00800B2E"/>
    <w:rsid w:val="00831879"/>
    <w:rsid w:val="008477EF"/>
    <w:rsid w:val="008A07F9"/>
    <w:rsid w:val="008A208D"/>
    <w:rsid w:val="008B3C59"/>
    <w:rsid w:val="008D4A47"/>
    <w:rsid w:val="008D738E"/>
    <w:rsid w:val="008F117D"/>
    <w:rsid w:val="008F7FB8"/>
    <w:rsid w:val="009453F7"/>
    <w:rsid w:val="0094557B"/>
    <w:rsid w:val="009809FC"/>
    <w:rsid w:val="00986F25"/>
    <w:rsid w:val="00992882"/>
    <w:rsid w:val="0099480C"/>
    <w:rsid w:val="009A5474"/>
    <w:rsid w:val="009A6B2D"/>
    <w:rsid w:val="009A77FE"/>
    <w:rsid w:val="009D4F2C"/>
    <w:rsid w:val="009E7A62"/>
    <w:rsid w:val="00A00C9E"/>
    <w:rsid w:val="00A27A12"/>
    <w:rsid w:val="00A30263"/>
    <w:rsid w:val="00A424F3"/>
    <w:rsid w:val="00A55D3F"/>
    <w:rsid w:val="00A568CD"/>
    <w:rsid w:val="00A75069"/>
    <w:rsid w:val="00AA5EEA"/>
    <w:rsid w:val="00AB0244"/>
    <w:rsid w:val="00AE42FE"/>
    <w:rsid w:val="00B040B7"/>
    <w:rsid w:val="00B109D4"/>
    <w:rsid w:val="00B620A7"/>
    <w:rsid w:val="00B738F8"/>
    <w:rsid w:val="00B74445"/>
    <w:rsid w:val="00BE71DA"/>
    <w:rsid w:val="00C23F37"/>
    <w:rsid w:val="00C46B27"/>
    <w:rsid w:val="00C5533A"/>
    <w:rsid w:val="00CC2678"/>
    <w:rsid w:val="00CD5DAD"/>
    <w:rsid w:val="00D03FC7"/>
    <w:rsid w:val="00D224D9"/>
    <w:rsid w:val="00D43A00"/>
    <w:rsid w:val="00D679E6"/>
    <w:rsid w:val="00D86D15"/>
    <w:rsid w:val="00DA58C4"/>
    <w:rsid w:val="00DB4F16"/>
    <w:rsid w:val="00DC4611"/>
    <w:rsid w:val="00DD2C1C"/>
    <w:rsid w:val="00DD689B"/>
    <w:rsid w:val="00DF0A4C"/>
    <w:rsid w:val="00E17B69"/>
    <w:rsid w:val="00E207D5"/>
    <w:rsid w:val="00E318ED"/>
    <w:rsid w:val="00E31F7C"/>
    <w:rsid w:val="00E43D84"/>
    <w:rsid w:val="00E572BE"/>
    <w:rsid w:val="00EB1E3E"/>
    <w:rsid w:val="00EE00C9"/>
    <w:rsid w:val="00EF0707"/>
    <w:rsid w:val="00F1397F"/>
    <w:rsid w:val="00F23658"/>
    <w:rsid w:val="00F25020"/>
    <w:rsid w:val="00F6134A"/>
    <w:rsid w:val="00F616FC"/>
    <w:rsid w:val="00F726DD"/>
    <w:rsid w:val="00F77012"/>
    <w:rsid w:val="00F93FA8"/>
    <w:rsid w:val="00F97513"/>
    <w:rsid w:val="00FE2E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E456D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uiPriority w:val="99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357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8D4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8D4"/>
    <w:rPr>
      <w:rFonts w:ascii="Myriad Pro" w:eastAsia="Myriad Pro" w:hAnsi="Myriad Pro" w:cs="Myriad Pr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D4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27A12"/>
    <w:pPr>
      <w:spacing w:after="0" w:line="240" w:lineRule="auto"/>
    </w:pPr>
    <w:rPr>
      <w:rFonts w:ascii="Myriad Pro" w:eastAsia="Myriad Pro" w:hAnsi="Myriad Pro" w:cs="Myriad Pro"/>
    </w:rPr>
  </w:style>
  <w:style w:type="paragraph" w:styleId="ListParagraph">
    <w:name w:val="List Paragraph"/>
    <w:basedOn w:val="Normal"/>
    <w:uiPriority w:val="34"/>
    <w:qFormat/>
    <w:rsid w:val="00E318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3187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image" Target="media/image2.jpeg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hyperlink" Target="http://www.agcounts.usda.gov" TargetMode="External" /><Relationship Id="rId16" Type="http://schemas.openxmlformats.org/officeDocument/2006/relationships/hyperlink" Target="http://nass.usda.gov/go/ARMS" TargetMode="External" /><Relationship Id="rId17" Type="http://schemas.openxmlformats.org/officeDocument/2006/relationships/image" Target="media/image6.png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4e974542-5edc-4232-aa4c-d083a8df847c">
      <UserInfo>
        <DisplayName>Barrett, Jim - REE-NASS, Washington, DC</DisplayName>
        <AccountId>84</AccountId>
        <AccountType/>
      </UserInfo>
    </Approver>
    <Doc_x0020_Category xmlns="4e974542-5edc-4232-aa4c-d083a8df847c">15</Doc_x0020_Categor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Additional_x0020_Authors xmlns="4e974542-5edc-4232-aa4c-d083a8df847c">
      <UserInfo>
        <DisplayName/>
        <AccountId xsi:nil="true"/>
        <AccountType/>
      </UserInfo>
    </Additional_x0020_Authors>
    <_dlc_DocId xmlns="4e974542-5edc-4232-aa4c-d083a8df847c">FNVPY7D4E5RX-169807097-25555</_dlc_DocId>
    <BB xmlns="4e974542-5edc-4232-aa4c-d083a8df847c">Yes</BB>
    <Doc_x0020_Title xmlns="4e974542-5edc-4232-aa4c-d083a8df847c">
      <Url>http://nassportal/NASSdocs/Documents/CoverLetterTemplate_NationalLetterHead.docx</Url>
      <Description>2017 HQ Cover Letter Template</Description>
    </Doc_x0020_Title>
    <Runs xmlns="4e974542-5edc-4232-aa4c-d083a8df847c">2</Runs>
    <Issue_x0020_Date xmlns="4e974542-5edc-4232-aa4c-d083a8df847c">2022-05-24T05:00:00+00:00</Issue_x0020_Date>
    <Retain xmlns="4e974542-5edc-4232-aa4c-d083a8df847c">3</Retain>
    <TaxCatchAll xmlns="73fb875a-8af9-4255-b008-0995492d31cd">
      <Value>467</Value>
      <Value>77</Value>
      <Value>295</Value>
      <Value>315</Value>
    </TaxCatchAll>
    <SurveyTxt xmlns="4e974542-5edc-4232-aa4c-d083a8df847c">239;# General Surveys</SurveyTxt>
    <Posted_x0020_By xmlns="4e974542-5edc-4232-aa4c-d083a8df847c">
      <UserInfo>
        <DisplayName>Busse, Shelly - NASS</DisplayName>
        <AccountId>854</AccountId>
        <AccountType/>
      </UserInfo>
    </Posted_x0020_By>
    <Approval_x0020_Date xmlns="4e974542-5edc-4232-aa4c-d083a8df847c" xsi:nil="true"/>
    <SFprep2 xmlns="4e974542-5edc-4232-aa4c-d083a8df847c">Sub Function:</SFprep2>
    <Pub_URL xmlns="4e974542-5edc-4232-aa4c-d083a8df847c">
      <Url>https://usdagcc.sharepoint.com/sites/NASSportal/NASSdocs/Lists/NASS%20Announcements/DispForm.aspx?ID=15291</Url>
      <Description>https://usdagcc.sharepoint.com/sites/NASSportal/NASSdocs/Lists/NASS%20Announcements/DispForm.aspx?ID=15291</Description>
    </Pub_URL>
    <Approver_x0020_Comments xmlns="4e974542-5edc-4232-aa4c-d083a8df847c">2017Cover_Letter_HQ_Template_v2 -uploaded 11/20/2017
Updated 12/05/2017
Updated 12/06/17</Approver_x0020_Comments>
    <Expire_x0020_Date xmlns="4e974542-5edc-4232-aa4c-d083a8df847c">2121-05-24T05:00:00+00:00</Expire_x0020_Date>
    <ECM_WF_Status xmlns="4e974542-5edc-4232-aa4c-d083a8df847c">Ready to Run</ECM_WF_Status>
    <Doc_x0020_Type1 xmlns="4e974542-5edc-4232-aa4c-d083a8df847c">602</Doc_x0020_Type1>
    <_dlc_DocIdUrl xmlns="4e974542-5edc-4232-aa4c-d083a8df847c">
      <Url>https://usdagcc.sharepoint.com/sites/NASSportal/NASSdocs/_layouts/15/DocIdRedir.aspx?ID=FNVPY7D4E5RX-169807097-25555</Url>
      <Description>FNVPY7D4E5RX-169807097-25555</Description>
    </_dlc_DocIdUrl>
    <Doc_x0020_Type xmlns="4e974542-5edc-4232-aa4c-d083a8df847c">Communications:Public Relations:Survey - Routine publicity records for surveys such as scripts and announcements - FO New Releases and web site * 602|ff6a3578-655e-40df-99cb-734defbdc0ff</Doc_x0020_Type>
    <AddMeta xmlns="4e974542-5edc-4232-aa4c-d083a8df847c">Done</AddMeta>
    <NASS_Name xmlns="4e974542-5edc-4232-aa4c-d083a8df847c">CoverLetterTemplate_NationalLetterHead.docx</NASS_Name>
    <SurveyGroupBy1 xmlns="4e974542-5edc-4232-aa4c-d083a8df847c">ARMS 1</SurveyGroupBy1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ARMS 1 * 24</TermName>
          <TermId xmlns="http://schemas.microsoft.com/office/infopath/2007/PartnerControls">236370f0-2526-4722-95a7-6e7e48e9937d</TermId>
        </TermInfo>
      </Terms>
    </nee10210d87d4ee593a668b11feb5dde>
    <Review_d xmlns="4e974542-5edc-4232-aa4c-d083a8df847c">2019-12-06T06:00:00+00:00</Review_d>
    <AP xmlns="4e974542-5edc-4232-aa4c-d083a8df847c">Yes</AP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>Mail date on letter was previously May 13 now changed to June 8 on this version.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NaraRetentionYear_txt xmlns="e53944dc-2f8c-4705-87a5-3476f8dfe585">2121</NaraRetentionYear_txt>
    <SurveyTxt0 xmlns="e53944dc-2f8c-4705-87a5-3476f8dfe585">ARMS 1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99</grs_Retain-NoYrs>
    <BB-Text xmlns="4e974542-5edc-4232-aa4c-d083a8df847c" xsi:nil="true"/>
    <grs_Authority xmlns="4e974542-5edc-4232-aa4c-d083a8df847c">N1-355-07-01, Item 11b</grs_Authority>
    <Nara_x0020_Function_txt xmlns="e53944dc-2f8c-4705-87a5-3476f8dfe585">Communications</Nara_x0020_Function_txt>
    <Nara_x0020_SubFunction_txt xmlns="e53944dc-2f8c-4705-87a5-3476f8dfe585">Public Relations</Nara_x0020_SubFunction_txt>
    <DocCenterID xmlns="2ac02eac-2c06-43cf-a7ca-c7990c261205">25555</DocCenterID>
    <LinkToFileAtDC xmlns="2ac02eac-2c06-43cf-a7ca-c7990c261205">
      <Url>https://usdagcc.sharepoint.com/sites/NASSportal/NASSdocs/docCenter2/2022_ARMS_1_Cover_Letter_UPDATED_FINAL.docx</Url>
      <Description>https://usdagcc.sharepoint.com/sites/NASSportal/NASSdocs/docCenter2/2022_ARMS_1_Cover_Letter_UPDATED_FINAL.docx</Description>
    </LinkToFileAtDC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Doc_x0020_Title0 xmlns="2ac02eac-2c06-43cf-a7ca-c7990c261205">
      <Url>https://usdagcc.sharepoint.com/sites/NASSportal/NASSdocs/docCenter2/2022_ARMS_1_Cover_Letter_UPDATED_FINAL.docx</Url>
      <Description>2022 ARMS 1 Cover Letter</Description>
    </Doc_x0020_Title0>
    <Report_x002f_Memo_x0020_Number xmlns="4e974542-5edc-4232-aa4c-d083a8df847c" xsi:nil="true"/>
    <Doc-ID xmlns="4e974542-5edc-4232-aa4c-d083a8df847c" xsi:nil="true"/>
    <ExpireDate xmlns="e53944dc-2f8c-4705-87a5-3476f8dfe585">2024-06-06T05:00:00+00:00</ExpireDate>
    <Org_x0020_Unit_txt xmlns="e53944dc-2f8c-4705-87a5-3476f8dfe585">OA:PAO</Org_x0020_Unit_txt>
    <grs_FileCode xmlns="4e974542-5edc-4232-aa4c-d083a8df847c">PUBA - 29(b)</grs_FileCo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Barrett, Jim - REE-NASS, Washington, DC</DisplayName>
        <AccountId>84</AccountId>
        <AccountType/>
      </UserInfo>
    </Published_x0020_By>
    <DFP_x002d_ID xmlns="2ac02eac-2c06-43cf-a7ca-c7990c261205">41255</DFP_x002d_ID>
    <Nara_x0020_Doc_x0020_Type_x0020_ID_nbr xmlns="e53944dc-2f8c-4705-87a5-3476f8dfe585">600</Nara_x0020_Doc_x0020_Type_x0020_ID_nbr>
    <Published_x0020_Date xmlns="e53944dc-2f8c-4705-87a5-3476f8dfe585">2022-05-24T17:26:46+00:00</Published_x0020_Date>
    <WfStatus xmlns="4e974542-5edc-4232-aa4c-d083a8df847c">dfp_pt4 In Progress</WfStatus>
    <gcc_x002d_DC2_x002d__x0020_Received_x0020_New_x0020_Doc3 xmlns="9f25bf81-2355-45c3-a4d5-f070f79acb21">
      <Url xsi:nil="true"/>
      <Description xsi:nil="true"/>
    </gcc_x002d_DC2_x002d__x0020_Received_x0020_New_x0020_Doc3>
    <lcf76f155ced4ddcb4097134ff3c332f xmlns="9f25bf81-2355-45c3-a4d5-f070f79acb2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b6e49db45cc0a8fa52f258b4ff6ee551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11ffe4f9d8bde4a10f2016b20dd9e76e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Props1.xml><?xml version="1.0" encoding="utf-8"?>
<ds:datastoreItem xmlns:ds="http://schemas.openxmlformats.org/officeDocument/2006/customXml" ds:itemID="{2876EE9B-9B8F-46C1-BE8A-5E0E929C3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C3F5F6-72FE-4B33-8DAC-1A54820FD9CB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2ac02eac-2c06-43cf-a7ca-c7990c261205"/>
    <ds:schemaRef ds:uri="e53944dc-2f8c-4705-87a5-3476f8dfe585"/>
    <ds:schemaRef ds:uri="9f25bf81-2355-45c3-a4d5-f070f79acb21"/>
    <ds:schemaRef ds:uri="http://schemas.microsoft.com/office/2006/documentManagement/types"/>
    <ds:schemaRef ds:uri="9403016e-1456-490b-8105-fab27ac031a1"/>
    <ds:schemaRef ds:uri="4e974542-5edc-4232-aa4c-d083a8df847c"/>
    <ds:schemaRef ds:uri="http://purl.org/dc/terms/"/>
    <ds:schemaRef ds:uri="73fb875a-8af9-4255-b008-0995492d31c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AA6CE-5F2B-438B-9F55-069B99593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BDAA8A-540C-435E-A544-44ED9852705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736718F-E4E9-4260-8873-9E6E25DEA5C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HQ Cover Letter Template</vt:lpstr>
    </vt:vector>
  </TitlesOfParts>
  <Company>NASS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ARMS 1 Cover Letter</dc:title>
  <dc:creator>Krueger, Kris - NASS</dc:creator>
  <cp:lastModifiedBy>Hopper, Richard - REE-NASS</cp:lastModifiedBy>
  <cp:revision>2</cp:revision>
  <cp:lastPrinted>2022-05-20T04:18:00Z</cp:lastPrinted>
  <dcterms:created xsi:type="dcterms:W3CDTF">2023-01-12T18:31:00Z</dcterms:created>
  <dcterms:modified xsi:type="dcterms:W3CDTF">2023-01-12T18:31:00Z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0x0101003BF80837F2A07B469DC41AB2DF94C6320009B25E06BF82C6418529DBC92E44F893</vt:lpwstr>
  </property>
  <property fmtid="{D5CDD505-2E9C-101B-9397-08002B2CF9AE}" pid="5" name="Doc Category0">
    <vt:lpwstr/>
  </property>
  <property fmtid="{D5CDD505-2E9C-101B-9397-08002B2CF9AE}" pid="6" name="Doc Category1">
    <vt:lpwstr>315;#Data Collection Materials * 18|d35a56d3-2271-4273-85a6-4a715105bb13</vt:lpwstr>
  </property>
  <property fmtid="{D5CDD505-2E9C-101B-9397-08002B2CF9AE}" pid="7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8" name="Order">
    <vt:r8>1038600</vt:r8>
  </property>
  <property fmtid="{D5CDD505-2E9C-101B-9397-08002B2CF9AE}" pid="9" name="Org Units">
    <vt:lpwstr>77;#PAO|f084ad81-e6cf-4995-a23a-022d61cd5175</vt:lpwstr>
  </property>
  <property fmtid="{D5CDD505-2E9C-101B-9397-08002B2CF9AE}" pid="10" name="PDF">
    <vt:lpwstr>Do not Convert to a PDF</vt:lpwstr>
  </property>
  <property fmtid="{D5CDD505-2E9C-101B-9397-08002B2CF9AE}" pid="11" name="Survey0">
    <vt:lpwstr/>
  </property>
  <property fmtid="{D5CDD505-2E9C-101B-9397-08002B2CF9AE}" pid="12" name="Survey1">
    <vt:lpwstr>295;#ARMS 1 * 24|236370f0-2526-4722-95a7-6e7e48e9937d</vt:lpwstr>
  </property>
  <property fmtid="{D5CDD505-2E9C-101B-9397-08002B2CF9AE}" pid="13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4" name="_dlc_DocIdItemGuid">
    <vt:lpwstr>ecb52071-4d7b-4278-befc-d75b7c6d6a12</vt:lpwstr>
  </property>
</Properties>
</file>