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065C" w:rsidP="0074065C" w14:paraId="44B8C7F4" w14:textId="6A59AB63">
      <w:pPr>
        <w:jc w:val="center"/>
        <w:rPr>
          <w:b/>
        </w:rPr>
      </w:pPr>
      <w:r>
        <w:rPr>
          <w:b/>
        </w:rPr>
        <w:t xml:space="preserve">Verbal </w:t>
      </w:r>
      <w:r w:rsidRPr="0073619D">
        <w:rPr>
          <w:b/>
        </w:rPr>
        <w:t>Informed Consent</w:t>
      </w:r>
      <w:r>
        <w:rPr>
          <w:b/>
        </w:rPr>
        <w:t xml:space="preserve"> </w:t>
      </w:r>
      <w:r w:rsidR="00114734">
        <w:rPr>
          <w:b/>
        </w:rPr>
        <w:t xml:space="preserve">for </w:t>
      </w:r>
      <w:r w:rsidR="008F6A33">
        <w:rPr>
          <w:b/>
        </w:rPr>
        <w:t xml:space="preserve">Release of </w:t>
      </w:r>
      <w:r w:rsidR="00745439">
        <w:rPr>
          <w:b/>
        </w:rPr>
        <w:t xml:space="preserve">Leftover </w:t>
      </w:r>
      <w:r w:rsidR="00114734">
        <w:rPr>
          <w:b/>
        </w:rPr>
        <w:t>Newborn Bloods</w:t>
      </w:r>
      <w:r w:rsidR="0001368D">
        <w:rPr>
          <w:b/>
        </w:rPr>
        <w:t>pots</w:t>
      </w:r>
      <w:r w:rsidR="00687934">
        <w:rPr>
          <w:b/>
        </w:rPr>
        <w:t>--Singleton</w:t>
      </w:r>
    </w:p>
    <w:p w:rsidR="0074065C" w:rsidRPr="00147955" w:rsidP="0074065C" w14:paraId="7FDBA285" w14:textId="77777777">
      <w:pPr>
        <w:jc w:val="center"/>
      </w:pPr>
    </w:p>
    <w:p w:rsidR="0074065C" w:rsidP="0074065C" w14:paraId="27F6C214" w14:textId="77777777">
      <w:pPr>
        <w:jc w:val="both"/>
        <w:rPr>
          <w:b/>
        </w:rPr>
      </w:pPr>
    </w:p>
    <w:p w:rsidR="00687934" w:rsidRPr="007C3674" w:rsidP="00687934" w14:paraId="4D552F5B" w14:textId="0CDD318C">
      <w:pPr>
        <w:jc w:val="both"/>
      </w:pPr>
      <w:r>
        <w:t>During your phone interview you gave u</w:t>
      </w:r>
      <w:r w:rsidRPr="007C3674">
        <w:t>s some information about your past pregnancy to help us better understand some of the causes of birth defects.  You helped us learn a lot about this topic, but there is still a lot to learn about what causes babies to be born with birth defects.  To help us better understand how genes and other biologic factors play a role in birth defects, we would like for you to give us permission to use your child’s leftover newborn bloodspots.</w:t>
      </w:r>
    </w:p>
    <w:p w:rsidR="00041089" w:rsidP="0074065C" w14:paraId="76AB95E0" w14:textId="77777777"/>
    <w:p w:rsidR="0074065C" w:rsidRPr="000E43B7" w:rsidP="0074065C" w14:paraId="3B7DCD7B" w14:textId="743E1D4D">
      <w:r w:rsidRPr="007C3674">
        <w:t>When your child was born, the doctor</w:t>
      </w:r>
      <w:r w:rsidR="00B64479">
        <w:t>,</w:t>
      </w:r>
      <w:r w:rsidRPr="007C3674">
        <w:t xml:space="preserve"> nurse</w:t>
      </w:r>
      <w:r w:rsidR="00B64479">
        <w:t>, or midwife</w:t>
      </w:r>
      <w:r w:rsidRPr="007C3674">
        <w:t xml:space="preserve"> collected a few drops of blood from your child’s heel onto a card</w:t>
      </w:r>
      <w:r w:rsidR="007C3674">
        <w:t>, we call these</w:t>
      </w:r>
      <w:r w:rsidRPr="007C3674">
        <w:t xml:space="preserve"> “newborn bloodspot</w:t>
      </w:r>
      <w:r w:rsidR="007C3674">
        <w:t>s</w:t>
      </w:r>
      <w:r w:rsidRPr="007C3674">
        <w:t>.”  This is done on every baby in New York State to check for rare inherited conditions.  These bloodspot cards are saved at a lab.  We would like to use the leftover bloodspot samples from your child to study genes and other factors that might cause birth defects.</w:t>
      </w:r>
      <w:r w:rsidRPr="00687934">
        <w:rPr>
          <w:b/>
        </w:rPr>
        <w:t xml:space="preserve">  </w:t>
      </w:r>
      <w:r w:rsidRPr="00147955">
        <w:t xml:space="preserve">They will only be used to study birth defects and for no other purpose. We have no plans to ever destroy these </w:t>
      </w:r>
      <w:r w:rsidRPr="000E43B7">
        <w:t xml:space="preserve">samples.  </w:t>
      </w:r>
    </w:p>
    <w:p w:rsidR="00C30E45" w:rsidRPr="00F709AE" w:rsidP="0074065C" w14:paraId="3B6A1796" w14:textId="77777777">
      <w:pPr>
        <w:jc w:val="both"/>
        <w:rPr>
          <w:b/>
        </w:rPr>
      </w:pPr>
    </w:p>
    <w:p w:rsidR="00AC4483" w:rsidP="00C30E45" w14:paraId="687DA261" w14:textId="56CAA395">
      <w:r>
        <w:t xml:space="preserve">Your child’s newborn bloodspot data and some limited other information (such as your child’s race, ethnic group, and birth defect type) might be placed into one or more centralized scientific databases (such as National Institutes of Health databases).  Sharing this information will allow it to be combined with information from other studies so that researchers can learn even more about birth defects. Your child’s name will not be included in the databases. The other information included, such as your child’s race and ethnic group, helps researchers learn whether the factors that lead to birth defects are the same in different groups of people.  </w:t>
      </w:r>
      <w:r w:rsidR="007A3BEF">
        <w:t xml:space="preserve">It is possible that such findings could one day help prevent birth defects.  However, results reported </w:t>
      </w:r>
      <w:r w:rsidR="00F11450">
        <w:t xml:space="preserve">by </w:t>
      </w:r>
      <w:r w:rsidR="007A3BEF">
        <w:t>group</w:t>
      </w:r>
      <w:r w:rsidR="00300645">
        <w:t xml:space="preserve">, such as </w:t>
      </w:r>
      <w:r w:rsidR="00F11450">
        <w:t>race or ethnic</w:t>
      </w:r>
      <w:r w:rsidR="00300645">
        <w:t>ity,</w:t>
      </w:r>
      <w:r w:rsidR="00F11450">
        <w:t xml:space="preserve"> </w:t>
      </w:r>
      <w:r w:rsidR="007A3BEF">
        <w:t xml:space="preserve">could cause distress to </w:t>
      </w:r>
      <w:r w:rsidR="00300645">
        <w:t xml:space="preserve">group </w:t>
      </w:r>
      <w:r w:rsidR="007A3BEF">
        <w:t xml:space="preserve">members.  </w:t>
      </w:r>
    </w:p>
    <w:p w:rsidR="00AC4483" w:rsidP="00C30E45" w14:paraId="2F9C66CC" w14:textId="77777777"/>
    <w:p w:rsidR="00C30E45" w:rsidP="00C30E45" w14:paraId="476B1AC7" w14:textId="49AD6289">
      <w:r>
        <w:t xml:space="preserve">The data will be stored in </w:t>
      </w:r>
      <w:r w:rsidR="00857DC0">
        <w:t xml:space="preserve">an </w:t>
      </w:r>
      <w:r>
        <w:t xml:space="preserve">electronic format with a code number that does not contain any information that could identify your child.  A researcher who wants to study your child’s data must apply </w:t>
      </w:r>
      <w:r w:rsidR="00044A6E">
        <w:t>for</w:t>
      </w:r>
      <w:r>
        <w:t xml:space="preserve"> access</w:t>
      </w:r>
      <w:r w:rsidR="00044A6E">
        <w:t xml:space="preserve"> to the data</w:t>
      </w:r>
      <w:r>
        <w:t>. Only researchers who have a birth defects study that is approved by a human subjects review committee and</w:t>
      </w:r>
      <w:r w:rsidR="00D71AA6">
        <w:t xml:space="preserve"> </w:t>
      </w:r>
      <w:r>
        <w:t xml:space="preserve">a certified agreement to use the data for birth defects research will be allowed to see and use your child’s information.  Researchers who are given access to the data will be agreeing to use appropriate security measures.  </w:t>
      </w:r>
    </w:p>
    <w:p w:rsidR="00C30E45" w:rsidRPr="00F709AE" w:rsidP="00F709AE" w14:paraId="5045948B" w14:textId="77777777">
      <w:pPr>
        <w:jc w:val="both"/>
        <w:rPr>
          <w:b/>
        </w:rPr>
      </w:pPr>
    </w:p>
    <w:p w:rsidR="0074065C" w:rsidRPr="00147955" w:rsidP="0074065C" w14:paraId="38C44F47" w14:textId="18D26422">
      <w:r w:rsidRPr="00147955">
        <w:t>The</w:t>
      </w:r>
      <w:r w:rsidR="0002086F">
        <w:t>re is no</w:t>
      </w:r>
      <w:r w:rsidRPr="00147955">
        <w:t xml:space="preserve"> physical risk </w:t>
      </w:r>
      <w:r w:rsidR="0002086F">
        <w:t>because the bloodspots have already been collected from your child shortly after birth</w:t>
      </w:r>
      <w:r w:rsidRPr="00147955">
        <w:t xml:space="preserve">.  To protect your </w:t>
      </w:r>
      <w:r w:rsidR="0002086F">
        <w:t xml:space="preserve">child’s </w:t>
      </w:r>
      <w:r w:rsidRPr="00147955">
        <w:t xml:space="preserve">confidentiality, no names or other personal </w:t>
      </w:r>
      <w:r w:rsidRPr="009B09DA">
        <w:t xml:space="preserve">information will be attached to the </w:t>
      </w:r>
      <w:r w:rsidRPr="009B09DA" w:rsidR="00C47637">
        <w:t>newborn bloodspot samples</w:t>
      </w:r>
      <w:r w:rsidRPr="009B09DA">
        <w:t xml:space="preserve">. </w:t>
      </w:r>
      <w:r w:rsidRPr="009B09DA" w:rsidR="00F87489">
        <w:t>The sample data</w:t>
      </w:r>
      <w:r w:rsidRPr="009B09DA" w:rsidR="0011757E">
        <w:t xml:space="preserve"> will be stored in </w:t>
      </w:r>
      <w:r w:rsidR="00700A60">
        <w:t xml:space="preserve">electronic format with a code number that does not contain any information that could identify </w:t>
      </w:r>
      <w:r w:rsidR="00700A60">
        <w:t xml:space="preserve">your child.  </w:t>
      </w:r>
      <w:r w:rsidRPr="009B09DA">
        <w:t xml:space="preserve">Because genetic information is unique to </w:t>
      </w:r>
      <w:r w:rsidRPr="009B09DA" w:rsidR="0002086F">
        <w:t>each person</w:t>
      </w:r>
      <w:r w:rsidRPr="009B09DA">
        <w:t>, there is a small chance that someone could trace it back to you</w:t>
      </w:r>
      <w:r w:rsidRPr="009B09DA" w:rsidR="00260A99">
        <w:t>r child</w:t>
      </w:r>
      <w:r w:rsidRPr="009B09DA" w:rsidR="00BE0EF8">
        <w:t xml:space="preserve"> if they have another source of your child’s genetic information</w:t>
      </w:r>
      <w:r w:rsidRPr="009B09DA" w:rsidR="0011757E">
        <w:t xml:space="preserve">. </w:t>
      </w:r>
      <w:r w:rsidR="00C26500">
        <w:t xml:space="preserve">Although genetic information is unique to each person, each person shares some genetic information with their blood relatives.  </w:t>
      </w:r>
      <w:r w:rsidR="001A0ABD">
        <w:t>As a result</w:t>
      </w:r>
      <w:r w:rsidR="00C26500">
        <w:t xml:space="preserve">, it may be possible that genetic information from blood relatives could be used to help identify your child.  Similarly, it may be possible that genetic information from your child could be used to help identify blood relatives.  </w:t>
      </w:r>
      <w:r w:rsidRPr="009B09DA" w:rsidR="0011757E">
        <w:t xml:space="preserve">There is also a chance your child’s information could be improperly released. </w:t>
      </w:r>
      <w:r w:rsidRPr="009B09DA">
        <w:t xml:space="preserve">The risk of this happening is very small and we have many safeguards in place to keep your </w:t>
      </w:r>
      <w:r w:rsidRPr="009B09DA" w:rsidR="0002086F">
        <w:t xml:space="preserve">child’s </w:t>
      </w:r>
      <w:r w:rsidRPr="009B09DA">
        <w:t>information confidential.</w:t>
      </w:r>
      <w:r>
        <w:t xml:space="preserve">  </w:t>
      </w:r>
      <w:r w:rsidR="001E641B">
        <w:t xml:space="preserve">Additionally, there are state and federal laws that protect against genetic discrimination.  </w:t>
      </w:r>
    </w:p>
    <w:p w:rsidR="0057210F" w:rsidRPr="00147955" w:rsidP="0074065C" w14:paraId="60DE8674" w14:textId="77777777">
      <w:pPr>
        <w:jc w:val="both"/>
      </w:pPr>
    </w:p>
    <w:p w:rsidR="0074065C" w:rsidP="0074065C" w14:paraId="4521C202" w14:textId="67D5D2B6">
      <w:r w:rsidRPr="00147955">
        <w:t xml:space="preserve">There is no personal benefit to </w:t>
      </w:r>
      <w:r w:rsidR="00830A7D">
        <w:t xml:space="preserve">you or </w:t>
      </w:r>
      <w:r w:rsidRPr="00147955">
        <w:t>you</w:t>
      </w:r>
      <w:r w:rsidR="00670C0F">
        <w:t>r child</w:t>
      </w:r>
      <w:r w:rsidRPr="00147955">
        <w:t xml:space="preserve"> for taking part in this study.  The major benefit is that this study may result in a better understanding of the causes of birth defects.  We will share what we learn with other health professionals through medical publications.  None of these publications will include information that could identify </w:t>
      </w:r>
      <w:r w:rsidR="00830A7D">
        <w:t xml:space="preserve">you or </w:t>
      </w:r>
      <w:r w:rsidRPr="00147955">
        <w:t>your child in any way.</w:t>
      </w:r>
    </w:p>
    <w:p w:rsidR="0074065C" w:rsidRPr="00147955" w:rsidP="0074065C" w14:paraId="553A217C" w14:textId="77777777"/>
    <w:p w:rsidR="0074065C" w:rsidRPr="00147955" w:rsidP="0074065C" w14:paraId="13BAF778" w14:textId="46DDC198">
      <w:r w:rsidRPr="0094126A">
        <w:t xml:space="preserve">All information that we gather in this study will be kept </w:t>
      </w:r>
      <w:r>
        <w:t>confidential.</w:t>
      </w:r>
      <w:r w:rsidRPr="0094126A">
        <w:t xml:space="preserve"> This is assured by a </w:t>
      </w:r>
      <w:r w:rsidRPr="0094126A">
        <w:rPr>
          <w:u w:val="single"/>
        </w:rPr>
        <w:t>Certificate of Confidentiality</w:t>
      </w:r>
      <w:r w:rsidRPr="0094126A">
        <w:t xml:space="preserve"> that protects your legal rights under the Public Health Service Act.  The Certificate of Confidentiality prevents study staff from being forced under a court order or other legal action to identify you</w:t>
      </w:r>
      <w:r w:rsidR="00670C0F">
        <w:t>r child</w:t>
      </w:r>
      <w:r w:rsidRPr="0094126A">
        <w:t xml:space="preserve"> or anyone else in this study.  This protection lasts forever (even after death) for any persons who were subjects in the research during any time the </w:t>
      </w:r>
      <w:r>
        <w:t>C</w:t>
      </w:r>
      <w:r w:rsidRPr="0094126A">
        <w:t xml:space="preserve">ertificate was in effect.  However, you should understand that the </w:t>
      </w:r>
      <w:r w:rsidR="00C47637">
        <w:t>researchers</w:t>
      </w:r>
      <w:r w:rsidRPr="0094126A" w:rsidR="00C47637">
        <w:t xml:space="preserve"> </w:t>
      </w:r>
      <w:r w:rsidRPr="0094126A">
        <w:t xml:space="preserve">are not prevented from reporting information obtained from you to authorities in order to prevent serious harm to yourself or others.  Records may be reviewed by officials checking on the quality of the research.  Information </w:t>
      </w:r>
      <w:r w:rsidR="009B09DA">
        <w:t xml:space="preserve">obtained from </w:t>
      </w:r>
      <w:r w:rsidRPr="0094126A">
        <w:t xml:space="preserve">you may be shared with researchers when and if it has been approved by </w:t>
      </w:r>
      <w:r w:rsidR="00C47637">
        <w:t xml:space="preserve">human </w:t>
      </w:r>
      <w:r w:rsidRPr="0094126A">
        <w:t xml:space="preserve">research </w:t>
      </w:r>
      <w:r w:rsidR="00C47637">
        <w:t xml:space="preserve">subject </w:t>
      </w:r>
      <w:r w:rsidRPr="0094126A">
        <w:t xml:space="preserve">review committees.  </w:t>
      </w:r>
      <w:r w:rsidR="00C47637">
        <w:rPr>
          <w:szCs w:val="22"/>
        </w:rPr>
        <w:t>Researchers</w:t>
      </w:r>
      <w:r w:rsidRPr="003E2286">
        <w:rPr>
          <w:szCs w:val="22"/>
        </w:rPr>
        <w:t xml:space="preserve"> will never use any names in reports or publications. </w:t>
      </w:r>
      <w:r>
        <w:rPr>
          <w:szCs w:val="22"/>
        </w:rPr>
        <w:t xml:space="preserve">Genetic data </w:t>
      </w:r>
      <w:r w:rsidRPr="003E2286">
        <w:rPr>
          <w:szCs w:val="22"/>
        </w:rPr>
        <w:t xml:space="preserve">will be used </w:t>
      </w:r>
      <w:r w:rsidRPr="00487700">
        <w:rPr>
          <w:szCs w:val="22"/>
        </w:rPr>
        <w:t>only</w:t>
      </w:r>
      <w:r w:rsidRPr="003E2286">
        <w:rPr>
          <w:szCs w:val="22"/>
        </w:rPr>
        <w:t xml:space="preserve"> for the study of birth defects.  </w:t>
      </w:r>
      <w:bookmarkStart w:id="0" w:name="_GoBack"/>
      <w:bookmarkEnd w:id="0"/>
    </w:p>
    <w:p w:rsidR="0074065C" w:rsidRPr="00313B8F" w:rsidP="0074065C" w14:paraId="51E30B62" w14:textId="77777777">
      <w:pPr>
        <w:jc w:val="both"/>
        <w:rPr>
          <w:b/>
        </w:rPr>
      </w:pPr>
    </w:p>
    <w:p w:rsidR="0074065C" w:rsidP="0074065C" w14:paraId="2B7AD5D8" w14:textId="6D0BE505">
      <w:pPr>
        <w:rPr>
          <w:b/>
        </w:rPr>
      </w:pPr>
      <w:r>
        <w:t xml:space="preserve">There is no cost for participation. </w:t>
      </w:r>
      <w:r w:rsidRPr="00DA0977" w:rsidR="00DA0977">
        <w:t>After we receive the signed consent form, we will send you a $10 gift card as a token of appreciation for your time and interest.</w:t>
      </w:r>
    </w:p>
    <w:p w:rsidR="0074065C" w:rsidP="0074065C" w14:paraId="6A88EB69" w14:textId="77777777">
      <w:pPr>
        <w:jc w:val="both"/>
        <w:rPr>
          <w:b/>
        </w:rPr>
      </w:pPr>
    </w:p>
    <w:p w:rsidR="0074065C" w:rsidP="0074065C" w14:paraId="440569F5" w14:textId="59E96C58">
      <w:r w:rsidRPr="00147955">
        <w:t xml:space="preserve">Participation in all parts of this study is voluntary.  You are free to not take part in the study and you are free to withdraw from any or all parts of this study at any time without penalty or loss of benefits to you.  </w:t>
      </w:r>
      <w:r>
        <w:t xml:space="preserve">You may request </w:t>
      </w:r>
      <w:r w:rsidRPr="00147955">
        <w:t xml:space="preserve">to have your </w:t>
      </w:r>
      <w:r w:rsidR="00984D9D">
        <w:t xml:space="preserve">child’s </w:t>
      </w:r>
      <w:r w:rsidR="00D927BD">
        <w:t>newborn bloodspot samples</w:t>
      </w:r>
      <w:r w:rsidR="00C30E45">
        <w:t>,</w:t>
      </w:r>
      <w:r w:rsidR="00D927BD">
        <w:t xml:space="preserve"> </w:t>
      </w:r>
      <w:r w:rsidR="00C30E45">
        <w:t xml:space="preserve">the sample data, and the interview </w:t>
      </w:r>
      <w:r w:rsidR="00C47637">
        <w:t>data</w:t>
      </w:r>
      <w:r w:rsidRPr="00147955">
        <w:t xml:space="preserve"> removed from the study</w:t>
      </w:r>
      <w:r>
        <w:t xml:space="preserve"> at any time. </w:t>
      </w:r>
      <w:r w:rsidRPr="00147955" w:rsidR="00C30E45">
        <w:t xml:space="preserve">In addition, when your child reaches the age of 18, he or she can also </w:t>
      </w:r>
      <w:r w:rsidR="00C30E45">
        <w:t xml:space="preserve">contact the study and request to </w:t>
      </w:r>
      <w:r w:rsidRPr="00147955" w:rsidR="00C30E45">
        <w:t xml:space="preserve">withdraw.  </w:t>
      </w:r>
      <w:r w:rsidR="00C47637">
        <w:t>After receiving t</w:t>
      </w:r>
      <w:r w:rsidR="00D927BD">
        <w:t xml:space="preserve">his request, we will remove your child’s </w:t>
      </w:r>
      <w:r w:rsidR="00F0040D">
        <w:t>newborn bloodspot</w:t>
      </w:r>
      <w:r w:rsidR="00C30E45">
        <w:t xml:space="preserve"> sample</w:t>
      </w:r>
      <w:r w:rsidR="00F0040D">
        <w:t xml:space="preserve">s and </w:t>
      </w:r>
      <w:r w:rsidR="00C30E45">
        <w:t xml:space="preserve">sample </w:t>
      </w:r>
      <w:r w:rsidR="00F0040D">
        <w:t>data</w:t>
      </w:r>
      <w:r w:rsidR="00D927BD">
        <w:t xml:space="preserve"> from all future stud</w:t>
      </w:r>
      <w:r w:rsidR="00F0040D">
        <w:t>ies</w:t>
      </w:r>
      <w:r w:rsidR="00D927BD">
        <w:t xml:space="preserve">. </w:t>
      </w:r>
      <w:r w:rsidR="00C47637">
        <w:t xml:space="preserve">However, </w:t>
      </w:r>
      <w:r>
        <w:t xml:space="preserve">we </w:t>
      </w:r>
      <w:r w:rsidR="00C47637">
        <w:t xml:space="preserve">cannot </w:t>
      </w:r>
      <w:r w:rsidR="00F0040D">
        <w:t>remove newborn bloodspot</w:t>
      </w:r>
      <w:r w:rsidR="00C30E45">
        <w:t xml:space="preserve"> samples</w:t>
      </w:r>
      <w:r w:rsidR="00F0040D">
        <w:t xml:space="preserve"> and</w:t>
      </w:r>
      <w:r w:rsidR="00C30E45">
        <w:t xml:space="preserve"> sample</w:t>
      </w:r>
      <w:r w:rsidR="00F0040D">
        <w:t xml:space="preserve"> data from studies that started before the request</w:t>
      </w:r>
      <w:r w:rsidR="008722A8">
        <w:t xml:space="preserve"> was received</w:t>
      </w:r>
      <w:r w:rsidR="00F0040D">
        <w:t xml:space="preserve">. </w:t>
      </w:r>
    </w:p>
    <w:p w:rsidR="00984D9D" w:rsidP="0074065C" w14:paraId="171EDC74" w14:textId="77777777"/>
    <w:p w:rsidR="0074065C" w:rsidP="0074065C" w14:paraId="7EB1A942" w14:textId="2F6CB14C">
      <w:r w:rsidRPr="00BF314A">
        <w:t xml:space="preserve">The </w:t>
      </w:r>
      <w:r w:rsidRPr="00BF314A" w:rsidR="00C8272E">
        <w:t xml:space="preserve">BD-STEPS </w:t>
      </w:r>
      <w:r w:rsidRPr="00845735">
        <w:t xml:space="preserve">studies that will be done on </w:t>
      </w:r>
      <w:r w:rsidRPr="00BF314A" w:rsidR="00DC612A">
        <w:t xml:space="preserve">the </w:t>
      </w:r>
      <w:r w:rsidR="00745439">
        <w:t xml:space="preserve">leftover newborn </w:t>
      </w:r>
      <w:r w:rsidRPr="00BF314A" w:rsidR="00DC612A">
        <w:t>bloodspots</w:t>
      </w:r>
      <w:r w:rsidRPr="00BF314A">
        <w:t xml:space="preserve"> are not meant to test the medical status of your child. </w:t>
      </w:r>
      <w:r w:rsidR="007C3674">
        <w:t>W</w:t>
      </w:r>
      <w:r w:rsidRPr="00BF314A" w:rsidR="007C3674">
        <w:t xml:space="preserve">e </w:t>
      </w:r>
      <w:r w:rsidR="00F6280E">
        <w:t>will not</w:t>
      </w:r>
      <w:r w:rsidRPr="00BF314A" w:rsidR="00BE5C61">
        <w:t xml:space="preserve"> return </w:t>
      </w:r>
      <w:r w:rsidR="00F42217">
        <w:t xml:space="preserve">your </w:t>
      </w:r>
      <w:r w:rsidR="00D16D45">
        <w:t xml:space="preserve">child’s </w:t>
      </w:r>
      <w:r w:rsidR="009B64DE">
        <w:t>individual</w:t>
      </w:r>
      <w:r w:rsidR="00745439">
        <w:t xml:space="preserve"> </w:t>
      </w:r>
      <w:r w:rsidRPr="00BF314A" w:rsidR="00BE5C61">
        <w:t xml:space="preserve">results.  </w:t>
      </w:r>
      <w:r w:rsidR="00400F87">
        <w:t>W</w:t>
      </w:r>
      <w:r w:rsidRPr="00BF314A">
        <w:t xml:space="preserve">e will publish summarized results in the study newsletter.  This newsletter is available to all participants when it is published online each year at </w:t>
      </w:r>
      <w:hyperlink r:id="rId8" w:history="1">
        <w:r w:rsidRPr="00280B68">
          <w:rPr>
            <w:rStyle w:val="Hyperlink"/>
            <w:color w:val="auto"/>
          </w:rPr>
          <w:t>www.bdsteps.org</w:t>
        </w:r>
      </w:hyperlink>
      <w:r w:rsidRPr="00BF314A">
        <w:t>.  If you have questions about whether any genetic tests would be useful to you</w:t>
      </w:r>
      <w:r w:rsidRPr="00845735" w:rsidR="00670C0F">
        <w:t xml:space="preserve"> or your child</w:t>
      </w:r>
      <w:r w:rsidRPr="00BF314A">
        <w:t xml:space="preserve">, we recommend </w:t>
      </w:r>
      <w:r w:rsidRPr="00147955">
        <w:t xml:space="preserve">that you consult your health care provider. </w:t>
      </w:r>
    </w:p>
    <w:p w:rsidR="0074065C" w:rsidRPr="00147955" w:rsidP="0074065C" w14:paraId="122EBF15" w14:textId="77777777">
      <w:pPr>
        <w:jc w:val="both"/>
        <w:rPr>
          <w:bCs/>
          <w:iCs/>
        </w:rPr>
      </w:pPr>
    </w:p>
    <w:p w:rsidR="00845325" w:rsidP="00F709AE" w14:paraId="6ABB8C5A" w14:textId="255560F5">
      <w:r>
        <w:t>T</w:t>
      </w:r>
      <w:r w:rsidRPr="00147955" w:rsidR="0074065C">
        <w:t xml:space="preserve">he </w:t>
      </w:r>
      <w:r w:rsidR="006D6568">
        <w:t xml:space="preserve">leftover </w:t>
      </w:r>
      <w:r w:rsidR="00984D9D">
        <w:t>newborn bloodspot</w:t>
      </w:r>
      <w:r w:rsidRPr="00147955" w:rsidR="0074065C">
        <w:t xml:space="preserve"> samples</w:t>
      </w:r>
      <w:r>
        <w:t xml:space="preserve"> that </w:t>
      </w:r>
      <w:r w:rsidR="00AD00F4">
        <w:t>are</w:t>
      </w:r>
      <w:r>
        <w:t xml:space="preserve"> shared with </w:t>
      </w:r>
      <w:r w:rsidR="00F6280E">
        <w:t>BD-STEPS</w:t>
      </w:r>
      <w:r w:rsidR="0045312A">
        <w:t xml:space="preserve"> </w:t>
      </w:r>
      <w:r w:rsidRPr="00147955" w:rsidR="0074065C">
        <w:t xml:space="preserve">will </w:t>
      </w:r>
      <w:r w:rsidR="00E31CCD">
        <w:t>be studied</w:t>
      </w:r>
      <w:r w:rsidR="00F6280E">
        <w:t xml:space="preserve"> by birth defects researchers when and if a proposed study has been approved by a human subjects review committee. The samples will be studied</w:t>
      </w:r>
      <w:r w:rsidR="009B09DA">
        <w:t xml:space="preserve"> </w:t>
      </w:r>
      <w:r w:rsidR="00E31CCD">
        <w:t xml:space="preserve">shortly after they are received or will </w:t>
      </w:r>
      <w:r w:rsidRPr="00147955" w:rsidR="0074065C">
        <w:t>be stored for studies in the future.</w:t>
      </w:r>
      <w:r w:rsidR="009B09DA">
        <w:t xml:space="preserve"> </w:t>
      </w:r>
      <w:r>
        <w:t xml:space="preserve">The samples will remain under the ownership of </w:t>
      </w:r>
      <w:r>
        <w:t>New York State Department of Health’s Newborn Screening Program.</w:t>
      </w:r>
    </w:p>
    <w:p w:rsidR="00CC6679" w:rsidP="00F709AE" w14:paraId="42CE597C" w14:textId="77777777">
      <w:pPr>
        <w:rPr>
          <w:b/>
        </w:rPr>
      </w:pPr>
    </w:p>
    <w:p w:rsidR="00236BF9" w:rsidRPr="00147955" w:rsidP="00236BF9" w14:paraId="4C51CBC8" w14:textId="18000749">
      <w:pPr>
        <w:jc w:val="both"/>
      </w:pPr>
      <w:r>
        <w:t>Y</w:t>
      </w:r>
      <w:r>
        <w:t xml:space="preserve">our child’s newborn bloodspot </w:t>
      </w:r>
      <w:r w:rsidRPr="00147955">
        <w:t xml:space="preserve">samples </w:t>
      </w:r>
      <w:r>
        <w:t xml:space="preserve">or newborn bloodspot data </w:t>
      </w:r>
      <w:r>
        <w:t xml:space="preserve">will not be used </w:t>
      </w:r>
      <w:r w:rsidRPr="00147955">
        <w:t>for commercial purposes.</w:t>
      </w:r>
    </w:p>
    <w:p w:rsidR="0074065C" w:rsidP="00313B8F" w14:paraId="322B3108" w14:textId="77777777">
      <w:pPr>
        <w:rPr>
          <w:b/>
        </w:rPr>
      </w:pPr>
    </w:p>
    <w:p w:rsidR="0074065C" w:rsidRPr="0094126A" w:rsidP="0074065C" w14:paraId="146870D0" w14:textId="314E6459"/>
    <w:p w:rsidR="00C15934" w:rsidP="0074065C" w14:paraId="0F68FD06" w14:textId="77777777">
      <w:pPr>
        <w:rPr>
          <w:rStyle w:val="Strong"/>
          <w:color w:val="000000"/>
        </w:rPr>
      </w:pPr>
      <w:r w:rsidRPr="00C15934">
        <w:rPr>
          <w:rStyle w:val="Strong"/>
          <w:color w:val="000000"/>
        </w:rPr>
        <w:t xml:space="preserve">Do you have any questions? </w:t>
      </w:r>
    </w:p>
    <w:p w:rsidR="00C15934" w:rsidP="0074065C" w14:paraId="5115CEF2" w14:textId="77777777">
      <w:pPr>
        <w:rPr>
          <w:rStyle w:val="Strong"/>
          <w:color w:val="000000"/>
        </w:rPr>
      </w:pPr>
    </w:p>
    <w:p w:rsidR="0074065C" w:rsidRPr="00313B8F" w:rsidP="0074065C" w14:paraId="3091243C" w14:textId="52850170">
      <w:pPr>
        <w:rPr>
          <w:b/>
        </w:rPr>
      </w:pPr>
      <w:r w:rsidRPr="00C15934">
        <w:rPr>
          <w:rStyle w:val="Strong"/>
          <w:color w:val="000000"/>
        </w:rPr>
        <w:t>[If the parent has questions about the child’s rights as a research subject, provide the cont</w:t>
      </w:r>
      <w:r>
        <w:rPr>
          <w:rStyle w:val="Strong"/>
          <w:color w:val="000000"/>
        </w:rPr>
        <w:t>act information for the NYS IRB:</w:t>
      </w:r>
      <w:r w:rsidRPr="00C15934">
        <w:rPr>
          <w:rStyle w:val="Strong"/>
          <w:color w:val="000000"/>
        </w:rPr>
        <w:t xml:space="preserve"> </w:t>
      </w:r>
      <w:r>
        <w:rPr>
          <w:rStyle w:val="Strong"/>
          <w:color w:val="000000"/>
        </w:rPr>
        <w:t>For</w:t>
      </w:r>
      <w:r w:rsidRPr="00313B8F">
        <w:rPr>
          <w:rStyle w:val="Strong"/>
          <w:color w:val="000000"/>
        </w:rPr>
        <w:t xml:space="preserve"> questions about your </w:t>
      </w:r>
      <w:r w:rsidR="006E0364">
        <w:rPr>
          <w:rStyle w:val="Strong"/>
          <w:color w:val="000000"/>
        </w:rPr>
        <w:t xml:space="preserve">child’s </w:t>
      </w:r>
      <w:r w:rsidRPr="00313B8F">
        <w:rPr>
          <w:rStyle w:val="Strong"/>
          <w:color w:val="000000"/>
        </w:rPr>
        <w:t xml:space="preserve">rights as a subject in this research study, please </w:t>
      </w:r>
      <w:r w:rsidRPr="00313B8F">
        <w:rPr>
          <w:rStyle w:val="Strong"/>
        </w:rPr>
        <w:t xml:space="preserve">call </w:t>
      </w:r>
      <w:r w:rsidR="00845325">
        <w:rPr>
          <w:rStyle w:val="Strong"/>
        </w:rPr>
        <w:t>Tony Watson of the New York State Department of Health Institutional Review Board at 1-518-474-8539. Leave a message including your name, phone number, and refer to Protocol #13-045, and someone will call you back as soon as possible.</w:t>
      </w:r>
      <w:r>
        <w:rPr>
          <w:rStyle w:val="Strong"/>
        </w:rPr>
        <w:t>]</w:t>
      </w:r>
    </w:p>
    <w:p w:rsidR="0074065C" w:rsidP="0074065C" w14:paraId="4B27D29C" w14:textId="77777777">
      <w:pPr>
        <w:rPr>
          <w:b/>
        </w:rPr>
      </w:pPr>
    </w:p>
    <w:p w:rsidR="00C15934" w:rsidP="00C15934" w14:paraId="2FE1F816" w14:textId="77777777">
      <w:pPr>
        <w:rPr>
          <w:rStyle w:val="Strong"/>
          <w:color w:val="000000"/>
        </w:rPr>
      </w:pPr>
      <w:r w:rsidRPr="00C15934">
        <w:rPr>
          <w:rStyle w:val="Strong"/>
          <w:color w:val="000000"/>
        </w:rPr>
        <w:t>If not, I am going to read the consent to you. This consent is for:</w:t>
      </w:r>
    </w:p>
    <w:p w:rsidR="0074065C" w:rsidRPr="00313B8F" w:rsidP="0074065C" w14:paraId="58C143E5" w14:textId="77777777">
      <w:pPr>
        <w:jc w:val="center"/>
        <w:rPr>
          <w:b/>
          <w:u w:val="single"/>
        </w:rPr>
      </w:pPr>
    </w:p>
    <w:p w:rsidR="0074065C" w:rsidRPr="00313B8F" w:rsidP="0074065C" w14:paraId="09569B82" w14:textId="77777777">
      <w:pPr>
        <w:jc w:val="both"/>
        <w:rPr>
          <w:b/>
          <w:u w:val="single"/>
        </w:rPr>
      </w:pPr>
    </w:p>
    <w:p w:rsidR="0074065C" w:rsidRPr="00147955" w:rsidP="0074065C" w14:paraId="5A98929B" w14:textId="04967BD2">
      <w:pPr>
        <w:jc w:val="both"/>
      </w:pPr>
      <w:r>
        <w:rPr>
          <w:b/>
        </w:rPr>
        <w:t>C</w:t>
      </w:r>
      <w:r w:rsidR="006E0364">
        <w:rPr>
          <w:b/>
        </w:rPr>
        <w:t>hild</w:t>
      </w:r>
      <w:r w:rsidRPr="00395D55" w:rsidR="006E0364">
        <w:rPr>
          <w:b/>
        </w:rPr>
        <w:t xml:space="preserve">'s </w:t>
      </w:r>
      <w:r w:rsidRPr="00395D55">
        <w:rPr>
          <w:b/>
        </w:rPr>
        <w:t>name:</w:t>
      </w:r>
      <w:r w:rsidR="00081C1C">
        <w:rPr>
          <w:b/>
        </w:rPr>
        <w:t xml:space="preserve"> </w:t>
      </w:r>
      <w:r w:rsidRPr="00147955">
        <w:t>_______________________________________________</w:t>
      </w:r>
    </w:p>
    <w:p w:rsidR="0074065C" w:rsidRPr="00147955" w:rsidP="0074065C" w14:paraId="2A3D2FFB" w14:textId="77777777">
      <w:pPr>
        <w:jc w:val="both"/>
      </w:pPr>
    </w:p>
    <w:p w:rsidR="0074065C" w:rsidRPr="00147955" w:rsidP="0074065C" w14:paraId="3A0FB35D" w14:textId="352392E5"/>
    <w:p w:rsidR="0074065C" w:rsidRPr="00584D62" w:rsidP="0074065C" w14:paraId="0760B701" w14:textId="31264CDE">
      <w:pPr>
        <w:rPr>
          <w:b/>
        </w:rPr>
      </w:pPr>
      <w:r w:rsidRPr="00584D62">
        <w:rPr>
          <w:b/>
        </w:rPr>
        <w:t xml:space="preserve">I </w:t>
      </w:r>
      <w:r w:rsidR="00DC612A">
        <w:rPr>
          <w:b/>
        </w:rPr>
        <w:t>give</w:t>
      </w:r>
      <w:r w:rsidRPr="00584D62">
        <w:rPr>
          <w:b/>
        </w:rPr>
        <w:t xml:space="preserve"> permission for my child’s leftover newborn bloodspot</w:t>
      </w:r>
      <w:r w:rsidR="000057D1">
        <w:rPr>
          <w:b/>
        </w:rPr>
        <w:t>s</w:t>
      </w:r>
      <w:r w:rsidRPr="00584D62">
        <w:rPr>
          <w:b/>
        </w:rPr>
        <w:t xml:space="preserve"> to be requested from the </w:t>
      </w:r>
      <w:r w:rsidRPr="00D7475C" w:rsidR="00845325">
        <w:rPr>
          <w:b/>
        </w:rPr>
        <w:t>New York State Department of Health’s Newborn Screening Program.</w:t>
      </w:r>
      <w:r w:rsidR="00845325">
        <w:rPr>
          <w:b/>
        </w:rPr>
        <w:t xml:space="preserve"> </w:t>
      </w:r>
      <w:r w:rsidRPr="00584D62">
        <w:rPr>
          <w:b/>
        </w:rPr>
        <w:t xml:space="preserve">These samples </w:t>
      </w:r>
      <w:r w:rsidR="00335873">
        <w:rPr>
          <w:b/>
        </w:rPr>
        <w:t xml:space="preserve">have </w:t>
      </w:r>
      <w:r w:rsidRPr="00584D62">
        <w:rPr>
          <w:b/>
        </w:rPr>
        <w:t xml:space="preserve">already </w:t>
      </w:r>
      <w:r w:rsidR="00335873">
        <w:rPr>
          <w:b/>
        </w:rPr>
        <w:t>been collected</w:t>
      </w:r>
      <w:r w:rsidRPr="00584D62">
        <w:rPr>
          <w:b/>
        </w:rPr>
        <w:t xml:space="preserve"> and no additional collection is needed.</w:t>
      </w:r>
    </w:p>
    <w:p w:rsidR="0074065C" w:rsidP="00313B8F" w14:paraId="24594807" w14:textId="77777777"/>
    <w:p w:rsidR="0074065C" w:rsidRPr="00CD631F" w:rsidP="0074065C" w14:paraId="102D03E5" w14:textId="255FA656">
      <w:pPr>
        <w:jc w:val="both"/>
        <w:rPr>
          <w:b/>
        </w:rPr>
      </w:pPr>
      <w:r w:rsidRPr="00CD631F">
        <w:rPr>
          <w:b/>
        </w:rPr>
        <w:t>I have read this consent form or had its contents explained to me.</w:t>
      </w:r>
    </w:p>
    <w:p w:rsidR="0074065C" w:rsidP="0074065C" w14:paraId="29FB2961" w14:textId="77777777">
      <w:pPr>
        <w:jc w:val="both"/>
      </w:pPr>
      <w:r w:rsidRPr="00CD631F">
        <w:rPr>
          <w:b/>
        </w:rPr>
        <w:t>All of my questions have been satisfactorily answered.</w:t>
      </w:r>
      <w:r w:rsidRPr="00147955">
        <w:t xml:space="preserve">  </w:t>
      </w:r>
    </w:p>
    <w:p w:rsidR="00C15934" w:rsidP="0074065C" w14:paraId="1912874D" w14:textId="77777777">
      <w:pPr>
        <w:jc w:val="both"/>
      </w:pPr>
    </w:p>
    <w:p w:rsidR="00C15934" w:rsidRPr="00CD631F" w:rsidP="00C15934" w14:paraId="26CBC06D" w14:textId="6C1AF0FA">
      <w:pPr>
        <w:jc w:val="both"/>
        <w:rPr>
          <w:b/>
        </w:rPr>
      </w:pPr>
      <w:r w:rsidRPr="00CD631F">
        <w:rPr>
          <w:b/>
        </w:rPr>
        <w:t>Do you wish to give your consent?</w:t>
      </w:r>
    </w:p>
    <w:p w:rsidR="00C15934" w:rsidRPr="00CD631F" w:rsidP="00C15934" w14:paraId="71A1ED56" w14:textId="77777777">
      <w:pPr>
        <w:jc w:val="both"/>
        <w:rPr>
          <w:b/>
        </w:rPr>
      </w:pPr>
      <w:r w:rsidRPr="00CD631F">
        <w:rPr>
          <w:b/>
        </w:rPr>
        <w:t>__Yes</w:t>
      </w:r>
      <w:r w:rsidRPr="00CD631F">
        <w:rPr>
          <w:b/>
        </w:rPr>
        <w:tab/>
      </w:r>
      <w:r w:rsidRPr="00CD631F">
        <w:rPr>
          <w:b/>
        </w:rPr>
        <w:tab/>
        <w:t>__No</w:t>
      </w:r>
    </w:p>
    <w:p w:rsidR="00C15934" w:rsidRPr="00147955" w:rsidP="0074065C" w14:paraId="76DD672A" w14:textId="77777777">
      <w:pPr>
        <w:jc w:val="both"/>
      </w:pPr>
    </w:p>
    <w:p w:rsidR="0074065C" w:rsidRPr="0094126A" w:rsidP="0074065C" w14:paraId="236F4921" w14:textId="77777777">
      <w:pPr>
        <w:jc w:val="both"/>
      </w:pPr>
    </w:p>
    <w:p w:rsidR="0074065C" w:rsidRPr="00147955" w:rsidP="0074065C" w14:paraId="7F553720" w14:textId="617CF8DF">
      <w:pPr>
        <w:ind w:left="360"/>
        <w:jc w:val="both"/>
      </w:pPr>
      <w:r>
        <w:t>Interviewer</w:t>
      </w:r>
      <w:r w:rsidRPr="00395D55">
        <w:t xml:space="preserve">’s </w:t>
      </w:r>
      <w:r>
        <w:t>s</w:t>
      </w:r>
      <w:r w:rsidRPr="00395D55">
        <w:t>ignature: __</w:t>
      </w:r>
      <w:r w:rsidRPr="00147955">
        <w:t>___________________________</w:t>
      </w:r>
      <w:r w:rsidRPr="00CF4004">
        <w:t xml:space="preserve"> </w:t>
      </w:r>
      <w:r w:rsidRPr="00147955">
        <w:t>Date:</w:t>
      </w:r>
      <w:r w:rsidR="00081C1C">
        <w:t xml:space="preserve"> </w:t>
      </w:r>
      <w:r w:rsidRPr="00147955">
        <w:t>____________</w:t>
      </w:r>
    </w:p>
    <w:p w:rsidR="006F58CD" w:rsidP="00280B68" w14:paraId="0720880A" w14:textId="77777777">
      <w:pPr>
        <w:ind w:firstLine="360"/>
      </w:pPr>
    </w:p>
    <w:p w:rsidR="002A6006" w:rsidP="00280B68" w14:paraId="0097BE3B" w14:textId="33053DEF">
      <w:pPr>
        <w:ind w:firstLine="360"/>
      </w:pPr>
      <w:r>
        <w:t>P</w:t>
      </w:r>
      <w:r w:rsidR="00E27E77">
        <w:t xml:space="preserve">rint </w:t>
      </w:r>
      <w:r w:rsidR="00C15934">
        <w:t xml:space="preserve">interviewer’s </w:t>
      </w:r>
      <w:r>
        <w:t>name:</w:t>
      </w:r>
      <w:r w:rsidR="00C15934">
        <w:t xml:space="preserve"> </w:t>
      </w:r>
      <w:r>
        <w:t>_____________________________________________________</w:t>
      </w:r>
    </w:p>
    <w:p w:rsidR="00CC52AC" w:rsidP="00845325" w14:paraId="0330B30D" w14:textId="01F6416C"/>
    <w:sectPr w:rsidSect="00313B8F">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14:paraId="7E51A6E7" w14:textId="22AB4DC0">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462DD8">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65C" w:rsidRPr="000A0FA6" w:rsidP="0074065C" w14:paraId="2979E13C" w14:textId="77777777">
    <w:pPr>
      <w:autoSpaceDE w:val="0"/>
      <w:autoSpaceDN w:val="0"/>
      <w:adjustRightInd w:val="0"/>
      <w:spacing w:after="200" w:line="276" w:lineRule="auto"/>
      <w:rPr>
        <w:rFonts w:eastAsia="Calibri"/>
        <w:i/>
        <w:sz w:val="20"/>
        <w:szCs w:val="22"/>
      </w:rPr>
    </w:pPr>
    <w:r w:rsidRPr="000A0FA6">
      <w:rPr>
        <w:rFonts w:eastAsia="Calibri"/>
        <w:i/>
        <w:sz w:val="20"/>
        <w:szCs w:val="22"/>
      </w:rPr>
      <w:t>Public reporting burden of this collection of information is estimated to average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0C1698" w:rsidRPr="00B6045D" w:rsidP="00A91FE4" w14:paraId="43C2820E" w14:textId="77777777">
    <w:pPr>
      <w:tabs>
        <w:tab w:val="center" w:pos="4680"/>
        <w:tab w:val="right" w:pos="9360"/>
      </w:tabs>
      <w:rPr>
        <w:rFonts w:ascii="Calibri" w:eastAsia="Calibri" w:hAnsi="Calibri"/>
        <w:sz w:val="22"/>
        <w:szCs w:val="22"/>
      </w:rPr>
    </w:pPr>
  </w:p>
  <w:p w:rsidR="000C1698" w:rsidP="00A91FE4" w14:paraId="180422F6" w14:textId="77777777">
    <w:pPr>
      <w:pStyle w:val="Footer"/>
    </w:pPr>
  </w:p>
  <w:p w:rsidR="000C1698" w14:paraId="71BE02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65C" w:rsidP="0074065C" w14:paraId="59C6892E" w14:textId="77777777">
    <w:pPr>
      <w:pStyle w:val="Header"/>
      <w:jc w:val="right"/>
    </w:pPr>
    <w:r>
      <w:ptab w:relativeTo="margin" w:alignment="right" w:leader="none"/>
    </w:r>
    <w:r>
      <w:t xml:space="preserve">Form Approved </w:t>
    </w:r>
  </w:p>
  <w:p w:rsidR="0074065C" w:rsidP="0074065C" w14:paraId="30897CBC" w14:textId="77777777">
    <w:pPr>
      <w:pStyle w:val="Header"/>
      <w:jc w:val="right"/>
    </w:pPr>
    <w:r>
      <w:t xml:space="preserve">OMB No. 0920-0010 </w:t>
    </w:r>
  </w:p>
  <w:p w:rsidR="0074065C" w:rsidP="0074065C" w14:paraId="2582F5AA" w14:textId="36E0AD6F">
    <w:pPr>
      <w:pStyle w:val="Header"/>
      <w:jc w:val="right"/>
    </w:pPr>
    <w:r>
      <w:t xml:space="preserve">Exp. </w:t>
    </w:r>
    <w:r w:rsidR="00C078ED">
      <w:t>05/31/2022</w:t>
    </w:r>
  </w:p>
  <w:p w:rsidR="0074065C" w:rsidP="00313B8F" w14:paraId="2C174B88"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35178A"/>
    <w:multiLevelType w:val="hybridMultilevel"/>
    <w:tmpl w:val="6B029A7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CC0B5F"/>
    <w:multiLevelType w:val="hybridMultilevel"/>
    <w:tmpl w:val="56C2C0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3724C2"/>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6">
    <w:nsid w:val="1C6E6FC5"/>
    <w:multiLevelType w:val="hybridMultilevel"/>
    <w:tmpl w:val="E1A89E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EC1A74"/>
    <w:multiLevelType w:val="hybridMultilevel"/>
    <w:tmpl w:val="2E5833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0E8698E"/>
    <w:multiLevelType w:val="hybridMultilevel"/>
    <w:tmpl w:val="E0D03A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36EA5C11"/>
    <w:multiLevelType w:val="hybridMultilevel"/>
    <w:tmpl w:val="129AED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B3230F5"/>
    <w:multiLevelType w:val="hybridMultilevel"/>
    <w:tmpl w:val="D95E993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CDA3187"/>
    <w:multiLevelType w:val="hybridMultilevel"/>
    <w:tmpl w:val="47A29FC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0B222CD"/>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B81A9A"/>
    <w:multiLevelType w:val="hybridMultilevel"/>
    <w:tmpl w:val="5BE4AD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8402D8"/>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2">
    <w:nsid w:val="4A560E04"/>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3">
    <w:nsid w:val="4C5B0F68"/>
    <w:multiLevelType w:val="hybridMultilevel"/>
    <w:tmpl w:val="5B62598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4DD060F4"/>
    <w:multiLevelType w:val="hybridMultilevel"/>
    <w:tmpl w:val="B6705E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F2B6047"/>
    <w:multiLevelType w:val="hybridMultilevel"/>
    <w:tmpl w:val="099A9E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1D93F17"/>
    <w:multiLevelType w:val="hybridMultilevel"/>
    <w:tmpl w:val="1898C4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2927EB3"/>
    <w:multiLevelType w:val="hybridMultilevel"/>
    <w:tmpl w:val="4C409A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2DD24D9"/>
    <w:multiLevelType w:val="hybridMultilevel"/>
    <w:tmpl w:val="412803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225C78"/>
    <w:multiLevelType w:val="hybridMultilevel"/>
    <w:tmpl w:val="AED4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235BAA"/>
    <w:multiLevelType w:val="hybridMultilevel"/>
    <w:tmpl w:val="496C4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2">
    <w:nsid w:val="59E607F6"/>
    <w:multiLevelType w:val="hybridMultilevel"/>
    <w:tmpl w:val="39F6221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CF861B9"/>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5">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8AA0C43"/>
    <w:multiLevelType w:val="hybridMultilevel"/>
    <w:tmpl w:val="43FA627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33E617F"/>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8">
    <w:nsid w:val="74047C69"/>
    <w:multiLevelType w:val="hybridMultilevel"/>
    <w:tmpl w:val="3CF05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2"/>
  </w:num>
  <w:num w:numId="2">
    <w:abstractNumId w:val="23"/>
  </w:num>
  <w:num w:numId="3">
    <w:abstractNumId w:val="17"/>
  </w:num>
  <w:num w:numId="4">
    <w:abstractNumId w:val="32"/>
  </w:num>
  <w:num w:numId="5">
    <w:abstractNumId w:val="6"/>
  </w:num>
  <w:num w:numId="6">
    <w:abstractNumId w:val="13"/>
  </w:num>
  <w:num w:numId="7">
    <w:abstractNumId w:val="12"/>
  </w:num>
  <w:num w:numId="8">
    <w:abstractNumId w:val="14"/>
  </w:num>
  <w:num w:numId="9">
    <w:abstractNumId w:val="25"/>
  </w:num>
  <w:num w:numId="10">
    <w:abstractNumId w:val="10"/>
  </w:num>
  <w:num w:numId="11">
    <w:abstractNumId w:val="9"/>
  </w:num>
  <w:num w:numId="12">
    <w:abstractNumId w:val="28"/>
  </w:num>
  <w:num w:numId="13">
    <w:abstractNumId w:val="36"/>
  </w:num>
  <w:num w:numId="14">
    <w:abstractNumId w:val="27"/>
  </w:num>
  <w:num w:numId="15">
    <w:abstractNumId w:val="4"/>
  </w:num>
  <w:num w:numId="16">
    <w:abstractNumId w:val="24"/>
  </w:num>
  <w:num w:numId="17">
    <w:abstractNumId w:val="26"/>
  </w:num>
  <w:num w:numId="18">
    <w:abstractNumId w:val="8"/>
  </w:num>
  <w:num w:numId="19">
    <w:abstractNumId w:val="5"/>
  </w:num>
  <w:num w:numId="20">
    <w:abstractNumId w:val="35"/>
  </w:num>
  <w:num w:numId="21">
    <w:abstractNumId w:val="16"/>
  </w:num>
  <w:num w:numId="22">
    <w:abstractNumId w:val="19"/>
  </w:num>
  <w:num w:numId="23">
    <w:abstractNumId w:val="40"/>
  </w:num>
  <w:num w:numId="24">
    <w:abstractNumId w:val="0"/>
  </w:num>
  <w:num w:numId="25">
    <w:abstractNumId w:val="20"/>
  </w:num>
  <w:num w:numId="26">
    <w:abstractNumId w:val="3"/>
  </w:num>
  <w:num w:numId="27">
    <w:abstractNumId w:val="33"/>
  </w:num>
  <w:num w:numId="28">
    <w:abstractNumId w:val="39"/>
  </w:num>
  <w:num w:numId="29">
    <w:abstractNumId w:val="1"/>
  </w:num>
  <w:num w:numId="30">
    <w:abstractNumId w:val="41"/>
  </w:num>
  <w:num w:numId="31">
    <w:abstractNumId w:val="11"/>
  </w:num>
  <w:num w:numId="32">
    <w:abstractNumId w:val="7"/>
  </w:num>
  <w:num w:numId="33">
    <w:abstractNumId w:val="31"/>
  </w:num>
  <w:num w:numId="34">
    <w:abstractNumId w:val="18"/>
  </w:num>
  <w:num w:numId="35">
    <w:abstractNumId w:val="21"/>
  </w:num>
  <w:num w:numId="36">
    <w:abstractNumId w:val="15"/>
  </w:num>
  <w:num w:numId="37">
    <w:abstractNumId w:val="34"/>
  </w:num>
  <w:num w:numId="38">
    <w:abstractNumId w:val="22"/>
  </w:num>
  <w:num w:numId="39">
    <w:abstractNumId w:val="37"/>
  </w:num>
  <w:num w:numId="40">
    <w:abstractNumId w:val="38"/>
  </w:num>
  <w:num w:numId="41">
    <w:abstractNumId w:val="29"/>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5C"/>
    <w:rsid w:val="000057D1"/>
    <w:rsid w:val="0001368D"/>
    <w:rsid w:val="00016E89"/>
    <w:rsid w:val="0002086F"/>
    <w:rsid w:val="0002563B"/>
    <w:rsid w:val="000358B6"/>
    <w:rsid w:val="00041089"/>
    <w:rsid w:val="00044A6E"/>
    <w:rsid w:val="000457B1"/>
    <w:rsid w:val="00060FB3"/>
    <w:rsid w:val="0006569D"/>
    <w:rsid w:val="000716E8"/>
    <w:rsid w:val="00072C0E"/>
    <w:rsid w:val="00077D4D"/>
    <w:rsid w:val="0008098E"/>
    <w:rsid w:val="00081C1C"/>
    <w:rsid w:val="000A0FA6"/>
    <w:rsid w:val="000B6871"/>
    <w:rsid w:val="000C1698"/>
    <w:rsid w:val="000C3E4C"/>
    <w:rsid w:val="000D5C37"/>
    <w:rsid w:val="000E43B7"/>
    <w:rsid w:val="00112848"/>
    <w:rsid w:val="00114734"/>
    <w:rsid w:val="0011757E"/>
    <w:rsid w:val="00147955"/>
    <w:rsid w:val="00164AEC"/>
    <w:rsid w:val="001842F6"/>
    <w:rsid w:val="00190CC0"/>
    <w:rsid w:val="00197039"/>
    <w:rsid w:val="001A0ABD"/>
    <w:rsid w:val="001A26E7"/>
    <w:rsid w:val="001B01CC"/>
    <w:rsid w:val="001B6E09"/>
    <w:rsid w:val="001B7144"/>
    <w:rsid w:val="001E641B"/>
    <w:rsid w:val="001E6E98"/>
    <w:rsid w:val="001E7F9A"/>
    <w:rsid w:val="00230ADF"/>
    <w:rsid w:val="00236BF9"/>
    <w:rsid w:val="0024329B"/>
    <w:rsid w:val="00255F45"/>
    <w:rsid w:val="00255F7F"/>
    <w:rsid w:val="00260A99"/>
    <w:rsid w:val="00264B7A"/>
    <w:rsid w:val="00265CA5"/>
    <w:rsid w:val="00280B68"/>
    <w:rsid w:val="002A12FA"/>
    <w:rsid w:val="002A6006"/>
    <w:rsid w:val="002E1CE0"/>
    <w:rsid w:val="00300645"/>
    <w:rsid w:val="00313B8F"/>
    <w:rsid w:val="003201B3"/>
    <w:rsid w:val="00323D82"/>
    <w:rsid w:val="00324BE1"/>
    <w:rsid w:val="00330221"/>
    <w:rsid w:val="00335873"/>
    <w:rsid w:val="00345A1D"/>
    <w:rsid w:val="00351D2D"/>
    <w:rsid w:val="00365143"/>
    <w:rsid w:val="0037455A"/>
    <w:rsid w:val="00386E95"/>
    <w:rsid w:val="00395D55"/>
    <w:rsid w:val="003A2456"/>
    <w:rsid w:val="003B780D"/>
    <w:rsid w:val="003C0EFC"/>
    <w:rsid w:val="003E138A"/>
    <w:rsid w:val="003E2286"/>
    <w:rsid w:val="00400F87"/>
    <w:rsid w:val="00402A07"/>
    <w:rsid w:val="00436B64"/>
    <w:rsid w:val="00444AB6"/>
    <w:rsid w:val="004468F8"/>
    <w:rsid w:val="0045312A"/>
    <w:rsid w:val="00462DD8"/>
    <w:rsid w:val="0046626E"/>
    <w:rsid w:val="00466F96"/>
    <w:rsid w:val="004773D4"/>
    <w:rsid w:val="00482BC2"/>
    <w:rsid w:val="00483070"/>
    <w:rsid w:val="00487700"/>
    <w:rsid w:val="00490F53"/>
    <w:rsid w:val="004965FC"/>
    <w:rsid w:val="00497308"/>
    <w:rsid w:val="004A5777"/>
    <w:rsid w:val="004C035F"/>
    <w:rsid w:val="004D07A9"/>
    <w:rsid w:val="004D5275"/>
    <w:rsid w:val="004D76BB"/>
    <w:rsid w:val="004E171C"/>
    <w:rsid w:val="00527780"/>
    <w:rsid w:val="00536A56"/>
    <w:rsid w:val="0054049A"/>
    <w:rsid w:val="005454BC"/>
    <w:rsid w:val="00551F91"/>
    <w:rsid w:val="005535D4"/>
    <w:rsid w:val="005614FD"/>
    <w:rsid w:val="0056162A"/>
    <w:rsid w:val="0057210F"/>
    <w:rsid w:val="00584446"/>
    <w:rsid w:val="00584D62"/>
    <w:rsid w:val="00593F3D"/>
    <w:rsid w:val="005A2F23"/>
    <w:rsid w:val="005B7961"/>
    <w:rsid w:val="005C62DC"/>
    <w:rsid w:val="005F435F"/>
    <w:rsid w:val="005F7CB8"/>
    <w:rsid w:val="005F7F9D"/>
    <w:rsid w:val="00601F7D"/>
    <w:rsid w:val="006040FD"/>
    <w:rsid w:val="006118A9"/>
    <w:rsid w:val="00616EA5"/>
    <w:rsid w:val="0062529B"/>
    <w:rsid w:val="00626111"/>
    <w:rsid w:val="006312AF"/>
    <w:rsid w:val="00634BA3"/>
    <w:rsid w:val="00656F92"/>
    <w:rsid w:val="00661646"/>
    <w:rsid w:val="00670C0F"/>
    <w:rsid w:val="0067323F"/>
    <w:rsid w:val="00684D9D"/>
    <w:rsid w:val="00685145"/>
    <w:rsid w:val="00687934"/>
    <w:rsid w:val="006A3EA9"/>
    <w:rsid w:val="006C4858"/>
    <w:rsid w:val="006D6568"/>
    <w:rsid w:val="006E0364"/>
    <w:rsid w:val="006E6B5B"/>
    <w:rsid w:val="006F58CD"/>
    <w:rsid w:val="00700A60"/>
    <w:rsid w:val="00701C8B"/>
    <w:rsid w:val="0073088F"/>
    <w:rsid w:val="00734A05"/>
    <w:rsid w:val="0073619D"/>
    <w:rsid w:val="0074065C"/>
    <w:rsid w:val="007413B9"/>
    <w:rsid w:val="007432E6"/>
    <w:rsid w:val="0074513C"/>
    <w:rsid w:val="00745439"/>
    <w:rsid w:val="00747BB3"/>
    <w:rsid w:val="0078113F"/>
    <w:rsid w:val="00791DD8"/>
    <w:rsid w:val="007A2193"/>
    <w:rsid w:val="007A3BEF"/>
    <w:rsid w:val="007A4E5B"/>
    <w:rsid w:val="007A53B2"/>
    <w:rsid w:val="007C3129"/>
    <w:rsid w:val="007C3674"/>
    <w:rsid w:val="007D2FEF"/>
    <w:rsid w:val="007E5A7C"/>
    <w:rsid w:val="008134FC"/>
    <w:rsid w:val="00822F1C"/>
    <w:rsid w:val="00830A7D"/>
    <w:rsid w:val="00845325"/>
    <w:rsid w:val="00845735"/>
    <w:rsid w:val="00856150"/>
    <w:rsid w:val="00857DC0"/>
    <w:rsid w:val="00860F0B"/>
    <w:rsid w:val="008722A8"/>
    <w:rsid w:val="0088173B"/>
    <w:rsid w:val="008A0C63"/>
    <w:rsid w:val="008D4020"/>
    <w:rsid w:val="008F23AD"/>
    <w:rsid w:val="008F6A33"/>
    <w:rsid w:val="00935CA5"/>
    <w:rsid w:val="00940866"/>
    <w:rsid w:val="0094126A"/>
    <w:rsid w:val="009450C2"/>
    <w:rsid w:val="00954643"/>
    <w:rsid w:val="009571E2"/>
    <w:rsid w:val="00984D9D"/>
    <w:rsid w:val="009945D0"/>
    <w:rsid w:val="009A6174"/>
    <w:rsid w:val="009B09DA"/>
    <w:rsid w:val="009B3B25"/>
    <w:rsid w:val="009B519D"/>
    <w:rsid w:val="009B64DE"/>
    <w:rsid w:val="009C026F"/>
    <w:rsid w:val="009D2093"/>
    <w:rsid w:val="009E2804"/>
    <w:rsid w:val="009E60DF"/>
    <w:rsid w:val="009F1DDC"/>
    <w:rsid w:val="00A016B0"/>
    <w:rsid w:val="00A01DD6"/>
    <w:rsid w:val="00A0682C"/>
    <w:rsid w:val="00A309EC"/>
    <w:rsid w:val="00A30ECE"/>
    <w:rsid w:val="00A46E3A"/>
    <w:rsid w:val="00A47848"/>
    <w:rsid w:val="00A607B7"/>
    <w:rsid w:val="00A66C09"/>
    <w:rsid w:val="00A778F1"/>
    <w:rsid w:val="00A846F7"/>
    <w:rsid w:val="00A91FE4"/>
    <w:rsid w:val="00AB0540"/>
    <w:rsid w:val="00AC0CB4"/>
    <w:rsid w:val="00AC4416"/>
    <w:rsid w:val="00AC4483"/>
    <w:rsid w:val="00AC587C"/>
    <w:rsid w:val="00AD00F4"/>
    <w:rsid w:val="00B01A92"/>
    <w:rsid w:val="00B122E0"/>
    <w:rsid w:val="00B163FF"/>
    <w:rsid w:val="00B16C11"/>
    <w:rsid w:val="00B225A8"/>
    <w:rsid w:val="00B2594E"/>
    <w:rsid w:val="00B314AE"/>
    <w:rsid w:val="00B52FD4"/>
    <w:rsid w:val="00B573FA"/>
    <w:rsid w:val="00B60097"/>
    <w:rsid w:val="00B6045D"/>
    <w:rsid w:val="00B64479"/>
    <w:rsid w:val="00B70026"/>
    <w:rsid w:val="00BE0EF8"/>
    <w:rsid w:val="00BE5C61"/>
    <w:rsid w:val="00BE754A"/>
    <w:rsid w:val="00BF1052"/>
    <w:rsid w:val="00BF314A"/>
    <w:rsid w:val="00C078ED"/>
    <w:rsid w:val="00C103C3"/>
    <w:rsid w:val="00C12293"/>
    <w:rsid w:val="00C15934"/>
    <w:rsid w:val="00C16B2C"/>
    <w:rsid w:val="00C2454E"/>
    <w:rsid w:val="00C25A3D"/>
    <w:rsid w:val="00C26500"/>
    <w:rsid w:val="00C30E45"/>
    <w:rsid w:val="00C31C3E"/>
    <w:rsid w:val="00C346BB"/>
    <w:rsid w:val="00C47637"/>
    <w:rsid w:val="00C645E0"/>
    <w:rsid w:val="00C71DCD"/>
    <w:rsid w:val="00C8272E"/>
    <w:rsid w:val="00C84F53"/>
    <w:rsid w:val="00C859FC"/>
    <w:rsid w:val="00CB1B91"/>
    <w:rsid w:val="00CB6EA5"/>
    <w:rsid w:val="00CC52AC"/>
    <w:rsid w:val="00CC6679"/>
    <w:rsid w:val="00CC6B87"/>
    <w:rsid w:val="00CD631F"/>
    <w:rsid w:val="00CE25CD"/>
    <w:rsid w:val="00CE3888"/>
    <w:rsid w:val="00CE5464"/>
    <w:rsid w:val="00CF0ED3"/>
    <w:rsid w:val="00CF4004"/>
    <w:rsid w:val="00CF7214"/>
    <w:rsid w:val="00D00869"/>
    <w:rsid w:val="00D06662"/>
    <w:rsid w:val="00D16D45"/>
    <w:rsid w:val="00D354AB"/>
    <w:rsid w:val="00D4024E"/>
    <w:rsid w:val="00D576DE"/>
    <w:rsid w:val="00D71AA6"/>
    <w:rsid w:val="00D7475C"/>
    <w:rsid w:val="00D75DB3"/>
    <w:rsid w:val="00D927BD"/>
    <w:rsid w:val="00DA0977"/>
    <w:rsid w:val="00DC612A"/>
    <w:rsid w:val="00DE269C"/>
    <w:rsid w:val="00DF20D7"/>
    <w:rsid w:val="00E045C4"/>
    <w:rsid w:val="00E267E3"/>
    <w:rsid w:val="00E27E77"/>
    <w:rsid w:val="00E31CCD"/>
    <w:rsid w:val="00E40665"/>
    <w:rsid w:val="00E70E68"/>
    <w:rsid w:val="00E72659"/>
    <w:rsid w:val="00E72D22"/>
    <w:rsid w:val="00E7462F"/>
    <w:rsid w:val="00E77716"/>
    <w:rsid w:val="00E81AB3"/>
    <w:rsid w:val="00E90679"/>
    <w:rsid w:val="00EA003A"/>
    <w:rsid w:val="00EC5EDC"/>
    <w:rsid w:val="00ED0CD2"/>
    <w:rsid w:val="00EE11A2"/>
    <w:rsid w:val="00F0013A"/>
    <w:rsid w:val="00F0040D"/>
    <w:rsid w:val="00F11450"/>
    <w:rsid w:val="00F23632"/>
    <w:rsid w:val="00F27B69"/>
    <w:rsid w:val="00F3221D"/>
    <w:rsid w:val="00F42217"/>
    <w:rsid w:val="00F50FED"/>
    <w:rsid w:val="00F52633"/>
    <w:rsid w:val="00F544D2"/>
    <w:rsid w:val="00F553E8"/>
    <w:rsid w:val="00F554A7"/>
    <w:rsid w:val="00F6062D"/>
    <w:rsid w:val="00F6280E"/>
    <w:rsid w:val="00F629D3"/>
    <w:rsid w:val="00F63A77"/>
    <w:rsid w:val="00F667E4"/>
    <w:rsid w:val="00F709AE"/>
    <w:rsid w:val="00F81E2D"/>
    <w:rsid w:val="00F87489"/>
    <w:rsid w:val="00F95AC9"/>
    <w:rsid w:val="00FA2103"/>
    <w:rsid w:val="00FC4189"/>
    <w:rsid w:val="00FC4711"/>
    <w:rsid w:val="00FC726F"/>
    <w:rsid w:val="00FC7F93"/>
    <w:rsid w:val="00FE4D88"/>
    <w:rsid w:val="00FE60F8"/>
    <w:rsid w:val="00FF01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85C9E5"/>
  <w15:docId w15:val="{77FF6B36-B067-4C82-9385-222796AF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hAnsi="Calibri" w:eastAsiaTheme="minorHAnsi"/>
      <w:sz w:val="22"/>
      <w:szCs w:val="22"/>
    </w:rPr>
  </w:style>
  <w:style w:type="character" w:customStyle="1" w:styleId="A6">
    <w:name w:val="A6"/>
    <w:uiPriority w:val="99"/>
    <w:rsid w:val="00497308"/>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dsteps.or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5168D-1CAF-44E7-A22B-82015E4EEB97}">
  <ds:schemaRefs>
    <ds:schemaRef ds:uri="http://schemas.openxmlformats.org/officeDocument/2006/bibliography"/>
  </ds:schemaRefs>
</ds:datastoreItem>
</file>

<file path=customXml/itemProps2.xml><?xml version="1.0" encoding="utf-8"?>
<ds:datastoreItem xmlns:ds="http://schemas.openxmlformats.org/officeDocument/2006/customXml" ds:itemID="{135B2795-A99C-4456-AEEC-865182DC26C8}">
  <ds:schemaRefs>
    <ds:schemaRef ds:uri="http://schemas.openxmlformats.org/officeDocument/2006/bibliography"/>
  </ds:schemaRefs>
</ds:datastoreItem>
</file>

<file path=customXml/itemProps3.xml><?xml version="1.0" encoding="utf-8"?>
<ds:datastoreItem xmlns:ds="http://schemas.openxmlformats.org/officeDocument/2006/customXml" ds:itemID="{9BE4FF14-96C8-42AB-86D6-5713A4C5166D}">
  <ds:schemaRefs>
    <ds:schemaRef ds:uri="http://schemas.openxmlformats.org/officeDocument/2006/bibliography"/>
  </ds:schemaRefs>
</ds:datastoreItem>
</file>

<file path=customXml/itemProps4.xml><?xml version="1.0" encoding="utf-8"?>
<ds:datastoreItem xmlns:ds="http://schemas.openxmlformats.org/officeDocument/2006/customXml" ds:itemID="{48753C0C-6569-4403-918A-5ED75349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Newsome, Kimberly (CDC/ONDIEH/NCBDDD)</dc:creator>
  <cp:lastModifiedBy>Martell, Brandi N. (CDC/DDNID/NCBDDD/DCDD) (CTR)</cp:lastModifiedBy>
  <cp:revision>2</cp:revision>
  <cp:lastPrinted>2015-01-14T14:34:00Z</cp:lastPrinted>
  <dcterms:created xsi:type="dcterms:W3CDTF">2019-04-30T19:13:00Z</dcterms:created>
  <dcterms:modified xsi:type="dcterms:W3CDTF">2019-04-30T19:13:00Z</dcterms:modified>
</cp:coreProperties>
</file>