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325" w:rsidP="00D32325" w14:paraId="6E50836F" w14:textId="77777777">
      <w:pPr>
        <w:rPr>
          <w:b/>
          <w:sz w:val="24"/>
          <w:szCs w:val="24"/>
        </w:rPr>
      </w:pPr>
      <w:r w:rsidRPr="003C18D8">
        <w:rPr>
          <w:b/>
          <w:sz w:val="24"/>
          <w:szCs w:val="24"/>
        </w:rPr>
        <w:t>Eligibility Screener (English)</w:t>
      </w:r>
    </w:p>
    <w:p w:rsidR="00D32325" w:rsidRPr="00FA0A7F" w:rsidP="00D32325" w14:paraId="21CF333C" w14:textId="77777777">
      <w:pPr>
        <w:autoSpaceDE w:val="0"/>
        <w:autoSpaceDN w:val="0"/>
        <w:adjustRightInd w:val="0"/>
        <w:contextualSpacing/>
        <w:jc w:val="right"/>
      </w:pPr>
      <w:r w:rsidRPr="00FA0A7F">
        <w:t>Form Approved:</w:t>
      </w:r>
    </w:p>
    <w:p w:rsidR="00D32325" w:rsidRPr="00FA0A7F" w:rsidP="00D32325" w14:paraId="24ED4CA8"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rsidR="00D32325" w:rsidRPr="00FA0A7F" w:rsidP="00D32325" w14:paraId="3EA283ED" w14:textId="2E697E62">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rsidR="00491FCA">
        <w:t>04</w:t>
      </w:r>
      <w:r w:rsidRPr="00FA0A7F">
        <w:t>/</w:t>
      </w:r>
      <w:r w:rsidR="00491FCA">
        <w:t>30</w:t>
      </w:r>
      <w:r w:rsidRPr="00FA0A7F">
        <w:t>/</w:t>
      </w:r>
      <w:r w:rsidR="00491FCA">
        <w:t>2026</w:t>
      </w:r>
    </w:p>
    <w:p w:rsidR="00D32325" w:rsidRPr="00FA0A7F" w:rsidP="00D32325" w14:paraId="7BABEC18" w14:textId="77777777">
      <w:pPr>
        <w:autoSpaceDE w:val="0"/>
        <w:autoSpaceDN w:val="0"/>
        <w:adjustRightInd w:val="0"/>
      </w:pPr>
    </w:p>
    <w:p w:rsidR="00D32325" w:rsidRPr="00FA0A7F" w:rsidP="00D32325" w14:paraId="0D8D3C20" w14:textId="77777777">
      <w:pPr>
        <w:autoSpaceDE w:val="0"/>
        <w:autoSpaceDN w:val="0"/>
        <w:adjustRightInd w:val="0"/>
      </w:pPr>
    </w:p>
    <w:p w:rsidR="00D32325" w:rsidRPr="00FA0A7F" w:rsidP="00D32325" w14:paraId="7E483E36" w14:textId="77777777">
      <w:pPr>
        <w:jc w:val="center"/>
        <w:rPr>
          <w:rFonts w:ascii="Arial" w:hAnsi="Arial"/>
          <w:b/>
          <w:sz w:val="28"/>
        </w:rPr>
      </w:pPr>
      <w:r w:rsidRPr="00FA0A7F">
        <w:rPr>
          <w:rFonts w:ascii="Arial" w:hAnsi="Arial"/>
          <w:b/>
          <w:sz w:val="28"/>
        </w:rPr>
        <w:t>National HIV Behavioral Surveillance System: Eligibility Screener</w:t>
      </w:r>
    </w:p>
    <w:p w:rsidR="00D32325" w:rsidRPr="00FA0A7F" w:rsidP="00D32325" w14:paraId="34878C5D" w14:textId="77777777">
      <w:pPr>
        <w:autoSpaceDE w:val="0"/>
        <w:autoSpaceDN w:val="0"/>
        <w:adjustRightInd w:val="0"/>
      </w:pPr>
    </w:p>
    <w:p w:rsidR="00D32325" w:rsidP="00D32325" w14:paraId="4F20913E" w14:textId="77777777">
      <w:r w:rsidRPr="00FA0A7F">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13730C" w14:paraId="1081B0A1" w14:textId="77777777">
      <w:pPr>
        <w:rPr>
          <w:b/>
          <w:sz w:val="24"/>
          <w:szCs w:val="24"/>
        </w:rPr>
      </w:pPr>
      <w:r>
        <w:rPr>
          <w:b/>
          <w:sz w:val="24"/>
          <w:szCs w:val="24"/>
        </w:rPr>
        <w:br w:type="page"/>
      </w:r>
    </w:p>
    <w:p w:rsidR="00A96DCA" w:rsidRPr="002C6C9B" w:rsidP="0095490B" w14:paraId="4406F157" w14:textId="2278D4A0">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16758630"/>
      <w:r>
        <w:rPr>
          <w:sz w:val="20"/>
          <w:szCs w:val="20"/>
        </w:rPr>
        <w:t>Table of contents</w:t>
      </w:r>
      <w:bookmarkEnd w:id="0"/>
      <w:bookmarkEnd w:id="1"/>
    </w:p>
    <w:p w:rsidR="00501D1F" w14:paraId="24CE091F" w14:textId="0C9BE00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16758630" w:history="1">
        <w:r w:rsidRPr="00EA0AB5">
          <w:rPr>
            <w:rStyle w:val="Hyperlink"/>
            <w:noProof/>
          </w:rPr>
          <w:t>Table of contents</w:t>
        </w:r>
        <w:r>
          <w:rPr>
            <w:noProof/>
            <w:webHidden/>
          </w:rPr>
          <w:tab/>
        </w:r>
        <w:r>
          <w:rPr>
            <w:noProof/>
            <w:webHidden/>
          </w:rPr>
          <w:fldChar w:fldCharType="begin"/>
        </w:r>
        <w:r>
          <w:rPr>
            <w:noProof/>
            <w:webHidden/>
          </w:rPr>
          <w:instrText xml:space="preserve"> PAGEREF _Toc16758630 \h </w:instrText>
        </w:r>
        <w:r>
          <w:rPr>
            <w:noProof/>
            <w:webHidden/>
          </w:rPr>
          <w:fldChar w:fldCharType="separate"/>
        </w:r>
        <w:r w:rsidR="00904331">
          <w:rPr>
            <w:noProof/>
            <w:webHidden/>
          </w:rPr>
          <w:t>2</w:t>
        </w:r>
        <w:r>
          <w:rPr>
            <w:noProof/>
            <w:webHidden/>
          </w:rPr>
          <w:fldChar w:fldCharType="end"/>
        </w:r>
      </w:hyperlink>
    </w:p>
    <w:p w:rsidR="00501D1F" w14:paraId="0F40AC94" w14:textId="7AA42135">
      <w:pPr>
        <w:pStyle w:val="TOC1"/>
        <w:rPr>
          <w:noProof/>
        </w:rPr>
      </w:pPr>
      <w:hyperlink w:anchor="_Toc16758631" w:history="1">
        <w:r w:rsidRPr="00EA0AB5">
          <w:rPr>
            <w:rStyle w:val="Hyperlink"/>
            <w:noProof/>
          </w:rPr>
          <w:t>Overview</w:t>
        </w:r>
        <w:r>
          <w:rPr>
            <w:noProof/>
            <w:webHidden/>
          </w:rPr>
          <w:tab/>
        </w:r>
        <w:r w:rsidR="004954FA">
          <w:rPr>
            <w:noProof/>
            <w:webHidden/>
          </w:rPr>
          <w:fldChar w:fldCharType="begin"/>
        </w:r>
        <w:r>
          <w:rPr>
            <w:noProof/>
            <w:webHidden/>
          </w:rPr>
          <w:instrText xml:space="preserve"> PAGEREF _Toc16758631 \h </w:instrText>
        </w:r>
        <w:r w:rsidR="004954FA">
          <w:rPr>
            <w:noProof/>
            <w:webHidden/>
          </w:rPr>
          <w:fldChar w:fldCharType="separate"/>
        </w:r>
        <w:r w:rsidR="00904331">
          <w:rPr>
            <w:noProof/>
            <w:webHidden/>
          </w:rPr>
          <w:t>3</w:t>
        </w:r>
        <w:r w:rsidR="004954FA">
          <w:rPr>
            <w:noProof/>
            <w:webHidden/>
          </w:rPr>
          <w:fldChar w:fldCharType="end"/>
        </w:r>
      </w:hyperlink>
    </w:p>
    <w:p w:rsidR="00501D1F" w14:paraId="3F2953BA" w14:textId="54E009F3">
      <w:pPr>
        <w:pStyle w:val="TOC1"/>
        <w:rPr>
          <w:noProof/>
        </w:rPr>
      </w:pPr>
      <w:hyperlink w:anchor="_Toc16758632" w:history="1">
        <w:r w:rsidRPr="00EA0AB5">
          <w:rPr>
            <w:rStyle w:val="Hyperlink"/>
            <w:rFonts w:cstheme="minorHAnsi"/>
            <w:noProof/>
          </w:rPr>
          <w:t>PRE-SET AND CALCULATED VARIABLES</w:t>
        </w:r>
        <w:r>
          <w:rPr>
            <w:noProof/>
            <w:webHidden/>
          </w:rPr>
          <w:tab/>
        </w:r>
        <w:r w:rsidR="004954FA">
          <w:rPr>
            <w:noProof/>
            <w:webHidden/>
          </w:rPr>
          <w:fldChar w:fldCharType="begin"/>
        </w:r>
        <w:r>
          <w:rPr>
            <w:noProof/>
            <w:webHidden/>
          </w:rPr>
          <w:instrText xml:space="preserve"> PAGEREF _Toc16758632 \h </w:instrText>
        </w:r>
        <w:r w:rsidR="004954FA">
          <w:rPr>
            <w:noProof/>
            <w:webHidden/>
          </w:rPr>
          <w:fldChar w:fldCharType="separate"/>
        </w:r>
        <w:r w:rsidR="00904331">
          <w:rPr>
            <w:noProof/>
            <w:webHidden/>
          </w:rPr>
          <w:t>7</w:t>
        </w:r>
        <w:r w:rsidR="004954FA">
          <w:rPr>
            <w:noProof/>
            <w:webHidden/>
          </w:rPr>
          <w:fldChar w:fldCharType="end"/>
        </w:r>
      </w:hyperlink>
    </w:p>
    <w:p w:rsidR="00501D1F" w14:paraId="2F7DD59F" w14:textId="3CE4521E">
      <w:pPr>
        <w:pStyle w:val="TOC1"/>
        <w:rPr>
          <w:noProof/>
        </w:rPr>
      </w:pPr>
      <w:hyperlink w:anchor="_Toc16758633" w:history="1">
        <w:r w:rsidRPr="00EA0AB5">
          <w:rPr>
            <w:rStyle w:val="Hyperlink"/>
            <w:rFonts w:cstheme="minorHAnsi"/>
            <w:noProof/>
          </w:rPr>
          <w:t>INTERVIEWER ENTERED INFORMATION (IE)</w:t>
        </w:r>
        <w:r>
          <w:rPr>
            <w:noProof/>
            <w:webHidden/>
          </w:rPr>
          <w:tab/>
        </w:r>
        <w:r w:rsidR="004954FA">
          <w:rPr>
            <w:noProof/>
            <w:webHidden/>
          </w:rPr>
          <w:fldChar w:fldCharType="begin"/>
        </w:r>
        <w:r>
          <w:rPr>
            <w:noProof/>
            <w:webHidden/>
          </w:rPr>
          <w:instrText xml:space="preserve"> PAGEREF _Toc16758633 \h </w:instrText>
        </w:r>
        <w:r w:rsidR="004954FA">
          <w:rPr>
            <w:noProof/>
            <w:webHidden/>
          </w:rPr>
          <w:fldChar w:fldCharType="separate"/>
        </w:r>
        <w:r w:rsidR="00904331">
          <w:rPr>
            <w:noProof/>
            <w:webHidden/>
          </w:rPr>
          <w:t>9</w:t>
        </w:r>
        <w:r w:rsidR="004954FA">
          <w:rPr>
            <w:noProof/>
            <w:webHidden/>
          </w:rPr>
          <w:fldChar w:fldCharType="end"/>
        </w:r>
      </w:hyperlink>
    </w:p>
    <w:p w:rsidR="00501D1F" w14:paraId="09790071" w14:textId="055E10A9">
      <w:pPr>
        <w:pStyle w:val="TOC1"/>
        <w:rPr>
          <w:noProof/>
        </w:rPr>
      </w:pPr>
      <w:hyperlink w:anchor="_Toc16758634" w:history="1">
        <w:r w:rsidRPr="00EA0AB5">
          <w:rPr>
            <w:rStyle w:val="Hyperlink"/>
            <w:rFonts w:cstheme="minorHAnsi"/>
            <w:noProof/>
          </w:rPr>
          <w:t>ELIGIBILITY SCREENER (ES)</w:t>
        </w:r>
        <w:r>
          <w:rPr>
            <w:noProof/>
            <w:webHidden/>
          </w:rPr>
          <w:tab/>
        </w:r>
        <w:r w:rsidR="004954FA">
          <w:rPr>
            <w:noProof/>
            <w:webHidden/>
          </w:rPr>
          <w:fldChar w:fldCharType="begin"/>
        </w:r>
        <w:r>
          <w:rPr>
            <w:noProof/>
            <w:webHidden/>
          </w:rPr>
          <w:instrText xml:space="preserve"> PAGEREF _Toc16758634 \h </w:instrText>
        </w:r>
        <w:r w:rsidR="004954FA">
          <w:rPr>
            <w:noProof/>
            <w:webHidden/>
          </w:rPr>
          <w:fldChar w:fldCharType="separate"/>
        </w:r>
        <w:r w:rsidR="00904331">
          <w:rPr>
            <w:noProof/>
            <w:webHidden/>
          </w:rPr>
          <w:t>14</w:t>
        </w:r>
        <w:r w:rsidR="004954FA">
          <w:rPr>
            <w:noProof/>
            <w:webHidden/>
          </w:rPr>
          <w:fldChar w:fldCharType="end"/>
        </w:r>
      </w:hyperlink>
    </w:p>
    <w:p w:rsidR="00585017" w:rsidP="00542C4D" w14:paraId="6A557D3C" w14:textId="77777777">
      <w:pPr>
        <w:contextualSpacing/>
        <w:sectPr w:rsidSect="00FF520D">
          <w:headerReference w:type="default" r:id="rId8"/>
          <w:footerReference w:type="default" r:id="rId9"/>
          <w:pgSz w:w="12240" w:h="15840"/>
          <w:pgMar w:top="1080" w:right="1080" w:bottom="1080" w:left="1080" w:header="720" w:footer="720" w:gutter="288"/>
          <w:cols w:space="720"/>
          <w:titlePg/>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3" w:name="_Toc16758631"/>
      <w:bookmarkStart w:id="4" w:name="_Toc391632828"/>
      <w:r>
        <w:rPr>
          <w:sz w:val="20"/>
          <w:szCs w:val="20"/>
        </w:rPr>
        <w:t>Overvie</w:t>
      </w:r>
      <w:r w:rsidR="003533E7">
        <w:rPr>
          <w:sz w:val="20"/>
          <w:szCs w:val="20"/>
        </w:rPr>
        <w:t>w</w:t>
      </w:r>
      <w:bookmarkEnd w:id="3"/>
    </w:p>
    <w:p w:rsidR="00C165B0" w:rsidRPr="002C6C9B" w:rsidP="00416428" w14:paraId="12D2E06D" w14:textId="77777777">
      <w:pPr>
        <w:pStyle w:val="Heading2Q-aire"/>
      </w:pPr>
      <w:r>
        <w:t>Questionnaire Sections &amp; Abbreviations</w:t>
      </w:r>
      <w:bookmarkEnd w:id="4"/>
    </w:p>
    <w:tbl>
      <w:tblPr>
        <w:tblW w:w="0" w:type="auto"/>
        <w:tblLook w:val="04A0"/>
      </w:tblPr>
      <w:tblGrid>
        <w:gridCol w:w="913"/>
        <w:gridCol w:w="1192"/>
        <w:gridCol w:w="4586"/>
        <w:gridCol w:w="3389"/>
      </w:tblGrid>
      <w:tr w14:paraId="55362A22" w14:textId="77777777" w:rsidTr="0066757A">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093B0CA1" w14:textId="77777777" w:rsidTr="0066757A">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56A97F1C" w14:textId="77777777" w:rsidTr="0066757A">
        <w:tblPrEx>
          <w:tblW w:w="0" w:type="auto"/>
          <w:tblLook w:val="04A0"/>
        </w:tblPrEx>
        <w:tc>
          <w:tcPr>
            <w:tcW w:w="913" w:type="dxa"/>
            <w:vAlign w:val="bottom"/>
          </w:tcPr>
          <w:p w:rsidR="00C165B0" w:rsidRPr="007D689A" w:rsidP="00C165B0" w14:paraId="396032F6" w14:textId="77777777">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C165B0" w:rsidRPr="007D689A" w:rsidP="00C165B0" w14:paraId="3A8FE33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586" w:type="dxa"/>
            <w:vAlign w:val="bottom"/>
          </w:tcPr>
          <w:p w:rsidR="00C165B0" w:rsidP="00C165B0" w14:paraId="3D0D1C6F" w14:textId="77777777">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389" w:type="dxa"/>
            <w:vAlign w:val="bottom"/>
          </w:tcPr>
          <w:p w:rsidR="00C165B0" w:rsidP="00C165B0" w14:paraId="3B08AB89" w14:textId="77777777">
            <w:pPr>
              <w:contextualSpacing/>
              <w:rPr>
                <w:rFonts w:ascii="Calibri" w:eastAsia="Times New Roman" w:hAnsi="Calibri" w:cs="Calibri"/>
                <w:bCs/>
                <w:color w:val="000000"/>
                <w:sz w:val="18"/>
                <w:szCs w:val="18"/>
              </w:rPr>
            </w:pPr>
          </w:p>
        </w:tc>
      </w:tr>
      <w:tr w14:paraId="70C55B4C" w14:textId="77777777" w:rsidTr="0066757A">
        <w:tblPrEx>
          <w:tblW w:w="0" w:type="auto"/>
          <w:tblLook w:val="04A0"/>
        </w:tblPrEx>
        <w:tc>
          <w:tcPr>
            <w:tcW w:w="913" w:type="dxa"/>
            <w:vAlign w:val="bottom"/>
          </w:tcPr>
          <w:p w:rsidR="00C165B0" w:rsidP="00C165B0" w14:paraId="3F7E34E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C165B0" w:rsidRPr="00F7310B" w:rsidP="00C165B0" w14:paraId="67C16D8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586" w:type="dxa"/>
            <w:vAlign w:val="bottom"/>
          </w:tcPr>
          <w:p w:rsidR="00C165B0" w:rsidRPr="00F7310B" w:rsidP="00C165B0" w14:paraId="02945A9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389" w:type="dxa"/>
            <w:vAlign w:val="bottom"/>
          </w:tcPr>
          <w:p w:rsidR="00C165B0" w:rsidP="00C165B0" w14:paraId="10643EAE" w14:textId="77777777">
            <w:pPr>
              <w:contextualSpacing/>
              <w:rPr>
                <w:rFonts w:ascii="Calibri" w:eastAsia="Times New Roman" w:hAnsi="Calibri" w:cs="Calibri"/>
                <w:bCs/>
                <w:color w:val="000000"/>
                <w:sz w:val="18"/>
                <w:szCs w:val="18"/>
              </w:rPr>
            </w:pPr>
          </w:p>
        </w:tc>
      </w:tr>
      <w:tr w14:paraId="10BC70FC" w14:textId="77777777" w:rsidTr="0066757A">
        <w:tblPrEx>
          <w:tblW w:w="0" w:type="auto"/>
          <w:tblLook w:val="04A0"/>
        </w:tblPrEx>
        <w:tc>
          <w:tcPr>
            <w:tcW w:w="913" w:type="dxa"/>
            <w:vAlign w:val="bottom"/>
          </w:tcPr>
          <w:p w:rsidR="00C165B0" w:rsidP="00C165B0" w14:paraId="5E4C6B6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C165B0" w:rsidRPr="00F7310B" w:rsidP="00C165B0" w14:paraId="34C0D40A"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586" w:type="dxa"/>
            <w:vAlign w:val="bottom"/>
          </w:tcPr>
          <w:p w:rsidR="00C165B0" w:rsidRPr="00F7310B" w:rsidP="00C165B0" w14:paraId="64934F0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389" w:type="dxa"/>
            <w:vAlign w:val="bottom"/>
          </w:tcPr>
          <w:p w:rsidR="00C165B0" w:rsidP="00C165B0" w14:paraId="024AF598" w14:textId="77777777">
            <w:pPr>
              <w:contextualSpacing/>
              <w:rPr>
                <w:rFonts w:ascii="Calibri" w:eastAsia="Times New Roman" w:hAnsi="Calibri" w:cs="Calibri"/>
                <w:bCs/>
                <w:color w:val="000000"/>
                <w:sz w:val="18"/>
                <w:szCs w:val="18"/>
              </w:rPr>
            </w:pPr>
          </w:p>
        </w:tc>
      </w:tr>
      <w:tr w14:paraId="0F11FF6D" w14:textId="77777777" w:rsidTr="0066757A">
        <w:tblPrEx>
          <w:tblW w:w="0" w:type="auto"/>
          <w:tblLook w:val="04A0"/>
        </w:tblPrEx>
        <w:tc>
          <w:tcPr>
            <w:tcW w:w="913" w:type="dxa"/>
            <w:vAlign w:val="bottom"/>
          </w:tcPr>
          <w:p w:rsidR="00C165B0" w:rsidP="00C165B0" w14:paraId="28471FD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rsidR="00C165B0" w:rsidRPr="00F7310B" w:rsidP="00C165B0" w14:paraId="4B9D064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586" w:type="dxa"/>
            <w:vAlign w:val="bottom"/>
          </w:tcPr>
          <w:p w:rsidR="00C165B0" w:rsidRPr="00F7310B" w:rsidP="00C165B0" w14:paraId="620661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389" w:type="dxa"/>
            <w:vAlign w:val="bottom"/>
          </w:tcPr>
          <w:p w:rsidR="00C165B0" w:rsidP="00C165B0" w14:paraId="29D297B0" w14:textId="77777777">
            <w:pPr>
              <w:contextualSpacing/>
              <w:rPr>
                <w:rFonts w:ascii="Calibri" w:eastAsia="Times New Roman" w:hAnsi="Calibri" w:cs="Calibri"/>
                <w:bCs/>
                <w:color w:val="000000"/>
                <w:sz w:val="18"/>
                <w:szCs w:val="18"/>
              </w:rPr>
            </w:pPr>
          </w:p>
        </w:tc>
      </w:tr>
      <w:tr w14:paraId="24C4D8E7" w14:textId="77777777" w:rsidTr="0066757A">
        <w:tblPrEx>
          <w:tblW w:w="0" w:type="auto"/>
          <w:tblLook w:val="04A0"/>
        </w:tblPrEx>
        <w:tc>
          <w:tcPr>
            <w:tcW w:w="913" w:type="dxa"/>
            <w:vAlign w:val="bottom"/>
          </w:tcPr>
          <w:p w:rsidR="00C165B0" w:rsidP="00C165B0" w14:paraId="4080AC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372E5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09D2D1B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77C391FF" w14:textId="77777777">
            <w:pPr>
              <w:contextualSpacing/>
              <w:rPr>
                <w:rFonts w:ascii="Calibri" w:eastAsia="Times New Roman" w:hAnsi="Calibri" w:cs="Calibri"/>
                <w:bCs/>
                <w:color w:val="000000"/>
                <w:sz w:val="18"/>
                <w:szCs w:val="18"/>
              </w:rPr>
            </w:pPr>
          </w:p>
        </w:tc>
      </w:tr>
      <w:tr w14:paraId="2E657614" w14:textId="77777777" w:rsidTr="0066757A">
        <w:tblPrEx>
          <w:tblW w:w="0" w:type="auto"/>
          <w:tblLook w:val="04A0"/>
        </w:tblPrEx>
        <w:tc>
          <w:tcPr>
            <w:tcW w:w="913" w:type="dxa"/>
            <w:vAlign w:val="bottom"/>
          </w:tcPr>
          <w:p w:rsidR="00C165B0" w:rsidP="00C165B0" w14:paraId="2EC1D3B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CE4A78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4AFB53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6AF4E8E" w14:textId="77777777">
            <w:pPr>
              <w:contextualSpacing/>
              <w:rPr>
                <w:rFonts w:ascii="Calibri" w:eastAsia="Times New Roman" w:hAnsi="Calibri" w:cs="Calibri"/>
                <w:bCs/>
                <w:color w:val="000000"/>
                <w:sz w:val="18"/>
                <w:szCs w:val="18"/>
              </w:rPr>
            </w:pPr>
          </w:p>
        </w:tc>
      </w:tr>
      <w:tr w14:paraId="16E4DC9A" w14:textId="77777777" w:rsidTr="0066757A">
        <w:tblPrEx>
          <w:tblW w:w="0" w:type="auto"/>
          <w:tblLook w:val="04A0"/>
        </w:tblPrEx>
        <w:tc>
          <w:tcPr>
            <w:tcW w:w="913" w:type="dxa"/>
            <w:vAlign w:val="bottom"/>
          </w:tcPr>
          <w:p w:rsidR="00C165B0" w:rsidRPr="00F7310B" w:rsidP="00C165B0" w14:paraId="056FA49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270A586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52EF15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390885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46B97B6F" w14:textId="77777777" w:rsidTr="0066757A">
        <w:tblPrEx>
          <w:tblW w:w="0" w:type="auto"/>
          <w:tblLook w:val="04A0"/>
        </w:tblPrEx>
        <w:tc>
          <w:tcPr>
            <w:tcW w:w="913" w:type="dxa"/>
            <w:vAlign w:val="bottom"/>
          </w:tcPr>
          <w:p w:rsidR="00C165B0" w:rsidRPr="00F7310B" w:rsidP="00C165B0" w14:paraId="64EFBF1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5C8373B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39FBAF9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078CFC58" w14:textId="77777777">
            <w:pPr>
              <w:contextualSpacing/>
              <w:rPr>
                <w:rFonts w:ascii="Calibri" w:eastAsia="Times New Roman" w:hAnsi="Calibri" w:cs="Calibri"/>
                <w:bCs/>
                <w:color w:val="000000"/>
                <w:sz w:val="18"/>
                <w:szCs w:val="18"/>
              </w:rPr>
            </w:pPr>
          </w:p>
        </w:tc>
      </w:tr>
      <w:tr w14:paraId="7645AA92" w14:textId="77777777" w:rsidTr="0066757A">
        <w:tblPrEx>
          <w:tblW w:w="0" w:type="auto"/>
          <w:tblLook w:val="04A0"/>
        </w:tblPrEx>
        <w:tc>
          <w:tcPr>
            <w:tcW w:w="913" w:type="dxa"/>
            <w:vAlign w:val="bottom"/>
          </w:tcPr>
          <w:p w:rsidR="00C165B0" w:rsidRPr="00F7310B" w:rsidP="00C165B0" w14:paraId="54C1256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10C465E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98599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555C3CE" w14:textId="77777777">
            <w:pPr>
              <w:contextualSpacing/>
              <w:rPr>
                <w:rFonts w:ascii="Calibri" w:eastAsia="Times New Roman" w:hAnsi="Calibri" w:cs="Calibri"/>
                <w:bCs/>
                <w:color w:val="000000"/>
                <w:sz w:val="18"/>
                <w:szCs w:val="18"/>
              </w:rPr>
            </w:pPr>
          </w:p>
        </w:tc>
      </w:tr>
      <w:tr w14:paraId="1DD0D686" w14:textId="77777777" w:rsidTr="0066757A">
        <w:tblPrEx>
          <w:tblW w:w="0" w:type="auto"/>
          <w:tblLook w:val="04A0"/>
        </w:tblPrEx>
        <w:tc>
          <w:tcPr>
            <w:tcW w:w="913" w:type="dxa"/>
            <w:vAlign w:val="bottom"/>
          </w:tcPr>
          <w:p w:rsidR="00C165B0" w:rsidRPr="00F7310B" w:rsidP="00C165B0" w14:paraId="69ADA33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rsidR="00C165B0" w:rsidRPr="00F7310B" w:rsidP="00C165B0" w14:paraId="455C534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586" w:type="dxa"/>
            <w:vAlign w:val="bottom"/>
          </w:tcPr>
          <w:p w:rsidR="00C165B0" w:rsidRPr="00F7310B" w:rsidP="00C165B0" w14:paraId="01F35E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389" w:type="dxa"/>
            <w:vAlign w:val="bottom"/>
          </w:tcPr>
          <w:p w:rsidR="00C165B0" w:rsidRPr="00F7310B" w:rsidP="00C165B0" w14:paraId="707A45B3" w14:textId="77777777">
            <w:pPr>
              <w:contextualSpacing/>
              <w:rPr>
                <w:rFonts w:ascii="Calibri" w:eastAsia="Times New Roman" w:hAnsi="Calibri" w:cs="Calibri"/>
                <w:bCs/>
                <w:color w:val="000000"/>
                <w:sz w:val="18"/>
                <w:szCs w:val="18"/>
              </w:rPr>
            </w:pPr>
          </w:p>
        </w:tc>
      </w:tr>
      <w:tr w14:paraId="0F6AB12F" w14:textId="77777777" w:rsidTr="0066757A">
        <w:tblPrEx>
          <w:tblW w:w="0" w:type="auto"/>
          <w:tblLook w:val="04A0"/>
        </w:tblPrEx>
        <w:tc>
          <w:tcPr>
            <w:tcW w:w="913" w:type="dxa"/>
            <w:vAlign w:val="bottom"/>
          </w:tcPr>
          <w:p w:rsidR="00C165B0" w:rsidRPr="00F7310B" w:rsidP="00C165B0" w14:paraId="6FC28BD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157BF46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4F5ADA1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6B6EA988" w14:textId="77777777">
            <w:pPr>
              <w:contextualSpacing/>
              <w:rPr>
                <w:rFonts w:ascii="Calibri" w:eastAsia="Times New Roman" w:hAnsi="Calibri" w:cs="Calibri"/>
                <w:bCs/>
                <w:color w:val="000000"/>
                <w:sz w:val="18"/>
                <w:szCs w:val="18"/>
              </w:rPr>
            </w:pPr>
          </w:p>
        </w:tc>
      </w:tr>
      <w:tr w14:paraId="4B7A7B8E" w14:textId="77777777" w:rsidTr="0066757A">
        <w:tblPrEx>
          <w:tblW w:w="0" w:type="auto"/>
          <w:tblLook w:val="04A0"/>
        </w:tblPrEx>
        <w:tc>
          <w:tcPr>
            <w:tcW w:w="913" w:type="dxa"/>
            <w:vAlign w:val="bottom"/>
          </w:tcPr>
          <w:p w:rsidR="00C165B0" w:rsidRPr="00F7310B" w:rsidP="00C165B0" w14:paraId="0B1C056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4D083C8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5005CC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0984ECBB" w14:textId="77777777">
            <w:pPr>
              <w:contextualSpacing/>
              <w:rPr>
                <w:rFonts w:ascii="Calibri" w:eastAsia="Times New Roman" w:hAnsi="Calibri" w:cs="Calibri"/>
                <w:bCs/>
                <w:color w:val="000000"/>
                <w:sz w:val="18"/>
                <w:szCs w:val="18"/>
              </w:rPr>
            </w:pPr>
          </w:p>
        </w:tc>
      </w:tr>
      <w:tr w14:paraId="5318F148" w14:textId="77777777" w:rsidTr="0066757A">
        <w:tblPrEx>
          <w:tblW w:w="0" w:type="auto"/>
          <w:tblLook w:val="04A0"/>
        </w:tblPrEx>
        <w:trPr>
          <w:trHeight w:val="224"/>
        </w:trPr>
        <w:tc>
          <w:tcPr>
            <w:tcW w:w="913" w:type="dxa"/>
            <w:vAlign w:val="bottom"/>
          </w:tcPr>
          <w:p w:rsidR="00C165B0" w:rsidRPr="00F7310B" w:rsidP="00C165B0" w14:paraId="34E2C43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7A8E2C5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B483F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5DB064D4" w14:textId="77777777">
            <w:pPr>
              <w:contextualSpacing/>
              <w:rPr>
                <w:rFonts w:ascii="Calibri" w:eastAsia="Times New Roman" w:hAnsi="Calibri" w:cs="Calibri"/>
                <w:bCs/>
                <w:color w:val="000000"/>
                <w:sz w:val="18"/>
                <w:szCs w:val="18"/>
              </w:rPr>
            </w:pPr>
          </w:p>
        </w:tc>
      </w:tr>
      <w:tr w14:paraId="59470096" w14:textId="77777777" w:rsidTr="0066757A">
        <w:tblPrEx>
          <w:tblW w:w="0" w:type="auto"/>
          <w:tblLook w:val="04A0"/>
        </w:tblPrEx>
        <w:tc>
          <w:tcPr>
            <w:tcW w:w="913" w:type="dxa"/>
            <w:vAlign w:val="bottom"/>
          </w:tcPr>
          <w:p w:rsidR="00C165B0" w:rsidRPr="00F7310B" w:rsidP="00C165B0" w14:paraId="7EED2FF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6C553A1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1CA37D9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71705D1" w14:textId="09C37527">
            <w:pPr>
              <w:contextualSpacing/>
              <w:rPr>
                <w:rFonts w:ascii="Calibri" w:eastAsia="Times New Roman" w:hAnsi="Calibri" w:cs="Calibri"/>
                <w:bCs/>
                <w:color w:val="000000"/>
                <w:sz w:val="18"/>
                <w:szCs w:val="18"/>
              </w:rPr>
            </w:pPr>
          </w:p>
        </w:tc>
      </w:tr>
      <w:tr w14:paraId="234B3AB0" w14:textId="77777777" w:rsidTr="0066757A">
        <w:tblPrEx>
          <w:tblW w:w="0" w:type="auto"/>
          <w:tblLook w:val="04A0"/>
        </w:tblPrEx>
        <w:tc>
          <w:tcPr>
            <w:tcW w:w="913" w:type="dxa"/>
            <w:vAlign w:val="bottom"/>
          </w:tcPr>
          <w:p w:rsidR="00C165B0" w:rsidRPr="00F7310B" w:rsidP="00C165B0" w14:paraId="13EE56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3970CF3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7C945C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3F866E88" w14:textId="77777777">
            <w:pPr>
              <w:contextualSpacing/>
              <w:rPr>
                <w:rFonts w:ascii="Calibri" w:eastAsia="Times New Roman" w:hAnsi="Calibri" w:cs="Calibri"/>
                <w:bCs/>
                <w:color w:val="000000"/>
                <w:sz w:val="18"/>
                <w:szCs w:val="18"/>
              </w:rPr>
            </w:pPr>
          </w:p>
        </w:tc>
      </w:tr>
      <w:tr w14:paraId="5C49BE9D" w14:textId="77777777" w:rsidTr="0066757A">
        <w:tblPrEx>
          <w:tblW w:w="0" w:type="auto"/>
          <w:tblLook w:val="04A0"/>
        </w:tblPrEx>
        <w:tc>
          <w:tcPr>
            <w:tcW w:w="913" w:type="dxa"/>
            <w:vAlign w:val="bottom"/>
          </w:tcPr>
          <w:p w:rsidR="0066757A" w:rsidP="0066757A" w14:paraId="18173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4EE2D89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F9AE3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411DCA0" w14:textId="77777777">
            <w:pPr>
              <w:contextualSpacing/>
              <w:rPr>
                <w:rFonts w:ascii="Calibri" w:eastAsia="Times New Roman" w:hAnsi="Calibri" w:cs="Calibri"/>
                <w:bCs/>
                <w:color w:val="000000"/>
                <w:sz w:val="18"/>
                <w:szCs w:val="18"/>
              </w:rPr>
            </w:pPr>
          </w:p>
        </w:tc>
      </w:tr>
      <w:tr w14:paraId="104D5C5C" w14:textId="77777777" w:rsidTr="0066757A">
        <w:tblPrEx>
          <w:tblW w:w="0" w:type="auto"/>
          <w:tblLook w:val="04A0"/>
        </w:tblPrEx>
        <w:tc>
          <w:tcPr>
            <w:tcW w:w="913" w:type="dxa"/>
            <w:vAlign w:val="bottom"/>
          </w:tcPr>
          <w:p w:rsidR="0066757A" w:rsidRPr="00F7310B" w:rsidP="0066757A" w14:paraId="14227ABC" w14:textId="2A7216E9">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9CB2EC7" w14:textId="75E5C165">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52CE4FC6" w14:textId="0A39329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4FD743B5" w14:textId="77777777">
            <w:pPr>
              <w:contextualSpacing/>
              <w:rPr>
                <w:rFonts w:ascii="Calibri" w:eastAsia="Times New Roman" w:hAnsi="Calibri" w:cs="Calibri"/>
                <w:bCs/>
                <w:color w:val="000000"/>
                <w:sz w:val="18"/>
                <w:szCs w:val="18"/>
              </w:rPr>
            </w:pPr>
          </w:p>
        </w:tc>
      </w:tr>
      <w:tr w14:paraId="0598B256" w14:textId="77777777" w:rsidTr="0066757A">
        <w:tblPrEx>
          <w:tblW w:w="0" w:type="auto"/>
          <w:tblLook w:val="04A0"/>
        </w:tblPrEx>
        <w:tc>
          <w:tcPr>
            <w:tcW w:w="913" w:type="dxa"/>
            <w:vAlign w:val="bottom"/>
          </w:tcPr>
          <w:p w:rsidR="0066757A" w:rsidRPr="00F7310B" w:rsidP="0066757A" w14:paraId="02DCF497" w14:textId="4F56CCDB">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719FFD0D" w14:textId="4FFDCD04">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21BBBE68" w14:textId="56AEFC0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3A846EBA" w14:textId="12076FC3">
            <w:pPr>
              <w:contextualSpacing/>
              <w:rPr>
                <w:rFonts w:ascii="Calibri" w:eastAsia="Times New Roman" w:hAnsi="Calibri" w:cs="Calibri"/>
                <w:bCs/>
                <w:color w:val="000000"/>
                <w:sz w:val="18"/>
                <w:szCs w:val="18"/>
              </w:rPr>
            </w:pPr>
          </w:p>
        </w:tc>
      </w:tr>
    </w:tbl>
    <w:p w:rsidR="00C165B0" w:rsidP="00C165B0" w14:paraId="4DFE3BC6" w14:textId="77777777">
      <w:pPr>
        <w:contextualSpacing/>
      </w:pPr>
    </w:p>
    <w:p w:rsidR="001F2969" w:rsidRPr="002C6C9B" w:rsidP="00416428" w14:paraId="2D47ED0D" w14:textId="77777777">
      <w:pPr>
        <w:pStyle w:val="Heading2Q-aire"/>
      </w:pPr>
      <w:bookmarkStart w:id="5" w:name="_Toc391632829"/>
      <w:r w:rsidRPr="002C6C9B">
        <w:t>Abbreviations</w:t>
      </w:r>
      <w:bookmarkEnd w:id="5"/>
    </w:p>
    <w:tbl>
      <w:tblPr>
        <w:tblW w:w="0" w:type="auto"/>
        <w:tblLook w:val="04A0"/>
      </w:tblPr>
      <w:tblGrid>
        <w:gridCol w:w="1366"/>
        <w:gridCol w:w="8714"/>
      </w:tblGrid>
      <w:tr w14:paraId="1679A691" w14:textId="77777777" w:rsidTr="00BE7EBA">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00BE7EBA">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00BE7EBA">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00BE7EBA">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00BE7EBA">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00BE7EBA">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00BE7EBA">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00BE7EBA">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00BE7EBA">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D843AAF" w14:textId="77777777" w:rsidTr="00BE7EBA">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00BE7EBA">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00BE7EBA">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00BE7EBA">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00BE7EBA">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00BE7EBA">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00BE7EBA">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00BE7EBA">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r w14:paraId="123AFF5D" w14:textId="77777777" w:rsidTr="00BE7EBA">
        <w:tblPrEx>
          <w:tblW w:w="0" w:type="auto"/>
          <w:tblLook w:val="04A0"/>
        </w:tblPrEx>
        <w:tc>
          <w:tcPr>
            <w:tcW w:w="1368" w:type="dxa"/>
            <w:vAlign w:val="bottom"/>
          </w:tcPr>
          <w:p w:rsidR="003F17C4" w:rsidRPr="00F7310B" w:rsidP="0049329C" w14:paraId="48EBAE0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14801F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5FB0F0D" w14:textId="77777777" w:rsidTr="00BE7EBA">
        <w:tblPrEx>
          <w:tblW w:w="0" w:type="auto"/>
          <w:tblLook w:val="04A0"/>
        </w:tblPrEx>
        <w:tc>
          <w:tcPr>
            <w:tcW w:w="1368" w:type="dxa"/>
            <w:vAlign w:val="bottom"/>
          </w:tcPr>
          <w:p w:rsidR="003F17C4" w:rsidRPr="00F7310B" w:rsidP="0049329C" w14:paraId="7C635F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0B653D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35B72A25" w14:textId="77777777" w:rsidTr="00BE7EBA">
        <w:tblPrEx>
          <w:tblW w:w="0" w:type="auto"/>
          <w:tblLook w:val="04A0"/>
        </w:tblPrEx>
        <w:tc>
          <w:tcPr>
            <w:tcW w:w="1368" w:type="dxa"/>
            <w:vAlign w:val="bottom"/>
          </w:tcPr>
          <w:p w:rsidR="002C6C9B" w:rsidRPr="00F7310B" w:rsidP="0049329C" w14:paraId="4B7D48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204C99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w:t>
            </w:r>
            <w:r>
              <w:rPr>
                <w:rFonts w:ascii="Calibri" w:eastAsia="Times New Roman" w:hAnsi="Calibri" w:cs="Calibri"/>
                <w:bCs/>
                <w:color w:val="000000"/>
                <w:sz w:val="18"/>
                <w:szCs w:val="18"/>
              </w:rPr>
              <w:t xml:space="preserve"> anal sex</w:t>
            </w:r>
          </w:p>
        </w:tc>
      </w:tr>
      <w:tr w14:paraId="159A2160" w14:textId="77777777" w:rsidTr="00BE7EBA">
        <w:tblPrEx>
          <w:tblW w:w="0" w:type="auto"/>
          <w:tblLook w:val="04A0"/>
        </w:tblPrEx>
        <w:tc>
          <w:tcPr>
            <w:tcW w:w="1368" w:type="dxa"/>
            <w:vAlign w:val="bottom"/>
          </w:tcPr>
          <w:p w:rsidR="002C6C9B" w:rsidRPr="00F7310B" w:rsidP="0049329C" w14:paraId="4ED8A1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67AA91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AD23CC" w:rsidRPr="00C34B0C" w:rsidP="00416428" w14:paraId="4E4FBA9E" w14:textId="77777777">
      <w:pPr>
        <w:pStyle w:val="Heading2Q-aire"/>
      </w:pPr>
      <w:bookmarkStart w:id="6" w:name="_Toc391632830"/>
      <w:r w:rsidRPr="00C34B0C">
        <w:t>Key Terms</w:t>
      </w:r>
      <w:bookmarkEnd w:id="6"/>
    </w:p>
    <w:tbl>
      <w:tblPr>
        <w:tblW w:w="0" w:type="auto"/>
        <w:tblLook w:val="04A0"/>
      </w:tblPr>
      <w:tblGrid>
        <w:gridCol w:w="1339"/>
        <w:gridCol w:w="1378"/>
        <w:gridCol w:w="7363"/>
      </w:tblGrid>
      <w:tr w14:paraId="2FD84CBF" w14:textId="77777777" w:rsidTr="00111A6C">
        <w:tblPrEx>
          <w:tblW w:w="0" w:type="auto"/>
          <w:tblLook w:val="04A0"/>
        </w:tblPrEx>
        <w:trPr>
          <w:cantSplit/>
          <w:tblHeader/>
        </w:trPr>
        <w:tc>
          <w:tcPr>
            <w:tcW w:w="1339" w:type="dxa"/>
            <w:vAlign w:val="bottom"/>
          </w:tcPr>
          <w:p w:rsidR="003F17C4" w:rsidRPr="003F17C4" w:rsidP="0049329C" w14:paraId="63B71D48"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rsidR="003F17C4" w:rsidRPr="003F17C4" w:rsidP="0049329C" w14:paraId="02EB43DA"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63" w:type="dxa"/>
            <w:vAlign w:val="bottom"/>
          </w:tcPr>
          <w:p w:rsidR="003F17C4" w:rsidRPr="003F17C4" w:rsidP="0049329C" w14:paraId="1696BCD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612CDB26" w14:textId="77777777" w:rsidTr="00111A6C">
        <w:tblPrEx>
          <w:tblW w:w="0" w:type="auto"/>
          <w:tblLook w:val="04A0"/>
        </w:tblPrEx>
        <w:trPr>
          <w:cantSplit/>
        </w:trPr>
        <w:tc>
          <w:tcPr>
            <w:tcW w:w="1339" w:type="dxa"/>
            <w:vAlign w:val="bottom"/>
          </w:tcPr>
          <w:p w:rsidR="003F17C4" w:rsidRPr="00F7310B" w:rsidP="0049329C" w14:paraId="1804F96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rsidR="003F17C4" w:rsidRPr="00F7310B" w:rsidP="0049329C" w14:paraId="11E1B3B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63" w:type="dxa"/>
            <w:vAlign w:val="bottom"/>
          </w:tcPr>
          <w:p w:rsidR="00006E39" w:rsidP="0049329C" w14:paraId="1AB893FB" w14:textId="77777777">
            <w:pPr>
              <w:contextualSpacing/>
              <w:rPr>
                <w:rFonts w:ascii="Calibri" w:eastAsia="Times New Roman" w:hAnsi="Calibri" w:cs="Calibri"/>
                <w:bCs/>
                <w:color w:val="000000"/>
                <w:sz w:val="18"/>
                <w:szCs w:val="18"/>
              </w:rPr>
            </w:pPr>
          </w:p>
          <w:p w:rsidR="003F17C4" w:rsidRPr="00F7310B" w:rsidP="0049329C" w14:paraId="3611BA82" w14:textId="10D0A5F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sidR="002D6DFF">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sidR="002D6DFF">
              <w:rPr>
                <w:rFonts w:ascii="Calibri" w:eastAsia="Times New Roman" w:hAnsi="Calibri" w:cs="Calibri"/>
                <w:bCs/>
                <w:color w:val="000000"/>
                <w:sz w:val="18"/>
                <w:szCs w:val="18"/>
              </w:rPr>
              <w:t xml:space="preserve"> that appear in the CRQ.</w:t>
            </w:r>
            <w:r w:rsidR="007431A2">
              <w:rPr>
                <w:rFonts w:ascii="Calibri" w:eastAsia="Times New Roman" w:hAnsi="Calibri" w:cs="Calibri"/>
                <w:bCs/>
                <w:color w:val="000000"/>
                <w:sz w:val="18"/>
                <w:szCs w:val="18"/>
              </w:rPr>
              <w:t xml:space="preserve">  Item identifiers </w:t>
            </w:r>
            <w:r w:rsidR="00C62859">
              <w:rPr>
                <w:rFonts w:ascii="Calibri" w:eastAsia="Times New Roman" w:hAnsi="Calibri" w:cs="Calibri"/>
                <w:bCs/>
                <w:color w:val="000000"/>
                <w:sz w:val="18"/>
                <w:szCs w:val="18"/>
              </w:rPr>
              <w:t xml:space="preserve">for CAPI calculated variables </w:t>
            </w:r>
            <w:r w:rsidR="00105618">
              <w:rPr>
                <w:rFonts w:ascii="Calibri" w:eastAsia="Times New Roman" w:hAnsi="Calibri" w:cs="Calibri"/>
                <w:bCs/>
                <w:color w:val="000000"/>
                <w:sz w:val="18"/>
                <w:szCs w:val="18"/>
              </w:rPr>
              <w:t>start with the prefix CALC_ followed by the variable name</w:t>
            </w:r>
            <w:r w:rsidR="00DC6DD1">
              <w:rPr>
                <w:rFonts w:ascii="Calibri" w:eastAsia="Times New Roman" w:hAnsi="Calibri" w:cs="Calibri"/>
                <w:bCs/>
                <w:color w:val="000000"/>
                <w:sz w:val="18"/>
                <w:szCs w:val="18"/>
              </w:rPr>
              <w:t>.</w:t>
            </w:r>
          </w:p>
        </w:tc>
      </w:tr>
      <w:tr w14:paraId="34A8CD9F" w14:textId="77777777" w:rsidTr="00111A6C">
        <w:tblPrEx>
          <w:tblW w:w="0" w:type="auto"/>
          <w:tblLook w:val="04A0"/>
        </w:tblPrEx>
        <w:trPr>
          <w:cantSplit/>
        </w:trPr>
        <w:tc>
          <w:tcPr>
            <w:tcW w:w="1339" w:type="dxa"/>
            <w:vAlign w:val="bottom"/>
          </w:tcPr>
          <w:p w:rsidR="00EE4C40" w:rsidRPr="00F7310B" w:rsidP="0049329C" w14:paraId="10E03D6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rsidR="00EE4C40" w:rsidRPr="00F7310B" w:rsidP="0049329C" w14:paraId="05A0C1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63" w:type="dxa"/>
            <w:vAlign w:val="bottom"/>
          </w:tcPr>
          <w:p w:rsidR="00006E39" w:rsidP="00EE4C40" w14:paraId="033036B2" w14:textId="77777777">
            <w:pPr>
              <w:contextualSpacing/>
              <w:rPr>
                <w:rFonts w:ascii="Calibri" w:eastAsia="Times New Roman" w:hAnsi="Calibri" w:cs="Calibri"/>
                <w:bCs/>
                <w:color w:val="000000"/>
                <w:sz w:val="18"/>
                <w:szCs w:val="18"/>
              </w:rPr>
            </w:pPr>
          </w:p>
          <w:p w:rsidR="00EE4C40" w:rsidP="00EE4C40" w14:paraId="6BAF06E7" w14:textId="7327B833">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Pr>
                <w:rFonts w:ascii="Calibri" w:eastAsia="Times New Roman" w:hAnsi="Calibri" w:cs="Calibri"/>
                <w:bCs/>
                <w:color w:val="000000"/>
                <w:sz w:val="18"/>
                <w:szCs w:val="18"/>
              </w:rPr>
              <w:t>with the exception of</w:t>
            </w:r>
            <w:r>
              <w:rPr>
                <w:rFonts w:ascii="Calibri" w:eastAsia="Times New Roman" w:hAnsi="Calibri" w:cs="Calibri"/>
                <w:bCs/>
                <w:color w:val="000000"/>
                <w:sz w:val="18"/>
                <w:szCs w:val="18"/>
              </w:rPr>
              <w:t xml:space="preserve">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r w:rsidR="00543868">
              <w:rPr>
                <w:rFonts w:ascii="Calibri" w:eastAsia="Times New Roman" w:hAnsi="Calibri" w:cs="Calibri"/>
                <w:bCs/>
                <w:color w:val="000000"/>
                <w:sz w:val="18"/>
                <w:szCs w:val="18"/>
              </w:rPr>
              <w:t xml:space="preserve">  </w:t>
            </w:r>
            <w:r w:rsidR="009A4DCF">
              <w:rPr>
                <w:rFonts w:ascii="Calibri" w:eastAsia="Times New Roman" w:hAnsi="Calibri" w:cs="Calibri"/>
                <w:bCs/>
                <w:color w:val="000000"/>
                <w:sz w:val="18"/>
                <w:szCs w:val="18"/>
              </w:rPr>
              <w:t>Names of variables collecting century month end in the suffix _C.</w:t>
            </w:r>
          </w:p>
        </w:tc>
      </w:tr>
      <w:tr w14:paraId="330EF7CF" w14:textId="77777777" w:rsidTr="00111A6C">
        <w:tblPrEx>
          <w:tblW w:w="0" w:type="auto"/>
          <w:tblLook w:val="04A0"/>
        </w:tblPrEx>
        <w:trPr>
          <w:cantSplit/>
        </w:trPr>
        <w:tc>
          <w:tcPr>
            <w:tcW w:w="1339" w:type="dxa"/>
            <w:vAlign w:val="bottom"/>
          </w:tcPr>
          <w:p w:rsidR="007E6DB6" w:rsidRPr="00F7310B" w:rsidP="0049329C" w14:paraId="268A2675" w14:textId="77777777">
            <w:pPr>
              <w:contextualSpacing/>
              <w:rPr>
                <w:rFonts w:ascii="Calibri" w:eastAsia="Times New Roman" w:hAnsi="Calibri" w:cs="Calibri"/>
                <w:bCs/>
                <w:color w:val="000000"/>
                <w:sz w:val="18"/>
                <w:szCs w:val="18"/>
              </w:rPr>
            </w:pPr>
            <w:bookmarkStart w:id="7" w:name="_Hlk22042088"/>
            <w:r>
              <w:rPr>
                <w:rFonts w:ascii="Calibri" w:eastAsia="Times New Roman" w:hAnsi="Calibri" w:cs="Calibri"/>
                <w:bCs/>
                <w:color w:val="000000"/>
                <w:sz w:val="18"/>
                <w:szCs w:val="18"/>
              </w:rPr>
              <w:t>Fill text</w:t>
            </w:r>
          </w:p>
        </w:tc>
        <w:tc>
          <w:tcPr>
            <w:tcW w:w="1378" w:type="dxa"/>
            <w:vAlign w:val="bottom"/>
          </w:tcPr>
          <w:p w:rsidR="007E6DB6" w:rsidRPr="00F7310B" w:rsidP="0049329C" w14:paraId="1CF2227C" w14:textId="77777777">
            <w:pPr>
              <w:contextualSpacing/>
              <w:rPr>
                <w:rFonts w:ascii="Calibri" w:eastAsia="Times New Roman" w:hAnsi="Calibri" w:cs="Calibri"/>
                <w:bCs/>
                <w:color w:val="000000"/>
                <w:sz w:val="18"/>
                <w:szCs w:val="18"/>
              </w:rPr>
            </w:pPr>
          </w:p>
        </w:tc>
        <w:tc>
          <w:tcPr>
            <w:tcW w:w="7363" w:type="dxa"/>
            <w:vAlign w:val="bottom"/>
          </w:tcPr>
          <w:p w:rsidR="008078EF" w:rsidP="0049329C" w14:paraId="1021A992" w14:textId="77777777">
            <w:pPr>
              <w:contextualSpacing/>
              <w:rPr>
                <w:rFonts w:ascii="Calibri" w:eastAsia="Times New Roman" w:hAnsi="Calibri" w:cs="Calibri"/>
                <w:bCs/>
                <w:color w:val="000000"/>
                <w:sz w:val="18"/>
                <w:szCs w:val="18"/>
              </w:rPr>
            </w:pPr>
          </w:p>
          <w:p w:rsidR="007E6DB6" w:rsidP="0049329C" w14:paraId="7672F431" w14:textId="4DCD0501">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sidR="008078EF">
              <w:rPr>
                <w:rFonts w:ascii="Calibri" w:eastAsia="Times New Roman" w:hAnsi="Calibri" w:cs="Calibri"/>
                <w:bCs/>
                <w:color w:val="000000"/>
                <w:sz w:val="18"/>
                <w:szCs w:val="18"/>
              </w:rPr>
              <w:t xml:space="preserve">. </w:t>
            </w:r>
            <w:r w:rsidR="007D2748">
              <w:rPr>
                <w:rFonts w:ascii="Calibri" w:eastAsia="Times New Roman" w:hAnsi="Calibri" w:cs="Calibri"/>
                <w:bCs/>
                <w:color w:val="000000"/>
                <w:sz w:val="18"/>
                <w:szCs w:val="18"/>
              </w:rPr>
              <w:t>S</w:t>
            </w:r>
            <w:r w:rsidR="00D23318">
              <w:rPr>
                <w:rFonts w:ascii="Calibri" w:eastAsia="Times New Roman" w:hAnsi="Calibri" w:cs="Calibri"/>
                <w:bCs/>
                <w:color w:val="000000"/>
                <w:sz w:val="18"/>
                <w:szCs w:val="18"/>
              </w:rPr>
              <w:t xml:space="preserve">quare brackets enclose </w:t>
            </w:r>
            <w:r w:rsidR="007875BA">
              <w:rPr>
                <w:rFonts w:ascii="Calibri" w:eastAsia="Times New Roman" w:hAnsi="Calibri" w:cs="Calibri"/>
                <w:bCs/>
                <w:color w:val="000000"/>
                <w:sz w:val="18"/>
                <w:szCs w:val="18"/>
              </w:rPr>
              <w:t>the conditions</w:t>
            </w:r>
            <w:r w:rsidR="006A1A84">
              <w:rPr>
                <w:rFonts w:ascii="Calibri" w:eastAsia="Times New Roman" w:hAnsi="Calibri" w:cs="Calibri"/>
                <w:bCs/>
                <w:color w:val="000000"/>
                <w:sz w:val="18"/>
                <w:szCs w:val="18"/>
              </w:rPr>
              <w:t>,</w:t>
            </w:r>
            <w:r w:rsidR="007875BA">
              <w:rPr>
                <w:rFonts w:ascii="Calibri" w:eastAsia="Times New Roman" w:hAnsi="Calibri" w:cs="Calibri"/>
                <w:bCs/>
                <w:color w:val="000000"/>
                <w:sz w:val="18"/>
                <w:szCs w:val="18"/>
              </w:rPr>
              <w:t xml:space="preserve"> </w:t>
            </w:r>
            <w:r w:rsidR="00111F78">
              <w:rPr>
                <w:rFonts w:ascii="Calibri" w:eastAsia="Times New Roman" w:hAnsi="Calibri" w:cs="Calibri"/>
                <w:bCs/>
                <w:color w:val="000000"/>
                <w:sz w:val="18"/>
                <w:szCs w:val="18"/>
              </w:rPr>
              <w:t xml:space="preserve">description </w:t>
            </w:r>
            <w:r w:rsidR="0051675A">
              <w:rPr>
                <w:rFonts w:ascii="Calibri" w:eastAsia="Times New Roman" w:hAnsi="Calibri" w:cs="Calibri"/>
                <w:bCs/>
                <w:color w:val="000000"/>
                <w:sz w:val="18"/>
                <w:szCs w:val="18"/>
              </w:rPr>
              <w:t xml:space="preserve">of or actual text to be filled, and if applicable, </w:t>
            </w:r>
            <w:r w:rsidR="00D23318">
              <w:rPr>
                <w:rFonts w:ascii="Calibri" w:eastAsia="Times New Roman" w:hAnsi="Calibri" w:cs="Calibri"/>
                <w:bCs/>
                <w:color w:val="000000"/>
                <w:sz w:val="18"/>
                <w:szCs w:val="18"/>
              </w:rPr>
              <w:t xml:space="preserve">instructions </w:t>
            </w:r>
            <w:r w:rsidR="0051675A">
              <w:rPr>
                <w:rFonts w:ascii="Calibri" w:eastAsia="Times New Roman" w:hAnsi="Calibri" w:cs="Calibri"/>
                <w:bCs/>
                <w:color w:val="000000"/>
                <w:sz w:val="18"/>
                <w:szCs w:val="18"/>
              </w:rPr>
              <w:t xml:space="preserve">for how the fill text should be displayed.  </w:t>
            </w:r>
            <w:r w:rsidR="00282290">
              <w:rPr>
                <w:rFonts w:ascii="Calibri" w:eastAsia="Times New Roman" w:hAnsi="Calibri" w:cs="Calibri"/>
                <w:bCs/>
                <w:color w:val="000000"/>
                <w:sz w:val="18"/>
                <w:szCs w:val="18"/>
              </w:rPr>
              <w:t>Actual text to be filled is enclosed in quotes</w:t>
            </w:r>
            <w:r w:rsidR="00AF6D5A">
              <w:rPr>
                <w:rFonts w:ascii="Calibri" w:eastAsia="Times New Roman" w:hAnsi="Calibri" w:cs="Calibri"/>
                <w:bCs/>
                <w:color w:val="000000"/>
                <w:sz w:val="18"/>
                <w:szCs w:val="18"/>
              </w:rPr>
              <w:t xml:space="preserve"> e.g., [if condition is true, fill with “text”]</w:t>
            </w:r>
            <w:r w:rsidR="00282290">
              <w:rPr>
                <w:rFonts w:ascii="Calibri" w:eastAsia="Times New Roman" w:hAnsi="Calibri" w:cs="Calibri"/>
                <w:bCs/>
                <w:color w:val="000000"/>
                <w:sz w:val="18"/>
                <w:szCs w:val="18"/>
              </w:rPr>
              <w:t xml:space="preserve">.  </w:t>
            </w:r>
            <w:r w:rsidR="00EC2BF5">
              <w:rPr>
                <w:rFonts w:ascii="Calibri" w:eastAsia="Times New Roman" w:hAnsi="Calibri" w:cs="Calibri"/>
                <w:bCs/>
                <w:color w:val="000000"/>
                <w:sz w:val="18"/>
                <w:szCs w:val="18"/>
              </w:rPr>
              <w:t xml:space="preserve">Fill text based on </w:t>
            </w:r>
            <w:r w:rsidR="00CA31F5">
              <w:rPr>
                <w:rFonts w:ascii="Calibri" w:eastAsia="Times New Roman" w:hAnsi="Calibri" w:cs="Calibri"/>
                <w:bCs/>
                <w:color w:val="000000"/>
                <w:sz w:val="18"/>
                <w:szCs w:val="18"/>
              </w:rPr>
              <w:t xml:space="preserve">a </w:t>
            </w:r>
            <w:r w:rsidR="006A6E56">
              <w:rPr>
                <w:rFonts w:ascii="Calibri" w:eastAsia="Times New Roman" w:hAnsi="Calibri" w:cs="Calibri"/>
                <w:bCs/>
                <w:color w:val="000000"/>
                <w:sz w:val="18"/>
                <w:szCs w:val="18"/>
              </w:rPr>
              <w:t xml:space="preserve">prior </w:t>
            </w:r>
            <w:r w:rsidR="00EC2BF5">
              <w:rPr>
                <w:rFonts w:ascii="Calibri" w:eastAsia="Times New Roman" w:hAnsi="Calibri" w:cs="Calibri"/>
                <w:bCs/>
                <w:color w:val="000000"/>
                <w:sz w:val="18"/>
                <w:szCs w:val="18"/>
              </w:rPr>
              <w:t xml:space="preserve">response </w:t>
            </w:r>
            <w:r w:rsidR="00E52158">
              <w:rPr>
                <w:rFonts w:ascii="Calibri" w:eastAsia="Times New Roman" w:hAnsi="Calibri" w:cs="Calibri"/>
                <w:bCs/>
                <w:color w:val="000000"/>
                <w:sz w:val="18"/>
                <w:szCs w:val="18"/>
              </w:rPr>
              <w:t xml:space="preserve">or </w:t>
            </w:r>
            <w:r w:rsidR="00D557F0">
              <w:rPr>
                <w:rFonts w:ascii="Calibri" w:eastAsia="Times New Roman" w:hAnsi="Calibri" w:cs="Calibri"/>
                <w:bCs/>
                <w:color w:val="000000"/>
                <w:sz w:val="18"/>
                <w:szCs w:val="18"/>
              </w:rPr>
              <w:t xml:space="preserve">CRQ </w:t>
            </w:r>
            <w:r w:rsidR="00E52158">
              <w:rPr>
                <w:rFonts w:ascii="Calibri" w:eastAsia="Times New Roman" w:hAnsi="Calibri" w:cs="Calibri"/>
                <w:bCs/>
                <w:color w:val="000000"/>
                <w:sz w:val="18"/>
                <w:szCs w:val="18"/>
              </w:rPr>
              <w:t>calculated variable</w:t>
            </w:r>
            <w:r w:rsidR="0041070F">
              <w:rPr>
                <w:rFonts w:ascii="Calibri" w:eastAsia="Times New Roman" w:hAnsi="Calibri" w:cs="Calibri"/>
                <w:bCs/>
                <w:color w:val="000000"/>
                <w:sz w:val="18"/>
                <w:szCs w:val="18"/>
              </w:rPr>
              <w:t xml:space="preserve"> </w:t>
            </w:r>
            <w:r w:rsidR="00E52158">
              <w:rPr>
                <w:rFonts w:ascii="Calibri" w:eastAsia="Times New Roman" w:hAnsi="Calibri" w:cs="Calibri"/>
                <w:bCs/>
                <w:color w:val="000000"/>
                <w:sz w:val="18"/>
                <w:szCs w:val="18"/>
              </w:rPr>
              <w:t>refer</w:t>
            </w:r>
            <w:r w:rsidR="0041070F">
              <w:rPr>
                <w:rFonts w:ascii="Calibri" w:eastAsia="Times New Roman" w:hAnsi="Calibri" w:cs="Calibri"/>
                <w:bCs/>
                <w:color w:val="000000"/>
                <w:sz w:val="18"/>
                <w:szCs w:val="18"/>
              </w:rPr>
              <w:t>s</w:t>
            </w:r>
            <w:r w:rsidR="00E52158">
              <w:rPr>
                <w:rFonts w:ascii="Calibri" w:eastAsia="Times New Roman" w:hAnsi="Calibri" w:cs="Calibri"/>
                <w:bCs/>
                <w:color w:val="000000"/>
                <w:sz w:val="18"/>
                <w:szCs w:val="18"/>
              </w:rPr>
              <w:t xml:space="preserve"> to the item number or variable name, respectively</w:t>
            </w:r>
            <w:r w:rsidR="005F24E0">
              <w:rPr>
                <w:rFonts w:ascii="Calibri" w:eastAsia="Times New Roman" w:hAnsi="Calibri" w:cs="Calibri"/>
                <w:bCs/>
                <w:color w:val="000000"/>
                <w:sz w:val="18"/>
                <w:szCs w:val="18"/>
              </w:rPr>
              <w:t>, e.g., [fill with # of male partners (SX19)], [fill with current questionnaire year (QYR)</w:t>
            </w:r>
            <w:r w:rsidR="00E52158">
              <w:rPr>
                <w:rFonts w:ascii="Calibri" w:eastAsia="Times New Roman" w:hAnsi="Calibri" w:cs="Calibri"/>
                <w:bCs/>
                <w:color w:val="000000"/>
                <w:sz w:val="18"/>
                <w:szCs w:val="18"/>
              </w:rPr>
              <w:t xml:space="preserve">.  </w:t>
            </w:r>
            <w:r w:rsidR="00F83CD1">
              <w:rPr>
                <w:rFonts w:ascii="Calibri" w:eastAsia="Times New Roman" w:hAnsi="Calibri" w:cs="Calibri"/>
                <w:bCs/>
                <w:color w:val="000000"/>
                <w:sz w:val="18"/>
                <w:szCs w:val="18"/>
              </w:rPr>
              <w:t>Examples:</w:t>
            </w:r>
            <w:r w:rsidR="00F83CD1">
              <w:rPr>
                <w:rFonts w:ascii="Calibri" w:eastAsia="Times New Roman" w:hAnsi="Calibri" w:cs="Calibri"/>
                <w:bCs/>
                <w:color w:val="000000"/>
                <w:sz w:val="18"/>
                <w:szCs w:val="18"/>
              </w:rPr>
              <w:t xml:space="preserve">  </w:t>
            </w:r>
            <w:r w:rsidR="006C3DA1">
              <w:rPr>
                <w:rFonts w:ascii="Calibri" w:eastAsia="Times New Roman" w:hAnsi="Calibri" w:cs="Calibri"/>
                <w:bCs/>
                <w:color w:val="000000"/>
                <w:sz w:val="18"/>
                <w:szCs w:val="18"/>
              </w:rPr>
              <w:t xml:space="preserve"> [</w:t>
            </w:r>
            <w:r w:rsidR="006C3DA1">
              <w:rPr>
                <w:rFonts w:ascii="Calibri" w:eastAsia="Times New Roman" w:hAnsi="Calibri" w:cs="Calibri"/>
                <w:bCs/>
                <w:color w:val="000000"/>
                <w:sz w:val="18"/>
                <w:szCs w:val="18"/>
              </w:rPr>
              <w:t>fill with interview month, formatted as text]</w:t>
            </w:r>
            <w:r w:rsidR="00D23318">
              <w:rPr>
                <w:rFonts w:ascii="Calibri" w:eastAsia="Times New Roman" w:hAnsi="Calibri" w:cs="Calibri"/>
                <w:bCs/>
                <w:color w:val="000000"/>
                <w:sz w:val="18"/>
                <w:szCs w:val="18"/>
              </w:rPr>
              <w:t xml:space="preserve">. </w:t>
            </w:r>
          </w:p>
        </w:tc>
      </w:tr>
      <w:bookmarkEnd w:id="7"/>
      <w:tr w14:paraId="5D3C328A" w14:textId="77777777" w:rsidTr="00111A6C">
        <w:tblPrEx>
          <w:tblW w:w="0" w:type="auto"/>
          <w:tblLook w:val="04A0"/>
        </w:tblPrEx>
        <w:trPr>
          <w:cantSplit/>
        </w:trPr>
        <w:tc>
          <w:tcPr>
            <w:tcW w:w="1339" w:type="dxa"/>
            <w:vAlign w:val="bottom"/>
          </w:tcPr>
          <w:p w:rsidR="003F17C4" w:rsidRPr="00F7310B" w:rsidP="0049329C" w14:paraId="60458B5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rsidR="003F17C4" w:rsidRPr="00F7310B" w:rsidP="0049329C" w14:paraId="66FFDCA7" w14:textId="77777777">
            <w:pPr>
              <w:contextualSpacing/>
              <w:rPr>
                <w:rFonts w:ascii="Calibri" w:eastAsia="Times New Roman" w:hAnsi="Calibri" w:cs="Calibri"/>
                <w:bCs/>
                <w:color w:val="000000"/>
                <w:sz w:val="18"/>
                <w:szCs w:val="18"/>
              </w:rPr>
            </w:pPr>
          </w:p>
        </w:tc>
        <w:tc>
          <w:tcPr>
            <w:tcW w:w="7363" w:type="dxa"/>
            <w:vAlign w:val="bottom"/>
          </w:tcPr>
          <w:p w:rsidR="00006E39" w:rsidP="0049329C" w14:paraId="00C0CE29" w14:textId="77777777">
            <w:pPr>
              <w:contextualSpacing/>
              <w:rPr>
                <w:rFonts w:ascii="Calibri" w:eastAsia="Times New Roman" w:hAnsi="Calibri" w:cs="Calibri"/>
                <w:bCs/>
                <w:color w:val="000000"/>
                <w:sz w:val="18"/>
                <w:szCs w:val="18"/>
              </w:rPr>
            </w:pPr>
          </w:p>
          <w:p w:rsidR="003F17C4" w:rsidRPr="00F7310B" w:rsidP="0049329C" w14:paraId="7FB1A60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14:paraId="1344EF8E" w14:textId="77777777" w:rsidTr="00111A6C">
        <w:tblPrEx>
          <w:tblW w:w="0" w:type="auto"/>
          <w:tblLook w:val="04A0"/>
        </w:tblPrEx>
        <w:trPr>
          <w:cantSplit/>
        </w:trPr>
        <w:tc>
          <w:tcPr>
            <w:tcW w:w="1339" w:type="dxa"/>
            <w:vAlign w:val="bottom"/>
          </w:tcPr>
          <w:p w:rsidR="003F17C4" w:rsidRPr="00F7310B" w:rsidP="0049329C" w14:paraId="58F1543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rsidR="003F17C4" w:rsidRPr="00F7310B" w:rsidP="0049329C" w14:paraId="3D394A8E"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w:t>
            </w:r>
            <w:r w:rsidRPr="00F7310B">
              <w:rPr>
                <w:rFonts w:eastAsia="Times New Roman" w:cstheme="minorHAnsi"/>
                <w:color w:val="000000"/>
                <w:sz w:val="18"/>
                <w:szCs w:val="18"/>
              </w:rPr>
              <w:t>_</w:t>
            </w:r>
          </w:p>
        </w:tc>
        <w:tc>
          <w:tcPr>
            <w:tcW w:w="7363" w:type="dxa"/>
            <w:vAlign w:val="bottom"/>
          </w:tcPr>
          <w:p w:rsidR="00006E39" w:rsidP="0049329C" w14:paraId="59EDEB5F" w14:textId="77777777">
            <w:pPr>
              <w:contextualSpacing/>
              <w:rPr>
                <w:rFonts w:eastAsia="Times New Roman" w:cstheme="minorHAnsi"/>
                <w:color w:val="000000"/>
                <w:sz w:val="18"/>
                <w:szCs w:val="18"/>
              </w:rPr>
            </w:pPr>
          </w:p>
          <w:p w:rsidR="003F17C4" w:rsidRPr="00F7310B" w:rsidP="0049329C" w14:paraId="176B87C9"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3C00A18E" w14:textId="77777777" w:rsidTr="00111A6C">
        <w:tblPrEx>
          <w:tblW w:w="0" w:type="auto"/>
          <w:tblLook w:val="04A0"/>
        </w:tblPrEx>
        <w:trPr>
          <w:cantSplit/>
        </w:trPr>
        <w:tc>
          <w:tcPr>
            <w:tcW w:w="1339" w:type="dxa"/>
            <w:vAlign w:val="bottom"/>
          </w:tcPr>
          <w:p w:rsidR="00D2208E" w:rsidP="0049329C" w14:paraId="64AA9C59" w14:textId="4483953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Information </w:t>
            </w:r>
            <w:r w:rsidR="007C0EDE">
              <w:rPr>
                <w:rFonts w:ascii="Calibri" w:eastAsia="Times New Roman" w:hAnsi="Calibri" w:cs="Calibri"/>
                <w:bCs/>
                <w:color w:val="000000"/>
                <w:sz w:val="18"/>
                <w:szCs w:val="18"/>
              </w:rPr>
              <w:t>for interviewer</w:t>
            </w:r>
          </w:p>
        </w:tc>
        <w:tc>
          <w:tcPr>
            <w:tcW w:w="1378" w:type="dxa"/>
            <w:vAlign w:val="bottom"/>
          </w:tcPr>
          <w:p w:rsidR="00D2208E" w:rsidRPr="00F7310B" w:rsidP="0049329C" w14:paraId="003CEB29" w14:textId="4DAF625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363" w:type="dxa"/>
            <w:vAlign w:val="bottom"/>
          </w:tcPr>
          <w:p w:rsidR="00D2208E" w:rsidP="0049329C" w14:paraId="3C163BCB" w14:textId="384D6D5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w:t>
            </w:r>
            <w:r w:rsidR="007C0EDE">
              <w:rPr>
                <w:rFonts w:ascii="Calibri" w:eastAsia="Times New Roman" w:hAnsi="Calibri" w:cs="Calibri"/>
                <w:bCs/>
                <w:color w:val="000000"/>
                <w:sz w:val="18"/>
                <w:szCs w:val="18"/>
              </w:rPr>
              <w:t>Information for the interviewer</w:t>
            </w:r>
            <w:r w:rsidR="006E49DB">
              <w:rPr>
                <w:rFonts w:ascii="Calibri" w:eastAsia="Times New Roman" w:hAnsi="Calibri" w:cs="Calibri"/>
                <w:bCs/>
                <w:color w:val="000000"/>
                <w:sz w:val="18"/>
                <w:szCs w:val="18"/>
              </w:rPr>
              <w:t xml:space="preserve"> that </w:t>
            </w:r>
            <w:r w:rsidR="007C0EDE">
              <w:rPr>
                <w:rFonts w:ascii="Calibri" w:eastAsia="Times New Roman" w:hAnsi="Calibri" w:cs="Calibri"/>
                <w:bCs/>
                <w:color w:val="000000"/>
                <w:sz w:val="18"/>
                <w:szCs w:val="18"/>
              </w:rPr>
              <w:t xml:space="preserve">is </w:t>
            </w:r>
            <w:r w:rsidR="007B169C">
              <w:rPr>
                <w:rFonts w:ascii="Calibri" w:eastAsia="Times New Roman" w:hAnsi="Calibri" w:cs="Calibri"/>
                <w:bCs/>
                <w:color w:val="000000"/>
                <w:sz w:val="18"/>
                <w:szCs w:val="18"/>
                <w:u w:val="single"/>
              </w:rPr>
              <w:t>NOT</w:t>
            </w:r>
            <w:r w:rsidR="007C0EDE">
              <w:rPr>
                <w:rFonts w:ascii="Calibri" w:eastAsia="Times New Roman" w:hAnsi="Calibri" w:cs="Calibri"/>
                <w:bCs/>
                <w:color w:val="000000"/>
                <w:sz w:val="18"/>
                <w:szCs w:val="18"/>
              </w:rPr>
              <w:t xml:space="preserve"> read to the Respondent.</w:t>
            </w:r>
          </w:p>
        </w:tc>
      </w:tr>
      <w:tr w14:paraId="3A5D4408" w14:textId="77777777" w:rsidTr="00111A6C">
        <w:tblPrEx>
          <w:tblW w:w="0" w:type="auto"/>
          <w:tblLook w:val="04A0"/>
        </w:tblPrEx>
        <w:trPr>
          <w:cantSplit/>
        </w:trPr>
        <w:tc>
          <w:tcPr>
            <w:tcW w:w="1339" w:type="dxa"/>
            <w:vAlign w:val="bottom"/>
          </w:tcPr>
          <w:p w:rsidR="002D6DFF" w:rsidRPr="00F7310B" w:rsidP="0049329C" w14:paraId="56A6E3A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rsidR="002D6DFF" w:rsidRPr="00F7310B" w:rsidP="0049329C" w14:paraId="5B77E83D" w14:textId="77777777">
            <w:pPr>
              <w:contextualSpacing/>
              <w:rPr>
                <w:rFonts w:ascii="Calibri" w:eastAsia="Times New Roman" w:hAnsi="Calibri" w:cs="Calibri"/>
                <w:bCs/>
                <w:color w:val="000000"/>
                <w:sz w:val="18"/>
                <w:szCs w:val="18"/>
              </w:rPr>
            </w:pPr>
          </w:p>
        </w:tc>
        <w:tc>
          <w:tcPr>
            <w:tcW w:w="7363" w:type="dxa"/>
            <w:vAlign w:val="bottom"/>
          </w:tcPr>
          <w:p w:rsidR="00006E39" w:rsidP="0049329C" w14:paraId="221547F3" w14:textId="77777777">
            <w:pPr>
              <w:contextualSpacing/>
              <w:rPr>
                <w:rFonts w:ascii="Calibri" w:eastAsia="Times New Roman" w:hAnsi="Calibri" w:cs="Calibri"/>
                <w:bCs/>
                <w:color w:val="000000"/>
                <w:sz w:val="18"/>
                <w:szCs w:val="18"/>
              </w:rPr>
            </w:pPr>
          </w:p>
          <w:p w:rsidR="002D6DFF" w:rsidRPr="00F7310B" w:rsidP="0049329C" w14:paraId="2575FC50" w14:textId="735EA8B3">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Instruction to interviewer regarding administration</w:t>
            </w:r>
            <w:r w:rsidR="000D22A1">
              <w:rPr>
                <w:rFonts w:ascii="Calibri" w:eastAsia="Times New Roman" w:hAnsi="Calibri" w:cs="Calibri"/>
                <w:bCs/>
                <w:color w:val="000000"/>
                <w:sz w:val="18"/>
                <w:szCs w:val="18"/>
              </w:rPr>
              <w:t xml:space="preserve"> of a particular question</w:t>
            </w:r>
            <w:r>
              <w:rPr>
                <w:rFonts w:ascii="Calibri" w:eastAsia="Times New Roman" w:hAnsi="Calibri" w:cs="Calibri"/>
                <w:bCs/>
                <w:color w:val="000000"/>
                <w:sz w:val="18"/>
                <w:szCs w:val="18"/>
              </w:rPr>
              <w:t xml:space="preserve">.  </w:t>
            </w:r>
            <w:r w:rsidR="002E4EDC">
              <w:rPr>
                <w:rFonts w:ascii="Calibri" w:eastAsia="Times New Roman" w:hAnsi="Calibri" w:cs="Calibri"/>
                <w:bCs/>
                <w:color w:val="000000"/>
                <w:sz w:val="18"/>
                <w:szCs w:val="18"/>
              </w:rPr>
              <w:t xml:space="preserve">These instructions are displayed within brackets on the same </w:t>
            </w:r>
            <w:r w:rsidR="00055657">
              <w:rPr>
                <w:rFonts w:ascii="Calibri" w:eastAsia="Times New Roman" w:hAnsi="Calibri" w:cs="Calibri"/>
                <w:bCs/>
                <w:color w:val="000000"/>
                <w:sz w:val="18"/>
                <w:szCs w:val="18"/>
              </w:rPr>
              <w:t>CAPI screen</w:t>
            </w:r>
            <w:r w:rsidR="002E4EDC">
              <w:rPr>
                <w:rFonts w:ascii="Calibri" w:eastAsia="Times New Roman" w:hAnsi="Calibri" w:cs="Calibri"/>
                <w:bCs/>
                <w:color w:val="000000"/>
                <w:sz w:val="18"/>
                <w:szCs w:val="18"/>
              </w:rPr>
              <w:t xml:space="preserve"> as the question.  </w:t>
            </w:r>
            <w:r>
              <w:rPr>
                <w:rFonts w:ascii="Calibri" w:eastAsia="Times New Roman" w:hAnsi="Calibri" w:cs="Calibri"/>
                <w:bCs/>
                <w:color w:val="000000"/>
                <w:sz w:val="18"/>
                <w:szCs w:val="18"/>
              </w:rPr>
              <w:t xml:space="preserve">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C84920">
              <w:rPr>
                <w:rFonts w:ascii="Calibri" w:eastAsia="Times New Roman" w:hAnsi="Calibri" w:cs="Calibri"/>
                <w:bCs/>
                <w:color w:val="000000"/>
                <w:sz w:val="18"/>
                <w:szCs w:val="18"/>
              </w:rPr>
              <w:t>.</w:t>
            </w:r>
            <w:r w:rsidR="00152AC0">
              <w:rPr>
                <w:rFonts w:ascii="Calibri" w:eastAsia="Times New Roman" w:hAnsi="Calibri" w:cs="Calibri"/>
                <w:bCs/>
                <w:color w:val="000000"/>
                <w:sz w:val="18"/>
                <w:szCs w:val="18"/>
              </w:rPr>
              <w:t>'</w:t>
            </w:r>
            <w:r w:rsidR="00E1659E">
              <w:rPr>
                <w:rFonts w:ascii="Calibri" w:eastAsia="Times New Roman" w:hAnsi="Calibri" w:cs="Calibri"/>
                <w:bCs/>
                <w:color w:val="000000"/>
                <w:sz w:val="18"/>
                <w:szCs w:val="18"/>
              </w:rPr>
              <w:t xml:space="preserve">  </w:t>
            </w:r>
            <w:r w:rsidR="006973B1">
              <w:rPr>
                <w:rFonts w:ascii="Calibri" w:eastAsia="Times New Roman" w:hAnsi="Calibri" w:cs="Calibri"/>
                <w:bCs/>
                <w:color w:val="000000"/>
                <w:sz w:val="18"/>
                <w:szCs w:val="18"/>
              </w:rPr>
              <w:t xml:space="preserve">Instructions for flashcards should appear above the question text; instructions </w:t>
            </w:r>
            <w:r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11A6C">
        <w:tblPrEx>
          <w:tblW w:w="0" w:type="auto"/>
          <w:tblLook w:val="04A0"/>
        </w:tblPrEx>
        <w:trPr>
          <w:cantSplit/>
        </w:trPr>
        <w:tc>
          <w:tcPr>
            <w:tcW w:w="1339" w:type="dxa"/>
            <w:vAlign w:val="bottom"/>
          </w:tcPr>
          <w:p w:rsidR="003F17C4" w:rsidRPr="00F7310B" w:rsidP="0049329C" w14:paraId="2707BEE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rsidR="003F17C4" w:rsidRPr="00F7310B" w:rsidP="0049329C" w14:paraId="6F32544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63" w:type="dxa"/>
            <w:vAlign w:val="bottom"/>
          </w:tcPr>
          <w:p w:rsidR="00006E39" w:rsidP="0049329C" w14:paraId="78D88E92" w14:textId="77777777">
            <w:pPr>
              <w:contextualSpacing/>
              <w:rPr>
                <w:rFonts w:ascii="Calibri" w:eastAsia="Times New Roman" w:hAnsi="Calibri" w:cs="Calibri"/>
                <w:bCs/>
                <w:color w:val="000000"/>
                <w:sz w:val="18"/>
                <w:szCs w:val="18"/>
              </w:rPr>
            </w:pPr>
          </w:p>
          <w:p w:rsidR="003F17C4" w:rsidRPr="00F7310B" w:rsidP="0049329C" w14:paraId="26E26243" w14:textId="2E73380D">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sidR="003E47FB">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sidR="00B0694B">
              <w:rPr>
                <w:rFonts w:ascii="Calibri" w:eastAsia="Times New Roman" w:hAnsi="Calibri" w:cs="Calibri"/>
                <w:bCs/>
                <w:color w:val="000000"/>
                <w:sz w:val="18"/>
                <w:szCs w:val="18"/>
              </w:rPr>
              <w:t xml:space="preserve">Displayed on a separate CAPI screen before the </w:t>
            </w:r>
            <w:r w:rsidR="0000521B">
              <w:rPr>
                <w:rFonts w:ascii="Calibri" w:eastAsia="Times New Roman" w:hAnsi="Calibri" w:cs="Calibri"/>
                <w:bCs/>
                <w:color w:val="000000"/>
                <w:sz w:val="18"/>
                <w:szCs w:val="18"/>
              </w:rPr>
              <w:t>item</w:t>
            </w:r>
            <w:r w:rsidR="00CB56B8">
              <w:rPr>
                <w:rFonts w:ascii="Calibri" w:eastAsia="Times New Roman" w:hAnsi="Calibri" w:cs="Calibri"/>
                <w:bCs/>
                <w:color w:val="000000"/>
                <w:sz w:val="18"/>
                <w:szCs w:val="18"/>
              </w:rPr>
              <w:t xml:space="preserve">.  Item IDs for introductory statements </w:t>
            </w:r>
            <w:r w:rsidR="00292865">
              <w:rPr>
                <w:rFonts w:ascii="Calibri" w:eastAsia="Times New Roman" w:hAnsi="Calibri" w:cs="Calibri"/>
                <w:bCs/>
                <w:color w:val="000000"/>
                <w:sz w:val="18"/>
                <w:szCs w:val="18"/>
              </w:rPr>
              <w:t>start with the p</w:t>
            </w:r>
            <w:r w:rsidR="00AF56C6">
              <w:rPr>
                <w:rFonts w:ascii="Calibri" w:eastAsia="Times New Roman" w:hAnsi="Calibri" w:cs="Calibri"/>
                <w:bCs/>
                <w:color w:val="000000"/>
                <w:sz w:val="18"/>
                <w:szCs w:val="18"/>
              </w:rPr>
              <w:t xml:space="preserve">refix </w:t>
            </w:r>
            <w:r w:rsidR="00292865">
              <w:rPr>
                <w:rFonts w:ascii="Calibri" w:eastAsia="Times New Roman" w:hAnsi="Calibri" w:cs="Calibri"/>
                <w:bCs/>
                <w:color w:val="000000"/>
                <w:sz w:val="18"/>
                <w:szCs w:val="18"/>
              </w:rPr>
              <w:t xml:space="preserve">INTRO_ </w:t>
            </w:r>
            <w:r w:rsidR="00AF56C6">
              <w:rPr>
                <w:rFonts w:ascii="Calibri" w:eastAsia="Times New Roman" w:hAnsi="Calibri" w:cs="Calibri"/>
                <w:bCs/>
                <w:color w:val="000000"/>
                <w:sz w:val="18"/>
                <w:szCs w:val="18"/>
              </w:rPr>
              <w:t xml:space="preserve">followed by section abbreviation, series, or </w:t>
            </w:r>
            <w:r w:rsidR="00292865">
              <w:rPr>
                <w:rFonts w:ascii="Calibri" w:eastAsia="Times New Roman" w:hAnsi="Calibri" w:cs="Calibri"/>
                <w:bCs/>
                <w:color w:val="000000"/>
                <w:sz w:val="18"/>
                <w:szCs w:val="18"/>
              </w:rPr>
              <w:t xml:space="preserve">the </w:t>
            </w:r>
            <w:r w:rsidR="004A259D">
              <w:rPr>
                <w:rFonts w:ascii="Calibri" w:eastAsia="Times New Roman" w:hAnsi="Calibri" w:cs="Calibri"/>
                <w:bCs/>
                <w:color w:val="000000"/>
                <w:sz w:val="18"/>
                <w:szCs w:val="18"/>
              </w:rPr>
              <w:t xml:space="preserve">item ID of the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 xml:space="preserve">item in set </w:t>
            </w:r>
            <w:r w:rsidR="00512FE2">
              <w:rPr>
                <w:rFonts w:ascii="Calibri" w:eastAsia="Times New Roman" w:hAnsi="Calibri" w:cs="Calibri"/>
                <w:bCs/>
                <w:color w:val="000000"/>
                <w:sz w:val="18"/>
                <w:szCs w:val="18"/>
              </w:rPr>
              <w:t xml:space="preserve">or only item </w:t>
            </w:r>
            <w:r w:rsidR="00AF56C6">
              <w:rPr>
                <w:rFonts w:ascii="Calibri" w:eastAsia="Times New Roman" w:hAnsi="Calibri" w:cs="Calibri"/>
                <w:bCs/>
                <w:color w:val="000000"/>
                <w:sz w:val="18"/>
                <w:szCs w:val="18"/>
              </w:rPr>
              <w:t>to which it applies.</w:t>
            </w:r>
          </w:p>
        </w:tc>
      </w:tr>
      <w:tr w14:paraId="074E986D" w14:textId="77777777" w:rsidTr="00111A6C">
        <w:tblPrEx>
          <w:tblW w:w="0" w:type="auto"/>
          <w:tblLook w:val="04A0"/>
        </w:tblPrEx>
        <w:trPr>
          <w:cantSplit/>
        </w:trPr>
        <w:tc>
          <w:tcPr>
            <w:tcW w:w="1339" w:type="dxa"/>
            <w:vAlign w:val="bottom"/>
          </w:tcPr>
          <w:p w:rsidR="00063C4F" w:rsidRPr="00F7310B" w:rsidP="0049329C" w14:paraId="1FF7C4D0" w14:textId="683C27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378" w:type="dxa"/>
            <w:vAlign w:val="bottom"/>
          </w:tcPr>
          <w:p w:rsidR="00063C4F" w:rsidRPr="00F7310B" w:rsidP="0049329C" w14:paraId="7F46288A" w14:textId="77777777">
            <w:pPr>
              <w:contextualSpacing/>
              <w:rPr>
                <w:rFonts w:ascii="Calibri" w:eastAsia="Times New Roman" w:hAnsi="Calibri" w:cs="Calibri"/>
                <w:bCs/>
                <w:color w:val="000000"/>
                <w:sz w:val="18"/>
                <w:szCs w:val="18"/>
              </w:rPr>
            </w:pPr>
          </w:p>
        </w:tc>
        <w:tc>
          <w:tcPr>
            <w:tcW w:w="7363" w:type="dxa"/>
            <w:vAlign w:val="bottom"/>
          </w:tcPr>
          <w:p w:rsidR="00063C4F" w:rsidP="0049329C" w14:paraId="418E3330" w14:textId="36890FF1">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Elemetnts</w:t>
            </w:r>
            <w:r>
              <w:rPr>
                <w:rFonts w:ascii="Calibri" w:eastAsia="Times New Roman" w:hAnsi="Calibri" w:cs="Calibri"/>
                <w:bCs/>
                <w:color w:val="000000"/>
                <w:sz w:val="18"/>
                <w:szCs w:val="18"/>
              </w:rPr>
              <w:t xml:space="preserve"> </w:t>
            </w:r>
            <w:r w:rsidR="008B7F95">
              <w:rPr>
                <w:rFonts w:ascii="Calibri" w:eastAsia="Times New Roman" w:hAnsi="Calibri" w:cs="Calibri"/>
                <w:bCs/>
                <w:color w:val="000000"/>
                <w:sz w:val="18"/>
                <w:szCs w:val="18"/>
              </w:rPr>
              <w:t xml:space="preserve">of the </w:t>
            </w:r>
            <w:r w:rsidR="001C446D">
              <w:rPr>
                <w:rFonts w:ascii="Calibri" w:eastAsia="Times New Roman" w:hAnsi="Calibri" w:cs="Calibri"/>
                <w:bCs/>
                <w:color w:val="000000"/>
                <w:sz w:val="18"/>
                <w:szCs w:val="18"/>
              </w:rPr>
              <w:t>CRQ</w:t>
            </w:r>
            <w:r w:rsidR="00EE60CF">
              <w:rPr>
                <w:rFonts w:ascii="Calibri" w:eastAsia="Times New Roman" w:hAnsi="Calibri" w:cs="Calibri"/>
                <w:bCs/>
                <w:color w:val="000000"/>
                <w:sz w:val="18"/>
                <w:szCs w:val="18"/>
              </w:rPr>
              <w:t>, including but not limited to</w:t>
            </w:r>
            <w:r w:rsidR="007D1930">
              <w:rPr>
                <w:rFonts w:ascii="Calibri" w:eastAsia="Times New Roman" w:hAnsi="Calibri" w:cs="Calibri"/>
                <w:bCs/>
                <w:color w:val="000000"/>
                <w:sz w:val="18"/>
                <w:szCs w:val="18"/>
              </w:rPr>
              <w:t xml:space="preserve"> questions</w:t>
            </w:r>
            <w:r w:rsidR="00872AB9">
              <w:rPr>
                <w:rFonts w:ascii="Calibri" w:eastAsia="Times New Roman" w:hAnsi="Calibri" w:cs="Calibri"/>
                <w:bCs/>
                <w:color w:val="000000"/>
                <w:sz w:val="18"/>
                <w:szCs w:val="18"/>
              </w:rPr>
              <w:t xml:space="preserve">, </w:t>
            </w:r>
            <w:r w:rsidR="00AD6D3B">
              <w:rPr>
                <w:rFonts w:ascii="Calibri" w:eastAsia="Times New Roman" w:hAnsi="Calibri" w:cs="Calibri"/>
                <w:bCs/>
                <w:color w:val="000000"/>
                <w:sz w:val="18"/>
                <w:szCs w:val="18"/>
              </w:rPr>
              <w:t xml:space="preserve">screens </w:t>
            </w:r>
            <w:r w:rsidR="00C32E89">
              <w:rPr>
                <w:rFonts w:ascii="Calibri" w:eastAsia="Times New Roman" w:hAnsi="Calibri" w:cs="Calibri"/>
                <w:bCs/>
                <w:color w:val="000000"/>
                <w:sz w:val="18"/>
                <w:szCs w:val="18"/>
              </w:rPr>
              <w:t>that display text but do not collect data (</w:t>
            </w:r>
            <w:r w:rsidR="000747E5">
              <w:rPr>
                <w:rFonts w:ascii="Calibri" w:eastAsia="Times New Roman" w:hAnsi="Calibri" w:cs="Calibri"/>
                <w:bCs/>
                <w:color w:val="000000"/>
                <w:sz w:val="18"/>
                <w:szCs w:val="18"/>
              </w:rPr>
              <w:t xml:space="preserve">e.g., </w:t>
            </w:r>
            <w:r w:rsidR="00AD6D3B">
              <w:rPr>
                <w:rFonts w:ascii="Calibri" w:eastAsia="Times New Roman" w:hAnsi="Calibri" w:cs="Calibri"/>
                <w:bCs/>
                <w:color w:val="000000"/>
                <w:sz w:val="18"/>
                <w:szCs w:val="18"/>
              </w:rPr>
              <w:t xml:space="preserve">messages </w:t>
            </w:r>
            <w:r w:rsidR="003F1007">
              <w:rPr>
                <w:rFonts w:ascii="Calibri" w:eastAsia="Times New Roman" w:hAnsi="Calibri" w:cs="Calibri"/>
                <w:bCs/>
                <w:color w:val="000000"/>
                <w:sz w:val="18"/>
                <w:szCs w:val="18"/>
              </w:rPr>
              <w:t>and other information for the interviewer</w:t>
            </w:r>
            <w:r w:rsidR="000747E5">
              <w:rPr>
                <w:rFonts w:ascii="Calibri" w:eastAsia="Times New Roman" w:hAnsi="Calibri" w:cs="Calibri"/>
                <w:bCs/>
                <w:color w:val="000000"/>
                <w:sz w:val="18"/>
                <w:szCs w:val="18"/>
              </w:rPr>
              <w:t>, introductory statements read to R)</w:t>
            </w:r>
            <w:r w:rsidR="00076017">
              <w:rPr>
                <w:rFonts w:ascii="Calibri" w:eastAsia="Times New Roman" w:hAnsi="Calibri" w:cs="Calibri"/>
                <w:bCs/>
                <w:color w:val="000000"/>
                <w:sz w:val="18"/>
                <w:szCs w:val="18"/>
              </w:rPr>
              <w:t>, calculated variables, etc.</w:t>
            </w:r>
            <w:r w:rsidR="00EE60CF">
              <w:rPr>
                <w:rFonts w:ascii="Calibri" w:eastAsia="Times New Roman" w:hAnsi="Calibri" w:cs="Calibri"/>
                <w:bCs/>
                <w:color w:val="000000"/>
                <w:sz w:val="18"/>
                <w:szCs w:val="18"/>
              </w:rPr>
              <w:t xml:space="preserve"> </w:t>
            </w:r>
          </w:p>
        </w:tc>
      </w:tr>
      <w:tr w14:paraId="3591C0C3" w14:textId="77777777" w:rsidTr="00111A6C">
        <w:tblPrEx>
          <w:tblW w:w="0" w:type="auto"/>
          <w:tblLook w:val="04A0"/>
        </w:tblPrEx>
        <w:trPr>
          <w:cantSplit/>
        </w:trPr>
        <w:tc>
          <w:tcPr>
            <w:tcW w:w="1339" w:type="dxa"/>
            <w:vAlign w:val="bottom"/>
          </w:tcPr>
          <w:p w:rsidR="0039006A" w:rsidRPr="00F7310B" w:rsidP="00FD34DD" w14:paraId="586FCB23" w14:textId="229A7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378" w:type="dxa"/>
            <w:vAlign w:val="bottom"/>
          </w:tcPr>
          <w:p w:rsidR="0039006A" w:rsidRPr="00F7310B" w:rsidP="0049329C" w14:paraId="53D0DED2" w14:textId="77777777">
            <w:pPr>
              <w:contextualSpacing/>
              <w:rPr>
                <w:rFonts w:ascii="Calibri" w:eastAsia="Times New Roman" w:hAnsi="Calibri" w:cs="Calibri"/>
                <w:bCs/>
                <w:color w:val="000000"/>
                <w:sz w:val="18"/>
                <w:szCs w:val="18"/>
              </w:rPr>
            </w:pPr>
          </w:p>
        </w:tc>
        <w:tc>
          <w:tcPr>
            <w:tcW w:w="7363" w:type="dxa"/>
            <w:vAlign w:val="bottom"/>
          </w:tcPr>
          <w:p w:rsidR="00FD34DD" w:rsidP="0049329C" w14:paraId="08A9FD4C" w14:textId="77777777">
            <w:pPr>
              <w:contextualSpacing/>
              <w:rPr>
                <w:rFonts w:ascii="Calibri" w:eastAsia="Times New Roman" w:hAnsi="Calibri" w:cs="Calibri"/>
                <w:bCs/>
                <w:color w:val="000000"/>
                <w:sz w:val="18"/>
                <w:szCs w:val="18"/>
              </w:rPr>
            </w:pPr>
          </w:p>
          <w:p w:rsidR="0021045C" w:rsidP="00BD3B3C" w14:paraId="0F0107B7" w14:textId="1405BB43">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Identifier for all items in the CRQ.  </w:t>
            </w:r>
            <w:r w:rsidR="003146DD">
              <w:rPr>
                <w:rFonts w:ascii="Calibri" w:eastAsia="Times New Roman" w:hAnsi="Calibri" w:cs="Calibri"/>
                <w:bCs/>
                <w:color w:val="000000"/>
                <w:sz w:val="18"/>
                <w:szCs w:val="18"/>
              </w:rPr>
              <w:t xml:space="preserve">Most items in the NHBS CRQ </w:t>
            </w:r>
            <w:r w:rsidR="003306BD">
              <w:rPr>
                <w:rFonts w:ascii="Calibri" w:eastAsia="Times New Roman" w:hAnsi="Calibri" w:cs="Calibri"/>
                <w:bCs/>
                <w:color w:val="000000"/>
                <w:sz w:val="18"/>
                <w:szCs w:val="18"/>
              </w:rPr>
              <w:t xml:space="preserve">are questions </w:t>
            </w:r>
            <w:r w:rsidR="00A3048F">
              <w:rPr>
                <w:rFonts w:ascii="Calibri" w:eastAsia="Times New Roman" w:hAnsi="Calibri" w:cs="Calibri"/>
                <w:bCs/>
                <w:color w:val="000000"/>
                <w:sz w:val="18"/>
                <w:szCs w:val="18"/>
              </w:rPr>
              <w:t xml:space="preserve">(including items </w:t>
            </w:r>
            <w:r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00411846">
              <w:rPr>
                <w:rFonts w:ascii="Calibri" w:eastAsia="Times New Roman" w:hAnsi="Calibri" w:cs="Calibri"/>
                <w:bCs/>
                <w:color w:val="000000"/>
                <w:sz w:val="18"/>
                <w:szCs w:val="18"/>
              </w:rPr>
              <w:t xml:space="preserve">Item IDs for questions begin with the 2-digit section abbreviation, followed by </w:t>
            </w:r>
            <w:r w:rsidR="00B96D00">
              <w:rPr>
                <w:rFonts w:ascii="Calibri" w:eastAsia="Times New Roman" w:hAnsi="Calibri" w:cs="Calibri"/>
                <w:bCs/>
                <w:color w:val="000000"/>
                <w:sz w:val="18"/>
                <w:szCs w:val="18"/>
              </w:rPr>
              <w:t xml:space="preserve">a number.  </w:t>
            </w:r>
            <w:r w:rsidR="00017250">
              <w:rPr>
                <w:rFonts w:ascii="Calibri" w:eastAsia="Times New Roman" w:hAnsi="Calibri" w:cs="Calibri"/>
                <w:bCs/>
                <w:color w:val="000000"/>
                <w:sz w:val="18"/>
                <w:szCs w:val="18"/>
              </w:rPr>
              <w:t>Question numbers are in ascending order within each section</w:t>
            </w:r>
            <w:r w:rsidR="00B55426">
              <w:rPr>
                <w:rFonts w:ascii="Calibri" w:eastAsia="Times New Roman" w:hAnsi="Calibri" w:cs="Calibri"/>
                <w:bCs/>
                <w:color w:val="000000"/>
                <w:sz w:val="18"/>
                <w:szCs w:val="18"/>
              </w:rPr>
              <w:t>.  Some question numbers end in a letter</w:t>
            </w:r>
            <w:r w:rsidR="003C095C">
              <w:rPr>
                <w:rFonts w:ascii="Calibri" w:eastAsia="Times New Roman" w:hAnsi="Calibri" w:cs="Calibri"/>
                <w:bCs/>
                <w:color w:val="000000"/>
                <w:sz w:val="18"/>
                <w:szCs w:val="18"/>
              </w:rPr>
              <w:t xml:space="preserve"> (indicating it is part of a set).  </w:t>
            </w:r>
            <w:r w:rsidR="00300227">
              <w:rPr>
                <w:rFonts w:ascii="Calibri" w:eastAsia="Times New Roman" w:hAnsi="Calibri" w:cs="Calibri"/>
                <w:bCs/>
                <w:color w:val="000000"/>
                <w:sz w:val="18"/>
                <w:szCs w:val="18"/>
              </w:rPr>
              <w:t>Items that are not questions</w:t>
            </w:r>
            <w:r w:rsidR="00FD34DD">
              <w:rPr>
                <w:rFonts w:ascii="Calibri" w:eastAsia="Times New Roman" w:hAnsi="Calibri" w:cs="Calibri"/>
                <w:bCs/>
                <w:color w:val="000000"/>
                <w:sz w:val="18"/>
                <w:szCs w:val="18"/>
              </w:rPr>
              <w:t>, e.g., calculated variables refer to the variable name.</w:t>
            </w:r>
            <w:r w:rsidR="00BD3B3C">
              <w:rPr>
                <w:rFonts w:ascii="Calibri" w:eastAsia="Times New Roman" w:hAnsi="Calibri" w:cs="Calibri"/>
                <w:bCs/>
                <w:color w:val="000000"/>
                <w:sz w:val="18"/>
                <w:szCs w:val="18"/>
              </w:rPr>
              <w:t xml:space="preserve">  </w:t>
            </w:r>
            <w:r w:rsidR="00F0039C">
              <w:rPr>
                <w:rFonts w:ascii="Calibri" w:eastAsia="Times New Roman" w:hAnsi="Calibri" w:cs="Calibri"/>
                <w:bCs/>
                <w:color w:val="000000"/>
                <w:sz w:val="18"/>
                <w:szCs w:val="18"/>
              </w:rPr>
              <w:t xml:space="preserve">Item IDs for logic </w:t>
            </w:r>
            <w:r w:rsidR="00EE25E8">
              <w:rPr>
                <w:rFonts w:ascii="Calibri" w:eastAsia="Times New Roman" w:hAnsi="Calibri" w:cs="Calibri"/>
                <w:bCs/>
                <w:color w:val="000000"/>
                <w:sz w:val="18"/>
                <w:szCs w:val="18"/>
              </w:rPr>
              <w:t xml:space="preserve">checks </w:t>
            </w:r>
            <w:r w:rsidR="007C282C">
              <w:rPr>
                <w:rFonts w:ascii="Calibri" w:eastAsia="Times New Roman" w:hAnsi="Calibri" w:cs="Calibri"/>
                <w:bCs/>
                <w:color w:val="000000"/>
                <w:sz w:val="18"/>
                <w:szCs w:val="18"/>
              </w:rPr>
              <w:t>refer to the next item</w:t>
            </w:r>
            <w:r w:rsidR="00EE25E8">
              <w:rPr>
                <w:rFonts w:ascii="Calibri" w:eastAsia="Times New Roman" w:hAnsi="Calibri" w:cs="Calibri"/>
                <w:bCs/>
                <w:color w:val="000000"/>
                <w:sz w:val="18"/>
                <w:szCs w:val="18"/>
              </w:rPr>
              <w:t xml:space="preserve">.  Item IDs for </w:t>
            </w:r>
            <w:r w:rsidR="00A215C2">
              <w:rPr>
                <w:rFonts w:ascii="Calibri" w:eastAsia="Times New Roman" w:hAnsi="Calibri" w:cs="Calibri"/>
                <w:bCs/>
                <w:color w:val="000000"/>
                <w:sz w:val="18"/>
                <w:szCs w:val="18"/>
              </w:rPr>
              <w:t>hard and soft edits refer to the preceding item</w:t>
            </w:r>
            <w:r w:rsidR="002C22C3">
              <w:rPr>
                <w:rFonts w:ascii="Calibri" w:eastAsia="Times New Roman" w:hAnsi="Calibri" w:cs="Calibri"/>
                <w:bCs/>
                <w:color w:val="000000"/>
                <w:sz w:val="18"/>
                <w:szCs w:val="18"/>
              </w:rPr>
              <w:t>.</w:t>
            </w:r>
          </w:p>
        </w:tc>
      </w:tr>
      <w:tr w14:paraId="7DA8082F" w14:textId="77777777" w:rsidTr="00E62F08">
        <w:tblPrEx>
          <w:tblW w:w="0" w:type="auto"/>
          <w:tblLook w:val="04A0"/>
        </w:tblPrEx>
        <w:trPr>
          <w:cantSplit/>
        </w:trPr>
        <w:tc>
          <w:tcPr>
            <w:tcW w:w="1339" w:type="dxa"/>
            <w:vAlign w:val="bottom"/>
          </w:tcPr>
          <w:p w:rsidR="004E5581" w:rsidRPr="00F7310B" w:rsidP="00E62F08" w14:paraId="1CBAB76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378" w:type="dxa"/>
            <w:vAlign w:val="bottom"/>
          </w:tcPr>
          <w:p w:rsidR="004E5581" w:rsidRPr="00F7310B" w:rsidP="00E62F08" w14:paraId="421A44E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63" w:type="dxa"/>
            <w:vAlign w:val="bottom"/>
          </w:tcPr>
          <w:p w:rsidR="004E5581" w:rsidP="00E62F08" w14:paraId="04D14582" w14:textId="77777777">
            <w:pPr>
              <w:contextualSpacing/>
              <w:rPr>
                <w:rFonts w:ascii="Calibri" w:eastAsia="Times New Roman" w:hAnsi="Calibri" w:cs="Calibri"/>
                <w:bCs/>
                <w:color w:val="000000"/>
                <w:sz w:val="18"/>
                <w:szCs w:val="18"/>
              </w:rPr>
            </w:pPr>
          </w:p>
          <w:p w:rsidR="004E5581" w:rsidRPr="00F7310B" w:rsidP="00E62F08" w14:paraId="6B643091" w14:textId="7F629199">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w:t>
            </w:r>
            <w:r w:rsidRPr="00F7310B">
              <w:rPr>
                <w:rFonts w:ascii="Calibri" w:eastAsia="Times New Roman" w:hAnsi="Calibri" w:cs="Calibri"/>
                <w:bCs/>
                <w:color w:val="000000"/>
                <w:sz w:val="18"/>
                <w:szCs w:val="18"/>
              </w:rPr>
              <w:t>in order to</w:t>
            </w:r>
            <w:r w:rsidRPr="00F7310B">
              <w:rPr>
                <w:rFonts w:ascii="Calibri" w:eastAsia="Times New Roman" w:hAnsi="Calibri" w:cs="Calibri"/>
                <w:bCs/>
                <w:color w:val="000000"/>
                <w:sz w:val="18"/>
                <w:szCs w:val="18"/>
              </w:rPr>
              <w:t xml:space="preserve"> determine proper routing to the next item</w:t>
            </w:r>
            <w:r>
              <w:rPr>
                <w:rFonts w:ascii="Calibri" w:eastAsia="Times New Roman" w:hAnsi="Calibri" w:cs="Calibri"/>
                <w:bCs/>
                <w:color w:val="000000"/>
                <w:sz w:val="18"/>
                <w:szCs w:val="18"/>
              </w:rPr>
              <w:t>, topic, or section</w:t>
            </w:r>
            <w:r w:rsidR="00441049">
              <w:rPr>
                <w:rFonts w:ascii="Calibri" w:eastAsia="Times New Roman" w:hAnsi="Calibri" w:cs="Calibri"/>
                <w:bCs/>
                <w:color w:val="000000"/>
                <w:sz w:val="18"/>
                <w:szCs w:val="18"/>
              </w:rPr>
              <w:t xml:space="preserve">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p>
        </w:tc>
      </w:tr>
      <w:tr w14:paraId="239449B7" w14:textId="77777777" w:rsidTr="00111A6C">
        <w:tblPrEx>
          <w:tblW w:w="0" w:type="auto"/>
          <w:tblLook w:val="04A0"/>
        </w:tblPrEx>
        <w:trPr>
          <w:cantSplit/>
        </w:trPr>
        <w:tc>
          <w:tcPr>
            <w:tcW w:w="1339" w:type="dxa"/>
            <w:vAlign w:val="bottom"/>
          </w:tcPr>
          <w:p w:rsidR="00111A6C" w:rsidRPr="00F7310B" w:rsidP="00E62F08" w14:paraId="7F5CBF9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378" w:type="dxa"/>
            <w:vAlign w:val="bottom"/>
          </w:tcPr>
          <w:p w:rsidR="00111A6C" w:rsidRPr="00F7310B" w:rsidP="00E62F08" w14:paraId="242F8EFA"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63" w:type="dxa"/>
            <w:vAlign w:val="bottom"/>
          </w:tcPr>
          <w:p w:rsidR="00111A6C" w:rsidP="00E62F08" w14:paraId="4F8CD56D" w14:textId="77777777">
            <w:pPr>
              <w:contextualSpacing/>
              <w:rPr>
                <w:rFonts w:ascii="Calibri" w:eastAsia="Times New Roman" w:hAnsi="Calibri" w:cs="Calibri"/>
                <w:bCs/>
                <w:color w:val="000000"/>
                <w:sz w:val="18"/>
                <w:szCs w:val="18"/>
              </w:rPr>
            </w:pPr>
          </w:p>
          <w:p w:rsidR="00111A6C" w:rsidRPr="00F7310B" w:rsidP="00E62F08" w14:paraId="68E490C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13EB9CB3" w14:textId="77777777" w:rsidTr="00111A6C">
        <w:tblPrEx>
          <w:tblW w:w="0" w:type="auto"/>
          <w:tblLook w:val="04A0"/>
        </w:tblPrEx>
        <w:trPr>
          <w:cantSplit/>
        </w:trPr>
        <w:tc>
          <w:tcPr>
            <w:tcW w:w="1339" w:type="dxa"/>
            <w:vAlign w:val="bottom"/>
          </w:tcPr>
          <w:p w:rsidR="00311988" w:rsidRPr="00F7310B" w:rsidP="0049329C" w14:paraId="54F85DCC" w14:textId="48C4AEE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378" w:type="dxa"/>
            <w:vAlign w:val="bottom"/>
          </w:tcPr>
          <w:p w:rsidR="00311988" w:rsidRPr="00F7310B" w:rsidP="0049329C" w14:paraId="57334D99" w14:textId="77777777">
            <w:pPr>
              <w:contextualSpacing/>
              <w:rPr>
                <w:rFonts w:ascii="Calibri" w:eastAsia="Times New Roman" w:hAnsi="Calibri" w:cs="Calibri"/>
                <w:bCs/>
                <w:color w:val="000000"/>
                <w:sz w:val="18"/>
                <w:szCs w:val="18"/>
              </w:rPr>
            </w:pPr>
          </w:p>
        </w:tc>
        <w:tc>
          <w:tcPr>
            <w:tcW w:w="7363" w:type="dxa"/>
            <w:vAlign w:val="bottom"/>
          </w:tcPr>
          <w:p w:rsidR="00E0777A" w:rsidP="0049329C" w14:paraId="7FD811F5" w14:textId="77777777">
            <w:pPr>
              <w:contextualSpacing/>
              <w:rPr>
                <w:rFonts w:ascii="Calibri" w:eastAsia="Times New Roman" w:hAnsi="Calibri" w:cs="Calibri"/>
                <w:bCs/>
                <w:color w:val="000000"/>
                <w:sz w:val="18"/>
                <w:szCs w:val="18"/>
              </w:rPr>
            </w:pPr>
          </w:p>
          <w:p w:rsidR="00311988" w:rsidP="0049329C" w14:paraId="6634D566" w14:textId="589FA70A">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Any item for which the interviewer enters a response, including questions asked of R, questions asked of </w:t>
            </w:r>
            <w:r w:rsidR="001E025E">
              <w:rPr>
                <w:rFonts w:ascii="Calibri" w:eastAsia="Times New Roman" w:hAnsi="Calibri" w:cs="Calibri"/>
                <w:bCs/>
                <w:color w:val="000000"/>
                <w:sz w:val="18"/>
                <w:szCs w:val="18"/>
              </w:rPr>
              <w:t xml:space="preserve">the </w:t>
            </w:r>
            <w:r>
              <w:rPr>
                <w:rFonts w:ascii="Calibri" w:eastAsia="Times New Roman" w:hAnsi="Calibri" w:cs="Calibri"/>
                <w:bCs/>
                <w:color w:val="000000"/>
                <w:sz w:val="18"/>
                <w:szCs w:val="18"/>
              </w:rPr>
              <w:t xml:space="preserve">interviewer, </w:t>
            </w:r>
            <w:r w:rsidR="001E025E">
              <w:rPr>
                <w:rFonts w:ascii="Calibri" w:eastAsia="Times New Roman" w:hAnsi="Calibri" w:cs="Calibri"/>
                <w:bCs/>
                <w:color w:val="000000"/>
                <w:sz w:val="18"/>
                <w:szCs w:val="18"/>
              </w:rPr>
              <w:t>and other codes.</w:t>
            </w:r>
          </w:p>
        </w:tc>
      </w:tr>
      <w:tr w14:paraId="7DBD24F5" w14:textId="77777777" w:rsidTr="00111A6C">
        <w:tblPrEx>
          <w:tblW w:w="0" w:type="auto"/>
          <w:tblLook w:val="04A0"/>
        </w:tblPrEx>
        <w:trPr>
          <w:cantSplit/>
        </w:trPr>
        <w:tc>
          <w:tcPr>
            <w:tcW w:w="1339" w:type="dxa"/>
            <w:vAlign w:val="bottom"/>
          </w:tcPr>
          <w:p w:rsidR="003F17C4" w:rsidRPr="00F7310B" w:rsidP="0049329C" w14:paraId="1FEE010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rsidR="003F17C4" w:rsidRPr="00F7310B" w:rsidP="0049329C" w14:paraId="08AAB0EE" w14:textId="77777777">
            <w:pPr>
              <w:contextualSpacing/>
              <w:rPr>
                <w:rFonts w:ascii="Calibri" w:eastAsia="Times New Roman" w:hAnsi="Calibri" w:cs="Calibri"/>
                <w:bCs/>
                <w:color w:val="000000"/>
                <w:sz w:val="18"/>
                <w:szCs w:val="18"/>
              </w:rPr>
            </w:pPr>
          </w:p>
        </w:tc>
        <w:tc>
          <w:tcPr>
            <w:tcW w:w="7363" w:type="dxa"/>
            <w:vAlign w:val="bottom"/>
          </w:tcPr>
          <w:p w:rsidR="00006E39" w:rsidP="0049329C" w14:paraId="17525B34" w14:textId="77777777">
            <w:pPr>
              <w:contextualSpacing/>
              <w:rPr>
                <w:rFonts w:ascii="Calibri" w:eastAsia="Times New Roman" w:hAnsi="Calibri" w:cs="Calibri"/>
                <w:bCs/>
                <w:color w:val="000000"/>
                <w:sz w:val="18"/>
                <w:szCs w:val="18"/>
              </w:rPr>
            </w:pPr>
          </w:p>
          <w:p w:rsidR="003F17C4" w:rsidRPr="00F7310B" w:rsidP="0049329C" w14:paraId="4D818AF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11A6C">
        <w:tblPrEx>
          <w:tblW w:w="0" w:type="auto"/>
          <w:tblLook w:val="04A0"/>
        </w:tblPrEx>
        <w:trPr>
          <w:cantSplit/>
        </w:trPr>
        <w:tc>
          <w:tcPr>
            <w:tcW w:w="1339" w:type="dxa"/>
            <w:vAlign w:val="bottom"/>
          </w:tcPr>
          <w:p w:rsidR="003F17C4" w:rsidRPr="00F7310B" w:rsidP="0049329C" w14:paraId="5C3FB52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rsidR="003F17C4" w:rsidRPr="00F7310B" w:rsidP="0049329C" w14:paraId="13166807" w14:textId="77777777">
            <w:pPr>
              <w:contextualSpacing/>
              <w:rPr>
                <w:rFonts w:ascii="Calibri" w:eastAsia="Times New Roman" w:hAnsi="Calibri" w:cs="Calibri"/>
                <w:bCs/>
                <w:color w:val="000000"/>
                <w:sz w:val="18"/>
                <w:szCs w:val="18"/>
              </w:rPr>
            </w:pPr>
          </w:p>
        </w:tc>
        <w:tc>
          <w:tcPr>
            <w:tcW w:w="7363" w:type="dxa"/>
            <w:vAlign w:val="bottom"/>
          </w:tcPr>
          <w:p w:rsidR="00006E39" w:rsidP="0049329C" w14:paraId="5DA17E80" w14:textId="77777777">
            <w:pPr>
              <w:contextualSpacing/>
              <w:rPr>
                <w:rFonts w:ascii="Calibri" w:eastAsia="Times New Roman" w:hAnsi="Calibri" w:cs="Calibri"/>
                <w:bCs/>
                <w:color w:val="000000"/>
                <w:sz w:val="18"/>
                <w:szCs w:val="18"/>
              </w:rPr>
            </w:pPr>
          </w:p>
          <w:p w:rsidR="003F17C4" w:rsidRPr="00F7310B" w:rsidP="0049329C" w14:paraId="177EE9EA" w14:textId="153A1235">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sidR="007E0237">
              <w:rPr>
                <w:rFonts w:ascii="Calibri" w:eastAsia="Times New Roman" w:hAnsi="Calibri" w:cs="Calibri"/>
                <w:bCs/>
                <w:color w:val="000000"/>
                <w:sz w:val="18"/>
                <w:szCs w:val="18"/>
              </w:rPr>
              <w:t>NHBS CRQ</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14:paraId="772F67DB" w14:textId="77777777" w:rsidTr="00111A6C">
        <w:tblPrEx>
          <w:tblW w:w="0" w:type="auto"/>
          <w:tblLook w:val="04A0"/>
        </w:tblPrEx>
        <w:trPr>
          <w:cantSplit/>
        </w:trPr>
        <w:tc>
          <w:tcPr>
            <w:tcW w:w="1339" w:type="dxa"/>
            <w:vAlign w:val="bottom"/>
          </w:tcPr>
          <w:p w:rsidR="003F17C4" w:rsidRPr="00F7310B" w:rsidP="0049329C" w14:paraId="11DC01F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rsidR="003F17C4" w:rsidRPr="00F7310B" w:rsidP="0049329C" w14:paraId="404385F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63" w:type="dxa"/>
            <w:vAlign w:val="bottom"/>
          </w:tcPr>
          <w:p w:rsidR="00006E39" w:rsidP="005257B6" w14:paraId="79783C62" w14:textId="77777777">
            <w:pPr>
              <w:contextualSpacing/>
              <w:rPr>
                <w:rFonts w:ascii="Calibri" w:eastAsia="Times New Roman" w:hAnsi="Calibri" w:cs="Calibri"/>
                <w:bCs/>
                <w:color w:val="000000"/>
                <w:sz w:val="18"/>
                <w:szCs w:val="18"/>
              </w:rPr>
            </w:pPr>
          </w:p>
          <w:p w:rsidR="003F17C4" w:rsidRPr="00F7310B" w:rsidP="005257B6" w14:paraId="14B1770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11A6C">
        <w:tblPrEx>
          <w:tblW w:w="0" w:type="auto"/>
          <w:tblLook w:val="04A0"/>
        </w:tblPrEx>
        <w:trPr>
          <w:cantSplit/>
        </w:trPr>
        <w:tc>
          <w:tcPr>
            <w:tcW w:w="1339" w:type="dxa"/>
            <w:vAlign w:val="bottom"/>
          </w:tcPr>
          <w:p w:rsidR="003F17C4" w:rsidRPr="00F7310B" w:rsidP="0049329C" w14:paraId="70B03E7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rsidR="003F17C4" w:rsidRPr="00F7310B" w:rsidP="0049329C" w14:paraId="3459F3B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w:t>
            </w:r>
            <w:r w:rsidRPr="00F7310B">
              <w:rPr>
                <w:rFonts w:ascii="Calibri" w:eastAsia="Times New Roman" w:hAnsi="Calibri" w:cs="Calibri"/>
                <w:bCs/>
                <w:color w:val="000000"/>
                <w:sz w:val="18"/>
                <w:szCs w:val="18"/>
              </w:rPr>
              <w:t>_</w:t>
            </w:r>
          </w:p>
        </w:tc>
        <w:tc>
          <w:tcPr>
            <w:tcW w:w="7363" w:type="dxa"/>
            <w:vAlign w:val="bottom"/>
          </w:tcPr>
          <w:p w:rsidR="00006E39" w:rsidP="0049329C" w14:paraId="79E67C47" w14:textId="77777777">
            <w:pPr>
              <w:contextualSpacing/>
              <w:rPr>
                <w:rFonts w:ascii="Calibri" w:eastAsia="Times New Roman" w:hAnsi="Calibri" w:cs="Calibri"/>
                <w:bCs/>
                <w:color w:val="000000"/>
                <w:sz w:val="18"/>
                <w:szCs w:val="18"/>
              </w:rPr>
            </w:pPr>
          </w:p>
          <w:p w:rsidR="003F17C4" w:rsidRPr="00F7310B" w:rsidP="0049329C" w14:paraId="1A3AABBA" w14:textId="0E496F44">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sidR="00F96259">
              <w:rPr>
                <w:rFonts w:ascii="Calibri" w:eastAsia="Times New Roman" w:hAnsi="Calibri" w:cs="Calibri"/>
                <w:bCs/>
                <w:color w:val="000000"/>
                <w:sz w:val="18"/>
                <w:szCs w:val="18"/>
              </w:rPr>
              <w:t xml:space="preserve"> or otherwise requires </w:t>
            </w:r>
            <w:r w:rsidR="0062037E">
              <w:rPr>
                <w:rFonts w:ascii="Calibri" w:eastAsia="Times New Roman" w:hAnsi="Calibri" w:cs="Calibri"/>
                <w:bCs/>
                <w:color w:val="000000"/>
                <w:sz w:val="18"/>
                <w:szCs w:val="18"/>
              </w:rPr>
              <w:t>interviewer’s</w:t>
            </w:r>
            <w:r w:rsidR="00F96259">
              <w:rPr>
                <w:rFonts w:ascii="Calibri" w:eastAsia="Times New Roman" w:hAnsi="Calibri" w:cs="Calibri"/>
                <w:bCs/>
                <w:color w:val="000000"/>
                <w:sz w:val="18"/>
                <w:szCs w:val="18"/>
              </w:rPr>
              <w:t xml:space="preserve"> attention</w:t>
            </w:r>
            <w:r w:rsidRPr="00F7310B">
              <w:rPr>
                <w:rFonts w:ascii="Calibri" w:eastAsia="Times New Roman" w:hAnsi="Calibri" w:cs="Calibri"/>
                <w:bCs/>
                <w:color w:val="000000"/>
                <w:sz w:val="18"/>
                <w:szCs w:val="18"/>
              </w:rPr>
              <w:t xml:space="preserve">.  If </w:t>
            </w:r>
            <w:r w:rsidR="0062037E">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sidR="00F34D6C">
              <w:rPr>
                <w:rFonts w:ascii="Calibri" w:eastAsia="Times New Roman" w:hAnsi="Calibri" w:cs="Calibri"/>
                <w:bCs/>
                <w:color w:val="000000"/>
                <w:sz w:val="18"/>
                <w:szCs w:val="18"/>
              </w:rPr>
              <w:t xml:space="preserve">.  </w:t>
            </w:r>
            <w:r w:rsidR="004C6AD9">
              <w:rPr>
                <w:rFonts w:ascii="Calibri" w:eastAsia="Times New Roman" w:hAnsi="Calibri" w:cs="Calibri"/>
                <w:bCs/>
                <w:color w:val="000000"/>
                <w:sz w:val="18"/>
                <w:szCs w:val="18"/>
              </w:rPr>
              <w:t xml:space="preserve">The CAPI </w:t>
            </w:r>
            <w:r w:rsidR="002C6C9B">
              <w:rPr>
                <w:rFonts w:ascii="Calibri" w:eastAsia="Times New Roman" w:hAnsi="Calibri" w:cs="Calibri"/>
                <w:bCs/>
                <w:color w:val="000000"/>
                <w:sz w:val="18"/>
                <w:szCs w:val="18"/>
              </w:rPr>
              <w:t xml:space="preserve">program </w:t>
            </w:r>
            <w:r w:rsidR="008F506A">
              <w:rPr>
                <w:rFonts w:ascii="Calibri" w:eastAsia="Times New Roman" w:hAnsi="Calibri" w:cs="Calibri"/>
                <w:bCs/>
                <w:color w:val="000000"/>
                <w:sz w:val="18"/>
                <w:szCs w:val="18"/>
              </w:rPr>
              <w:t xml:space="preserve">allows the interviewer to proceed to the next </w:t>
            </w:r>
            <w:r w:rsidR="008F506A">
              <w:rPr>
                <w:rFonts w:ascii="Calibri" w:eastAsia="Times New Roman" w:hAnsi="Calibri" w:cs="Calibri"/>
                <w:bCs/>
                <w:color w:val="000000"/>
                <w:sz w:val="18"/>
                <w:szCs w:val="18"/>
              </w:rPr>
              <w:t>scree</w:t>
            </w:r>
            <w:r w:rsidR="00B44330">
              <w:rPr>
                <w:rFonts w:ascii="Calibri" w:eastAsia="Times New Roman" w:hAnsi="Calibri" w:cs="Calibri"/>
                <w:bCs/>
                <w:color w:val="000000"/>
                <w:sz w:val="18"/>
                <w:szCs w:val="18"/>
              </w:rPr>
              <w:t>n</w:t>
            </w:r>
            <w:r w:rsidR="008F506A">
              <w:rPr>
                <w:rFonts w:ascii="Calibri" w:eastAsia="Times New Roman" w:hAnsi="Calibri" w:cs="Calibri"/>
                <w:bCs/>
                <w:color w:val="000000"/>
                <w:sz w:val="18"/>
                <w:szCs w:val="18"/>
              </w:rPr>
              <w:t>,</w:t>
            </w:r>
            <w:r w:rsidR="00E81C50">
              <w:rPr>
                <w:rFonts w:ascii="Calibri" w:eastAsia="Times New Roman" w:hAnsi="Calibri" w:cs="Calibri"/>
                <w:bCs/>
                <w:color w:val="000000"/>
                <w:sz w:val="18"/>
                <w:szCs w:val="18"/>
              </w:rPr>
              <w:t>,</w:t>
            </w:r>
            <w:r w:rsidR="00E81C50">
              <w:rPr>
                <w:rFonts w:ascii="Calibri" w:eastAsia="Times New Roman" w:hAnsi="Calibri" w:cs="Calibri"/>
                <w:bCs/>
                <w:color w:val="000000"/>
                <w:sz w:val="18"/>
                <w:szCs w:val="18"/>
              </w:rPr>
              <w:t xml:space="preserve"> even if the</w:t>
            </w:r>
            <w:r w:rsidR="008F506A">
              <w:rPr>
                <w:rFonts w:ascii="Calibri" w:eastAsia="Times New Roman" w:hAnsi="Calibri" w:cs="Calibri"/>
                <w:bCs/>
                <w:color w:val="000000"/>
                <w:sz w:val="18"/>
                <w:szCs w:val="18"/>
              </w:rPr>
              <w:t xml:space="preserve">y do not go back and </w:t>
            </w:r>
            <w:r w:rsidR="00442B8D">
              <w:rPr>
                <w:rFonts w:ascii="Calibri" w:eastAsia="Times New Roman" w:hAnsi="Calibri" w:cs="Calibri"/>
                <w:bCs/>
                <w:color w:val="000000"/>
                <w:sz w:val="18"/>
                <w:szCs w:val="18"/>
              </w:rPr>
              <w:t>change the response to 1 or more items that triggered the</w:t>
            </w:r>
            <w:r w:rsidRPr="00F7310B">
              <w:rPr>
                <w:rFonts w:ascii="Calibri" w:eastAsia="Times New Roman" w:hAnsi="Calibri" w:cs="Calibri"/>
                <w:bCs/>
                <w:color w:val="000000"/>
                <w:sz w:val="18"/>
                <w:szCs w:val="18"/>
              </w:rPr>
              <w:t xml:space="preserve"> message.  </w:t>
            </w:r>
          </w:p>
        </w:tc>
      </w:tr>
      <w:tr w14:paraId="257C8F0D" w14:textId="77777777" w:rsidTr="00111A6C">
        <w:tblPrEx>
          <w:tblW w:w="0" w:type="auto"/>
          <w:tblLook w:val="04A0"/>
        </w:tblPrEx>
        <w:trPr>
          <w:cantSplit/>
        </w:trPr>
        <w:tc>
          <w:tcPr>
            <w:tcW w:w="1339" w:type="dxa"/>
            <w:vAlign w:val="bottom"/>
          </w:tcPr>
          <w:p w:rsidR="003F17C4" w:rsidRPr="00F7310B" w:rsidP="0049329C" w14:paraId="7E712B0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rsidR="003F17C4" w:rsidRPr="00F7310B" w:rsidP="0049329C" w14:paraId="568DDBC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63" w:type="dxa"/>
            <w:vAlign w:val="bottom"/>
          </w:tcPr>
          <w:p w:rsidR="00006E39" w:rsidP="0049329C" w14:paraId="1B364355" w14:textId="77777777">
            <w:pPr>
              <w:contextualSpacing/>
              <w:rPr>
                <w:rFonts w:ascii="Calibri" w:eastAsia="Times New Roman" w:hAnsi="Calibri" w:cs="Calibri"/>
                <w:bCs/>
                <w:color w:val="000000"/>
                <w:sz w:val="18"/>
                <w:szCs w:val="18"/>
              </w:rPr>
            </w:pPr>
          </w:p>
          <w:p w:rsidR="003F17C4" w:rsidRPr="00F7310B" w:rsidP="0049329C" w14:paraId="0BC1D106" w14:textId="142A7022">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00DC3773">
              <w:rPr>
                <w:rFonts w:ascii="Calibri" w:eastAsia="Times New Roman" w:hAnsi="Calibri" w:cs="Calibri"/>
                <w:bCs/>
                <w:color w:val="000000"/>
                <w:sz w:val="18"/>
                <w:szCs w:val="18"/>
              </w:rPr>
              <w:t xml:space="preserve">  Universe statements are included in the CRQ to facilitate understanding by</w:t>
            </w:r>
            <w:r w:rsidR="00037D10">
              <w:rPr>
                <w:rFonts w:ascii="Calibri" w:eastAsia="Times New Roman" w:hAnsi="Calibri" w:cs="Calibri"/>
                <w:bCs/>
                <w:color w:val="000000"/>
                <w:sz w:val="18"/>
                <w:szCs w:val="18"/>
              </w:rPr>
              <w:t xml:space="preserve"> project area staff, Institutional Review Boards, etc.  </w:t>
            </w:r>
            <w:r w:rsidR="00E348CE">
              <w:rPr>
                <w:rFonts w:ascii="Calibri" w:eastAsia="Times New Roman" w:hAnsi="Calibri" w:cs="Calibri"/>
                <w:bCs/>
                <w:color w:val="000000"/>
                <w:sz w:val="18"/>
                <w:szCs w:val="18"/>
              </w:rPr>
              <w:t>Universe statements are not intended to be used for CAPI programming.</w:t>
            </w:r>
          </w:p>
        </w:tc>
      </w:tr>
      <w:tr w14:paraId="71BB678E" w14:textId="77777777" w:rsidTr="00111A6C">
        <w:tblPrEx>
          <w:tblW w:w="0" w:type="auto"/>
          <w:tblLook w:val="04A0"/>
        </w:tblPrEx>
        <w:trPr>
          <w:cantSplit/>
        </w:trPr>
        <w:tc>
          <w:tcPr>
            <w:tcW w:w="1339" w:type="dxa"/>
            <w:vAlign w:val="bottom"/>
          </w:tcPr>
          <w:p w:rsidR="00676204" w:rsidRPr="00F7310B" w:rsidP="0049329C" w14:paraId="60A6BCDE" w14:textId="6AEEEC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378" w:type="dxa"/>
            <w:vAlign w:val="bottom"/>
          </w:tcPr>
          <w:p w:rsidR="00676204" w:rsidP="0049329C" w14:paraId="77A87E0A" w14:textId="77777777">
            <w:pPr>
              <w:contextualSpacing/>
              <w:rPr>
                <w:rFonts w:ascii="Calibri" w:eastAsia="Times New Roman" w:hAnsi="Calibri" w:cs="Calibri"/>
                <w:bCs/>
                <w:color w:val="000000"/>
                <w:sz w:val="18"/>
                <w:szCs w:val="18"/>
              </w:rPr>
            </w:pPr>
          </w:p>
        </w:tc>
        <w:tc>
          <w:tcPr>
            <w:tcW w:w="7363" w:type="dxa"/>
            <w:vAlign w:val="bottom"/>
          </w:tcPr>
          <w:p w:rsidR="00676204" w:rsidP="0049329C" w14:paraId="15F84D55" w14:textId="2BC5FE8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Variables </w:t>
            </w:r>
            <w:r w:rsidR="00AF7BFD">
              <w:rPr>
                <w:rFonts w:ascii="Calibri" w:eastAsia="Times New Roman" w:hAnsi="Calibri" w:cs="Calibri"/>
                <w:bCs/>
                <w:color w:val="000000"/>
                <w:sz w:val="18"/>
                <w:szCs w:val="18"/>
              </w:rPr>
              <w:t xml:space="preserve">computed </w:t>
            </w:r>
            <w:r w:rsidR="00B52794">
              <w:rPr>
                <w:rFonts w:ascii="Calibri" w:eastAsia="Times New Roman" w:hAnsi="Calibri" w:cs="Calibri"/>
                <w:bCs/>
                <w:color w:val="000000"/>
                <w:sz w:val="18"/>
                <w:szCs w:val="18"/>
              </w:rPr>
              <w:t>in</w:t>
            </w:r>
            <w:r w:rsidR="00A301EC">
              <w:rPr>
                <w:rFonts w:ascii="Calibri" w:eastAsia="Times New Roman" w:hAnsi="Calibri" w:cs="Calibri"/>
                <w:bCs/>
                <w:color w:val="000000"/>
                <w:sz w:val="18"/>
                <w:szCs w:val="18"/>
              </w:rPr>
              <w:t xml:space="preserve"> the CAPI program </w:t>
            </w:r>
            <w:r w:rsidR="00D65DF1">
              <w:rPr>
                <w:rFonts w:ascii="Calibri" w:eastAsia="Times New Roman" w:hAnsi="Calibri" w:cs="Calibri"/>
                <w:bCs/>
                <w:color w:val="000000"/>
                <w:sz w:val="18"/>
                <w:szCs w:val="18"/>
              </w:rPr>
              <w:t>or other</w:t>
            </w:r>
            <w:r w:rsidR="00FB2A31">
              <w:rPr>
                <w:rFonts w:ascii="Calibri" w:eastAsia="Times New Roman" w:hAnsi="Calibri" w:cs="Calibri"/>
                <w:bCs/>
                <w:color w:val="000000"/>
                <w:sz w:val="18"/>
                <w:szCs w:val="18"/>
              </w:rPr>
              <w:t>w</w:t>
            </w:r>
            <w:r w:rsidR="00D65DF1">
              <w:rPr>
                <w:rFonts w:ascii="Calibri" w:eastAsia="Times New Roman" w:hAnsi="Calibri" w:cs="Calibri"/>
                <w:bCs/>
                <w:color w:val="000000"/>
                <w:sz w:val="18"/>
                <w:szCs w:val="18"/>
              </w:rPr>
              <w:t xml:space="preserve">ise </w:t>
            </w:r>
            <w:r w:rsidR="00AF7BFD">
              <w:rPr>
                <w:rFonts w:ascii="Calibri" w:eastAsia="Times New Roman" w:hAnsi="Calibri" w:cs="Calibri"/>
                <w:bCs/>
                <w:color w:val="000000"/>
                <w:sz w:val="18"/>
                <w:szCs w:val="18"/>
              </w:rPr>
              <w:t xml:space="preserve">collected </w:t>
            </w:r>
            <w:r>
              <w:rPr>
                <w:rFonts w:ascii="Calibri" w:eastAsia="Times New Roman" w:hAnsi="Calibri" w:cs="Calibri"/>
                <w:bCs/>
                <w:color w:val="000000"/>
                <w:sz w:val="18"/>
                <w:szCs w:val="18"/>
              </w:rPr>
              <w:t xml:space="preserve">in the CAPI </w:t>
            </w:r>
            <w:r w:rsidR="00D65DF1">
              <w:rPr>
                <w:rFonts w:ascii="Calibri" w:eastAsia="Times New Roman" w:hAnsi="Calibri" w:cs="Calibri"/>
                <w:bCs/>
                <w:color w:val="000000"/>
                <w:sz w:val="18"/>
                <w:szCs w:val="18"/>
              </w:rPr>
              <w:t>program</w:t>
            </w:r>
            <w:r w:rsidR="000B12FF">
              <w:rPr>
                <w:rFonts w:ascii="Calibri" w:eastAsia="Times New Roman" w:hAnsi="Calibri" w:cs="Calibri"/>
                <w:bCs/>
                <w:color w:val="000000"/>
                <w:sz w:val="18"/>
                <w:szCs w:val="18"/>
              </w:rPr>
              <w:t>.</w:t>
            </w:r>
          </w:p>
        </w:tc>
      </w:tr>
    </w:tbl>
    <w:p w:rsidR="0026102E" w:rsidP="0049329C" w14:paraId="36889E38" w14:textId="77777777">
      <w:pPr>
        <w:contextualSpacing/>
      </w:pPr>
    </w:p>
    <w:p w:rsidR="007516E5" w:rsidP="0049329C" w14:paraId="28AA3398" w14:textId="77777777">
      <w:pPr>
        <w:contextualSpacing/>
      </w:pPr>
    </w:p>
    <w:p w:rsidR="00813021" w:rsidP="00DD52D0" w14:paraId="2BD46FAC" w14:textId="018D6F53">
      <w:pPr>
        <w:pStyle w:val="Heading2Q-aire"/>
      </w:pPr>
      <w:r>
        <w:t>CAPI programming conventions</w:t>
      </w:r>
    </w:p>
    <w:p w:rsidR="0033032A" w:rsidP="000F2289" w14:paraId="219A4AD3" w14:textId="5EA18B8C">
      <w:pPr>
        <w:pStyle w:val="ListParagraph"/>
        <w:numPr>
          <w:ilvl w:val="0"/>
          <w:numId w:val="27"/>
        </w:numPr>
        <w:rPr>
          <w:sz w:val="18"/>
          <w:szCs w:val="18"/>
        </w:rPr>
      </w:pPr>
      <w:r w:rsidRPr="00856AEE">
        <w:rPr>
          <w:sz w:val="18"/>
          <w:szCs w:val="18"/>
        </w:rPr>
        <w:t>Below ar</w:t>
      </w:r>
      <w:r>
        <w:rPr>
          <w:sz w:val="18"/>
          <w:szCs w:val="18"/>
        </w:rPr>
        <w:t xml:space="preserve">e conventions to be used for CAPI </w:t>
      </w:r>
      <w:r>
        <w:rPr>
          <w:sz w:val="18"/>
          <w:szCs w:val="18"/>
        </w:rPr>
        <w:t>programming:</w:t>
      </w:r>
      <w:r w:rsidRPr="000F2289">
        <w:rPr>
          <w:sz w:val="18"/>
          <w:szCs w:val="18"/>
        </w:rPr>
        <w:t>Unless</w:t>
      </w:r>
      <w:r w:rsidRPr="000F2289">
        <w:rPr>
          <w:sz w:val="18"/>
          <w:szCs w:val="18"/>
        </w:rPr>
        <w:t xml:space="preserve">  otherwise specified in the CRQ, all </w:t>
      </w:r>
      <w:r w:rsidRPr="000F2289" w:rsidR="000120BC">
        <w:rPr>
          <w:sz w:val="18"/>
          <w:szCs w:val="18"/>
        </w:rPr>
        <w:t xml:space="preserve"> items that collect data require a response to be entered before advancing to the next item.</w:t>
      </w:r>
    </w:p>
    <w:p w:rsidR="00AB4A4B" w:rsidRPr="000F2289" w:rsidP="00AB4A4B" w14:paraId="17E666A7" w14:textId="77777777">
      <w:pPr>
        <w:pStyle w:val="ListParagraph"/>
        <w:numPr>
          <w:ilvl w:val="0"/>
          <w:numId w:val="27"/>
        </w:numPr>
        <w:rPr>
          <w:sz w:val="18"/>
          <w:szCs w:val="18"/>
        </w:rPr>
      </w:pPr>
      <w:r>
        <w:rPr>
          <w:sz w:val="18"/>
          <w:szCs w:val="18"/>
        </w:rPr>
        <w:t xml:space="preserve">DK, REF, &amp; NA options are codable options in CAPI as listed in the CRQ.  </w:t>
      </w:r>
    </w:p>
    <w:p w:rsidR="00857F4B" w:rsidRPr="000F2289" w:rsidP="000F2289" w14:paraId="56599F4A" w14:textId="77777777">
      <w:pPr>
        <w:pStyle w:val="ListParagraph"/>
        <w:numPr>
          <w:ilvl w:val="0"/>
          <w:numId w:val="27"/>
        </w:numPr>
        <w:rPr>
          <w:sz w:val="18"/>
          <w:szCs w:val="18"/>
        </w:rPr>
      </w:pPr>
      <w:r w:rsidRPr="000F2289">
        <w:rPr>
          <w:sz w:val="18"/>
          <w:szCs w:val="18"/>
        </w:rPr>
        <w:t xml:space="preserve">The CAPI program advances in the order specified in the CRQ.  </w:t>
      </w:r>
      <w:r w:rsidRPr="000F2289" w:rsidR="009367ED">
        <w:rPr>
          <w:sz w:val="18"/>
          <w:szCs w:val="18"/>
        </w:rPr>
        <w:t xml:space="preserve">Interviewers may return to previous screens but cannot </w:t>
      </w:r>
      <w:r w:rsidRPr="000F2289" w:rsidR="005766DB">
        <w:rPr>
          <w:sz w:val="18"/>
          <w:szCs w:val="18"/>
        </w:rPr>
        <w:t xml:space="preserve">choose to skip </w:t>
      </w:r>
      <w:r w:rsidRPr="000F2289" w:rsidR="001D3F1C">
        <w:rPr>
          <w:sz w:val="18"/>
          <w:szCs w:val="18"/>
        </w:rPr>
        <w:t xml:space="preserve">or change the order of </w:t>
      </w:r>
      <w:r w:rsidRPr="000F2289" w:rsidR="00C74085">
        <w:rPr>
          <w:sz w:val="18"/>
          <w:szCs w:val="18"/>
        </w:rPr>
        <w:t xml:space="preserve">items, topics, sections, etc. </w:t>
      </w:r>
    </w:p>
    <w:p w:rsidR="00A02BE8" w:rsidP="000F2289" w14:paraId="58968FED" w14:textId="641E2670">
      <w:pPr>
        <w:pStyle w:val="ListParagraph"/>
        <w:numPr>
          <w:ilvl w:val="0"/>
          <w:numId w:val="27"/>
        </w:numPr>
        <w:rPr>
          <w:sz w:val="18"/>
          <w:szCs w:val="18"/>
        </w:rPr>
      </w:pPr>
      <w:r w:rsidRPr="000F2289">
        <w:rPr>
          <w:sz w:val="18"/>
          <w:szCs w:val="18"/>
        </w:rPr>
        <w:t xml:space="preserve">Text displayed on </w:t>
      </w:r>
      <w:r w:rsidR="005B28D8">
        <w:rPr>
          <w:sz w:val="18"/>
          <w:szCs w:val="18"/>
        </w:rPr>
        <w:t xml:space="preserve">CAPI </w:t>
      </w:r>
      <w:r w:rsidRPr="000F2289">
        <w:rPr>
          <w:sz w:val="18"/>
          <w:szCs w:val="18"/>
        </w:rPr>
        <w:t>screen</w:t>
      </w:r>
      <w:r w:rsidR="005B28D8">
        <w:rPr>
          <w:sz w:val="18"/>
          <w:szCs w:val="18"/>
        </w:rPr>
        <w:t>s</w:t>
      </w:r>
      <w:r w:rsidRPr="000F2289">
        <w:rPr>
          <w:sz w:val="18"/>
          <w:szCs w:val="18"/>
        </w:rPr>
        <w:t xml:space="preserve"> </w:t>
      </w:r>
      <w:r w:rsidR="005B28D8">
        <w:rPr>
          <w:sz w:val="18"/>
          <w:szCs w:val="18"/>
        </w:rPr>
        <w:t xml:space="preserve">appears as it is </w:t>
      </w:r>
      <w:r w:rsidRPr="000F2289">
        <w:rPr>
          <w:sz w:val="18"/>
          <w:szCs w:val="18"/>
        </w:rPr>
        <w:t>formatted</w:t>
      </w:r>
      <w:r w:rsidRPr="000F2289" w:rsidR="000F2289">
        <w:rPr>
          <w:sz w:val="18"/>
          <w:szCs w:val="18"/>
        </w:rPr>
        <w:t xml:space="preserve"> (e.g., bold, capitalization, etc.)</w:t>
      </w:r>
      <w:r w:rsidRPr="000F2289" w:rsidR="004E63ED">
        <w:rPr>
          <w:sz w:val="18"/>
          <w:szCs w:val="18"/>
        </w:rPr>
        <w:t>.</w:t>
      </w:r>
    </w:p>
    <w:p w:rsidR="00583CA3" w:rsidP="000F2289" w14:paraId="41F4FB31" w14:textId="3B859599">
      <w:pPr>
        <w:pStyle w:val="ListParagraph"/>
        <w:numPr>
          <w:ilvl w:val="0"/>
          <w:numId w:val="27"/>
        </w:numPr>
        <w:rPr>
          <w:sz w:val="18"/>
          <w:szCs w:val="18"/>
        </w:rPr>
      </w:pPr>
      <w:r>
        <w:rPr>
          <w:sz w:val="18"/>
          <w:szCs w:val="18"/>
        </w:rPr>
        <w:t xml:space="preserve">Calculated variables used solely for CAPI programming (e.g., </w:t>
      </w:r>
      <w:r w:rsidR="00460D11">
        <w:rPr>
          <w:sz w:val="18"/>
          <w:szCs w:val="18"/>
        </w:rPr>
        <w:t xml:space="preserve">to facilitate logic or fill text) </w:t>
      </w:r>
      <w:r w:rsidR="006F5A42">
        <w:rPr>
          <w:sz w:val="18"/>
          <w:szCs w:val="18"/>
        </w:rPr>
        <w:t>ae not included in the CRQ.</w:t>
      </w:r>
    </w:p>
    <w:p w:rsidR="00874C0F" w:rsidP="000F2289" w14:paraId="0FDBF540" w14:textId="77777777">
      <w:pPr>
        <w:pStyle w:val="ListParagraph"/>
        <w:numPr>
          <w:ilvl w:val="0"/>
          <w:numId w:val="27"/>
        </w:numPr>
        <w:rPr>
          <w:sz w:val="18"/>
          <w:szCs w:val="18"/>
        </w:rPr>
      </w:pPr>
      <w:r>
        <w:rPr>
          <w:sz w:val="18"/>
          <w:szCs w:val="18"/>
        </w:rPr>
        <w:t>Items requesting dates</w:t>
      </w:r>
      <w:r>
        <w:rPr>
          <w:sz w:val="18"/>
          <w:szCs w:val="18"/>
        </w:rPr>
        <w:t>.</w:t>
      </w:r>
    </w:p>
    <w:p w:rsidR="00137D1D" w:rsidP="00874C0F" w14:paraId="1E470A4A" w14:textId="74B78FE9">
      <w:pPr>
        <w:pStyle w:val="ListParagraph"/>
        <w:numPr>
          <w:ilvl w:val="1"/>
          <w:numId w:val="27"/>
        </w:numPr>
        <w:rPr>
          <w:sz w:val="18"/>
          <w:szCs w:val="18"/>
        </w:rPr>
      </w:pPr>
      <w:r>
        <w:rPr>
          <w:sz w:val="18"/>
          <w:szCs w:val="18"/>
        </w:rPr>
        <w:t>For i</w:t>
      </w:r>
      <w:r w:rsidR="008F05A8">
        <w:rPr>
          <w:sz w:val="18"/>
          <w:szCs w:val="18"/>
        </w:rPr>
        <w:t xml:space="preserve">tems requesting full date (year, month, and day) </w:t>
      </w:r>
      <w:r>
        <w:rPr>
          <w:sz w:val="18"/>
          <w:szCs w:val="18"/>
        </w:rPr>
        <w:t xml:space="preserve">the CAPI program should require all 3 </w:t>
      </w:r>
      <w:r w:rsidR="00103A99">
        <w:rPr>
          <w:sz w:val="18"/>
          <w:szCs w:val="18"/>
        </w:rPr>
        <w:t>fields to be completed</w:t>
      </w:r>
      <w:r w:rsidR="004F4537">
        <w:rPr>
          <w:sz w:val="18"/>
          <w:szCs w:val="18"/>
        </w:rPr>
        <w:t xml:space="preserve"> if any are entered. </w:t>
      </w:r>
      <w:r w:rsidR="00BC3C78">
        <w:rPr>
          <w:sz w:val="18"/>
          <w:szCs w:val="18"/>
        </w:rPr>
        <w:t xml:space="preserve">If 1 component of the </w:t>
      </w:r>
    </w:p>
    <w:p w:rsidR="00874C0F" w:rsidP="00874C0F" w14:paraId="40639178" w14:textId="0D339DF9">
      <w:pPr>
        <w:pStyle w:val="ListParagraph"/>
        <w:numPr>
          <w:ilvl w:val="1"/>
          <w:numId w:val="27"/>
        </w:numPr>
        <w:rPr>
          <w:sz w:val="18"/>
          <w:szCs w:val="18"/>
        </w:rPr>
      </w:pPr>
      <w:r>
        <w:rPr>
          <w:sz w:val="18"/>
          <w:szCs w:val="18"/>
        </w:rPr>
        <w:t xml:space="preserve">For items requesting month &amp; year, </w:t>
      </w:r>
      <w:r w:rsidR="00E97B54">
        <w:rPr>
          <w:sz w:val="18"/>
          <w:szCs w:val="18"/>
        </w:rPr>
        <w:t xml:space="preserve">allow </w:t>
      </w:r>
      <w:r w:rsidR="002403A2">
        <w:rPr>
          <w:sz w:val="18"/>
          <w:szCs w:val="18"/>
        </w:rPr>
        <w:t xml:space="preserve">an unknown month, even </w:t>
      </w:r>
    </w:p>
    <w:p w:rsidR="00D24E89" w:rsidP="0049329C" w14:paraId="7A1F70C1" w14:textId="77777777">
      <w:pPr>
        <w:contextualSpacing/>
        <w:jc w:val="center"/>
        <w:rPr>
          <w:rFonts w:cstheme="minorHAnsi"/>
          <w:b/>
          <w:sz w:val="18"/>
          <w:szCs w:val="18"/>
        </w:rPr>
      </w:pPr>
    </w:p>
    <w:p w:rsidR="002141A6" w:rsidP="0049329C" w14:paraId="248C204D" w14:textId="38A702B3">
      <w:pPr>
        <w:contextualSpacing/>
        <w:jc w:val="center"/>
        <w:rPr>
          <w:rFonts w:cstheme="minorHAnsi"/>
          <w:b/>
          <w:sz w:val="18"/>
          <w:szCs w:val="18"/>
        </w:rPr>
        <w:sectPr w:rsidSect="007E35F1">
          <w:headerReference w:type="even" r:id="rId10"/>
          <w:headerReference w:type="default" r:id="rId11"/>
          <w:headerReference w:type="first" r:id="rId12"/>
          <w:pgSz w:w="12240" w:h="15840"/>
          <w:pgMar w:top="1080" w:right="1080" w:bottom="1080" w:left="1080" w:header="720" w:footer="720" w:gutter="288"/>
          <w:cols w:space="720"/>
          <w:docGrid w:linePitch="360"/>
        </w:sectPr>
      </w:pPr>
    </w:p>
    <w:p w:rsidR="007E35F1" w:rsidP="0049329C" w14:paraId="5F75440E" w14:textId="08E06B96">
      <w:pPr>
        <w:contextualSpacing/>
        <w:jc w:val="center"/>
        <w:rPr>
          <w:rFonts w:cstheme="minorHAnsi"/>
          <w:b/>
          <w:sz w:val="18"/>
          <w:szCs w:val="18"/>
        </w:rPr>
      </w:pPr>
    </w:p>
    <w:p w:rsidR="007E35F1" w:rsidRPr="00C34B0C" w:rsidP="0049329C" w14:paraId="30C0BFF4" w14:textId="442A8B7F">
      <w:pPr>
        <w:contextualSpacing/>
        <w:jc w:val="center"/>
        <w:rPr>
          <w:rFonts w:cstheme="minorHAnsi"/>
          <w:b/>
          <w:sz w:val="18"/>
          <w:szCs w:val="18"/>
        </w:rPr>
      </w:pPr>
      <w:r w:rsidRPr="00C34B0C">
        <w:rPr>
          <w:rFonts w:cstheme="minorHAnsi"/>
          <w:b/>
          <w:sz w:val="18"/>
          <w:szCs w:val="18"/>
        </w:rPr>
        <w:t xml:space="preserve">NHBS </w:t>
      </w:r>
      <w:r w:rsidR="00005D29">
        <w:rPr>
          <w:rFonts w:cstheme="minorHAnsi"/>
          <w:b/>
          <w:sz w:val="18"/>
          <w:szCs w:val="18"/>
        </w:rPr>
        <w:t>ROUND 7</w:t>
      </w:r>
      <w:r w:rsidRPr="00C34B0C">
        <w:rPr>
          <w:rFonts w:cstheme="minorHAnsi"/>
          <w:b/>
          <w:sz w:val="18"/>
          <w:szCs w:val="18"/>
        </w:rPr>
        <w:t xml:space="preserve"> QUESTIONNAIRE</w:t>
      </w:r>
    </w:p>
    <w:p w:rsidR="0030638C" w:rsidRPr="00C34B0C" w:rsidP="0030638C" w14:paraId="6D90B892" w14:textId="77777777">
      <w:pPr>
        <w:pStyle w:val="Heading1Q-aire"/>
        <w:contextualSpacing/>
        <w:outlineLvl w:val="0"/>
        <w:rPr>
          <w:rFonts w:cstheme="minorHAnsi"/>
          <w:sz w:val="18"/>
          <w:szCs w:val="18"/>
        </w:rPr>
      </w:pPr>
      <w:bookmarkStart w:id="8" w:name="_Toc391632831"/>
      <w:bookmarkStart w:id="9" w:name="_Toc16758632"/>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tblPr>
      <w:tblGrid>
        <w:gridCol w:w="1905"/>
        <w:gridCol w:w="8298"/>
      </w:tblGrid>
      <w:tr w14:paraId="4B414A07" w14:textId="77777777" w:rsidTr="00577560">
        <w:tblPrEx>
          <w:tblW w:w="10203" w:type="dxa"/>
          <w:tblInd w:w="93" w:type="dxa"/>
          <w:tblLook w:val="04A0"/>
        </w:tblPrEx>
        <w:trPr>
          <w:trHeight w:val="300"/>
        </w:trPr>
        <w:tc>
          <w:tcPr>
            <w:tcW w:w="10203" w:type="dxa"/>
            <w:gridSpan w:val="2"/>
            <w:shd w:val="clear" w:color="auto" w:fill="auto"/>
            <w:noWrap/>
            <w:vAlign w:val="center"/>
          </w:tcPr>
          <w:p w:rsidR="007E35F1" w:rsidRPr="00C34B0C" w:rsidP="0049329C" w14:paraId="6405BD6F" w14:textId="77777777">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14:paraId="23C3E92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2C1CE4E"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rsidR="007E35F1" w:rsidRPr="00636EB5" w:rsidP="0049329C" w14:paraId="00143F1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14:paraId="48203DCD"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DD57589"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BF6AB7" w14:paraId="710AD87E" w14:textId="55979874">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w:t>
            </w:r>
            <w:r w:rsidR="00005D29">
              <w:rPr>
                <w:rFonts w:eastAsia="Times New Roman" w:cstheme="minorHAnsi"/>
                <w:color w:val="000000"/>
                <w:sz w:val="18"/>
                <w:szCs w:val="18"/>
              </w:rPr>
              <w:t>Round 7</w:t>
            </w:r>
            <w:r w:rsidR="00152AC0">
              <w:rPr>
                <w:rFonts w:eastAsia="Times New Roman" w:cstheme="minorHAnsi"/>
                <w:color w:val="000000"/>
                <w:sz w:val="18"/>
                <w:szCs w:val="18"/>
              </w:rPr>
              <w:t>"</w:t>
            </w:r>
          </w:p>
        </w:tc>
      </w:tr>
      <w:tr w14:paraId="7C58EB21"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17EFCE3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65C61D24"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78E4FA9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A41574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rsidR="007E35F1" w:rsidRPr="00636EB5" w:rsidP="0049329C" w14:paraId="37BD6C0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14:paraId="09CE8F83"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036D59DB"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151CDDA2"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rsidR="007E35F1" w:rsidRPr="00636EB5" w:rsidP="0049329C" w14:paraId="0F6F56BD" w14:textId="7D05499F">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If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cycle</w:t>
            </w:r>
          </w:p>
          <w:p w:rsidR="007E35F1" w:rsidRPr="00636EB5" w:rsidP="0049329C" w14:paraId="3D5F3DB1"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14:paraId="335CAA8A"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546450C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277AF6D9"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3E0379E4"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0507437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rsidR="007E35F1" w:rsidRPr="00636EB5" w:rsidP="0049329C" w14:paraId="02B39262"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14:paraId="5A6440B5"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2667F3D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P="0049329C" w14:paraId="7D01C7E1"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rsidR="007E35F1" w:rsidRPr="00636EB5" w:rsidP="0049329C" w14:paraId="485E07F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14:paraId="3994AA95"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53133F83"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P="0049329C" w14:paraId="247863AD" w14:textId="77777777">
            <w:pPr>
              <w:spacing w:after="0" w:line="240" w:lineRule="auto"/>
              <w:contextualSpacing/>
              <w:rPr>
                <w:rFonts w:eastAsia="Times New Roman" w:cstheme="minorHAnsi"/>
                <w:color w:val="000000"/>
                <w:sz w:val="18"/>
                <w:szCs w:val="18"/>
              </w:rPr>
            </w:pPr>
          </w:p>
        </w:tc>
      </w:tr>
      <w:tr w14:paraId="79528C54"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1760DB97"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rsidR="007E35F1" w:rsidRPr="00636EB5" w:rsidP="0049329C" w14:paraId="79D4F1F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14:paraId="226A3DD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6EDE745D"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3A15A1" w:rsidRPr="00636EB5" w:rsidP="003A15A1" w14:paraId="67230BBE" w14:textId="4EE6628E">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Pr="00636EB5">
              <w:rPr>
                <w:rStyle w:val="Instruction"/>
                <w:rFonts w:cstheme="minorHAnsi"/>
                <w:b w:val="0"/>
                <w:sz w:val="18"/>
                <w:szCs w:val="18"/>
              </w:rPr>
              <w:t>=</w:t>
            </w:r>
            <w:r w:rsidR="00F46EE7">
              <w:rPr>
                <w:rStyle w:val="Instruction"/>
                <w:rFonts w:cstheme="minorHAnsi"/>
                <w:b w:val="0"/>
                <w:sz w:val="18"/>
                <w:szCs w:val="18"/>
              </w:rPr>
              <w:t>‘</w:t>
            </w:r>
            <w:r w:rsidRPr="00636EB5">
              <w:rPr>
                <w:rStyle w:val="Instruction"/>
                <w:rFonts w:cstheme="minorHAnsi"/>
                <w:b w:val="0"/>
                <w:sz w:val="18"/>
                <w:szCs w:val="18"/>
              </w:rPr>
              <w:t>NHBS-MSM</w:t>
            </w:r>
            <w:r w:rsidR="001C0475">
              <w:rPr>
                <w:rStyle w:val="Instruction"/>
                <w:rFonts w:cstheme="minorHAnsi"/>
                <w:b w:val="0"/>
                <w:sz w:val="18"/>
                <w:szCs w:val="18"/>
              </w:rPr>
              <w:t>202</w:t>
            </w:r>
            <w:r w:rsidR="001B786F">
              <w:rPr>
                <w:rStyle w:val="Instruction"/>
                <w:rFonts w:cstheme="minorHAnsi"/>
                <w:b w:val="0"/>
                <w:sz w:val="18"/>
                <w:szCs w:val="18"/>
              </w:rPr>
              <w:t>3</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00395B6A" w:rsidP="0049329C" w14:paraId="468670E2" w14:textId="775FBCE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1C0475">
              <w:rPr>
                <w:rStyle w:val="Instruction"/>
                <w:rFonts w:cstheme="minorHAnsi"/>
                <w:b w:val="0"/>
                <w:sz w:val="18"/>
                <w:szCs w:val="18"/>
              </w:rPr>
              <w:t>202</w:t>
            </w:r>
            <w:r w:rsidR="001B786F">
              <w:rPr>
                <w:rStyle w:val="Instruction"/>
                <w:rFonts w:cstheme="minorHAnsi"/>
                <w:b w:val="0"/>
                <w:sz w:val="18"/>
                <w:szCs w:val="18"/>
              </w:rPr>
              <w:t>3</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rsidR="003A15A1" w:rsidRPr="00636EB5" w:rsidP="0049329C" w14:paraId="2EA5676B" w14:textId="5231746B">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Pr="00636EB5">
              <w:rPr>
                <w:rStyle w:val="Instruction"/>
                <w:rFonts w:cstheme="minorHAnsi"/>
                <w:b w:val="0"/>
                <w:sz w:val="18"/>
                <w:szCs w:val="18"/>
              </w:rPr>
              <w:t>=</w:t>
            </w:r>
            <w:r w:rsidR="00F46EE7">
              <w:rPr>
                <w:rStyle w:val="Instruction"/>
                <w:rFonts w:cstheme="minorHAnsi"/>
                <w:b w:val="0"/>
                <w:sz w:val="18"/>
                <w:szCs w:val="18"/>
              </w:rPr>
              <w:t>‘</w:t>
            </w:r>
            <w:r w:rsidRPr="00636EB5">
              <w:rPr>
                <w:rStyle w:val="Instruction"/>
                <w:rFonts w:cstheme="minorHAnsi"/>
                <w:b w:val="0"/>
                <w:sz w:val="18"/>
                <w:szCs w:val="18"/>
              </w:rPr>
              <w:t>NHBS-</w:t>
            </w:r>
            <w:r w:rsidR="00FC2B76">
              <w:rPr>
                <w:rStyle w:val="Instruction"/>
                <w:rFonts w:cstheme="minorHAnsi"/>
                <w:b w:val="0"/>
                <w:sz w:val="18"/>
                <w:szCs w:val="18"/>
              </w:rPr>
              <w:t>PWID</w:t>
            </w:r>
            <w:r w:rsidR="001C0475">
              <w:rPr>
                <w:rStyle w:val="Instruction"/>
                <w:rFonts w:cstheme="minorHAnsi"/>
                <w:b w:val="0"/>
                <w:sz w:val="18"/>
                <w:szCs w:val="18"/>
              </w:rPr>
              <w:t>202</w:t>
            </w:r>
            <w:r w:rsidR="001B786F">
              <w:rPr>
                <w:rStyle w:val="Instruction"/>
                <w:rFonts w:cstheme="minorHAnsi"/>
                <w:b w:val="0"/>
                <w:sz w:val="18"/>
                <w:szCs w:val="18"/>
              </w:rPr>
              <w:t>4</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007E35F1" w:rsidRPr="00636EB5" w:rsidP="0049329C" w14:paraId="1A7D3B21" w14:textId="5722D4D9">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w:t>
            </w:r>
            <w:r w:rsidR="00FC2B76">
              <w:rPr>
                <w:rStyle w:val="Instruction"/>
                <w:rFonts w:cstheme="minorHAnsi"/>
                <w:b w:val="0"/>
                <w:sz w:val="18"/>
                <w:szCs w:val="18"/>
              </w:rPr>
              <w:t>PWID</w:t>
            </w:r>
            <w:r w:rsidR="001C0475">
              <w:rPr>
                <w:rStyle w:val="Instruction"/>
                <w:rFonts w:cstheme="minorHAnsi"/>
                <w:b w:val="0"/>
                <w:sz w:val="18"/>
                <w:szCs w:val="18"/>
              </w:rPr>
              <w:t>202</w:t>
            </w:r>
            <w:r w:rsidR="001B786F">
              <w:rPr>
                <w:rStyle w:val="Instruction"/>
                <w:rFonts w:cstheme="minorHAnsi"/>
                <w:b w:val="0"/>
                <w:sz w:val="18"/>
                <w:szCs w:val="18"/>
              </w:rPr>
              <w:t>4</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rsidR="003A15A1" w:rsidRPr="00636EB5" w:rsidP="0049329C" w14:paraId="515230DC" w14:textId="6E4C5F72">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Pr="00636EB5">
              <w:rPr>
                <w:rStyle w:val="Instruction"/>
                <w:rFonts w:cstheme="minorHAnsi"/>
                <w:b w:val="0"/>
                <w:sz w:val="18"/>
                <w:szCs w:val="18"/>
              </w:rPr>
              <w:t>=</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1C0475">
              <w:rPr>
                <w:rStyle w:val="Instruction"/>
                <w:rFonts w:cstheme="minorHAnsi"/>
                <w:b w:val="0"/>
                <w:sz w:val="18"/>
                <w:szCs w:val="18"/>
              </w:rPr>
              <w:t>202</w:t>
            </w:r>
            <w:r w:rsidR="001B78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007E35F1" w:rsidRPr="00152AC0" w:rsidP="005967F7" w14:paraId="592959E3" w14:textId="02F697B9">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1C0475">
              <w:rPr>
                <w:rStyle w:val="Instruction"/>
                <w:rFonts w:cstheme="minorHAnsi"/>
                <w:b w:val="0"/>
                <w:sz w:val="18"/>
                <w:szCs w:val="18"/>
              </w:rPr>
              <w:t>202</w:t>
            </w:r>
            <w:r w:rsidR="001B78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14:paraId="3CA758B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60D456C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4D11BDB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6BD540B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B033267"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rsidR="007E35F1" w:rsidRPr="00636EB5" w:rsidP="0049329C" w14:paraId="44B1960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5AAB60D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6F2092D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4FADD40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14:paraId="0A1C2B5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BADF0B6"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5AF87E8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5C70C082" w14:textId="77777777" w:rsidTr="00FF7792">
        <w:tblPrEx>
          <w:tblW w:w="10203" w:type="dxa"/>
          <w:tblInd w:w="93" w:type="dxa"/>
          <w:tblLook w:val="04A0"/>
        </w:tblPrEx>
        <w:trPr>
          <w:trHeight w:val="300"/>
        </w:trPr>
        <w:tc>
          <w:tcPr>
            <w:tcW w:w="1905" w:type="dxa"/>
            <w:shd w:val="clear" w:color="auto" w:fill="auto"/>
            <w:noWrap/>
            <w:vAlign w:val="center"/>
          </w:tcPr>
          <w:p w:rsidR="008925E6" w:rsidRPr="00636EB5" w:rsidP="0049329C" w14:paraId="75B65D19"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w:t>
            </w:r>
          </w:p>
        </w:tc>
        <w:tc>
          <w:tcPr>
            <w:tcW w:w="8298" w:type="dxa"/>
            <w:shd w:val="clear" w:color="auto" w:fill="auto"/>
            <w:noWrap/>
            <w:vAlign w:val="bottom"/>
          </w:tcPr>
          <w:p w:rsidR="008925E6" w:rsidRPr="00636EB5" w:rsidP="0049329C" w14:paraId="701E7B65" w14:textId="12BEA36A">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Interview date: </w:t>
            </w:r>
            <w:r w:rsidR="00FD73F5">
              <w:rPr>
                <w:rFonts w:eastAsia="Times New Roman" w:cstheme="minorHAnsi"/>
                <w:color w:val="000000"/>
                <w:sz w:val="18"/>
                <w:szCs w:val="18"/>
              </w:rPr>
              <w:t>M</w:t>
            </w:r>
            <w:r w:rsidRPr="00636EB5">
              <w:rPr>
                <w:rFonts w:eastAsia="Times New Roman" w:cstheme="minorHAnsi"/>
                <w:color w:val="000000"/>
                <w:sz w:val="18"/>
                <w:szCs w:val="18"/>
              </w:rPr>
              <w:t>onth</w:t>
            </w:r>
          </w:p>
        </w:tc>
      </w:tr>
      <w:tr w14:paraId="7538F812" w14:textId="77777777" w:rsidTr="00FF7792">
        <w:tblPrEx>
          <w:tblW w:w="10203" w:type="dxa"/>
          <w:tblInd w:w="93" w:type="dxa"/>
          <w:tblLook w:val="04A0"/>
        </w:tblPrEx>
        <w:trPr>
          <w:trHeight w:val="300"/>
        </w:trPr>
        <w:tc>
          <w:tcPr>
            <w:tcW w:w="1905" w:type="dxa"/>
            <w:shd w:val="clear" w:color="auto" w:fill="auto"/>
            <w:noWrap/>
            <w:vAlign w:val="center"/>
          </w:tcPr>
          <w:p w:rsidR="008925E6" w:rsidRPr="00C34B0C" w:rsidP="0049329C" w14:paraId="6C962DF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P="0049329C" w14:paraId="586D53E9"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AD752B">
              <w:rPr>
                <w:rFonts w:eastAsia="Times New Roman" w:cstheme="minorHAnsi"/>
                <w:color w:val="000000"/>
                <w:sz w:val="18"/>
                <w:szCs w:val="18"/>
              </w:rPr>
              <w:t>MONTH(</w:t>
            </w:r>
            <w:r w:rsidR="00D677A1">
              <w:rPr>
                <w:rFonts w:eastAsia="Times New Roman" w:cstheme="minorHAnsi"/>
                <w:color w:val="000000"/>
                <w:sz w:val="18"/>
                <w:szCs w:val="18"/>
              </w:rPr>
              <w:t>IDATE</w:t>
            </w:r>
            <w:r w:rsidR="00AD752B">
              <w:rPr>
                <w:rFonts w:eastAsia="Times New Roman" w:cstheme="minorHAnsi"/>
                <w:color w:val="000000"/>
                <w:sz w:val="18"/>
                <w:szCs w:val="18"/>
              </w:rPr>
              <w:t>)</w:t>
            </w:r>
          </w:p>
        </w:tc>
      </w:tr>
      <w:tr w14:paraId="299116D4" w14:textId="77777777" w:rsidTr="00FF7792">
        <w:tblPrEx>
          <w:tblW w:w="10203" w:type="dxa"/>
          <w:tblInd w:w="93" w:type="dxa"/>
          <w:tblLook w:val="04A0"/>
        </w:tblPrEx>
        <w:trPr>
          <w:trHeight w:val="300"/>
        </w:trPr>
        <w:tc>
          <w:tcPr>
            <w:tcW w:w="1905" w:type="dxa"/>
            <w:shd w:val="clear" w:color="auto" w:fill="auto"/>
            <w:noWrap/>
            <w:vAlign w:val="center"/>
          </w:tcPr>
          <w:p w:rsidR="008925E6" w:rsidRPr="00C34B0C" w:rsidP="0049329C" w14:paraId="2591AFF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P="0049329C" w14:paraId="61197B03" w14:textId="77777777">
            <w:pPr>
              <w:spacing w:after="0" w:line="240" w:lineRule="auto"/>
              <w:contextualSpacing/>
              <w:rPr>
                <w:rFonts w:eastAsia="Times New Roman" w:cstheme="minorHAnsi"/>
                <w:color w:val="000000"/>
                <w:sz w:val="18"/>
                <w:szCs w:val="18"/>
              </w:rPr>
            </w:pPr>
          </w:p>
        </w:tc>
      </w:tr>
      <w:tr w14:paraId="5802900A" w14:textId="77777777" w:rsidTr="00FF7792">
        <w:tblPrEx>
          <w:tblW w:w="10203" w:type="dxa"/>
          <w:tblInd w:w="93" w:type="dxa"/>
          <w:tblLook w:val="04A0"/>
        </w:tblPrEx>
        <w:trPr>
          <w:trHeight w:val="300"/>
        </w:trPr>
        <w:tc>
          <w:tcPr>
            <w:tcW w:w="1905" w:type="dxa"/>
            <w:shd w:val="clear" w:color="auto" w:fill="auto"/>
            <w:noWrap/>
            <w:vAlign w:val="center"/>
          </w:tcPr>
          <w:p w:rsidR="002E678A" w:rsidRPr="00636EB5" w:rsidP="0049329C" w14:paraId="3E259CB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rsidR="002E678A" w:rsidRPr="00636EB5" w:rsidP="0049329C" w14:paraId="43F98F7D"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2C6C7A04" w14:textId="77777777" w:rsidTr="00FF7792">
        <w:tblPrEx>
          <w:tblW w:w="10203" w:type="dxa"/>
          <w:tblInd w:w="93" w:type="dxa"/>
          <w:tblLook w:val="04A0"/>
        </w:tblPrEx>
        <w:trPr>
          <w:trHeight w:val="300"/>
        </w:trPr>
        <w:tc>
          <w:tcPr>
            <w:tcW w:w="1905" w:type="dxa"/>
            <w:shd w:val="clear" w:color="auto" w:fill="auto"/>
            <w:noWrap/>
            <w:vAlign w:val="center"/>
          </w:tcPr>
          <w:p w:rsidR="002E678A" w:rsidRPr="00C34B0C" w:rsidP="0049329C" w14:paraId="755CC37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636EB5" w:rsidP="00AD752B" w14:paraId="02C3CBC2" w14:textId="589541CB">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AD752B">
              <w:rPr>
                <w:rFonts w:eastAsia="Times New Roman" w:cstheme="minorHAnsi"/>
                <w:color w:val="000000"/>
                <w:sz w:val="18"/>
                <w:szCs w:val="18"/>
              </w:rPr>
              <w:t>YEAR(IDATE)</w:t>
            </w:r>
          </w:p>
        </w:tc>
      </w:tr>
      <w:tr w14:paraId="23332F10" w14:textId="77777777" w:rsidTr="00FF7792">
        <w:tblPrEx>
          <w:tblW w:w="10203" w:type="dxa"/>
          <w:tblInd w:w="93" w:type="dxa"/>
          <w:tblLook w:val="04A0"/>
        </w:tblPrEx>
        <w:trPr>
          <w:trHeight w:val="300"/>
        </w:trPr>
        <w:tc>
          <w:tcPr>
            <w:tcW w:w="1905" w:type="dxa"/>
            <w:shd w:val="clear" w:color="auto" w:fill="auto"/>
            <w:noWrap/>
            <w:vAlign w:val="center"/>
          </w:tcPr>
          <w:p w:rsidR="00A20318" w:rsidRPr="00C34B0C" w:rsidP="0049329C" w14:paraId="5891A93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636EB5" w:rsidP="0049329C" w14:paraId="6714C76B" w14:textId="77777777">
            <w:pPr>
              <w:spacing w:after="0" w:line="240" w:lineRule="auto"/>
              <w:contextualSpacing/>
              <w:rPr>
                <w:rFonts w:eastAsia="Times New Roman" w:cstheme="minorHAnsi"/>
                <w:color w:val="000000"/>
                <w:sz w:val="18"/>
                <w:szCs w:val="18"/>
              </w:rPr>
            </w:pPr>
          </w:p>
        </w:tc>
      </w:tr>
      <w:tr w14:paraId="7242F3E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DA12E7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rsidR="007E35F1" w:rsidRPr="00636EB5" w:rsidP="0049329C" w14:paraId="2B8040C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14:paraId="234BF1B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0D92DECD"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567A0CDA"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14:paraId="145C85F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3385EB1A"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007E35F1" w:rsidRPr="00636EB5" w:rsidP="0049329C" w14:paraId="33991F8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11D3B492" w14:textId="77777777" w:rsidTr="00FF7792">
        <w:tblPrEx>
          <w:tblW w:w="10203" w:type="dxa"/>
          <w:tblInd w:w="93" w:type="dxa"/>
          <w:tblLook w:val="04A0"/>
        </w:tblPrEx>
        <w:trPr>
          <w:trHeight w:val="300"/>
        </w:trPr>
        <w:tc>
          <w:tcPr>
            <w:tcW w:w="1905" w:type="dxa"/>
            <w:shd w:val="clear" w:color="auto" w:fill="auto"/>
            <w:noWrap/>
            <w:vAlign w:val="center"/>
          </w:tcPr>
          <w:p w:rsidR="000E106D" w:rsidRPr="00307B84" w:rsidP="0049329C" w14:paraId="3C8D4155" w14:textId="77777777">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rsidR="000E106D" w:rsidRPr="00636EB5" w:rsidP="0049329C" w14:paraId="12102E7A"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14:paraId="2762AC17" w14:textId="77777777" w:rsidTr="00FF7792">
        <w:tblPrEx>
          <w:tblW w:w="10203" w:type="dxa"/>
          <w:tblInd w:w="93" w:type="dxa"/>
          <w:tblLook w:val="04A0"/>
        </w:tblPrEx>
        <w:trPr>
          <w:trHeight w:val="300"/>
        </w:trPr>
        <w:tc>
          <w:tcPr>
            <w:tcW w:w="1905" w:type="dxa"/>
            <w:shd w:val="clear" w:color="auto" w:fill="auto"/>
            <w:noWrap/>
            <w:vAlign w:val="center"/>
          </w:tcPr>
          <w:p w:rsidR="000E106D" w:rsidRPr="00C34B0C" w:rsidP="0049329C" w14:paraId="01C30C00"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0E106D" w:rsidRPr="00636EB5" w:rsidP="0049329C" w14:paraId="32B01000"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DATETIME= </w:t>
            </w:r>
            <w:r>
              <w:rPr>
                <w:rFonts w:eastAsia="Times New Roman" w:cstheme="minorHAnsi"/>
                <w:color w:val="000000"/>
                <w:sz w:val="18"/>
                <w:szCs w:val="18"/>
              </w:rPr>
              <w:t>CONCAT(</w:t>
            </w:r>
            <w:r>
              <w:rPr>
                <w:rFonts w:eastAsia="Times New Roman" w:cstheme="minorHAnsi"/>
                <w:color w:val="000000"/>
                <w:sz w:val="18"/>
                <w:szCs w:val="18"/>
              </w:rPr>
              <w:t>IDATE, START)</w:t>
            </w:r>
          </w:p>
        </w:tc>
      </w:tr>
      <w:tr w14:paraId="6161E750" w14:textId="77777777" w:rsidTr="00FF7792">
        <w:tblPrEx>
          <w:tblW w:w="10203" w:type="dxa"/>
          <w:tblInd w:w="93" w:type="dxa"/>
          <w:tblLook w:val="04A0"/>
        </w:tblPrEx>
        <w:trPr>
          <w:trHeight w:val="300"/>
        </w:trPr>
        <w:tc>
          <w:tcPr>
            <w:tcW w:w="1905" w:type="dxa"/>
            <w:shd w:val="clear" w:color="auto" w:fill="auto"/>
            <w:noWrap/>
            <w:vAlign w:val="center"/>
          </w:tcPr>
          <w:p w:rsidR="000E106D" w:rsidRPr="00C34B0C" w:rsidP="0049329C" w14:paraId="0F70C1E7"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0E106D" w:rsidRPr="00636EB5" w:rsidP="0049329C" w14:paraId="73CB82B2" w14:textId="77777777">
            <w:pPr>
              <w:spacing w:after="0" w:line="240" w:lineRule="auto"/>
              <w:contextualSpacing/>
              <w:rPr>
                <w:rFonts w:eastAsia="Times New Roman" w:cstheme="minorHAnsi"/>
                <w:color w:val="000000"/>
                <w:sz w:val="18"/>
                <w:szCs w:val="18"/>
              </w:rPr>
            </w:pPr>
          </w:p>
        </w:tc>
      </w:tr>
      <w:tr w14:paraId="6C7E790A"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03F3E3A0"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rsidR="007E35F1" w:rsidRPr="00636EB5" w:rsidP="0049329C" w14:paraId="3E701265"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14:paraId="3E35778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4AF6785B"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6C74217C"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14:paraId="355C123F"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2436413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5071B5E6" w14:textId="77777777">
            <w:pPr>
              <w:spacing w:after="0" w:line="240" w:lineRule="auto"/>
              <w:contextualSpacing/>
              <w:rPr>
                <w:rFonts w:eastAsia="Times New Roman" w:cstheme="minorHAnsi"/>
                <w:color w:val="000000"/>
                <w:sz w:val="18"/>
                <w:szCs w:val="18"/>
              </w:rPr>
            </w:pPr>
          </w:p>
        </w:tc>
      </w:tr>
      <w:tr w14:paraId="2DFEDF2B" w14:textId="77777777" w:rsidTr="00FF7792">
        <w:tblPrEx>
          <w:tblW w:w="10203" w:type="dxa"/>
          <w:tblInd w:w="93" w:type="dxa"/>
          <w:tblLook w:val="04A0"/>
        </w:tblPrEx>
        <w:trPr>
          <w:trHeight w:val="300"/>
        </w:trPr>
        <w:tc>
          <w:tcPr>
            <w:tcW w:w="1905" w:type="dxa"/>
            <w:shd w:val="clear" w:color="auto" w:fill="auto"/>
            <w:noWrap/>
            <w:vAlign w:val="center"/>
          </w:tcPr>
          <w:p w:rsidR="007E35F1" w:rsidRPr="00636EB5" w:rsidP="0049329C" w14:paraId="2834BEA0"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rsidR="007E35F1" w:rsidRPr="00636EB5" w:rsidP="0049329C" w14:paraId="0A81BB6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14:paraId="451263CD" w14:textId="77777777" w:rsidTr="00FF7792">
        <w:tblPrEx>
          <w:tblW w:w="10203" w:type="dxa"/>
          <w:tblInd w:w="93" w:type="dxa"/>
          <w:tblLook w:val="04A0"/>
        </w:tblPrEx>
        <w:trPr>
          <w:trHeight w:val="300"/>
        </w:trPr>
        <w:tc>
          <w:tcPr>
            <w:tcW w:w="1905" w:type="dxa"/>
            <w:shd w:val="clear" w:color="auto" w:fill="auto"/>
            <w:noWrap/>
            <w:vAlign w:val="center"/>
          </w:tcPr>
          <w:p w:rsidR="007E35F1" w:rsidRPr="00636EB5" w:rsidP="0049329C" w14:paraId="25C4476B"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rsidR="007E35F1" w:rsidRPr="00636EB5" w:rsidP="005967F7" w14:paraId="75F4A2B1" w14:textId="0526652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Pr="00636EB5" w:rsidR="005967F7">
              <w:rPr>
                <w:rFonts w:eastAsia="Times New Roman" w:cstheme="minorHAnsi"/>
                <w:color w:val="000000"/>
                <w:sz w:val="18"/>
                <w:szCs w:val="18"/>
              </w:rPr>
              <w:t>20</w:t>
            </w:r>
            <w:r w:rsidR="005967F7">
              <w:rPr>
                <w:rFonts w:eastAsia="Times New Roman" w:cstheme="minorHAnsi"/>
                <w:color w:val="000000"/>
                <w:sz w:val="18"/>
                <w:szCs w:val="18"/>
              </w:rPr>
              <w:t>2</w:t>
            </w:r>
            <w:r w:rsidR="001B786F">
              <w:rPr>
                <w:rFonts w:eastAsia="Times New Roman" w:cstheme="minorHAnsi"/>
                <w:color w:val="000000"/>
                <w:sz w:val="18"/>
                <w:szCs w:val="18"/>
              </w:rPr>
              <w:t>3</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w:t>
            </w:r>
            <w:r w:rsidR="001B786F">
              <w:rPr>
                <w:rFonts w:eastAsia="Times New Roman" w:cstheme="minorHAnsi"/>
                <w:color w:val="000000"/>
                <w:sz w:val="18"/>
                <w:szCs w:val="18"/>
              </w:rPr>
              <w:t>4</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w:t>
            </w:r>
            <w:r w:rsidR="001B786F">
              <w:rPr>
                <w:rFonts w:eastAsia="Times New Roman" w:cstheme="minorHAnsi"/>
                <w:color w:val="000000"/>
                <w:sz w:val="18"/>
                <w:szCs w:val="18"/>
              </w:rPr>
              <w:t>5</w:t>
            </w:r>
            <w:r w:rsidRPr="00636EB5">
              <w:rPr>
                <w:rFonts w:eastAsia="Times New Roman" w:cstheme="minorHAnsi"/>
                <w:color w:val="000000"/>
                <w:sz w:val="18"/>
                <w:szCs w:val="18"/>
              </w:rPr>
              <w:t>, 0)))</w:t>
            </w:r>
          </w:p>
        </w:tc>
      </w:tr>
      <w:tr w14:paraId="20A51916"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6D8B80E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1BDDA239" w14:textId="77777777">
            <w:pPr>
              <w:spacing w:after="0" w:line="240" w:lineRule="auto"/>
              <w:contextualSpacing/>
              <w:rPr>
                <w:rFonts w:eastAsia="Times New Roman" w:cstheme="minorHAnsi"/>
                <w:color w:val="000000"/>
                <w:sz w:val="18"/>
                <w:szCs w:val="18"/>
              </w:rPr>
            </w:pPr>
          </w:p>
        </w:tc>
      </w:tr>
      <w:tr w14:paraId="3E9C2F07" w14:textId="77777777" w:rsidTr="007E35F1">
        <w:tblPrEx>
          <w:tblW w:w="10203" w:type="dxa"/>
          <w:tblInd w:w="93" w:type="dxa"/>
          <w:tblLook w:val="04A0"/>
        </w:tblPrEx>
        <w:trPr>
          <w:trHeight w:val="300"/>
        </w:trPr>
        <w:tc>
          <w:tcPr>
            <w:tcW w:w="1905" w:type="dxa"/>
            <w:shd w:val="clear" w:color="auto" w:fill="auto"/>
            <w:noWrap/>
            <w:vAlign w:val="center"/>
          </w:tcPr>
          <w:p w:rsidR="007E35F1" w:rsidRPr="00C34B0C" w:rsidP="0049329C" w14:paraId="78C01331" w14:textId="2AD9D6E1">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1C0475">
              <w:rPr>
                <w:rFonts w:eastAsia="Times New Roman" w:cstheme="minorHAnsi"/>
                <w:b/>
                <w:bCs/>
                <w:color w:val="000000"/>
                <w:sz w:val="18"/>
                <w:szCs w:val="18"/>
              </w:rPr>
              <w:t>21</w:t>
            </w:r>
            <w:r w:rsidRPr="00C34B0C">
              <w:rPr>
                <w:rFonts w:eastAsia="Times New Roman" w:cstheme="minorHAnsi"/>
                <w:b/>
                <w:bCs/>
                <w:color w:val="000000"/>
                <w:sz w:val="18"/>
                <w:szCs w:val="18"/>
              </w:rPr>
              <w:t>IMP</w:t>
            </w:r>
          </w:p>
        </w:tc>
        <w:tc>
          <w:tcPr>
            <w:tcW w:w="8298" w:type="dxa"/>
            <w:shd w:val="clear" w:color="auto" w:fill="auto"/>
            <w:noWrap/>
            <w:vAlign w:val="center"/>
          </w:tcPr>
          <w:p w:rsidR="007E35F1" w:rsidRPr="00636EB5" w:rsidP="005967F7" w14:paraId="7BAD3376" w14:textId="02152F10">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1C0475">
              <w:rPr>
                <w:rFonts w:eastAsia="Times New Roman" w:cstheme="minorHAnsi"/>
                <w:color w:val="000000"/>
                <w:sz w:val="18"/>
                <w:szCs w:val="18"/>
              </w:rPr>
              <w:t>2021</w:t>
            </w:r>
            <w:r w:rsidRPr="00636EB5">
              <w:rPr>
                <w:rFonts w:eastAsia="Times New Roman" w:cstheme="minorHAnsi"/>
                <w:color w:val="000000"/>
                <w:sz w:val="18"/>
                <w:szCs w:val="18"/>
              </w:rPr>
              <w:t xml:space="preserve"> data collection start date</w:t>
            </w:r>
          </w:p>
        </w:tc>
      </w:tr>
      <w:tr w14:paraId="3A8F50C8" w14:textId="77777777" w:rsidTr="007E35F1">
        <w:tblPrEx>
          <w:tblW w:w="10203" w:type="dxa"/>
          <w:tblInd w:w="93" w:type="dxa"/>
          <w:tblLook w:val="04A0"/>
        </w:tblPrEx>
        <w:trPr>
          <w:trHeight w:val="300"/>
        </w:trPr>
        <w:tc>
          <w:tcPr>
            <w:tcW w:w="1905" w:type="dxa"/>
            <w:shd w:val="clear" w:color="auto" w:fill="auto"/>
            <w:noWrap/>
            <w:vAlign w:val="center"/>
          </w:tcPr>
          <w:p w:rsidR="007E35F1" w:rsidRPr="00636EB5" w:rsidP="0049329C" w14:paraId="08C4EE7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P="005967F7" w14:paraId="05FC4929" w14:textId="5B9751D4">
            <w:pPr>
              <w:spacing w:after="0" w:line="240" w:lineRule="auto"/>
              <w:contextualSpacing/>
              <w:rPr>
                <w:rFonts w:eastAsia="Times New Roman" w:cstheme="minorHAnsi"/>
                <w:color w:val="000000"/>
                <w:sz w:val="18"/>
                <w:szCs w:val="18"/>
              </w:rPr>
            </w:pPr>
            <w:r w:rsidRPr="00636EB5">
              <w:rPr>
                <w:sz w:val="18"/>
                <w:szCs w:val="18"/>
              </w:rPr>
              <w:t>MSM</w:t>
            </w:r>
            <w:r w:rsidR="001C0475">
              <w:rPr>
                <w:sz w:val="18"/>
                <w:szCs w:val="18"/>
              </w:rPr>
              <w:t>21</w:t>
            </w:r>
            <w:r w:rsidRPr="00636EB5">
              <w:rPr>
                <w:sz w:val="18"/>
                <w:szCs w:val="18"/>
              </w:rPr>
              <w:t xml:space="preserve">IMP = June 1, </w:t>
            </w:r>
            <w:r w:rsidR="001C0475">
              <w:rPr>
                <w:sz w:val="18"/>
                <w:szCs w:val="18"/>
              </w:rPr>
              <w:t>2021</w:t>
            </w:r>
          </w:p>
        </w:tc>
      </w:tr>
    </w:tbl>
    <w:p w:rsidR="007E35F1" w:rsidRPr="00C34B0C" w:rsidP="0049329C" w14:paraId="271AECEA" w14:textId="77777777">
      <w:pPr>
        <w:contextualSpacing/>
        <w:rPr>
          <w:rFonts w:cstheme="minorHAnsi"/>
          <w:sz w:val="18"/>
          <w:szCs w:val="18"/>
        </w:rPr>
      </w:pPr>
    </w:p>
    <w:p w:rsidR="007E35F1" w:rsidRPr="00636EB5" w:rsidP="0049329C" w14:paraId="4EFF81D5" w14:textId="77777777">
      <w:pPr>
        <w:contextualSpacing/>
        <w:rPr>
          <w:rFonts w:cstheme="minorHAnsi"/>
          <w:sz w:val="18"/>
          <w:szCs w:val="18"/>
        </w:rPr>
      </w:pPr>
    </w:p>
    <w:tbl>
      <w:tblPr>
        <w:tblW w:w="10203" w:type="dxa"/>
        <w:tblInd w:w="93" w:type="dxa"/>
        <w:tblLook w:val="04E0"/>
      </w:tblPr>
      <w:tblGrid>
        <w:gridCol w:w="1905"/>
        <w:gridCol w:w="8298"/>
      </w:tblGrid>
      <w:tr w14:paraId="07C36C45" w14:textId="77777777" w:rsidTr="007E35F1">
        <w:tblPrEx>
          <w:tblW w:w="10203" w:type="dxa"/>
          <w:tblInd w:w="93" w:type="dxa"/>
          <w:tblLook w:val="04E0"/>
        </w:tblPrEx>
        <w:trPr>
          <w:trHeight w:val="300"/>
        </w:trPr>
        <w:tc>
          <w:tcPr>
            <w:tcW w:w="10203" w:type="dxa"/>
            <w:gridSpan w:val="2"/>
            <w:shd w:val="clear" w:color="auto" w:fill="auto"/>
            <w:noWrap/>
            <w:vAlign w:val="center"/>
          </w:tcPr>
          <w:p w:rsidR="007E35F1" w:rsidRPr="00636EB5" w:rsidP="0049329C" w14:paraId="3B24A46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14:paraId="09B9AC32"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6F1D41A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506D3C93" w14:textId="77777777">
            <w:pPr>
              <w:spacing w:after="0" w:line="240" w:lineRule="auto"/>
              <w:contextualSpacing/>
              <w:rPr>
                <w:rFonts w:eastAsia="Times New Roman" w:cstheme="minorHAnsi"/>
                <w:color w:val="000000"/>
                <w:sz w:val="18"/>
                <w:szCs w:val="18"/>
              </w:rPr>
            </w:pPr>
          </w:p>
        </w:tc>
      </w:tr>
      <w:tr w14:paraId="1A13AAFA"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330FB70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rsidR="007E35F1" w:rsidRPr="00636EB5" w:rsidP="0049329C" w14:paraId="7CEC8E15"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0657A513"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7F92E94C"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420CF674"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Pr="00636EB5" w:rsidR="00A20318">
              <w:rPr>
                <w:rFonts w:eastAsia="Times New Roman" w:cstheme="minorHAnsi"/>
                <w:color w:val="000000"/>
                <w:sz w:val="18"/>
                <w:szCs w:val="18"/>
              </w:rPr>
              <w:t>(</w:t>
            </w:r>
            <w:r w:rsidRPr="00636EB5">
              <w:rPr>
                <w:rFonts w:eastAsia="Times New Roman" w:cstheme="minorHAnsi"/>
                <w:color w:val="000000"/>
                <w:sz w:val="18"/>
                <w:szCs w:val="18"/>
              </w:rPr>
              <w:t>IDATEM</w:t>
            </w:r>
            <w:r w:rsidRPr="00636EB5" w:rsidR="00A20318">
              <w:rPr>
                <w:rFonts w:eastAsia="Times New Roman" w:cstheme="minorHAnsi"/>
                <w:color w:val="000000"/>
                <w:sz w:val="18"/>
                <w:szCs w:val="18"/>
              </w:rPr>
              <w:t>)</w:t>
            </w:r>
          </w:p>
        </w:tc>
      </w:tr>
      <w:tr w14:paraId="5B87B30B"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6C81D59E"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P="0049329C" w14:paraId="4BECEE88" w14:textId="77777777">
            <w:pPr>
              <w:spacing w:after="0" w:line="240" w:lineRule="auto"/>
              <w:contextualSpacing/>
              <w:rPr>
                <w:rFonts w:eastAsia="Times New Roman" w:cstheme="minorHAnsi"/>
                <w:color w:val="000000"/>
                <w:sz w:val="18"/>
                <w:szCs w:val="18"/>
              </w:rPr>
            </w:pPr>
          </w:p>
        </w:tc>
      </w:tr>
      <w:tr w14:paraId="7C616EC5"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7FEC8C73"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P="0049329C" w14:paraId="30D527B7"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12 </w:t>
            </w:r>
            <w:r w:rsidRPr="00636EB5">
              <w:rPr>
                <w:rFonts w:eastAsia="Times New Roman" w:cstheme="minorHAnsi"/>
                <w:color w:val="000000"/>
                <w:sz w:val="18"/>
                <w:szCs w:val="18"/>
              </w:rPr>
              <w:t>mos</w:t>
            </w:r>
            <w:r w:rsidRPr="00636EB5">
              <w:rPr>
                <w:rFonts w:eastAsia="Times New Roman" w:cstheme="minorHAnsi"/>
                <w:color w:val="000000"/>
                <w:sz w:val="18"/>
                <w:szCs w:val="18"/>
              </w:rPr>
              <w:t xml:space="preserve"> before interview: Century Month</w:t>
            </w:r>
          </w:p>
        </w:tc>
      </w:tr>
      <w:tr w14:paraId="330FDB4F" w14:textId="77777777" w:rsidTr="007E35F1">
        <w:tblPrEx>
          <w:tblW w:w="10203" w:type="dxa"/>
          <w:tblInd w:w="93" w:type="dxa"/>
          <w:tblLook w:val="04E0"/>
        </w:tblPrEx>
        <w:trPr>
          <w:trHeight w:val="360"/>
        </w:trPr>
        <w:tc>
          <w:tcPr>
            <w:tcW w:w="1905" w:type="dxa"/>
            <w:shd w:val="clear" w:color="auto" w:fill="auto"/>
            <w:noWrap/>
            <w:vAlign w:val="center"/>
          </w:tcPr>
          <w:p w:rsidR="007E35F1" w:rsidRPr="00C34B0C" w:rsidP="0049329C" w14:paraId="40E36CDC"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6FD3FFF9"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14:paraId="38CF07C9"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025D3640"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4CF6F2D7" w14:textId="77777777">
            <w:pPr>
              <w:spacing w:after="0" w:line="240" w:lineRule="auto"/>
              <w:contextualSpacing/>
              <w:rPr>
                <w:rFonts w:eastAsia="Times New Roman" w:cstheme="minorHAnsi"/>
                <w:color w:val="000000"/>
                <w:sz w:val="18"/>
                <w:szCs w:val="18"/>
              </w:rPr>
            </w:pPr>
          </w:p>
        </w:tc>
      </w:tr>
      <w:tr w14:paraId="6F0DB3F2"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796A8727"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P="0049329C" w14:paraId="06CFDAE8"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6 </w:t>
            </w:r>
            <w:r w:rsidRPr="00BC70A6">
              <w:rPr>
                <w:rFonts w:eastAsia="Times New Roman" w:cstheme="minorHAnsi"/>
                <w:color w:val="000000"/>
                <w:sz w:val="18"/>
                <w:szCs w:val="18"/>
              </w:rPr>
              <w:t>mos</w:t>
            </w:r>
            <w:r w:rsidRPr="00BC70A6">
              <w:rPr>
                <w:rFonts w:eastAsia="Times New Roman" w:cstheme="minorHAnsi"/>
                <w:color w:val="000000"/>
                <w:sz w:val="18"/>
                <w:szCs w:val="18"/>
              </w:rPr>
              <w:t xml:space="preserve"> before interview: Century Month</w:t>
            </w:r>
          </w:p>
        </w:tc>
      </w:tr>
      <w:tr w14:paraId="718777C7"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7BBD378F"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2509517A"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14:paraId="5B7A0FF4"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750B11EA"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44BB2B54" w14:textId="77777777">
            <w:pPr>
              <w:spacing w:after="0" w:line="240" w:lineRule="auto"/>
              <w:contextualSpacing/>
              <w:rPr>
                <w:rFonts w:eastAsia="Times New Roman" w:cstheme="minorHAnsi"/>
                <w:color w:val="000000"/>
                <w:sz w:val="18"/>
                <w:szCs w:val="18"/>
              </w:rPr>
            </w:pPr>
          </w:p>
        </w:tc>
      </w:tr>
    </w:tbl>
    <w:p w:rsidR="007E35F1" w:rsidRPr="00C34B0C" w:rsidP="0049329C" w14:paraId="628913F9" w14:textId="77777777">
      <w:pPr>
        <w:contextualSpacing/>
        <w:rPr>
          <w:rFonts w:cstheme="minorHAnsi"/>
          <w:sz w:val="18"/>
          <w:szCs w:val="18"/>
        </w:rPr>
      </w:pPr>
    </w:p>
    <w:p w:rsidR="007E35F1" w:rsidRPr="00636EB5" w:rsidP="0049329C" w14:paraId="3FD024C7" w14:textId="77777777">
      <w:pPr>
        <w:contextualSpacing/>
        <w:rPr>
          <w:rFonts w:cstheme="minorHAnsi"/>
          <w:sz w:val="18"/>
          <w:szCs w:val="18"/>
        </w:rPr>
      </w:pPr>
    </w:p>
    <w:p w:rsidR="007E35F1" w:rsidRPr="00636EB5" w:rsidP="0049329C" w14:paraId="2F1FC0A8" w14:textId="77777777">
      <w:pPr>
        <w:contextualSpacing/>
        <w:rPr>
          <w:rFonts w:cstheme="minorHAnsi"/>
          <w:sz w:val="18"/>
          <w:szCs w:val="18"/>
        </w:rPr>
        <w:sectPr w:rsidSect="007E35F1">
          <w:headerReference w:type="default" r:id="rId13"/>
          <w:pgSz w:w="12240" w:h="15840"/>
          <w:pgMar w:top="1080" w:right="1080" w:bottom="1080" w:left="1080" w:header="720" w:footer="720" w:gutter="288"/>
          <w:cols w:space="720"/>
          <w:docGrid w:linePitch="360"/>
        </w:sectPr>
      </w:pPr>
    </w:p>
    <w:p w:rsidR="007E35F1" w:rsidRPr="00636EB5" w:rsidP="0049329C" w14:paraId="702EC91E" w14:textId="2D0329C4">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4DE666CE" w14:textId="77777777">
      <w:pPr>
        <w:pStyle w:val="Heading1Q-aire"/>
        <w:contextualSpacing/>
        <w:outlineLvl w:val="0"/>
        <w:rPr>
          <w:rFonts w:cstheme="minorHAnsi"/>
          <w:sz w:val="18"/>
          <w:szCs w:val="18"/>
        </w:rPr>
      </w:pPr>
      <w:bookmarkStart w:id="10" w:name="_Toc391632832"/>
      <w:bookmarkStart w:id="11" w:name="_Toc16758633"/>
      <w:r w:rsidRPr="00636EB5">
        <w:rPr>
          <w:rFonts w:cstheme="minorHAnsi"/>
          <w:sz w:val="18"/>
          <w:szCs w:val="18"/>
        </w:rPr>
        <w:t>INTERVIEWER ENTERED INFORMATION</w:t>
      </w:r>
      <w:r w:rsidRPr="00636EB5">
        <w:rPr>
          <w:rFonts w:cstheme="minorHAnsi"/>
          <w:sz w:val="18"/>
          <w:szCs w:val="18"/>
        </w:rPr>
        <w:t xml:space="preserve"> (IE)</w:t>
      </w:r>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333BC0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B02BDB0"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61E64E6"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02C1A0D5"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5943ACA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144328A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6F7BA96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6D232E8"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0711CA43"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508925C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87C5C4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7E35F1" w:rsidRPr="00636EB5" w:rsidP="0049329C" w14:paraId="15EBEC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2D3CEA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8F7ACD9"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70AECE0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D22000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rsidR="007E35F1" w:rsidRPr="00636EB5" w:rsidP="0049329C" w14:paraId="1C67527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14:paraId="5C76B9D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2AB2585"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rsidR="007E35F1" w:rsidRPr="00636EB5" w:rsidP="0049329C" w14:paraId="0ACB45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3287083" w14:textId="2983E175">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2A5A39">
              <w:rPr>
                <w:rFonts w:eastAsia="Times New Roman" w:cstheme="minorHAnsi"/>
                <w:color w:val="000000"/>
                <w:sz w:val="18"/>
                <w:szCs w:val="18"/>
              </w:rPr>
              <w:t>21IMP</w:t>
            </w:r>
          </w:p>
        </w:tc>
        <w:tc>
          <w:tcPr>
            <w:tcW w:w="3420" w:type="dxa"/>
            <w:shd w:val="clear" w:color="auto" w:fill="auto"/>
            <w:noWrap/>
            <w:vAlign w:val="bottom"/>
          </w:tcPr>
          <w:p w:rsidR="007E35F1" w:rsidRPr="00636EB5" w:rsidP="00995969" w14:paraId="317123CA" w14:textId="436D062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2A5A39">
              <w:rPr>
                <w:rFonts w:eastAsia="Times New Roman" w:cstheme="minorHAnsi"/>
                <w:color w:val="000000"/>
                <w:sz w:val="18"/>
                <w:szCs w:val="18"/>
              </w:rPr>
              <w:t>2021</w:t>
            </w:r>
            <w:r w:rsidRPr="00636EB5">
              <w:rPr>
                <w:rFonts w:eastAsia="Times New Roman" w:cstheme="minorHAnsi"/>
                <w:color w:val="000000"/>
                <w:sz w:val="18"/>
                <w:szCs w:val="18"/>
              </w:rPr>
              <w:t xml:space="preserve"> data collection start date</w:t>
            </w:r>
          </w:p>
        </w:tc>
      </w:tr>
      <w:tr w14:paraId="210B163C"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51C3AB65"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5A93101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6DC35D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rsidR="007E35F1" w:rsidRPr="00636EB5" w:rsidP="0049329C" w14:paraId="590B49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14:paraId="7E8C7DE2" w14:textId="77777777" w:rsidTr="007E35F1">
        <w:tblPrEx>
          <w:tblW w:w="10260" w:type="dxa"/>
          <w:tblInd w:w="18" w:type="dxa"/>
          <w:tblLook w:val="04A0"/>
        </w:tblPrEx>
        <w:trPr>
          <w:trHeight w:val="300"/>
        </w:trPr>
        <w:tc>
          <w:tcPr>
            <w:tcW w:w="2880" w:type="dxa"/>
            <w:shd w:val="clear" w:color="auto" w:fill="auto"/>
            <w:noWrap/>
            <w:vAlign w:val="bottom"/>
          </w:tcPr>
          <w:p w:rsidR="00F41746" w:rsidRPr="00C34B0C" w:rsidP="0049329C" w14:paraId="4160C94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F41746" w:rsidRPr="00636EB5" w:rsidP="0049329C" w14:paraId="3916553A"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F41746" w:rsidRPr="00636EB5" w:rsidP="0049329C" w14:paraId="28D060E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rsidR="00F41746" w:rsidRPr="00636EB5" w:rsidP="0049329C" w14:paraId="5D220E53"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14:paraId="21685CE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EC65157"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rsidR="007E35F1" w:rsidRPr="00636EB5" w:rsidP="0049329C" w14:paraId="492B7BC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4376C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rsidR="007E35F1" w:rsidRPr="00636EB5" w:rsidP="0049329C" w14:paraId="7D46D5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rsidR="007E35F1" w:rsidRPr="00C34B0C" w:rsidP="0049329C" w14:paraId="3BC16D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1672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68BED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Universe_IE</w:t>
            </w:r>
            <w:r w:rsidRPr="00636EB5">
              <w:rPr>
                <w:rFonts w:eastAsia="Times New Roman" w:cstheme="minorHAnsi"/>
                <w:b/>
                <w:bCs/>
                <w:color w:val="000000"/>
                <w:sz w:val="18"/>
                <w:szCs w:val="18"/>
              </w:rPr>
              <w:t>.</w:t>
            </w:r>
          </w:p>
        </w:tc>
        <w:tc>
          <w:tcPr>
            <w:tcW w:w="8820" w:type="dxa"/>
          </w:tcPr>
          <w:p w:rsidR="007E35F1" w:rsidRPr="00636EB5" w:rsidP="0049329C" w14:paraId="412B09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P="0049329C" w14:paraId="1739E78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7"/>
        <w:gridCol w:w="8753"/>
      </w:tblGrid>
      <w:tr w14:paraId="0E77E924" w14:textId="77777777" w:rsidTr="00E5291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1426F2" w:rsidRPr="00636EB5" w:rsidP="001426F2" w14:paraId="23751FD5" w14:textId="6D6603B3">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Pr>
                <w:rFonts w:eastAsia="Times New Roman" w:cstheme="minorHAnsi"/>
                <w:b/>
                <w:bCs/>
                <w:color w:val="000000"/>
                <w:sz w:val="18"/>
                <w:szCs w:val="18"/>
              </w:rPr>
              <w:t>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rsidR="001426F2" w:rsidRPr="00636EB5" w:rsidP="001426F2" w14:paraId="5F5301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w:t>
            </w:r>
            <w:r>
              <w:rPr>
                <w:rFonts w:eastAsia="Times New Roman" w:cstheme="minorHAnsi"/>
                <w:color w:val="000000"/>
                <w:sz w:val="18"/>
                <w:szCs w:val="18"/>
              </w:rPr>
              <w:t>e current date recorded on this device is [fill with current date, formatted as “Month date, year”] and the time is [fill with current time, formatted as “Hour: minute”]. If this is not correct, please close this interview and correct the date on the device."</w:t>
            </w:r>
          </w:p>
        </w:tc>
      </w:tr>
    </w:tbl>
    <w:p w:rsidR="001426F2" w:rsidRPr="00C34B0C" w:rsidP="0049329C" w14:paraId="2937C6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12F936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636EB5" w:rsidP="00B239E5" w14:paraId="5BBD3341" w14:textId="7DA8CD1E">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Pr>
                <w:rFonts w:eastAsia="Times New Roman" w:cstheme="minorHAnsi"/>
                <w:b/>
                <w:bCs/>
                <w:color w:val="000000"/>
                <w:sz w:val="18"/>
                <w:szCs w:val="18"/>
              </w:rPr>
              <w:t>_VERSION.</w:t>
            </w:r>
          </w:p>
        </w:tc>
        <w:tc>
          <w:tcPr>
            <w:tcW w:w="8758" w:type="dxa"/>
          </w:tcPr>
          <w:p w:rsidR="007E35F1" w:rsidRPr="00636EB5" w:rsidP="0049329C" w14:paraId="046432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This is questionnaire version [fill with value for VERSION]</w:t>
            </w:r>
            <w:r w:rsidRPr="00636EB5">
              <w:rPr>
                <w:rFonts w:eastAsia="Times New Roman" w:cstheme="minorHAnsi"/>
                <w:b/>
                <w:color w:val="000000"/>
                <w:sz w:val="18"/>
                <w:szCs w:val="18"/>
              </w:rPr>
              <w:t>.</w:t>
            </w:r>
            <w:r w:rsidR="00152AC0">
              <w:rPr>
                <w:rFonts w:eastAsia="Times New Roman" w:cstheme="minorHAnsi"/>
                <w:color w:val="000000"/>
                <w:sz w:val="18"/>
                <w:szCs w:val="18"/>
              </w:rPr>
              <w:t>"</w:t>
            </w:r>
          </w:p>
        </w:tc>
      </w:tr>
    </w:tbl>
    <w:p w:rsidR="007E35F1" w:rsidRPr="00C34B0C" w:rsidP="0049329C" w14:paraId="7DBBC8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21A6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8050A9D" w14:textId="4FD1ED76">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Pr>
                <w:rFonts w:eastAsia="Times New Roman" w:cstheme="minorHAnsi"/>
                <w:b/>
                <w:bCs/>
                <w:color w:val="000000"/>
                <w:sz w:val="18"/>
                <w:szCs w:val="18"/>
              </w:rPr>
              <w:t>_OMB.</w:t>
            </w:r>
          </w:p>
        </w:tc>
        <w:tc>
          <w:tcPr>
            <w:tcW w:w="8820" w:type="dxa"/>
          </w:tcPr>
          <w:p w:rsidR="007E35F1" w:rsidRPr="00636EB5" w:rsidP="0049329C" w14:paraId="6474FD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00152AC0">
              <w:rPr>
                <w:rFonts w:eastAsia="Times New Roman" w:cstheme="minorHAnsi"/>
                <w:color w:val="000000"/>
                <w:sz w:val="18"/>
                <w:szCs w:val="18"/>
              </w:rPr>
              <w:t>"</w:t>
            </w:r>
          </w:p>
        </w:tc>
      </w:tr>
    </w:tbl>
    <w:p w:rsidR="007E35F1" w:rsidP="0049329C" w14:paraId="610BBF0F" w14:textId="4E3BF962">
      <w:pPr>
        <w:contextualSpacing/>
        <w:rPr>
          <w:rFonts w:cstheme="minorHAnsi"/>
          <w:sz w:val="18"/>
          <w:szCs w:val="18"/>
        </w:rPr>
      </w:pPr>
    </w:p>
    <w:p w:rsidR="006E3597" w:rsidRPr="006E3597" w:rsidP="009440F4" w14:paraId="6DDAF825" w14:textId="3AE3A8BD">
      <w:pPr>
        <w:pStyle w:val="Heading2Q-aire"/>
      </w:pPr>
      <w:r>
        <w:t>ID variables</w:t>
      </w:r>
    </w:p>
    <w:p w:rsidR="006E3597" w:rsidRPr="00C34B0C" w:rsidP="0049329C" w14:paraId="49D93E75" w14:textId="77777777">
      <w:pPr>
        <w:contextualSpacing/>
        <w:rPr>
          <w:rFonts w:cstheme="minorHAnsi"/>
          <w:sz w:val="18"/>
          <w:szCs w:val="18"/>
        </w:rPr>
      </w:pPr>
    </w:p>
    <w:tbl>
      <w:tblPr>
        <w:tblW w:w="10278" w:type="dxa"/>
        <w:tblLayout w:type="fixed"/>
        <w:tblLook w:val="04A0"/>
      </w:tblPr>
      <w:tblGrid>
        <w:gridCol w:w="1458"/>
        <w:gridCol w:w="4050"/>
        <w:gridCol w:w="540"/>
        <w:gridCol w:w="630"/>
        <w:gridCol w:w="3600"/>
      </w:tblGrid>
      <w:tr w14:paraId="05199497" w14:textId="77777777" w:rsidTr="00AD064C">
        <w:tblPrEx>
          <w:tblW w:w="10278" w:type="dxa"/>
          <w:tblLayout w:type="fixed"/>
          <w:tblLook w:val="04A0"/>
        </w:tblPrEx>
        <w:tc>
          <w:tcPr>
            <w:tcW w:w="1458" w:type="dxa"/>
            <w:vAlign w:val="bottom"/>
          </w:tcPr>
          <w:p w:rsidR="007E35F1" w:rsidRPr="00636EB5" w:rsidP="0049329C" w14:paraId="1AAD7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rsidR="007E35F1" w:rsidRPr="00636EB5" w:rsidP="0049329C" w14:paraId="0C46B76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rsidR="007E35F1" w:rsidRPr="00636EB5" w:rsidP="0049329C" w14:paraId="0FF6AB62" w14:textId="77777777">
            <w:pPr>
              <w:contextualSpacing/>
              <w:rPr>
                <w:rFonts w:eastAsia="Times New Roman" w:cstheme="minorHAnsi"/>
                <w:b/>
                <w:bCs/>
                <w:color w:val="000000"/>
                <w:sz w:val="18"/>
                <w:szCs w:val="18"/>
              </w:rPr>
            </w:pPr>
          </w:p>
        </w:tc>
      </w:tr>
      <w:tr w14:paraId="1F2D592C" w14:textId="77777777" w:rsidTr="00AD064C">
        <w:tblPrEx>
          <w:tblW w:w="10278" w:type="dxa"/>
          <w:tblLayout w:type="fixed"/>
          <w:tblLook w:val="04A0"/>
        </w:tblPrEx>
        <w:tc>
          <w:tcPr>
            <w:tcW w:w="1458" w:type="dxa"/>
            <w:vAlign w:val="bottom"/>
          </w:tcPr>
          <w:p w:rsidR="007E35F1" w:rsidRPr="00636EB5" w:rsidP="0049329C" w14:paraId="41660AFF" w14:textId="77777777">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rsidR="007E35F1" w:rsidRPr="00636EB5" w:rsidP="0049329C" w14:paraId="02C09D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rsidR="007E35F1" w:rsidRPr="00636EB5" w:rsidP="0049329C" w14:paraId="3269C813" w14:textId="77777777">
            <w:pPr>
              <w:contextualSpacing/>
              <w:rPr>
                <w:rFonts w:eastAsia="Times New Roman" w:cstheme="minorHAnsi"/>
                <w:color w:val="000000"/>
                <w:sz w:val="18"/>
                <w:szCs w:val="18"/>
              </w:rPr>
            </w:pPr>
          </w:p>
        </w:tc>
      </w:tr>
      <w:tr w14:paraId="769F4825" w14:textId="77777777" w:rsidTr="00AD064C">
        <w:tblPrEx>
          <w:tblW w:w="10278" w:type="dxa"/>
          <w:tblLayout w:type="fixed"/>
          <w:tblLook w:val="04A0"/>
        </w:tblPrEx>
        <w:tc>
          <w:tcPr>
            <w:tcW w:w="1458" w:type="dxa"/>
          </w:tcPr>
          <w:p w:rsidR="007E35F1" w:rsidRPr="00C34B0C" w:rsidP="0049329C" w14:paraId="29C2B66A" w14:textId="77777777">
            <w:pPr>
              <w:contextualSpacing/>
              <w:rPr>
                <w:rFonts w:eastAsia="Times New Roman" w:cstheme="minorHAnsi"/>
                <w:color w:val="000000"/>
                <w:sz w:val="18"/>
                <w:szCs w:val="18"/>
              </w:rPr>
            </w:pPr>
          </w:p>
        </w:tc>
        <w:tc>
          <w:tcPr>
            <w:tcW w:w="4050" w:type="dxa"/>
            <w:vAlign w:val="bottom"/>
          </w:tcPr>
          <w:p w:rsidR="007E35F1" w:rsidRPr="00636EB5" w:rsidP="0049329C" w14:paraId="2DDCDAA6"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rsidR="007E35F1" w:rsidRPr="00636EB5" w:rsidP="0049329C" w14:paraId="0CBCD97D" w14:textId="77777777">
            <w:pPr>
              <w:contextualSpacing/>
              <w:jc w:val="right"/>
              <w:rPr>
                <w:rFonts w:eastAsia="Times New Roman" w:cstheme="minorHAnsi"/>
                <w:bCs/>
                <w:color w:val="000000"/>
                <w:sz w:val="18"/>
                <w:szCs w:val="18"/>
              </w:rPr>
            </w:pPr>
          </w:p>
        </w:tc>
        <w:tc>
          <w:tcPr>
            <w:tcW w:w="3600" w:type="dxa"/>
          </w:tcPr>
          <w:p w:rsidR="007E35F1" w:rsidRPr="00636EB5" w:rsidP="0049329C" w14:paraId="43F05951" w14:textId="77777777">
            <w:pPr>
              <w:contextualSpacing/>
              <w:rPr>
                <w:rFonts w:eastAsia="Times New Roman" w:cstheme="minorHAnsi"/>
                <w:bCs/>
                <w:color w:val="000000"/>
                <w:sz w:val="18"/>
                <w:szCs w:val="18"/>
              </w:rPr>
            </w:pPr>
          </w:p>
        </w:tc>
      </w:tr>
      <w:tr w14:paraId="32DC15CB" w14:textId="77777777" w:rsidTr="00AD064C">
        <w:tblPrEx>
          <w:tblW w:w="10278" w:type="dxa"/>
          <w:tblLayout w:type="fixed"/>
          <w:tblLook w:val="04A0"/>
        </w:tblPrEx>
        <w:tc>
          <w:tcPr>
            <w:tcW w:w="1458" w:type="dxa"/>
          </w:tcPr>
          <w:p w:rsidR="007E35F1" w:rsidRPr="00C34B0C" w:rsidP="0049329C" w14:paraId="579FBDD5" w14:textId="77777777">
            <w:pPr>
              <w:contextualSpacing/>
              <w:rPr>
                <w:rFonts w:eastAsia="Times New Roman" w:cstheme="minorHAnsi"/>
                <w:color w:val="000000"/>
                <w:sz w:val="18"/>
                <w:szCs w:val="18"/>
              </w:rPr>
            </w:pPr>
          </w:p>
        </w:tc>
        <w:tc>
          <w:tcPr>
            <w:tcW w:w="4590" w:type="dxa"/>
            <w:gridSpan w:val="2"/>
            <w:vAlign w:val="bottom"/>
          </w:tcPr>
          <w:p w:rsidR="007E35F1" w:rsidRPr="00636EB5" w:rsidP="0049329C" w14:paraId="264281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rsidR="007E35F1" w:rsidRPr="00636EB5" w:rsidP="0049329C" w14:paraId="605F8B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rsidR="007E35F1" w:rsidRPr="00636EB5" w:rsidP="0049329C" w14:paraId="4C74AB4A" w14:textId="77777777">
            <w:pPr>
              <w:contextualSpacing/>
              <w:rPr>
                <w:rFonts w:eastAsia="Times New Roman" w:cstheme="minorHAnsi"/>
                <w:bCs/>
                <w:color w:val="000000"/>
                <w:sz w:val="18"/>
                <w:szCs w:val="18"/>
              </w:rPr>
            </w:pPr>
          </w:p>
        </w:tc>
      </w:tr>
    </w:tbl>
    <w:p w:rsidR="007E35F1" w:rsidRPr="00C34B0C" w:rsidP="0049329C" w14:paraId="403CD367"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572"/>
        <w:gridCol w:w="648"/>
        <w:gridCol w:w="3600"/>
      </w:tblGrid>
      <w:tr w14:paraId="1FBE6AA5" w14:textId="77777777" w:rsidTr="00AD064C">
        <w:tblPrEx>
          <w:tblW w:w="10278" w:type="dxa"/>
          <w:tblLayout w:type="fixed"/>
          <w:tblLook w:val="04A0"/>
        </w:tblPrEx>
        <w:tc>
          <w:tcPr>
            <w:tcW w:w="1458" w:type="dxa"/>
            <w:vAlign w:val="bottom"/>
          </w:tcPr>
          <w:p w:rsidR="007E35F1" w:rsidRPr="00636EB5" w:rsidP="0049329C" w14:paraId="7886FB4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7E35F1" w:rsidRPr="00636EB5" w:rsidP="0049329C" w14:paraId="6D6272A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007E35F1" w:rsidRPr="00636EB5" w:rsidP="0049329C" w14:paraId="74D4B8B2" w14:textId="77777777">
            <w:pPr>
              <w:contextualSpacing/>
              <w:rPr>
                <w:rFonts w:eastAsia="Times New Roman" w:cstheme="minorHAnsi"/>
                <w:b/>
                <w:bCs/>
                <w:color w:val="000000"/>
                <w:sz w:val="18"/>
                <w:szCs w:val="18"/>
              </w:rPr>
            </w:pPr>
          </w:p>
        </w:tc>
      </w:tr>
      <w:tr w14:paraId="0079F700" w14:textId="77777777" w:rsidTr="00AD064C">
        <w:tblPrEx>
          <w:tblW w:w="10278" w:type="dxa"/>
          <w:tblLayout w:type="fixed"/>
          <w:tblLook w:val="04A0"/>
        </w:tblPrEx>
        <w:tc>
          <w:tcPr>
            <w:tcW w:w="1458" w:type="dxa"/>
            <w:vAlign w:val="bottom"/>
          </w:tcPr>
          <w:p w:rsidR="007E35F1" w:rsidRPr="00C34B0C" w:rsidP="0049329C" w14:paraId="670DF7A8" w14:textId="7D1EAE7D">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sidR="001A52FC">
              <w:rPr>
                <w:rFonts w:eastAsia="Times New Roman" w:cstheme="minorHAnsi"/>
                <w:bCs/>
                <w:color w:val="000000"/>
                <w:sz w:val="18"/>
                <w:szCs w:val="18"/>
              </w:rPr>
              <w:t>R7</w:t>
            </w:r>
          </w:p>
        </w:tc>
        <w:tc>
          <w:tcPr>
            <w:tcW w:w="5220" w:type="dxa"/>
            <w:gridSpan w:val="2"/>
            <w:vAlign w:val="bottom"/>
          </w:tcPr>
          <w:p w:rsidR="007E35F1" w:rsidRPr="00636EB5" w:rsidP="0049329C" w14:paraId="1DE2DF52" w14:textId="6837DD7C">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7E35F1" w:rsidRPr="00636EB5" w:rsidP="0049329C" w14:paraId="239E06DC" w14:textId="77777777">
            <w:pPr>
              <w:contextualSpacing/>
              <w:rPr>
                <w:rFonts w:eastAsia="Times New Roman" w:cstheme="minorHAnsi"/>
                <w:color w:val="000000"/>
                <w:sz w:val="18"/>
                <w:szCs w:val="18"/>
              </w:rPr>
            </w:pPr>
          </w:p>
        </w:tc>
      </w:tr>
      <w:tr w14:paraId="1103BCC2" w14:textId="77777777" w:rsidTr="001A52FC">
        <w:tblPrEx>
          <w:tblW w:w="10278" w:type="dxa"/>
          <w:tblLayout w:type="fixed"/>
          <w:tblLook w:val="04A0"/>
        </w:tblPrEx>
        <w:tc>
          <w:tcPr>
            <w:tcW w:w="1458" w:type="dxa"/>
          </w:tcPr>
          <w:p w:rsidR="007E35F1" w:rsidRPr="00C34B0C" w:rsidP="0049329C" w14:paraId="62055CA4" w14:textId="77777777">
            <w:pPr>
              <w:contextualSpacing/>
              <w:rPr>
                <w:rFonts w:eastAsia="Times New Roman" w:cstheme="minorHAnsi"/>
                <w:color w:val="000000"/>
                <w:sz w:val="18"/>
                <w:szCs w:val="18"/>
              </w:rPr>
            </w:pPr>
          </w:p>
        </w:tc>
        <w:tc>
          <w:tcPr>
            <w:tcW w:w="4572" w:type="dxa"/>
            <w:vAlign w:val="bottom"/>
          </w:tcPr>
          <w:p w:rsidR="007E35F1" w:rsidRPr="00636EB5" w:rsidP="0049329C" w14:paraId="02BFEE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648" w:type="dxa"/>
            <w:vAlign w:val="bottom"/>
          </w:tcPr>
          <w:p w:rsidR="007E35F1" w:rsidRPr="00636EB5" w:rsidP="0049329C" w14:paraId="1837F627" w14:textId="654D95E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1A52FC">
              <w:rPr>
                <w:rFonts w:eastAsia="Times New Roman" w:cstheme="minorHAnsi"/>
                <w:bCs/>
                <w:color w:val="000000"/>
                <w:sz w:val="18"/>
                <w:szCs w:val="18"/>
              </w:rPr>
              <w:t>0</w:t>
            </w:r>
          </w:p>
        </w:tc>
        <w:tc>
          <w:tcPr>
            <w:tcW w:w="3600" w:type="dxa"/>
          </w:tcPr>
          <w:p w:rsidR="007E35F1" w:rsidRPr="00636EB5" w:rsidP="0049329C" w14:paraId="35EAEFF1" w14:textId="77777777">
            <w:pPr>
              <w:contextualSpacing/>
              <w:rPr>
                <w:rFonts w:eastAsia="Times New Roman" w:cstheme="minorHAnsi"/>
                <w:bCs/>
                <w:color w:val="000000"/>
                <w:sz w:val="18"/>
                <w:szCs w:val="18"/>
              </w:rPr>
            </w:pPr>
          </w:p>
        </w:tc>
      </w:tr>
      <w:tr w14:paraId="61C4329C" w14:textId="77777777" w:rsidTr="001A52FC">
        <w:tblPrEx>
          <w:tblW w:w="10278" w:type="dxa"/>
          <w:tblLayout w:type="fixed"/>
          <w:tblLook w:val="04A0"/>
        </w:tblPrEx>
        <w:tc>
          <w:tcPr>
            <w:tcW w:w="1458" w:type="dxa"/>
          </w:tcPr>
          <w:p w:rsidR="007E35F1" w:rsidRPr="00C34B0C" w:rsidP="0049329C" w14:paraId="576D0789" w14:textId="77777777">
            <w:pPr>
              <w:contextualSpacing/>
              <w:rPr>
                <w:rFonts w:eastAsia="Times New Roman" w:cstheme="minorHAnsi"/>
                <w:color w:val="000000"/>
                <w:sz w:val="18"/>
                <w:szCs w:val="18"/>
              </w:rPr>
            </w:pPr>
          </w:p>
        </w:tc>
        <w:tc>
          <w:tcPr>
            <w:tcW w:w="4572" w:type="dxa"/>
            <w:vAlign w:val="bottom"/>
          </w:tcPr>
          <w:p w:rsidR="007E35F1" w:rsidRPr="00636EB5" w:rsidP="0049329C" w14:paraId="0CC7014B"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648" w:type="dxa"/>
            <w:vAlign w:val="bottom"/>
          </w:tcPr>
          <w:p w:rsidR="007E35F1" w:rsidRPr="00636EB5" w:rsidP="0049329C" w14:paraId="49894AA6" w14:textId="6C7BC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1A52FC">
              <w:rPr>
                <w:rFonts w:eastAsia="Times New Roman" w:cstheme="minorHAnsi"/>
                <w:bCs/>
                <w:color w:val="000000"/>
                <w:sz w:val="18"/>
                <w:szCs w:val="18"/>
              </w:rPr>
              <w:t>0</w:t>
            </w:r>
          </w:p>
        </w:tc>
        <w:tc>
          <w:tcPr>
            <w:tcW w:w="3600" w:type="dxa"/>
          </w:tcPr>
          <w:p w:rsidR="007E35F1" w:rsidRPr="00636EB5" w:rsidP="0049329C" w14:paraId="3301A92F" w14:textId="77777777">
            <w:pPr>
              <w:contextualSpacing/>
              <w:rPr>
                <w:rFonts w:eastAsia="Times New Roman" w:cstheme="minorHAnsi"/>
                <w:bCs/>
                <w:color w:val="000000"/>
                <w:sz w:val="18"/>
                <w:szCs w:val="18"/>
              </w:rPr>
            </w:pPr>
          </w:p>
        </w:tc>
      </w:tr>
      <w:tr w14:paraId="4B19BFE9" w14:textId="77777777" w:rsidTr="001A52FC">
        <w:tblPrEx>
          <w:tblW w:w="10278" w:type="dxa"/>
          <w:tblLayout w:type="fixed"/>
          <w:tblLook w:val="04A0"/>
        </w:tblPrEx>
        <w:tc>
          <w:tcPr>
            <w:tcW w:w="1458" w:type="dxa"/>
          </w:tcPr>
          <w:p w:rsidR="007E35F1" w:rsidRPr="00C34B0C" w:rsidP="0049329C" w14:paraId="0C68F011" w14:textId="77777777">
            <w:pPr>
              <w:contextualSpacing/>
              <w:rPr>
                <w:rFonts w:eastAsia="Times New Roman" w:cstheme="minorHAnsi"/>
                <w:color w:val="000000"/>
                <w:sz w:val="18"/>
                <w:szCs w:val="18"/>
              </w:rPr>
            </w:pPr>
          </w:p>
        </w:tc>
        <w:tc>
          <w:tcPr>
            <w:tcW w:w="4572" w:type="dxa"/>
            <w:vAlign w:val="bottom"/>
          </w:tcPr>
          <w:p w:rsidR="007E35F1" w:rsidRPr="00636EB5" w:rsidP="0049329C" w14:paraId="30CE6E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648" w:type="dxa"/>
            <w:vAlign w:val="bottom"/>
          </w:tcPr>
          <w:p w:rsidR="007E35F1" w:rsidRPr="00636EB5" w:rsidP="0049329C" w14:paraId="7A816CA1" w14:textId="62E5CDC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r w:rsidR="001A52FC">
              <w:rPr>
                <w:rFonts w:eastAsia="Times New Roman" w:cstheme="minorHAnsi"/>
                <w:bCs/>
                <w:color w:val="000000"/>
                <w:sz w:val="18"/>
                <w:szCs w:val="18"/>
              </w:rPr>
              <w:t>0</w:t>
            </w:r>
          </w:p>
        </w:tc>
        <w:tc>
          <w:tcPr>
            <w:tcW w:w="3600" w:type="dxa"/>
          </w:tcPr>
          <w:p w:rsidR="007E35F1" w:rsidRPr="00636EB5" w:rsidP="0049329C" w14:paraId="52315F16" w14:textId="77777777">
            <w:pPr>
              <w:contextualSpacing/>
              <w:rPr>
                <w:rFonts w:eastAsia="Times New Roman" w:cstheme="minorHAnsi"/>
                <w:bCs/>
                <w:color w:val="000000"/>
                <w:sz w:val="18"/>
                <w:szCs w:val="18"/>
              </w:rPr>
            </w:pPr>
          </w:p>
        </w:tc>
      </w:tr>
      <w:tr w14:paraId="791111FF" w14:textId="77777777" w:rsidTr="001A52FC">
        <w:tblPrEx>
          <w:tblW w:w="10278" w:type="dxa"/>
          <w:tblLayout w:type="fixed"/>
          <w:tblLook w:val="04A0"/>
        </w:tblPrEx>
        <w:tc>
          <w:tcPr>
            <w:tcW w:w="1458" w:type="dxa"/>
          </w:tcPr>
          <w:p w:rsidR="007E35F1" w:rsidRPr="00C34B0C" w:rsidP="0049329C" w14:paraId="6224A47D" w14:textId="77777777">
            <w:pPr>
              <w:contextualSpacing/>
              <w:rPr>
                <w:rFonts w:eastAsia="Times New Roman" w:cstheme="minorHAnsi"/>
                <w:color w:val="000000"/>
                <w:sz w:val="18"/>
                <w:szCs w:val="18"/>
              </w:rPr>
            </w:pPr>
          </w:p>
        </w:tc>
        <w:tc>
          <w:tcPr>
            <w:tcW w:w="4572" w:type="dxa"/>
            <w:vAlign w:val="bottom"/>
          </w:tcPr>
          <w:p w:rsidR="007E35F1" w:rsidRPr="00636EB5" w:rsidP="0049329C" w14:paraId="32C738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648" w:type="dxa"/>
            <w:vAlign w:val="bottom"/>
          </w:tcPr>
          <w:p w:rsidR="007E35F1" w:rsidRPr="00636EB5" w:rsidP="0049329C" w14:paraId="1FBF7451" w14:textId="25138BAE">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r w:rsidR="001A52FC">
              <w:rPr>
                <w:rFonts w:eastAsia="Times New Roman" w:cstheme="minorHAnsi"/>
                <w:bCs/>
                <w:color w:val="000000"/>
                <w:sz w:val="18"/>
                <w:szCs w:val="18"/>
              </w:rPr>
              <w:t>0</w:t>
            </w:r>
          </w:p>
        </w:tc>
        <w:tc>
          <w:tcPr>
            <w:tcW w:w="3600" w:type="dxa"/>
          </w:tcPr>
          <w:p w:rsidR="007E35F1" w:rsidRPr="00636EB5" w:rsidP="0049329C" w14:paraId="0EDE167A" w14:textId="77777777">
            <w:pPr>
              <w:contextualSpacing/>
              <w:rPr>
                <w:rFonts w:eastAsia="Times New Roman" w:cstheme="minorHAnsi"/>
                <w:bCs/>
                <w:color w:val="000000"/>
                <w:sz w:val="18"/>
                <w:szCs w:val="18"/>
              </w:rPr>
            </w:pPr>
          </w:p>
        </w:tc>
      </w:tr>
      <w:tr w14:paraId="5A7FC1D9" w14:textId="77777777" w:rsidTr="001A52FC">
        <w:tblPrEx>
          <w:tblW w:w="10278" w:type="dxa"/>
          <w:tblLayout w:type="fixed"/>
          <w:tblLook w:val="04A0"/>
        </w:tblPrEx>
        <w:tc>
          <w:tcPr>
            <w:tcW w:w="1458" w:type="dxa"/>
          </w:tcPr>
          <w:p w:rsidR="007E35F1" w:rsidRPr="00C34B0C" w:rsidP="0049329C" w14:paraId="1EEC4F03" w14:textId="77777777">
            <w:pPr>
              <w:contextualSpacing/>
              <w:rPr>
                <w:rFonts w:eastAsia="Times New Roman" w:cstheme="minorHAnsi"/>
                <w:color w:val="000000"/>
                <w:sz w:val="18"/>
                <w:szCs w:val="18"/>
              </w:rPr>
            </w:pPr>
          </w:p>
        </w:tc>
        <w:tc>
          <w:tcPr>
            <w:tcW w:w="4572" w:type="dxa"/>
            <w:vAlign w:val="bottom"/>
          </w:tcPr>
          <w:p w:rsidR="007E35F1" w:rsidRPr="00636EB5" w:rsidP="0049329C" w14:paraId="6A9FE4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648" w:type="dxa"/>
            <w:vAlign w:val="bottom"/>
          </w:tcPr>
          <w:p w:rsidR="007E35F1" w:rsidRPr="00636EB5" w:rsidP="0049329C" w14:paraId="13198DF4" w14:textId="1D18E61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r w:rsidR="001A52FC">
              <w:rPr>
                <w:rFonts w:eastAsia="Times New Roman" w:cstheme="minorHAnsi"/>
                <w:bCs/>
                <w:color w:val="000000"/>
                <w:sz w:val="18"/>
                <w:szCs w:val="18"/>
              </w:rPr>
              <w:t>0</w:t>
            </w:r>
          </w:p>
        </w:tc>
        <w:tc>
          <w:tcPr>
            <w:tcW w:w="3600" w:type="dxa"/>
          </w:tcPr>
          <w:p w:rsidR="007E35F1" w:rsidRPr="00636EB5" w:rsidP="0049329C" w14:paraId="56677852" w14:textId="77777777">
            <w:pPr>
              <w:contextualSpacing/>
              <w:rPr>
                <w:rFonts w:eastAsia="Times New Roman" w:cstheme="minorHAnsi"/>
                <w:bCs/>
                <w:color w:val="000000"/>
                <w:sz w:val="18"/>
                <w:szCs w:val="18"/>
              </w:rPr>
            </w:pPr>
          </w:p>
        </w:tc>
      </w:tr>
      <w:tr w14:paraId="54FC964A" w14:textId="77777777" w:rsidTr="001A52FC">
        <w:tblPrEx>
          <w:tblW w:w="10278" w:type="dxa"/>
          <w:tblLayout w:type="fixed"/>
          <w:tblLook w:val="04A0"/>
        </w:tblPrEx>
        <w:tc>
          <w:tcPr>
            <w:tcW w:w="1458" w:type="dxa"/>
          </w:tcPr>
          <w:p w:rsidR="007E35F1" w:rsidRPr="00C34B0C" w:rsidP="0049329C" w14:paraId="723C766C" w14:textId="77777777">
            <w:pPr>
              <w:contextualSpacing/>
              <w:rPr>
                <w:rFonts w:eastAsia="Times New Roman" w:cstheme="minorHAnsi"/>
                <w:color w:val="000000"/>
                <w:sz w:val="18"/>
                <w:szCs w:val="18"/>
              </w:rPr>
            </w:pPr>
          </w:p>
        </w:tc>
        <w:tc>
          <w:tcPr>
            <w:tcW w:w="4572" w:type="dxa"/>
            <w:vAlign w:val="bottom"/>
          </w:tcPr>
          <w:p w:rsidR="007E35F1" w:rsidRPr="00636EB5" w:rsidP="0049329C" w14:paraId="14981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648" w:type="dxa"/>
            <w:vAlign w:val="bottom"/>
          </w:tcPr>
          <w:p w:rsidR="007E35F1" w:rsidRPr="00636EB5" w:rsidP="0049329C" w14:paraId="28B2AE93" w14:textId="179556D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r w:rsidR="001A52FC">
              <w:rPr>
                <w:rFonts w:eastAsia="Times New Roman" w:cstheme="minorHAnsi"/>
                <w:bCs/>
                <w:color w:val="000000"/>
                <w:sz w:val="18"/>
                <w:szCs w:val="18"/>
              </w:rPr>
              <w:t>0</w:t>
            </w:r>
          </w:p>
        </w:tc>
        <w:tc>
          <w:tcPr>
            <w:tcW w:w="3600" w:type="dxa"/>
          </w:tcPr>
          <w:p w:rsidR="007E35F1" w:rsidRPr="00636EB5" w:rsidP="0049329C" w14:paraId="69E017C3" w14:textId="77777777">
            <w:pPr>
              <w:contextualSpacing/>
              <w:rPr>
                <w:rFonts w:eastAsia="Times New Roman" w:cstheme="minorHAnsi"/>
                <w:bCs/>
                <w:color w:val="000000"/>
                <w:sz w:val="18"/>
                <w:szCs w:val="18"/>
              </w:rPr>
            </w:pPr>
          </w:p>
        </w:tc>
      </w:tr>
      <w:tr w14:paraId="00442A79" w14:textId="77777777" w:rsidTr="004373B2">
        <w:tblPrEx>
          <w:tblW w:w="10278" w:type="dxa"/>
          <w:tblLayout w:type="fixed"/>
          <w:tblLook w:val="04A0"/>
        </w:tblPrEx>
        <w:tc>
          <w:tcPr>
            <w:tcW w:w="1458" w:type="dxa"/>
          </w:tcPr>
          <w:p w:rsidR="001C7FF4" w:rsidRPr="00C34B0C" w:rsidP="004373B2" w14:paraId="42DFECD7" w14:textId="77777777">
            <w:pPr>
              <w:contextualSpacing/>
              <w:rPr>
                <w:rFonts w:eastAsia="Times New Roman" w:cstheme="minorHAnsi"/>
                <w:color w:val="000000"/>
                <w:sz w:val="18"/>
                <w:szCs w:val="18"/>
              </w:rPr>
            </w:pPr>
          </w:p>
        </w:tc>
        <w:tc>
          <w:tcPr>
            <w:tcW w:w="4572" w:type="dxa"/>
            <w:vAlign w:val="bottom"/>
          </w:tcPr>
          <w:p w:rsidR="001C7FF4" w:rsidRPr="00636EB5" w:rsidP="004373B2" w14:paraId="238DD73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648" w:type="dxa"/>
            <w:vAlign w:val="bottom"/>
          </w:tcPr>
          <w:p w:rsidR="001C7FF4" w:rsidRPr="00636EB5" w:rsidP="004373B2" w14:paraId="1386FE8D" w14:textId="5CC8A65A">
            <w:pPr>
              <w:contextualSpacing/>
              <w:jc w:val="right"/>
              <w:rPr>
                <w:rFonts w:eastAsia="Times New Roman" w:cstheme="minorHAnsi"/>
                <w:bCs/>
                <w:color w:val="000000"/>
                <w:sz w:val="18"/>
                <w:szCs w:val="18"/>
              </w:rPr>
            </w:pPr>
            <w:r>
              <w:rPr>
                <w:rFonts w:eastAsia="Times New Roman" w:cstheme="minorHAnsi"/>
                <w:bCs/>
                <w:color w:val="000000"/>
                <w:sz w:val="18"/>
                <w:szCs w:val="18"/>
              </w:rPr>
              <w:t>95</w:t>
            </w:r>
          </w:p>
        </w:tc>
        <w:tc>
          <w:tcPr>
            <w:tcW w:w="3600" w:type="dxa"/>
          </w:tcPr>
          <w:p w:rsidR="001C7FF4" w:rsidRPr="00636EB5" w:rsidP="004373B2" w14:paraId="3CE03453" w14:textId="77777777">
            <w:pPr>
              <w:contextualSpacing/>
              <w:rPr>
                <w:rFonts w:eastAsia="Times New Roman" w:cstheme="minorHAnsi"/>
                <w:bCs/>
                <w:color w:val="000000"/>
                <w:sz w:val="18"/>
                <w:szCs w:val="18"/>
              </w:rPr>
            </w:pPr>
          </w:p>
        </w:tc>
      </w:tr>
      <w:tr w14:paraId="5CA55845" w14:textId="77777777" w:rsidTr="001A52FC">
        <w:tblPrEx>
          <w:tblW w:w="10278" w:type="dxa"/>
          <w:tblLayout w:type="fixed"/>
          <w:tblLook w:val="04A0"/>
        </w:tblPrEx>
        <w:tc>
          <w:tcPr>
            <w:tcW w:w="1458" w:type="dxa"/>
          </w:tcPr>
          <w:p w:rsidR="007E35F1" w:rsidRPr="00C34B0C" w:rsidP="0049329C" w14:paraId="791E77C9" w14:textId="77777777">
            <w:pPr>
              <w:contextualSpacing/>
              <w:rPr>
                <w:rFonts w:eastAsia="Times New Roman" w:cstheme="minorHAnsi"/>
                <w:color w:val="000000"/>
                <w:sz w:val="18"/>
                <w:szCs w:val="18"/>
              </w:rPr>
            </w:pPr>
          </w:p>
        </w:tc>
        <w:tc>
          <w:tcPr>
            <w:tcW w:w="4572" w:type="dxa"/>
            <w:vAlign w:val="bottom"/>
          </w:tcPr>
          <w:p w:rsidR="007E35F1" w:rsidRPr="00636EB5" w:rsidP="0049329C" w14:paraId="20E65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648" w:type="dxa"/>
            <w:vAlign w:val="bottom"/>
          </w:tcPr>
          <w:p w:rsidR="007E35F1" w:rsidRPr="00636EB5" w:rsidP="0049329C" w14:paraId="3EC71DF9" w14:textId="5731C65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r w:rsidR="001A52FC">
              <w:rPr>
                <w:rFonts w:eastAsia="Times New Roman" w:cstheme="minorHAnsi"/>
                <w:bCs/>
                <w:color w:val="000000"/>
                <w:sz w:val="18"/>
                <w:szCs w:val="18"/>
              </w:rPr>
              <w:t>0</w:t>
            </w:r>
          </w:p>
        </w:tc>
        <w:tc>
          <w:tcPr>
            <w:tcW w:w="3600" w:type="dxa"/>
          </w:tcPr>
          <w:p w:rsidR="007E35F1" w:rsidRPr="00636EB5" w:rsidP="0049329C" w14:paraId="77D5B59E" w14:textId="77777777">
            <w:pPr>
              <w:contextualSpacing/>
              <w:rPr>
                <w:rFonts w:eastAsia="Times New Roman" w:cstheme="minorHAnsi"/>
                <w:bCs/>
                <w:color w:val="000000"/>
                <w:sz w:val="18"/>
                <w:szCs w:val="18"/>
              </w:rPr>
            </w:pPr>
          </w:p>
        </w:tc>
      </w:tr>
      <w:tr w14:paraId="280006A6" w14:textId="77777777" w:rsidTr="001A52FC">
        <w:tblPrEx>
          <w:tblW w:w="10278" w:type="dxa"/>
          <w:tblLayout w:type="fixed"/>
          <w:tblLook w:val="04A0"/>
        </w:tblPrEx>
        <w:tc>
          <w:tcPr>
            <w:tcW w:w="1458" w:type="dxa"/>
          </w:tcPr>
          <w:p w:rsidR="004F4203" w:rsidRPr="00C34B0C" w:rsidP="004F4203" w14:paraId="52188A29" w14:textId="77777777">
            <w:pPr>
              <w:contextualSpacing/>
              <w:rPr>
                <w:rFonts w:eastAsia="Times New Roman" w:cstheme="minorHAnsi"/>
                <w:color w:val="000000"/>
                <w:sz w:val="18"/>
                <w:szCs w:val="18"/>
              </w:rPr>
            </w:pPr>
          </w:p>
        </w:tc>
        <w:tc>
          <w:tcPr>
            <w:tcW w:w="4572" w:type="dxa"/>
            <w:vAlign w:val="bottom"/>
          </w:tcPr>
          <w:p w:rsidR="004F4203" w:rsidRPr="00636EB5" w:rsidP="004F4203" w14:paraId="12793B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648" w:type="dxa"/>
            <w:vAlign w:val="bottom"/>
          </w:tcPr>
          <w:p w:rsidR="004F4203" w:rsidRPr="00636EB5" w:rsidP="004F4203" w14:paraId="4FDD7072" w14:textId="4D0E9DA4">
            <w:pPr>
              <w:contextualSpacing/>
              <w:jc w:val="right"/>
              <w:rPr>
                <w:rFonts w:eastAsia="Times New Roman" w:cstheme="minorHAnsi"/>
                <w:bCs/>
                <w:color w:val="000000"/>
                <w:sz w:val="18"/>
                <w:szCs w:val="18"/>
              </w:rPr>
            </w:pPr>
            <w:r>
              <w:rPr>
                <w:rFonts w:eastAsia="Times New Roman" w:cstheme="minorHAnsi"/>
                <w:bCs/>
                <w:color w:val="000000"/>
                <w:sz w:val="18"/>
                <w:szCs w:val="18"/>
              </w:rPr>
              <w:t>12</w:t>
            </w:r>
            <w:r w:rsidR="006A3BBC">
              <w:rPr>
                <w:rFonts w:eastAsia="Times New Roman" w:cstheme="minorHAnsi"/>
                <w:bCs/>
                <w:color w:val="000000"/>
                <w:sz w:val="18"/>
                <w:szCs w:val="18"/>
              </w:rPr>
              <w:t>0</w:t>
            </w:r>
          </w:p>
        </w:tc>
        <w:tc>
          <w:tcPr>
            <w:tcW w:w="3600" w:type="dxa"/>
          </w:tcPr>
          <w:p w:rsidR="004F4203" w:rsidRPr="00636EB5" w:rsidP="004F4203" w14:paraId="7D2FA5FE" w14:textId="77777777">
            <w:pPr>
              <w:contextualSpacing/>
              <w:rPr>
                <w:rFonts w:eastAsia="Times New Roman" w:cstheme="minorHAnsi"/>
                <w:bCs/>
                <w:color w:val="000000"/>
                <w:sz w:val="18"/>
                <w:szCs w:val="18"/>
              </w:rPr>
            </w:pPr>
          </w:p>
        </w:tc>
      </w:tr>
      <w:tr w14:paraId="376D8BBB" w14:textId="77777777" w:rsidTr="001A52FC">
        <w:tblPrEx>
          <w:tblW w:w="10278" w:type="dxa"/>
          <w:tblLayout w:type="fixed"/>
          <w:tblLook w:val="04A0"/>
        </w:tblPrEx>
        <w:tc>
          <w:tcPr>
            <w:tcW w:w="1458" w:type="dxa"/>
          </w:tcPr>
          <w:p w:rsidR="007E35F1" w:rsidRPr="00C34B0C" w:rsidP="0049329C" w14:paraId="2C4961A8" w14:textId="77777777">
            <w:pPr>
              <w:contextualSpacing/>
              <w:rPr>
                <w:rFonts w:eastAsia="Times New Roman" w:cstheme="minorHAnsi"/>
                <w:color w:val="000000"/>
                <w:sz w:val="18"/>
                <w:szCs w:val="18"/>
              </w:rPr>
            </w:pPr>
          </w:p>
        </w:tc>
        <w:tc>
          <w:tcPr>
            <w:tcW w:w="4572" w:type="dxa"/>
            <w:vAlign w:val="bottom"/>
          </w:tcPr>
          <w:p w:rsidR="007E35F1" w:rsidRPr="00636EB5" w:rsidP="0049329C" w14:paraId="163428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648" w:type="dxa"/>
            <w:vAlign w:val="bottom"/>
          </w:tcPr>
          <w:p w:rsidR="007E35F1" w:rsidRPr="00636EB5" w:rsidP="0049329C" w14:paraId="69F223A9" w14:textId="1E12A2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r w:rsidR="00036CF1">
              <w:rPr>
                <w:rFonts w:eastAsia="Times New Roman" w:cstheme="minorHAnsi"/>
                <w:bCs/>
                <w:color w:val="000000"/>
                <w:sz w:val="18"/>
                <w:szCs w:val="18"/>
              </w:rPr>
              <w:t>0</w:t>
            </w:r>
          </w:p>
        </w:tc>
        <w:tc>
          <w:tcPr>
            <w:tcW w:w="3600" w:type="dxa"/>
          </w:tcPr>
          <w:p w:rsidR="007E35F1" w:rsidRPr="00636EB5" w:rsidP="0049329C" w14:paraId="094F0488" w14:textId="77777777">
            <w:pPr>
              <w:contextualSpacing/>
              <w:rPr>
                <w:rFonts w:eastAsia="Times New Roman" w:cstheme="minorHAnsi"/>
                <w:bCs/>
                <w:color w:val="000000"/>
                <w:sz w:val="18"/>
                <w:szCs w:val="18"/>
              </w:rPr>
            </w:pPr>
          </w:p>
        </w:tc>
      </w:tr>
      <w:tr w14:paraId="4ACCD0DD" w14:textId="77777777" w:rsidTr="001A52FC">
        <w:tblPrEx>
          <w:tblW w:w="10278" w:type="dxa"/>
          <w:tblLayout w:type="fixed"/>
          <w:tblLook w:val="04A0"/>
        </w:tblPrEx>
        <w:tc>
          <w:tcPr>
            <w:tcW w:w="1458" w:type="dxa"/>
          </w:tcPr>
          <w:p w:rsidR="007E35F1" w:rsidRPr="00C34B0C" w:rsidP="0049329C" w14:paraId="009652DD" w14:textId="77777777">
            <w:pPr>
              <w:contextualSpacing/>
              <w:rPr>
                <w:rFonts w:eastAsia="Times New Roman" w:cstheme="minorHAnsi"/>
                <w:color w:val="000000"/>
                <w:sz w:val="18"/>
                <w:szCs w:val="18"/>
              </w:rPr>
            </w:pPr>
          </w:p>
        </w:tc>
        <w:tc>
          <w:tcPr>
            <w:tcW w:w="4572" w:type="dxa"/>
            <w:vAlign w:val="bottom"/>
          </w:tcPr>
          <w:p w:rsidR="007E35F1" w:rsidRPr="00636EB5" w:rsidP="0049329C" w14:paraId="21F598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648" w:type="dxa"/>
            <w:vAlign w:val="bottom"/>
          </w:tcPr>
          <w:p w:rsidR="007E35F1" w:rsidRPr="00636EB5" w:rsidP="0049329C" w14:paraId="65DB5FB8" w14:textId="4BE75A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r w:rsidR="00036CF1">
              <w:rPr>
                <w:rFonts w:eastAsia="Times New Roman" w:cstheme="minorHAnsi"/>
                <w:bCs/>
                <w:color w:val="000000"/>
                <w:sz w:val="18"/>
                <w:szCs w:val="18"/>
              </w:rPr>
              <w:t>0</w:t>
            </w:r>
          </w:p>
        </w:tc>
        <w:tc>
          <w:tcPr>
            <w:tcW w:w="3600" w:type="dxa"/>
          </w:tcPr>
          <w:p w:rsidR="007E35F1" w:rsidRPr="00636EB5" w:rsidP="0049329C" w14:paraId="2BF400BB" w14:textId="77777777">
            <w:pPr>
              <w:contextualSpacing/>
              <w:rPr>
                <w:rFonts w:eastAsia="Times New Roman" w:cstheme="minorHAnsi"/>
                <w:bCs/>
                <w:color w:val="000000"/>
                <w:sz w:val="18"/>
                <w:szCs w:val="18"/>
              </w:rPr>
            </w:pPr>
          </w:p>
        </w:tc>
      </w:tr>
      <w:tr w14:paraId="287564CD" w14:textId="77777777" w:rsidTr="001A52FC">
        <w:tblPrEx>
          <w:tblW w:w="10278" w:type="dxa"/>
          <w:tblLayout w:type="fixed"/>
          <w:tblLook w:val="04A0"/>
        </w:tblPrEx>
        <w:tc>
          <w:tcPr>
            <w:tcW w:w="1458" w:type="dxa"/>
          </w:tcPr>
          <w:p w:rsidR="007E35F1" w:rsidRPr="00C34B0C" w:rsidP="0049329C" w14:paraId="2E757A57" w14:textId="77777777">
            <w:pPr>
              <w:contextualSpacing/>
              <w:rPr>
                <w:rFonts w:eastAsia="Times New Roman" w:cstheme="minorHAnsi"/>
                <w:color w:val="000000"/>
                <w:sz w:val="18"/>
                <w:szCs w:val="18"/>
              </w:rPr>
            </w:pPr>
          </w:p>
        </w:tc>
        <w:tc>
          <w:tcPr>
            <w:tcW w:w="4572" w:type="dxa"/>
            <w:vAlign w:val="bottom"/>
          </w:tcPr>
          <w:p w:rsidR="007E35F1" w:rsidRPr="00636EB5" w:rsidP="0049329C" w14:paraId="6BE31D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648" w:type="dxa"/>
            <w:vAlign w:val="bottom"/>
          </w:tcPr>
          <w:p w:rsidR="007E35F1" w:rsidRPr="00636EB5" w:rsidP="0049329C" w14:paraId="02DFF21F" w14:textId="0582E8A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r w:rsidR="00036CF1">
              <w:rPr>
                <w:rFonts w:eastAsia="Times New Roman" w:cstheme="minorHAnsi"/>
                <w:bCs/>
                <w:color w:val="000000"/>
                <w:sz w:val="18"/>
                <w:szCs w:val="18"/>
              </w:rPr>
              <w:t>0</w:t>
            </w:r>
          </w:p>
        </w:tc>
        <w:tc>
          <w:tcPr>
            <w:tcW w:w="3600" w:type="dxa"/>
          </w:tcPr>
          <w:p w:rsidR="007E35F1" w:rsidRPr="00636EB5" w:rsidP="0049329C" w14:paraId="64583EFD" w14:textId="77777777">
            <w:pPr>
              <w:contextualSpacing/>
              <w:rPr>
                <w:rFonts w:eastAsia="Times New Roman" w:cstheme="minorHAnsi"/>
                <w:bCs/>
                <w:color w:val="000000"/>
                <w:sz w:val="18"/>
                <w:szCs w:val="18"/>
              </w:rPr>
            </w:pPr>
          </w:p>
        </w:tc>
      </w:tr>
      <w:tr w14:paraId="6424C6A9" w14:textId="77777777" w:rsidTr="001A52FC">
        <w:tblPrEx>
          <w:tblW w:w="10278" w:type="dxa"/>
          <w:tblLayout w:type="fixed"/>
          <w:tblLook w:val="04A0"/>
        </w:tblPrEx>
        <w:tc>
          <w:tcPr>
            <w:tcW w:w="1458" w:type="dxa"/>
          </w:tcPr>
          <w:p w:rsidR="007E35F1" w:rsidRPr="00C34B0C" w:rsidP="0049329C" w14:paraId="1EDB4FE8" w14:textId="77777777">
            <w:pPr>
              <w:contextualSpacing/>
              <w:rPr>
                <w:rFonts w:eastAsia="Times New Roman" w:cstheme="minorHAnsi"/>
                <w:color w:val="000000"/>
                <w:sz w:val="18"/>
                <w:szCs w:val="18"/>
              </w:rPr>
            </w:pPr>
          </w:p>
        </w:tc>
        <w:tc>
          <w:tcPr>
            <w:tcW w:w="4572" w:type="dxa"/>
            <w:vAlign w:val="bottom"/>
          </w:tcPr>
          <w:p w:rsidR="007E35F1" w:rsidRPr="00636EB5" w:rsidP="0049329C" w14:paraId="5E952C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648" w:type="dxa"/>
            <w:vAlign w:val="bottom"/>
          </w:tcPr>
          <w:p w:rsidR="007E35F1" w:rsidRPr="00636EB5" w:rsidP="0049329C" w14:paraId="1BE0E2CA" w14:textId="500797F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r w:rsidR="00036CF1">
              <w:rPr>
                <w:rFonts w:eastAsia="Times New Roman" w:cstheme="minorHAnsi"/>
                <w:bCs/>
                <w:color w:val="000000"/>
                <w:sz w:val="18"/>
                <w:szCs w:val="18"/>
              </w:rPr>
              <w:t>0</w:t>
            </w:r>
          </w:p>
        </w:tc>
        <w:tc>
          <w:tcPr>
            <w:tcW w:w="3600" w:type="dxa"/>
          </w:tcPr>
          <w:p w:rsidR="007E35F1" w:rsidRPr="00636EB5" w:rsidP="0049329C" w14:paraId="1D691A5B" w14:textId="77777777">
            <w:pPr>
              <w:contextualSpacing/>
              <w:rPr>
                <w:rFonts w:eastAsia="Times New Roman" w:cstheme="minorHAnsi"/>
                <w:bCs/>
                <w:color w:val="000000"/>
                <w:sz w:val="18"/>
                <w:szCs w:val="18"/>
              </w:rPr>
            </w:pPr>
          </w:p>
        </w:tc>
      </w:tr>
      <w:tr w14:paraId="1ACFAF2E" w14:textId="77777777" w:rsidTr="001A52FC">
        <w:tblPrEx>
          <w:tblW w:w="10278" w:type="dxa"/>
          <w:tblLayout w:type="fixed"/>
          <w:tblLook w:val="04A0"/>
        </w:tblPrEx>
        <w:tc>
          <w:tcPr>
            <w:tcW w:w="1458" w:type="dxa"/>
          </w:tcPr>
          <w:p w:rsidR="004F4203" w:rsidRPr="00C34B0C" w:rsidP="004F4203" w14:paraId="71E624AC" w14:textId="77777777">
            <w:pPr>
              <w:contextualSpacing/>
              <w:rPr>
                <w:rFonts w:eastAsia="Times New Roman" w:cstheme="minorHAnsi"/>
                <w:color w:val="000000"/>
                <w:sz w:val="18"/>
                <w:szCs w:val="18"/>
              </w:rPr>
            </w:pPr>
          </w:p>
        </w:tc>
        <w:tc>
          <w:tcPr>
            <w:tcW w:w="4572" w:type="dxa"/>
            <w:vAlign w:val="bottom"/>
          </w:tcPr>
          <w:p w:rsidR="004F4203" w:rsidRPr="00636EB5" w:rsidP="004F4203" w14:paraId="2519CE2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648" w:type="dxa"/>
            <w:vAlign w:val="bottom"/>
          </w:tcPr>
          <w:p w:rsidR="004F4203" w:rsidRPr="00636EB5" w:rsidP="004F4203" w14:paraId="6A075934" w14:textId="4E5DB965">
            <w:pPr>
              <w:contextualSpacing/>
              <w:jc w:val="right"/>
              <w:rPr>
                <w:rFonts w:eastAsia="Times New Roman" w:cstheme="minorHAnsi"/>
                <w:bCs/>
                <w:color w:val="000000"/>
                <w:sz w:val="18"/>
                <w:szCs w:val="18"/>
              </w:rPr>
            </w:pPr>
            <w:r>
              <w:rPr>
                <w:rFonts w:eastAsia="Times New Roman" w:cstheme="minorHAnsi"/>
                <w:bCs/>
                <w:color w:val="000000"/>
                <w:sz w:val="18"/>
                <w:szCs w:val="18"/>
              </w:rPr>
              <w:t>19</w:t>
            </w:r>
            <w:r w:rsidR="00036CF1">
              <w:rPr>
                <w:rFonts w:eastAsia="Times New Roman" w:cstheme="minorHAnsi"/>
                <w:bCs/>
                <w:color w:val="000000"/>
                <w:sz w:val="18"/>
                <w:szCs w:val="18"/>
              </w:rPr>
              <w:t>0</w:t>
            </w:r>
          </w:p>
        </w:tc>
        <w:tc>
          <w:tcPr>
            <w:tcW w:w="3600" w:type="dxa"/>
          </w:tcPr>
          <w:p w:rsidR="004F4203" w:rsidRPr="00636EB5" w:rsidP="004F4203" w14:paraId="36F61D52" w14:textId="77777777">
            <w:pPr>
              <w:contextualSpacing/>
              <w:rPr>
                <w:rFonts w:eastAsia="Times New Roman" w:cstheme="minorHAnsi"/>
                <w:bCs/>
                <w:color w:val="000000"/>
                <w:sz w:val="18"/>
                <w:szCs w:val="18"/>
              </w:rPr>
            </w:pPr>
          </w:p>
        </w:tc>
      </w:tr>
      <w:tr w14:paraId="0667E4E1" w14:textId="77777777" w:rsidTr="001A52FC">
        <w:tblPrEx>
          <w:tblW w:w="10278" w:type="dxa"/>
          <w:tblLayout w:type="fixed"/>
          <w:tblLook w:val="04A0"/>
        </w:tblPrEx>
        <w:tc>
          <w:tcPr>
            <w:tcW w:w="1458" w:type="dxa"/>
          </w:tcPr>
          <w:p w:rsidR="007E35F1" w:rsidRPr="00C34B0C" w:rsidP="0049329C" w14:paraId="2C8029C4" w14:textId="77777777">
            <w:pPr>
              <w:contextualSpacing/>
              <w:rPr>
                <w:rFonts w:eastAsia="Times New Roman" w:cstheme="minorHAnsi"/>
                <w:color w:val="000000"/>
                <w:sz w:val="18"/>
                <w:szCs w:val="18"/>
              </w:rPr>
            </w:pPr>
          </w:p>
        </w:tc>
        <w:tc>
          <w:tcPr>
            <w:tcW w:w="4572" w:type="dxa"/>
            <w:vAlign w:val="bottom"/>
          </w:tcPr>
          <w:p w:rsidR="007E35F1" w:rsidRPr="00636EB5" w:rsidP="0049329C" w14:paraId="4BCF04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648" w:type="dxa"/>
            <w:vAlign w:val="bottom"/>
          </w:tcPr>
          <w:p w:rsidR="007E35F1" w:rsidRPr="00636EB5" w:rsidP="0049329C" w14:paraId="5FEF09A3" w14:textId="7C9E294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r w:rsidR="00036CF1">
              <w:rPr>
                <w:rFonts w:eastAsia="Times New Roman" w:cstheme="minorHAnsi"/>
                <w:bCs/>
                <w:color w:val="000000"/>
                <w:sz w:val="18"/>
                <w:szCs w:val="18"/>
              </w:rPr>
              <w:t>0</w:t>
            </w:r>
          </w:p>
        </w:tc>
        <w:tc>
          <w:tcPr>
            <w:tcW w:w="3600" w:type="dxa"/>
          </w:tcPr>
          <w:p w:rsidR="007E35F1" w:rsidRPr="00636EB5" w:rsidP="0049329C" w14:paraId="70519FAF" w14:textId="77777777">
            <w:pPr>
              <w:contextualSpacing/>
              <w:rPr>
                <w:rFonts w:eastAsia="Times New Roman" w:cstheme="minorHAnsi"/>
                <w:bCs/>
                <w:color w:val="000000"/>
                <w:sz w:val="18"/>
                <w:szCs w:val="18"/>
              </w:rPr>
            </w:pPr>
          </w:p>
        </w:tc>
      </w:tr>
      <w:tr w14:paraId="4817BE15" w14:textId="77777777" w:rsidTr="001A52FC">
        <w:tblPrEx>
          <w:tblW w:w="10278" w:type="dxa"/>
          <w:tblLayout w:type="fixed"/>
          <w:tblLook w:val="04A0"/>
        </w:tblPrEx>
        <w:tc>
          <w:tcPr>
            <w:tcW w:w="1458" w:type="dxa"/>
          </w:tcPr>
          <w:p w:rsidR="007E35F1" w:rsidRPr="00C34B0C" w:rsidP="0049329C" w14:paraId="5AC43938" w14:textId="77777777">
            <w:pPr>
              <w:contextualSpacing/>
              <w:rPr>
                <w:rFonts w:eastAsia="Times New Roman" w:cstheme="minorHAnsi"/>
                <w:color w:val="000000"/>
                <w:sz w:val="18"/>
                <w:szCs w:val="18"/>
              </w:rPr>
            </w:pPr>
          </w:p>
        </w:tc>
        <w:tc>
          <w:tcPr>
            <w:tcW w:w="4572" w:type="dxa"/>
            <w:vAlign w:val="bottom"/>
          </w:tcPr>
          <w:p w:rsidR="007E35F1" w:rsidRPr="00636EB5" w:rsidP="0049329C" w14:paraId="34D3FD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648" w:type="dxa"/>
            <w:vAlign w:val="bottom"/>
          </w:tcPr>
          <w:p w:rsidR="007E35F1" w:rsidRPr="00636EB5" w:rsidP="0049329C" w14:paraId="439DB2CE" w14:textId="5AA2CE4D">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r w:rsidR="00036CF1">
              <w:rPr>
                <w:rFonts w:eastAsia="Times New Roman" w:cstheme="minorHAnsi"/>
                <w:bCs/>
                <w:color w:val="000000"/>
                <w:sz w:val="18"/>
                <w:szCs w:val="18"/>
              </w:rPr>
              <w:t>0</w:t>
            </w:r>
          </w:p>
        </w:tc>
        <w:tc>
          <w:tcPr>
            <w:tcW w:w="3600" w:type="dxa"/>
          </w:tcPr>
          <w:p w:rsidR="007E35F1" w:rsidRPr="00636EB5" w:rsidP="0049329C" w14:paraId="13E15F75" w14:textId="77777777">
            <w:pPr>
              <w:contextualSpacing/>
              <w:rPr>
                <w:rFonts w:eastAsia="Times New Roman" w:cstheme="minorHAnsi"/>
                <w:bCs/>
                <w:color w:val="000000"/>
                <w:sz w:val="18"/>
                <w:szCs w:val="18"/>
              </w:rPr>
            </w:pPr>
          </w:p>
        </w:tc>
      </w:tr>
      <w:tr w14:paraId="3066F480" w14:textId="77777777" w:rsidTr="001A52FC">
        <w:tblPrEx>
          <w:tblW w:w="10278" w:type="dxa"/>
          <w:tblLayout w:type="fixed"/>
          <w:tblLook w:val="04A0"/>
        </w:tblPrEx>
        <w:tc>
          <w:tcPr>
            <w:tcW w:w="1458" w:type="dxa"/>
          </w:tcPr>
          <w:p w:rsidR="007E35F1" w:rsidRPr="00C34B0C" w:rsidP="0049329C" w14:paraId="51E3F668" w14:textId="77777777">
            <w:pPr>
              <w:contextualSpacing/>
              <w:rPr>
                <w:rFonts w:eastAsia="Times New Roman" w:cstheme="minorHAnsi"/>
                <w:color w:val="000000"/>
                <w:sz w:val="18"/>
                <w:szCs w:val="18"/>
              </w:rPr>
            </w:pPr>
          </w:p>
        </w:tc>
        <w:tc>
          <w:tcPr>
            <w:tcW w:w="4572" w:type="dxa"/>
            <w:vAlign w:val="bottom"/>
          </w:tcPr>
          <w:p w:rsidR="007E35F1" w:rsidRPr="00636EB5" w:rsidP="0049329C" w14:paraId="3170D8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648" w:type="dxa"/>
            <w:vAlign w:val="bottom"/>
          </w:tcPr>
          <w:p w:rsidR="007E35F1" w:rsidRPr="00636EB5" w:rsidP="0049329C" w14:paraId="51254C12" w14:textId="32D158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r w:rsidR="00036CF1">
              <w:rPr>
                <w:rFonts w:eastAsia="Times New Roman" w:cstheme="minorHAnsi"/>
                <w:bCs/>
                <w:color w:val="000000"/>
                <w:sz w:val="18"/>
                <w:szCs w:val="18"/>
              </w:rPr>
              <w:t>0</w:t>
            </w:r>
          </w:p>
        </w:tc>
        <w:tc>
          <w:tcPr>
            <w:tcW w:w="3600" w:type="dxa"/>
          </w:tcPr>
          <w:p w:rsidR="007E35F1" w:rsidRPr="00636EB5" w:rsidP="0049329C" w14:paraId="1EE41E31" w14:textId="77777777">
            <w:pPr>
              <w:contextualSpacing/>
              <w:rPr>
                <w:rFonts w:eastAsia="Times New Roman" w:cstheme="minorHAnsi"/>
                <w:bCs/>
                <w:color w:val="000000"/>
                <w:sz w:val="18"/>
                <w:szCs w:val="18"/>
              </w:rPr>
            </w:pPr>
          </w:p>
        </w:tc>
      </w:tr>
      <w:tr w14:paraId="7448B4DC" w14:textId="77777777" w:rsidTr="001A52FC">
        <w:tblPrEx>
          <w:tblW w:w="10278" w:type="dxa"/>
          <w:tblLayout w:type="fixed"/>
          <w:tblLook w:val="04A0"/>
        </w:tblPrEx>
        <w:tc>
          <w:tcPr>
            <w:tcW w:w="1458" w:type="dxa"/>
          </w:tcPr>
          <w:p w:rsidR="007E35F1" w:rsidRPr="00C34B0C" w:rsidP="0049329C" w14:paraId="78BE9CE7" w14:textId="77777777">
            <w:pPr>
              <w:contextualSpacing/>
              <w:rPr>
                <w:rFonts w:eastAsia="Times New Roman" w:cstheme="minorHAnsi"/>
                <w:color w:val="000000"/>
                <w:sz w:val="18"/>
                <w:szCs w:val="18"/>
              </w:rPr>
            </w:pPr>
          </w:p>
        </w:tc>
        <w:tc>
          <w:tcPr>
            <w:tcW w:w="4572" w:type="dxa"/>
            <w:vAlign w:val="bottom"/>
          </w:tcPr>
          <w:p w:rsidR="007E35F1" w:rsidRPr="00636EB5" w:rsidP="0049329C" w14:paraId="439631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648" w:type="dxa"/>
            <w:vAlign w:val="bottom"/>
          </w:tcPr>
          <w:p w:rsidR="007E35F1" w:rsidRPr="00636EB5" w:rsidP="0049329C" w14:paraId="7405E2B4" w14:textId="2443FC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r w:rsidR="00036CF1">
              <w:rPr>
                <w:rFonts w:eastAsia="Times New Roman" w:cstheme="minorHAnsi"/>
                <w:bCs/>
                <w:color w:val="000000"/>
                <w:sz w:val="18"/>
                <w:szCs w:val="18"/>
              </w:rPr>
              <w:t>0</w:t>
            </w:r>
          </w:p>
        </w:tc>
        <w:tc>
          <w:tcPr>
            <w:tcW w:w="3600" w:type="dxa"/>
          </w:tcPr>
          <w:p w:rsidR="007E35F1" w:rsidRPr="00636EB5" w:rsidP="0049329C" w14:paraId="20D70788" w14:textId="77777777">
            <w:pPr>
              <w:contextualSpacing/>
              <w:rPr>
                <w:rFonts w:eastAsia="Times New Roman" w:cstheme="minorHAnsi"/>
                <w:bCs/>
                <w:color w:val="000000"/>
                <w:sz w:val="18"/>
                <w:szCs w:val="18"/>
              </w:rPr>
            </w:pPr>
          </w:p>
        </w:tc>
      </w:tr>
      <w:tr w14:paraId="1E692DF5" w14:textId="77777777" w:rsidTr="004373B2">
        <w:tblPrEx>
          <w:tblW w:w="10278" w:type="dxa"/>
          <w:tblLayout w:type="fixed"/>
          <w:tblLook w:val="04A0"/>
        </w:tblPrEx>
        <w:tc>
          <w:tcPr>
            <w:tcW w:w="1458" w:type="dxa"/>
          </w:tcPr>
          <w:p w:rsidR="00293CEA" w:rsidRPr="00C34B0C" w:rsidP="004373B2" w14:paraId="1A973639" w14:textId="77777777">
            <w:pPr>
              <w:contextualSpacing/>
              <w:rPr>
                <w:rFonts w:eastAsia="Times New Roman" w:cstheme="minorHAnsi"/>
                <w:color w:val="000000"/>
                <w:sz w:val="18"/>
                <w:szCs w:val="18"/>
              </w:rPr>
            </w:pPr>
          </w:p>
        </w:tc>
        <w:tc>
          <w:tcPr>
            <w:tcW w:w="4572" w:type="dxa"/>
            <w:vAlign w:val="bottom"/>
          </w:tcPr>
          <w:p w:rsidR="00293CEA" w:rsidRPr="00636EB5" w:rsidP="004373B2" w14:paraId="3607F2E3" w14:textId="0F21DAC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w:t>
            </w:r>
            <w:r>
              <w:rPr>
                <w:rFonts w:eastAsia="Times New Roman" w:cstheme="minorHAnsi"/>
                <w:color w:val="000000"/>
                <w:sz w:val="18"/>
                <w:szCs w:val="18"/>
              </w:rPr>
              <w:t>Norfolk, VA</w:t>
            </w:r>
            <w:r w:rsidRPr="00636EB5">
              <w:rPr>
                <w:rFonts w:eastAsia="Times New Roman" w:cstheme="minorHAnsi"/>
                <w:color w:val="000000"/>
                <w:sz w:val="18"/>
                <w:szCs w:val="18"/>
              </w:rPr>
              <w:tab/>
            </w:r>
          </w:p>
        </w:tc>
        <w:tc>
          <w:tcPr>
            <w:tcW w:w="648" w:type="dxa"/>
            <w:vAlign w:val="bottom"/>
          </w:tcPr>
          <w:p w:rsidR="00293CEA" w:rsidRPr="00636EB5" w:rsidP="004373B2" w14:paraId="69FDC18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w:t>
            </w:r>
          </w:p>
        </w:tc>
        <w:tc>
          <w:tcPr>
            <w:tcW w:w="3600" w:type="dxa"/>
          </w:tcPr>
          <w:p w:rsidR="00293CEA" w:rsidRPr="00636EB5" w:rsidP="004373B2" w14:paraId="46F775A6" w14:textId="77777777">
            <w:pPr>
              <w:contextualSpacing/>
              <w:rPr>
                <w:rFonts w:eastAsia="Times New Roman" w:cstheme="minorHAnsi"/>
                <w:bCs/>
                <w:color w:val="000000"/>
                <w:sz w:val="18"/>
                <w:szCs w:val="18"/>
              </w:rPr>
            </w:pPr>
          </w:p>
        </w:tc>
      </w:tr>
      <w:tr w14:paraId="1E0FBF71" w14:textId="77777777" w:rsidTr="001A52FC">
        <w:tblPrEx>
          <w:tblW w:w="10278" w:type="dxa"/>
          <w:tblLayout w:type="fixed"/>
          <w:tblLook w:val="04A0"/>
        </w:tblPrEx>
        <w:tc>
          <w:tcPr>
            <w:tcW w:w="1458" w:type="dxa"/>
          </w:tcPr>
          <w:p w:rsidR="007E35F1" w:rsidRPr="00C34B0C" w:rsidP="0049329C" w14:paraId="244F4E90" w14:textId="77777777">
            <w:pPr>
              <w:contextualSpacing/>
              <w:rPr>
                <w:rFonts w:eastAsia="Times New Roman" w:cstheme="minorHAnsi"/>
                <w:color w:val="000000"/>
                <w:sz w:val="18"/>
                <w:szCs w:val="18"/>
              </w:rPr>
            </w:pPr>
          </w:p>
        </w:tc>
        <w:tc>
          <w:tcPr>
            <w:tcW w:w="4572" w:type="dxa"/>
            <w:vAlign w:val="bottom"/>
          </w:tcPr>
          <w:p w:rsidR="007E35F1" w:rsidRPr="00636EB5" w:rsidP="0049329C" w14:paraId="1185C0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648" w:type="dxa"/>
            <w:vAlign w:val="bottom"/>
          </w:tcPr>
          <w:p w:rsidR="007E35F1" w:rsidRPr="00636EB5" w:rsidP="0049329C" w14:paraId="53446387" w14:textId="5F4BEC2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r w:rsidR="00036CF1">
              <w:rPr>
                <w:rFonts w:eastAsia="Times New Roman" w:cstheme="minorHAnsi"/>
                <w:bCs/>
                <w:color w:val="000000"/>
                <w:sz w:val="18"/>
                <w:szCs w:val="18"/>
              </w:rPr>
              <w:t>0</w:t>
            </w:r>
          </w:p>
        </w:tc>
        <w:tc>
          <w:tcPr>
            <w:tcW w:w="3600" w:type="dxa"/>
          </w:tcPr>
          <w:p w:rsidR="007E35F1" w:rsidRPr="00636EB5" w:rsidP="0049329C" w14:paraId="01AB274F" w14:textId="77777777">
            <w:pPr>
              <w:contextualSpacing/>
              <w:rPr>
                <w:rFonts w:eastAsia="Times New Roman" w:cstheme="minorHAnsi"/>
                <w:bCs/>
                <w:color w:val="000000"/>
                <w:sz w:val="18"/>
                <w:szCs w:val="18"/>
              </w:rPr>
            </w:pPr>
          </w:p>
        </w:tc>
      </w:tr>
    </w:tbl>
    <w:p w:rsidR="007E35F1" w:rsidRPr="00C34B0C" w:rsidP="0049329C" w14:paraId="5D301F4E" w14:textId="77777777">
      <w:pPr>
        <w:contextualSpacing/>
        <w:rPr>
          <w:rFonts w:cstheme="minorHAnsi"/>
          <w:sz w:val="18"/>
          <w:szCs w:val="18"/>
        </w:rPr>
      </w:pPr>
      <w:bookmarkStart w:id="12" w:name="_Hlk57648234"/>
    </w:p>
    <w:tbl>
      <w:tblPr>
        <w:tblW w:w="10278" w:type="dxa"/>
        <w:tblLayout w:type="fixed"/>
        <w:tblLook w:val="04A0"/>
      </w:tblPr>
      <w:tblGrid>
        <w:gridCol w:w="1458"/>
        <w:gridCol w:w="4410"/>
        <w:gridCol w:w="810"/>
        <w:gridCol w:w="3600"/>
      </w:tblGrid>
      <w:tr w14:paraId="7FC7B818" w14:textId="77777777" w:rsidTr="00AD064C">
        <w:tblPrEx>
          <w:tblW w:w="10278" w:type="dxa"/>
          <w:tblLayout w:type="fixed"/>
          <w:tblLook w:val="04A0"/>
        </w:tblPrEx>
        <w:tc>
          <w:tcPr>
            <w:tcW w:w="1458" w:type="dxa"/>
            <w:vAlign w:val="bottom"/>
          </w:tcPr>
          <w:p w:rsidR="007E35F1" w:rsidRPr="00636EB5" w:rsidP="0049329C" w14:paraId="1A2DC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rsidR="007E35F1" w:rsidRPr="00636EB5" w:rsidP="0049329C" w14:paraId="696751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vAlign w:val="bottom"/>
          </w:tcPr>
          <w:p w:rsidR="007E35F1" w:rsidRPr="00636EB5" w:rsidP="0049329C" w14:paraId="3BB0916C" w14:textId="77777777">
            <w:pPr>
              <w:contextualSpacing/>
              <w:rPr>
                <w:rFonts w:eastAsia="Times New Roman" w:cstheme="minorHAnsi"/>
                <w:b/>
                <w:bCs/>
                <w:color w:val="000000"/>
                <w:sz w:val="18"/>
                <w:szCs w:val="18"/>
              </w:rPr>
            </w:pPr>
          </w:p>
        </w:tc>
      </w:tr>
      <w:tr w14:paraId="01BEBA11" w14:textId="77777777" w:rsidTr="00AD064C">
        <w:tblPrEx>
          <w:tblW w:w="10278" w:type="dxa"/>
          <w:tblLayout w:type="fixed"/>
          <w:tblLook w:val="04A0"/>
        </w:tblPrEx>
        <w:tc>
          <w:tcPr>
            <w:tcW w:w="1458" w:type="dxa"/>
            <w:vAlign w:val="bottom"/>
          </w:tcPr>
          <w:p w:rsidR="007E35F1" w:rsidRPr="00C34B0C" w:rsidP="0049329C" w14:paraId="2BEE651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rsidR="007E35F1" w:rsidRPr="00636EB5" w:rsidP="0049329C" w14:paraId="73A8B3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rsidR="007E35F1" w:rsidRPr="00636EB5" w:rsidP="0049329C" w14:paraId="2A0AF751" w14:textId="77777777">
            <w:pPr>
              <w:contextualSpacing/>
              <w:rPr>
                <w:rFonts w:eastAsia="Times New Roman" w:cstheme="minorHAnsi"/>
                <w:color w:val="000000"/>
                <w:sz w:val="18"/>
                <w:szCs w:val="18"/>
              </w:rPr>
            </w:pPr>
          </w:p>
        </w:tc>
      </w:tr>
      <w:tr w14:paraId="06B54CEF" w14:textId="77777777" w:rsidTr="00AD064C">
        <w:tblPrEx>
          <w:tblW w:w="10278" w:type="dxa"/>
          <w:tblLayout w:type="fixed"/>
          <w:tblLook w:val="04A0"/>
        </w:tblPrEx>
        <w:tc>
          <w:tcPr>
            <w:tcW w:w="1458" w:type="dxa"/>
          </w:tcPr>
          <w:p w:rsidR="007E35F1" w:rsidRPr="00C34B0C" w:rsidP="0049329C" w14:paraId="0CF4D746" w14:textId="77777777">
            <w:pPr>
              <w:contextualSpacing/>
              <w:rPr>
                <w:rFonts w:eastAsia="Times New Roman" w:cstheme="minorHAnsi"/>
                <w:color w:val="000000"/>
                <w:sz w:val="18"/>
                <w:szCs w:val="18"/>
              </w:rPr>
            </w:pPr>
          </w:p>
        </w:tc>
        <w:tc>
          <w:tcPr>
            <w:tcW w:w="4410" w:type="dxa"/>
            <w:vAlign w:val="bottom"/>
          </w:tcPr>
          <w:p w:rsidR="007E35F1" w:rsidRPr="00636EB5" w:rsidP="0049329C" w14:paraId="27F35BA5"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w:t>
            </w:r>
            <w:r w:rsidRPr="00636EB5">
              <w:rPr>
                <w:rFonts w:eastAsia="Times New Roman" w:cstheme="minorHAnsi"/>
                <w:b/>
                <w:bCs/>
                <w:color w:val="000000"/>
                <w:sz w:val="18"/>
                <w:szCs w:val="18"/>
              </w:rPr>
              <w:t xml:space="preserve">  ----  ----  </w:t>
            </w:r>
            <w:r w:rsidRPr="00636EB5">
              <w:rPr>
                <w:rFonts w:eastAsia="Times New Roman" w:cstheme="minorHAnsi"/>
                <w:color w:val="000000"/>
                <w:sz w:val="18"/>
                <w:szCs w:val="18"/>
              </w:rPr>
              <w:t>Must be 4 digits</w:t>
            </w:r>
          </w:p>
        </w:tc>
        <w:tc>
          <w:tcPr>
            <w:tcW w:w="810" w:type="dxa"/>
            <w:vAlign w:val="bottom"/>
          </w:tcPr>
          <w:p w:rsidR="007E35F1" w:rsidRPr="00636EB5" w:rsidP="0049329C" w14:paraId="3E0F90CA" w14:textId="77777777">
            <w:pPr>
              <w:contextualSpacing/>
              <w:jc w:val="right"/>
              <w:rPr>
                <w:rFonts w:eastAsia="Times New Roman" w:cstheme="minorHAnsi"/>
                <w:bCs/>
                <w:color w:val="000000"/>
                <w:sz w:val="18"/>
                <w:szCs w:val="18"/>
              </w:rPr>
            </w:pPr>
          </w:p>
        </w:tc>
        <w:tc>
          <w:tcPr>
            <w:tcW w:w="3600" w:type="dxa"/>
          </w:tcPr>
          <w:p w:rsidR="007E35F1" w:rsidRPr="00636EB5" w:rsidP="0049329C" w14:paraId="76326764" w14:textId="77777777">
            <w:pPr>
              <w:contextualSpacing/>
              <w:rPr>
                <w:rFonts w:eastAsia="Times New Roman" w:cstheme="minorHAnsi"/>
                <w:bCs/>
                <w:color w:val="000000"/>
                <w:sz w:val="18"/>
                <w:szCs w:val="18"/>
              </w:rPr>
            </w:pPr>
          </w:p>
        </w:tc>
      </w:tr>
      <w:tr w14:paraId="2882D0E9" w14:textId="77777777" w:rsidTr="00AD064C">
        <w:tblPrEx>
          <w:tblW w:w="10278" w:type="dxa"/>
          <w:tblLayout w:type="fixed"/>
          <w:tblLook w:val="04A0"/>
        </w:tblPrEx>
        <w:tc>
          <w:tcPr>
            <w:tcW w:w="1458" w:type="dxa"/>
          </w:tcPr>
          <w:p w:rsidR="007E35F1" w:rsidRPr="00C34B0C" w:rsidP="0049329C" w14:paraId="74552BFC" w14:textId="77777777">
            <w:pPr>
              <w:contextualSpacing/>
              <w:rPr>
                <w:rFonts w:eastAsia="Times New Roman" w:cstheme="minorHAnsi"/>
                <w:color w:val="000000"/>
                <w:sz w:val="18"/>
                <w:szCs w:val="18"/>
              </w:rPr>
            </w:pPr>
          </w:p>
        </w:tc>
        <w:tc>
          <w:tcPr>
            <w:tcW w:w="4410" w:type="dxa"/>
            <w:vAlign w:val="bottom"/>
          </w:tcPr>
          <w:p w:rsidR="007E35F1" w:rsidRPr="00636EB5" w:rsidP="0049329C" w14:paraId="0285677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P="0049329C" w14:paraId="52DF49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rsidR="007E35F1" w:rsidRPr="00636EB5" w:rsidP="0049329C" w14:paraId="5B10A47A" w14:textId="77777777">
            <w:pPr>
              <w:contextualSpacing/>
              <w:rPr>
                <w:rFonts w:eastAsia="Times New Roman" w:cstheme="minorHAnsi"/>
                <w:bCs/>
                <w:color w:val="000000"/>
                <w:sz w:val="18"/>
                <w:szCs w:val="18"/>
              </w:rPr>
            </w:pPr>
          </w:p>
        </w:tc>
      </w:tr>
    </w:tbl>
    <w:p w:rsidR="007E35F1" w:rsidRPr="00C34B0C" w:rsidP="0049329C" w14:paraId="3D954666" w14:textId="77777777">
      <w:pPr>
        <w:tabs>
          <w:tab w:val="left" w:pos="1440"/>
          <w:tab w:val="right" w:leader="dot" w:pos="6480"/>
        </w:tabs>
        <w:contextualSpacing/>
        <w:rPr>
          <w:rFonts w:cstheme="minorHAnsi"/>
          <w:sz w:val="18"/>
          <w:szCs w:val="18"/>
        </w:rPr>
      </w:pPr>
    </w:p>
    <w:p w:rsidR="007E35F1" w:rsidRPr="00636EB5" w:rsidP="0049329C" w14:paraId="22BA8309"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7D5196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6841AA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rsidR="007E35F1" w:rsidRPr="00636EB5" w:rsidP="0049329C" w14:paraId="3A41DBE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IE3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Survey ID must be four digits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007E35F1" w:rsidRPr="00636EB5" w:rsidP="0049329C" w14:paraId="0B9E02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rsidR="007E35F1" w:rsidRPr="00C34B0C" w:rsidP="0049329C" w14:paraId="553BEB51" w14:textId="77777777">
      <w:pPr>
        <w:tabs>
          <w:tab w:val="left" w:pos="1440"/>
          <w:tab w:val="right" w:leader="dot" w:pos="6480"/>
        </w:tabs>
        <w:contextualSpacing/>
        <w:rPr>
          <w:rFonts w:cstheme="minorHAnsi"/>
          <w:sz w:val="18"/>
          <w:szCs w:val="18"/>
        </w:rPr>
      </w:pPr>
    </w:p>
    <w:p w:rsidR="007E35F1" w:rsidRPr="00636EB5" w:rsidP="0049329C" w14:paraId="76BF6208" w14:textId="77777777">
      <w:pPr>
        <w:tabs>
          <w:tab w:val="left" w:pos="1440"/>
          <w:tab w:val="right" w:leader="dot" w:pos="6480"/>
        </w:tabs>
        <w:contextualSpacing/>
        <w:rPr>
          <w:rFonts w:cstheme="minorHAnsi"/>
          <w:sz w:val="18"/>
          <w:szCs w:val="18"/>
        </w:rPr>
      </w:pPr>
    </w:p>
    <w:tbl>
      <w:tblPr>
        <w:tblW w:w="0" w:type="auto"/>
        <w:tblLayout w:type="fixed"/>
        <w:tblLook w:val="04A0"/>
      </w:tblPr>
      <w:tblGrid>
        <w:gridCol w:w="18"/>
        <w:gridCol w:w="1440"/>
        <w:gridCol w:w="4050"/>
        <w:gridCol w:w="1170"/>
        <w:gridCol w:w="3600"/>
      </w:tblGrid>
      <w:tr w14:paraId="62022869" w14:textId="77777777" w:rsidTr="00C34B0C">
        <w:tblPrEx>
          <w:tblW w:w="0" w:type="auto"/>
          <w:tblLayout w:type="fixed"/>
          <w:tblLook w:val="04A0"/>
        </w:tblPrEx>
        <w:tc>
          <w:tcPr>
            <w:tcW w:w="1458" w:type="dxa"/>
            <w:gridSpan w:val="2"/>
            <w:vAlign w:val="bottom"/>
          </w:tcPr>
          <w:p w:rsidR="007E35F1" w:rsidRPr="00636EB5" w:rsidP="0049329C" w14:paraId="2720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rsidR="007E35F1" w:rsidRPr="00636EB5" w:rsidP="0049329C" w14:paraId="2F1C0BE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r w:rsidRPr="00A0330B">
              <w:rPr>
                <w:rFonts w:eastAsia="Times New Roman" w:cstheme="minorHAnsi"/>
                <w:bCs/>
                <w:color w:val="000000"/>
                <w:sz w:val="18"/>
                <w:szCs w:val="18"/>
              </w:rPr>
              <w:t>fill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14:paraId="073900F9" w14:textId="77777777" w:rsidTr="00C34B0C">
        <w:tblPrEx>
          <w:tblW w:w="0" w:type="auto"/>
          <w:tblLayout w:type="fixed"/>
          <w:tblLook w:val="04A0"/>
        </w:tblPrEx>
        <w:tc>
          <w:tcPr>
            <w:tcW w:w="1458" w:type="dxa"/>
            <w:gridSpan w:val="2"/>
            <w:vAlign w:val="bottom"/>
          </w:tcPr>
          <w:p w:rsidR="007E35F1" w:rsidRPr="00C34B0C" w:rsidP="0049329C" w14:paraId="07D52F8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rsidR="007E35F1" w:rsidRPr="00636EB5" w:rsidP="0049329C" w14:paraId="188CBF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rsidR="007E35F1" w:rsidRPr="00636EB5" w:rsidP="0049329C" w14:paraId="6AACEE25" w14:textId="77777777">
            <w:pPr>
              <w:contextualSpacing/>
              <w:rPr>
                <w:rFonts w:eastAsia="Times New Roman" w:cstheme="minorHAnsi"/>
                <w:color w:val="000000"/>
                <w:sz w:val="18"/>
                <w:szCs w:val="18"/>
              </w:rPr>
            </w:pPr>
          </w:p>
        </w:tc>
      </w:tr>
      <w:tr w14:paraId="61E54CC0" w14:textId="77777777" w:rsidTr="00C34B0C">
        <w:tblPrEx>
          <w:tblW w:w="0" w:type="auto"/>
          <w:tblLayout w:type="fixed"/>
          <w:tblLook w:val="04A0"/>
        </w:tblPrEx>
        <w:trPr>
          <w:gridBefore w:val="1"/>
          <w:wBefore w:w="18" w:type="dxa"/>
        </w:trPr>
        <w:tc>
          <w:tcPr>
            <w:tcW w:w="1440" w:type="dxa"/>
          </w:tcPr>
          <w:p w:rsidR="007E35F1" w:rsidRPr="00C34B0C" w:rsidP="0049329C" w14:paraId="30E709C7" w14:textId="77777777">
            <w:pPr>
              <w:contextualSpacing/>
              <w:rPr>
                <w:rFonts w:eastAsia="Times New Roman" w:cstheme="minorHAnsi"/>
                <w:color w:val="000000"/>
                <w:sz w:val="18"/>
                <w:szCs w:val="18"/>
              </w:rPr>
            </w:pPr>
          </w:p>
        </w:tc>
        <w:tc>
          <w:tcPr>
            <w:tcW w:w="4050" w:type="dxa"/>
            <w:vAlign w:val="bottom"/>
          </w:tcPr>
          <w:p w:rsidR="007E35F1" w:rsidRPr="00636EB5" w:rsidP="0049329C" w14:paraId="2A6EEF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rsidR="007E35F1" w:rsidRPr="00636EB5" w:rsidP="0049329C" w14:paraId="7CE359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9007716" w14:textId="77777777">
            <w:pPr>
              <w:contextualSpacing/>
              <w:rPr>
                <w:rFonts w:eastAsia="Times New Roman" w:cstheme="minorHAnsi"/>
                <w:bCs/>
                <w:color w:val="000000"/>
                <w:sz w:val="18"/>
                <w:szCs w:val="18"/>
              </w:rPr>
            </w:pPr>
          </w:p>
        </w:tc>
      </w:tr>
      <w:tr w14:paraId="0C8B06BD" w14:textId="77777777" w:rsidTr="00C34B0C">
        <w:tblPrEx>
          <w:tblW w:w="0" w:type="auto"/>
          <w:tblLayout w:type="fixed"/>
          <w:tblLook w:val="04A0"/>
        </w:tblPrEx>
        <w:trPr>
          <w:gridBefore w:val="1"/>
          <w:wBefore w:w="18" w:type="dxa"/>
        </w:trPr>
        <w:tc>
          <w:tcPr>
            <w:tcW w:w="1440" w:type="dxa"/>
          </w:tcPr>
          <w:p w:rsidR="007E35F1" w:rsidRPr="00C34B0C" w:rsidP="0049329C" w14:paraId="34BE3FB6" w14:textId="77777777">
            <w:pPr>
              <w:contextualSpacing/>
              <w:rPr>
                <w:rFonts w:eastAsia="Times New Roman" w:cstheme="minorHAnsi"/>
                <w:color w:val="000000"/>
                <w:sz w:val="18"/>
                <w:szCs w:val="18"/>
              </w:rPr>
            </w:pPr>
          </w:p>
        </w:tc>
        <w:tc>
          <w:tcPr>
            <w:tcW w:w="4050" w:type="dxa"/>
            <w:vAlign w:val="bottom"/>
          </w:tcPr>
          <w:p w:rsidR="007E35F1" w:rsidRPr="00636EB5" w:rsidP="0049329C" w14:paraId="019EFA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rsidR="007E35F1" w:rsidRPr="00636EB5" w:rsidP="0049329C" w14:paraId="4AF991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34C98B3" w14:textId="77777777">
            <w:pPr>
              <w:contextualSpacing/>
              <w:rPr>
                <w:rFonts w:eastAsia="Times New Roman" w:cstheme="minorHAnsi"/>
                <w:bCs/>
                <w:color w:val="000000"/>
                <w:sz w:val="18"/>
                <w:szCs w:val="18"/>
              </w:rPr>
            </w:pPr>
          </w:p>
        </w:tc>
      </w:tr>
    </w:tbl>
    <w:p w:rsidR="007E35F1" w:rsidRPr="00C34B0C" w:rsidP="0049329C" w14:paraId="4C8E2FD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B7700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05CF1BC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rsidR="007E35F1" w:rsidRPr="00636EB5" w:rsidP="0049329C" w14:paraId="7568BF9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value entered for IE3 is not correct (IE3conf1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urvey ID number in the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007E35F1" w:rsidRPr="00636EB5" w:rsidP="0049329C" w14:paraId="4E8ABCBA" w14:textId="34E325B5">
            <w:pPr>
              <w:contextualSpacing/>
              <w:rPr>
                <w:rFonts w:eastAsia="Times New Roman" w:cstheme="minorHAnsi"/>
                <w:color w:val="000000"/>
                <w:sz w:val="18"/>
                <w:szCs w:val="18"/>
              </w:rPr>
            </w:pPr>
            <w:r w:rsidRPr="00636EB5">
              <w:rPr>
                <w:rFonts w:eastAsia="Times New Roman" w:cstheme="minorHAnsi"/>
                <w:color w:val="000000"/>
                <w:sz w:val="18"/>
                <w:szCs w:val="18"/>
              </w:rPr>
              <w:t>Else, go to Check_</w:t>
            </w:r>
            <w:r w:rsidR="00793B48">
              <w:rPr>
                <w:rFonts w:eastAsia="Times New Roman" w:cstheme="minorHAnsi"/>
                <w:color w:val="000000"/>
                <w:sz w:val="18"/>
                <w:szCs w:val="18"/>
              </w:rPr>
              <w:t>IE3b</w:t>
            </w:r>
            <w:r w:rsidRPr="00636EB5">
              <w:rPr>
                <w:rFonts w:eastAsia="Times New Roman" w:cstheme="minorHAnsi"/>
                <w:color w:val="000000"/>
                <w:sz w:val="18"/>
                <w:szCs w:val="18"/>
              </w:rPr>
              <w:t>.</w:t>
            </w:r>
          </w:p>
        </w:tc>
      </w:tr>
    </w:tbl>
    <w:p w:rsidR="007E35F1" w:rsidP="0049329C" w14:paraId="5F53E79C" w14:textId="3D4ABD35">
      <w:pPr>
        <w:contextualSpacing/>
        <w:rPr>
          <w:rFonts w:cstheme="minorHAnsi"/>
          <w:sz w:val="18"/>
          <w:szCs w:val="18"/>
        </w:rPr>
      </w:pPr>
    </w:p>
    <w:p w:rsidR="006E3597" w:rsidRPr="006E3597" w:rsidP="009440F4" w14:paraId="7749627B" w14:textId="0FF5743A">
      <w:pPr>
        <w:pStyle w:val="Heading2Q-aire"/>
      </w:pPr>
      <w:r>
        <w:t>Recruitment, MSM RDS</w:t>
      </w:r>
    </w:p>
    <w:p w:rsidR="006E3597" w:rsidP="0049329C" w14:paraId="147B377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27B60DC" w14:textId="77777777" w:rsidTr="17E62CB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3D4AC4" w:rsidRPr="00636EB5" w:rsidP="006D3C26" w14:paraId="65AAA4FF" w14:textId="7A385ED9">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IE3b</w:t>
            </w:r>
            <w:r w:rsidRPr="00636EB5">
              <w:rPr>
                <w:rFonts w:eastAsia="Times New Roman" w:cstheme="minorHAnsi"/>
                <w:b/>
                <w:color w:val="000000"/>
                <w:sz w:val="18"/>
                <w:szCs w:val="18"/>
              </w:rPr>
              <w:t>.</w:t>
            </w:r>
          </w:p>
        </w:tc>
        <w:tc>
          <w:tcPr>
            <w:tcW w:w="8460" w:type="dxa"/>
          </w:tcPr>
          <w:p w:rsidR="003D4AC4" w:rsidP="3F00F49D" w14:paraId="5E88B628" w14:textId="19B4F9F6">
            <w:pPr>
              <w:contextualSpacing/>
              <w:rPr>
                <w:rFonts w:eastAsia="Times New Roman"/>
                <w:color w:val="000000"/>
                <w:sz w:val="18"/>
                <w:szCs w:val="18"/>
              </w:rPr>
            </w:pPr>
            <w:r w:rsidRPr="17E62CB9">
              <w:rPr>
                <w:rFonts w:eastAsia="Times New Roman"/>
                <w:color w:val="000000" w:themeColor="text1"/>
                <w:sz w:val="18"/>
                <w:szCs w:val="18"/>
              </w:rPr>
              <w:t>If MSM cycle (CYCLE EQ 1) &amp; interview year is 2021 (QYR</w:t>
            </w:r>
            <w:r w:rsidRPr="17E62CB9" w:rsidR="00C73E8E">
              <w:rPr>
                <w:rFonts w:eastAsia="Times New Roman"/>
                <w:color w:val="000000" w:themeColor="text1"/>
                <w:sz w:val="18"/>
                <w:szCs w:val="18"/>
              </w:rPr>
              <w:t xml:space="preserve"> EQ</w:t>
            </w:r>
            <w:r w:rsidRPr="17E62CB9" w:rsidR="00707100">
              <w:rPr>
                <w:rFonts w:eastAsia="Times New Roman"/>
                <w:color w:val="000000" w:themeColor="text1"/>
                <w:sz w:val="18"/>
                <w:szCs w:val="18"/>
              </w:rPr>
              <w:t xml:space="preserve"> </w:t>
            </w:r>
            <w:r w:rsidRPr="17E62CB9">
              <w:rPr>
                <w:rFonts w:eastAsia="Times New Roman"/>
                <w:color w:val="000000" w:themeColor="text1"/>
                <w:sz w:val="18"/>
                <w:szCs w:val="18"/>
              </w:rPr>
              <w:t xml:space="preserve">2021), go to IE3b.  </w:t>
            </w:r>
          </w:p>
          <w:p w:rsidR="001B786F" w:rsidRPr="00636EB5" w:rsidP="3F00F49D" w14:paraId="0948EF7A" w14:textId="19B4F9F6">
            <w:pPr>
              <w:contextualSpacing/>
              <w:rPr>
                <w:rFonts w:eastAsia="Times New Roman"/>
                <w:color w:val="000000"/>
                <w:sz w:val="18"/>
                <w:szCs w:val="18"/>
              </w:rPr>
            </w:pPr>
            <w:r w:rsidRPr="17E62CB9">
              <w:rPr>
                <w:rFonts w:eastAsia="Times New Roman"/>
                <w:color w:val="000000" w:themeColor="text1"/>
                <w:sz w:val="18"/>
                <w:szCs w:val="18"/>
              </w:rPr>
              <w:t>If IDU cycle (CYCLE EQ 2) &amp; interview year is 2022 (QYR EQ 2022), go to IE3c.</w:t>
            </w:r>
          </w:p>
          <w:p w:rsidR="003D4AC4" w:rsidRPr="00636EB5" w:rsidP="006D3C26" w14:paraId="3DC10F79" w14:textId="37ECA18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3D4AC4">
              <w:rPr>
                <w:rFonts w:eastAsia="Times New Roman" w:cstheme="minorHAnsi"/>
                <w:color w:val="000000"/>
                <w:sz w:val="18"/>
                <w:szCs w:val="18"/>
              </w:rPr>
              <w:t>Check_</w:t>
            </w:r>
            <w:r w:rsidR="00793B48">
              <w:rPr>
                <w:rFonts w:eastAsia="Times New Roman" w:cstheme="minorHAnsi"/>
                <w:color w:val="000000"/>
                <w:sz w:val="18"/>
                <w:szCs w:val="18"/>
              </w:rPr>
              <w:t>IE5</w:t>
            </w:r>
            <w:r w:rsidRPr="00636EB5">
              <w:rPr>
                <w:rFonts w:eastAsia="Times New Roman" w:cstheme="minorHAnsi"/>
                <w:color w:val="000000"/>
                <w:sz w:val="18"/>
                <w:szCs w:val="18"/>
              </w:rPr>
              <w:t>.</w:t>
            </w:r>
          </w:p>
        </w:tc>
      </w:tr>
    </w:tbl>
    <w:p w:rsidR="003D4AC4" w:rsidP="0049329C" w14:paraId="0D2A30DB" w14:textId="77777777">
      <w:pPr>
        <w:contextualSpacing/>
        <w:rPr>
          <w:rFonts w:cstheme="minorHAnsi"/>
          <w:sz w:val="18"/>
          <w:szCs w:val="18"/>
        </w:rPr>
      </w:pPr>
    </w:p>
    <w:tbl>
      <w:tblPr>
        <w:tblW w:w="10278" w:type="dxa"/>
        <w:tblLayout w:type="fixed"/>
        <w:tblLook w:val="04A0"/>
      </w:tblPr>
      <w:tblGrid>
        <w:gridCol w:w="1458"/>
        <w:gridCol w:w="4590"/>
        <w:gridCol w:w="630"/>
        <w:gridCol w:w="3600"/>
      </w:tblGrid>
      <w:tr w14:paraId="1EBA172B" w14:textId="77777777" w:rsidTr="006D3C26">
        <w:tblPrEx>
          <w:tblW w:w="10278" w:type="dxa"/>
          <w:tblLayout w:type="fixed"/>
          <w:tblLook w:val="04A0"/>
        </w:tblPrEx>
        <w:tc>
          <w:tcPr>
            <w:tcW w:w="1458" w:type="dxa"/>
            <w:vAlign w:val="bottom"/>
          </w:tcPr>
          <w:p w:rsidR="003D4AC4" w:rsidRPr="00636EB5" w:rsidP="006D3C26" w14:paraId="38592920" w14:textId="35366EF8">
            <w:pPr>
              <w:contextualSpacing/>
              <w:rPr>
                <w:rFonts w:eastAsia="Times New Roman" w:cstheme="minorHAnsi"/>
                <w:b/>
                <w:bCs/>
                <w:color w:val="000000"/>
                <w:sz w:val="18"/>
                <w:szCs w:val="18"/>
              </w:rPr>
            </w:pPr>
            <w:r w:rsidRPr="00636EB5">
              <w:rPr>
                <w:rFonts w:eastAsia="Times New Roman" w:cstheme="minorHAnsi"/>
                <w:b/>
                <w:bCs/>
                <w:color w:val="000000"/>
                <w:sz w:val="18"/>
                <w:szCs w:val="18"/>
              </w:rPr>
              <w:t>I</w:t>
            </w:r>
            <w:r>
              <w:rPr>
                <w:rFonts w:eastAsia="Times New Roman" w:cstheme="minorHAnsi"/>
                <w:b/>
                <w:bCs/>
                <w:color w:val="000000"/>
                <w:sz w:val="18"/>
                <w:szCs w:val="18"/>
              </w:rPr>
              <w:t>E3b</w:t>
            </w:r>
            <w:r w:rsidRPr="00636EB5">
              <w:rPr>
                <w:rFonts w:eastAsia="Times New Roman" w:cstheme="minorHAnsi"/>
                <w:b/>
                <w:bCs/>
                <w:color w:val="000000"/>
                <w:sz w:val="18"/>
                <w:szCs w:val="18"/>
              </w:rPr>
              <w:t>.</w:t>
            </w:r>
          </w:p>
        </w:tc>
        <w:tc>
          <w:tcPr>
            <w:tcW w:w="5220" w:type="dxa"/>
            <w:gridSpan w:val="2"/>
            <w:vAlign w:val="bottom"/>
          </w:tcPr>
          <w:p w:rsidR="003D4AC4" w:rsidRPr="00636EB5" w:rsidP="006D3C26" w14:paraId="4F8B8931" w14:textId="0BFEC8EA">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Pr>
                <w:rFonts w:eastAsia="Times New Roman" w:cstheme="minorHAnsi"/>
                <w:b/>
                <w:color w:val="000000"/>
                <w:sz w:val="18"/>
                <w:szCs w:val="18"/>
              </w:rPr>
              <w:t xml:space="preserve"> </w:t>
            </w:r>
            <w:r>
              <w:rPr>
                <w:rFonts w:eastAsia="Times New Roman" w:cstheme="minorHAnsi"/>
                <w:b/>
                <w:bCs/>
                <w:color w:val="000000"/>
                <w:sz w:val="18"/>
                <w:szCs w:val="18"/>
              </w:rPr>
              <w:t xml:space="preserve">Was this person recruited </w:t>
            </w:r>
            <w:r w:rsidR="003F4ADA">
              <w:rPr>
                <w:rFonts w:eastAsia="Times New Roman" w:cstheme="minorHAnsi"/>
                <w:b/>
                <w:bCs/>
                <w:color w:val="000000"/>
                <w:sz w:val="18"/>
                <w:szCs w:val="18"/>
              </w:rPr>
              <w:t>for</w:t>
            </w:r>
            <w:r>
              <w:rPr>
                <w:rFonts w:eastAsia="Times New Roman" w:cstheme="minorHAnsi"/>
                <w:b/>
                <w:bCs/>
                <w:color w:val="000000"/>
                <w:sz w:val="18"/>
                <w:szCs w:val="18"/>
              </w:rPr>
              <w:t xml:space="preserve"> RDS?</w:t>
            </w:r>
          </w:p>
        </w:tc>
        <w:tc>
          <w:tcPr>
            <w:tcW w:w="3600" w:type="dxa"/>
            <w:vAlign w:val="bottom"/>
          </w:tcPr>
          <w:p w:rsidR="003D4AC4" w:rsidRPr="00636EB5" w:rsidP="006D3C26" w14:paraId="371AEB1A" w14:textId="77777777">
            <w:pPr>
              <w:contextualSpacing/>
              <w:rPr>
                <w:rFonts w:eastAsia="Times New Roman" w:cstheme="minorHAnsi"/>
                <w:b/>
                <w:bCs/>
                <w:color w:val="000000"/>
                <w:sz w:val="18"/>
                <w:szCs w:val="18"/>
              </w:rPr>
            </w:pPr>
          </w:p>
        </w:tc>
      </w:tr>
      <w:tr w14:paraId="68667B50" w14:textId="77777777" w:rsidTr="006D3C26">
        <w:tblPrEx>
          <w:tblW w:w="10278" w:type="dxa"/>
          <w:tblLayout w:type="fixed"/>
          <w:tblLook w:val="04A0"/>
        </w:tblPrEx>
        <w:tc>
          <w:tcPr>
            <w:tcW w:w="1458" w:type="dxa"/>
            <w:vAlign w:val="bottom"/>
          </w:tcPr>
          <w:p w:rsidR="003D4AC4" w:rsidRPr="00C34B0C" w:rsidP="006D3C26" w14:paraId="6417947A" w14:textId="77777777">
            <w:pPr>
              <w:contextualSpacing/>
              <w:rPr>
                <w:rFonts w:eastAsia="Times New Roman" w:cstheme="minorHAnsi"/>
                <w:bCs/>
                <w:color w:val="000000"/>
                <w:sz w:val="18"/>
                <w:szCs w:val="18"/>
              </w:rPr>
            </w:pPr>
            <w:r>
              <w:rPr>
                <w:rFonts w:eastAsia="Times New Roman" w:cstheme="minorHAnsi"/>
                <w:bCs/>
                <w:color w:val="000000"/>
                <w:sz w:val="18"/>
                <w:szCs w:val="18"/>
              </w:rPr>
              <w:t>RDSMSM</w:t>
            </w:r>
          </w:p>
        </w:tc>
        <w:tc>
          <w:tcPr>
            <w:tcW w:w="5220" w:type="dxa"/>
            <w:gridSpan w:val="2"/>
            <w:vAlign w:val="bottom"/>
          </w:tcPr>
          <w:p w:rsidR="003D4AC4" w:rsidRPr="00636EB5" w:rsidP="006D3C26" w14:paraId="77A7ED93" w14:textId="77777777">
            <w:pPr>
              <w:contextualSpacing/>
              <w:rPr>
                <w:rFonts w:eastAsia="Times New Roman" w:cstheme="minorHAnsi"/>
                <w:color w:val="000000"/>
                <w:sz w:val="18"/>
                <w:szCs w:val="18"/>
              </w:rPr>
            </w:pPr>
            <w:r>
              <w:rPr>
                <w:rFonts w:eastAsia="Times New Roman" w:cstheme="minorHAnsi"/>
                <w:color w:val="000000"/>
                <w:sz w:val="18"/>
                <w:szCs w:val="18"/>
              </w:rPr>
              <w:t>RDS recruitment - MSM cycle</w:t>
            </w:r>
          </w:p>
        </w:tc>
        <w:tc>
          <w:tcPr>
            <w:tcW w:w="3600" w:type="dxa"/>
            <w:vAlign w:val="bottom"/>
          </w:tcPr>
          <w:p w:rsidR="003D4AC4" w:rsidRPr="00636EB5" w:rsidP="006D3C26" w14:paraId="005217C4" w14:textId="77777777">
            <w:pPr>
              <w:contextualSpacing/>
              <w:rPr>
                <w:rFonts w:eastAsia="Times New Roman" w:cstheme="minorHAnsi"/>
                <w:color w:val="000000"/>
                <w:sz w:val="18"/>
                <w:szCs w:val="18"/>
              </w:rPr>
            </w:pPr>
          </w:p>
        </w:tc>
      </w:tr>
      <w:tr w14:paraId="68EEFEFE" w14:textId="77777777" w:rsidTr="006D3C26">
        <w:tblPrEx>
          <w:tblW w:w="10278" w:type="dxa"/>
          <w:tblLayout w:type="fixed"/>
          <w:tblLook w:val="04A0"/>
        </w:tblPrEx>
        <w:tc>
          <w:tcPr>
            <w:tcW w:w="1458" w:type="dxa"/>
          </w:tcPr>
          <w:p w:rsidR="003D4AC4" w:rsidRPr="00C34B0C" w:rsidP="006D3C26" w14:paraId="3E95A659" w14:textId="77777777">
            <w:pPr>
              <w:contextualSpacing/>
              <w:rPr>
                <w:rFonts w:eastAsia="Times New Roman" w:cstheme="minorHAnsi"/>
                <w:color w:val="000000"/>
                <w:sz w:val="18"/>
                <w:szCs w:val="18"/>
              </w:rPr>
            </w:pPr>
          </w:p>
        </w:tc>
        <w:tc>
          <w:tcPr>
            <w:tcW w:w="4590" w:type="dxa"/>
            <w:vAlign w:val="bottom"/>
          </w:tcPr>
          <w:p w:rsidR="003D4AC4" w:rsidRPr="00636EB5" w:rsidP="006D3C26" w14:paraId="0E1B76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003D4AC4" w:rsidRPr="00636EB5" w:rsidP="006D3C26" w14:paraId="4EB03C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3D4AC4" w:rsidRPr="00636EB5" w:rsidP="006D3C26" w14:paraId="59FD63EA" w14:textId="77777777">
            <w:pPr>
              <w:contextualSpacing/>
              <w:rPr>
                <w:rFonts w:eastAsia="Times New Roman" w:cstheme="minorHAnsi"/>
                <w:bCs/>
                <w:color w:val="000000"/>
                <w:sz w:val="18"/>
                <w:szCs w:val="18"/>
              </w:rPr>
            </w:pPr>
          </w:p>
        </w:tc>
      </w:tr>
      <w:tr w14:paraId="0E401182" w14:textId="77777777" w:rsidTr="006D3C26">
        <w:tblPrEx>
          <w:tblW w:w="10278" w:type="dxa"/>
          <w:tblLayout w:type="fixed"/>
          <w:tblLook w:val="04A0"/>
        </w:tblPrEx>
        <w:tc>
          <w:tcPr>
            <w:tcW w:w="1458" w:type="dxa"/>
          </w:tcPr>
          <w:p w:rsidR="003D4AC4" w:rsidRPr="00C34B0C" w:rsidP="006D3C26" w14:paraId="33B94132" w14:textId="77777777">
            <w:pPr>
              <w:contextualSpacing/>
              <w:rPr>
                <w:rFonts w:eastAsia="Times New Roman" w:cstheme="minorHAnsi"/>
                <w:color w:val="000000"/>
                <w:sz w:val="18"/>
                <w:szCs w:val="18"/>
              </w:rPr>
            </w:pPr>
          </w:p>
        </w:tc>
        <w:tc>
          <w:tcPr>
            <w:tcW w:w="4590" w:type="dxa"/>
            <w:vAlign w:val="bottom"/>
          </w:tcPr>
          <w:p w:rsidR="003D4AC4" w:rsidRPr="00636EB5" w:rsidP="006D3C26" w14:paraId="6506FC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003D4AC4" w:rsidRPr="00636EB5" w:rsidP="006D3C26" w14:paraId="581A0B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3D4AC4" w:rsidRPr="00636EB5" w:rsidP="006D3C26" w14:paraId="7A404265" w14:textId="77777777">
            <w:pPr>
              <w:contextualSpacing/>
              <w:rPr>
                <w:rFonts w:eastAsia="Times New Roman" w:cstheme="minorHAnsi"/>
                <w:bCs/>
                <w:color w:val="000000"/>
                <w:sz w:val="18"/>
                <w:szCs w:val="18"/>
              </w:rPr>
            </w:pPr>
          </w:p>
        </w:tc>
      </w:tr>
    </w:tbl>
    <w:p w:rsidR="00EB47A0" w:rsidP="00EB47A0" w14:paraId="03A50A95" w14:textId="1C8B9818">
      <w:pPr>
        <w:contextualSpacing/>
        <w:rPr>
          <w:rFonts w:cstheme="minorHAnsi"/>
          <w:sz w:val="18"/>
          <w:szCs w:val="18"/>
        </w:rPr>
      </w:pPr>
    </w:p>
    <w:p w:rsidR="006E3597" w:rsidRPr="006E3597" w:rsidP="009440F4" w14:paraId="3256974D" w14:textId="1EC2FD47">
      <w:pPr>
        <w:pStyle w:val="Heading2Q-aire"/>
      </w:pPr>
      <w:bookmarkStart w:id="13" w:name="_Hlk71025058"/>
      <w:r>
        <w:t>Interview type</w:t>
      </w:r>
    </w:p>
    <w:bookmarkEnd w:id="13"/>
    <w:p w:rsidR="006E3597" w:rsidP="3F00F49D" w14:paraId="2ECCBC41" w14:textId="77777777">
      <w:pPr>
        <w:contextualSpacing/>
        <w:rPr>
          <w:sz w:val="18"/>
          <w:szCs w:val="18"/>
        </w:rPr>
      </w:pPr>
    </w:p>
    <w:tbl>
      <w:tblPr>
        <w:tblW w:w="10278" w:type="dxa"/>
        <w:tblLayout w:type="fixed"/>
        <w:tblLook w:val="04A0"/>
      </w:tblPr>
      <w:tblGrid>
        <w:gridCol w:w="1458"/>
        <w:gridCol w:w="5292"/>
        <w:gridCol w:w="540"/>
        <w:gridCol w:w="2988"/>
      </w:tblGrid>
      <w:tr w14:paraId="53041AF9" w14:textId="77777777" w:rsidTr="00AA616C">
        <w:tblPrEx>
          <w:tblW w:w="10278" w:type="dxa"/>
          <w:tblLayout w:type="fixed"/>
          <w:tblLook w:val="04A0"/>
        </w:tblPrEx>
        <w:tc>
          <w:tcPr>
            <w:tcW w:w="1458" w:type="dxa"/>
            <w:vAlign w:val="bottom"/>
          </w:tcPr>
          <w:p w:rsidR="001B786F" w:rsidRPr="00636EB5" w:rsidP="00AA616C" w14:paraId="4AA9F9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3c</w:t>
            </w:r>
            <w:r w:rsidRPr="00636EB5">
              <w:rPr>
                <w:rFonts w:eastAsia="Times New Roman" w:cstheme="minorHAnsi"/>
                <w:b/>
                <w:bCs/>
                <w:color w:val="000000"/>
                <w:sz w:val="18"/>
                <w:szCs w:val="18"/>
              </w:rPr>
              <w:t>.</w:t>
            </w:r>
          </w:p>
        </w:tc>
        <w:tc>
          <w:tcPr>
            <w:tcW w:w="5832" w:type="dxa"/>
            <w:gridSpan w:val="2"/>
            <w:vAlign w:val="bottom"/>
          </w:tcPr>
          <w:p w:rsidR="001B786F" w:rsidRPr="00636EB5" w:rsidP="00AA616C" w14:paraId="75D8779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INTERVIEWER:</w:t>
            </w:r>
            <w:r>
              <w:rPr>
                <w:rFonts w:eastAsia="Times New Roman" w:cstheme="minorHAnsi"/>
                <w:b/>
                <w:color w:val="000000"/>
                <w:sz w:val="18"/>
                <w:szCs w:val="18"/>
              </w:rPr>
              <w:t xml:space="preserve"> </w:t>
            </w:r>
            <w:r w:rsidRPr="00636EB5">
              <w:rPr>
                <w:rFonts w:eastAsia="Times New Roman" w:cstheme="minorHAnsi"/>
                <w:b/>
                <w:bCs/>
                <w:color w:val="000000"/>
                <w:sz w:val="18"/>
                <w:szCs w:val="18"/>
              </w:rPr>
              <w:t>Is this interview</w:t>
            </w:r>
            <w:r>
              <w:rPr>
                <w:rFonts w:eastAsia="Times New Roman" w:cstheme="minorHAnsi"/>
                <w:b/>
                <w:bCs/>
                <w:color w:val="000000"/>
                <w:sz w:val="18"/>
                <w:szCs w:val="18"/>
              </w:rPr>
              <w:t xml:space="preserve"> being conducted remotely, that is, by either videoconference or phone?</w:t>
            </w:r>
          </w:p>
        </w:tc>
        <w:tc>
          <w:tcPr>
            <w:tcW w:w="2988" w:type="dxa"/>
            <w:vAlign w:val="bottom"/>
          </w:tcPr>
          <w:p w:rsidR="001B786F" w:rsidRPr="00636EB5" w:rsidP="00AA616C" w14:paraId="0C7080A6" w14:textId="77777777">
            <w:pPr>
              <w:contextualSpacing/>
              <w:rPr>
                <w:rFonts w:eastAsia="Times New Roman" w:cstheme="minorHAnsi"/>
                <w:b/>
                <w:bCs/>
                <w:color w:val="000000"/>
                <w:sz w:val="18"/>
                <w:szCs w:val="18"/>
              </w:rPr>
            </w:pPr>
          </w:p>
        </w:tc>
      </w:tr>
      <w:tr w14:paraId="23EEB068" w14:textId="77777777" w:rsidTr="00AA616C">
        <w:tblPrEx>
          <w:tblW w:w="10278" w:type="dxa"/>
          <w:tblLayout w:type="fixed"/>
          <w:tblLook w:val="04A0"/>
        </w:tblPrEx>
        <w:tc>
          <w:tcPr>
            <w:tcW w:w="1458" w:type="dxa"/>
            <w:vAlign w:val="bottom"/>
          </w:tcPr>
          <w:p w:rsidR="001B786F" w:rsidRPr="00C34B0C" w:rsidP="00AA616C" w14:paraId="5F8BA4E9" w14:textId="77777777">
            <w:pPr>
              <w:contextualSpacing/>
              <w:rPr>
                <w:rFonts w:eastAsia="Times New Roman" w:cstheme="minorHAnsi"/>
                <w:bCs/>
                <w:color w:val="000000"/>
                <w:sz w:val="18"/>
                <w:szCs w:val="18"/>
              </w:rPr>
            </w:pPr>
            <w:r>
              <w:rPr>
                <w:rFonts w:eastAsia="Times New Roman" w:cstheme="minorHAnsi"/>
                <w:bCs/>
                <w:color w:val="000000"/>
                <w:sz w:val="18"/>
                <w:szCs w:val="18"/>
              </w:rPr>
              <w:t>ITYPER6</w:t>
            </w:r>
          </w:p>
        </w:tc>
        <w:tc>
          <w:tcPr>
            <w:tcW w:w="5832" w:type="dxa"/>
            <w:gridSpan w:val="2"/>
            <w:vAlign w:val="bottom"/>
          </w:tcPr>
          <w:p w:rsidR="001B786F" w:rsidRPr="00636EB5" w:rsidP="00AA616C" w14:paraId="0B42726A" w14:textId="77777777">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2988" w:type="dxa"/>
            <w:vAlign w:val="bottom"/>
          </w:tcPr>
          <w:p w:rsidR="001B786F" w:rsidRPr="00636EB5" w:rsidP="00AA616C" w14:paraId="0F2BF1FA" w14:textId="77777777">
            <w:pPr>
              <w:contextualSpacing/>
              <w:rPr>
                <w:rFonts w:eastAsia="Times New Roman" w:cstheme="minorHAnsi"/>
                <w:color w:val="000000"/>
                <w:sz w:val="18"/>
                <w:szCs w:val="18"/>
              </w:rPr>
            </w:pPr>
          </w:p>
        </w:tc>
      </w:tr>
      <w:tr w14:paraId="4CDF6B0C" w14:textId="77777777" w:rsidTr="00AA616C">
        <w:tblPrEx>
          <w:tblW w:w="10278" w:type="dxa"/>
          <w:tblLayout w:type="fixed"/>
          <w:tblLook w:val="04A0"/>
        </w:tblPrEx>
        <w:tc>
          <w:tcPr>
            <w:tcW w:w="1458" w:type="dxa"/>
          </w:tcPr>
          <w:p w:rsidR="001B786F" w:rsidRPr="00C34B0C" w:rsidP="00AA616C" w14:paraId="16F23C2F" w14:textId="77777777">
            <w:pPr>
              <w:contextualSpacing/>
              <w:rPr>
                <w:rFonts w:eastAsia="Times New Roman" w:cstheme="minorHAnsi"/>
                <w:color w:val="000000"/>
                <w:sz w:val="18"/>
                <w:szCs w:val="18"/>
              </w:rPr>
            </w:pPr>
          </w:p>
        </w:tc>
        <w:tc>
          <w:tcPr>
            <w:tcW w:w="5292" w:type="dxa"/>
            <w:vAlign w:val="bottom"/>
          </w:tcPr>
          <w:p w:rsidR="001B786F" w:rsidRPr="00636EB5" w:rsidP="00AA616C" w14:paraId="65FB859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1B786F" w:rsidRPr="00636EB5" w:rsidP="00AA616C" w14:paraId="7D415D6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88" w:type="dxa"/>
          </w:tcPr>
          <w:p w:rsidR="001B786F" w:rsidRPr="00636EB5" w:rsidP="00AA616C" w14:paraId="4FAA21CC" w14:textId="77777777">
            <w:pPr>
              <w:contextualSpacing/>
              <w:rPr>
                <w:rFonts w:eastAsia="Times New Roman" w:cstheme="minorHAnsi"/>
                <w:bCs/>
                <w:color w:val="000000"/>
                <w:sz w:val="18"/>
                <w:szCs w:val="18"/>
              </w:rPr>
            </w:pPr>
          </w:p>
        </w:tc>
      </w:tr>
      <w:tr w14:paraId="0C9BE35A" w14:textId="77777777" w:rsidTr="00AA616C">
        <w:tblPrEx>
          <w:tblW w:w="10278" w:type="dxa"/>
          <w:tblLayout w:type="fixed"/>
          <w:tblLook w:val="04A0"/>
        </w:tblPrEx>
        <w:tc>
          <w:tcPr>
            <w:tcW w:w="1458" w:type="dxa"/>
          </w:tcPr>
          <w:p w:rsidR="001B786F" w:rsidRPr="00C34B0C" w:rsidP="00AA616C" w14:paraId="321A8054" w14:textId="77777777">
            <w:pPr>
              <w:contextualSpacing/>
              <w:rPr>
                <w:rFonts w:eastAsia="Times New Roman" w:cstheme="minorHAnsi"/>
                <w:color w:val="000000"/>
                <w:sz w:val="18"/>
                <w:szCs w:val="18"/>
              </w:rPr>
            </w:pPr>
          </w:p>
        </w:tc>
        <w:tc>
          <w:tcPr>
            <w:tcW w:w="5292" w:type="dxa"/>
            <w:vAlign w:val="bottom"/>
          </w:tcPr>
          <w:p w:rsidR="001B786F" w:rsidRPr="00636EB5" w:rsidP="00AA616C" w14:paraId="3DB9EF9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1B786F" w:rsidRPr="00636EB5" w:rsidP="00AA616C" w14:paraId="2129E60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88" w:type="dxa"/>
          </w:tcPr>
          <w:p w:rsidR="001B786F" w:rsidRPr="00636EB5" w:rsidP="00AA616C" w14:paraId="5F6A506A" w14:textId="77777777">
            <w:pPr>
              <w:contextualSpacing/>
              <w:rPr>
                <w:rFonts w:eastAsia="Times New Roman" w:cstheme="minorHAnsi"/>
                <w:bCs/>
                <w:color w:val="000000"/>
                <w:sz w:val="18"/>
                <w:szCs w:val="18"/>
              </w:rPr>
            </w:pPr>
          </w:p>
        </w:tc>
      </w:tr>
    </w:tbl>
    <w:p w:rsidR="001B786F" w:rsidP="3F00F49D" w14:paraId="635F1434" w14:textId="19B4F9F6">
      <w:pPr>
        <w:contextualSpacing/>
        <w:rPr>
          <w:sz w:val="18"/>
          <w:szCs w:val="18"/>
        </w:rPr>
      </w:pPr>
    </w:p>
    <w:p w:rsidR="001B786F" w:rsidP="3F00F49D" w14:paraId="26C41017" w14:textId="19B4F9F6">
      <w:pPr>
        <w:contextualSpacing/>
        <w:rPr>
          <w:sz w:val="18"/>
          <w:szCs w:val="18"/>
        </w:rPr>
      </w:pPr>
    </w:p>
    <w:p w:rsidR="00EB47A0" w:rsidP="0049329C" w14:paraId="539EB224" w14:textId="7536906A">
      <w:pPr>
        <w:contextualSpacing/>
        <w:rPr>
          <w:rFonts w:cstheme="minorHAnsi"/>
          <w:sz w:val="18"/>
          <w:szCs w:val="18"/>
        </w:rPr>
      </w:pPr>
    </w:p>
    <w:p w:rsidR="006E3597" w:rsidRPr="00887184" w:rsidP="00416428" w14:paraId="7A17D2CD" w14:textId="77777777">
      <w:pPr>
        <w:pStyle w:val="Heading2Q-aire"/>
      </w:pPr>
      <w:r>
        <w:t>Interviewer location</w:t>
      </w:r>
    </w:p>
    <w:p w:rsidR="006E3597" w:rsidP="0049329C" w14:paraId="494F165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34A01C1" w14:textId="77777777" w:rsidTr="0088718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B47A0" w:rsidRPr="00636EB5" w:rsidP="00887184" w14:paraId="575A551B" w14:textId="486E63F1">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sidR="00793B48">
              <w:rPr>
                <w:rFonts w:eastAsia="Times New Roman" w:cstheme="minorHAnsi"/>
                <w:b/>
                <w:color w:val="000000"/>
                <w:sz w:val="18"/>
                <w:szCs w:val="18"/>
              </w:rPr>
              <w:t>IE3d</w:t>
            </w:r>
            <w:r w:rsidRPr="00636EB5">
              <w:rPr>
                <w:rFonts w:eastAsia="Times New Roman" w:cstheme="minorHAnsi"/>
                <w:b/>
                <w:color w:val="000000"/>
                <w:sz w:val="18"/>
                <w:szCs w:val="18"/>
              </w:rPr>
              <w:t>.</w:t>
            </w:r>
          </w:p>
        </w:tc>
        <w:tc>
          <w:tcPr>
            <w:tcW w:w="8460" w:type="dxa"/>
          </w:tcPr>
          <w:p w:rsidR="00EB47A0" w:rsidRPr="00636EB5" w:rsidP="00887184" w14:paraId="3F7FC646" w14:textId="54AB4B99">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interview is being conducted remotely, </w:t>
            </w:r>
            <w:r w:rsidRPr="00636EB5">
              <w:rPr>
                <w:rFonts w:eastAsia="Times New Roman" w:cstheme="minorHAnsi"/>
                <w:color w:val="000000"/>
                <w:sz w:val="18"/>
                <w:szCs w:val="18"/>
              </w:rPr>
              <w:t>(</w:t>
            </w:r>
            <w:r>
              <w:rPr>
                <w:rFonts w:eastAsia="Times New Roman" w:cstheme="minorHAnsi"/>
                <w:color w:val="000000"/>
                <w:sz w:val="18"/>
                <w:szCs w:val="18"/>
              </w:rPr>
              <w:t xml:space="preserve">IE3c EQ 1), go to </w:t>
            </w:r>
            <w:r w:rsidR="004E212B">
              <w:rPr>
                <w:rFonts w:eastAsia="Times New Roman" w:cstheme="minorHAnsi"/>
                <w:color w:val="000000"/>
                <w:sz w:val="18"/>
                <w:szCs w:val="18"/>
              </w:rPr>
              <w:t xml:space="preserve">interviewer’s </w:t>
            </w:r>
            <w:r>
              <w:rPr>
                <w:rFonts w:eastAsia="Times New Roman" w:cstheme="minorHAnsi"/>
                <w:color w:val="000000"/>
                <w:sz w:val="18"/>
                <w:szCs w:val="18"/>
              </w:rPr>
              <w:t>location (IE3d)</w:t>
            </w:r>
            <w:r w:rsidRPr="00636EB5">
              <w:rPr>
                <w:rFonts w:eastAsia="Times New Roman" w:cstheme="minorHAnsi"/>
                <w:color w:val="000000"/>
                <w:sz w:val="18"/>
                <w:szCs w:val="18"/>
              </w:rPr>
              <w:t xml:space="preserve">.  </w:t>
            </w:r>
          </w:p>
          <w:p w:rsidR="00EB47A0" w:rsidRPr="00636EB5" w:rsidP="00887184" w14:paraId="23E640A0" w14:textId="4DFCF17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w:t>
            </w:r>
            <w:r w:rsidR="00793B48">
              <w:rPr>
                <w:rFonts w:eastAsia="Times New Roman" w:cstheme="minorHAnsi"/>
                <w:color w:val="000000"/>
                <w:sz w:val="18"/>
                <w:szCs w:val="18"/>
              </w:rPr>
              <w:t>IE5</w:t>
            </w:r>
            <w:r w:rsidRPr="00636EB5">
              <w:rPr>
                <w:rFonts w:eastAsia="Times New Roman" w:cstheme="minorHAnsi"/>
                <w:color w:val="000000"/>
                <w:sz w:val="18"/>
                <w:szCs w:val="18"/>
              </w:rPr>
              <w:t>.</w:t>
            </w:r>
          </w:p>
        </w:tc>
      </w:tr>
    </w:tbl>
    <w:p w:rsidR="00EB47A0" w:rsidP="00EB47A0" w14:paraId="59323BD4" w14:textId="77777777">
      <w:pPr>
        <w:contextualSpacing/>
        <w:rPr>
          <w:rFonts w:cstheme="minorHAnsi"/>
          <w:sz w:val="18"/>
          <w:szCs w:val="18"/>
        </w:rPr>
      </w:pPr>
    </w:p>
    <w:tbl>
      <w:tblPr>
        <w:tblW w:w="10278" w:type="dxa"/>
        <w:tblLayout w:type="fixed"/>
        <w:tblLook w:val="04A0"/>
      </w:tblPr>
      <w:tblGrid>
        <w:gridCol w:w="1458"/>
        <w:gridCol w:w="6732"/>
        <w:gridCol w:w="630"/>
        <w:gridCol w:w="1458"/>
      </w:tblGrid>
      <w:tr w14:paraId="6F6D3247" w14:textId="77777777" w:rsidTr="00887184">
        <w:tblPrEx>
          <w:tblW w:w="10278" w:type="dxa"/>
          <w:tblLayout w:type="fixed"/>
          <w:tblLook w:val="04A0"/>
        </w:tblPrEx>
        <w:tc>
          <w:tcPr>
            <w:tcW w:w="1458" w:type="dxa"/>
            <w:vAlign w:val="bottom"/>
          </w:tcPr>
          <w:p w:rsidR="00EB47A0" w:rsidRPr="00636EB5" w:rsidP="00887184" w14:paraId="772E11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3d</w:t>
            </w:r>
            <w:r w:rsidRPr="00636EB5">
              <w:rPr>
                <w:rFonts w:eastAsia="Times New Roman" w:cstheme="minorHAnsi"/>
                <w:b/>
                <w:bCs/>
                <w:color w:val="000000"/>
                <w:sz w:val="18"/>
                <w:szCs w:val="18"/>
              </w:rPr>
              <w:t>.</w:t>
            </w:r>
          </w:p>
        </w:tc>
        <w:tc>
          <w:tcPr>
            <w:tcW w:w="7362" w:type="dxa"/>
            <w:gridSpan w:val="2"/>
            <w:vAlign w:val="bottom"/>
          </w:tcPr>
          <w:p w:rsidR="00EB47A0" w:rsidRPr="00636EB5" w:rsidP="00887184" w14:paraId="3D5D7627" w14:textId="2AEB2004">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00220C50">
              <w:rPr>
                <w:rFonts w:eastAsia="Times New Roman" w:cstheme="minorHAnsi"/>
                <w:b/>
                <w:color w:val="000000"/>
                <w:sz w:val="18"/>
                <w:szCs w:val="18"/>
              </w:rPr>
              <w:t xml:space="preserve">Are you </w:t>
            </w:r>
            <w:r>
              <w:rPr>
                <w:rFonts w:eastAsia="Times New Roman" w:cstheme="minorHAnsi"/>
                <w:b/>
                <w:bCs/>
                <w:color w:val="000000"/>
                <w:sz w:val="18"/>
                <w:szCs w:val="18"/>
              </w:rPr>
              <w:t>conduct</w:t>
            </w:r>
            <w:r w:rsidR="00220C50">
              <w:rPr>
                <w:rFonts w:eastAsia="Times New Roman" w:cstheme="minorHAnsi"/>
                <w:b/>
                <w:bCs/>
                <w:color w:val="000000"/>
                <w:sz w:val="18"/>
                <w:szCs w:val="18"/>
              </w:rPr>
              <w:t>ing this intervi</w:t>
            </w:r>
            <w:r w:rsidR="00BA5DA0">
              <w:rPr>
                <w:rFonts w:eastAsia="Times New Roman" w:cstheme="minorHAnsi"/>
                <w:b/>
                <w:bCs/>
                <w:color w:val="000000"/>
                <w:sz w:val="18"/>
                <w:szCs w:val="18"/>
              </w:rPr>
              <w:t>ew from your home</w:t>
            </w:r>
            <w:r w:rsidR="001B786F">
              <w:rPr>
                <w:rFonts w:eastAsia="Times New Roman" w:cstheme="minorHAnsi"/>
                <w:b/>
                <w:bCs/>
                <w:color w:val="000000"/>
                <w:sz w:val="18"/>
                <w:szCs w:val="18"/>
              </w:rPr>
              <w:t xml:space="preserve">, </w:t>
            </w:r>
            <w:r w:rsidR="00BA5DA0">
              <w:rPr>
                <w:rFonts w:eastAsia="Times New Roman" w:cstheme="minorHAnsi"/>
                <w:b/>
                <w:bCs/>
                <w:color w:val="000000"/>
                <w:sz w:val="18"/>
                <w:szCs w:val="18"/>
              </w:rPr>
              <w:t>from the project office</w:t>
            </w:r>
            <w:r w:rsidR="001B786F">
              <w:rPr>
                <w:rFonts w:eastAsia="Times New Roman" w:cstheme="minorHAnsi"/>
                <w:b/>
                <w:bCs/>
                <w:color w:val="000000"/>
                <w:sz w:val="18"/>
                <w:szCs w:val="18"/>
              </w:rPr>
              <w:t>, or from</w:t>
            </w:r>
            <w:r w:rsidR="00681A93">
              <w:rPr>
                <w:rFonts w:eastAsia="Times New Roman" w:cstheme="minorHAnsi"/>
                <w:b/>
                <w:bCs/>
                <w:color w:val="000000"/>
                <w:sz w:val="18"/>
                <w:szCs w:val="18"/>
              </w:rPr>
              <w:t xml:space="preserve"> </w:t>
            </w:r>
            <w:r w:rsidR="001B786F">
              <w:rPr>
                <w:rFonts w:eastAsia="Times New Roman" w:cstheme="minorHAnsi"/>
                <w:b/>
                <w:bCs/>
                <w:color w:val="000000"/>
                <w:sz w:val="18"/>
                <w:szCs w:val="18"/>
              </w:rPr>
              <w:t>a field site</w:t>
            </w:r>
            <w:r>
              <w:rPr>
                <w:rFonts w:eastAsia="Times New Roman" w:cstheme="minorHAnsi"/>
                <w:b/>
                <w:bCs/>
                <w:color w:val="000000"/>
                <w:sz w:val="18"/>
                <w:szCs w:val="18"/>
              </w:rPr>
              <w:t>?</w:t>
            </w:r>
          </w:p>
        </w:tc>
        <w:tc>
          <w:tcPr>
            <w:tcW w:w="1458" w:type="dxa"/>
            <w:vAlign w:val="bottom"/>
          </w:tcPr>
          <w:p w:rsidR="00EB47A0" w:rsidRPr="00636EB5" w:rsidP="00887184" w14:paraId="458A8DC2" w14:textId="77777777">
            <w:pPr>
              <w:contextualSpacing/>
              <w:rPr>
                <w:rFonts w:eastAsia="Times New Roman" w:cstheme="minorHAnsi"/>
                <w:b/>
                <w:bCs/>
                <w:color w:val="000000"/>
                <w:sz w:val="18"/>
                <w:szCs w:val="18"/>
              </w:rPr>
            </w:pPr>
          </w:p>
        </w:tc>
      </w:tr>
      <w:tr w14:paraId="560B518D" w14:textId="77777777" w:rsidTr="00887184">
        <w:tblPrEx>
          <w:tblW w:w="10278" w:type="dxa"/>
          <w:tblLayout w:type="fixed"/>
          <w:tblLook w:val="04A0"/>
        </w:tblPrEx>
        <w:tc>
          <w:tcPr>
            <w:tcW w:w="1458" w:type="dxa"/>
            <w:vAlign w:val="bottom"/>
          </w:tcPr>
          <w:p w:rsidR="00EB47A0" w:rsidRPr="00C34B0C" w:rsidP="00887184" w14:paraId="4B2EAFB9" w14:textId="5FAD5D64">
            <w:pPr>
              <w:contextualSpacing/>
              <w:rPr>
                <w:rFonts w:eastAsia="Times New Roman" w:cstheme="minorHAnsi"/>
                <w:bCs/>
                <w:color w:val="000000"/>
                <w:sz w:val="18"/>
                <w:szCs w:val="18"/>
              </w:rPr>
            </w:pPr>
            <w:r>
              <w:rPr>
                <w:rFonts w:eastAsia="Times New Roman" w:cstheme="minorHAnsi"/>
                <w:bCs/>
                <w:color w:val="000000"/>
                <w:sz w:val="18"/>
                <w:szCs w:val="18"/>
              </w:rPr>
              <w:t>RIVWRLOC</w:t>
            </w:r>
            <w:r w:rsidR="001B786F">
              <w:rPr>
                <w:rFonts w:eastAsia="Times New Roman" w:cstheme="minorHAnsi"/>
                <w:bCs/>
                <w:color w:val="000000"/>
                <w:sz w:val="18"/>
                <w:szCs w:val="18"/>
              </w:rPr>
              <w:t>R6</w:t>
            </w:r>
          </w:p>
        </w:tc>
        <w:tc>
          <w:tcPr>
            <w:tcW w:w="7362" w:type="dxa"/>
            <w:gridSpan w:val="2"/>
            <w:vAlign w:val="bottom"/>
          </w:tcPr>
          <w:p w:rsidR="00EB47A0" w:rsidRPr="00636EB5" w:rsidP="00887184" w14:paraId="591835A1" w14:textId="645914CE">
            <w:pPr>
              <w:contextualSpacing/>
              <w:rPr>
                <w:rFonts w:eastAsia="Times New Roman" w:cstheme="minorHAnsi"/>
                <w:color w:val="000000"/>
                <w:sz w:val="18"/>
                <w:szCs w:val="18"/>
              </w:rPr>
            </w:pPr>
            <w:r>
              <w:rPr>
                <w:rFonts w:eastAsia="Times New Roman" w:cstheme="minorHAnsi"/>
                <w:color w:val="000000"/>
                <w:sz w:val="18"/>
                <w:szCs w:val="18"/>
              </w:rPr>
              <w:t>Interviewer location (remote interviews)</w:t>
            </w:r>
          </w:p>
        </w:tc>
        <w:tc>
          <w:tcPr>
            <w:tcW w:w="1458" w:type="dxa"/>
            <w:vAlign w:val="bottom"/>
          </w:tcPr>
          <w:p w:rsidR="00EB47A0" w:rsidRPr="00636EB5" w:rsidP="00887184" w14:paraId="10CE5122" w14:textId="77777777">
            <w:pPr>
              <w:contextualSpacing/>
              <w:rPr>
                <w:rFonts w:eastAsia="Times New Roman" w:cstheme="minorHAnsi"/>
                <w:color w:val="000000"/>
                <w:sz w:val="18"/>
                <w:szCs w:val="18"/>
              </w:rPr>
            </w:pPr>
          </w:p>
        </w:tc>
      </w:tr>
      <w:tr w14:paraId="0B658066" w14:textId="77777777" w:rsidTr="00887184">
        <w:tblPrEx>
          <w:tblW w:w="10278" w:type="dxa"/>
          <w:tblLayout w:type="fixed"/>
          <w:tblLook w:val="04A0"/>
        </w:tblPrEx>
        <w:tc>
          <w:tcPr>
            <w:tcW w:w="1458" w:type="dxa"/>
          </w:tcPr>
          <w:p w:rsidR="00EB47A0" w:rsidRPr="00C34B0C" w:rsidP="00887184" w14:paraId="0B448403" w14:textId="77777777">
            <w:pPr>
              <w:contextualSpacing/>
              <w:rPr>
                <w:rFonts w:eastAsia="Times New Roman" w:cstheme="minorHAnsi"/>
                <w:color w:val="000000"/>
                <w:sz w:val="18"/>
                <w:szCs w:val="18"/>
              </w:rPr>
            </w:pPr>
          </w:p>
        </w:tc>
        <w:tc>
          <w:tcPr>
            <w:tcW w:w="6732" w:type="dxa"/>
            <w:vAlign w:val="bottom"/>
          </w:tcPr>
          <w:p w:rsidR="00EB47A0" w:rsidRPr="00636EB5" w:rsidP="00887184" w14:paraId="5E892F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Interviewer’s home</w:t>
            </w:r>
            <w:r w:rsidRPr="00636EB5">
              <w:rPr>
                <w:rFonts w:eastAsia="Times New Roman" w:cstheme="minorHAnsi"/>
                <w:color w:val="000000"/>
                <w:sz w:val="18"/>
                <w:szCs w:val="18"/>
              </w:rPr>
              <w:tab/>
            </w:r>
          </w:p>
        </w:tc>
        <w:tc>
          <w:tcPr>
            <w:tcW w:w="630" w:type="dxa"/>
            <w:vAlign w:val="bottom"/>
          </w:tcPr>
          <w:p w:rsidR="00EB47A0" w:rsidRPr="00636EB5" w:rsidP="00887184" w14:paraId="4FE65AA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1458" w:type="dxa"/>
          </w:tcPr>
          <w:p w:rsidR="00EB47A0" w:rsidRPr="00636EB5" w:rsidP="00887184" w14:paraId="53309F8B" w14:textId="77777777">
            <w:pPr>
              <w:contextualSpacing/>
              <w:rPr>
                <w:rFonts w:eastAsia="Times New Roman" w:cstheme="minorHAnsi"/>
                <w:bCs/>
                <w:color w:val="000000"/>
                <w:sz w:val="18"/>
                <w:szCs w:val="18"/>
              </w:rPr>
            </w:pPr>
          </w:p>
        </w:tc>
      </w:tr>
      <w:tr w14:paraId="204271B0" w14:textId="77777777" w:rsidTr="00887184">
        <w:tblPrEx>
          <w:tblW w:w="10278" w:type="dxa"/>
          <w:tblLayout w:type="fixed"/>
          <w:tblLook w:val="04A0"/>
        </w:tblPrEx>
        <w:tc>
          <w:tcPr>
            <w:tcW w:w="1458" w:type="dxa"/>
          </w:tcPr>
          <w:p w:rsidR="00EB47A0" w:rsidRPr="00C34B0C" w:rsidP="00887184" w14:paraId="4FFB87EB" w14:textId="77777777">
            <w:pPr>
              <w:contextualSpacing/>
              <w:rPr>
                <w:rFonts w:eastAsia="Times New Roman" w:cstheme="minorHAnsi"/>
                <w:color w:val="000000"/>
                <w:sz w:val="18"/>
                <w:szCs w:val="18"/>
              </w:rPr>
            </w:pPr>
          </w:p>
        </w:tc>
        <w:tc>
          <w:tcPr>
            <w:tcW w:w="6732" w:type="dxa"/>
            <w:vAlign w:val="bottom"/>
          </w:tcPr>
          <w:p w:rsidR="00EB47A0" w:rsidRPr="00636EB5" w:rsidP="00887184" w14:paraId="7F9A2B6B" w14:textId="6911F30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Project office</w:t>
            </w:r>
            <w:r w:rsidRPr="00636EB5">
              <w:rPr>
                <w:rFonts w:eastAsia="Times New Roman" w:cstheme="minorHAnsi"/>
                <w:color w:val="000000"/>
                <w:sz w:val="18"/>
                <w:szCs w:val="18"/>
              </w:rPr>
              <w:tab/>
            </w:r>
          </w:p>
        </w:tc>
        <w:tc>
          <w:tcPr>
            <w:tcW w:w="630" w:type="dxa"/>
            <w:vAlign w:val="bottom"/>
          </w:tcPr>
          <w:p w:rsidR="00EB47A0" w:rsidRPr="00636EB5" w:rsidP="00887184" w14:paraId="58809B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1458" w:type="dxa"/>
          </w:tcPr>
          <w:p w:rsidR="00EB47A0" w:rsidRPr="00636EB5" w:rsidP="00887184" w14:paraId="58C88927" w14:textId="77777777">
            <w:pPr>
              <w:contextualSpacing/>
              <w:rPr>
                <w:rFonts w:eastAsia="Times New Roman" w:cstheme="minorHAnsi"/>
                <w:bCs/>
                <w:color w:val="000000"/>
                <w:sz w:val="18"/>
                <w:szCs w:val="18"/>
              </w:rPr>
            </w:pPr>
          </w:p>
        </w:tc>
      </w:tr>
      <w:tr w14:paraId="06729F2C" w14:textId="77777777" w:rsidTr="00887184">
        <w:tblPrEx>
          <w:tblW w:w="10278" w:type="dxa"/>
          <w:tblLayout w:type="fixed"/>
          <w:tblLook w:val="04A0"/>
        </w:tblPrEx>
        <w:tc>
          <w:tcPr>
            <w:tcW w:w="1458" w:type="dxa"/>
          </w:tcPr>
          <w:p w:rsidR="001B786F" w:rsidRPr="00C34B0C" w:rsidP="00887184" w14:paraId="331AD60E" w14:textId="77777777">
            <w:pPr>
              <w:contextualSpacing/>
              <w:rPr>
                <w:rFonts w:eastAsia="Times New Roman" w:cstheme="minorHAnsi"/>
                <w:color w:val="000000"/>
                <w:sz w:val="18"/>
                <w:szCs w:val="18"/>
              </w:rPr>
            </w:pPr>
          </w:p>
        </w:tc>
        <w:tc>
          <w:tcPr>
            <w:tcW w:w="6732" w:type="dxa"/>
            <w:vAlign w:val="bottom"/>
          </w:tcPr>
          <w:p w:rsidR="001B786F" w:rsidP="00887184" w14:paraId="2792A8FD" w14:textId="1B4C191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Field site</w:t>
            </w:r>
            <w:r w:rsidRPr="00636EB5">
              <w:rPr>
                <w:rFonts w:eastAsia="Times New Roman" w:cstheme="minorHAnsi"/>
                <w:color w:val="000000"/>
                <w:sz w:val="18"/>
                <w:szCs w:val="18"/>
              </w:rPr>
              <w:tab/>
            </w:r>
          </w:p>
        </w:tc>
        <w:tc>
          <w:tcPr>
            <w:tcW w:w="630" w:type="dxa"/>
            <w:vAlign w:val="bottom"/>
          </w:tcPr>
          <w:p w:rsidR="001B786F" w:rsidP="00887184" w14:paraId="4069AA7B" w14:textId="516B00C3">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1458" w:type="dxa"/>
          </w:tcPr>
          <w:p w:rsidR="001B786F" w:rsidRPr="00636EB5" w:rsidP="00887184" w14:paraId="30BE0FD8" w14:textId="77777777">
            <w:pPr>
              <w:contextualSpacing/>
              <w:rPr>
                <w:rFonts w:eastAsia="Times New Roman" w:cstheme="minorHAnsi"/>
                <w:bCs/>
                <w:color w:val="000000"/>
                <w:sz w:val="18"/>
                <w:szCs w:val="18"/>
              </w:rPr>
            </w:pPr>
          </w:p>
        </w:tc>
      </w:tr>
    </w:tbl>
    <w:p w:rsidR="00EB47A0" w:rsidP="0049329C" w14:paraId="455E8D2A" w14:textId="77777777">
      <w:pPr>
        <w:contextualSpacing/>
        <w:rPr>
          <w:rFonts w:cstheme="minorHAnsi"/>
          <w:sz w:val="18"/>
          <w:szCs w:val="18"/>
        </w:rPr>
      </w:pPr>
    </w:p>
    <w:p w:rsidR="006E3597" w:rsidRPr="00887184" w:rsidP="00416428" w14:paraId="2A5EAFCE" w14:textId="77777777">
      <w:pPr>
        <w:pStyle w:val="Heading2Q-aire"/>
      </w:pPr>
      <w:r>
        <w:t>Recruitment, MSM Venue</w:t>
      </w:r>
    </w:p>
    <w:p w:rsidR="00417D7E" w:rsidRPr="00C34B0C" w:rsidP="0049329C" w14:paraId="06A272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DB94D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30E930C0" w14:textId="7BC81EB2">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sidR="00793B48">
              <w:rPr>
                <w:rFonts w:eastAsia="Times New Roman" w:cstheme="minorHAnsi"/>
                <w:b/>
                <w:color w:val="000000"/>
                <w:sz w:val="18"/>
                <w:szCs w:val="18"/>
              </w:rPr>
              <w:t>IE5</w:t>
            </w:r>
            <w:r w:rsidRPr="00636EB5">
              <w:rPr>
                <w:rFonts w:eastAsia="Times New Roman" w:cstheme="minorHAnsi"/>
                <w:b/>
                <w:color w:val="000000"/>
                <w:sz w:val="18"/>
                <w:szCs w:val="18"/>
              </w:rPr>
              <w:t>.</w:t>
            </w:r>
          </w:p>
        </w:tc>
        <w:tc>
          <w:tcPr>
            <w:tcW w:w="8460" w:type="dxa"/>
          </w:tcPr>
          <w:p w:rsidR="007E35F1" w:rsidRPr="00636EB5" w:rsidP="0049329C" w14:paraId="7D0010DC" w14:textId="3C2C6C8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AE19F3">
              <w:rPr>
                <w:rFonts w:eastAsia="Times New Roman" w:cstheme="minorHAnsi"/>
                <w:color w:val="000000"/>
                <w:sz w:val="18"/>
                <w:szCs w:val="18"/>
              </w:rPr>
              <w:t xml:space="preserve">and R </w:t>
            </w:r>
            <w:r w:rsidRPr="006934B7" w:rsidR="00AE19F3">
              <w:rPr>
                <w:rFonts w:eastAsia="Times New Roman" w:cstheme="minorHAnsi"/>
                <w:color w:val="000000"/>
                <w:sz w:val="18"/>
                <w:szCs w:val="18"/>
                <w:u w:val="single"/>
              </w:rPr>
              <w:t>not</w:t>
            </w:r>
            <w:r w:rsidR="00AE19F3">
              <w:rPr>
                <w:rFonts w:eastAsia="Times New Roman" w:cstheme="minorHAnsi"/>
                <w:color w:val="000000"/>
                <w:sz w:val="18"/>
                <w:szCs w:val="18"/>
              </w:rPr>
              <w:t xml:space="preserve"> recruited via RDS (IE3b EQ 0), </w:t>
            </w:r>
            <w:r w:rsidRPr="00636EB5">
              <w:rPr>
                <w:rFonts w:eastAsia="Times New Roman" w:cstheme="minorHAnsi"/>
                <w:color w:val="000000"/>
                <w:sz w:val="18"/>
                <w:szCs w:val="18"/>
              </w:rPr>
              <w:t xml:space="preserve">go to </w:t>
            </w:r>
            <w:r w:rsidR="00793B48">
              <w:rPr>
                <w:rFonts w:eastAsia="Times New Roman" w:cstheme="minorHAnsi"/>
                <w:color w:val="000000"/>
                <w:sz w:val="18"/>
                <w:szCs w:val="18"/>
              </w:rPr>
              <w:t>IE5</w:t>
            </w:r>
            <w:r w:rsidRPr="00636EB5">
              <w:rPr>
                <w:rFonts w:eastAsia="Times New Roman" w:cstheme="minorHAnsi"/>
                <w:color w:val="000000"/>
                <w:sz w:val="18"/>
                <w:szCs w:val="18"/>
              </w:rPr>
              <w:t xml:space="preserve">.  </w:t>
            </w:r>
          </w:p>
          <w:p w:rsidR="007E35F1" w:rsidRPr="00636EB5" w:rsidP="0049329C" w14:paraId="0693C355" w14:textId="2C5B275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sidR="00793B48">
              <w:rPr>
                <w:rFonts w:eastAsia="Times New Roman" w:cstheme="minorHAnsi"/>
                <w:color w:val="000000"/>
                <w:sz w:val="18"/>
                <w:szCs w:val="18"/>
              </w:rPr>
              <w:t>IE9</w:t>
            </w:r>
            <w:r w:rsidRPr="00636EB5">
              <w:rPr>
                <w:rFonts w:eastAsia="Times New Roman" w:cstheme="minorHAnsi"/>
                <w:color w:val="000000"/>
                <w:sz w:val="18"/>
                <w:szCs w:val="18"/>
              </w:rPr>
              <w:t>.</w:t>
            </w:r>
          </w:p>
        </w:tc>
      </w:tr>
    </w:tbl>
    <w:p w:rsidR="007E35F1" w:rsidP="0049329C" w14:paraId="78E4B4D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A838BB6" w14:textId="56E37FB4"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B94763" w:rsidRPr="00636EB5" w:rsidP="00F805F9" w14:paraId="78FB8149" w14:textId="41C66116">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_VBSSeries</w:t>
            </w:r>
            <w:r w:rsidRPr="00636EB5">
              <w:rPr>
                <w:rFonts w:eastAsia="Times New Roman" w:cstheme="minorHAnsi"/>
                <w:b/>
                <w:color w:val="000000"/>
                <w:sz w:val="18"/>
                <w:szCs w:val="18"/>
              </w:rPr>
              <w:t>.</w:t>
            </w:r>
          </w:p>
        </w:tc>
        <w:tc>
          <w:tcPr>
            <w:tcW w:w="8460" w:type="dxa"/>
          </w:tcPr>
          <w:p w:rsidR="00B94763" w:rsidRPr="00636EB5" w:rsidP="00F805F9" w14:paraId="639BC939" w14:textId="4BFED88C">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rsidR="004E212B" w:rsidRPr="002E27D1" w:rsidP="006E3597" w14:paraId="1A00E2CE" w14:textId="77777777"/>
    <w:tbl>
      <w:tblPr>
        <w:tblW w:w="10278" w:type="dxa"/>
        <w:tblLayout w:type="fixed"/>
        <w:tblLook w:val="04A0"/>
      </w:tblPr>
      <w:tblGrid>
        <w:gridCol w:w="1458"/>
        <w:gridCol w:w="4590"/>
        <w:gridCol w:w="630"/>
        <w:gridCol w:w="3600"/>
      </w:tblGrid>
      <w:tr w14:paraId="5D845463" w14:textId="29C1F7C7" w:rsidTr="00BF1744">
        <w:tblPrEx>
          <w:tblW w:w="10278" w:type="dxa"/>
          <w:tblLayout w:type="fixed"/>
          <w:tblLook w:val="04A0"/>
        </w:tblPrEx>
        <w:tc>
          <w:tcPr>
            <w:tcW w:w="1458" w:type="dxa"/>
            <w:vAlign w:val="bottom"/>
          </w:tcPr>
          <w:p w:rsidR="004E212B" w:rsidRPr="00636EB5" w:rsidP="00BF1744" w14:paraId="2F09C81D" w14:textId="163961CE">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rsidR="004E212B" w:rsidRPr="00636EB5" w:rsidP="00BF1744" w14:paraId="254EBAC2" w14:textId="4A022CA8">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Is this interview a Post Event Appointment?</w:t>
            </w:r>
          </w:p>
        </w:tc>
        <w:tc>
          <w:tcPr>
            <w:tcW w:w="3600" w:type="dxa"/>
            <w:vAlign w:val="bottom"/>
          </w:tcPr>
          <w:p w:rsidR="004E212B" w:rsidRPr="00636EB5" w:rsidP="00BF1744" w14:paraId="585F5D1F" w14:textId="507814C7">
            <w:pPr>
              <w:contextualSpacing/>
              <w:rPr>
                <w:rFonts w:eastAsia="Times New Roman" w:cstheme="minorHAnsi"/>
                <w:b/>
                <w:bCs/>
                <w:color w:val="000000"/>
                <w:sz w:val="18"/>
                <w:szCs w:val="18"/>
              </w:rPr>
            </w:pPr>
          </w:p>
        </w:tc>
      </w:tr>
      <w:tr w14:paraId="719F9A70" w14:textId="36D08B31" w:rsidTr="00BF1744">
        <w:tblPrEx>
          <w:tblW w:w="10278" w:type="dxa"/>
          <w:tblLayout w:type="fixed"/>
          <w:tblLook w:val="04A0"/>
        </w:tblPrEx>
        <w:tc>
          <w:tcPr>
            <w:tcW w:w="1458" w:type="dxa"/>
            <w:vAlign w:val="bottom"/>
          </w:tcPr>
          <w:p w:rsidR="004E212B" w:rsidRPr="00C34B0C" w:rsidP="00BF1744" w14:paraId="38A649E9" w14:textId="10CF626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rsidR="004E212B" w:rsidRPr="00636EB5" w:rsidP="00BF1744" w14:paraId="5E6E315B" w14:textId="289CD818">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rsidR="004E212B" w:rsidRPr="00636EB5" w:rsidP="00BF1744" w14:paraId="4468555D" w14:textId="241AE504">
            <w:pPr>
              <w:contextualSpacing/>
              <w:rPr>
                <w:rFonts w:eastAsia="Times New Roman" w:cstheme="minorHAnsi"/>
                <w:color w:val="000000"/>
                <w:sz w:val="18"/>
                <w:szCs w:val="18"/>
              </w:rPr>
            </w:pPr>
          </w:p>
        </w:tc>
      </w:tr>
      <w:tr w14:paraId="588A97BE" w14:textId="37FF320F" w:rsidTr="00BF1744">
        <w:tblPrEx>
          <w:tblW w:w="10278" w:type="dxa"/>
          <w:tblLayout w:type="fixed"/>
          <w:tblLook w:val="04A0"/>
        </w:tblPrEx>
        <w:tc>
          <w:tcPr>
            <w:tcW w:w="1458" w:type="dxa"/>
          </w:tcPr>
          <w:p w:rsidR="004E212B" w:rsidRPr="00C34B0C" w:rsidP="00BF1744" w14:paraId="12F4A9BC" w14:textId="7978AE3D">
            <w:pPr>
              <w:contextualSpacing/>
              <w:rPr>
                <w:rFonts w:eastAsia="Times New Roman" w:cstheme="minorHAnsi"/>
                <w:color w:val="000000"/>
                <w:sz w:val="18"/>
                <w:szCs w:val="18"/>
              </w:rPr>
            </w:pPr>
          </w:p>
        </w:tc>
        <w:tc>
          <w:tcPr>
            <w:tcW w:w="4590" w:type="dxa"/>
            <w:vAlign w:val="bottom"/>
          </w:tcPr>
          <w:p w:rsidR="004E212B" w:rsidRPr="00636EB5" w:rsidP="00BF1744" w14:paraId="4F204C44" w14:textId="058F154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004E212B" w:rsidRPr="00636EB5" w:rsidP="00BF1744" w14:paraId="251AA4AC" w14:textId="29E0689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E212B" w:rsidRPr="00636EB5" w:rsidP="00BF1744" w14:paraId="0A2C1768" w14:textId="2118303C">
            <w:pPr>
              <w:contextualSpacing/>
              <w:rPr>
                <w:rFonts w:eastAsia="Times New Roman" w:cstheme="minorHAnsi"/>
                <w:bCs/>
                <w:color w:val="000000"/>
                <w:sz w:val="18"/>
                <w:szCs w:val="18"/>
              </w:rPr>
            </w:pPr>
          </w:p>
        </w:tc>
      </w:tr>
      <w:tr w14:paraId="527CD8BB" w14:textId="33D9D0ED" w:rsidTr="00BF1744">
        <w:tblPrEx>
          <w:tblW w:w="10278" w:type="dxa"/>
          <w:tblLayout w:type="fixed"/>
          <w:tblLook w:val="04A0"/>
        </w:tblPrEx>
        <w:tc>
          <w:tcPr>
            <w:tcW w:w="1458" w:type="dxa"/>
          </w:tcPr>
          <w:p w:rsidR="004E212B" w:rsidRPr="00C34B0C" w:rsidP="00BF1744" w14:paraId="57EC3F3F" w14:textId="54302F22">
            <w:pPr>
              <w:contextualSpacing/>
              <w:rPr>
                <w:rFonts w:eastAsia="Times New Roman" w:cstheme="minorHAnsi"/>
                <w:color w:val="000000"/>
                <w:sz w:val="18"/>
                <w:szCs w:val="18"/>
              </w:rPr>
            </w:pPr>
          </w:p>
        </w:tc>
        <w:tc>
          <w:tcPr>
            <w:tcW w:w="4590" w:type="dxa"/>
            <w:vAlign w:val="bottom"/>
          </w:tcPr>
          <w:p w:rsidR="004E212B" w:rsidRPr="00636EB5" w:rsidP="00BF1744" w14:paraId="1D432AF5" w14:textId="579FBF6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004E212B" w:rsidRPr="00636EB5" w:rsidP="00BF1744" w14:paraId="34D3AF07" w14:textId="4E0BB5D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E212B" w:rsidRPr="00636EB5" w:rsidP="00BF1744" w14:paraId="37EE77F6" w14:textId="324C4AAE">
            <w:pPr>
              <w:contextualSpacing/>
              <w:rPr>
                <w:rFonts w:eastAsia="Times New Roman" w:cstheme="minorHAnsi"/>
                <w:bCs/>
                <w:color w:val="000000"/>
                <w:sz w:val="18"/>
                <w:szCs w:val="18"/>
              </w:rPr>
            </w:pPr>
          </w:p>
        </w:tc>
      </w:tr>
    </w:tbl>
    <w:p w:rsidR="007E35F1" w:rsidRPr="00636EB5" w:rsidP="0049329C" w14:paraId="27FFC42E" w14:textId="77777777">
      <w:pPr>
        <w:contextualSpacing/>
        <w:rPr>
          <w:rFonts w:cstheme="minorHAnsi"/>
          <w:b/>
          <w:sz w:val="18"/>
          <w:szCs w:val="18"/>
        </w:rPr>
      </w:pPr>
    </w:p>
    <w:tbl>
      <w:tblPr>
        <w:tblW w:w="10278" w:type="dxa"/>
        <w:tblLayout w:type="fixed"/>
        <w:tblLook w:val="04A0"/>
      </w:tblPr>
      <w:tblGrid>
        <w:gridCol w:w="1458"/>
        <w:gridCol w:w="4050"/>
        <w:gridCol w:w="1170"/>
        <w:gridCol w:w="3600"/>
      </w:tblGrid>
      <w:tr w14:paraId="7B36A050" w14:textId="77777777" w:rsidTr="00E24B03">
        <w:tblPrEx>
          <w:tblW w:w="10278" w:type="dxa"/>
          <w:tblLayout w:type="fixed"/>
          <w:tblLook w:val="04A0"/>
        </w:tblPrEx>
        <w:tc>
          <w:tcPr>
            <w:tcW w:w="1458" w:type="dxa"/>
            <w:vAlign w:val="bottom"/>
          </w:tcPr>
          <w:p w:rsidR="007E35F1" w:rsidRPr="00636EB5" w:rsidP="0049329C" w14:paraId="1A15E6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rsidR="007E35F1" w:rsidRPr="00636EB5" w:rsidP="0049329C" w14:paraId="5540B1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Venue Code:</w:t>
            </w:r>
          </w:p>
        </w:tc>
        <w:tc>
          <w:tcPr>
            <w:tcW w:w="3600" w:type="dxa"/>
            <w:vAlign w:val="bottom"/>
          </w:tcPr>
          <w:p w:rsidR="007E35F1" w:rsidRPr="00636EB5" w:rsidP="0049329C" w14:paraId="2DDFBBDC" w14:textId="77777777">
            <w:pPr>
              <w:contextualSpacing/>
              <w:rPr>
                <w:rFonts w:eastAsia="Times New Roman" w:cstheme="minorHAnsi"/>
                <w:b/>
                <w:bCs/>
                <w:color w:val="000000"/>
                <w:sz w:val="18"/>
                <w:szCs w:val="18"/>
              </w:rPr>
            </w:pPr>
          </w:p>
        </w:tc>
      </w:tr>
      <w:tr w14:paraId="39B325E2" w14:textId="77777777" w:rsidTr="00E24B03">
        <w:tblPrEx>
          <w:tblW w:w="10278" w:type="dxa"/>
          <w:tblLayout w:type="fixed"/>
          <w:tblLook w:val="04A0"/>
        </w:tblPrEx>
        <w:tc>
          <w:tcPr>
            <w:tcW w:w="1458" w:type="dxa"/>
            <w:vAlign w:val="bottom"/>
          </w:tcPr>
          <w:p w:rsidR="007E35F1" w:rsidRPr="00C34B0C" w:rsidP="0049329C" w14:paraId="79B12282" w14:textId="14BBFAD5">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rsidR="007E35F1" w:rsidRPr="00636EB5" w:rsidP="0049329C" w14:paraId="1B85C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rsidR="007E35F1" w:rsidRPr="00636EB5" w:rsidP="0049329C" w14:paraId="757F8F8E" w14:textId="77777777">
            <w:pPr>
              <w:contextualSpacing/>
              <w:rPr>
                <w:rFonts w:eastAsia="Times New Roman" w:cstheme="minorHAnsi"/>
                <w:color w:val="000000"/>
                <w:sz w:val="18"/>
                <w:szCs w:val="18"/>
              </w:rPr>
            </w:pPr>
          </w:p>
        </w:tc>
      </w:tr>
      <w:tr w14:paraId="3F4ECF1E" w14:textId="77777777" w:rsidTr="00E24B03">
        <w:tblPrEx>
          <w:tblW w:w="10278" w:type="dxa"/>
          <w:tblLayout w:type="fixed"/>
          <w:tblLook w:val="04A0"/>
        </w:tblPrEx>
        <w:tc>
          <w:tcPr>
            <w:tcW w:w="1458" w:type="dxa"/>
          </w:tcPr>
          <w:p w:rsidR="007E35F1" w:rsidRPr="00C34B0C" w:rsidP="0049329C" w14:paraId="28C12D23" w14:textId="77777777">
            <w:pPr>
              <w:contextualSpacing/>
              <w:rPr>
                <w:rFonts w:eastAsia="Times New Roman" w:cstheme="minorHAnsi"/>
                <w:color w:val="000000"/>
                <w:sz w:val="18"/>
                <w:szCs w:val="18"/>
              </w:rPr>
            </w:pPr>
          </w:p>
        </w:tc>
        <w:tc>
          <w:tcPr>
            <w:tcW w:w="4050" w:type="dxa"/>
            <w:vAlign w:val="bottom"/>
          </w:tcPr>
          <w:p w:rsidR="007E35F1" w:rsidRPr="00636EB5" w:rsidP="0049329C" w14:paraId="15ED6FFC" w14:textId="77777777">
            <w:pPr>
              <w:contextualSpacing/>
              <w:rPr>
                <w:rFonts w:eastAsia="Times New Roman" w:cstheme="minorHAnsi"/>
                <w:color w:val="000000"/>
                <w:sz w:val="18"/>
                <w:szCs w:val="18"/>
              </w:rPr>
            </w:pPr>
            <w:r>
              <w:rPr>
                <w:rFonts w:eastAsia="Times New Roman" w:cstheme="minorHAnsi"/>
                <w:b/>
                <w:bCs/>
                <w:color w:val="000000"/>
                <w:sz w:val="18"/>
                <w:szCs w:val="18"/>
              </w:rPr>
              <w:t>__ __ __ __</w:t>
            </w:r>
          </w:p>
        </w:tc>
        <w:tc>
          <w:tcPr>
            <w:tcW w:w="1170" w:type="dxa"/>
            <w:vAlign w:val="bottom"/>
          </w:tcPr>
          <w:p w:rsidR="007E35F1" w:rsidRPr="00636EB5" w:rsidP="0049329C" w14:paraId="50EDC8F9" w14:textId="77777777">
            <w:pPr>
              <w:contextualSpacing/>
              <w:jc w:val="right"/>
              <w:rPr>
                <w:rFonts w:eastAsia="Times New Roman" w:cstheme="minorHAnsi"/>
                <w:bCs/>
                <w:color w:val="000000"/>
                <w:sz w:val="18"/>
                <w:szCs w:val="18"/>
              </w:rPr>
            </w:pPr>
          </w:p>
        </w:tc>
        <w:tc>
          <w:tcPr>
            <w:tcW w:w="3600" w:type="dxa"/>
          </w:tcPr>
          <w:p w:rsidR="007E35F1" w:rsidRPr="00636EB5" w:rsidP="0049329C" w14:paraId="4D43DBA9" w14:textId="77777777">
            <w:pPr>
              <w:contextualSpacing/>
              <w:rPr>
                <w:rFonts w:eastAsia="Times New Roman" w:cstheme="minorHAnsi"/>
                <w:bCs/>
                <w:color w:val="000000"/>
                <w:sz w:val="18"/>
                <w:szCs w:val="18"/>
              </w:rPr>
            </w:pPr>
          </w:p>
        </w:tc>
      </w:tr>
      <w:tr w14:paraId="3CEE24FA" w14:textId="77777777" w:rsidTr="00E24B03">
        <w:tblPrEx>
          <w:tblW w:w="10278" w:type="dxa"/>
          <w:tblLayout w:type="fixed"/>
          <w:tblLook w:val="04A0"/>
        </w:tblPrEx>
        <w:tc>
          <w:tcPr>
            <w:tcW w:w="1458" w:type="dxa"/>
          </w:tcPr>
          <w:p w:rsidR="006325DF" w:rsidRPr="00C34B0C" w:rsidP="006325DF" w14:paraId="4D6C7AE1" w14:textId="77777777">
            <w:pPr>
              <w:contextualSpacing/>
              <w:rPr>
                <w:rFonts w:eastAsia="Times New Roman" w:cstheme="minorHAnsi"/>
                <w:color w:val="000000"/>
                <w:sz w:val="18"/>
                <w:szCs w:val="18"/>
              </w:rPr>
            </w:pPr>
          </w:p>
        </w:tc>
        <w:tc>
          <w:tcPr>
            <w:tcW w:w="4050" w:type="dxa"/>
            <w:vAlign w:val="bottom"/>
          </w:tcPr>
          <w:p w:rsidR="006325DF" w:rsidP="006325DF" w14:paraId="55B2E06E"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170" w:type="dxa"/>
            <w:vAlign w:val="bottom"/>
          </w:tcPr>
          <w:p w:rsidR="006325DF" w:rsidRPr="00636EB5" w:rsidP="006325DF" w14:paraId="4A58BBD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006325DF" w:rsidRPr="00636EB5" w:rsidP="006325DF" w14:paraId="492C20AB" w14:textId="77777777">
            <w:pPr>
              <w:contextualSpacing/>
              <w:rPr>
                <w:rFonts w:eastAsia="Times New Roman" w:cstheme="minorHAnsi"/>
                <w:bCs/>
                <w:color w:val="000000"/>
                <w:sz w:val="18"/>
                <w:szCs w:val="18"/>
              </w:rPr>
            </w:pPr>
          </w:p>
        </w:tc>
      </w:tr>
    </w:tbl>
    <w:p w:rsidR="00E273BE" w:rsidRPr="00636EB5" w:rsidP="0049329C" w14:paraId="170D5108" w14:textId="77777777">
      <w:pPr>
        <w:contextualSpacing/>
        <w:rPr>
          <w:rFonts w:cstheme="minorHAnsi"/>
          <w:b/>
          <w:sz w:val="18"/>
          <w:szCs w:val="18"/>
        </w:rPr>
      </w:pPr>
    </w:p>
    <w:tbl>
      <w:tblPr>
        <w:tblW w:w="10278" w:type="dxa"/>
        <w:tblLayout w:type="fixed"/>
        <w:tblLook w:val="04A0"/>
      </w:tblPr>
      <w:tblGrid>
        <w:gridCol w:w="1458"/>
        <w:gridCol w:w="4410"/>
        <w:gridCol w:w="810"/>
        <w:gridCol w:w="3600"/>
      </w:tblGrid>
      <w:tr w14:paraId="4EC9F0DD" w14:textId="77777777" w:rsidTr="00E24B03">
        <w:tblPrEx>
          <w:tblW w:w="10278" w:type="dxa"/>
          <w:tblLayout w:type="fixed"/>
          <w:tblLook w:val="04A0"/>
        </w:tblPrEx>
        <w:tc>
          <w:tcPr>
            <w:tcW w:w="1458" w:type="dxa"/>
            <w:vAlign w:val="bottom"/>
          </w:tcPr>
          <w:p w:rsidR="007E35F1" w:rsidRPr="00636EB5" w:rsidP="0049329C" w14:paraId="74EA5AF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rsidR="007E35F1" w:rsidRPr="00636EB5" w:rsidP="0049329C" w14:paraId="5DAFFB3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Event Number:</w:t>
            </w:r>
          </w:p>
        </w:tc>
        <w:tc>
          <w:tcPr>
            <w:tcW w:w="3600" w:type="dxa"/>
            <w:vAlign w:val="bottom"/>
          </w:tcPr>
          <w:p w:rsidR="007E35F1" w:rsidRPr="00636EB5" w:rsidP="0049329C" w14:paraId="434525DA" w14:textId="77777777">
            <w:pPr>
              <w:contextualSpacing/>
              <w:rPr>
                <w:rFonts w:eastAsia="Times New Roman" w:cstheme="minorHAnsi"/>
                <w:b/>
                <w:bCs/>
                <w:color w:val="000000"/>
                <w:sz w:val="18"/>
                <w:szCs w:val="18"/>
              </w:rPr>
            </w:pPr>
          </w:p>
        </w:tc>
      </w:tr>
      <w:tr w14:paraId="0979BE97" w14:textId="77777777" w:rsidTr="00E24B03">
        <w:tblPrEx>
          <w:tblW w:w="10278" w:type="dxa"/>
          <w:tblLayout w:type="fixed"/>
          <w:tblLook w:val="04A0"/>
        </w:tblPrEx>
        <w:tc>
          <w:tcPr>
            <w:tcW w:w="1458" w:type="dxa"/>
            <w:vAlign w:val="bottom"/>
          </w:tcPr>
          <w:p w:rsidR="007E35F1" w:rsidRPr="00C34B0C" w:rsidP="0049329C" w14:paraId="342A31DE"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rsidR="007E35F1" w:rsidRPr="00636EB5" w:rsidP="0049329C" w14:paraId="51C7D47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rsidR="007E35F1" w:rsidRPr="00636EB5" w:rsidP="0049329C" w14:paraId="7A2F73C8" w14:textId="77777777">
            <w:pPr>
              <w:contextualSpacing/>
              <w:rPr>
                <w:rFonts w:eastAsia="Times New Roman" w:cstheme="minorHAnsi"/>
                <w:color w:val="000000"/>
                <w:sz w:val="18"/>
                <w:szCs w:val="18"/>
              </w:rPr>
            </w:pPr>
          </w:p>
        </w:tc>
      </w:tr>
      <w:tr w14:paraId="0DF76102" w14:textId="77777777" w:rsidTr="00E24B03">
        <w:tblPrEx>
          <w:tblW w:w="10278" w:type="dxa"/>
          <w:tblLayout w:type="fixed"/>
          <w:tblLook w:val="04A0"/>
        </w:tblPrEx>
        <w:tc>
          <w:tcPr>
            <w:tcW w:w="1458" w:type="dxa"/>
          </w:tcPr>
          <w:p w:rsidR="007E35F1" w:rsidRPr="00C34B0C" w:rsidP="0049329C" w14:paraId="1E914EF2" w14:textId="77777777">
            <w:pPr>
              <w:contextualSpacing/>
              <w:rPr>
                <w:rFonts w:eastAsia="Times New Roman" w:cstheme="minorHAnsi"/>
                <w:color w:val="000000"/>
                <w:sz w:val="18"/>
                <w:szCs w:val="18"/>
              </w:rPr>
            </w:pPr>
          </w:p>
        </w:tc>
        <w:tc>
          <w:tcPr>
            <w:tcW w:w="4410" w:type="dxa"/>
            <w:vAlign w:val="bottom"/>
          </w:tcPr>
          <w:p w:rsidR="007E35F1" w:rsidRPr="00636EB5" w:rsidP="0049329C" w14:paraId="478E5435"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rsidR="007E35F1" w:rsidRPr="00636EB5" w:rsidP="0049329C" w14:paraId="3A415B3B"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7855C870" w14:textId="77777777">
            <w:pPr>
              <w:contextualSpacing/>
              <w:rPr>
                <w:rFonts w:eastAsia="Times New Roman" w:cstheme="minorHAnsi"/>
                <w:color w:val="000000"/>
                <w:sz w:val="18"/>
                <w:szCs w:val="18"/>
              </w:rPr>
            </w:pPr>
          </w:p>
        </w:tc>
      </w:tr>
      <w:tr w14:paraId="3340574A" w14:textId="77777777" w:rsidTr="00E24B03">
        <w:tblPrEx>
          <w:tblW w:w="10278" w:type="dxa"/>
          <w:tblLayout w:type="fixed"/>
          <w:tblLook w:val="04A0"/>
        </w:tblPrEx>
        <w:tc>
          <w:tcPr>
            <w:tcW w:w="1458" w:type="dxa"/>
          </w:tcPr>
          <w:p w:rsidR="007E35F1" w:rsidRPr="00C34B0C" w:rsidP="0049329C" w14:paraId="665147FD" w14:textId="77777777">
            <w:pPr>
              <w:contextualSpacing/>
              <w:rPr>
                <w:rFonts w:eastAsia="Times New Roman" w:cstheme="minorHAnsi"/>
                <w:color w:val="000000"/>
                <w:sz w:val="18"/>
                <w:szCs w:val="18"/>
              </w:rPr>
            </w:pPr>
          </w:p>
        </w:tc>
        <w:tc>
          <w:tcPr>
            <w:tcW w:w="4410" w:type="dxa"/>
            <w:vAlign w:val="bottom"/>
          </w:tcPr>
          <w:p w:rsidR="007E35F1" w:rsidRPr="00636EB5" w:rsidP="0049329C" w14:paraId="5743B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P="0049329C" w14:paraId="5B348EF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rsidR="007E35F1" w:rsidRPr="00636EB5" w:rsidP="0049329C" w14:paraId="0A5D2AD1" w14:textId="77777777">
            <w:pPr>
              <w:contextualSpacing/>
              <w:rPr>
                <w:rFonts w:eastAsia="Times New Roman" w:cstheme="minorHAnsi"/>
                <w:color w:val="000000"/>
                <w:sz w:val="18"/>
                <w:szCs w:val="18"/>
              </w:rPr>
            </w:pPr>
          </w:p>
        </w:tc>
      </w:tr>
      <w:tr w14:paraId="27FF1B9A" w14:textId="77777777" w:rsidTr="00E24B03">
        <w:tblPrEx>
          <w:tblW w:w="10278" w:type="dxa"/>
          <w:tblLayout w:type="fixed"/>
          <w:tblLook w:val="04A0"/>
        </w:tblPrEx>
        <w:tc>
          <w:tcPr>
            <w:tcW w:w="1458" w:type="dxa"/>
          </w:tcPr>
          <w:p w:rsidR="007E35F1" w:rsidRPr="00C34B0C" w:rsidP="0049329C" w14:paraId="466170AC" w14:textId="77777777">
            <w:pPr>
              <w:contextualSpacing/>
              <w:rPr>
                <w:rFonts w:eastAsia="Times New Roman" w:cstheme="minorHAnsi"/>
                <w:color w:val="000000"/>
                <w:sz w:val="18"/>
                <w:szCs w:val="18"/>
              </w:rPr>
            </w:pPr>
          </w:p>
        </w:tc>
        <w:tc>
          <w:tcPr>
            <w:tcW w:w="4410" w:type="dxa"/>
            <w:vAlign w:val="bottom"/>
          </w:tcPr>
          <w:p w:rsidR="007E35F1" w:rsidRPr="00636EB5" w:rsidP="0049329C" w14:paraId="232C58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4924B8">
              <w:rPr>
                <w:rFonts w:eastAsia="Times New Roman" w:cstheme="minorHAnsi"/>
                <w:color w:val="808080" w:themeColor="background1" w:themeShade="80"/>
                <w:sz w:val="18"/>
                <w:szCs w:val="18"/>
              </w:rPr>
              <w:t>K</w:t>
            </w:r>
            <w:r w:rsidRPr="00636EB5">
              <w:rPr>
                <w:rFonts w:eastAsia="Times New Roman" w:cstheme="minorHAnsi"/>
                <w:color w:val="808080" w:themeColor="background1" w:themeShade="80"/>
                <w:sz w:val="18"/>
                <w:szCs w:val="18"/>
              </w:rPr>
              <w:t>now</w:t>
            </w:r>
            <w:r w:rsidRPr="00636EB5">
              <w:rPr>
                <w:rFonts w:eastAsia="Times New Roman" w:cstheme="minorHAnsi"/>
                <w:color w:val="808080" w:themeColor="background1" w:themeShade="80"/>
                <w:sz w:val="18"/>
                <w:szCs w:val="18"/>
              </w:rPr>
              <w:tab/>
            </w:r>
          </w:p>
        </w:tc>
        <w:tc>
          <w:tcPr>
            <w:tcW w:w="810" w:type="dxa"/>
            <w:vAlign w:val="bottom"/>
          </w:tcPr>
          <w:p w:rsidR="007E35F1" w:rsidRPr="00636EB5" w:rsidP="0049329C" w14:paraId="774E83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007E35F1" w:rsidRPr="00636EB5" w:rsidP="0049329C" w14:paraId="1A1B6504" w14:textId="77777777">
            <w:pPr>
              <w:contextualSpacing/>
              <w:rPr>
                <w:rFonts w:eastAsia="Times New Roman" w:cstheme="minorHAnsi"/>
                <w:color w:val="000000"/>
                <w:sz w:val="18"/>
                <w:szCs w:val="18"/>
              </w:rPr>
            </w:pPr>
          </w:p>
        </w:tc>
      </w:tr>
    </w:tbl>
    <w:p w:rsidR="00E206E3" w:rsidRPr="00636EB5" w:rsidP="0049329C" w14:paraId="6315C202" w14:textId="2F0E6033">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2C948D7B" w14:textId="5D70221C" w:rsidTr="004E21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7E35F1" w:rsidRPr="00636EB5" w:rsidP="009855FF" w14:paraId="2E006F72" w14:textId="25517F14">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rsidR="007E35F1" w:rsidRPr="00636EB5" w:rsidP="0049329C" w14:paraId="253991A1" w14:textId="736FBCBC">
            <w:pPr>
              <w:contextualSpacing/>
              <w:rPr>
                <w:rFonts w:eastAsia="Times New Roman" w:cstheme="minorHAnsi"/>
                <w:color w:val="000000"/>
                <w:sz w:val="18"/>
                <w:szCs w:val="18"/>
              </w:rPr>
            </w:pPr>
            <w:r>
              <w:rPr>
                <w:rFonts w:eastAsia="Times New Roman" w:cstheme="minorHAnsi"/>
                <w:color w:val="000000"/>
                <w:sz w:val="18"/>
                <w:szCs w:val="18"/>
              </w:rPr>
              <w:t>Go to IE8.</w:t>
            </w:r>
          </w:p>
        </w:tc>
      </w:tr>
    </w:tbl>
    <w:p w:rsidR="007E35F1" w:rsidRPr="00C34B0C" w:rsidP="0049329C" w14:paraId="5A045FCE" w14:textId="31D97CF1">
      <w:pPr>
        <w:contextualSpacing/>
        <w:rPr>
          <w:rFonts w:cstheme="minorHAnsi"/>
          <w:sz w:val="18"/>
          <w:szCs w:val="18"/>
        </w:rPr>
      </w:pPr>
    </w:p>
    <w:p w:rsidR="007E35F1" w:rsidRPr="00887184" w:rsidP="009440F4" w14:paraId="74DC3D8C" w14:textId="78A26D4D"/>
    <w:tbl>
      <w:tblPr>
        <w:tblW w:w="10278" w:type="dxa"/>
        <w:tblLayout w:type="fixed"/>
        <w:tblLook w:val="04A0"/>
      </w:tblPr>
      <w:tblGrid>
        <w:gridCol w:w="1458"/>
        <w:gridCol w:w="4590"/>
        <w:gridCol w:w="630"/>
        <w:gridCol w:w="3600"/>
      </w:tblGrid>
      <w:tr w14:paraId="4B2742EB" w14:textId="5651B31A" w:rsidTr="00E24B03">
        <w:tblPrEx>
          <w:tblW w:w="10278" w:type="dxa"/>
          <w:tblLayout w:type="fixed"/>
          <w:tblLook w:val="04A0"/>
        </w:tblPrEx>
        <w:tc>
          <w:tcPr>
            <w:tcW w:w="1458" w:type="dxa"/>
            <w:vAlign w:val="bottom"/>
          </w:tcPr>
          <w:p w:rsidR="007E35F1" w:rsidRPr="00887184" w:rsidP="0049329C" w14:paraId="40320A49" w14:textId="3C18DCEA">
            <w:pPr>
              <w:contextualSpacing/>
              <w:rPr>
                <w:rFonts w:eastAsia="Times New Roman" w:cstheme="minorHAnsi"/>
                <w:b/>
                <w:bCs/>
                <w:color w:val="000000"/>
                <w:sz w:val="18"/>
                <w:szCs w:val="18"/>
              </w:rPr>
            </w:pPr>
            <w:r w:rsidRPr="00887184">
              <w:rPr>
                <w:rFonts w:eastAsia="Times New Roman" w:cstheme="minorHAnsi"/>
                <w:b/>
                <w:bCs/>
                <w:color w:val="000000"/>
                <w:sz w:val="18"/>
                <w:szCs w:val="18"/>
              </w:rPr>
              <w:t>IE7.</w:t>
            </w:r>
          </w:p>
        </w:tc>
        <w:tc>
          <w:tcPr>
            <w:tcW w:w="8820" w:type="dxa"/>
            <w:gridSpan w:val="3"/>
            <w:vAlign w:val="bottom"/>
          </w:tcPr>
          <w:p w:rsidR="007E35F1" w:rsidRPr="00887184" w:rsidP="0049329C" w14:paraId="5AC1780C" w14:textId="6E8DF089">
            <w:pPr>
              <w:contextualSpacing/>
              <w:rPr>
                <w:rFonts w:eastAsia="Times New Roman" w:cstheme="minorHAnsi"/>
                <w:b/>
                <w:bCs/>
                <w:color w:val="000000"/>
                <w:sz w:val="18"/>
                <w:szCs w:val="18"/>
              </w:rPr>
            </w:pPr>
            <w:r w:rsidRPr="00887184">
              <w:rPr>
                <w:rFonts w:eastAsia="Times New Roman" w:cstheme="minorHAnsi"/>
                <w:b/>
                <w:bCs/>
                <w:color w:val="000000"/>
                <w:sz w:val="18"/>
                <w:szCs w:val="18"/>
              </w:rPr>
              <w:t xml:space="preserve">Enter the field site ID for the location of the interview: (If unknown, select </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Don</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t Know</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w:t>
            </w:r>
          </w:p>
        </w:tc>
      </w:tr>
      <w:tr w14:paraId="0ED99B96" w14:textId="502D0B56" w:rsidTr="00E24B03">
        <w:tblPrEx>
          <w:tblW w:w="10278" w:type="dxa"/>
          <w:tblLayout w:type="fixed"/>
          <w:tblLook w:val="04A0"/>
        </w:tblPrEx>
        <w:tc>
          <w:tcPr>
            <w:tcW w:w="1458" w:type="dxa"/>
            <w:vAlign w:val="bottom"/>
          </w:tcPr>
          <w:p w:rsidR="007E35F1" w:rsidRPr="00887184" w:rsidP="0049329C" w14:paraId="3C3F140D" w14:textId="10BCB13B">
            <w:pPr>
              <w:contextualSpacing/>
              <w:rPr>
                <w:rFonts w:eastAsia="Times New Roman" w:cstheme="minorHAnsi"/>
                <w:bCs/>
                <w:color w:val="000000"/>
                <w:sz w:val="18"/>
                <w:szCs w:val="18"/>
              </w:rPr>
            </w:pPr>
            <w:r w:rsidRPr="00887184">
              <w:rPr>
                <w:rFonts w:eastAsia="Times New Roman" w:cstheme="minorHAnsi"/>
                <w:bCs/>
                <w:color w:val="000000"/>
                <w:sz w:val="18"/>
                <w:szCs w:val="18"/>
              </w:rPr>
              <w:t>PEASITE</w:t>
            </w:r>
          </w:p>
        </w:tc>
        <w:tc>
          <w:tcPr>
            <w:tcW w:w="5220" w:type="dxa"/>
            <w:gridSpan w:val="2"/>
            <w:vAlign w:val="bottom"/>
          </w:tcPr>
          <w:p w:rsidR="007E35F1" w:rsidRPr="00887184" w:rsidP="0049329C" w14:paraId="5AF11907" w14:textId="2572A168">
            <w:pPr>
              <w:contextualSpacing/>
              <w:rPr>
                <w:rFonts w:eastAsia="Times New Roman" w:cstheme="minorHAnsi"/>
                <w:color w:val="000000"/>
                <w:sz w:val="18"/>
                <w:szCs w:val="18"/>
              </w:rPr>
            </w:pPr>
            <w:r w:rsidRPr="00887184">
              <w:rPr>
                <w:rFonts w:eastAsia="Times New Roman" w:cstheme="minorHAnsi"/>
                <w:color w:val="000000"/>
                <w:sz w:val="18"/>
                <w:szCs w:val="18"/>
              </w:rPr>
              <w:t>PEA Field site ID</w:t>
            </w:r>
          </w:p>
        </w:tc>
        <w:tc>
          <w:tcPr>
            <w:tcW w:w="3600" w:type="dxa"/>
            <w:vAlign w:val="bottom"/>
          </w:tcPr>
          <w:p w:rsidR="007E35F1" w:rsidRPr="00887184" w:rsidP="0049329C" w14:paraId="6E5A075E" w14:textId="39A6D458">
            <w:pPr>
              <w:contextualSpacing/>
              <w:rPr>
                <w:rFonts w:eastAsia="Times New Roman" w:cstheme="minorHAnsi"/>
                <w:color w:val="000000"/>
                <w:sz w:val="18"/>
                <w:szCs w:val="18"/>
              </w:rPr>
            </w:pPr>
          </w:p>
        </w:tc>
      </w:tr>
      <w:tr w14:paraId="3AFFFC45" w14:textId="365FE5ED" w:rsidTr="00E24B03">
        <w:tblPrEx>
          <w:tblW w:w="10278" w:type="dxa"/>
          <w:tblLayout w:type="fixed"/>
          <w:tblLook w:val="04A0"/>
        </w:tblPrEx>
        <w:tc>
          <w:tcPr>
            <w:tcW w:w="1458" w:type="dxa"/>
          </w:tcPr>
          <w:p w:rsidR="007E35F1" w:rsidRPr="00887184" w:rsidP="0049329C" w14:paraId="4D32757A" w14:textId="6B18B423">
            <w:pPr>
              <w:contextualSpacing/>
              <w:rPr>
                <w:rFonts w:eastAsia="Times New Roman" w:cstheme="minorHAnsi"/>
                <w:color w:val="000000"/>
                <w:sz w:val="18"/>
                <w:szCs w:val="18"/>
              </w:rPr>
            </w:pPr>
          </w:p>
        </w:tc>
        <w:tc>
          <w:tcPr>
            <w:tcW w:w="4590" w:type="dxa"/>
            <w:vAlign w:val="bottom"/>
          </w:tcPr>
          <w:p w:rsidR="007E35F1" w:rsidRPr="00887184" w:rsidP="0049329C" w14:paraId="23D194B3" w14:textId="429EE1F4">
            <w:pPr>
              <w:contextualSpacing/>
              <w:rPr>
                <w:rFonts w:eastAsia="Times New Roman" w:cstheme="minorHAnsi"/>
                <w:color w:val="000000"/>
                <w:sz w:val="18"/>
                <w:szCs w:val="18"/>
              </w:rPr>
            </w:pPr>
            <w:r w:rsidRPr="00887184">
              <w:rPr>
                <w:rFonts w:eastAsia="Times New Roman" w:cstheme="minorHAnsi"/>
                <w:b/>
                <w:bCs/>
                <w:color w:val="000000"/>
                <w:sz w:val="18"/>
                <w:szCs w:val="18"/>
              </w:rPr>
              <w:t xml:space="preserve">----  ----  ----  ----   </w:t>
            </w:r>
          </w:p>
        </w:tc>
        <w:tc>
          <w:tcPr>
            <w:tcW w:w="630" w:type="dxa"/>
            <w:vAlign w:val="bottom"/>
          </w:tcPr>
          <w:p w:rsidR="007E35F1" w:rsidRPr="00887184" w:rsidP="0049329C" w14:paraId="3A426687" w14:textId="644F1A84">
            <w:pPr>
              <w:contextualSpacing/>
              <w:jc w:val="right"/>
              <w:rPr>
                <w:rFonts w:eastAsia="Times New Roman" w:cstheme="minorHAnsi"/>
                <w:bCs/>
                <w:color w:val="000000"/>
                <w:sz w:val="18"/>
                <w:szCs w:val="18"/>
              </w:rPr>
            </w:pPr>
          </w:p>
        </w:tc>
        <w:tc>
          <w:tcPr>
            <w:tcW w:w="3600" w:type="dxa"/>
          </w:tcPr>
          <w:p w:rsidR="007E35F1" w:rsidRPr="00887184" w:rsidP="0049329C" w14:paraId="2064182B" w14:textId="5E4FCC5D">
            <w:pPr>
              <w:contextualSpacing/>
              <w:rPr>
                <w:rFonts w:eastAsia="Times New Roman" w:cstheme="minorHAnsi"/>
                <w:bCs/>
                <w:color w:val="000000"/>
                <w:sz w:val="18"/>
                <w:szCs w:val="18"/>
              </w:rPr>
            </w:pPr>
            <w:r w:rsidRPr="00887184">
              <w:rPr>
                <w:rFonts w:eastAsia="Times New Roman" w:cstheme="minorHAnsi"/>
                <w:bCs/>
                <w:color w:val="000000"/>
                <w:sz w:val="18"/>
                <w:szCs w:val="18"/>
              </w:rPr>
              <w:t>{4 alphanumeric characters}</w:t>
            </w:r>
          </w:p>
        </w:tc>
      </w:tr>
      <w:tr w14:paraId="28C4BA3B" w14:textId="5E5F001D" w:rsidTr="00E24B03">
        <w:tblPrEx>
          <w:tblW w:w="10278" w:type="dxa"/>
          <w:tblLayout w:type="fixed"/>
          <w:tblLook w:val="04A0"/>
        </w:tblPrEx>
        <w:tc>
          <w:tcPr>
            <w:tcW w:w="1458" w:type="dxa"/>
          </w:tcPr>
          <w:p w:rsidR="007E35F1" w:rsidRPr="00887184" w:rsidP="0049329C" w14:paraId="097DA3F5" w14:textId="18047C48">
            <w:pPr>
              <w:contextualSpacing/>
              <w:rPr>
                <w:rFonts w:eastAsia="Times New Roman" w:cstheme="minorHAnsi"/>
                <w:color w:val="000000"/>
                <w:sz w:val="18"/>
                <w:szCs w:val="18"/>
              </w:rPr>
            </w:pPr>
          </w:p>
        </w:tc>
        <w:tc>
          <w:tcPr>
            <w:tcW w:w="4590" w:type="dxa"/>
            <w:vAlign w:val="bottom"/>
          </w:tcPr>
          <w:p w:rsidR="007E35F1" w:rsidRPr="00887184" w:rsidP="0049329C" w14:paraId="3407AD05" w14:textId="03E9174D">
            <w:pPr>
              <w:tabs>
                <w:tab w:val="right" w:leader="dot" w:pos="5760"/>
              </w:tabs>
              <w:contextualSpacing/>
              <w:rPr>
                <w:rFonts w:eastAsia="Times New Roman" w:cstheme="minorHAnsi"/>
                <w:color w:val="808080" w:themeColor="background1" w:themeShade="80"/>
                <w:sz w:val="18"/>
                <w:szCs w:val="18"/>
              </w:rPr>
            </w:pPr>
            <w:r w:rsidRPr="00887184">
              <w:rPr>
                <w:rFonts w:eastAsia="Times New Roman" w:cstheme="minorHAnsi"/>
                <w:color w:val="808080" w:themeColor="background1" w:themeShade="80"/>
                <w:sz w:val="18"/>
                <w:szCs w:val="18"/>
              </w:rPr>
              <w:t>Don</w:t>
            </w:r>
            <w:r w:rsidRPr="00887184" w:rsidR="00152AC0">
              <w:rPr>
                <w:rFonts w:eastAsia="Times New Roman" w:cstheme="minorHAnsi"/>
                <w:color w:val="808080" w:themeColor="background1" w:themeShade="80"/>
                <w:sz w:val="18"/>
                <w:szCs w:val="18"/>
              </w:rPr>
              <w:t>'</w:t>
            </w:r>
            <w:r w:rsidRPr="00887184">
              <w:rPr>
                <w:rFonts w:eastAsia="Times New Roman" w:cstheme="minorHAnsi"/>
                <w:color w:val="808080" w:themeColor="background1" w:themeShade="80"/>
                <w:sz w:val="18"/>
                <w:szCs w:val="18"/>
              </w:rPr>
              <w:t xml:space="preserve">t </w:t>
            </w:r>
            <w:r w:rsidRPr="00887184" w:rsidR="0093664D">
              <w:rPr>
                <w:rFonts w:eastAsia="Times New Roman" w:cstheme="minorHAnsi"/>
                <w:color w:val="808080" w:themeColor="background1" w:themeShade="80"/>
                <w:sz w:val="18"/>
                <w:szCs w:val="18"/>
              </w:rPr>
              <w:t>K</w:t>
            </w:r>
            <w:r w:rsidRPr="00887184">
              <w:rPr>
                <w:rFonts w:eastAsia="Times New Roman" w:cstheme="minorHAnsi"/>
                <w:color w:val="808080" w:themeColor="background1" w:themeShade="80"/>
                <w:sz w:val="18"/>
                <w:szCs w:val="18"/>
              </w:rPr>
              <w:t>now</w:t>
            </w:r>
            <w:r w:rsidRPr="00887184">
              <w:rPr>
                <w:rFonts w:eastAsia="Times New Roman" w:cstheme="minorHAnsi"/>
                <w:color w:val="808080" w:themeColor="background1" w:themeShade="80"/>
                <w:sz w:val="18"/>
                <w:szCs w:val="18"/>
              </w:rPr>
              <w:tab/>
            </w:r>
          </w:p>
        </w:tc>
        <w:tc>
          <w:tcPr>
            <w:tcW w:w="630" w:type="dxa"/>
            <w:vAlign w:val="bottom"/>
          </w:tcPr>
          <w:p w:rsidR="007E35F1" w:rsidRPr="00887184" w:rsidP="0049329C" w14:paraId="25856971" w14:textId="5EDE0F97">
            <w:pPr>
              <w:contextualSpacing/>
              <w:jc w:val="right"/>
              <w:rPr>
                <w:rFonts w:eastAsia="Times New Roman" w:cstheme="minorHAnsi"/>
                <w:bCs/>
                <w:color w:val="808080" w:themeColor="background1" w:themeShade="80"/>
                <w:sz w:val="18"/>
                <w:szCs w:val="18"/>
              </w:rPr>
            </w:pPr>
            <w:r w:rsidRPr="00887184">
              <w:rPr>
                <w:rFonts w:eastAsia="Times New Roman" w:cstheme="minorHAnsi"/>
                <w:bCs/>
                <w:color w:val="808080" w:themeColor="background1" w:themeShade="80"/>
                <w:sz w:val="18"/>
                <w:szCs w:val="18"/>
              </w:rPr>
              <w:t>9</w:t>
            </w:r>
          </w:p>
        </w:tc>
        <w:tc>
          <w:tcPr>
            <w:tcW w:w="3600" w:type="dxa"/>
            <w:vAlign w:val="bottom"/>
          </w:tcPr>
          <w:p w:rsidR="007E35F1" w:rsidRPr="00887184" w:rsidP="0049329C" w14:paraId="0A2AD89D" w14:textId="08090DB1">
            <w:pPr>
              <w:contextualSpacing/>
              <w:rPr>
                <w:rFonts w:eastAsia="Times New Roman" w:cstheme="minorHAnsi"/>
                <w:color w:val="000000"/>
                <w:sz w:val="18"/>
                <w:szCs w:val="18"/>
              </w:rPr>
            </w:pPr>
          </w:p>
        </w:tc>
      </w:tr>
    </w:tbl>
    <w:p w:rsidR="007E35F1" w:rsidRPr="00887184" w:rsidP="0049329C" w14:paraId="1E292FF2" w14:textId="7D9436F1">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47BC57A5" w14:textId="02D62F63"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887184" w:rsidP="0049329C" w14:paraId="2D210778" w14:textId="5FBF33B7">
            <w:pPr>
              <w:contextualSpacing/>
              <w:rPr>
                <w:rFonts w:eastAsia="Times New Roman" w:cstheme="minorHAnsi"/>
                <w:b/>
                <w:bCs/>
                <w:color w:val="000000"/>
                <w:sz w:val="18"/>
                <w:szCs w:val="18"/>
              </w:rPr>
            </w:pPr>
            <w:r w:rsidRPr="00887184">
              <w:rPr>
                <w:rFonts w:eastAsia="Times New Roman" w:cstheme="minorHAnsi"/>
                <w:b/>
                <w:color w:val="000000"/>
                <w:sz w:val="18"/>
                <w:szCs w:val="18"/>
              </w:rPr>
              <w:t>Check_</w:t>
            </w:r>
            <w:r w:rsidRPr="00887184" w:rsidR="003A03FB">
              <w:rPr>
                <w:rFonts w:eastAsia="Times New Roman" w:cstheme="minorHAnsi"/>
                <w:b/>
                <w:bCs/>
                <w:color w:val="000000"/>
                <w:sz w:val="18"/>
                <w:szCs w:val="18"/>
              </w:rPr>
              <w:t>HardEdit_IE7.</w:t>
            </w:r>
          </w:p>
        </w:tc>
        <w:tc>
          <w:tcPr>
            <w:tcW w:w="8371" w:type="dxa"/>
          </w:tcPr>
          <w:p w:rsidR="007E35F1" w:rsidRPr="00887184" w:rsidP="0049329C" w14:paraId="6728550B" w14:textId="5EAC9469">
            <w:pPr>
              <w:contextualSpacing/>
              <w:rPr>
                <w:rFonts w:eastAsia="Times New Roman" w:cstheme="minorHAnsi"/>
                <w:color w:val="000000"/>
                <w:sz w:val="18"/>
                <w:szCs w:val="18"/>
              </w:rPr>
            </w:pPr>
            <w:r w:rsidRPr="00887184">
              <w:rPr>
                <w:rFonts w:eastAsia="Times New Roman" w:cstheme="minorHAnsi"/>
                <w:color w:val="000000"/>
                <w:sz w:val="18"/>
                <w:szCs w:val="18"/>
              </w:rPr>
              <w:t xml:space="preserve">If PEA field site is unknown (IE7 EQ DK), go to IE8.  </w:t>
            </w:r>
          </w:p>
          <w:p w:rsidR="007E35F1" w:rsidRPr="00887184" w:rsidP="0049329C" w14:paraId="115367A8" w14:textId="25F3537A">
            <w:pPr>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Pr="00887184">
              <w:rPr>
                <w:rFonts w:eastAsia="Times New Roman" w:cstheme="minorHAnsi"/>
                <w:bCs/>
                <w:color w:val="000000"/>
                <w:sz w:val="18"/>
                <w:szCs w:val="18"/>
              </w:rPr>
              <w:t>HardEdit_IE7.</w:t>
            </w:r>
          </w:p>
        </w:tc>
      </w:tr>
    </w:tbl>
    <w:p w:rsidR="007E35F1" w:rsidRPr="00887184" w:rsidP="0049329C" w14:paraId="1F7B36F3" w14:textId="6DE4A80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333AB33" w14:textId="3012379B"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887184" w:rsidP="00E156AB" w14:paraId="54F7D23B" w14:textId="17C402A8">
            <w:pPr>
              <w:contextualSpacing/>
              <w:rPr>
                <w:rFonts w:eastAsia="Times New Roman" w:cstheme="minorHAnsi"/>
                <w:b/>
                <w:bCs/>
                <w:color w:val="000000"/>
                <w:sz w:val="18"/>
                <w:szCs w:val="18"/>
              </w:rPr>
            </w:pPr>
            <w:r w:rsidRPr="00887184">
              <w:rPr>
                <w:rFonts w:eastAsia="Times New Roman" w:cstheme="minorHAnsi"/>
                <w:b/>
                <w:bCs/>
                <w:color w:val="000000"/>
                <w:sz w:val="18"/>
                <w:szCs w:val="18"/>
              </w:rPr>
              <w:t>HardEdit_IE7.</w:t>
            </w:r>
          </w:p>
        </w:tc>
        <w:tc>
          <w:tcPr>
            <w:tcW w:w="8370" w:type="dxa"/>
          </w:tcPr>
          <w:p w:rsidR="007E35F1" w:rsidRPr="00887184" w:rsidP="0049329C" w14:paraId="424905FD" w14:textId="027F0D4B">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IE7 is NOT 4 digits long, DISPLAY: </w:t>
            </w:r>
            <w:r w:rsidRPr="00887184" w:rsidR="00152AC0">
              <w:rPr>
                <w:rFonts w:eastAsia="Times New Roman" w:cstheme="minorHAnsi"/>
                <w:color w:val="000000"/>
                <w:sz w:val="18"/>
                <w:szCs w:val="18"/>
              </w:rPr>
              <w:t>"</w:t>
            </w:r>
            <w:r w:rsidRPr="00887184">
              <w:rPr>
                <w:rFonts w:eastAsia="Times New Roman" w:cstheme="minorHAnsi"/>
                <w:b/>
                <w:color w:val="000000"/>
                <w:sz w:val="18"/>
                <w:szCs w:val="18"/>
              </w:rPr>
              <w:t xml:space="preserve">INTERVIEWER: </w:t>
            </w:r>
            <w:r w:rsidRPr="00887184">
              <w:rPr>
                <w:rFonts w:eastAsia="Times New Roman" w:cstheme="minorHAnsi"/>
                <w:color w:val="000000"/>
                <w:sz w:val="18"/>
                <w:szCs w:val="18"/>
              </w:rPr>
              <w:t>The PEA Field Site ID must be four alphanumeric characters long.</w:t>
            </w:r>
            <w:r w:rsidRPr="00887184" w:rsidR="00152AC0">
              <w:rPr>
                <w:rFonts w:eastAsia="Times New Roman" w:cstheme="minorHAnsi"/>
                <w:color w:val="000000"/>
                <w:sz w:val="18"/>
                <w:szCs w:val="18"/>
              </w:rPr>
              <w:t>"</w:t>
            </w:r>
            <w:r w:rsidRPr="00887184">
              <w:rPr>
                <w:rFonts w:eastAsia="Times New Roman" w:cstheme="minorHAnsi"/>
                <w:color w:val="000000"/>
                <w:sz w:val="18"/>
                <w:szCs w:val="18"/>
              </w:rPr>
              <w:t xml:space="preserve">  Then, go back to IE7.  </w:t>
            </w:r>
          </w:p>
          <w:p w:rsidR="007E35F1" w:rsidRPr="00887184" w:rsidP="0049329C" w14:paraId="06778B9D" w14:textId="776D1D84">
            <w:pPr>
              <w:contextualSpacing/>
              <w:rPr>
                <w:rFonts w:eastAsia="Times New Roman" w:cstheme="minorHAnsi"/>
                <w:color w:val="000000"/>
                <w:sz w:val="18"/>
                <w:szCs w:val="18"/>
              </w:rPr>
            </w:pPr>
            <w:r w:rsidRPr="00887184">
              <w:rPr>
                <w:rFonts w:eastAsia="Times New Roman" w:cstheme="minorHAnsi"/>
                <w:color w:val="000000"/>
                <w:sz w:val="18"/>
                <w:szCs w:val="18"/>
              </w:rPr>
              <w:t>Else, go to IE8.</w:t>
            </w:r>
          </w:p>
        </w:tc>
      </w:tr>
    </w:tbl>
    <w:p w:rsidR="007E35F1" w:rsidP="0049329C" w14:paraId="6A9AEA9C" w14:textId="5AAEF6B8">
      <w:pPr>
        <w:contextualSpacing/>
        <w:rPr>
          <w:rFonts w:cstheme="minorHAnsi"/>
          <w:sz w:val="18"/>
          <w:szCs w:val="18"/>
        </w:rPr>
      </w:pPr>
    </w:p>
    <w:p w:rsidR="006E3597" w:rsidRPr="00636EB5" w:rsidP="00416428" w14:paraId="62908519" w14:textId="77777777">
      <w:pPr>
        <w:pStyle w:val="Heading2Q-aire"/>
      </w:pPr>
      <w:bookmarkStart w:id="14" w:name="_Hlk71025173"/>
      <w:r>
        <w:t>Recruitment Date</w:t>
      </w:r>
    </w:p>
    <w:bookmarkEnd w:id="14"/>
    <w:p w:rsidR="006E3597" w:rsidRPr="00887184" w:rsidP="0049329C" w14:paraId="053BCF68" w14:textId="77777777">
      <w:pPr>
        <w:contextualSpacing/>
        <w:rPr>
          <w:rFonts w:cstheme="minorHAnsi"/>
          <w:sz w:val="18"/>
          <w:szCs w:val="18"/>
        </w:rPr>
      </w:pPr>
    </w:p>
    <w:tbl>
      <w:tblPr>
        <w:tblW w:w="10188" w:type="dxa"/>
        <w:tblLayout w:type="fixed"/>
        <w:tblLook w:val="04A0"/>
      </w:tblPr>
      <w:tblGrid>
        <w:gridCol w:w="1458"/>
        <w:gridCol w:w="3960"/>
        <w:gridCol w:w="1170"/>
        <w:gridCol w:w="3600"/>
      </w:tblGrid>
      <w:tr w14:paraId="1638FC28" w14:textId="77777777" w:rsidTr="00E24B03">
        <w:tblPrEx>
          <w:tblW w:w="10188" w:type="dxa"/>
          <w:tblLayout w:type="fixed"/>
          <w:tblLook w:val="04A0"/>
        </w:tblPrEx>
        <w:tc>
          <w:tcPr>
            <w:tcW w:w="1458" w:type="dxa"/>
            <w:vAlign w:val="bottom"/>
          </w:tcPr>
          <w:p w:rsidR="007E35F1" w:rsidRPr="00887184" w:rsidP="0049329C" w14:paraId="54275C6E" w14:textId="77777777">
            <w:pPr>
              <w:contextualSpacing/>
              <w:rPr>
                <w:rFonts w:eastAsia="Times New Roman" w:cstheme="minorHAnsi"/>
                <w:b/>
                <w:bCs/>
                <w:color w:val="000000"/>
                <w:sz w:val="18"/>
                <w:szCs w:val="18"/>
              </w:rPr>
            </w:pPr>
            <w:r w:rsidRPr="00887184">
              <w:rPr>
                <w:rFonts w:eastAsia="Times New Roman" w:cstheme="minorHAnsi"/>
                <w:b/>
                <w:bCs/>
                <w:color w:val="000000"/>
                <w:sz w:val="18"/>
                <w:szCs w:val="18"/>
              </w:rPr>
              <w:t>IE8.</w:t>
            </w:r>
          </w:p>
        </w:tc>
        <w:tc>
          <w:tcPr>
            <w:tcW w:w="8730" w:type="dxa"/>
            <w:gridSpan w:val="3"/>
            <w:vAlign w:val="bottom"/>
          </w:tcPr>
          <w:p w:rsidR="007E35F1" w:rsidRPr="00887184" w:rsidP="0049329C" w14:paraId="0511C82C" w14:textId="20A87E0C">
            <w:pPr>
              <w:contextualSpacing/>
              <w:rPr>
                <w:rFonts w:eastAsia="Times New Roman" w:cstheme="minorHAnsi"/>
                <w:b/>
                <w:bCs/>
                <w:color w:val="000000"/>
                <w:sz w:val="18"/>
                <w:szCs w:val="18"/>
              </w:rPr>
            </w:pPr>
            <w:r>
              <w:rPr>
                <w:rFonts w:eastAsia="Times New Roman" w:cstheme="minorHAnsi"/>
                <w:b/>
                <w:bCs/>
                <w:color w:val="000000"/>
                <w:sz w:val="18"/>
                <w:szCs w:val="18"/>
              </w:rPr>
              <w:t>Recruitment date</w:t>
            </w:r>
            <w:r w:rsidRPr="00887184">
              <w:rPr>
                <w:rFonts w:eastAsia="Times New Roman" w:cstheme="minorHAnsi"/>
                <w:b/>
                <w:bCs/>
                <w:color w:val="000000"/>
                <w:sz w:val="18"/>
                <w:szCs w:val="18"/>
              </w:rPr>
              <w:t>:  (</w:t>
            </w:r>
            <w:r w:rsidRPr="00887184">
              <w:rPr>
                <w:rFonts w:eastAsia="Times New Roman" w:cstheme="minorHAnsi"/>
                <w:b/>
                <w:bCs/>
                <w:color w:val="000000"/>
                <w:sz w:val="18"/>
                <w:szCs w:val="18"/>
              </w:rPr>
              <w:t xml:space="preserve">If unknown, select </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Don</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t Know</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w:t>
            </w:r>
          </w:p>
        </w:tc>
      </w:tr>
      <w:tr w14:paraId="696922D6" w14:textId="77777777" w:rsidTr="00E24B03">
        <w:tblPrEx>
          <w:tblW w:w="10188" w:type="dxa"/>
          <w:tblLayout w:type="fixed"/>
          <w:tblLook w:val="04A0"/>
        </w:tblPrEx>
        <w:tc>
          <w:tcPr>
            <w:tcW w:w="1458" w:type="dxa"/>
            <w:vAlign w:val="bottom"/>
          </w:tcPr>
          <w:p w:rsidR="007E35F1" w:rsidRPr="00887184" w:rsidP="0049329C" w14:paraId="232E388A" w14:textId="22EF2528">
            <w:pPr>
              <w:contextualSpacing/>
              <w:rPr>
                <w:rFonts w:eastAsia="Times New Roman" w:cstheme="minorHAnsi"/>
                <w:bCs/>
                <w:color w:val="000000"/>
                <w:sz w:val="18"/>
                <w:szCs w:val="18"/>
              </w:rPr>
            </w:pPr>
            <w:r>
              <w:rPr>
                <w:rFonts w:eastAsia="Times New Roman" w:cstheme="minorHAnsi"/>
                <w:bCs/>
                <w:color w:val="000000"/>
                <w:sz w:val="18"/>
                <w:szCs w:val="18"/>
              </w:rPr>
              <w:t>RECR</w:t>
            </w:r>
            <w:r w:rsidRPr="00887184">
              <w:rPr>
                <w:rFonts w:eastAsia="Times New Roman" w:cstheme="minorHAnsi"/>
                <w:bCs/>
                <w:color w:val="000000"/>
                <w:sz w:val="18"/>
                <w:szCs w:val="18"/>
              </w:rPr>
              <w:t>D</w:t>
            </w:r>
            <w:r>
              <w:rPr>
                <w:rFonts w:eastAsia="Times New Roman" w:cstheme="minorHAnsi"/>
                <w:bCs/>
                <w:color w:val="000000"/>
                <w:sz w:val="18"/>
                <w:szCs w:val="18"/>
              </w:rPr>
              <w:t>A</w:t>
            </w:r>
            <w:r w:rsidRPr="00887184">
              <w:rPr>
                <w:rFonts w:eastAsia="Times New Roman" w:cstheme="minorHAnsi"/>
                <w:bCs/>
                <w:color w:val="000000"/>
                <w:sz w:val="18"/>
                <w:szCs w:val="18"/>
              </w:rPr>
              <w:t>TE</w:t>
            </w:r>
          </w:p>
        </w:tc>
        <w:tc>
          <w:tcPr>
            <w:tcW w:w="5130" w:type="dxa"/>
            <w:gridSpan w:val="2"/>
            <w:vAlign w:val="bottom"/>
          </w:tcPr>
          <w:p w:rsidR="007E35F1" w:rsidRPr="00887184" w:rsidP="0049329C" w14:paraId="3F3BCDD7" w14:textId="2D01B1F4">
            <w:pPr>
              <w:contextualSpacing/>
              <w:rPr>
                <w:rFonts w:eastAsia="Times New Roman" w:cstheme="minorHAnsi"/>
                <w:color w:val="000000"/>
                <w:sz w:val="18"/>
                <w:szCs w:val="18"/>
              </w:rPr>
            </w:pPr>
            <w:r>
              <w:rPr>
                <w:rFonts w:eastAsia="Times New Roman" w:cstheme="minorHAnsi"/>
                <w:color w:val="000000"/>
                <w:sz w:val="18"/>
                <w:szCs w:val="18"/>
              </w:rPr>
              <w:t>R</w:t>
            </w:r>
            <w:r w:rsidRPr="00887184">
              <w:rPr>
                <w:rFonts w:eastAsia="Times New Roman" w:cstheme="minorHAnsi"/>
                <w:color w:val="000000"/>
                <w:sz w:val="18"/>
                <w:szCs w:val="18"/>
              </w:rPr>
              <w:t>ecruitment date</w:t>
            </w:r>
          </w:p>
        </w:tc>
        <w:tc>
          <w:tcPr>
            <w:tcW w:w="3600" w:type="dxa"/>
            <w:vAlign w:val="bottom"/>
          </w:tcPr>
          <w:p w:rsidR="007E35F1" w:rsidRPr="00887184" w:rsidP="0049329C" w14:paraId="7454846C" w14:textId="77777777">
            <w:pPr>
              <w:contextualSpacing/>
              <w:rPr>
                <w:rFonts w:eastAsia="Times New Roman" w:cstheme="minorHAnsi"/>
                <w:color w:val="000000"/>
                <w:sz w:val="18"/>
                <w:szCs w:val="18"/>
              </w:rPr>
            </w:pPr>
          </w:p>
        </w:tc>
      </w:tr>
      <w:tr w14:paraId="74FE9005" w14:textId="77777777" w:rsidTr="00E24B03">
        <w:tblPrEx>
          <w:tblW w:w="10188" w:type="dxa"/>
          <w:tblLayout w:type="fixed"/>
          <w:tblLook w:val="04A0"/>
        </w:tblPrEx>
        <w:tc>
          <w:tcPr>
            <w:tcW w:w="1458" w:type="dxa"/>
          </w:tcPr>
          <w:p w:rsidR="007E35F1" w:rsidRPr="00887184" w:rsidP="0049329C" w14:paraId="016A5279" w14:textId="77777777">
            <w:pPr>
              <w:contextualSpacing/>
              <w:rPr>
                <w:rFonts w:eastAsia="Times New Roman" w:cstheme="minorHAnsi"/>
                <w:color w:val="000000"/>
                <w:sz w:val="18"/>
                <w:szCs w:val="18"/>
              </w:rPr>
            </w:pPr>
          </w:p>
        </w:tc>
        <w:tc>
          <w:tcPr>
            <w:tcW w:w="3960" w:type="dxa"/>
            <w:vAlign w:val="bottom"/>
          </w:tcPr>
          <w:p w:rsidR="007E35F1" w:rsidRPr="00887184" w:rsidP="0049329C" w14:paraId="66EAA08E" w14:textId="77777777">
            <w:pPr>
              <w:contextualSpacing/>
              <w:rPr>
                <w:rFonts w:eastAsia="Times New Roman" w:cstheme="minorHAnsi"/>
                <w:color w:val="000000"/>
                <w:sz w:val="18"/>
                <w:szCs w:val="18"/>
              </w:rPr>
            </w:pPr>
            <w:r w:rsidRPr="00887184">
              <w:rPr>
                <w:rFonts w:eastAsia="Times New Roman" w:cstheme="minorHAnsi"/>
                <w:color w:val="000000"/>
                <w:sz w:val="18"/>
                <w:szCs w:val="18"/>
              </w:rPr>
              <w:t>__ __ / __ __ / __ __ __ __ (MM/DD/YYYY)</w:t>
            </w:r>
          </w:p>
        </w:tc>
        <w:tc>
          <w:tcPr>
            <w:tcW w:w="1170" w:type="dxa"/>
            <w:vAlign w:val="bottom"/>
          </w:tcPr>
          <w:p w:rsidR="007E35F1" w:rsidRPr="00887184" w:rsidP="0049329C" w14:paraId="521E550E" w14:textId="77777777">
            <w:pPr>
              <w:contextualSpacing/>
              <w:jc w:val="right"/>
              <w:rPr>
                <w:rFonts w:eastAsia="Times New Roman" w:cstheme="minorHAnsi"/>
                <w:bCs/>
                <w:color w:val="000000"/>
                <w:sz w:val="18"/>
                <w:szCs w:val="18"/>
              </w:rPr>
            </w:pPr>
          </w:p>
        </w:tc>
        <w:tc>
          <w:tcPr>
            <w:tcW w:w="3600" w:type="dxa"/>
          </w:tcPr>
          <w:p w:rsidR="007E35F1" w:rsidRPr="00887184" w:rsidP="0049329C" w14:paraId="70B1EDD9" w14:textId="77777777">
            <w:pPr>
              <w:contextualSpacing/>
              <w:rPr>
                <w:rFonts w:eastAsia="Times New Roman" w:cstheme="minorHAnsi"/>
                <w:bCs/>
                <w:color w:val="000000"/>
                <w:sz w:val="18"/>
                <w:szCs w:val="18"/>
              </w:rPr>
            </w:pPr>
          </w:p>
        </w:tc>
      </w:tr>
      <w:tr w14:paraId="7CDA5008" w14:textId="77777777" w:rsidTr="00E24B03">
        <w:tblPrEx>
          <w:tblW w:w="10188" w:type="dxa"/>
          <w:tblLayout w:type="fixed"/>
          <w:tblLook w:val="04A0"/>
        </w:tblPrEx>
        <w:tc>
          <w:tcPr>
            <w:tcW w:w="1458" w:type="dxa"/>
          </w:tcPr>
          <w:p w:rsidR="007E35F1" w:rsidRPr="00887184" w:rsidP="0049329C" w14:paraId="64E80920" w14:textId="77777777">
            <w:pPr>
              <w:contextualSpacing/>
              <w:rPr>
                <w:rFonts w:eastAsia="Times New Roman" w:cstheme="minorHAnsi"/>
                <w:color w:val="000000"/>
                <w:sz w:val="18"/>
                <w:szCs w:val="18"/>
              </w:rPr>
            </w:pPr>
          </w:p>
        </w:tc>
        <w:tc>
          <w:tcPr>
            <w:tcW w:w="3960" w:type="dxa"/>
            <w:vAlign w:val="bottom"/>
          </w:tcPr>
          <w:p w:rsidR="007E35F1" w:rsidRPr="00887184" w:rsidP="0049329C" w14:paraId="34B2ED76" w14:textId="77777777">
            <w:pPr>
              <w:tabs>
                <w:tab w:val="right" w:leader="dot" w:pos="5760"/>
              </w:tabs>
              <w:contextualSpacing/>
              <w:rPr>
                <w:rFonts w:eastAsia="Times New Roman" w:cstheme="minorHAnsi"/>
                <w:sz w:val="18"/>
                <w:szCs w:val="18"/>
              </w:rPr>
            </w:pPr>
            <w:r w:rsidRPr="00887184">
              <w:rPr>
                <w:rFonts w:eastAsia="Times New Roman" w:cstheme="minorHAnsi"/>
                <w:sz w:val="18"/>
                <w:szCs w:val="18"/>
              </w:rPr>
              <w:t>Range (Year)</w:t>
            </w:r>
            <w:r w:rsidRPr="00887184">
              <w:rPr>
                <w:rFonts w:eastAsia="Times New Roman" w:cstheme="minorHAnsi"/>
                <w:sz w:val="18"/>
                <w:szCs w:val="18"/>
              </w:rPr>
              <w:tab/>
            </w:r>
          </w:p>
        </w:tc>
        <w:tc>
          <w:tcPr>
            <w:tcW w:w="1170" w:type="dxa"/>
            <w:vAlign w:val="bottom"/>
          </w:tcPr>
          <w:p w:rsidR="007E35F1" w:rsidRPr="00887184" w:rsidP="00711B64" w14:paraId="4F4CA3BB" w14:textId="77777777">
            <w:pPr>
              <w:contextualSpacing/>
              <w:jc w:val="right"/>
              <w:rPr>
                <w:rFonts w:eastAsia="Times New Roman" w:cstheme="minorHAnsi"/>
                <w:bCs/>
                <w:sz w:val="18"/>
                <w:szCs w:val="18"/>
              </w:rPr>
            </w:pPr>
            <w:r w:rsidRPr="00887184">
              <w:rPr>
                <w:rFonts w:eastAsia="Times New Roman" w:cstheme="minorHAnsi"/>
                <w:bCs/>
                <w:sz w:val="18"/>
                <w:szCs w:val="18"/>
              </w:rPr>
              <w:t>1900-</w:t>
            </w:r>
            <w:r w:rsidRPr="00887184" w:rsidR="00711B64">
              <w:rPr>
                <w:rFonts w:eastAsia="Times New Roman" w:cstheme="minorHAnsi"/>
                <w:bCs/>
                <w:sz w:val="18"/>
                <w:szCs w:val="18"/>
              </w:rPr>
              <w:t>2100</w:t>
            </w:r>
          </w:p>
        </w:tc>
        <w:tc>
          <w:tcPr>
            <w:tcW w:w="3600" w:type="dxa"/>
            <w:vAlign w:val="bottom"/>
          </w:tcPr>
          <w:p w:rsidR="007E35F1" w:rsidRPr="00887184" w:rsidP="0049329C" w14:paraId="4A320AEF" w14:textId="77777777">
            <w:pPr>
              <w:contextualSpacing/>
              <w:rPr>
                <w:rFonts w:eastAsia="Times New Roman" w:cstheme="minorHAnsi"/>
                <w:color w:val="000000"/>
                <w:sz w:val="18"/>
                <w:szCs w:val="18"/>
              </w:rPr>
            </w:pPr>
          </w:p>
        </w:tc>
      </w:tr>
      <w:tr w14:paraId="4699991F" w14:textId="77777777" w:rsidTr="00E24B03">
        <w:tblPrEx>
          <w:tblW w:w="10188" w:type="dxa"/>
          <w:tblLayout w:type="fixed"/>
          <w:tblLook w:val="04A0"/>
        </w:tblPrEx>
        <w:tc>
          <w:tcPr>
            <w:tcW w:w="1458" w:type="dxa"/>
          </w:tcPr>
          <w:p w:rsidR="007E35F1" w:rsidRPr="00887184" w:rsidP="0049329C" w14:paraId="5E3D419C" w14:textId="77777777">
            <w:pPr>
              <w:contextualSpacing/>
              <w:rPr>
                <w:rFonts w:eastAsia="Times New Roman" w:cstheme="minorHAnsi"/>
                <w:color w:val="000000"/>
                <w:sz w:val="18"/>
                <w:szCs w:val="18"/>
              </w:rPr>
            </w:pPr>
          </w:p>
        </w:tc>
        <w:tc>
          <w:tcPr>
            <w:tcW w:w="3960" w:type="dxa"/>
            <w:vAlign w:val="bottom"/>
          </w:tcPr>
          <w:p w:rsidR="007E35F1" w:rsidRPr="00887184" w:rsidP="0049329C" w14:paraId="6F0ADD81" w14:textId="77777777">
            <w:pPr>
              <w:tabs>
                <w:tab w:val="right" w:leader="dot" w:pos="5760"/>
              </w:tabs>
              <w:contextualSpacing/>
              <w:rPr>
                <w:rFonts w:eastAsia="Times New Roman" w:cstheme="minorHAnsi"/>
                <w:color w:val="808080" w:themeColor="background1" w:themeShade="80"/>
                <w:sz w:val="18"/>
                <w:szCs w:val="18"/>
              </w:rPr>
            </w:pPr>
            <w:r w:rsidRPr="00887184">
              <w:rPr>
                <w:rFonts w:eastAsia="Times New Roman" w:cstheme="minorHAnsi"/>
                <w:color w:val="808080" w:themeColor="background1" w:themeShade="80"/>
                <w:sz w:val="18"/>
                <w:szCs w:val="18"/>
              </w:rPr>
              <w:t>Don</w:t>
            </w:r>
            <w:r w:rsidRPr="00887184" w:rsidR="00152AC0">
              <w:rPr>
                <w:rFonts w:eastAsia="Times New Roman" w:cstheme="minorHAnsi"/>
                <w:color w:val="808080" w:themeColor="background1" w:themeShade="80"/>
                <w:sz w:val="18"/>
                <w:szCs w:val="18"/>
              </w:rPr>
              <w:t>'</w:t>
            </w:r>
            <w:r w:rsidRPr="00887184">
              <w:rPr>
                <w:rFonts w:eastAsia="Times New Roman" w:cstheme="minorHAnsi"/>
                <w:color w:val="808080" w:themeColor="background1" w:themeShade="80"/>
                <w:sz w:val="18"/>
                <w:szCs w:val="18"/>
              </w:rPr>
              <w:t>t know (Year)</w:t>
            </w:r>
            <w:r w:rsidRPr="00887184">
              <w:rPr>
                <w:rFonts w:eastAsia="Times New Roman" w:cstheme="minorHAnsi"/>
                <w:color w:val="808080" w:themeColor="background1" w:themeShade="80"/>
                <w:sz w:val="18"/>
                <w:szCs w:val="18"/>
              </w:rPr>
              <w:tab/>
            </w:r>
          </w:p>
        </w:tc>
        <w:tc>
          <w:tcPr>
            <w:tcW w:w="1170" w:type="dxa"/>
            <w:vAlign w:val="bottom"/>
          </w:tcPr>
          <w:p w:rsidR="007E35F1" w:rsidRPr="00887184" w:rsidP="0049329C" w14:paraId="0EE083EB" w14:textId="77777777">
            <w:pPr>
              <w:contextualSpacing/>
              <w:jc w:val="right"/>
              <w:rPr>
                <w:rFonts w:eastAsia="Times New Roman" w:cstheme="minorHAnsi"/>
                <w:bCs/>
                <w:color w:val="808080" w:themeColor="background1" w:themeShade="80"/>
                <w:sz w:val="18"/>
                <w:szCs w:val="18"/>
              </w:rPr>
            </w:pPr>
            <w:r w:rsidRPr="00887184">
              <w:rPr>
                <w:rFonts w:eastAsia="Times New Roman" w:cstheme="minorHAnsi"/>
                <w:bCs/>
                <w:color w:val="808080" w:themeColor="background1" w:themeShade="80"/>
                <w:sz w:val="18"/>
                <w:szCs w:val="18"/>
              </w:rPr>
              <w:t>99</w:t>
            </w:r>
            <w:r w:rsidRPr="00887184">
              <w:rPr>
                <w:rFonts w:eastAsia="Times New Roman" w:cstheme="minorHAnsi"/>
                <w:bCs/>
                <w:color w:val="808080" w:themeColor="background1" w:themeShade="80"/>
                <w:sz w:val="18"/>
                <w:szCs w:val="18"/>
              </w:rPr>
              <w:t>99</w:t>
            </w:r>
          </w:p>
        </w:tc>
        <w:tc>
          <w:tcPr>
            <w:tcW w:w="3600" w:type="dxa"/>
            <w:vAlign w:val="bottom"/>
          </w:tcPr>
          <w:p w:rsidR="007E35F1" w:rsidRPr="00887184" w:rsidP="0049329C" w14:paraId="56319122" w14:textId="77777777">
            <w:pPr>
              <w:contextualSpacing/>
              <w:rPr>
                <w:rFonts w:eastAsia="Times New Roman" w:cstheme="minorHAnsi"/>
                <w:color w:val="000000"/>
                <w:sz w:val="18"/>
                <w:szCs w:val="18"/>
              </w:rPr>
            </w:pPr>
          </w:p>
        </w:tc>
      </w:tr>
    </w:tbl>
    <w:p w:rsidR="007E35F1" w:rsidRPr="00887184" w:rsidP="0049329C" w14:paraId="0D9416F4" w14:textId="77777777">
      <w:pPr>
        <w:contextualSpacing/>
        <w:rPr>
          <w:rFonts w:cstheme="minorHAnsi"/>
          <w:sz w:val="18"/>
          <w:szCs w:val="18"/>
        </w:rPr>
      </w:pPr>
    </w:p>
    <w:p w:rsidR="007E35F1" w:rsidRPr="00887184" w:rsidP="0049329C" w14:paraId="05413635"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10F9785"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887184" w:rsidP="0049329C" w14:paraId="31C93F22" w14:textId="77777777">
            <w:pPr>
              <w:contextualSpacing/>
              <w:rPr>
                <w:rFonts w:eastAsia="Times New Roman" w:cstheme="minorHAnsi"/>
                <w:b/>
                <w:bCs/>
                <w:color w:val="000000"/>
                <w:sz w:val="18"/>
                <w:szCs w:val="18"/>
              </w:rPr>
            </w:pPr>
            <w:r w:rsidRPr="00887184">
              <w:rPr>
                <w:rFonts w:eastAsia="Times New Roman" w:cstheme="minorHAnsi"/>
                <w:b/>
                <w:bCs/>
                <w:color w:val="000000"/>
                <w:sz w:val="18"/>
                <w:szCs w:val="18"/>
              </w:rPr>
              <w:t>HardEdit_IE8.</w:t>
            </w:r>
          </w:p>
        </w:tc>
        <w:tc>
          <w:tcPr>
            <w:tcW w:w="8730" w:type="dxa"/>
          </w:tcPr>
          <w:p w:rsidR="007E35F1" w:rsidRPr="00887184" w:rsidP="0049329C" w14:paraId="1087D7D1" w14:textId="30D77E02">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w:t>
            </w:r>
            <w:r w:rsidR="00562EF6">
              <w:rPr>
                <w:rFonts w:eastAsia="Times New Roman" w:cstheme="minorHAnsi"/>
                <w:color w:val="000000"/>
                <w:sz w:val="18"/>
                <w:szCs w:val="18"/>
              </w:rPr>
              <w:t>R</w:t>
            </w:r>
            <w:r w:rsidRPr="00887184">
              <w:rPr>
                <w:rFonts w:eastAsia="Times New Roman" w:cstheme="minorHAnsi"/>
                <w:color w:val="000000"/>
                <w:sz w:val="18"/>
                <w:szCs w:val="18"/>
              </w:rPr>
              <w:t xml:space="preserve">ecruitment date known &amp; after interview date (IE8 NE DK &amp; IE8 GT IDATE), DISPLAY:  </w:t>
            </w:r>
            <w:r w:rsidRPr="00887184" w:rsidR="00152AC0">
              <w:rPr>
                <w:rFonts w:eastAsia="Times New Roman" w:cstheme="minorHAnsi"/>
                <w:color w:val="000000"/>
                <w:sz w:val="18"/>
                <w:szCs w:val="18"/>
              </w:rPr>
              <w:t>"</w:t>
            </w:r>
            <w:r w:rsidRPr="00887184">
              <w:rPr>
                <w:rFonts w:eastAsia="Times New Roman" w:cstheme="minorHAnsi"/>
                <w:b/>
                <w:color w:val="000000"/>
                <w:sz w:val="18"/>
                <w:szCs w:val="18"/>
              </w:rPr>
              <w:t xml:space="preserve"> INTERVIEWER:  </w:t>
            </w:r>
            <w:r w:rsidRPr="00887184">
              <w:rPr>
                <w:rFonts w:eastAsia="Times New Roman" w:cstheme="minorHAnsi"/>
                <w:color w:val="000000"/>
                <w:sz w:val="18"/>
                <w:szCs w:val="18"/>
              </w:rPr>
              <w:t>The date of recruitment cannot be after today</w:t>
            </w:r>
            <w:r w:rsidRPr="00887184" w:rsidR="00152AC0">
              <w:rPr>
                <w:rFonts w:eastAsia="Times New Roman" w:cstheme="minorHAnsi"/>
                <w:color w:val="000000"/>
                <w:sz w:val="18"/>
                <w:szCs w:val="18"/>
              </w:rPr>
              <w:t>'</w:t>
            </w:r>
            <w:r w:rsidRPr="00887184">
              <w:rPr>
                <w:rFonts w:eastAsia="Times New Roman" w:cstheme="minorHAnsi"/>
                <w:color w:val="000000"/>
                <w:sz w:val="18"/>
                <w:szCs w:val="18"/>
              </w:rPr>
              <w:t>s date. Please correct on next screen.</w:t>
            </w:r>
            <w:r w:rsidRPr="00887184" w:rsidR="00152AC0">
              <w:rPr>
                <w:rFonts w:eastAsia="Times New Roman" w:cstheme="minorHAnsi"/>
                <w:color w:val="000000"/>
                <w:sz w:val="18"/>
                <w:szCs w:val="18"/>
              </w:rPr>
              <w:t>"</w:t>
            </w:r>
            <w:r w:rsidRPr="00887184">
              <w:rPr>
                <w:rFonts w:eastAsia="Times New Roman" w:cstheme="minorHAnsi"/>
                <w:color w:val="000000"/>
                <w:sz w:val="18"/>
                <w:szCs w:val="18"/>
              </w:rPr>
              <w:t xml:space="preserve"> Then return to IE8.</w:t>
            </w:r>
          </w:p>
          <w:p w:rsidR="007E35F1" w:rsidRPr="00887184" w:rsidP="0048002F" w14:paraId="466F25F2" w14:textId="0A21265C">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Pr="00887184" w:rsidR="0048002F">
              <w:rPr>
                <w:rFonts w:eastAsia="Times New Roman" w:cstheme="minorHAnsi"/>
                <w:color w:val="000000"/>
                <w:sz w:val="18"/>
                <w:szCs w:val="18"/>
              </w:rPr>
              <w:t>SoftEdit</w:t>
            </w:r>
            <w:r w:rsidR="00466AF7">
              <w:rPr>
                <w:rFonts w:eastAsia="Times New Roman" w:cstheme="minorHAnsi"/>
                <w:color w:val="000000"/>
                <w:sz w:val="18"/>
                <w:szCs w:val="18"/>
              </w:rPr>
              <w:t>_</w:t>
            </w:r>
            <w:r w:rsidRPr="00887184" w:rsidR="0048002F">
              <w:rPr>
                <w:rFonts w:eastAsia="Times New Roman" w:cstheme="minorHAnsi"/>
                <w:color w:val="000000"/>
                <w:sz w:val="18"/>
                <w:szCs w:val="18"/>
              </w:rPr>
              <w:t>IE8.</w:t>
            </w:r>
          </w:p>
        </w:tc>
      </w:tr>
    </w:tbl>
    <w:p w:rsidR="007E35F1" w:rsidRPr="00887184" w:rsidP="0049329C" w14:paraId="3E34A4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836DBC" w14:textId="77777777" w:rsidTr="00A22A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FB4E6F" w:rsidRPr="00887184" w:rsidP="00A22A9D" w14:paraId="049D849F" w14:textId="77777777">
            <w:pPr>
              <w:contextualSpacing/>
              <w:rPr>
                <w:rFonts w:eastAsia="Times New Roman" w:cstheme="minorHAnsi"/>
                <w:b/>
                <w:bCs/>
                <w:color w:val="000000"/>
                <w:sz w:val="18"/>
                <w:szCs w:val="18"/>
              </w:rPr>
            </w:pPr>
            <w:r w:rsidRPr="00887184">
              <w:rPr>
                <w:rFonts w:eastAsia="Times New Roman" w:cstheme="minorHAnsi"/>
                <w:b/>
                <w:color w:val="000000"/>
                <w:sz w:val="18"/>
                <w:szCs w:val="18"/>
              </w:rPr>
              <w:t>SoftEdit_</w:t>
            </w:r>
            <w:r w:rsidRPr="00887184">
              <w:rPr>
                <w:rFonts w:eastAsia="Times New Roman" w:cstheme="minorHAnsi"/>
                <w:b/>
                <w:bCs/>
                <w:color w:val="000000"/>
                <w:sz w:val="18"/>
                <w:szCs w:val="18"/>
              </w:rPr>
              <w:t>IE8.</w:t>
            </w:r>
          </w:p>
        </w:tc>
        <w:tc>
          <w:tcPr>
            <w:tcW w:w="8820" w:type="dxa"/>
            <w:vAlign w:val="bottom"/>
          </w:tcPr>
          <w:p w:rsidR="0048002F" w:rsidRPr="00887184" w:rsidP="0048002F" w14:paraId="29F57518" w14:textId="2CC2510F">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w:t>
            </w:r>
            <w:r w:rsidR="00AF6F64">
              <w:rPr>
                <w:rFonts w:eastAsia="Times New Roman" w:cstheme="minorHAnsi"/>
                <w:color w:val="000000"/>
                <w:sz w:val="18"/>
                <w:szCs w:val="18"/>
              </w:rPr>
              <w:t>R</w:t>
            </w:r>
            <w:r w:rsidRPr="00887184">
              <w:rPr>
                <w:rFonts w:eastAsia="Times New Roman" w:cstheme="minorHAnsi"/>
                <w:color w:val="000000"/>
                <w:sz w:val="18"/>
                <w:szCs w:val="18"/>
              </w:rPr>
              <w:t>ecruitment date known &amp; before MSM cycle implementation date (IE8 NE DK &amp; IE8 LT MSM</w:t>
            </w:r>
            <w:r w:rsidR="002A5A39">
              <w:rPr>
                <w:rFonts w:eastAsia="Times New Roman" w:cstheme="minorHAnsi"/>
                <w:color w:val="000000"/>
                <w:sz w:val="18"/>
                <w:szCs w:val="18"/>
              </w:rPr>
              <w:t>21IMP</w:t>
            </w:r>
            <w:r w:rsidRPr="00887184">
              <w:rPr>
                <w:rFonts w:eastAsia="Times New Roman" w:cstheme="minorHAnsi"/>
                <w:color w:val="000000"/>
                <w:sz w:val="18"/>
                <w:szCs w:val="18"/>
              </w:rPr>
              <w:t>), DISPLAY:  "</w:t>
            </w:r>
            <w:r w:rsidRPr="00887184">
              <w:rPr>
                <w:rFonts w:eastAsia="Times New Roman" w:cstheme="minorHAnsi"/>
                <w:b/>
                <w:color w:val="000000"/>
                <w:sz w:val="18"/>
                <w:szCs w:val="18"/>
              </w:rPr>
              <w:t xml:space="preserve">INTERVIEWER:  </w:t>
            </w:r>
            <w:r w:rsidRPr="00887184">
              <w:rPr>
                <w:rFonts w:eastAsia="Times New Roman" w:cstheme="minorHAnsi"/>
                <w:color w:val="000000"/>
                <w:sz w:val="18"/>
                <w:szCs w:val="18"/>
              </w:rPr>
              <w:t xml:space="preserve">The date of recruitment </w:t>
            </w:r>
            <w:r w:rsidRPr="00887184">
              <w:rPr>
                <w:rFonts w:eastAsia="Times New Roman" w:cstheme="minorHAnsi"/>
                <w:color w:val="000000"/>
                <w:sz w:val="18"/>
                <w:szCs w:val="18"/>
              </w:rPr>
              <w:t>is</w:t>
            </w:r>
            <w:r w:rsidRPr="00887184">
              <w:rPr>
                <w:rFonts w:eastAsia="Times New Roman" w:cstheme="minorHAnsi"/>
                <w:color w:val="000000"/>
                <w:sz w:val="18"/>
                <w:szCs w:val="18"/>
              </w:rPr>
              <w:t xml:space="preserve"> before June 1, [fill with current questionnaire year (QYR)</w:t>
            </w:r>
            <w:r w:rsidRPr="00887184">
              <w:rPr>
                <w:rFonts w:eastAsia="Times New Roman" w:cstheme="minorHAnsi"/>
                <w:color w:val="000000"/>
                <w:sz w:val="18"/>
                <w:szCs w:val="18"/>
              </w:rPr>
              <w:t xml:space="preserve">]. If this is incorrect, go back to the previous screen and re-enter the date </w:t>
            </w:r>
            <w:r w:rsidRPr="00887184">
              <w:rPr>
                <w:rFonts w:eastAsia="Times New Roman" w:cstheme="minorHAnsi"/>
                <w:color w:val="000000"/>
                <w:sz w:val="18"/>
                <w:szCs w:val="18"/>
              </w:rPr>
              <w:t>of  recruitment</w:t>
            </w:r>
            <w:r w:rsidRPr="00887184">
              <w:rPr>
                <w:rFonts w:eastAsia="Times New Roman" w:cstheme="minorHAnsi"/>
                <w:color w:val="000000"/>
                <w:sz w:val="18"/>
                <w:szCs w:val="18"/>
              </w:rPr>
              <w:t xml:space="preserve"> .”</w:t>
            </w:r>
          </w:p>
          <w:p w:rsidR="00FB4E6F" w:rsidRPr="00887184" w:rsidP="0048002F" w14:paraId="4899EF70" w14:textId="35AC7FC5">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009B0C6F">
              <w:rPr>
                <w:rFonts w:eastAsia="Times New Roman" w:cstheme="minorHAnsi"/>
                <w:color w:val="000000"/>
                <w:sz w:val="18"/>
                <w:szCs w:val="18"/>
              </w:rPr>
              <w:t>Check_IE9</w:t>
            </w:r>
            <w:r w:rsidRPr="00887184">
              <w:rPr>
                <w:rFonts w:eastAsia="Times New Roman" w:cstheme="minorHAnsi"/>
                <w:color w:val="000000"/>
                <w:sz w:val="18"/>
                <w:szCs w:val="18"/>
              </w:rPr>
              <w:t>.</w:t>
            </w:r>
            <w:r w:rsidRPr="00887184">
              <w:rPr>
                <w:rFonts w:eastAsia="Times New Roman" w:cstheme="minorHAnsi"/>
                <w:color w:val="000000"/>
                <w:sz w:val="18"/>
                <w:szCs w:val="18"/>
              </w:rPr>
              <w:t xml:space="preserve"> </w:t>
            </w:r>
          </w:p>
        </w:tc>
      </w:tr>
    </w:tbl>
    <w:p w:rsidR="00EC0EDB" w:rsidP="0049329C" w14:paraId="36F114B0" w14:textId="1EE8B216">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CA0A8F6" w14:textId="77777777" w:rsidTr="00793B4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93B48" w:rsidRPr="00636EB5" w:rsidP="00793B48" w14:paraId="61506DFC" w14:textId="2E62A495">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00793B48" w:rsidRPr="00636EB5" w:rsidP="00793B48" w14:paraId="6598539B" w14:textId="193810E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w:t>
            </w:r>
            <w:r w:rsidR="005C7FF2">
              <w:rPr>
                <w:rFonts w:eastAsia="Times New Roman" w:cstheme="minorHAnsi"/>
                <w:color w:val="000000"/>
                <w:sz w:val="18"/>
                <w:szCs w:val="18"/>
              </w:rPr>
              <w:t xml:space="preserve"> </w:t>
            </w:r>
            <w:r w:rsidR="00D64F1A">
              <w:rPr>
                <w:rFonts w:eastAsia="Times New Roman" w:cstheme="minorHAnsi"/>
                <w:color w:val="000000"/>
                <w:sz w:val="18"/>
                <w:szCs w:val="18"/>
              </w:rPr>
              <w:t xml:space="preserve">interview is being conducted </w:t>
            </w:r>
            <w:r w:rsidR="002A5A39">
              <w:rPr>
                <w:rFonts w:eastAsia="Times New Roman" w:cstheme="minorHAnsi"/>
                <w:color w:val="000000"/>
                <w:sz w:val="18"/>
                <w:szCs w:val="18"/>
              </w:rPr>
              <w:t xml:space="preserve">in person </w:t>
            </w:r>
            <w:r w:rsidR="00D64F1A">
              <w:rPr>
                <w:rFonts w:eastAsia="Times New Roman" w:cstheme="minorHAnsi"/>
                <w:color w:val="000000"/>
                <w:sz w:val="18"/>
                <w:szCs w:val="18"/>
              </w:rPr>
              <w:t>(CYCLE EQ 1</w:t>
            </w:r>
            <w:r w:rsidR="005C7FF2">
              <w:rPr>
                <w:rFonts w:eastAsia="Times New Roman" w:cstheme="minorHAnsi"/>
                <w:color w:val="000000"/>
                <w:sz w:val="18"/>
                <w:szCs w:val="18"/>
              </w:rPr>
              <w:t xml:space="preserve"> and</w:t>
            </w:r>
            <w:r w:rsidR="00D64F1A">
              <w:rPr>
                <w:rFonts w:eastAsia="Times New Roman" w:cstheme="minorHAnsi"/>
                <w:color w:val="000000"/>
                <w:sz w:val="18"/>
                <w:szCs w:val="18"/>
              </w:rPr>
              <w:t xml:space="preserve"> IE3</w:t>
            </w:r>
            <w:r w:rsidR="002A5A39">
              <w:rPr>
                <w:rFonts w:eastAsia="Times New Roman" w:cstheme="minorHAnsi"/>
                <w:color w:val="000000"/>
                <w:sz w:val="18"/>
                <w:szCs w:val="18"/>
              </w:rPr>
              <w:t>c</w:t>
            </w:r>
            <w:r w:rsidR="00D64F1A">
              <w:rPr>
                <w:rFonts w:eastAsia="Times New Roman" w:cstheme="minorHAnsi"/>
                <w:color w:val="000000"/>
                <w:sz w:val="18"/>
                <w:szCs w:val="18"/>
              </w:rPr>
              <w:t xml:space="preserve"> EQ 2)</w:t>
            </w:r>
            <w:r>
              <w:rPr>
                <w:rFonts w:eastAsia="Times New Roman" w:cstheme="minorHAnsi"/>
                <w:color w:val="000000"/>
                <w:sz w:val="18"/>
                <w:szCs w:val="18"/>
              </w:rPr>
              <w:t>, or if U or HET cycle (CYCLE EQ 2 or CYCLE EQ 3), go to IE9.</w:t>
            </w:r>
            <w:r w:rsidR="00E35DB1">
              <w:rPr>
                <w:rFonts w:eastAsia="Times New Roman" w:cstheme="minorHAnsi"/>
                <w:color w:val="000000"/>
                <w:sz w:val="18"/>
                <w:szCs w:val="18"/>
              </w:rPr>
              <w:t xml:space="preserve"> </w:t>
            </w:r>
          </w:p>
          <w:p w:rsidR="00793B48" w:rsidRPr="00636EB5" w:rsidP="00793B48" w14:paraId="1FCC5334" w14:textId="1B7A5C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Pr>
                <w:rFonts w:eastAsia="Times New Roman" w:cstheme="minorHAnsi"/>
                <w:color w:val="000000"/>
                <w:sz w:val="18"/>
                <w:szCs w:val="18"/>
              </w:rPr>
              <w:t>IE10</w:t>
            </w:r>
            <w:r w:rsidRPr="00636EB5">
              <w:rPr>
                <w:rFonts w:eastAsia="Times New Roman" w:cstheme="minorHAnsi"/>
                <w:color w:val="000000"/>
                <w:sz w:val="18"/>
                <w:szCs w:val="18"/>
              </w:rPr>
              <w:t>.</w:t>
            </w:r>
          </w:p>
        </w:tc>
      </w:tr>
    </w:tbl>
    <w:p w:rsidR="00793B48" w:rsidP="0049329C" w14:paraId="6004BD8C" w14:textId="1B27FA69">
      <w:pPr>
        <w:contextualSpacing/>
        <w:rPr>
          <w:rFonts w:cstheme="minorHAnsi"/>
          <w:sz w:val="18"/>
          <w:szCs w:val="18"/>
        </w:rPr>
      </w:pPr>
    </w:p>
    <w:p w:rsidR="00994429" w:rsidRPr="00C34B0C" w:rsidP="009440F4" w14:paraId="67BE5673" w14:textId="1566B657">
      <w:pPr>
        <w:pStyle w:val="Heading2Q-aire"/>
      </w:pPr>
      <w:r>
        <w:t>Field Site ID</w:t>
      </w:r>
    </w:p>
    <w:p w:rsidR="007E35F1" w:rsidRPr="00636EB5" w:rsidP="009440F4" w14:paraId="3E24FA38" w14:textId="0A482833"/>
    <w:tbl>
      <w:tblPr>
        <w:tblW w:w="0" w:type="auto"/>
        <w:tblLayout w:type="fixed"/>
        <w:tblLook w:val="04A0"/>
      </w:tblPr>
      <w:tblGrid>
        <w:gridCol w:w="18"/>
        <w:gridCol w:w="1440"/>
        <w:gridCol w:w="3960"/>
        <w:gridCol w:w="90"/>
        <w:gridCol w:w="1080"/>
        <w:gridCol w:w="90"/>
        <w:gridCol w:w="3510"/>
        <w:gridCol w:w="90"/>
      </w:tblGrid>
      <w:tr w14:paraId="1982E1AF" w14:textId="77777777" w:rsidTr="00D16ED7">
        <w:tblPrEx>
          <w:tblW w:w="0" w:type="auto"/>
          <w:tblLayout w:type="fixed"/>
          <w:tblLook w:val="04A0"/>
        </w:tblPrEx>
        <w:tc>
          <w:tcPr>
            <w:tcW w:w="1458" w:type="dxa"/>
            <w:gridSpan w:val="2"/>
            <w:vAlign w:val="bottom"/>
          </w:tcPr>
          <w:p w:rsidR="007E35F1" w:rsidRPr="00636EB5" w:rsidP="0049329C" w14:paraId="2BA00F2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rsidR="007E35F1" w:rsidRPr="00636EB5" w:rsidP="0049329C" w14:paraId="36716E8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rsidR="007E35F1" w:rsidRPr="00636EB5" w:rsidP="0049329C" w14:paraId="38AB2A4F" w14:textId="77777777">
            <w:pPr>
              <w:contextualSpacing/>
              <w:rPr>
                <w:rFonts w:eastAsia="Times New Roman" w:cstheme="minorHAnsi"/>
                <w:b/>
                <w:bCs/>
                <w:color w:val="000000"/>
                <w:sz w:val="18"/>
                <w:szCs w:val="18"/>
              </w:rPr>
            </w:pPr>
          </w:p>
        </w:tc>
      </w:tr>
      <w:tr w14:paraId="56B48D56" w14:textId="77777777" w:rsidTr="00D16ED7">
        <w:tblPrEx>
          <w:tblW w:w="0" w:type="auto"/>
          <w:tblLayout w:type="fixed"/>
          <w:tblLook w:val="04A0"/>
        </w:tblPrEx>
        <w:tc>
          <w:tcPr>
            <w:tcW w:w="1458" w:type="dxa"/>
            <w:gridSpan w:val="2"/>
            <w:vAlign w:val="bottom"/>
          </w:tcPr>
          <w:p w:rsidR="007E35F1" w:rsidRPr="00C34B0C" w:rsidP="0049329C" w14:paraId="4D18A6E7" w14:textId="77777777">
            <w:pPr>
              <w:contextualSpacing/>
              <w:rPr>
                <w:rFonts w:eastAsia="Times New Roman" w:cstheme="minorHAnsi"/>
                <w:bCs/>
                <w:color w:val="000000"/>
                <w:sz w:val="18"/>
                <w:szCs w:val="18"/>
              </w:rPr>
            </w:pPr>
            <w:bookmarkStart w:id="15" w:name="_Hlk58579204"/>
            <w:r w:rsidRPr="00C34B0C">
              <w:rPr>
                <w:rFonts w:eastAsia="Times New Roman" w:cstheme="minorHAnsi"/>
                <w:bCs/>
                <w:color w:val="000000"/>
                <w:sz w:val="18"/>
                <w:szCs w:val="18"/>
              </w:rPr>
              <w:t>FLDSTEID</w:t>
            </w:r>
            <w:bookmarkEnd w:id="15"/>
          </w:p>
        </w:tc>
        <w:tc>
          <w:tcPr>
            <w:tcW w:w="5220" w:type="dxa"/>
            <w:gridSpan w:val="4"/>
            <w:vAlign w:val="bottom"/>
          </w:tcPr>
          <w:p w:rsidR="007E35F1" w:rsidRPr="00636EB5" w:rsidP="0049329C" w14:paraId="45C7CBD3" w14:textId="33846968">
            <w:pPr>
              <w:contextualSpacing/>
              <w:rPr>
                <w:rFonts w:eastAsia="Times New Roman" w:cstheme="minorHAnsi"/>
                <w:color w:val="000000"/>
                <w:sz w:val="18"/>
                <w:szCs w:val="18"/>
              </w:rPr>
            </w:pPr>
            <w:r w:rsidRPr="00636EB5">
              <w:rPr>
                <w:rFonts w:eastAsia="Times New Roman" w:cstheme="minorHAnsi"/>
                <w:color w:val="000000"/>
                <w:sz w:val="18"/>
                <w:szCs w:val="18"/>
              </w:rPr>
              <w:t>Field site ID</w:t>
            </w:r>
          </w:p>
        </w:tc>
        <w:tc>
          <w:tcPr>
            <w:tcW w:w="3600" w:type="dxa"/>
            <w:gridSpan w:val="2"/>
            <w:vAlign w:val="bottom"/>
          </w:tcPr>
          <w:p w:rsidR="007E35F1" w:rsidRPr="00636EB5" w:rsidP="0049329C" w14:paraId="1CE34AAD" w14:textId="77777777">
            <w:pPr>
              <w:contextualSpacing/>
              <w:rPr>
                <w:rFonts w:eastAsia="Times New Roman" w:cstheme="minorHAnsi"/>
                <w:color w:val="000000"/>
                <w:sz w:val="18"/>
                <w:szCs w:val="18"/>
              </w:rPr>
            </w:pPr>
          </w:p>
        </w:tc>
      </w:tr>
      <w:tr w14:paraId="6C4FFB17" w14:textId="77777777" w:rsidTr="00D16ED7">
        <w:tblPrEx>
          <w:tblW w:w="0" w:type="auto"/>
          <w:tblLayout w:type="fixed"/>
          <w:tblLook w:val="04A0"/>
        </w:tblPrEx>
        <w:trPr>
          <w:gridBefore w:val="1"/>
          <w:wBefore w:w="18" w:type="dxa"/>
        </w:trPr>
        <w:tc>
          <w:tcPr>
            <w:tcW w:w="1440" w:type="dxa"/>
          </w:tcPr>
          <w:p w:rsidR="007E35F1" w:rsidRPr="00C34B0C" w:rsidP="0049329C" w14:paraId="679F08D0" w14:textId="77777777">
            <w:pPr>
              <w:contextualSpacing/>
              <w:rPr>
                <w:rFonts w:eastAsia="Times New Roman" w:cstheme="minorHAnsi"/>
                <w:color w:val="000000"/>
                <w:sz w:val="18"/>
                <w:szCs w:val="18"/>
              </w:rPr>
            </w:pPr>
          </w:p>
        </w:tc>
        <w:tc>
          <w:tcPr>
            <w:tcW w:w="4050" w:type="dxa"/>
            <w:gridSpan w:val="2"/>
            <w:vAlign w:val="bottom"/>
          </w:tcPr>
          <w:p w:rsidR="007E35F1" w:rsidRPr="00636EB5" w:rsidP="0049329C" w14:paraId="5B21F4F8"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{Must be 2 digits}</w:t>
            </w:r>
          </w:p>
        </w:tc>
        <w:tc>
          <w:tcPr>
            <w:tcW w:w="1170" w:type="dxa"/>
            <w:gridSpan w:val="2"/>
            <w:vAlign w:val="bottom"/>
          </w:tcPr>
          <w:p w:rsidR="007E35F1" w:rsidRPr="00636EB5" w:rsidP="0049329C" w14:paraId="40BFAD07"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145DC4B4" w14:textId="77777777">
            <w:pPr>
              <w:contextualSpacing/>
              <w:rPr>
                <w:rFonts w:eastAsia="Times New Roman" w:cstheme="minorHAnsi"/>
                <w:bCs/>
                <w:color w:val="000000"/>
                <w:sz w:val="18"/>
                <w:szCs w:val="18"/>
              </w:rPr>
            </w:pPr>
          </w:p>
        </w:tc>
      </w:tr>
      <w:tr w14:paraId="7D25A3C7" w14:textId="77777777" w:rsidTr="007E35F1">
        <w:tblPrEx>
          <w:tblW w:w="0" w:type="auto"/>
          <w:tblLayout w:type="fixed"/>
          <w:tblLook w:val="04A0"/>
        </w:tblPrEx>
        <w:trPr>
          <w:gridBefore w:val="1"/>
          <w:gridAfter w:val="1"/>
          <w:wBefore w:w="18" w:type="dxa"/>
          <w:wAfter w:w="90" w:type="dxa"/>
        </w:trPr>
        <w:tc>
          <w:tcPr>
            <w:tcW w:w="1440" w:type="dxa"/>
          </w:tcPr>
          <w:p w:rsidR="007E35F1" w:rsidRPr="00C34B0C" w:rsidP="0049329C" w14:paraId="5360890E" w14:textId="77777777">
            <w:pPr>
              <w:contextualSpacing/>
              <w:rPr>
                <w:rFonts w:eastAsia="Times New Roman" w:cstheme="minorHAnsi"/>
                <w:color w:val="000000"/>
                <w:sz w:val="18"/>
                <w:szCs w:val="18"/>
              </w:rPr>
            </w:pPr>
          </w:p>
        </w:tc>
        <w:tc>
          <w:tcPr>
            <w:tcW w:w="3960" w:type="dxa"/>
            <w:vAlign w:val="bottom"/>
          </w:tcPr>
          <w:p w:rsidR="007E35F1" w:rsidRPr="00636EB5" w:rsidP="0049329C" w14:paraId="3976C6E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rsidR="007E35F1" w:rsidRPr="00636EB5" w:rsidP="0049329C" w14:paraId="1CB9B6E8" w14:textId="77777777">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rsidR="007E35F1" w:rsidRPr="00636EB5" w:rsidP="0049329C" w14:paraId="1BAAA917" w14:textId="77777777">
            <w:pPr>
              <w:contextualSpacing/>
              <w:rPr>
                <w:rFonts w:eastAsia="Times New Roman" w:cstheme="minorHAnsi"/>
                <w:color w:val="000000"/>
                <w:sz w:val="18"/>
                <w:szCs w:val="18"/>
              </w:rPr>
            </w:pPr>
          </w:p>
        </w:tc>
      </w:tr>
    </w:tbl>
    <w:p w:rsidR="007E35F1" w:rsidP="0049329C" w14:paraId="280913FD" w14:textId="60CB5C7B">
      <w:pPr>
        <w:tabs>
          <w:tab w:val="left" w:pos="1440"/>
          <w:tab w:val="right" w:leader="dot" w:pos="6480"/>
        </w:tabs>
        <w:contextualSpacing/>
        <w:rPr>
          <w:rFonts w:cstheme="minorHAnsi"/>
          <w:sz w:val="18"/>
          <w:szCs w:val="18"/>
        </w:rPr>
      </w:pPr>
    </w:p>
    <w:p w:rsidR="00D64F1A" w:rsidP="0049329C" w14:paraId="74A7B45F" w14:textId="60BF8A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B09141"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64F1A" w:rsidRPr="00636EB5" w:rsidP="008859F3" w14:paraId="2D77F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00D64F1A" w:rsidP="008859F3" w14:paraId="6E55090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IE9 is not 2 digits long, DISPLAY:  </w:t>
            </w:r>
            <w:r>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Field Site ID must be two digits long.</w:t>
            </w:r>
            <w:r>
              <w:rPr>
                <w:rFonts w:eastAsia="Times New Roman" w:cstheme="minorHAnsi"/>
                <w:color w:val="000000"/>
                <w:sz w:val="18"/>
                <w:szCs w:val="18"/>
              </w:rPr>
              <w:t xml:space="preserve"> Please correct on next screen."</w:t>
            </w:r>
            <w:r w:rsidRPr="00636EB5">
              <w:rPr>
                <w:rFonts w:eastAsia="Times New Roman" w:cstheme="minorHAnsi"/>
                <w:color w:val="000000"/>
                <w:sz w:val="18"/>
                <w:szCs w:val="18"/>
              </w:rPr>
              <w:t xml:space="preserve"> Then return to IE9.</w:t>
            </w:r>
          </w:p>
          <w:p w:rsidR="00D64F1A" w:rsidRPr="00636EB5" w:rsidP="008859F3" w14:paraId="4F47FC8D" w14:textId="0F5C5117">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Pr>
                <w:rFonts w:eastAsia="Times New Roman" w:cstheme="minorHAnsi"/>
                <w:color w:val="000000"/>
                <w:sz w:val="18"/>
                <w:szCs w:val="18"/>
              </w:rPr>
              <w:t>IE10.</w:t>
            </w:r>
          </w:p>
        </w:tc>
      </w:tr>
    </w:tbl>
    <w:p w:rsidR="00D64F1A" w:rsidP="0049329C" w14:paraId="2F35644E" w14:textId="3F3C277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FA900DC"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D64F1A" w:rsidRPr="00636EB5" w:rsidP="008859F3" w14:paraId="4C5198D4" w14:textId="29ACE366">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IE10</w:t>
            </w:r>
            <w:r w:rsidRPr="00636EB5">
              <w:rPr>
                <w:rFonts w:eastAsia="Times New Roman" w:cstheme="minorHAnsi"/>
                <w:b/>
                <w:color w:val="000000"/>
                <w:sz w:val="18"/>
                <w:szCs w:val="18"/>
              </w:rPr>
              <w:t>.</w:t>
            </w:r>
          </w:p>
        </w:tc>
        <w:tc>
          <w:tcPr>
            <w:tcW w:w="8460" w:type="dxa"/>
          </w:tcPr>
          <w:p w:rsidR="00D64F1A" w:rsidRPr="00636EB5" w:rsidP="008859F3" w14:paraId="7160DE92" w14:textId="62476C6D">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 xml:space="preserve">and R recruited via RDS </w:t>
            </w:r>
            <w:r w:rsidR="002A44DF">
              <w:rPr>
                <w:rFonts w:eastAsia="Times New Roman" w:cstheme="minorHAnsi"/>
                <w:color w:val="000000"/>
                <w:sz w:val="18"/>
                <w:szCs w:val="18"/>
              </w:rPr>
              <w:t xml:space="preserve">(CYCLE EQ 1 and IE3b EQ 1), </w:t>
            </w:r>
            <w:r>
              <w:rPr>
                <w:rFonts w:eastAsia="Times New Roman" w:cstheme="minorHAnsi"/>
                <w:color w:val="000000"/>
                <w:sz w:val="18"/>
                <w:szCs w:val="18"/>
              </w:rPr>
              <w:t>or if IDU or HET cycle (CYCLE EQ 2 or CYCLE EQ 3), go to IE</w:t>
            </w:r>
            <w:r w:rsidR="002A44DF">
              <w:rPr>
                <w:rFonts w:eastAsia="Times New Roman" w:cstheme="minorHAnsi"/>
                <w:color w:val="000000"/>
                <w:sz w:val="18"/>
                <w:szCs w:val="18"/>
              </w:rPr>
              <w:t>10</w:t>
            </w:r>
            <w:r>
              <w:rPr>
                <w:rFonts w:eastAsia="Times New Roman" w:cstheme="minorHAnsi"/>
                <w:color w:val="000000"/>
                <w:sz w:val="18"/>
                <w:szCs w:val="18"/>
              </w:rPr>
              <w:t>.</w:t>
            </w:r>
          </w:p>
          <w:p w:rsidR="00D64F1A" w:rsidRPr="00636EB5" w:rsidP="008859F3" w14:paraId="2C478AEA" w14:textId="7AD5754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END_IE.</w:t>
            </w:r>
          </w:p>
        </w:tc>
      </w:tr>
    </w:tbl>
    <w:p w:rsidR="00D64F1A" w:rsidP="0049329C" w14:paraId="2D5EEB5C" w14:textId="37C3A251">
      <w:pPr>
        <w:tabs>
          <w:tab w:val="left" w:pos="1440"/>
          <w:tab w:val="right" w:leader="dot" w:pos="6480"/>
        </w:tabs>
        <w:contextualSpacing/>
        <w:rPr>
          <w:rFonts w:cstheme="minorHAnsi"/>
          <w:sz w:val="18"/>
          <w:szCs w:val="18"/>
        </w:rPr>
      </w:pPr>
    </w:p>
    <w:p w:rsidR="00994429" w:rsidRPr="00C34B0C" w:rsidP="009440F4" w14:paraId="6736DA43" w14:textId="7AB76DA0">
      <w:pPr>
        <w:pStyle w:val="Heading2Q-aire"/>
      </w:pPr>
      <w:r>
        <w:t>RDS Seed Status</w:t>
      </w:r>
    </w:p>
    <w:p w:rsidR="00AF6F64" w:rsidRPr="003D5DB7" w:rsidP="009440F4" w14:paraId="5A84BE38" w14:textId="0D3ADE82"/>
    <w:tbl>
      <w:tblPr>
        <w:tblW w:w="10278" w:type="dxa"/>
        <w:tblLayout w:type="fixed"/>
        <w:tblLook w:val="04A0"/>
      </w:tblPr>
      <w:tblGrid>
        <w:gridCol w:w="1458"/>
        <w:gridCol w:w="4770"/>
        <w:gridCol w:w="450"/>
        <w:gridCol w:w="3600"/>
      </w:tblGrid>
      <w:tr w14:paraId="06D42D9F" w14:textId="77777777" w:rsidTr="007F3371">
        <w:tblPrEx>
          <w:tblW w:w="10278" w:type="dxa"/>
          <w:tblLayout w:type="fixed"/>
          <w:tblLook w:val="04A0"/>
        </w:tblPrEx>
        <w:tc>
          <w:tcPr>
            <w:tcW w:w="1458" w:type="dxa"/>
            <w:vAlign w:val="bottom"/>
          </w:tcPr>
          <w:p w:rsidR="007E35F1" w:rsidRPr="00636EB5" w:rsidP="0049329C" w14:paraId="2DBF1EA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rsidR="007E35F1" w:rsidRPr="00636EB5" w:rsidP="0049329C" w14:paraId="180805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14:paraId="3A3D0B4D" w14:textId="77777777" w:rsidTr="007F3371">
        <w:tblPrEx>
          <w:tblW w:w="10278" w:type="dxa"/>
          <w:tblLayout w:type="fixed"/>
          <w:tblLook w:val="04A0"/>
        </w:tblPrEx>
        <w:tc>
          <w:tcPr>
            <w:tcW w:w="1458" w:type="dxa"/>
            <w:vAlign w:val="bottom"/>
          </w:tcPr>
          <w:p w:rsidR="007E35F1" w:rsidRPr="00C34B0C" w:rsidP="0049329C" w14:paraId="14E6E88F"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rsidR="007E35F1" w:rsidRPr="00636EB5" w:rsidP="0049329C" w14:paraId="797467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rsidR="007E35F1" w:rsidRPr="00636EB5" w:rsidP="0049329C" w14:paraId="01B28FA3" w14:textId="77777777">
            <w:pPr>
              <w:contextualSpacing/>
              <w:rPr>
                <w:rFonts w:eastAsia="Times New Roman" w:cstheme="minorHAnsi"/>
                <w:color w:val="000000"/>
                <w:sz w:val="18"/>
                <w:szCs w:val="18"/>
              </w:rPr>
            </w:pPr>
          </w:p>
        </w:tc>
      </w:tr>
      <w:tr w14:paraId="3D721499" w14:textId="77777777" w:rsidTr="007F3371">
        <w:tblPrEx>
          <w:tblW w:w="10278" w:type="dxa"/>
          <w:tblLayout w:type="fixed"/>
          <w:tblLook w:val="04A0"/>
        </w:tblPrEx>
        <w:tc>
          <w:tcPr>
            <w:tcW w:w="1458" w:type="dxa"/>
          </w:tcPr>
          <w:p w:rsidR="007E35F1" w:rsidRPr="00C34B0C" w:rsidP="0049329C" w14:paraId="52E74D75" w14:textId="77777777">
            <w:pPr>
              <w:contextualSpacing/>
              <w:rPr>
                <w:rFonts w:eastAsia="Times New Roman" w:cstheme="minorHAnsi"/>
                <w:color w:val="000000"/>
                <w:sz w:val="18"/>
                <w:szCs w:val="18"/>
              </w:rPr>
            </w:pPr>
          </w:p>
        </w:tc>
        <w:tc>
          <w:tcPr>
            <w:tcW w:w="4770" w:type="dxa"/>
            <w:vAlign w:val="bottom"/>
          </w:tcPr>
          <w:p w:rsidR="007E35F1" w:rsidRPr="00636EB5" w:rsidP="0049329C" w14:paraId="0E9373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9B347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7DD05C4E" w14:textId="77777777">
            <w:pPr>
              <w:contextualSpacing/>
              <w:rPr>
                <w:rFonts w:eastAsia="Times New Roman" w:cstheme="minorHAnsi"/>
                <w:bCs/>
                <w:color w:val="000000"/>
                <w:sz w:val="18"/>
                <w:szCs w:val="18"/>
              </w:rPr>
            </w:pPr>
          </w:p>
        </w:tc>
      </w:tr>
      <w:tr w14:paraId="090ADC0D" w14:textId="77777777" w:rsidTr="007F3371">
        <w:tblPrEx>
          <w:tblW w:w="10278" w:type="dxa"/>
          <w:tblLayout w:type="fixed"/>
          <w:tblLook w:val="04A0"/>
        </w:tblPrEx>
        <w:tc>
          <w:tcPr>
            <w:tcW w:w="1458" w:type="dxa"/>
          </w:tcPr>
          <w:p w:rsidR="007E35F1" w:rsidRPr="00C34B0C" w:rsidP="0049329C" w14:paraId="5C8CF996" w14:textId="77777777">
            <w:pPr>
              <w:contextualSpacing/>
              <w:rPr>
                <w:rFonts w:eastAsia="Times New Roman" w:cstheme="minorHAnsi"/>
                <w:color w:val="000000"/>
                <w:sz w:val="18"/>
                <w:szCs w:val="18"/>
              </w:rPr>
            </w:pPr>
          </w:p>
        </w:tc>
        <w:tc>
          <w:tcPr>
            <w:tcW w:w="4770" w:type="dxa"/>
            <w:vAlign w:val="bottom"/>
          </w:tcPr>
          <w:p w:rsidR="007E35F1" w:rsidRPr="00636EB5" w:rsidP="0049329C" w14:paraId="274FDE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E1ECE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EEC4474" w14:textId="77777777">
            <w:pPr>
              <w:contextualSpacing/>
              <w:rPr>
                <w:rFonts w:eastAsia="Times New Roman" w:cstheme="minorHAnsi"/>
                <w:bCs/>
                <w:color w:val="000000"/>
                <w:sz w:val="18"/>
                <w:szCs w:val="18"/>
              </w:rPr>
            </w:pPr>
          </w:p>
        </w:tc>
      </w:tr>
    </w:tbl>
    <w:p w:rsidR="007E35F1" w:rsidRPr="00C34B0C" w:rsidP="0049329C" w14:paraId="00A8A4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26CD07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636EB5" w:rsidP="00E156AB" w14:paraId="60B24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rsidR="007E35F1" w:rsidRPr="00636EB5" w:rsidP="0049329C" w14:paraId="3175AD92" w14:textId="3905B8C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urvey ID in non-seed range &amp; R is a seed (IE3 GE 1000 &amp;</w:t>
            </w:r>
            <w:r w:rsidR="00E206E3">
              <w:rPr>
                <w:rFonts w:eastAsia="Times New Roman" w:cstheme="minorHAnsi"/>
                <w:color w:val="000000"/>
                <w:sz w:val="18"/>
                <w:szCs w:val="18"/>
              </w:rPr>
              <w:t xml:space="preserve"> </w:t>
            </w:r>
            <w:r w:rsidRPr="00636EB5">
              <w:rPr>
                <w:rFonts w:eastAsia="Times New Roman" w:cstheme="minorHAnsi"/>
                <w:color w:val="000000"/>
                <w:sz w:val="18"/>
                <w:szCs w:val="18"/>
              </w:rPr>
              <w:t xml:space="preserve">IE10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IE10.</w:t>
            </w:r>
          </w:p>
          <w:p w:rsidR="007E35F1" w:rsidRPr="00636EB5" w:rsidP="0049329C" w14:paraId="0A907AE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seed range &amp; R NOT a seed (IE3 LT 1000 &amp; IE10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Pr="00636EB5" w:rsidR="00F41746">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IE3.</w:t>
            </w:r>
          </w:p>
          <w:p w:rsidR="007E35F1" w:rsidRPr="00636EB5" w:rsidP="0049329C" w14:paraId="63C8BB79"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Pr="00C34B0C" w:rsidP="0049329C" w14:paraId="22B6937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1FF55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51446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rsidR="007E35F1" w:rsidRPr="00636EB5" w:rsidP="0049329C" w14:paraId="48B7107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rsidR="007E35F1" w:rsidRPr="00C34B0C" w:rsidP="0049329C" w14:paraId="2B8ACE79" w14:textId="77777777">
      <w:pPr>
        <w:contextualSpacing/>
        <w:rPr>
          <w:rFonts w:cstheme="minorHAnsi"/>
          <w:sz w:val="18"/>
          <w:szCs w:val="18"/>
        </w:rPr>
      </w:pPr>
    </w:p>
    <w:p w:rsidR="007E35F1" w:rsidRPr="00636EB5" w:rsidP="0049329C" w14:paraId="071FB241" w14:textId="77777777">
      <w:pPr>
        <w:contextualSpacing/>
        <w:rPr>
          <w:rFonts w:cstheme="minorHAnsi"/>
          <w:sz w:val="18"/>
          <w:szCs w:val="18"/>
        </w:rPr>
      </w:pPr>
    </w:p>
    <w:bookmarkEnd w:id="12"/>
    <w:p w:rsidR="007E35F1" w:rsidRPr="00636EB5" w:rsidP="0049329C" w14:paraId="6606273A" w14:textId="77777777">
      <w:pPr>
        <w:contextualSpacing/>
        <w:rPr>
          <w:rFonts w:cstheme="minorHAnsi"/>
          <w:sz w:val="18"/>
          <w:szCs w:val="18"/>
        </w:rPr>
        <w:sectPr w:rsidSect="007E35F1">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636EB5" w:rsidP="0049329C" w14:paraId="151BBE14" w14:textId="7FA2886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6457CF38" w14:textId="2B142314">
      <w:pPr>
        <w:pStyle w:val="Heading1Q-aire"/>
        <w:contextualSpacing/>
        <w:outlineLvl w:val="0"/>
        <w:rPr>
          <w:rFonts w:cstheme="minorHAnsi"/>
          <w:sz w:val="18"/>
          <w:szCs w:val="18"/>
        </w:rPr>
      </w:pPr>
      <w:bookmarkStart w:id="16" w:name="_Toc391632833"/>
      <w:bookmarkStart w:id="17" w:name="_Toc16758634"/>
      <w:r w:rsidRPr="00636EB5">
        <w:rPr>
          <w:rFonts w:cstheme="minorHAnsi"/>
          <w:sz w:val="18"/>
          <w:szCs w:val="18"/>
        </w:rPr>
        <w:t>ELIGIBILITY SCREENER (ES)</w:t>
      </w:r>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85EF7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7B57BE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6A839BEC"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5E404424"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282F68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5537ECD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5D85A12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5979E883"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56018F4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14E1F8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BF6B8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03150B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A7227DA"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34D9D03F"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2316C5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BA467D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2D308BD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69F4FA6E"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486FA120"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7D8514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57718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rsidR="007E35F1" w:rsidRPr="00636EB5" w:rsidP="0049329C" w14:paraId="74FB5B9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14:paraId="37311CD5"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76383AAE"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P="0049329C" w14:paraId="6630148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5D916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2D79DD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47D8750"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22BD69E"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P="0049329C" w14:paraId="16D550E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rsidR="007E35F1" w:rsidRPr="00636EB5" w:rsidP="0049329C" w14:paraId="108E7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rsidR="007E35F1" w:rsidRPr="00636EB5" w:rsidP="0049329C" w14:paraId="43D4599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14:paraId="55777D2C"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1EBCEE4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P="0049329C" w14:paraId="510D774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rsidR="007E35F1" w:rsidRPr="00636EB5" w:rsidP="0049329C" w14:paraId="0CA4B63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rsidR="007E35F1" w:rsidRPr="00636EB5" w:rsidP="0049329C" w14:paraId="25EECE9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bl>
    <w:p w:rsidR="007E35F1" w:rsidRPr="00C34B0C" w:rsidP="0049329C" w14:paraId="48CA959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C2199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1ED9D81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Universe_ES</w:t>
            </w:r>
            <w:r w:rsidRPr="00636EB5">
              <w:rPr>
                <w:rFonts w:eastAsia="Times New Roman" w:cstheme="minorHAnsi"/>
                <w:b/>
                <w:bCs/>
                <w:color w:val="000000"/>
                <w:sz w:val="18"/>
                <w:szCs w:val="18"/>
              </w:rPr>
              <w:t>.</w:t>
            </w:r>
          </w:p>
        </w:tc>
        <w:tc>
          <w:tcPr>
            <w:tcW w:w="8967" w:type="dxa"/>
          </w:tcPr>
          <w:p w:rsidR="007E35F1" w:rsidRPr="00636EB5" w:rsidP="0049329C" w14:paraId="2643A5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P="0049329C" w14:paraId="000AD9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C62E6C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3B471C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rsidR="007E35F1" w:rsidRPr="00636EB5" w:rsidP="0049329C" w14:paraId="321A776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rsidR="007E35F1" w:rsidRPr="00C34B0C" w:rsidP="0049329C" w14:paraId="393B797E"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9D080C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39B0A8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rsidR="007E35F1" w:rsidRPr="00636EB5" w:rsidP="0049329C" w14:paraId="493DD6AD"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646174F3" w14:textId="77777777">
            <w:pPr>
              <w:contextualSpacing/>
              <w:rPr>
                <w:rFonts w:eastAsia="Times New Roman" w:cstheme="minorHAnsi"/>
                <w:b/>
                <w:bCs/>
                <w:color w:val="000000"/>
                <w:sz w:val="18"/>
                <w:szCs w:val="18"/>
              </w:rPr>
            </w:pPr>
          </w:p>
        </w:tc>
      </w:tr>
      <w:tr w14:paraId="64D22996" w14:textId="77777777" w:rsidTr="007E35F1">
        <w:tblPrEx>
          <w:tblW w:w="10278" w:type="dxa"/>
          <w:tblLayout w:type="fixed"/>
          <w:tblLook w:val="04A0"/>
        </w:tblPrEx>
        <w:tc>
          <w:tcPr>
            <w:tcW w:w="1728" w:type="dxa"/>
            <w:vAlign w:val="bottom"/>
          </w:tcPr>
          <w:p w:rsidR="007E35F1" w:rsidRPr="00C34B0C" w:rsidP="0049329C" w14:paraId="1EE8CE06" w14:textId="77777777">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rsidR="007E35F1" w:rsidRPr="00636EB5" w:rsidP="0049329C" w14:paraId="643488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rsidR="007E35F1" w:rsidRPr="00636EB5" w:rsidP="0049329C" w14:paraId="4E63C6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rsidR="007E35F1" w:rsidRPr="00C34B0C" w:rsidP="0049329C" w14:paraId="6D925C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22"/>
        <w:gridCol w:w="8138"/>
      </w:tblGrid>
      <w:tr w14:paraId="66839783"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0"/>
        </w:trPr>
        <w:tc>
          <w:tcPr>
            <w:tcW w:w="2122" w:type="dxa"/>
            <w:noWrap/>
            <w:hideMark/>
          </w:tcPr>
          <w:p w:rsidR="007E35F1" w:rsidRPr="00636EB5" w:rsidP="0049329C" w14:paraId="230685F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Check_CALC_RDATE</w:t>
            </w:r>
            <w:r w:rsidRPr="00636EB5">
              <w:rPr>
                <w:rFonts w:eastAsia="Times New Roman" w:cstheme="minorHAnsi"/>
                <w:b/>
                <w:bCs/>
                <w:color w:val="000000"/>
                <w:sz w:val="18"/>
                <w:szCs w:val="18"/>
              </w:rPr>
              <w:t>.</w:t>
            </w:r>
          </w:p>
        </w:tc>
        <w:tc>
          <w:tcPr>
            <w:tcW w:w="8138" w:type="dxa"/>
          </w:tcPr>
          <w:p w:rsidR="007E35F1" w:rsidRPr="00636EB5" w:rsidP="0049329C" w14:paraId="15CCA285" w14:textId="138E5724">
            <w:pPr>
              <w:contextualSpacing/>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o to ES1.</w:t>
            </w:r>
          </w:p>
        </w:tc>
      </w:tr>
    </w:tbl>
    <w:p w:rsidR="007E35F1" w:rsidRPr="00C34B0C" w:rsidP="0049329C" w14:paraId="61587C9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6C5575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AAFA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rsidR="007E35F1" w:rsidRPr="00636EB5" w:rsidP="0049329C" w14:paraId="60122996"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33D252F5" w14:textId="77777777">
            <w:pPr>
              <w:contextualSpacing/>
              <w:rPr>
                <w:rFonts w:eastAsia="Times New Roman" w:cstheme="minorHAnsi"/>
                <w:b/>
                <w:bCs/>
                <w:color w:val="000000"/>
                <w:sz w:val="18"/>
                <w:szCs w:val="18"/>
              </w:rPr>
            </w:pPr>
          </w:p>
        </w:tc>
      </w:tr>
      <w:tr w14:paraId="17EBE57A" w14:textId="77777777" w:rsidTr="007E35F1">
        <w:tblPrEx>
          <w:tblW w:w="10278" w:type="dxa"/>
          <w:tblLayout w:type="fixed"/>
          <w:tblLook w:val="04A0"/>
        </w:tblPrEx>
        <w:tc>
          <w:tcPr>
            <w:tcW w:w="1638" w:type="dxa"/>
            <w:vAlign w:val="bottom"/>
          </w:tcPr>
          <w:p w:rsidR="007E35F1" w:rsidRPr="00C34B0C" w:rsidP="0049329C" w14:paraId="7BB3C837" w14:textId="7DF92F8D">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rsidR="007E35F1" w:rsidRPr="00636EB5" w:rsidP="0049329C" w14:paraId="3B14E79B" w14:textId="69732C49">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636EB5">
              <w:rPr>
                <w:rFonts w:eastAsia="Times New Roman" w:cstheme="minorHAnsi"/>
                <w:color w:val="000000"/>
                <w:sz w:val="18"/>
                <w:szCs w:val="18"/>
              </w:rPr>
              <w:t>Recruitment Date</w:t>
            </w:r>
          </w:p>
        </w:tc>
        <w:tc>
          <w:tcPr>
            <w:tcW w:w="6210" w:type="dxa"/>
            <w:vAlign w:val="bottom"/>
          </w:tcPr>
          <w:p w:rsidR="007E35F1" w:rsidRPr="00636EB5" w:rsidP="0049329C" w14:paraId="2C0608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rsidR="007E35F1" w:rsidRPr="00636EB5" w:rsidP="0049329C" w14:paraId="7E7E96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rsidR="007E35F1" w:rsidRPr="00636EB5" w:rsidP="0049329C" w14:paraId="595E3A27" w14:textId="77777777">
            <w:pPr>
              <w:contextualSpacing/>
              <w:rPr>
                <w:rFonts w:eastAsia="Times New Roman" w:cstheme="minorHAnsi"/>
                <w:color w:val="000000"/>
                <w:sz w:val="18"/>
                <w:szCs w:val="18"/>
              </w:rPr>
            </w:pPr>
          </w:p>
          <w:p w:rsidR="007E35F1" w:rsidRPr="00636EB5" w:rsidP="0049329C" w14:paraId="0EE9C090"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rsidR="007E35F1" w:rsidRPr="00636EB5" w:rsidP="0049329C" w14:paraId="388D1859" w14:textId="56B1C10A">
            <w:pPr>
              <w:contextualSpacing/>
              <w:rPr>
                <w:rFonts w:eastAsia="Times New Roman" w:cstheme="minorHAnsi"/>
                <w:b/>
                <w:bCs/>
                <w:color w:val="000000"/>
                <w:sz w:val="18"/>
                <w:szCs w:val="18"/>
              </w:rPr>
            </w:pPr>
            <w:r w:rsidRPr="00636EB5">
              <w:rPr>
                <w:rFonts w:eastAsia="Times New Roman" w:cstheme="minorHAnsi"/>
                <w:color w:val="000000"/>
                <w:sz w:val="18"/>
                <w:szCs w:val="18"/>
              </w:rPr>
              <w:t>RDATE=</w:t>
            </w:r>
            <w:r w:rsidR="001F09A7">
              <w:rPr>
                <w:rFonts w:eastAsia="Times New Roman" w:cstheme="minorHAnsi"/>
                <w:color w:val="000000"/>
                <w:sz w:val="18"/>
                <w:szCs w:val="18"/>
              </w:rPr>
              <w:t>RECRDATE</w:t>
            </w:r>
          </w:p>
        </w:tc>
      </w:tr>
    </w:tbl>
    <w:p w:rsidR="007E35F1" w:rsidP="0049329C" w14:paraId="4FCF3650" w14:textId="5AD322DF">
      <w:pPr>
        <w:contextualSpacing/>
        <w:rPr>
          <w:rFonts w:cstheme="minorHAnsi"/>
          <w:sz w:val="18"/>
          <w:szCs w:val="18"/>
        </w:rPr>
      </w:pPr>
    </w:p>
    <w:p w:rsidR="00416428" w:rsidRPr="00636EB5" w:rsidP="00416428" w14:paraId="56FBB928" w14:textId="35AEA056">
      <w:pPr>
        <w:pStyle w:val="Heading2Q-aire"/>
      </w:pPr>
      <w:bookmarkStart w:id="18" w:name="_Hlk71025286"/>
      <w:r>
        <w:t>Date of Birth</w:t>
      </w:r>
      <w:r w:rsidRPr="00636EB5">
        <w:t xml:space="preserve"> </w:t>
      </w:r>
    </w:p>
    <w:bookmarkEnd w:id="18"/>
    <w:p w:rsidR="00416428" w:rsidRPr="00C34B0C" w:rsidP="0049329C" w14:paraId="70ED9FE6" w14:textId="77777777">
      <w:pPr>
        <w:contextualSpacing/>
        <w:rPr>
          <w:rFonts w:cstheme="minorHAnsi"/>
          <w:sz w:val="18"/>
          <w:szCs w:val="18"/>
        </w:rPr>
      </w:pPr>
    </w:p>
    <w:tbl>
      <w:tblPr>
        <w:tblW w:w="10278" w:type="dxa"/>
        <w:tblLayout w:type="fixed"/>
        <w:tblLook w:val="04A0"/>
      </w:tblPr>
      <w:tblGrid>
        <w:gridCol w:w="1458"/>
        <w:gridCol w:w="4860"/>
        <w:gridCol w:w="1440"/>
        <w:gridCol w:w="2520"/>
      </w:tblGrid>
      <w:tr w14:paraId="5F384556" w14:textId="77777777" w:rsidTr="00E24B03">
        <w:tblPrEx>
          <w:tblW w:w="10278" w:type="dxa"/>
          <w:tblLayout w:type="fixed"/>
          <w:tblLook w:val="04A0"/>
        </w:tblPrEx>
        <w:tc>
          <w:tcPr>
            <w:tcW w:w="1458" w:type="dxa"/>
            <w:vAlign w:val="bottom"/>
          </w:tcPr>
          <w:p w:rsidR="007E35F1" w:rsidRPr="00636EB5" w:rsidP="0049329C" w14:paraId="5B636F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rsidR="007E35F1" w:rsidRPr="00636EB5" w:rsidP="0049329C" w14:paraId="10B3DD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date of birth?</w:t>
            </w:r>
          </w:p>
        </w:tc>
      </w:tr>
      <w:tr w14:paraId="23889760" w14:textId="77777777" w:rsidTr="00E24B03">
        <w:tblPrEx>
          <w:tblW w:w="10278" w:type="dxa"/>
          <w:tblLayout w:type="fixed"/>
          <w:tblLook w:val="04A0"/>
        </w:tblPrEx>
        <w:tc>
          <w:tcPr>
            <w:tcW w:w="1458" w:type="dxa"/>
            <w:vAlign w:val="bottom"/>
          </w:tcPr>
          <w:p w:rsidR="007E35F1" w:rsidRPr="00C34B0C" w:rsidP="0049329C" w14:paraId="0CC8CD1C"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rsidR="007E35F1" w:rsidRPr="00636EB5" w:rsidP="0049329C" w14:paraId="0E716E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rsidR="007E35F1" w:rsidRPr="00636EB5" w:rsidP="0049329C" w14:paraId="30BB7BC9" w14:textId="77777777">
            <w:pPr>
              <w:contextualSpacing/>
              <w:rPr>
                <w:rFonts w:eastAsia="Times New Roman" w:cstheme="minorHAnsi"/>
                <w:color w:val="000000"/>
                <w:sz w:val="18"/>
                <w:szCs w:val="18"/>
              </w:rPr>
            </w:pPr>
          </w:p>
        </w:tc>
      </w:tr>
      <w:tr w14:paraId="59CB6C42" w14:textId="77777777" w:rsidTr="00E24B03">
        <w:tblPrEx>
          <w:tblW w:w="10278" w:type="dxa"/>
          <w:tblLayout w:type="fixed"/>
          <w:tblLook w:val="04A0"/>
        </w:tblPrEx>
        <w:tc>
          <w:tcPr>
            <w:tcW w:w="1458" w:type="dxa"/>
          </w:tcPr>
          <w:p w:rsidR="007E35F1" w:rsidRPr="00C34B0C" w:rsidP="0049329C" w14:paraId="4A24110C" w14:textId="77777777">
            <w:pPr>
              <w:contextualSpacing/>
              <w:rPr>
                <w:rFonts w:eastAsia="Times New Roman" w:cstheme="minorHAnsi"/>
                <w:color w:val="000000"/>
                <w:sz w:val="18"/>
                <w:szCs w:val="18"/>
              </w:rPr>
            </w:pPr>
          </w:p>
        </w:tc>
        <w:tc>
          <w:tcPr>
            <w:tcW w:w="4860" w:type="dxa"/>
            <w:vAlign w:val="bottom"/>
          </w:tcPr>
          <w:p w:rsidR="007E35F1" w:rsidRPr="00636EB5" w:rsidP="0049329C" w14:paraId="64AEC4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rsidR="007E35F1" w:rsidRPr="00636EB5" w:rsidP="0049329C" w14:paraId="1FBB764A" w14:textId="77777777">
            <w:pPr>
              <w:contextualSpacing/>
              <w:jc w:val="right"/>
              <w:rPr>
                <w:rFonts w:eastAsia="Times New Roman" w:cstheme="minorHAnsi"/>
                <w:bCs/>
                <w:color w:val="000000"/>
                <w:sz w:val="18"/>
                <w:szCs w:val="18"/>
              </w:rPr>
            </w:pPr>
          </w:p>
        </w:tc>
        <w:tc>
          <w:tcPr>
            <w:tcW w:w="2520" w:type="dxa"/>
          </w:tcPr>
          <w:p w:rsidR="007E35F1" w:rsidRPr="00636EB5" w:rsidP="0049329C" w14:paraId="75B5C820" w14:textId="77777777">
            <w:pPr>
              <w:contextualSpacing/>
              <w:rPr>
                <w:rFonts w:eastAsia="Times New Roman" w:cstheme="minorHAnsi"/>
                <w:bCs/>
                <w:color w:val="000000"/>
                <w:sz w:val="18"/>
                <w:szCs w:val="18"/>
              </w:rPr>
            </w:pPr>
          </w:p>
        </w:tc>
      </w:tr>
      <w:tr w14:paraId="4F53FD3D" w14:textId="77777777" w:rsidTr="00E24B03">
        <w:tblPrEx>
          <w:tblW w:w="10278" w:type="dxa"/>
          <w:tblLayout w:type="fixed"/>
          <w:tblLook w:val="04A0"/>
        </w:tblPrEx>
        <w:tc>
          <w:tcPr>
            <w:tcW w:w="1458" w:type="dxa"/>
          </w:tcPr>
          <w:p w:rsidR="007E35F1" w:rsidRPr="00C34B0C" w:rsidP="0049329C" w14:paraId="6C050AE6" w14:textId="77777777">
            <w:pPr>
              <w:contextualSpacing/>
              <w:rPr>
                <w:rFonts w:eastAsia="Times New Roman" w:cstheme="minorHAnsi"/>
                <w:color w:val="000000"/>
                <w:sz w:val="18"/>
                <w:szCs w:val="18"/>
              </w:rPr>
            </w:pPr>
          </w:p>
        </w:tc>
        <w:tc>
          <w:tcPr>
            <w:tcW w:w="4860" w:type="dxa"/>
            <w:vAlign w:val="bottom"/>
          </w:tcPr>
          <w:p w:rsidR="007E35F1" w:rsidRPr="00636EB5" w:rsidP="0049329C" w14:paraId="187FFB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rsidR="007E35F1" w:rsidRPr="00636EB5" w:rsidP="00711B64" w14:paraId="00D14E32" w14:textId="77777777">
            <w:pPr>
              <w:contextualSpacing/>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520" w:type="dxa"/>
          </w:tcPr>
          <w:p w:rsidR="007E35F1" w:rsidRPr="00636EB5" w:rsidP="0049329C" w14:paraId="78B192A7" w14:textId="77777777">
            <w:pPr>
              <w:contextualSpacing/>
              <w:rPr>
                <w:rFonts w:eastAsia="Times New Roman" w:cstheme="minorHAnsi"/>
                <w:bCs/>
                <w:color w:val="000000"/>
                <w:sz w:val="18"/>
                <w:szCs w:val="18"/>
              </w:rPr>
            </w:pPr>
          </w:p>
        </w:tc>
      </w:tr>
      <w:tr w14:paraId="0BDF442A" w14:textId="77777777" w:rsidTr="00E24B03">
        <w:tblPrEx>
          <w:tblW w:w="10278" w:type="dxa"/>
          <w:tblLayout w:type="fixed"/>
          <w:tblLook w:val="04A0"/>
        </w:tblPrEx>
        <w:tc>
          <w:tcPr>
            <w:tcW w:w="1458" w:type="dxa"/>
          </w:tcPr>
          <w:p w:rsidR="007E35F1" w:rsidRPr="00C34B0C" w:rsidP="0049329C" w14:paraId="6426FA2E" w14:textId="77777777">
            <w:pPr>
              <w:contextualSpacing/>
              <w:rPr>
                <w:rFonts w:eastAsia="Times New Roman" w:cstheme="minorHAnsi"/>
                <w:color w:val="000000"/>
                <w:sz w:val="18"/>
                <w:szCs w:val="18"/>
              </w:rPr>
            </w:pPr>
          </w:p>
        </w:tc>
        <w:tc>
          <w:tcPr>
            <w:tcW w:w="4860" w:type="dxa"/>
            <w:vAlign w:val="bottom"/>
          </w:tcPr>
          <w:p w:rsidR="007E35F1" w:rsidRPr="00636EB5" w:rsidP="0049329C" w14:paraId="46589B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P="0049329C" w14:paraId="5054CFE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rsidR="007E35F1" w:rsidRPr="00636EB5" w:rsidP="0049329C" w14:paraId="60B7F282" w14:textId="77777777">
            <w:pPr>
              <w:contextualSpacing/>
              <w:rPr>
                <w:rFonts w:eastAsia="Times New Roman" w:cstheme="minorHAnsi"/>
                <w:bCs/>
                <w:color w:val="000000"/>
                <w:sz w:val="18"/>
                <w:szCs w:val="18"/>
              </w:rPr>
            </w:pPr>
          </w:p>
        </w:tc>
      </w:tr>
      <w:tr w14:paraId="37119962" w14:textId="77777777" w:rsidTr="00E24B03">
        <w:tblPrEx>
          <w:tblW w:w="10278" w:type="dxa"/>
          <w:tblLayout w:type="fixed"/>
          <w:tblLook w:val="04A0"/>
        </w:tblPrEx>
        <w:tc>
          <w:tcPr>
            <w:tcW w:w="1458" w:type="dxa"/>
          </w:tcPr>
          <w:p w:rsidR="007E35F1" w:rsidRPr="00C34B0C" w:rsidP="0049329C" w14:paraId="0F46B80F" w14:textId="77777777">
            <w:pPr>
              <w:contextualSpacing/>
              <w:rPr>
                <w:rFonts w:eastAsia="Times New Roman" w:cstheme="minorHAnsi"/>
                <w:color w:val="000000"/>
                <w:sz w:val="18"/>
                <w:szCs w:val="18"/>
              </w:rPr>
            </w:pPr>
          </w:p>
        </w:tc>
        <w:tc>
          <w:tcPr>
            <w:tcW w:w="4860" w:type="dxa"/>
            <w:vAlign w:val="bottom"/>
          </w:tcPr>
          <w:p w:rsidR="007E35F1" w:rsidRPr="00636EB5" w:rsidP="0049329C" w14:paraId="270FBE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P="0049329C" w14:paraId="22170CB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rsidR="007E35F1" w:rsidRPr="00636EB5" w:rsidP="0049329C" w14:paraId="694FD7AB" w14:textId="77777777">
            <w:pPr>
              <w:contextualSpacing/>
              <w:rPr>
                <w:rFonts w:eastAsia="Times New Roman" w:cstheme="minorHAnsi"/>
                <w:bCs/>
                <w:color w:val="000000"/>
                <w:sz w:val="18"/>
                <w:szCs w:val="18"/>
              </w:rPr>
            </w:pPr>
          </w:p>
        </w:tc>
      </w:tr>
    </w:tbl>
    <w:p w:rsidR="007E35F1" w:rsidRPr="00C34B0C" w:rsidP="0049329C" w14:paraId="39360B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26CCF03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696087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Check_CALC_AGE</w:t>
            </w:r>
            <w:r w:rsidRPr="00636EB5">
              <w:rPr>
                <w:rFonts w:eastAsia="Times New Roman" w:cstheme="minorHAnsi"/>
                <w:b/>
                <w:color w:val="000000"/>
                <w:sz w:val="18"/>
                <w:szCs w:val="18"/>
              </w:rPr>
              <w:t>.</w:t>
            </w:r>
          </w:p>
        </w:tc>
        <w:tc>
          <w:tcPr>
            <w:tcW w:w="8730" w:type="dxa"/>
          </w:tcPr>
          <w:p w:rsidR="007E35F1" w:rsidRPr="00636EB5" w:rsidP="0049329C" w14:paraId="373DD05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rsidR="007E35F1" w:rsidRPr="00636EB5" w:rsidP="0049329C" w14:paraId="596F884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rsidR="007E35F1" w:rsidRPr="00636EB5" w:rsidP="0049329C" w14:paraId="1F28BD62"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782A28D6"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636EB5" w:rsidP="0049329C" w14:paraId="78F62A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rsidR="007E35F1" w:rsidRPr="00636EB5" w:rsidP="0049329C" w14:paraId="16B7F9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rsidR="007E35F1" w:rsidRPr="00636EB5" w:rsidP="0049329C" w14:paraId="2AE040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rsidR="00044FAE" w:rsidRPr="00C34B0C" w:rsidP="0049329C" w14:paraId="046D8E6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48A1CB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9FCFE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rsidR="007E35F1" w:rsidRPr="00636EB5" w:rsidP="0049329C" w14:paraId="79BF4296"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96A77FE" w14:textId="77777777">
            <w:pPr>
              <w:contextualSpacing/>
              <w:rPr>
                <w:rFonts w:eastAsia="Times New Roman" w:cstheme="minorHAnsi"/>
                <w:b/>
                <w:bCs/>
                <w:color w:val="000000"/>
                <w:sz w:val="18"/>
                <w:szCs w:val="18"/>
              </w:rPr>
            </w:pPr>
          </w:p>
        </w:tc>
      </w:tr>
      <w:tr w14:paraId="2DCD188D" w14:textId="77777777" w:rsidTr="007E35F1">
        <w:tblPrEx>
          <w:tblW w:w="10278" w:type="dxa"/>
          <w:tblLayout w:type="fixed"/>
          <w:tblLook w:val="04A0"/>
        </w:tblPrEx>
        <w:tc>
          <w:tcPr>
            <w:tcW w:w="1548" w:type="dxa"/>
            <w:vAlign w:val="bottom"/>
          </w:tcPr>
          <w:p w:rsidR="007E35F1" w:rsidRPr="00C34B0C" w:rsidP="0049329C" w14:paraId="017CA9B2"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p>
        </w:tc>
        <w:tc>
          <w:tcPr>
            <w:tcW w:w="2430" w:type="dxa"/>
            <w:vAlign w:val="bottom"/>
          </w:tcPr>
          <w:p w:rsidR="007E35F1" w:rsidRPr="00636EB5" w:rsidP="0049329C" w14:paraId="2686C5E4" w14:textId="77777777">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rsidR="007E35F1" w:rsidRPr="00636EB5" w:rsidP="0049329C" w14:paraId="1B62867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rsidR="007E35F1" w:rsidRPr="00C34B0C" w:rsidP="0049329C" w14:paraId="3033937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31E2D69" w14:textId="77777777" w:rsidTr="007E35F1">
        <w:tblPrEx>
          <w:tblW w:w="10278" w:type="dxa"/>
          <w:tblLayout w:type="fixed"/>
          <w:tblLook w:val="04A0"/>
        </w:tblPrEx>
        <w:tc>
          <w:tcPr>
            <w:tcW w:w="1458" w:type="dxa"/>
            <w:gridSpan w:val="2"/>
            <w:vAlign w:val="bottom"/>
          </w:tcPr>
          <w:p w:rsidR="007E35F1" w:rsidRPr="00636EB5" w:rsidP="0049329C" w14:paraId="45ADA4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rsidR="007E35F1" w:rsidRPr="00636EB5" w:rsidP="0049329C" w14:paraId="319F9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14:paraId="00D02AF3" w14:textId="77777777" w:rsidTr="007E35F1">
        <w:tblPrEx>
          <w:tblW w:w="10278" w:type="dxa"/>
          <w:tblLayout w:type="fixed"/>
          <w:tblLook w:val="04A0"/>
        </w:tblPrEx>
        <w:tc>
          <w:tcPr>
            <w:tcW w:w="1458" w:type="dxa"/>
            <w:gridSpan w:val="2"/>
            <w:vAlign w:val="bottom"/>
          </w:tcPr>
          <w:p w:rsidR="007E35F1" w:rsidRPr="00C34B0C" w:rsidP="0049329C" w14:paraId="47C0E4CB"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rsidR="007E35F1" w:rsidRPr="00636EB5" w:rsidP="0049329C" w14:paraId="4E161C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rsidR="007E35F1" w:rsidRPr="00636EB5" w:rsidP="0049329C" w14:paraId="415BFB9A" w14:textId="77777777">
            <w:pPr>
              <w:contextualSpacing/>
              <w:rPr>
                <w:rFonts w:eastAsia="Times New Roman" w:cstheme="minorHAnsi"/>
                <w:color w:val="000000"/>
                <w:sz w:val="18"/>
                <w:szCs w:val="18"/>
              </w:rPr>
            </w:pPr>
          </w:p>
        </w:tc>
      </w:tr>
      <w:tr w14:paraId="6862A56A" w14:textId="77777777" w:rsidTr="007E35F1">
        <w:tblPrEx>
          <w:tblW w:w="10278" w:type="dxa"/>
          <w:tblLayout w:type="fixed"/>
          <w:tblLook w:val="04A0"/>
        </w:tblPrEx>
        <w:trPr>
          <w:gridBefore w:val="1"/>
          <w:wBefore w:w="18" w:type="dxa"/>
        </w:trPr>
        <w:tc>
          <w:tcPr>
            <w:tcW w:w="1440" w:type="dxa"/>
          </w:tcPr>
          <w:p w:rsidR="007E35F1" w:rsidRPr="00C34B0C" w:rsidP="0049329C" w14:paraId="4D0C6440" w14:textId="77777777">
            <w:pPr>
              <w:contextualSpacing/>
              <w:rPr>
                <w:rFonts w:eastAsia="Times New Roman" w:cstheme="minorHAnsi"/>
                <w:color w:val="000000"/>
                <w:sz w:val="18"/>
                <w:szCs w:val="18"/>
              </w:rPr>
            </w:pPr>
          </w:p>
        </w:tc>
        <w:tc>
          <w:tcPr>
            <w:tcW w:w="4770" w:type="dxa"/>
            <w:vAlign w:val="bottom"/>
          </w:tcPr>
          <w:p w:rsidR="007E35F1" w:rsidRPr="00636EB5" w:rsidP="0049329C" w14:paraId="6F6EB9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5BD15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1E77AE6" w14:textId="77777777">
            <w:pPr>
              <w:contextualSpacing/>
              <w:rPr>
                <w:rFonts w:eastAsia="Times New Roman" w:cstheme="minorHAnsi"/>
                <w:bCs/>
                <w:color w:val="000000"/>
                <w:sz w:val="18"/>
                <w:szCs w:val="18"/>
              </w:rPr>
            </w:pPr>
          </w:p>
        </w:tc>
      </w:tr>
      <w:tr w14:paraId="471A73FB" w14:textId="77777777" w:rsidTr="007E35F1">
        <w:tblPrEx>
          <w:tblW w:w="10278" w:type="dxa"/>
          <w:tblLayout w:type="fixed"/>
          <w:tblLook w:val="04A0"/>
        </w:tblPrEx>
        <w:trPr>
          <w:gridBefore w:val="1"/>
          <w:wBefore w:w="18" w:type="dxa"/>
        </w:trPr>
        <w:tc>
          <w:tcPr>
            <w:tcW w:w="1440" w:type="dxa"/>
          </w:tcPr>
          <w:p w:rsidR="007E35F1" w:rsidRPr="00C34B0C" w:rsidP="0049329C" w14:paraId="2B70C7DF" w14:textId="77777777">
            <w:pPr>
              <w:contextualSpacing/>
              <w:rPr>
                <w:rFonts w:eastAsia="Times New Roman" w:cstheme="minorHAnsi"/>
                <w:color w:val="000000"/>
                <w:sz w:val="18"/>
                <w:szCs w:val="18"/>
              </w:rPr>
            </w:pPr>
          </w:p>
        </w:tc>
        <w:tc>
          <w:tcPr>
            <w:tcW w:w="4770" w:type="dxa"/>
            <w:vAlign w:val="bottom"/>
          </w:tcPr>
          <w:p w:rsidR="007E35F1" w:rsidRPr="00636EB5" w:rsidP="0049329C" w14:paraId="20B093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10CCA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2B00E1E" w14:textId="77777777">
            <w:pPr>
              <w:contextualSpacing/>
              <w:rPr>
                <w:rFonts w:eastAsia="Times New Roman" w:cstheme="minorHAnsi"/>
                <w:bCs/>
                <w:color w:val="000000"/>
                <w:sz w:val="18"/>
                <w:szCs w:val="18"/>
              </w:rPr>
            </w:pPr>
          </w:p>
        </w:tc>
      </w:tr>
    </w:tbl>
    <w:p w:rsidR="007E35F1" w:rsidRPr="00C34B0C" w:rsidP="0049329C" w14:paraId="5CE051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93916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49AFC9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rsidR="007E35F1" w:rsidRPr="00636EB5" w:rsidP="0049329C" w14:paraId="68D9FB7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age NOT correct (ES1a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Please hit ok to re-enter the date of birth.</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rsidR="007E35F1" w:rsidRPr="00636EB5" w:rsidP="0049329C" w14:paraId="0D91A5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rsidR="007E35F1" w:rsidRPr="00C34B0C" w:rsidP="0049329C" w14:paraId="633EF3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DA7F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0110DE8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007E35F1" w:rsidRPr="00636EB5" w:rsidP="0049329C" w14:paraId="7F35B7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r w:rsidRPr="00636EB5">
              <w:rPr>
                <w:rFonts w:eastAsia="Times New Roman" w:cstheme="minorHAnsi"/>
                <w:color w:val="000000"/>
                <w:sz w:val="18"/>
                <w:szCs w:val="18"/>
              </w:rPr>
              <w:t>Check_CALC_EL</w:t>
            </w:r>
            <w:r w:rsidRPr="00636EB5">
              <w:rPr>
                <w:rFonts w:eastAsia="Times New Roman" w:cstheme="minorHAnsi"/>
                <w:color w:val="000000"/>
                <w:sz w:val="18"/>
                <w:szCs w:val="18"/>
              </w:rPr>
              <w:t xml:space="preserve">.  </w:t>
            </w:r>
          </w:p>
          <w:p w:rsidR="007E35F1" w:rsidRPr="00636EB5" w:rsidP="0049329C" w14:paraId="4ABF88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rsidR="007E35F1" w:rsidP="0049329C" w14:paraId="495373F6" w14:textId="44868DCC">
      <w:pPr>
        <w:contextualSpacing/>
        <w:rPr>
          <w:rFonts w:cstheme="minorHAnsi"/>
          <w:sz w:val="18"/>
          <w:szCs w:val="18"/>
        </w:rPr>
      </w:pPr>
    </w:p>
    <w:p w:rsidR="00416428" w:rsidRPr="00153819" w:rsidP="00416428" w14:paraId="434907EE" w14:textId="77777777">
      <w:pPr>
        <w:pStyle w:val="Heading2Q-aire"/>
      </w:pPr>
      <w:r>
        <w:t>Previous Participation, Self-Report</w:t>
      </w:r>
      <w:r w:rsidRPr="00636EB5">
        <w:t xml:space="preserve"> </w:t>
      </w:r>
    </w:p>
    <w:p w:rsidR="00416428" w:rsidRPr="00C34B0C" w:rsidP="0049329C" w14:paraId="78FAA99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207EF6B" w14:textId="77777777" w:rsidTr="00E24B03">
        <w:tblPrEx>
          <w:tblW w:w="10278" w:type="dxa"/>
          <w:tblLayout w:type="fixed"/>
          <w:tblLook w:val="04A0"/>
        </w:tblPrEx>
        <w:tc>
          <w:tcPr>
            <w:tcW w:w="1458" w:type="dxa"/>
            <w:vAlign w:val="bottom"/>
          </w:tcPr>
          <w:p w:rsidR="007E35F1" w:rsidRPr="00636EB5" w:rsidP="0049329C" w14:paraId="219471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rsidR="007E35F1" w:rsidRPr="00636EB5" w:rsidP="0049329C" w14:paraId="56E31E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w:t>
            </w:r>
            <w:r w:rsidRPr="00195215">
              <w:rPr>
                <w:rFonts w:eastAsia="Times New Roman" w:cstheme="minorHAnsi"/>
                <w:bCs/>
                <w:color w:val="000000"/>
                <w:sz w:val="18"/>
                <w:szCs w:val="18"/>
              </w:rPr>
              <w:t>[fill with current questionnaire year (QYR)],</w:t>
            </w:r>
            <w:r w:rsidRPr="00636EB5">
              <w:rPr>
                <w:rFonts w:eastAsia="Times New Roman" w:cstheme="minorHAnsi"/>
                <w:b/>
                <w:bCs/>
                <w:color w:val="000000"/>
                <w:sz w:val="18"/>
                <w:szCs w:val="18"/>
              </w:rPr>
              <w:t xml:space="preserve"> did you already complete at least part of the health survey that (Insert Project Name) is conducting?  It could have been here or at another location.</w:t>
            </w:r>
          </w:p>
        </w:tc>
      </w:tr>
      <w:tr w14:paraId="0E1C5218" w14:textId="77777777" w:rsidTr="00E24B03">
        <w:tblPrEx>
          <w:tblW w:w="10278" w:type="dxa"/>
          <w:tblLayout w:type="fixed"/>
          <w:tblLook w:val="04A0"/>
        </w:tblPrEx>
        <w:tc>
          <w:tcPr>
            <w:tcW w:w="1458" w:type="dxa"/>
            <w:vAlign w:val="bottom"/>
          </w:tcPr>
          <w:p w:rsidR="007E35F1" w:rsidRPr="00C34B0C" w:rsidP="0049329C" w14:paraId="6578B961"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rsidR="007E35F1" w:rsidRPr="00636EB5" w:rsidP="0049329C" w14:paraId="636CB2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rsidR="007E35F1" w:rsidRPr="00636EB5" w:rsidP="0049329C" w14:paraId="5C06DB6A" w14:textId="77777777">
            <w:pPr>
              <w:contextualSpacing/>
              <w:rPr>
                <w:rFonts w:eastAsia="Times New Roman" w:cstheme="minorHAnsi"/>
                <w:color w:val="000000"/>
                <w:sz w:val="18"/>
                <w:szCs w:val="18"/>
              </w:rPr>
            </w:pPr>
          </w:p>
        </w:tc>
      </w:tr>
      <w:tr w14:paraId="669B01DE" w14:textId="77777777" w:rsidTr="00E24B03">
        <w:tblPrEx>
          <w:tblW w:w="10278" w:type="dxa"/>
          <w:tblLayout w:type="fixed"/>
          <w:tblLook w:val="04A0"/>
        </w:tblPrEx>
        <w:tc>
          <w:tcPr>
            <w:tcW w:w="1458" w:type="dxa"/>
          </w:tcPr>
          <w:p w:rsidR="007E35F1" w:rsidRPr="00C34B0C" w:rsidP="0049329C" w14:paraId="6F861B5D" w14:textId="77777777">
            <w:pPr>
              <w:contextualSpacing/>
              <w:rPr>
                <w:rFonts w:eastAsia="Times New Roman" w:cstheme="minorHAnsi"/>
                <w:color w:val="000000"/>
                <w:sz w:val="18"/>
                <w:szCs w:val="18"/>
              </w:rPr>
            </w:pPr>
          </w:p>
        </w:tc>
        <w:tc>
          <w:tcPr>
            <w:tcW w:w="4770" w:type="dxa"/>
            <w:vAlign w:val="bottom"/>
          </w:tcPr>
          <w:p w:rsidR="007E35F1" w:rsidRPr="00636EB5" w:rsidP="0049329C" w14:paraId="06D4A4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6C76E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BED3870" w14:textId="77777777">
            <w:pPr>
              <w:contextualSpacing/>
              <w:rPr>
                <w:rFonts w:eastAsia="Times New Roman" w:cstheme="minorHAnsi"/>
                <w:bCs/>
                <w:color w:val="000000"/>
                <w:sz w:val="18"/>
                <w:szCs w:val="18"/>
              </w:rPr>
            </w:pPr>
          </w:p>
        </w:tc>
      </w:tr>
      <w:tr w14:paraId="70B8A4E3" w14:textId="77777777" w:rsidTr="00E24B03">
        <w:tblPrEx>
          <w:tblW w:w="10278" w:type="dxa"/>
          <w:tblLayout w:type="fixed"/>
          <w:tblLook w:val="04A0"/>
        </w:tblPrEx>
        <w:tc>
          <w:tcPr>
            <w:tcW w:w="1458" w:type="dxa"/>
          </w:tcPr>
          <w:p w:rsidR="007E35F1" w:rsidRPr="00C34B0C" w:rsidP="0049329C" w14:paraId="63A3920A" w14:textId="77777777">
            <w:pPr>
              <w:contextualSpacing/>
              <w:rPr>
                <w:rFonts w:eastAsia="Times New Roman" w:cstheme="minorHAnsi"/>
                <w:color w:val="000000"/>
                <w:sz w:val="18"/>
                <w:szCs w:val="18"/>
              </w:rPr>
            </w:pPr>
          </w:p>
        </w:tc>
        <w:tc>
          <w:tcPr>
            <w:tcW w:w="4770" w:type="dxa"/>
            <w:vAlign w:val="bottom"/>
          </w:tcPr>
          <w:p w:rsidR="007E35F1" w:rsidRPr="00636EB5" w:rsidP="0049329C" w14:paraId="152675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F694C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5999A14" w14:textId="77777777">
            <w:pPr>
              <w:contextualSpacing/>
              <w:rPr>
                <w:rFonts w:eastAsia="Times New Roman" w:cstheme="minorHAnsi"/>
                <w:bCs/>
                <w:color w:val="000000"/>
                <w:sz w:val="18"/>
                <w:szCs w:val="18"/>
              </w:rPr>
            </w:pPr>
          </w:p>
        </w:tc>
      </w:tr>
      <w:tr w14:paraId="077EF09D" w14:textId="77777777" w:rsidTr="00E24B03">
        <w:tblPrEx>
          <w:tblW w:w="10278" w:type="dxa"/>
          <w:tblLayout w:type="fixed"/>
          <w:tblLook w:val="04A0"/>
        </w:tblPrEx>
        <w:tc>
          <w:tcPr>
            <w:tcW w:w="1458" w:type="dxa"/>
          </w:tcPr>
          <w:p w:rsidR="007E35F1" w:rsidRPr="00C34B0C" w:rsidP="0049329C" w14:paraId="769A9E6F" w14:textId="77777777">
            <w:pPr>
              <w:contextualSpacing/>
              <w:rPr>
                <w:rFonts w:eastAsia="Times New Roman" w:cstheme="minorHAnsi"/>
                <w:color w:val="000000"/>
                <w:sz w:val="18"/>
                <w:szCs w:val="18"/>
              </w:rPr>
            </w:pPr>
          </w:p>
        </w:tc>
        <w:tc>
          <w:tcPr>
            <w:tcW w:w="4770" w:type="dxa"/>
            <w:vAlign w:val="bottom"/>
          </w:tcPr>
          <w:p w:rsidR="007E35F1" w:rsidRPr="00636EB5" w:rsidP="0049329C" w14:paraId="24BCFF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1AF83C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455FCE6C" w14:textId="77777777">
            <w:pPr>
              <w:contextualSpacing/>
              <w:rPr>
                <w:rFonts w:eastAsia="Times New Roman" w:cstheme="minorHAnsi"/>
                <w:bCs/>
                <w:color w:val="000000"/>
                <w:sz w:val="18"/>
                <w:szCs w:val="18"/>
              </w:rPr>
            </w:pPr>
          </w:p>
        </w:tc>
      </w:tr>
      <w:tr w14:paraId="0BE7E77D" w14:textId="77777777" w:rsidTr="00E24B03">
        <w:tblPrEx>
          <w:tblW w:w="10278" w:type="dxa"/>
          <w:tblLayout w:type="fixed"/>
          <w:tblLook w:val="04A0"/>
        </w:tblPrEx>
        <w:tc>
          <w:tcPr>
            <w:tcW w:w="1458" w:type="dxa"/>
          </w:tcPr>
          <w:p w:rsidR="007E35F1" w:rsidRPr="00C34B0C" w:rsidP="0049329C" w14:paraId="2BE16651" w14:textId="77777777">
            <w:pPr>
              <w:contextualSpacing/>
              <w:rPr>
                <w:rFonts w:eastAsia="Times New Roman" w:cstheme="minorHAnsi"/>
                <w:color w:val="000000"/>
                <w:sz w:val="18"/>
                <w:szCs w:val="18"/>
              </w:rPr>
            </w:pPr>
          </w:p>
        </w:tc>
        <w:tc>
          <w:tcPr>
            <w:tcW w:w="4770" w:type="dxa"/>
            <w:vAlign w:val="bottom"/>
          </w:tcPr>
          <w:p w:rsidR="007E35F1" w:rsidRPr="00636EB5" w:rsidP="0049329C" w14:paraId="011EFC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CC9BA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02121CCF" w14:textId="77777777">
            <w:pPr>
              <w:contextualSpacing/>
              <w:rPr>
                <w:rFonts w:eastAsia="Times New Roman" w:cstheme="minorHAnsi"/>
                <w:bCs/>
                <w:color w:val="000000"/>
                <w:sz w:val="18"/>
                <w:szCs w:val="18"/>
              </w:rPr>
            </w:pPr>
          </w:p>
        </w:tc>
      </w:tr>
    </w:tbl>
    <w:p w:rsidR="007E35F1" w:rsidP="0049329C" w14:paraId="5AA85DAC" w14:textId="77777777">
      <w:pPr>
        <w:contextualSpacing/>
        <w:rPr>
          <w:rFonts w:cstheme="minorHAnsi"/>
          <w:sz w:val="18"/>
          <w:szCs w:val="18"/>
        </w:rPr>
      </w:pPr>
    </w:p>
    <w:p w:rsidR="00BD6FE7" w:rsidRPr="00F27CF6" w:rsidP="009440F4" w14:paraId="081E6B9A" w14:textId="44DC750A">
      <w:pPr>
        <w:pStyle w:val="Heading2Q-aire"/>
      </w:pPr>
      <w:r>
        <w:t>Race/Ethnicity</w:t>
      </w:r>
      <w:r w:rsidRPr="00636EB5">
        <w:t xml:space="preserve"> </w:t>
      </w:r>
    </w:p>
    <w:tbl>
      <w:tblPr>
        <w:tblW w:w="10278" w:type="dxa"/>
        <w:tblLayout w:type="fixed"/>
        <w:tblLook w:val="04A0"/>
      </w:tblPr>
      <w:tblGrid>
        <w:gridCol w:w="1458"/>
        <w:gridCol w:w="8820"/>
      </w:tblGrid>
      <w:tr w14:paraId="566DF39E" w14:textId="77777777" w:rsidTr="00F27CF6">
        <w:tblPrEx>
          <w:tblW w:w="10278" w:type="dxa"/>
          <w:tblLayout w:type="fixed"/>
          <w:tblLook w:val="04A0"/>
        </w:tblPrEx>
        <w:tc>
          <w:tcPr>
            <w:tcW w:w="1458" w:type="dxa"/>
            <w:vAlign w:val="bottom"/>
          </w:tcPr>
          <w:p w:rsidR="005277EB" w:rsidRPr="00636EB5" w:rsidP="00F27CF6" w14:paraId="1212B6E9" w14:textId="77777777">
            <w:pPr>
              <w:contextualSpacing/>
              <w:rPr>
                <w:rFonts w:eastAsia="Times New Roman" w:cstheme="minorHAnsi"/>
                <w:b/>
                <w:bCs/>
                <w:color w:val="000000"/>
                <w:sz w:val="18"/>
                <w:szCs w:val="18"/>
              </w:rPr>
            </w:pPr>
            <w:bookmarkStart w:id="19" w:name="_Hlk22220109"/>
            <w:r>
              <w:rPr>
                <w:rFonts w:eastAsia="Times New Roman" w:cstheme="minorHAnsi"/>
                <w:b/>
                <w:bCs/>
                <w:color w:val="000000"/>
                <w:sz w:val="18"/>
                <w:szCs w:val="18"/>
              </w:rPr>
              <w:t>Notes_</w:t>
            </w:r>
            <w:r>
              <w:rPr>
                <w:rFonts w:eastAsia="Times New Roman" w:cstheme="minorHAnsi"/>
                <w:b/>
                <w:bCs/>
                <w:color w:val="000000"/>
                <w:sz w:val="18"/>
                <w:szCs w:val="18"/>
              </w:rPr>
              <w:t>Ethnicity</w:t>
            </w:r>
            <w:r>
              <w:rPr>
                <w:rFonts w:eastAsia="Times New Roman" w:cstheme="minorHAnsi"/>
                <w:b/>
                <w:bCs/>
                <w:color w:val="000000"/>
                <w:sz w:val="18"/>
                <w:szCs w:val="18"/>
              </w:rPr>
              <w:t>.</w:t>
            </w:r>
          </w:p>
        </w:tc>
        <w:tc>
          <w:tcPr>
            <w:tcW w:w="8820" w:type="dxa"/>
            <w:vAlign w:val="bottom"/>
          </w:tcPr>
          <w:p w:rsidR="005277EB" w:rsidRPr="00352209" w:rsidP="00F27CF6" w14:paraId="72FFB27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9"/>
    </w:tbl>
    <w:p w:rsidR="005277EB" w:rsidRPr="00C34B0C" w:rsidP="0049329C" w14:paraId="5327C86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FFE0C84" w14:textId="77777777" w:rsidTr="00E24B03">
        <w:tblPrEx>
          <w:tblW w:w="10278" w:type="dxa"/>
          <w:tblLayout w:type="fixed"/>
          <w:tblLook w:val="04A0"/>
        </w:tblPrEx>
        <w:tc>
          <w:tcPr>
            <w:tcW w:w="1458" w:type="dxa"/>
            <w:vAlign w:val="bottom"/>
          </w:tcPr>
          <w:p w:rsidR="007E35F1" w:rsidRPr="00636EB5" w:rsidP="0049329C" w14:paraId="383F95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rsidR="007E35F1" w:rsidP="0049329C" w14:paraId="7A674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rsidR="0089318C" w:rsidRPr="00636EB5" w:rsidP="0049329C" w14:paraId="661A7AF9" w14:textId="77777777">
            <w:pPr>
              <w:contextualSpacing/>
              <w:rPr>
                <w:rFonts w:eastAsia="Times New Roman" w:cstheme="minorHAnsi"/>
                <w:b/>
                <w:bCs/>
                <w:color w:val="000000"/>
                <w:sz w:val="18"/>
                <w:szCs w:val="18"/>
              </w:rPr>
            </w:pPr>
          </w:p>
          <w:p w:rsidR="007E35F1" w:rsidRPr="00636EB5" w:rsidP="0049329C" w14:paraId="20EC9ADE"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sidR="00152AC0">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14:paraId="2E357932" w14:textId="77777777" w:rsidTr="00E24B03">
        <w:tblPrEx>
          <w:tblW w:w="10278" w:type="dxa"/>
          <w:tblLayout w:type="fixed"/>
          <w:tblLook w:val="04A0"/>
        </w:tblPrEx>
        <w:tc>
          <w:tcPr>
            <w:tcW w:w="1458" w:type="dxa"/>
            <w:vAlign w:val="bottom"/>
          </w:tcPr>
          <w:p w:rsidR="007E35F1" w:rsidRPr="00C34B0C" w:rsidP="0049329C" w14:paraId="403303F0"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rsidR="007E35F1" w:rsidRPr="00636EB5" w:rsidP="0049329C" w14:paraId="002ADB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rsidR="007E35F1" w:rsidRPr="00636EB5" w:rsidP="0049329C" w14:paraId="073F9B4C" w14:textId="77777777">
            <w:pPr>
              <w:contextualSpacing/>
              <w:rPr>
                <w:rFonts w:eastAsia="Times New Roman" w:cstheme="minorHAnsi"/>
                <w:color w:val="000000"/>
                <w:sz w:val="18"/>
                <w:szCs w:val="18"/>
              </w:rPr>
            </w:pPr>
          </w:p>
        </w:tc>
      </w:tr>
      <w:tr w14:paraId="11F42F28" w14:textId="77777777" w:rsidTr="00E24B03">
        <w:tblPrEx>
          <w:tblW w:w="10278" w:type="dxa"/>
          <w:tblLayout w:type="fixed"/>
          <w:tblLook w:val="04A0"/>
        </w:tblPrEx>
        <w:tc>
          <w:tcPr>
            <w:tcW w:w="1458" w:type="dxa"/>
          </w:tcPr>
          <w:p w:rsidR="007E35F1" w:rsidRPr="00C34B0C" w:rsidP="0049329C" w14:paraId="54773910" w14:textId="77777777">
            <w:pPr>
              <w:contextualSpacing/>
              <w:rPr>
                <w:rFonts w:eastAsia="Times New Roman" w:cstheme="minorHAnsi"/>
                <w:color w:val="000000"/>
                <w:sz w:val="18"/>
                <w:szCs w:val="18"/>
              </w:rPr>
            </w:pPr>
          </w:p>
        </w:tc>
        <w:tc>
          <w:tcPr>
            <w:tcW w:w="4770" w:type="dxa"/>
            <w:vAlign w:val="bottom"/>
          </w:tcPr>
          <w:p w:rsidR="007E35F1" w:rsidRPr="00636EB5" w:rsidP="0049329C" w14:paraId="7CD4F7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126478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492E1FC" w14:textId="77777777">
            <w:pPr>
              <w:contextualSpacing/>
              <w:rPr>
                <w:rFonts w:eastAsia="Times New Roman" w:cstheme="minorHAnsi"/>
                <w:bCs/>
                <w:color w:val="000000"/>
                <w:sz w:val="18"/>
                <w:szCs w:val="18"/>
              </w:rPr>
            </w:pPr>
          </w:p>
        </w:tc>
      </w:tr>
      <w:tr w14:paraId="52C189A4" w14:textId="77777777" w:rsidTr="00E24B03">
        <w:tblPrEx>
          <w:tblW w:w="10278" w:type="dxa"/>
          <w:tblLayout w:type="fixed"/>
          <w:tblLook w:val="04A0"/>
        </w:tblPrEx>
        <w:tc>
          <w:tcPr>
            <w:tcW w:w="1458" w:type="dxa"/>
          </w:tcPr>
          <w:p w:rsidR="007E35F1" w:rsidRPr="00C34B0C" w:rsidP="0049329C" w14:paraId="5FC1C442" w14:textId="77777777">
            <w:pPr>
              <w:contextualSpacing/>
              <w:rPr>
                <w:rFonts w:eastAsia="Times New Roman" w:cstheme="minorHAnsi"/>
                <w:color w:val="000000"/>
                <w:sz w:val="18"/>
                <w:szCs w:val="18"/>
              </w:rPr>
            </w:pPr>
          </w:p>
        </w:tc>
        <w:tc>
          <w:tcPr>
            <w:tcW w:w="4770" w:type="dxa"/>
            <w:vAlign w:val="bottom"/>
          </w:tcPr>
          <w:p w:rsidR="007E35F1" w:rsidRPr="00636EB5" w:rsidP="0049329C" w14:paraId="2792F0B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B28928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E8A829C" w14:textId="77777777">
            <w:pPr>
              <w:contextualSpacing/>
              <w:rPr>
                <w:rFonts w:eastAsia="Times New Roman" w:cstheme="minorHAnsi"/>
                <w:bCs/>
                <w:color w:val="000000"/>
                <w:sz w:val="18"/>
                <w:szCs w:val="18"/>
              </w:rPr>
            </w:pPr>
          </w:p>
        </w:tc>
      </w:tr>
      <w:tr w14:paraId="47559144" w14:textId="77777777" w:rsidTr="00E24B03">
        <w:tblPrEx>
          <w:tblW w:w="10278" w:type="dxa"/>
          <w:tblLayout w:type="fixed"/>
          <w:tblLook w:val="04A0"/>
        </w:tblPrEx>
        <w:tc>
          <w:tcPr>
            <w:tcW w:w="1458" w:type="dxa"/>
          </w:tcPr>
          <w:p w:rsidR="007E35F1" w:rsidRPr="00C34B0C" w:rsidP="0049329C" w14:paraId="65CA32DD" w14:textId="77777777">
            <w:pPr>
              <w:contextualSpacing/>
              <w:rPr>
                <w:rFonts w:eastAsia="Times New Roman" w:cstheme="minorHAnsi"/>
                <w:color w:val="000000"/>
                <w:sz w:val="18"/>
                <w:szCs w:val="18"/>
              </w:rPr>
            </w:pPr>
          </w:p>
        </w:tc>
        <w:tc>
          <w:tcPr>
            <w:tcW w:w="4770" w:type="dxa"/>
            <w:vAlign w:val="bottom"/>
          </w:tcPr>
          <w:p w:rsidR="007E35F1" w:rsidRPr="00636EB5" w:rsidP="0049329C" w14:paraId="190E43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34A9D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707EB0E7" w14:textId="77777777">
            <w:pPr>
              <w:contextualSpacing/>
              <w:rPr>
                <w:rFonts w:cstheme="minorHAnsi"/>
                <w:sz w:val="18"/>
                <w:szCs w:val="18"/>
              </w:rPr>
            </w:pPr>
          </w:p>
        </w:tc>
      </w:tr>
      <w:tr w14:paraId="1B691D25" w14:textId="77777777" w:rsidTr="00E24B03">
        <w:tblPrEx>
          <w:tblW w:w="10278" w:type="dxa"/>
          <w:tblLayout w:type="fixed"/>
          <w:tblLook w:val="04A0"/>
        </w:tblPrEx>
        <w:tc>
          <w:tcPr>
            <w:tcW w:w="1458" w:type="dxa"/>
          </w:tcPr>
          <w:p w:rsidR="007E35F1" w:rsidRPr="00C34B0C" w:rsidP="0049329C" w14:paraId="38B2C794" w14:textId="77777777">
            <w:pPr>
              <w:contextualSpacing/>
              <w:rPr>
                <w:rFonts w:eastAsia="Times New Roman" w:cstheme="minorHAnsi"/>
                <w:color w:val="000000"/>
                <w:sz w:val="18"/>
                <w:szCs w:val="18"/>
              </w:rPr>
            </w:pPr>
          </w:p>
        </w:tc>
        <w:tc>
          <w:tcPr>
            <w:tcW w:w="4770" w:type="dxa"/>
            <w:vAlign w:val="bottom"/>
          </w:tcPr>
          <w:p w:rsidR="007E35F1" w:rsidRPr="00636EB5" w:rsidP="0049329C" w14:paraId="3D9F45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239CC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E6B74B6" w14:textId="77777777">
            <w:pPr>
              <w:contextualSpacing/>
              <w:rPr>
                <w:rFonts w:cstheme="minorHAnsi"/>
                <w:sz w:val="18"/>
                <w:szCs w:val="18"/>
              </w:rPr>
            </w:pPr>
          </w:p>
        </w:tc>
      </w:tr>
    </w:tbl>
    <w:p w:rsidR="007E35F1" w:rsidRPr="00C34B0C" w:rsidP="0049329C" w14:paraId="2A8FE2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893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6CF785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rsidR="007E35F1" w:rsidRPr="00636EB5" w:rsidP="0049329C" w14:paraId="6ED7AE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rsidR="007E35F1" w:rsidRPr="00C34B0C" w:rsidP="0049329C" w14:paraId="7258291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60C03C3" w14:textId="77777777" w:rsidTr="00E24B03">
        <w:tblPrEx>
          <w:tblW w:w="10278" w:type="dxa"/>
          <w:tblLayout w:type="fixed"/>
          <w:tblLook w:val="04A0"/>
        </w:tblPrEx>
        <w:tc>
          <w:tcPr>
            <w:tcW w:w="1458" w:type="dxa"/>
            <w:vAlign w:val="bottom"/>
          </w:tcPr>
          <w:p w:rsidR="007E35F1" w:rsidRPr="00636EB5" w:rsidP="0049329C" w14:paraId="3B2D9E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rsidR="007E35F1" w:rsidP="0049329C" w14:paraId="60327F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describes your Hispanic, Latino/a, or Spanish origin?  You may choose more than one</w:t>
            </w:r>
            <w:r w:rsidR="00F74D3C">
              <w:rPr>
                <w:rFonts w:eastAsia="Times New Roman" w:cstheme="minorHAnsi"/>
                <w:b/>
                <w:bCs/>
                <w:color w:val="000000"/>
                <w:sz w:val="18"/>
                <w:szCs w:val="18"/>
              </w:rPr>
              <w:t xml:space="preserve"> option</w:t>
            </w:r>
            <w:r w:rsidRPr="00636EB5">
              <w:rPr>
                <w:rFonts w:eastAsia="Times New Roman" w:cstheme="minorHAnsi"/>
                <w:b/>
                <w:bCs/>
                <w:color w:val="000000"/>
                <w:sz w:val="18"/>
                <w:szCs w:val="18"/>
              </w:rPr>
              <w:t xml:space="preserve">.  </w:t>
            </w:r>
          </w:p>
          <w:p w:rsidR="0089318C" w:rsidRPr="00636EB5" w:rsidP="0049329C" w14:paraId="0C5CFCEB" w14:textId="77777777">
            <w:pPr>
              <w:contextualSpacing/>
              <w:rPr>
                <w:rFonts w:eastAsia="Times New Roman" w:cstheme="minorHAnsi"/>
                <w:b/>
                <w:bCs/>
                <w:color w:val="000000"/>
                <w:sz w:val="18"/>
                <w:szCs w:val="18"/>
              </w:rPr>
            </w:pPr>
          </w:p>
          <w:p w:rsidR="007E35F1" w:rsidRPr="00636EB5" w:rsidP="0049329C" w14:paraId="665F6E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2EA5EAD5" w14:textId="77777777" w:rsidTr="00E24B03">
        <w:tblPrEx>
          <w:tblW w:w="10278" w:type="dxa"/>
          <w:tblLayout w:type="fixed"/>
          <w:tblLook w:val="04A0"/>
        </w:tblPrEx>
        <w:tc>
          <w:tcPr>
            <w:tcW w:w="1458" w:type="dxa"/>
            <w:vAlign w:val="bottom"/>
          </w:tcPr>
          <w:p w:rsidR="007E35F1" w:rsidRPr="00C34B0C" w:rsidP="0049329C" w14:paraId="45F94328"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rsidR="007E35F1" w:rsidRPr="00636EB5" w:rsidP="0049329C" w14:paraId="06921D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rsidR="007E35F1" w:rsidRPr="00636EB5" w:rsidP="0049329C" w14:paraId="2E953F30" w14:textId="77777777">
            <w:pPr>
              <w:contextualSpacing/>
              <w:rPr>
                <w:rFonts w:eastAsia="Times New Roman" w:cstheme="minorHAnsi"/>
                <w:color w:val="000000"/>
                <w:sz w:val="18"/>
                <w:szCs w:val="18"/>
              </w:rPr>
            </w:pPr>
          </w:p>
        </w:tc>
      </w:tr>
      <w:tr w14:paraId="60D7AB0A" w14:textId="77777777" w:rsidTr="00E24B03">
        <w:tblPrEx>
          <w:tblW w:w="10278" w:type="dxa"/>
          <w:tblLayout w:type="fixed"/>
          <w:tblLook w:val="04A0"/>
        </w:tblPrEx>
        <w:tc>
          <w:tcPr>
            <w:tcW w:w="1458" w:type="dxa"/>
            <w:vAlign w:val="bottom"/>
          </w:tcPr>
          <w:p w:rsidR="007E35F1" w:rsidRPr="00C34B0C" w:rsidP="0049329C" w14:paraId="2E2EB16A"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rsidR="007E35F1" w:rsidRPr="00636EB5" w:rsidP="0049329C" w14:paraId="505906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rsidR="007E35F1" w:rsidRPr="00636EB5" w:rsidP="0049329C" w14:paraId="0260F1AA"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5C23B4B0" w14:textId="77777777">
            <w:pPr>
              <w:contextualSpacing/>
              <w:rPr>
                <w:rFonts w:eastAsia="Times New Roman" w:cstheme="minorHAnsi"/>
                <w:color w:val="000000"/>
                <w:sz w:val="18"/>
                <w:szCs w:val="18"/>
              </w:rPr>
            </w:pPr>
          </w:p>
        </w:tc>
      </w:tr>
      <w:tr w14:paraId="22AFB2F5" w14:textId="77777777" w:rsidTr="00E24B03">
        <w:tblPrEx>
          <w:tblW w:w="10278" w:type="dxa"/>
          <w:tblLayout w:type="fixed"/>
          <w:tblLook w:val="04A0"/>
        </w:tblPrEx>
        <w:tc>
          <w:tcPr>
            <w:tcW w:w="1458" w:type="dxa"/>
            <w:vAlign w:val="bottom"/>
          </w:tcPr>
          <w:p w:rsidR="007E35F1" w:rsidRPr="00C34B0C" w:rsidP="0049329C" w14:paraId="4CC98D14"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rsidR="007E35F1" w:rsidRPr="00636EB5" w:rsidP="0049329C" w14:paraId="6B3608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rsidR="007E35F1" w:rsidRPr="00636EB5" w:rsidP="0049329C" w14:paraId="12E038D0"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3EF045B9" w14:textId="77777777">
            <w:pPr>
              <w:contextualSpacing/>
              <w:rPr>
                <w:rFonts w:eastAsia="Times New Roman" w:cstheme="minorHAnsi"/>
                <w:color w:val="000000"/>
                <w:sz w:val="18"/>
                <w:szCs w:val="18"/>
              </w:rPr>
            </w:pPr>
          </w:p>
        </w:tc>
      </w:tr>
      <w:tr w14:paraId="4A15A67F" w14:textId="77777777" w:rsidTr="00E24B03">
        <w:tblPrEx>
          <w:tblW w:w="10278" w:type="dxa"/>
          <w:tblLayout w:type="fixed"/>
          <w:tblLook w:val="04A0"/>
        </w:tblPrEx>
        <w:tc>
          <w:tcPr>
            <w:tcW w:w="1458" w:type="dxa"/>
            <w:vAlign w:val="bottom"/>
          </w:tcPr>
          <w:p w:rsidR="007E35F1" w:rsidRPr="00C34B0C" w:rsidP="0049329C" w14:paraId="4971384C"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HSPTYPC</w:t>
            </w:r>
          </w:p>
        </w:tc>
        <w:tc>
          <w:tcPr>
            <w:tcW w:w="4770" w:type="dxa"/>
            <w:vAlign w:val="bottom"/>
          </w:tcPr>
          <w:p w:rsidR="007E35F1" w:rsidRPr="00636EB5" w:rsidP="0049329C" w14:paraId="1789868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rsidR="007E35F1" w:rsidRPr="00636EB5" w:rsidP="0049329C" w14:paraId="11FB2830"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6B417AEC" w14:textId="77777777">
            <w:pPr>
              <w:contextualSpacing/>
              <w:rPr>
                <w:rFonts w:eastAsia="Times New Roman" w:cstheme="minorHAnsi"/>
                <w:color w:val="000000"/>
                <w:sz w:val="18"/>
                <w:szCs w:val="18"/>
              </w:rPr>
            </w:pPr>
          </w:p>
        </w:tc>
      </w:tr>
      <w:tr w14:paraId="4A0FFF59" w14:textId="77777777" w:rsidTr="00E24B03">
        <w:tblPrEx>
          <w:tblW w:w="10278" w:type="dxa"/>
          <w:tblLayout w:type="fixed"/>
          <w:tblLook w:val="04A0"/>
        </w:tblPrEx>
        <w:tc>
          <w:tcPr>
            <w:tcW w:w="1458" w:type="dxa"/>
            <w:vAlign w:val="bottom"/>
          </w:tcPr>
          <w:p w:rsidR="007E35F1" w:rsidRPr="00C34B0C" w:rsidP="0049329C" w14:paraId="3BA12C3B"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rsidR="007E35F1" w:rsidRPr="00636EB5" w:rsidP="0049329C" w14:paraId="312AA1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rsidR="007E35F1" w:rsidRPr="00636EB5" w:rsidP="0049329C" w14:paraId="4B941BA1"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P="0049329C" w14:paraId="0BF4D159" w14:textId="77777777">
            <w:pPr>
              <w:contextualSpacing/>
              <w:rPr>
                <w:rFonts w:eastAsia="Times New Roman" w:cstheme="minorHAnsi"/>
                <w:color w:val="000000"/>
                <w:sz w:val="18"/>
                <w:szCs w:val="18"/>
              </w:rPr>
            </w:pPr>
          </w:p>
        </w:tc>
      </w:tr>
      <w:tr w14:paraId="349F41FA" w14:textId="77777777" w:rsidTr="00E24B03">
        <w:tblPrEx>
          <w:tblW w:w="10278" w:type="dxa"/>
          <w:tblLayout w:type="fixed"/>
          <w:tblLook w:val="04A0"/>
        </w:tblPrEx>
        <w:tc>
          <w:tcPr>
            <w:tcW w:w="1458" w:type="dxa"/>
            <w:vAlign w:val="bottom"/>
          </w:tcPr>
          <w:p w:rsidR="007E35F1" w:rsidRPr="00C34B0C" w:rsidP="0049329C" w14:paraId="62C3E620"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rsidR="007E35F1" w:rsidRPr="00636EB5" w:rsidP="0049329C" w14:paraId="10604F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rsidR="007E35F1" w:rsidRPr="00636EB5" w:rsidP="0049329C" w14:paraId="59E77CC2"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P="0049329C" w14:paraId="20A9FEC3" w14:textId="77777777">
            <w:pPr>
              <w:contextualSpacing/>
              <w:rPr>
                <w:rFonts w:eastAsia="Times New Roman" w:cstheme="minorHAnsi"/>
                <w:color w:val="000000"/>
                <w:sz w:val="18"/>
                <w:szCs w:val="18"/>
              </w:rPr>
            </w:pPr>
          </w:p>
        </w:tc>
      </w:tr>
      <w:tr w14:paraId="5D3BA570" w14:textId="77777777" w:rsidTr="00E24B03">
        <w:tblPrEx>
          <w:tblW w:w="10278" w:type="dxa"/>
          <w:tblLayout w:type="fixed"/>
          <w:tblLook w:val="04A0"/>
        </w:tblPrEx>
        <w:tc>
          <w:tcPr>
            <w:tcW w:w="1458" w:type="dxa"/>
          </w:tcPr>
          <w:p w:rsidR="007E35F1" w:rsidRPr="00C34B0C" w:rsidP="0049329C" w14:paraId="5CB2E411" w14:textId="77777777">
            <w:pPr>
              <w:contextualSpacing/>
              <w:rPr>
                <w:rFonts w:eastAsia="Times New Roman" w:cstheme="minorHAnsi"/>
                <w:color w:val="000000"/>
                <w:sz w:val="18"/>
                <w:szCs w:val="18"/>
              </w:rPr>
            </w:pPr>
          </w:p>
        </w:tc>
        <w:tc>
          <w:tcPr>
            <w:tcW w:w="4770" w:type="dxa"/>
            <w:vAlign w:val="bottom"/>
          </w:tcPr>
          <w:p w:rsidR="007E35F1" w:rsidRPr="00636EB5" w:rsidP="0049329C" w14:paraId="55E44E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2A8F9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177ACDF3" w14:textId="77777777">
            <w:pPr>
              <w:contextualSpacing/>
              <w:rPr>
                <w:rFonts w:eastAsia="Times New Roman" w:cstheme="minorHAnsi"/>
                <w:color w:val="000000"/>
                <w:sz w:val="18"/>
                <w:szCs w:val="18"/>
              </w:rPr>
            </w:pPr>
          </w:p>
        </w:tc>
      </w:tr>
      <w:tr w14:paraId="56B57B57" w14:textId="77777777" w:rsidTr="00E24B03">
        <w:tblPrEx>
          <w:tblW w:w="10278" w:type="dxa"/>
          <w:tblLayout w:type="fixed"/>
          <w:tblLook w:val="04A0"/>
        </w:tblPrEx>
        <w:tc>
          <w:tcPr>
            <w:tcW w:w="1458" w:type="dxa"/>
          </w:tcPr>
          <w:p w:rsidR="007E35F1" w:rsidRPr="00C34B0C" w:rsidP="0049329C" w14:paraId="5446A270" w14:textId="77777777">
            <w:pPr>
              <w:contextualSpacing/>
              <w:rPr>
                <w:rFonts w:eastAsia="Times New Roman" w:cstheme="minorHAnsi"/>
                <w:color w:val="000000"/>
                <w:sz w:val="18"/>
                <w:szCs w:val="18"/>
              </w:rPr>
            </w:pPr>
          </w:p>
        </w:tc>
        <w:tc>
          <w:tcPr>
            <w:tcW w:w="4770" w:type="dxa"/>
            <w:vAlign w:val="bottom"/>
          </w:tcPr>
          <w:p w:rsidR="007E35F1" w:rsidRPr="00636EB5" w:rsidP="0049329C" w14:paraId="34D279F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99E5D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1B66ED97" w14:textId="77777777">
            <w:pPr>
              <w:contextualSpacing/>
              <w:rPr>
                <w:rFonts w:eastAsia="Times New Roman" w:cstheme="minorHAnsi"/>
                <w:color w:val="000000"/>
                <w:sz w:val="18"/>
                <w:szCs w:val="18"/>
              </w:rPr>
            </w:pPr>
          </w:p>
        </w:tc>
      </w:tr>
    </w:tbl>
    <w:p w:rsidR="007E35F1" w:rsidRPr="00C34B0C" w:rsidP="0049329C" w14:paraId="0B49AF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1578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24D97F2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_ES3spec.</w:t>
            </w:r>
          </w:p>
        </w:tc>
        <w:tc>
          <w:tcPr>
            <w:tcW w:w="8820" w:type="dxa"/>
            <w:vAlign w:val="bottom"/>
          </w:tcPr>
          <w:p w:rsidR="007E35F1" w:rsidRPr="00636EB5" w:rsidP="0049329C" w14:paraId="46F05C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sidR="00F46EE7">
              <w:rPr>
                <w:rFonts w:eastAsia="Times New Roman" w:cstheme="minorHAnsi"/>
                <w:color w:val="000000"/>
                <w:sz w:val="18"/>
                <w:szCs w:val="18"/>
              </w:rPr>
              <w:t>‘</w:t>
            </w:r>
            <w:r w:rsidRPr="00636EB5">
              <w:rPr>
                <w:rFonts w:eastAsia="Times New Roman" w:cstheme="minorHAnsi"/>
                <w:color w:val="000000"/>
                <w:sz w:val="18"/>
                <w:szCs w:val="18"/>
              </w:rPr>
              <w:t>Another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ES3spec.  </w:t>
            </w:r>
          </w:p>
          <w:p w:rsidR="007E35F1" w:rsidRPr="00636EB5" w:rsidP="0049329C" w14:paraId="0E0D16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rsidR="007E35F1" w:rsidRPr="00C34B0C" w:rsidP="0049329C" w14:paraId="7DB1226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E976BF5" w14:textId="77777777" w:rsidTr="00E24B03">
        <w:tblPrEx>
          <w:tblW w:w="10278" w:type="dxa"/>
          <w:tblLayout w:type="fixed"/>
          <w:tblLook w:val="04A0"/>
        </w:tblPrEx>
        <w:tc>
          <w:tcPr>
            <w:tcW w:w="1458" w:type="dxa"/>
            <w:vAlign w:val="bottom"/>
          </w:tcPr>
          <w:p w:rsidR="007E35F1" w:rsidRPr="00636EB5" w:rsidP="0049329C" w14:paraId="0F82B1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rsidR="007E35F1" w:rsidRPr="00636EB5" w:rsidP="0049329C" w14:paraId="23CD1B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14:paraId="49CE47A9" w14:textId="77777777" w:rsidTr="00E24B03">
        <w:tblPrEx>
          <w:tblW w:w="10278" w:type="dxa"/>
          <w:tblLayout w:type="fixed"/>
          <w:tblLook w:val="04A0"/>
        </w:tblPrEx>
        <w:tc>
          <w:tcPr>
            <w:tcW w:w="1458" w:type="dxa"/>
            <w:vAlign w:val="bottom"/>
          </w:tcPr>
          <w:p w:rsidR="007E35F1" w:rsidRPr="00C34B0C" w:rsidP="0049329C" w14:paraId="62153FB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rsidR="007E35F1" w:rsidRPr="00636EB5" w:rsidP="0049329C" w14:paraId="643B16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14:paraId="35B3560A" w14:textId="77777777" w:rsidTr="00E24B03">
        <w:tblPrEx>
          <w:tblW w:w="10278" w:type="dxa"/>
          <w:tblLayout w:type="fixed"/>
          <w:tblLook w:val="04A0"/>
        </w:tblPrEx>
        <w:tc>
          <w:tcPr>
            <w:tcW w:w="1458" w:type="dxa"/>
          </w:tcPr>
          <w:p w:rsidR="007E35F1" w:rsidRPr="00C34B0C" w:rsidP="0049329C" w14:paraId="09A008A6" w14:textId="77777777">
            <w:pPr>
              <w:contextualSpacing/>
              <w:rPr>
                <w:rFonts w:eastAsia="Times New Roman" w:cstheme="minorHAnsi"/>
                <w:color w:val="000000"/>
                <w:sz w:val="18"/>
                <w:szCs w:val="18"/>
              </w:rPr>
            </w:pPr>
          </w:p>
        </w:tc>
        <w:tc>
          <w:tcPr>
            <w:tcW w:w="8820" w:type="dxa"/>
            <w:gridSpan w:val="3"/>
          </w:tcPr>
          <w:p w:rsidR="007E35F1" w:rsidRPr="00636EB5" w:rsidP="0049329C" w14:paraId="5B786B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5041110" w14:textId="77777777" w:rsidTr="00E24B03">
        <w:tblPrEx>
          <w:tblW w:w="10278" w:type="dxa"/>
          <w:tblLayout w:type="fixed"/>
          <w:tblLook w:val="04A0"/>
        </w:tblPrEx>
        <w:tc>
          <w:tcPr>
            <w:tcW w:w="1458" w:type="dxa"/>
          </w:tcPr>
          <w:p w:rsidR="007E35F1" w:rsidRPr="00C34B0C" w:rsidP="0049329C" w14:paraId="3BF8912E" w14:textId="77777777">
            <w:pPr>
              <w:contextualSpacing/>
              <w:rPr>
                <w:rFonts w:eastAsia="Times New Roman" w:cstheme="minorHAnsi"/>
                <w:color w:val="000000"/>
                <w:sz w:val="18"/>
                <w:szCs w:val="18"/>
              </w:rPr>
            </w:pPr>
          </w:p>
        </w:tc>
        <w:tc>
          <w:tcPr>
            <w:tcW w:w="8820" w:type="dxa"/>
            <w:gridSpan w:val="3"/>
            <w:vAlign w:val="bottom"/>
          </w:tcPr>
          <w:p w:rsidR="007E35F1" w:rsidRPr="00636EB5" w:rsidP="0049329C" w14:paraId="49E659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7873F387" w14:textId="77777777" w:rsidTr="00E24B03">
        <w:tblPrEx>
          <w:tblW w:w="10278" w:type="dxa"/>
          <w:tblLayout w:type="fixed"/>
          <w:tblLook w:val="04A0"/>
        </w:tblPrEx>
        <w:tc>
          <w:tcPr>
            <w:tcW w:w="1458" w:type="dxa"/>
          </w:tcPr>
          <w:p w:rsidR="007E35F1" w:rsidRPr="00C34B0C" w:rsidP="0049329C" w14:paraId="280F67EF" w14:textId="77777777">
            <w:pPr>
              <w:contextualSpacing/>
              <w:rPr>
                <w:rFonts w:eastAsia="Times New Roman" w:cstheme="minorHAnsi"/>
                <w:color w:val="000000"/>
                <w:sz w:val="18"/>
                <w:szCs w:val="18"/>
              </w:rPr>
            </w:pPr>
          </w:p>
        </w:tc>
        <w:tc>
          <w:tcPr>
            <w:tcW w:w="4770" w:type="dxa"/>
            <w:vAlign w:val="bottom"/>
          </w:tcPr>
          <w:p w:rsidR="007E35F1" w:rsidRPr="00636EB5" w:rsidP="0049329C" w14:paraId="7212FC7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D6D17E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3D3A163D" w14:textId="77777777">
            <w:pPr>
              <w:contextualSpacing/>
              <w:rPr>
                <w:rFonts w:eastAsia="Times New Roman" w:cstheme="minorHAnsi"/>
                <w:color w:val="000000"/>
                <w:sz w:val="18"/>
                <w:szCs w:val="18"/>
              </w:rPr>
            </w:pPr>
          </w:p>
        </w:tc>
      </w:tr>
      <w:tr w14:paraId="63F508C7" w14:textId="77777777" w:rsidTr="00E24B03">
        <w:tblPrEx>
          <w:tblW w:w="10278" w:type="dxa"/>
          <w:tblLayout w:type="fixed"/>
          <w:tblLook w:val="04A0"/>
        </w:tblPrEx>
        <w:tc>
          <w:tcPr>
            <w:tcW w:w="1458" w:type="dxa"/>
          </w:tcPr>
          <w:p w:rsidR="007E35F1" w:rsidRPr="00C34B0C" w:rsidP="0049329C" w14:paraId="13528C4A" w14:textId="77777777">
            <w:pPr>
              <w:contextualSpacing/>
              <w:rPr>
                <w:rFonts w:eastAsia="Times New Roman" w:cstheme="minorHAnsi"/>
                <w:color w:val="000000"/>
                <w:sz w:val="18"/>
                <w:szCs w:val="18"/>
              </w:rPr>
            </w:pPr>
          </w:p>
        </w:tc>
        <w:tc>
          <w:tcPr>
            <w:tcW w:w="4770" w:type="dxa"/>
            <w:vAlign w:val="bottom"/>
          </w:tcPr>
          <w:p w:rsidR="007E35F1" w:rsidRPr="00636EB5" w:rsidP="0049329C" w14:paraId="60DCAB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CA4A0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22B063E5" w14:textId="77777777">
            <w:pPr>
              <w:contextualSpacing/>
              <w:rPr>
                <w:rFonts w:eastAsia="Times New Roman" w:cstheme="minorHAnsi"/>
                <w:color w:val="000000"/>
                <w:sz w:val="18"/>
                <w:szCs w:val="18"/>
              </w:rPr>
            </w:pPr>
          </w:p>
        </w:tc>
      </w:tr>
    </w:tbl>
    <w:p w:rsidR="007E35F1" w:rsidRPr="00C34B0C" w:rsidP="0049329C" w14:paraId="4A5EAA29"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5A696996" w14:textId="77777777" w:rsidTr="00E24B03">
        <w:tblPrEx>
          <w:tblW w:w="10278" w:type="dxa"/>
          <w:tblLayout w:type="fixed"/>
          <w:tblLook w:val="04A0"/>
        </w:tblPrEx>
        <w:tc>
          <w:tcPr>
            <w:tcW w:w="1458" w:type="dxa"/>
            <w:vAlign w:val="bottom"/>
          </w:tcPr>
          <w:p w:rsidR="007E35F1" w:rsidRPr="00636EB5" w:rsidP="0049329C" w14:paraId="2CB2C8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rsidR="007E35F1" w:rsidP="0049329C" w14:paraId="61AF916C"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[Give Respondent Flashcard A.]</w:t>
            </w:r>
            <w:r w:rsidRPr="00636EB5">
              <w:rPr>
                <w:rFonts w:eastAsia="Times New Roman" w:cstheme="minorHAnsi"/>
                <w:b/>
                <w:bCs/>
                <w:color w:val="000000"/>
                <w:sz w:val="18"/>
                <w:szCs w:val="18"/>
              </w:rPr>
              <w:t xml:space="preserve">   </w:t>
            </w:r>
          </w:p>
          <w:p w:rsidR="0089318C" w:rsidRPr="00636EB5" w:rsidP="0049329C" w14:paraId="276ACBE1" w14:textId="77777777">
            <w:pPr>
              <w:contextualSpacing/>
              <w:rPr>
                <w:rFonts w:eastAsia="Times New Roman" w:cstheme="minorHAnsi"/>
                <w:b/>
                <w:bCs/>
                <w:color w:val="000000"/>
                <w:sz w:val="18"/>
                <w:szCs w:val="18"/>
              </w:rPr>
            </w:pPr>
          </w:p>
          <w:p w:rsidR="007E35F1" w:rsidP="0049329C" w14:paraId="471C42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sidR="0099744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rsidR="0089318C" w:rsidRPr="00636EB5" w:rsidP="0049329C" w14:paraId="2240E6FA" w14:textId="77777777">
            <w:pPr>
              <w:contextualSpacing/>
              <w:rPr>
                <w:rFonts w:eastAsia="Times New Roman" w:cstheme="minorHAnsi"/>
                <w:b/>
                <w:bCs/>
                <w:color w:val="000000"/>
                <w:sz w:val="18"/>
                <w:szCs w:val="18"/>
              </w:rPr>
            </w:pPr>
          </w:p>
          <w:p w:rsidR="007E35F1" w:rsidRPr="00636EB5" w:rsidP="0049329C" w14:paraId="2EE9CC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0CFB858C" w14:textId="77777777" w:rsidTr="00E24B03">
        <w:tblPrEx>
          <w:tblW w:w="10278" w:type="dxa"/>
          <w:tblLayout w:type="fixed"/>
          <w:tblLook w:val="04A0"/>
        </w:tblPrEx>
        <w:tc>
          <w:tcPr>
            <w:tcW w:w="1458" w:type="dxa"/>
            <w:vAlign w:val="bottom"/>
          </w:tcPr>
          <w:p w:rsidR="007E35F1" w:rsidRPr="00C34B0C" w:rsidP="0049329C" w14:paraId="1904865F"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rsidR="007E35F1" w:rsidRPr="00636EB5" w:rsidP="0049329C" w14:paraId="5DA3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rsidR="007E35F1" w:rsidRPr="00636EB5" w:rsidP="0049329C" w14:paraId="6B328A96" w14:textId="77777777">
            <w:pPr>
              <w:contextualSpacing/>
              <w:rPr>
                <w:rFonts w:eastAsia="Times New Roman" w:cstheme="minorHAnsi"/>
                <w:color w:val="000000"/>
                <w:sz w:val="18"/>
                <w:szCs w:val="18"/>
              </w:rPr>
            </w:pPr>
          </w:p>
        </w:tc>
      </w:tr>
      <w:tr w14:paraId="062DAA72" w14:textId="77777777" w:rsidTr="00E24B03">
        <w:tblPrEx>
          <w:tblW w:w="10278" w:type="dxa"/>
          <w:tblLayout w:type="fixed"/>
          <w:tblLook w:val="04A0"/>
        </w:tblPrEx>
        <w:tc>
          <w:tcPr>
            <w:tcW w:w="1458" w:type="dxa"/>
            <w:vAlign w:val="bottom"/>
          </w:tcPr>
          <w:p w:rsidR="007E35F1" w:rsidRPr="00C34B0C" w:rsidP="0049329C" w14:paraId="283EF273"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rsidR="007E35F1" w:rsidRPr="00636EB5" w:rsidP="0049329C" w14:paraId="11E7EE2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rsidR="007E35F1" w:rsidRPr="00636EB5" w:rsidP="0049329C" w14:paraId="09A86035"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1B7F8568" w14:textId="77777777">
            <w:pPr>
              <w:contextualSpacing/>
              <w:rPr>
                <w:rFonts w:eastAsia="Times New Roman" w:cstheme="minorHAnsi"/>
                <w:color w:val="000000"/>
                <w:sz w:val="18"/>
                <w:szCs w:val="18"/>
              </w:rPr>
            </w:pPr>
          </w:p>
        </w:tc>
      </w:tr>
      <w:tr w14:paraId="4400AFE6" w14:textId="77777777" w:rsidTr="00E24B03">
        <w:tblPrEx>
          <w:tblW w:w="10278" w:type="dxa"/>
          <w:tblLayout w:type="fixed"/>
          <w:tblLook w:val="04A0"/>
        </w:tblPrEx>
        <w:tc>
          <w:tcPr>
            <w:tcW w:w="1458" w:type="dxa"/>
            <w:vAlign w:val="bottom"/>
          </w:tcPr>
          <w:p w:rsidR="007E35F1" w:rsidRPr="00C34B0C" w:rsidP="0049329C" w14:paraId="20F08BB7"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rsidR="007E35F1" w:rsidRPr="00636EB5" w:rsidP="0049329C" w14:paraId="472CBD1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rsidR="007E35F1" w:rsidRPr="00636EB5" w:rsidP="0049329C" w14:paraId="1A5E7AB0"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35958449" w14:textId="77777777">
            <w:pPr>
              <w:contextualSpacing/>
              <w:rPr>
                <w:rFonts w:eastAsia="Times New Roman" w:cstheme="minorHAnsi"/>
                <w:color w:val="000000"/>
                <w:sz w:val="18"/>
                <w:szCs w:val="18"/>
              </w:rPr>
            </w:pPr>
          </w:p>
        </w:tc>
      </w:tr>
      <w:tr w14:paraId="074A2F2F" w14:textId="77777777" w:rsidTr="00E24B03">
        <w:tblPrEx>
          <w:tblW w:w="10278" w:type="dxa"/>
          <w:tblLayout w:type="fixed"/>
          <w:tblLook w:val="04A0"/>
        </w:tblPrEx>
        <w:tc>
          <w:tcPr>
            <w:tcW w:w="1458" w:type="dxa"/>
            <w:vAlign w:val="bottom"/>
          </w:tcPr>
          <w:p w:rsidR="007E35F1" w:rsidRPr="00C34B0C" w:rsidP="0049329C" w14:paraId="6968DA0D"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rsidR="007E35F1" w:rsidRPr="00636EB5" w:rsidP="0049329C" w14:paraId="76821A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rsidR="007E35F1" w:rsidRPr="00636EB5" w:rsidP="0049329C" w14:paraId="78345C43"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BC45DAB" w14:textId="77777777">
            <w:pPr>
              <w:contextualSpacing/>
              <w:rPr>
                <w:rFonts w:eastAsia="Times New Roman" w:cstheme="minorHAnsi"/>
                <w:color w:val="000000"/>
                <w:sz w:val="18"/>
                <w:szCs w:val="18"/>
              </w:rPr>
            </w:pPr>
          </w:p>
        </w:tc>
      </w:tr>
      <w:tr w14:paraId="76079B72" w14:textId="77777777" w:rsidTr="00E24B03">
        <w:tblPrEx>
          <w:tblW w:w="10278" w:type="dxa"/>
          <w:tblLayout w:type="fixed"/>
          <w:tblLook w:val="04A0"/>
        </w:tblPrEx>
        <w:tc>
          <w:tcPr>
            <w:tcW w:w="1458" w:type="dxa"/>
            <w:vAlign w:val="bottom"/>
          </w:tcPr>
          <w:p w:rsidR="007E35F1" w:rsidRPr="00C34B0C" w:rsidP="0049329C" w14:paraId="4400CB2E"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rsidR="007E35F1" w:rsidRPr="00636EB5" w:rsidP="0049329C" w14:paraId="6D7F8A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rsidR="007E35F1" w:rsidRPr="00636EB5" w:rsidP="0049329C" w14:paraId="510004E0"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P="0049329C" w14:paraId="08C7DA1F" w14:textId="77777777">
            <w:pPr>
              <w:contextualSpacing/>
              <w:rPr>
                <w:rFonts w:eastAsia="Times New Roman" w:cstheme="minorHAnsi"/>
                <w:color w:val="000000"/>
                <w:sz w:val="18"/>
                <w:szCs w:val="18"/>
              </w:rPr>
            </w:pPr>
          </w:p>
        </w:tc>
      </w:tr>
      <w:tr w14:paraId="0A10CA52" w14:textId="77777777" w:rsidTr="00E24B03">
        <w:tblPrEx>
          <w:tblW w:w="10278" w:type="dxa"/>
          <w:tblLayout w:type="fixed"/>
          <w:tblLook w:val="04A0"/>
        </w:tblPrEx>
        <w:tc>
          <w:tcPr>
            <w:tcW w:w="1458" w:type="dxa"/>
            <w:vAlign w:val="bottom"/>
          </w:tcPr>
          <w:p w:rsidR="007E35F1" w:rsidRPr="00C34B0C" w:rsidP="0049329C" w14:paraId="1CE3497F"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rsidR="007E35F1" w:rsidRPr="00636EB5" w:rsidP="0049329C" w14:paraId="568741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rsidR="007E35F1" w:rsidRPr="00636EB5" w:rsidP="0049329C" w14:paraId="1DFA5662"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P="0049329C" w14:paraId="27D0A32D" w14:textId="77777777">
            <w:pPr>
              <w:contextualSpacing/>
              <w:rPr>
                <w:rFonts w:eastAsia="Times New Roman" w:cstheme="minorHAnsi"/>
                <w:color w:val="000000"/>
                <w:sz w:val="18"/>
                <w:szCs w:val="18"/>
              </w:rPr>
            </w:pPr>
          </w:p>
        </w:tc>
      </w:tr>
      <w:tr w14:paraId="27BC0786" w14:textId="77777777" w:rsidTr="00E24B03">
        <w:tblPrEx>
          <w:tblW w:w="10278" w:type="dxa"/>
          <w:tblLayout w:type="fixed"/>
          <w:tblLook w:val="04A0"/>
        </w:tblPrEx>
        <w:tc>
          <w:tcPr>
            <w:tcW w:w="1458" w:type="dxa"/>
          </w:tcPr>
          <w:p w:rsidR="007E35F1" w:rsidRPr="00C34B0C" w:rsidP="0049329C" w14:paraId="412E5E84" w14:textId="77777777">
            <w:pPr>
              <w:contextualSpacing/>
              <w:rPr>
                <w:rFonts w:eastAsia="Times New Roman" w:cstheme="minorHAnsi"/>
                <w:color w:val="000000"/>
                <w:sz w:val="18"/>
                <w:szCs w:val="18"/>
              </w:rPr>
            </w:pPr>
          </w:p>
        </w:tc>
        <w:tc>
          <w:tcPr>
            <w:tcW w:w="4860" w:type="dxa"/>
            <w:vAlign w:val="bottom"/>
          </w:tcPr>
          <w:p w:rsidR="007E35F1" w:rsidRPr="00636EB5" w:rsidP="0049329C" w14:paraId="2AECC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588E6A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6A9315E6" w14:textId="77777777">
            <w:pPr>
              <w:contextualSpacing/>
              <w:rPr>
                <w:rFonts w:eastAsia="Times New Roman" w:cstheme="minorHAnsi"/>
                <w:color w:val="000000"/>
                <w:sz w:val="18"/>
                <w:szCs w:val="18"/>
              </w:rPr>
            </w:pPr>
          </w:p>
        </w:tc>
      </w:tr>
      <w:tr w14:paraId="40EFA604" w14:textId="77777777" w:rsidTr="00E24B03">
        <w:tblPrEx>
          <w:tblW w:w="10278" w:type="dxa"/>
          <w:tblLayout w:type="fixed"/>
          <w:tblLook w:val="04A0"/>
        </w:tblPrEx>
        <w:tc>
          <w:tcPr>
            <w:tcW w:w="1458" w:type="dxa"/>
          </w:tcPr>
          <w:p w:rsidR="007E35F1" w:rsidRPr="00C34B0C" w:rsidP="0049329C" w14:paraId="737979E4" w14:textId="77777777">
            <w:pPr>
              <w:contextualSpacing/>
              <w:rPr>
                <w:rFonts w:eastAsia="Times New Roman" w:cstheme="minorHAnsi"/>
                <w:color w:val="000000"/>
                <w:sz w:val="18"/>
                <w:szCs w:val="18"/>
              </w:rPr>
            </w:pPr>
          </w:p>
        </w:tc>
        <w:tc>
          <w:tcPr>
            <w:tcW w:w="4860" w:type="dxa"/>
            <w:vAlign w:val="bottom"/>
          </w:tcPr>
          <w:p w:rsidR="007E35F1" w:rsidRPr="00636EB5" w:rsidP="0049329C" w14:paraId="164614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198738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739BF414" w14:textId="77777777">
            <w:pPr>
              <w:contextualSpacing/>
              <w:rPr>
                <w:rFonts w:eastAsia="Times New Roman" w:cstheme="minorHAnsi"/>
                <w:color w:val="000000"/>
                <w:sz w:val="18"/>
                <w:szCs w:val="18"/>
              </w:rPr>
            </w:pPr>
          </w:p>
        </w:tc>
      </w:tr>
      <w:tr w14:paraId="2F08254A" w14:textId="77777777" w:rsidTr="00E24B03">
        <w:tblPrEx>
          <w:tblW w:w="10278" w:type="dxa"/>
          <w:tblLayout w:type="fixed"/>
          <w:tblLook w:val="04A0"/>
        </w:tblPrEx>
        <w:tc>
          <w:tcPr>
            <w:tcW w:w="1458" w:type="dxa"/>
          </w:tcPr>
          <w:p w:rsidR="007E35F1" w:rsidRPr="00C34B0C" w:rsidP="0049329C" w14:paraId="44C0BFF2" w14:textId="77777777">
            <w:pPr>
              <w:contextualSpacing/>
              <w:rPr>
                <w:rFonts w:eastAsia="Times New Roman" w:cstheme="minorHAnsi"/>
                <w:color w:val="000000"/>
                <w:sz w:val="18"/>
                <w:szCs w:val="18"/>
              </w:rPr>
            </w:pPr>
          </w:p>
        </w:tc>
        <w:tc>
          <w:tcPr>
            <w:tcW w:w="4860" w:type="dxa"/>
            <w:vAlign w:val="bottom"/>
          </w:tcPr>
          <w:p w:rsidR="007E35F1" w:rsidRPr="00636EB5" w:rsidP="0049329C" w14:paraId="31906E3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0CE23DB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rsidR="007E35F1" w:rsidRPr="00636EB5" w:rsidP="0049329C" w14:paraId="5E66F66A" w14:textId="77777777">
            <w:pPr>
              <w:contextualSpacing/>
              <w:rPr>
                <w:rFonts w:eastAsia="Times New Roman" w:cstheme="minorHAnsi"/>
                <w:color w:val="000000"/>
                <w:sz w:val="18"/>
                <w:szCs w:val="18"/>
              </w:rPr>
            </w:pPr>
          </w:p>
        </w:tc>
      </w:tr>
    </w:tbl>
    <w:p w:rsidR="007E35F1" w:rsidRPr="00C34B0C" w:rsidP="0049329C" w14:paraId="668B471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1039B1EA" w14:textId="77777777" w:rsidTr="17E62CB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636EB5" w:rsidP="005F0423" w14:paraId="083455C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r w:rsidRPr="00636EB5">
              <w:rPr>
                <w:rFonts w:eastAsia="Times New Roman" w:cstheme="minorHAnsi"/>
                <w:b/>
                <w:color w:val="000000"/>
                <w:sz w:val="18"/>
                <w:szCs w:val="18"/>
              </w:rPr>
              <w:t>.</w:t>
            </w:r>
          </w:p>
        </w:tc>
        <w:tc>
          <w:tcPr>
            <w:tcW w:w="7830" w:type="dxa"/>
          </w:tcPr>
          <w:p w:rsidR="007E35F1" w:rsidRPr="00636EB5" w:rsidP="0049329C" w14:paraId="5ACC04F1" w14:textId="3D910B7D">
            <w:pPr>
              <w:contextualSpacing/>
              <w:rPr>
                <w:rFonts w:eastAsia="Times New Roman" w:cstheme="minorHAnsi"/>
                <w:color w:val="000000"/>
                <w:sz w:val="18"/>
                <w:szCs w:val="18"/>
              </w:rPr>
            </w:pPr>
            <w:r w:rsidRPr="00636EB5">
              <w:rPr>
                <w:rFonts w:eastAsia="Times New Roman" w:cstheme="minorHAnsi"/>
                <w:color w:val="000000"/>
                <w:sz w:val="18"/>
                <w:szCs w:val="18"/>
              </w:rPr>
              <w:t>If IE2 EQ 1, go to ES5_ATL.</w:t>
            </w:r>
          </w:p>
          <w:p w:rsidR="007E35F1" w:rsidRPr="00636EB5" w:rsidP="0049329C" w14:paraId="5FE674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 go to ES5_BLT.</w:t>
            </w:r>
          </w:p>
          <w:p w:rsidR="007E35F1" w:rsidRPr="00636EB5" w:rsidP="0049329C" w14:paraId="2705DD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3, go to ES5_BOS.</w:t>
            </w:r>
          </w:p>
          <w:p w:rsidR="007E35F1" w:rsidRPr="00636EB5" w:rsidP="0049329C" w14:paraId="271881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4, go to ES5_CHI.</w:t>
            </w:r>
          </w:p>
          <w:p w:rsidR="007E35F1" w:rsidRPr="00636EB5" w:rsidP="0049329C" w14:paraId="722C6C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5, go to ES5_DAL.</w:t>
            </w:r>
          </w:p>
          <w:p w:rsidR="007E35F1" w:rsidRPr="00636EB5" w:rsidP="0049329C" w14:paraId="2D4A7CE2"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6, go to ES5_DEN.</w:t>
            </w:r>
          </w:p>
          <w:p w:rsidR="00453CCE" w:rsidP="3F00F49D" w14:paraId="1DA5A79F" w14:textId="19B4F9F6">
            <w:pPr>
              <w:contextualSpacing/>
              <w:rPr>
                <w:rFonts w:eastAsia="Times New Roman"/>
                <w:color w:val="000000"/>
                <w:sz w:val="18"/>
                <w:szCs w:val="18"/>
              </w:rPr>
            </w:pPr>
            <w:r w:rsidRPr="17E62CB9">
              <w:rPr>
                <w:rFonts w:eastAsia="Times New Roman"/>
                <w:color w:val="000000" w:themeColor="text1"/>
                <w:sz w:val="18"/>
                <w:szCs w:val="18"/>
              </w:rPr>
              <w:t>If IE2 EQ 7, go to ES5_DET.</w:t>
            </w:r>
          </w:p>
          <w:p w:rsidR="001B786F" w:rsidP="3F00F49D" w14:paraId="24356DDA" w14:textId="19B4F9F6">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007E35F1" w:rsidRPr="00636EB5" w:rsidP="0049329C" w14:paraId="771C371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9, go to ES5_HOU.</w:t>
            </w:r>
          </w:p>
          <w:p w:rsidR="007E35F1" w:rsidRPr="00636EB5" w:rsidP="0049329C" w14:paraId="107AF76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10, go to ES5_LAX.</w:t>
            </w:r>
          </w:p>
          <w:p w:rsidR="007E35F1" w:rsidP="0049329C" w14:paraId="5872EA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11, go to ES5_MIA.</w:t>
            </w:r>
          </w:p>
          <w:p w:rsidR="007C5035" w:rsidRPr="00636EB5" w:rsidP="0049329C" w14:paraId="4BA41B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w:t>
            </w:r>
            <w:r>
              <w:rPr>
                <w:rFonts w:eastAsia="Times New Roman" w:cstheme="minorHAnsi"/>
                <w:color w:val="000000"/>
                <w:sz w:val="18"/>
                <w:szCs w:val="18"/>
              </w:rPr>
              <w:t>2, go to ES5_MEM</w:t>
            </w:r>
            <w:r w:rsidRPr="00636EB5">
              <w:rPr>
                <w:rFonts w:eastAsia="Times New Roman" w:cstheme="minorHAnsi"/>
                <w:color w:val="000000"/>
                <w:sz w:val="18"/>
                <w:szCs w:val="18"/>
              </w:rPr>
              <w:t>.</w:t>
            </w:r>
          </w:p>
          <w:p w:rsidR="007E35F1" w:rsidRPr="00636EB5" w:rsidP="0049329C" w14:paraId="71CCF6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13, go to ES5_NAU.</w:t>
            </w:r>
          </w:p>
          <w:p w:rsidR="007E35F1" w:rsidRPr="00636EB5" w:rsidP="0049329C" w14:paraId="5F1490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14 go to ES5_NEW.</w:t>
            </w:r>
          </w:p>
          <w:p w:rsidR="007E35F1" w:rsidRPr="00636EB5" w:rsidP="0049329C" w14:paraId="32FC21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15, go to ES5_NOL.</w:t>
            </w:r>
          </w:p>
          <w:p w:rsidR="007E35F1" w:rsidP="0049329C" w14:paraId="0DA24A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16, go to ES5_NYC.</w:t>
            </w:r>
          </w:p>
          <w:p w:rsidR="005517DA" w:rsidRPr="00636EB5" w:rsidP="0049329C" w14:paraId="2609EDCE"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r w:rsidRPr="00636EB5">
              <w:rPr>
                <w:rFonts w:eastAsia="Times New Roman" w:cstheme="minorHAnsi"/>
                <w:color w:val="000000"/>
                <w:sz w:val="18"/>
                <w:szCs w:val="18"/>
              </w:rPr>
              <w:t>.</w:t>
            </w:r>
          </w:p>
          <w:p w:rsidR="005517DA" w:rsidP="0049329C" w14:paraId="65F4AC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18, go to ES5_PHL.</w:t>
            </w:r>
          </w:p>
          <w:p w:rsidR="007C5035" w:rsidRPr="00636EB5" w:rsidP="0049329C" w14:paraId="76824C0D"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r w:rsidRPr="00636EB5">
              <w:rPr>
                <w:rFonts w:eastAsia="Times New Roman" w:cstheme="minorHAnsi"/>
                <w:color w:val="000000"/>
                <w:sz w:val="18"/>
                <w:szCs w:val="18"/>
              </w:rPr>
              <w:t>.</w:t>
            </w:r>
          </w:p>
          <w:p w:rsidR="007E35F1" w:rsidRPr="00636EB5" w:rsidP="0049329C" w14:paraId="7FAC7F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21, go to ES5_SDG.</w:t>
            </w:r>
          </w:p>
          <w:p w:rsidR="007E35F1" w:rsidRPr="00636EB5" w:rsidP="0049329C" w14:paraId="179B26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22, go to ES5_SFO.</w:t>
            </w:r>
          </w:p>
          <w:p w:rsidR="007E35F1" w:rsidRPr="00636EB5" w:rsidP="0049329C" w14:paraId="36320AA0" w14:textId="00729A9F">
            <w:pPr>
              <w:contextualSpacing/>
              <w:rPr>
                <w:rFonts w:eastAsia="Times New Roman" w:cstheme="minorHAnsi"/>
                <w:color w:val="000000"/>
                <w:sz w:val="18"/>
                <w:szCs w:val="18"/>
              </w:rPr>
            </w:pPr>
            <w:r w:rsidRPr="00636EB5">
              <w:rPr>
                <w:rFonts w:eastAsia="Times New Roman" w:cstheme="minorHAnsi"/>
                <w:color w:val="000000"/>
                <w:sz w:val="18"/>
                <w:szCs w:val="18"/>
              </w:rPr>
              <w:t>If IE2 EQ 23, go to ES5_SJN.</w:t>
            </w:r>
          </w:p>
          <w:p w:rsidR="007E35F1" w:rsidRPr="00636EB5" w:rsidP="0049329C" w14:paraId="38CE67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24, go to ES5_SEA.</w:t>
            </w:r>
          </w:p>
          <w:p w:rsidR="00C37A5E" w:rsidRPr="00636EB5" w:rsidP="0049329C" w14:paraId="61658F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25, go to ES5_WDC.</w:t>
            </w:r>
          </w:p>
        </w:tc>
      </w:tr>
    </w:tbl>
    <w:p w:rsidR="00994429" w:rsidP="009440F4" w14:paraId="4E617B9C" w14:textId="3664E830"/>
    <w:p w:rsidR="00994429" w:rsidRPr="00636EB5" w:rsidP="00994429" w14:paraId="357ED4C3" w14:textId="77777777">
      <w:pPr>
        <w:pStyle w:val="Heading2Q-aire"/>
      </w:pPr>
      <w:r w:rsidRPr="00636EB5">
        <w:t xml:space="preserve">County of Residence </w:t>
      </w:r>
    </w:p>
    <w:p w:rsidR="00994429" w:rsidRPr="003D5DB7" w:rsidP="009440F4" w14:paraId="206ECA8E" w14:textId="77777777"/>
    <w:tbl>
      <w:tblPr>
        <w:tblW w:w="10278" w:type="dxa"/>
        <w:tblLayout w:type="fixed"/>
        <w:tblLook w:val="04A0"/>
      </w:tblPr>
      <w:tblGrid>
        <w:gridCol w:w="1458"/>
        <w:gridCol w:w="4590"/>
        <w:gridCol w:w="540"/>
        <w:gridCol w:w="3690"/>
      </w:tblGrid>
      <w:tr w14:paraId="056CBEBC" w14:textId="77777777" w:rsidTr="00E24B03">
        <w:tblPrEx>
          <w:tblW w:w="10278" w:type="dxa"/>
          <w:tblLayout w:type="fixed"/>
          <w:tblLook w:val="04A0"/>
        </w:tblPrEx>
        <w:tc>
          <w:tcPr>
            <w:tcW w:w="1458" w:type="dxa"/>
            <w:vAlign w:val="bottom"/>
          </w:tcPr>
          <w:p w:rsidR="007E35F1" w:rsidRPr="00636EB5" w:rsidP="0049329C" w14:paraId="62EA1DBA" w14:textId="47A281EE">
            <w:pPr>
              <w:contextualSpacing/>
              <w:rPr>
                <w:rFonts w:eastAsia="Times New Roman" w:cstheme="minorHAnsi"/>
                <w:b/>
                <w:bCs/>
                <w:color w:val="000000"/>
                <w:sz w:val="18"/>
                <w:szCs w:val="18"/>
              </w:rPr>
            </w:pPr>
            <w:bookmarkStart w:id="20" w:name="_Hlk27057942"/>
            <w:r w:rsidRPr="00636EB5">
              <w:rPr>
                <w:rFonts w:eastAsia="Times New Roman" w:cstheme="minorHAnsi"/>
                <w:b/>
                <w:color w:val="000000"/>
                <w:sz w:val="18"/>
                <w:szCs w:val="18"/>
              </w:rPr>
              <w:t>ES5_ATL</w:t>
            </w:r>
            <w:r w:rsidRPr="00636EB5">
              <w:rPr>
                <w:rFonts w:eastAsia="Times New Roman" w:cstheme="minorHAnsi"/>
                <w:b/>
                <w:bCs/>
                <w:color w:val="000000"/>
                <w:sz w:val="18"/>
                <w:szCs w:val="18"/>
              </w:rPr>
              <w:t>.</w:t>
            </w:r>
          </w:p>
        </w:tc>
        <w:tc>
          <w:tcPr>
            <w:tcW w:w="8820" w:type="dxa"/>
            <w:gridSpan w:val="3"/>
            <w:vAlign w:val="bottom"/>
          </w:tcPr>
          <w:p w:rsidR="007E35F1" w:rsidP="0049329C" w14:paraId="4A835F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2CF89561" w14:textId="77777777">
            <w:pPr>
              <w:contextualSpacing/>
              <w:rPr>
                <w:rFonts w:eastAsia="Times New Roman" w:cstheme="minorHAnsi"/>
                <w:b/>
                <w:bCs/>
                <w:color w:val="000000"/>
                <w:sz w:val="18"/>
                <w:szCs w:val="18"/>
              </w:rPr>
            </w:pPr>
          </w:p>
          <w:p w:rsidR="007E35F1" w:rsidRPr="00636EB5" w:rsidP="0049329C" w14:paraId="578787A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7947707" w14:textId="77777777" w:rsidTr="00E24B03">
        <w:tblPrEx>
          <w:tblW w:w="10278" w:type="dxa"/>
          <w:tblLayout w:type="fixed"/>
          <w:tblLook w:val="04A0"/>
        </w:tblPrEx>
        <w:tc>
          <w:tcPr>
            <w:tcW w:w="1458" w:type="dxa"/>
            <w:vAlign w:val="bottom"/>
          </w:tcPr>
          <w:p w:rsidR="007E35F1" w:rsidRPr="00C34B0C" w:rsidP="0049329C" w14:paraId="37DDDF54" w14:textId="2552CD8D">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Pr>
                <w:rFonts w:eastAsia="Times New Roman" w:cstheme="minorHAnsi"/>
                <w:bCs/>
                <w:color w:val="000000"/>
                <w:sz w:val="18"/>
                <w:szCs w:val="18"/>
              </w:rPr>
              <w:t>R6</w:t>
            </w:r>
          </w:p>
        </w:tc>
        <w:tc>
          <w:tcPr>
            <w:tcW w:w="5130" w:type="dxa"/>
            <w:gridSpan w:val="2"/>
            <w:vAlign w:val="bottom"/>
          </w:tcPr>
          <w:p w:rsidR="007E35F1" w:rsidRPr="00636EB5" w:rsidP="0049329C" w14:paraId="55CD79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Atlanta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46C390BD" w14:textId="77777777">
            <w:pPr>
              <w:contextualSpacing/>
              <w:rPr>
                <w:rFonts w:eastAsia="Times New Roman" w:cstheme="minorHAnsi"/>
                <w:color w:val="000000"/>
                <w:sz w:val="18"/>
                <w:szCs w:val="18"/>
              </w:rPr>
            </w:pPr>
          </w:p>
        </w:tc>
      </w:tr>
      <w:tr w14:paraId="77182355" w14:textId="77777777" w:rsidTr="00E24B03">
        <w:tblPrEx>
          <w:tblW w:w="10278" w:type="dxa"/>
          <w:tblLayout w:type="fixed"/>
          <w:tblLook w:val="04A0"/>
        </w:tblPrEx>
        <w:tc>
          <w:tcPr>
            <w:tcW w:w="1458" w:type="dxa"/>
            <w:vAlign w:val="bottom"/>
          </w:tcPr>
          <w:p w:rsidR="007E35F1" w:rsidRPr="00C34B0C" w:rsidP="0049329C" w14:paraId="75A7359C" w14:textId="77777777">
            <w:pPr>
              <w:contextualSpacing/>
              <w:rPr>
                <w:rFonts w:eastAsia="Times New Roman" w:cstheme="minorHAnsi"/>
                <w:color w:val="000000"/>
                <w:sz w:val="18"/>
                <w:szCs w:val="18"/>
              </w:rPr>
            </w:pPr>
          </w:p>
        </w:tc>
        <w:tc>
          <w:tcPr>
            <w:tcW w:w="4590" w:type="dxa"/>
            <w:vAlign w:val="bottom"/>
          </w:tcPr>
          <w:p w:rsidR="007E35F1" w:rsidRPr="00636EB5" w:rsidP="0049329C" w14:paraId="2AC09B5B" w14:textId="61D7B49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rsidR="007E35F1" w:rsidRPr="00636EB5" w:rsidP="0049329C" w14:paraId="3A14CB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4AC80943" w14:textId="77777777">
            <w:pPr>
              <w:contextualSpacing/>
              <w:rPr>
                <w:rFonts w:eastAsia="Times New Roman" w:cstheme="minorHAnsi"/>
                <w:color w:val="000000"/>
                <w:sz w:val="18"/>
                <w:szCs w:val="18"/>
              </w:rPr>
            </w:pPr>
          </w:p>
        </w:tc>
      </w:tr>
      <w:tr w14:paraId="484352C3" w14:textId="77777777" w:rsidTr="00E24B03">
        <w:tblPrEx>
          <w:tblW w:w="10278" w:type="dxa"/>
          <w:tblLayout w:type="fixed"/>
          <w:tblLook w:val="04A0"/>
        </w:tblPrEx>
        <w:tc>
          <w:tcPr>
            <w:tcW w:w="1458" w:type="dxa"/>
            <w:vAlign w:val="bottom"/>
          </w:tcPr>
          <w:p w:rsidR="00E13E0E" w:rsidRPr="00C34B0C" w:rsidP="0049329C" w14:paraId="1A679346" w14:textId="77777777">
            <w:pPr>
              <w:contextualSpacing/>
              <w:rPr>
                <w:rFonts w:eastAsia="Times New Roman" w:cstheme="minorHAnsi"/>
                <w:color w:val="000000"/>
                <w:sz w:val="18"/>
                <w:szCs w:val="18"/>
              </w:rPr>
            </w:pPr>
          </w:p>
        </w:tc>
        <w:tc>
          <w:tcPr>
            <w:tcW w:w="4590" w:type="dxa"/>
            <w:vAlign w:val="bottom"/>
          </w:tcPr>
          <w:p w:rsidR="00E13E0E" w:rsidRPr="00636EB5" w:rsidP="0049329C" w14:paraId="1289A399" w14:textId="4A581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Bartow County</w:t>
            </w:r>
            <w:r w:rsidRPr="00636EB5" w:rsidR="002426ED">
              <w:rPr>
                <w:rFonts w:eastAsia="Times New Roman" w:cstheme="minorHAnsi"/>
                <w:color w:val="000000"/>
                <w:sz w:val="18"/>
                <w:szCs w:val="18"/>
              </w:rPr>
              <w:tab/>
            </w:r>
          </w:p>
        </w:tc>
        <w:tc>
          <w:tcPr>
            <w:tcW w:w="540" w:type="dxa"/>
            <w:vAlign w:val="bottom"/>
          </w:tcPr>
          <w:p w:rsidR="00E13E0E" w:rsidRPr="00636EB5" w:rsidP="0049329C" w14:paraId="4555DCC7" w14:textId="336B08ED">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E13E0E" w:rsidRPr="00636EB5" w:rsidP="0049329C" w14:paraId="0A03A0FA" w14:textId="77777777">
            <w:pPr>
              <w:contextualSpacing/>
              <w:rPr>
                <w:rFonts w:eastAsia="Times New Roman" w:cstheme="minorHAnsi"/>
                <w:color w:val="000000"/>
                <w:sz w:val="18"/>
                <w:szCs w:val="18"/>
              </w:rPr>
            </w:pPr>
          </w:p>
        </w:tc>
      </w:tr>
      <w:tr w14:paraId="385A88EF" w14:textId="77777777" w:rsidTr="00E24B03">
        <w:tblPrEx>
          <w:tblW w:w="10278" w:type="dxa"/>
          <w:tblLayout w:type="fixed"/>
          <w:tblLook w:val="04A0"/>
        </w:tblPrEx>
        <w:tc>
          <w:tcPr>
            <w:tcW w:w="1458" w:type="dxa"/>
            <w:vAlign w:val="bottom"/>
          </w:tcPr>
          <w:p w:rsidR="00E13E0E" w:rsidRPr="00C34B0C" w:rsidP="0049329C" w14:paraId="184E1438" w14:textId="77777777">
            <w:pPr>
              <w:contextualSpacing/>
              <w:rPr>
                <w:rFonts w:eastAsia="Times New Roman" w:cstheme="minorHAnsi"/>
                <w:color w:val="000000"/>
                <w:sz w:val="18"/>
                <w:szCs w:val="18"/>
              </w:rPr>
            </w:pPr>
          </w:p>
        </w:tc>
        <w:tc>
          <w:tcPr>
            <w:tcW w:w="4590" w:type="dxa"/>
            <w:vAlign w:val="bottom"/>
          </w:tcPr>
          <w:p w:rsidR="00E13E0E" w:rsidRPr="00636EB5" w:rsidP="0049329C" w14:paraId="066A5CA6" w14:textId="1115EB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sidR="002426ED">
              <w:rPr>
                <w:rFonts w:eastAsia="Times New Roman" w:cstheme="minorHAnsi"/>
                <w:color w:val="000000"/>
                <w:sz w:val="18"/>
                <w:szCs w:val="18"/>
              </w:rPr>
              <w:tab/>
            </w:r>
          </w:p>
        </w:tc>
        <w:tc>
          <w:tcPr>
            <w:tcW w:w="540" w:type="dxa"/>
            <w:vAlign w:val="bottom"/>
          </w:tcPr>
          <w:p w:rsidR="00E13E0E" w:rsidRPr="00636EB5" w:rsidP="0049329C" w14:paraId="3970F78A" w14:textId="63283A48">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E13E0E" w:rsidRPr="00636EB5" w:rsidP="0049329C" w14:paraId="3DD53B8E" w14:textId="77777777">
            <w:pPr>
              <w:contextualSpacing/>
              <w:rPr>
                <w:rFonts w:eastAsia="Times New Roman" w:cstheme="minorHAnsi"/>
                <w:color w:val="000000"/>
                <w:sz w:val="18"/>
                <w:szCs w:val="18"/>
              </w:rPr>
            </w:pPr>
          </w:p>
        </w:tc>
      </w:tr>
      <w:tr w14:paraId="6759E3C7" w14:textId="77777777" w:rsidTr="00E24B03">
        <w:tblPrEx>
          <w:tblW w:w="10278" w:type="dxa"/>
          <w:tblLayout w:type="fixed"/>
          <w:tblLook w:val="04A0"/>
        </w:tblPrEx>
        <w:tc>
          <w:tcPr>
            <w:tcW w:w="1458" w:type="dxa"/>
            <w:vAlign w:val="bottom"/>
          </w:tcPr>
          <w:p w:rsidR="007E35F1" w:rsidRPr="00C34B0C" w:rsidP="0049329C" w14:paraId="74106578" w14:textId="77777777">
            <w:pPr>
              <w:contextualSpacing/>
              <w:rPr>
                <w:rFonts w:eastAsia="Times New Roman" w:cstheme="minorHAnsi"/>
                <w:color w:val="000000"/>
                <w:sz w:val="18"/>
                <w:szCs w:val="18"/>
              </w:rPr>
            </w:pPr>
          </w:p>
        </w:tc>
        <w:tc>
          <w:tcPr>
            <w:tcW w:w="4590" w:type="dxa"/>
            <w:vAlign w:val="bottom"/>
          </w:tcPr>
          <w:p w:rsidR="007E35F1" w:rsidRPr="00636EB5" w:rsidP="0049329C" w14:paraId="341194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rsidR="007E35F1" w:rsidRPr="00636EB5" w:rsidP="0049329C" w14:paraId="217B8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P="0049329C" w14:paraId="1B60B058" w14:textId="77777777">
            <w:pPr>
              <w:contextualSpacing/>
              <w:rPr>
                <w:rFonts w:eastAsia="Times New Roman" w:cstheme="minorHAnsi"/>
                <w:color w:val="000000"/>
                <w:sz w:val="18"/>
                <w:szCs w:val="18"/>
              </w:rPr>
            </w:pPr>
          </w:p>
        </w:tc>
      </w:tr>
      <w:tr w14:paraId="41A3D130" w14:textId="77777777" w:rsidTr="00E24B03">
        <w:tblPrEx>
          <w:tblW w:w="10278" w:type="dxa"/>
          <w:tblLayout w:type="fixed"/>
          <w:tblLook w:val="04A0"/>
        </w:tblPrEx>
        <w:tc>
          <w:tcPr>
            <w:tcW w:w="1458" w:type="dxa"/>
            <w:vAlign w:val="bottom"/>
          </w:tcPr>
          <w:p w:rsidR="007E35F1" w:rsidRPr="00C34B0C" w:rsidP="0049329C" w14:paraId="7E8431E4" w14:textId="77777777">
            <w:pPr>
              <w:contextualSpacing/>
              <w:rPr>
                <w:rFonts w:eastAsia="Times New Roman" w:cstheme="minorHAnsi"/>
                <w:color w:val="000000"/>
                <w:sz w:val="18"/>
                <w:szCs w:val="18"/>
              </w:rPr>
            </w:pPr>
          </w:p>
        </w:tc>
        <w:tc>
          <w:tcPr>
            <w:tcW w:w="4590" w:type="dxa"/>
            <w:vAlign w:val="bottom"/>
          </w:tcPr>
          <w:p w:rsidR="007E35F1" w:rsidRPr="00636EB5" w:rsidP="0049329C" w14:paraId="307AE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rsidR="007E35F1" w:rsidRPr="00636EB5" w:rsidP="0049329C" w14:paraId="7611B9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P="0049329C" w14:paraId="20F71315" w14:textId="77777777">
            <w:pPr>
              <w:contextualSpacing/>
              <w:rPr>
                <w:rFonts w:eastAsia="Times New Roman" w:cstheme="minorHAnsi"/>
                <w:color w:val="000000"/>
                <w:sz w:val="18"/>
                <w:szCs w:val="18"/>
              </w:rPr>
            </w:pPr>
          </w:p>
        </w:tc>
      </w:tr>
      <w:tr w14:paraId="4B7638AB" w14:textId="77777777" w:rsidTr="00E24B03">
        <w:tblPrEx>
          <w:tblW w:w="10278" w:type="dxa"/>
          <w:tblLayout w:type="fixed"/>
          <w:tblLook w:val="04A0"/>
        </w:tblPrEx>
        <w:tc>
          <w:tcPr>
            <w:tcW w:w="1458" w:type="dxa"/>
            <w:vAlign w:val="bottom"/>
          </w:tcPr>
          <w:p w:rsidR="007E35F1" w:rsidRPr="00C34B0C" w:rsidP="0049329C" w14:paraId="449CFFFF" w14:textId="77777777">
            <w:pPr>
              <w:contextualSpacing/>
              <w:rPr>
                <w:rFonts w:eastAsia="Times New Roman" w:cstheme="minorHAnsi"/>
                <w:color w:val="000000"/>
                <w:sz w:val="18"/>
                <w:szCs w:val="18"/>
              </w:rPr>
            </w:pPr>
          </w:p>
        </w:tc>
        <w:tc>
          <w:tcPr>
            <w:tcW w:w="4590" w:type="dxa"/>
            <w:vAlign w:val="bottom"/>
          </w:tcPr>
          <w:p w:rsidR="007E35F1" w:rsidRPr="00636EB5" w:rsidP="0049329C" w14:paraId="5615A0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rsidR="007E35F1" w:rsidRPr="00636EB5" w:rsidP="0049329C" w14:paraId="16AD82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P="0049329C" w14:paraId="196ED1E0" w14:textId="77777777">
            <w:pPr>
              <w:contextualSpacing/>
              <w:rPr>
                <w:rFonts w:eastAsia="Times New Roman" w:cstheme="minorHAnsi"/>
                <w:color w:val="000000"/>
                <w:sz w:val="18"/>
                <w:szCs w:val="18"/>
              </w:rPr>
            </w:pPr>
          </w:p>
        </w:tc>
      </w:tr>
      <w:tr w14:paraId="7EECDC2E" w14:textId="77777777" w:rsidTr="00E24B03">
        <w:tblPrEx>
          <w:tblW w:w="10278" w:type="dxa"/>
          <w:tblLayout w:type="fixed"/>
          <w:tblLook w:val="04A0"/>
        </w:tblPrEx>
        <w:tc>
          <w:tcPr>
            <w:tcW w:w="1458" w:type="dxa"/>
            <w:vAlign w:val="bottom"/>
          </w:tcPr>
          <w:p w:rsidR="007E35F1" w:rsidRPr="00C34B0C" w:rsidP="0049329C" w14:paraId="1168DE1A" w14:textId="77777777">
            <w:pPr>
              <w:contextualSpacing/>
              <w:rPr>
                <w:rFonts w:eastAsia="Times New Roman" w:cstheme="minorHAnsi"/>
                <w:color w:val="000000"/>
                <w:sz w:val="18"/>
                <w:szCs w:val="18"/>
              </w:rPr>
            </w:pPr>
          </w:p>
        </w:tc>
        <w:tc>
          <w:tcPr>
            <w:tcW w:w="4590" w:type="dxa"/>
            <w:vAlign w:val="bottom"/>
          </w:tcPr>
          <w:p w:rsidR="007E35F1" w:rsidRPr="00636EB5" w:rsidP="0049329C" w14:paraId="7F1D47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rsidR="007E35F1" w:rsidRPr="00636EB5" w:rsidP="0049329C" w14:paraId="213D07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P="0049329C" w14:paraId="3D4E4654" w14:textId="77777777">
            <w:pPr>
              <w:contextualSpacing/>
              <w:rPr>
                <w:rFonts w:eastAsia="Times New Roman" w:cstheme="minorHAnsi"/>
                <w:color w:val="000000"/>
                <w:sz w:val="18"/>
                <w:szCs w:val="18"/>
              </w:rPr>
            </w:pPr>
          </w:p>
        </w:tc>
      </w:tr>
      <w:tr w14:paraId="5E815F2A" w14:textId="77777777" w:rsidTr="00E24B03">
        <w:tblPrEx>
          <w:tblW w:w="10278" w:type="dxa"/>
          <w:tblLayout w:type="fixed"/>
          <w:tblLook w:val="04A0"/>
        </w:tblPrEx>
        <w:tc>
          <w:tcPr>
            <w:tcW w:w="1458" w:type="dxa"/>
          </w:tcPr>
          <w:p w:rsidR="007E35F1" w:rsidRPr="00C34B0C" w:rsidP="0049329C" w14:paraId="5FC7BE7B" w14:textId="77777777">
            <w:pPr>
              <w:contextualSpacing/>
              <w:rPr>
                <w:rFonts w:eastAsia="Times New Roman" w:cstheme="minorHAnsi"/>
                <w:color w:val="000000"/>
                <w:sz w:val="18"/>
                <w:szCs w:val="18"/>
              </w:rPr>
            </w:pPr>
          </w:p>
        </w:tc>
        <w:tc>
          <w:tcPr>
            <w:tcW w:w="4590" w:type="dxa"/>
            <w:vAlign w:val="bottom"/>
          </w:tcPr>
          <w:p w:rsidR="007E35F1" w:rsidRPr="00636EB5" w:rsidP="0049329C" w14:paraId="0CE352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rsidR="007E35F1" w:rsidRPr="00636EB5" w:rsidP="0049329C" w14:paraId="07E3755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P="0049329C" w14:paraId="3C1A782E" w14:textId="77777777">
            <w:pPr>
              <w:contextualSpacing/>
              <w:rPr>
                <w:rFonts w:eastAsia="Times New Roman" w:cstheme="minorHAnsi"/>
                <w:color w:val="000000"/>
                <w:sz w:val="18"/>
                <w:szCs w:val="18"/>
              </w:rPr>
            </w:pPr>
          </w:p>
        </w:tc>
      </w:tr>
      <w:tr w14:paraId="7D6EAFC7" w14:textId="77777777" w:rsidTr="00E24B03">
        <w:tblPrEx>
          <w:tblW w:w="10278" w:type="dxa"/>
          <w:tblLayout w:type="fixed"/>
          <w:tblLook w:val="04A0"/>
        </w:tblPrEx>
        <w:tc>
          <w:tcPr>
            <w:tcW w:w="1458" w:type="dxa"/>
          </w:tcPr>
          <w:p w:rsidR="007E35F1" w:rsidRPr="00C34B0C" w:rsidP="0049329C" w14:paraId="242CC206" w14:textId="77777777">
            <w:pPr>
              <w:contextualSpacing/>
              <w:rPr>
                <w:rFonts w:eastAsia="Times New Roman" w:cstheme="minorHAnsi"/>
                <w:color w:val="000000"/>
                <w:sz w:val="18"/>
                <w:szCs w:val="18"/>
              </w:rPr>
            </w:pPr>
          </w:p>
        </w:tc>
        <w:tc>
          <w:tcPr>
            <w:tcW w:w="4590" w:type="dxa"/>
            <w:vAlign w:val="bottom"/>
          </w:tcPr>
          <w:p w:rsidR="007E35F1" w:rsidRPr="00636EB5" w:rsidP="0049329C" w14:paraId="641C2C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rsidR="007E35F1" w:rsidRPr="00636EB5" w:rsidP="0049329C" w14:paraId="27D11B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7E35F1" w:rsidRPr="00636EB5" w:rsidP="0049329C" w14:paraId="1C1F7240" w14:textId="77777777">
            <w:pPr>
              <w:contextualSpacing/>
              <w:rPr>
                <w:rFonts w:eastAsia="Times New Roman" w:cstheme="minorHAnsi"/>
                <w:color w:val="000000"/>
                <w:sz w:val="18"/>
                <w:szCs w:val="18"/>
              </w:rPr>
            </w:pPr>
          </w:p>
        </w:tc>
      </w:tr>
      <w:tr w14:paraId="2FA09D60" w14:textId="77777777" w:rsidTr="00E24B03">
        <w:tblPrEx>
          <w:tblW w:w="10278" w:type="dxa"/>
          <w:tblLayout w:type="fixed"/>
          <w:tblLook w:val="04A0"/>
        </w:tblPrEx>
        <w:tc>
          <w:tcPr>
            <w:tcW w:w="1458" w:type="dxa"/>
          </w:tcPr>
          <w:p w:rsidR="007E35F1" w:rsidRPr="00C34B0C" w:rsidP="0049329C" w14:paraId="1A5A5DC8" w14:textId="77777777">
            <w:pPr>
              <w:contextualSpacing/>
              <w:rPr>
                <w:rFonts w:eastAsia="Times New Roman" w:cstheme="minorHAnsi"/>
                <w:color w:val="000000"/>
                <w:sz w:val="18"/>
                <w:szCs w:val="18"/>
              </w:rPr>
            </w:pPr>
          </w:p>
        </w:tc>
        <w:tc>
          <w:tcPr>
            <w:tcW w:w="4590" w:type="dxa"/>
            <w:vAlign w:val="bottom"/>
          </w:tcPr>
          <w:p w:rsidR="007E35F1" w:rsidRPr="00636EB5" w:rsidP="0049329C" w14:paraId="17CC78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007E35F1" w:rsidRPr="00636EB5" w:rsidP="0049329C" w14:paraId="1A2965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P="0049329C" w14:paraId="41352A32" w14:textId="77777777">
            <w:pPr>
              <w:contextualSpacing/>
              <w:rPr>
                <w:rFonts w:eastAsia="Times New Roman" w:cstheme="minorHAnsi"/>
                <w:color w:val="000000"/>
                <w:sz w:val="18"/>
                <w:szCs w:val="18"/>
              </w:rPr>
            </w:pPr>
          </w:p>
        </w:tc>
      </w:tr>
      <w:tr w14:paraId="0DCB06B9" w14:textId="77777777" w:rsidTr="00E24B03">
        <w:tblPrEx>
          <w:tblW w:w="10278" w:type="dxa"/>
          <w:tblLayout w:type="fixed"/>
          <w:tblLook w:val="04A0"/>
        </w:tblPrEx>
        <w:tc>
          <w:tcPr>
            <w:tcW w:w="1458" w:type="dxa"/>
          </w:tcPr>
          <w:p w:rsidR="007E35F1" w:rsidRPr="00C34B0C" w:rsidP="0049329C" w14:paraId="3FC24437" w14:textId="77777777">
            <w:pPr>
              <w:contextualSpacing/>
              <w:rPr>
                <w:rFonts w:eastAsia="Times New Roman" w:cstheme="minorHAnsi"/>
                <w:color w:val="000000"/>
                <w:sz w:val="18"/>
                <w:szCs w:val="18"/>
              </w:rPr>
            </w:pPr>
          </w:p>
        </w:tc>
        <w:tc>
          <w:tcPr>
            <w:tcW w:w="4590" w:type="dxa"/>
            <w:vAlign w:val="bottom"/>
          </w:tcPr>
          <w:p w:rsidR="007E35F1" w:rsidRPr="00636EB5" w:rsidP="0049329C" w14:paraId="1ABFD1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7E35F1" w:rsidRPr="00636EB5" w:rsidP="0049329C" w14:paraId="4BDE1EB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7E35F1" w:rsidRPr="00636EB5" w:rsidP="0049329C" w14:paraId="234E4C1F" w14:textId="77777777">
            <w:pPr>
              <w:contextualSpacing/>
              <w:rPr>
                <w:rFonts w:eastAsia="Times New Roman" w:cstheme="minorHAnsi"/>
                <w:color w:val="000000"/>
                <w:sz w:val="18"/>
                <w:szCs w:val="18"/>
              </w:rPr>
            </w:pPr>
          </w:p>
        </w:tc>
      </w:tr>
      <w:tr w14:paraId="63500D85" w14:textId="77777777" w:rsidTr="00E24B03">
        <w:tblPrEx>
          <w:tblW w:w="10278" w:type="dxa"/>
          <w:tblLayout w:type="fixed"/>
          <w:tblLook w:val="04A0"/>
        </w:tblPrEx>
        <w:tc>
          <w:tcPr>
            <w:tcW w:w="1458" w:type="dxa"/>
          </w:tcPr>
          <w:p w:rsidR="007E35F1" w:rsidRPr="00C34B0C" w:rsidP="0049329C" w14:paraId="40CDA94B" w14:textId="77777777">
            <w:pPr>
              <w:contextualSpacing/>
              <w:rPr>
                <w:rFonts w:eastAsia="Times New Roman" w:cstheme="minorHAnsi"/>
                <w:color w:val="000000"/>
                <w:sz w:val="18"/>
                <w:szCs w:val="18"/>
              </w:rPr>
            </w:pPr>
          </w:p>
        </w:tc>
        <w:tc>
          <w:tcPr>
            <w:tcW w:w="4590" w:type="dxa"/>
            <w:vAlign w:val="bottom"/>
          </w:tcPr>
          <w:p w:rsidR="007E35F1" w:rsidRPr="00636EB5" w:rsidP="0049329C" w14:paraId="2CE484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rsidR="007E35F1" w:rsidRPr="00636EB5" w:rsidP="0049329C" w14:paraId="55A9DB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7E35F1" w:rsidRPr="00636EB5" w:rsidP="0049329C" w14:paraId="7068108E" w14:textId="77777777">
            <w:pPr>
              <w:contextualSpacing/>
              <w:rPr>
                <w:rFonts w:eastAsia="Times New Roman" w:cstheme="minorHAnsi"/>
                <w:color w:val="000000"/>
                <w:sz w:val="18"/>
                <w:szCs w:val="18"/>
              </w:rPr>
            </w:pPr>
          </w:p>
        </w:tc>
      </w:tr>
      <w:tr w14:paraId="63CE3391" w14:textId="77777777" w:rsidTr="00E24B03">
        <w:tblPrEx>
          <w:tblW w:w="10278" w:type="dxa"/>
          <w:tblLayout w:type="fixed"/>
          <w:tblLook w:val="04A0"/>
        </w:tblPrEx>
        <w:tc>
          <w:tcPr>
            <w:tcW w:w="1458" w:type="dxa"/>
          </w:tcPr>
          <w:p w:rsidR="007E35F1" w:rsidRPr="00C34B0C" w:rsidP="0049329C" w14:paraId="1123A3ED" w14:textId="77777777">
            <w:pPr>
              <w:contextualSpacing/>
              <w:rPr>
                <w:rFonts w:eastAsia="Times New Roman" w:cstheme="minorHAnsi"/>
                <w:color w:val="000000"/>
                <w:sz w:val="18"/>
                <w:szCs w:val="18"/>
              </w:rPr>
            </w:pPr>
          </w:p>
        </w:tc>
        <w:tc>
          <w:tcPr>
            <w:tcW w:w="4590" w:type="dxa"/>
            <w:vAlign w:val="bottom"/>
          </w:tcPr>
          <w:p w:rsidR="007E35F1" w:rsidRPr="00636EB5" w:rsidP="0049329C" w14:paraId="1F5471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rsidR="007E35F1" w:rsidRPr="00636EB5" w:rsidP="0049329C" w14:paraId="05876A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007E35F1" w:rsidRPr="00636EB5" w:rsidP="0049329C" w14:paraId="370F5F77" w14:textId="77777777">
            <w:pPr>
              <w:contextualSpacing/>
              <w:rPr>
                <w:rFonts w:eastAsia="Times New Roman" w:cstheme="minorHAnsi"/>
                <w:color w:val="000000"/>
                <w:sz w:val="18"/>
                <w:szCs w:val="18"/>
              </w:rPr>
            </w:pPr>
          </w:p>
        </w:tc>
      </w:tr>
      <w:tr w14:paraId="60852BB0" w14:textId="77777777" w:rsidTr="00E24B03">
        <w:tblPrEx>
          <w:tblW w:w="10278" w:type="dxa"/>
          <w:tblLayout w:type="fixed"/>
          <w:tblLook w:val="04A0"/>
        </w:tblPrEx>
        <w:tc>
          <w:tcPr>
            <w:tcW w:w="1458" w:type="dxa"/>
          </w:tcPr>
          <w:p w:rsidR="007E35F1" w:rsidRPr="00C34B0C" w:rsidP="0049329C" w14:paraId="789D2B9F" w14:textId="77777777">
            <w:pPr>
              <w:contextualSpacing/>
              <w:rPr>
                <w:rFonts w:eastAsia="Times New Roman" w:cstheme="minorHAnsi"/>
                <w:color w:val="000000"/>
                <w:sz w:val="18"/>
                <w:szCs w:val="18"/>
              </w:rPr>
            </w:pPr>
          </w:p>
        </w:tc>
        <w:tc>
          <w:tcPr>
            <w:tcW w:w="4590" w:type="dxa"/>
            <w:vAlign w:val="bottom"/>
          </w:tcPr>
          <w:p w:rsidR="007E35F1" w:rsidRPr="00636EB5" w:rsidP="0049329C" w14:paraId="409F6C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rsidR="007E35F1" w:rsidRPr="00636EB5" w:rsidP="0049329C" w14:paraId="3F1E8A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7E35F1" w:rsidRPr="00636EB5" w:rsidP="0049329C" w14:paraId="11A420A6" w14:textId="77777777">
            <w:pPr>
              <w:contextualSpacing/>
              <w:rPr>
                <w:rFonts w:eastAsia="Times New Roman" w:cstheme="minorHAnsi"/>
                <w:color w:val="000000"/>
                <w:sz w:val="18"/>
                <w:szCs w:val="18"/>
              </w:rPr>
            </w:pPr>
          </w:p>
        </w:tc>
      </w:tr>
      <w:tr w14:paraId="67C8D519" w14:textId="77777777" w:rsidTr="00E24B03">
        <w:tblPrEx>
          <w:tblW w:w="10278" w:type="dxa"/>
          <w:tblLayout w:type="fixed"/>
          <w:tblLook w:val="04A0"/>
        </w:tblPrEx>
        <w:tc>
          <w:tcPr>
            <w:tcW w:w="1458" w:type="dxa"/>
          </w:tcPr>
          <w:p w:rsidR="007E35F1" w:rsidRPr="00C34B0C" w:rsidP="0049329C" w14:paraId="6FE9DF4B" w14:textId="77777777">
            <w:pPr>
              <w:contextualSpacing/>
              <w:rPr>
                <w:rFonts w:eastAsia="Times New Roman" w:cstheme="minorHAnsi"/>
                <w:color w:val="000000"/>
                <w:sz w:val="18"/>
                <w:szCs w:val="18"/>
              </w:rPr>
            </w:pPr>
          </w:p>
        </w:tc>
        <w:tc>
          <w:tcPr>
            <w:tcW w:w="4590" w:type="dxa"/>
            <w:vAlign w:val="bottom"/>
          </w:tcPr>
          <w:p w:rsidR="007E35F1" w:rsidRPr="00636EB5" w:rsidP="0049329C" w14:paraId="7A2830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rsidR="007E35F1" w:rsidRPr="00636EB5" w:rsidP="0049329C" w14:paraId="72E1A8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7E35F1" w:rsidRPr="00636EB5" w:rsidP="0049329C" w14:paraId="56111112" w14:textId="77777777">
            <w:pPr>
              <w:contextualSpacing/>
              <w:rPr>
                <w:rFonts w:eastAsia="Times New Roman" w:cstheme="minorHAnsi"/>
                <w:color w:val="000000"/>
                <w:sz w:val="18"/>
                <w:szCs w:val="18"/>
              </w:rPr>
            </w:pPr>
          </w:p>
        </w:tc>
      </w:tr>
      <w:tr w14:paraId="1F0D8331" w14:textId="77777777" w:rsidTr="00E24B03">
        <w:tblPrEx>
          <w:tblW w:w="10278" w:type="dxa"/>
          <w:tblLayout w:type="fixed"/>
          <w:tblLook w:val="04A0"/>
        </w:tblPrEx>
        <w:tc>
          <w:tcPr>
            <w:tcW w:w="1458" w:type="dxa"/>
          </w:tcPr>
          <w:p w:rsidR="007E35F1" w:rsidRPr="00C34B0C" w:rsidP="0049329C" w14:paraId="1EA42010" w14:textId="77777777">
            <w:pPr>
              <w:contextualSpacing/>
              <w:rPr>
                <w:rFonts w:eastAsia="Times New Roman" w:cstheme="minorHAnsi"/>
                <w:color w:val="000000"/>
                <w:sz w:val="18"/>
                <w:szCs w:val="18"/>
              </w:rPr>
            </w:pPr>
          </w:p>
        </w:tc>
        <w:tc>
          <w:tcPr>
            <w:tcW w:w="4590" w:type="dxa"/>
            <w:vAlign w:val="bottom"/>
          </w:tcPr>
          <w:p w:rsidR="007E35F1" w:rsidRPr="00636EB5" w:rsidP="0049329C" w14:paraId="196EC295" w14:textId="016B389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rsidR="007E35F1" w:rsidRPr="00636EB5" w:rsidP="0049329C" w14:paraId="492B8D8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7E35F1" w:rsidRPr="00636EB5" w:rsidP="0049329C" w14:paraId="26E0F46B" w14:textId="77777777">
            <w:pPr>
              <w:contextualSpacing/>
              <w:rPr>
                <w:rFonts w:eastAsia="Times New Roman" w:cstheme="minorHAnsi"/>
                <w:color w:val="000000"/>
                <w:sz w:val="18"/>
                <w:szCs w:val="18"/>
              </w:rPr>
            </w:pPr>
          </w:p>
        </w:tc>
      </w:tr>
      <w:tr w14:paraId="55AD3901" w14:textId="77777777" w:rsidTr="00E24B03">
        <w:tblPrEx>
          <w:tblW w:w="10278" w:type="dxa"/>
          <w:tblLayout w:type="fixed"/>
          <w:tblLook w:val="04A0"/>
        </w:tblPrEx>
        <w:tc>
          <w:tcPr>
            <w:tcW w:w="1458" w:type="dxa"/>
          </w:tcPr>
          <w:p w:rsidR="002426ED" w:rsidRPr="00C34B0C" w:rsidP="0049329C" w14:paraId="1A9D7452" w14:textId="77777777">
            <w:pPr>
              <w:contextualSpacing/>
              <w:rPr>
                <w:rFonts w:eastAsia="Times New Roman" w:cstheme="minorHAnsi"/>
                <w:color w:val="000000"/>
                <w:sz w:val="18"/>
                <w:szCs w:val="18"/>
              </w:rPr>
            </w:pPr>
          </w:p>
        </w:tc>
        <w:tc>
          <w:tcPr>
            <w:tcW w:w="4590" w:type="dxa"/>
            <w:vAlign w:val="bottom"/>
          </w:tcPr>
          <w:p w:rsidR="002426ED" w:rsidRPr="00636EB5" w:rsidP="0049329C" w14:paraId="25841DF8" w14:textId="44E9B19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rsidR="002426ED" w:rsidRPr="00636EB5" w:rsidP="0049329C" w14:paraId="587E8510" w14:textId="403EA1B0">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002426ED" w:rsidRPr="00636EB5" w:rsidP="0049329C" w14:paraId="08C3AC14" w14:textId="77777777">
            <w:pPr>
              <w:contextualSpacing/>
              <w:rPr>
                <w:rFonts w:eastAsia="Times New Roman" w:cstheme="minorHAnsi"/>
                <w:color w:val="000000"/>
                <w:sz w:val="18"/>
                <w:szCs w:val="18"/>
              </w:rPr>
            </w:pPr>
          </w:p>
        </w:tc>
      </w:tr>
      <w:tr w14:paraId="73820862" w14:textId="77777777" w:rsidTr="00E24B03">
        <w:tblPrEx>
          <w:tblW w:w="10278" w:type="dxa"/>
          <w:tblLayout w:type="fixed"/>
          <w:tblLook w:val="04A0"/>
        </w:tblPrEx>
        <w:tc>
          <w:tcPr>
            <w:tcW w:w="1458" w:type="dxa"/>
          </w:tcPr>
          <w:p w:rsidR="002426ED" w:rsidRPr="00C34B0C" w:rsidP="0049329C" w14:paraId="4F853680" w14:textId="77777777">
            <w:pPr>
              <w:contextualSpacing/>
              <w:rPr>
                <w:rFonts w:eastAsia="Times New Roman" w:cstheme="minorHAnsi"/>
                <w:color w:val="000000"/>
                <w:sz w:val="18"/>
                <w:szCs w:val="18"/>
              </w:rPr>
            </w:pPr>
          </w:p>
        </w:tc>
        <w:tc>
          <w:tcPr>
            <w:tcW w:w="4590" w:type="dxa"/>
            <w:vAlign w:val="bottom"/>
          </w:tcPr>
          <w:p w:rsidR="002426ED" w:rsidRPr="00636EB5" w:rsidP="0049329C" w14:paraId="4488AE22" w14:textId="574D7DA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rsidR="002426ED" w:rsidRPr="00636EB5" w:rsidP="0049329C" w14:paraId="4A8D1BD4" w14:textId="61956A00">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002426ED" w:rsidRPr="00636EB5" w:rsidP="0049329C" w14:paraId="227166D0" w14:textId="77777777">
            <w:pPr>
              <w:contextualSpacing/>
              <w:rPr>
                <w:rFonts w:eastAsia="Times New Roman" w:cstheme="minorHAnsi"/>
                <w:color w:val="000000"/>
                <w:sz w:val="18"/>
                <w:szCs w:val="18"/>
              </w:rPr>
            </w:pPr>
          </w:p>
        </w:tc>
      </w:tr>
      <w:tr w14:paraId="06BD0AE6" w14:textId="77777777" w:rsidTr="00E24B03">
        <w:tblPrEx>
          <w:tblW w:w="10278" w:type="dxa"/>
          <w:tblLayout w:type="fixed"/>
          <w:tblLook w:val="04A0"/>
        </w:tblPrEx>
        <w:tc>
          <w:tcPr>
            <w:tcW w:w="1458" w:type="dxa"/>
          </w:tcPr>
          <w:p w:rsidR="007E35F1" w:rsidRPr="00C34B0C" w:rsidP="0049329C" w14:paraId="646EABDE" w14:textId="77777777">
            <w:pPr>
              <w:contextualSpacing/>
              <w:rPr>
                <w:rFonts w:eastAsia="Times New Roman" w:cstheme="minorHAnsi"/>
                <w:color w:val="000000"/>
                <w:sz w:val="18"/>
                <w:szCs w:val="18"/>
              </w:rPr>
            </w:pPr>
          </w:p>
        </w:tc>
        <w:tc>
          <w:tcPr>
            <w:tcW w:w="4590" w:type="dxa"/>
            <w:vAlign w:val="bottom"/>
          </w:tcPr>
          <w:p w:rsidR="007E35F1" w:rsidRPr="00636EB5" w:rsidP="0049329C" w14:paraId="04C43E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rsidR="007E35F1" w:rsidRPr="00636EB5" w:rsidP="0049329C" w14:paraId="77AE53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7E35F1" w:rsidRPr="00636EB5" w:rsidP="0049329C" w14:paraId="75CAF8F0" w14:textId="77777777">
            <w:pPr>
              <w:contextualSpacing/>
              <w:rPr>
                <w:rFonts w:eastAsia="Times New Roman" w:cstheme="minorHAnsi"/>
                <w:color w:val="000000"/>
                <w:sz w:val="18"/>
                <w:szCs w:val="18"/>
              </w:rPr>
            </w:pPr>
          </w:p>
        </w:tc>
      </w:tr>
      <w:tr w14:paraId="5A51CD90" w14:textId="77777777" w:rsidTr="00E24B03">
        <w:tblPrEx>
          <w:tblW w:w="10278" w:type="dxa"/>
          <w:tblLayout w:type="fixed"/>
          <w:tblLook w:val="04A0"/>
        </w:tblPrEx>
        <w:tc>
          <w:tcPr>
            <w:tcW w:w="1458" w:type="dxa"/>
          </w:tcPr>
          <w:p w:rsidR="007E35F1" w:rsidRPr="00C34B0C" w:rsidP="0049329C" w14:paraId="1D57C8D6" w14:textId="77777777">
            <w:pPr>
              <w:contextualSpacing/>
              <w:rPr>
                <w:rFonts w:eastAsia="Times New Roman" w:cstheme="minorHAnsi"/>
                <w:color w:val="000000"/>
                <w:sz w:val="18"/>
                <w:szCs w:val="18"/>
              </w:rPr>
            </w:pPr>
          </w:p>
        </w:tc>
        <w:tc>
          <w:tcPr>
            <w:tcW w:w="4590" w:type="dxa"/>
            <w:vAlign w:val="bottom"/>
          </w:tcPr>
          <w:p w:rsidR="007E35F1" w:rsidRPr="00636EB5" w:rsidP="0049329C" w14:paraId="4BC084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rsidR="007E35F1" w:rsidRPr="00636EB5" w:rsidP="0049329C" w14:paraId="33B4464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7E35F1" w:rsidRPr="00636EB5" w:rsidP="0049329C" w14:paraId="25F8F167" w14:textId="77777777">
            <w:pPr>
              <w:contextualSpacing/>
              <w:rPr>
                <w:rFonts w:eastAsia="Times New Roman" w:cstheme="minorHAnsi"/>
                <w:color w:val="000000"/>
                <w:sz w:val="18"/>
                <w:szCs w:val="18"/>
              </w:rPr>
            </w:pPr>
          </w:p>
        </w:tc>
      </w:tr>
      <w:tr w14:paraId="28FD76F6" w14:textId="77777777" w:rsidTr="00E24B03">
        <w:tblPrEx>
          <w:tblW w:w="10278" w:type="dxa"/>
          <w:tblLayout w:type="fixed"/>
          <w:tblLook w:val="04A0"/>
        </w:tblPrEx>
        <w:tc>
          <w:tcPr>
            <w:tcW w:w="1458" w:type="dxa"/>
          </w:tcPr>
          <w:p w:rsidR="007E35F1" w:rsidRPr="00C34B0C" w:rsidP="0049329C" w14:paraId="0F4802A7" w14:textId="77777777">
            <w:pPr>
              <w:contextualSpacing/>
              <w:rPr>
                <w:rFonts w:eastAsia="Times New Roman" w:cstheme="minorHAnsi"/>
                <w:color w:val="000000"/>
                <w:sz w:val="18"/>
                <w:szCs w:val="18"/>
              </w:rPr>
            </w:pPr>
          </w:p>
        </w:tc>
        <w:tc>
          <w:tcPr>
            <w:tcW w:w="4590" w:type="dxa"/>
            <w:vAlign w:val="bottom"/>
          </w:tcPr>
          <w:p w:rsidR="007E35F1" w:rsidRPr="00636EB5" w:rsidP="00740921" w14:paraId="589A8560" w14:textId="343873F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sidR="003D103C">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rsidR="007E35F1" w:rsidRPr="00636EB5" w:rsidP="0049329C" w14:paraId="3AFBA3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7E35F1" w:rsidRPr="00636EB5" w:rsidP="0049329C" w14:paraId="62B731C6" w14:textId="77777777">
            <w:pPr>
              <w:contextualSpacing/>
              <w:rPr>
                <w:rFonts w:eastAsia="Times New Roman" w:cstheme="minorHAnsi"/>
                <w:color w:val="000000"/>
                <w:sz w:val="18"/>
                <w:szCs w:val="18"/>
              </w:rPr>
            </w:pPr>
          </w:p>
        </w:tc>
      </w:tr>
      <w:tr w14:paraId="43C53DCE" w14:textId="77777777" w:rsidTr="00E24B03">
        <w:tblPrEx>
          <w:tblW w:w="10278" w:type="dxa"/>
          <w:tblLayout w:type="fixed"/>
          <w:tblLook w:val="04A0"/>
        </w:tblPrEx>
        <w:tc>
          <w:tcPr>
            <w:tcW w:w="1458" w:type="dxa"/>
          </w:tcPr>
          <w:p w:rsidR="002426ED" w:rsidRPr="00C34B0C" w:rsidP="0049329C" w14:paraId="7B6E64DD" w14:textId="77777777">
            <w:pPr>
              <w:contextualSpacing/>
              <w:rPr>
                <w:rFonts w:eastAsia="Times New Roman" w:cstheme="minorHAnsi"/>
                <w:color w:val="000000"/>
                <w:sz w:val="18"/>
                <w:szCs w:val="18"/>
              </w:rPr>
            </w:pPr>
          </w:p>
        </w:tc>
        <w:tc>
          <w:tcPr>
            <w:tcW w:w="4590" w:type="dxa"/>
            <w:vAlign w:val="bottom"/>
          </w:tcPr>
          <w:p w:rsidR="002426ED" w:rsidRPr="00636EB5" w:rsidP="00740921" w14:paraId="552079D4" w14:textId="46C1BEF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540" w:type="dxa"/>
            <w:vAlign w:val="bottom"/>
          </w:tcPr>
          <w:p w:rsidR="002426ED" w:rsidRPr="00636EB5" w:rsidP="0049329C" w14:paraId="59EEAA7B" w14:textId="273D57C3">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rsidR="002426ED" w:rsidRPr="00636EB5" w:rsidP="0049329C" w14:paraId="340F232D" w14:textId="77777777">
            <w:pPr>
              <w:contextualSpacing/>
              <w:rPr>
                <w:rFonts w:eastAsia="Times New Roman" w:cstheme="minorHAnsi"/>
                <w:color w:val="000000"/>
                <w:sz w:val="18"/>
                <w:szCs w:val="18"/>
              </w:rPr>
            </w:pPr>
          </w:p>
        </w:tc>
      </w:tr>
      <w:tr w14:paraId="38807D32" w14:textId="77777777" w:rsidTr="00E24B03">
        <w:tblPrEx>
          <w:tblW w:w="10278" w:type="dxa"/>
          <w:tblLayout w:type="fixed"/>
          <w:tblLook w:val="04A0"/>
        </w:tblPrEx>
        <w:tc>
          <w:tcPr>
            <w:tcW w:w="1458" w:type="dxa"/>
          </w:tcPr>
          <w:p w:rsidR="007E35F1" w:rsidRPr="00C34B0C" w:rsidP="0049329C" w14:paraId="1EC982C7" w14:textId="77777777">
            <w:pPr>
              <w:contextualSpacing/>
              <w:rPr>
                <w:rFonts w:eastAsia="Times New Roman" w:cstheme="minorHAnsi"/>
                <w:color w:val="000000"/>
                <w:sz w:val="18"/>
                <w:szCs w:val="18"/>
              </w:rPr>
            </w:pPr>
          </w:p>
        </w:tc>
        <w:tc>
          <w:tcPr>
            <w:tcW w:w="4590" w:type="dxa"/>
            <w:vAlign w:val="bottom"/>
          </w:tcPr>
          <w:p w:rsidR="007E35F1" w:rsidRPr="00636EB5" w:rsidP="0049329C" w14:paraId="33AAC3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rsidR="007E35F1" w:rsidRPr="00636EB5" w:rsidP="0049329C" w14:paraId="39241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3</w:t>
            </w:r>
          </w:p>
        </w:tc>
        <w:tc>
          <w:tcPr>
            <w:tcW w:w="3690" w:type="dxa"/>
            <w:vAlign w:val="bottom"/>
          </w:tcPr>
          <w:p w:rsidR="007E35F1" w:rsidRPr="00636EB5" w:rsidP="0049329C" w14:paraId="38087BC1" w14:textId="77777777">
            <w:pPr>
              <w:contextualSpacing/>
              <w:rPr>
                <w:rFonts w:eastAsia="Times New Roman" w:cstheme="minorHAnsi"/>
                <w:color w:val="000000"/>
                <w:sz w:val="18"/>
                <w:szCs w:val="18"/>
              </w:rPr>
            </w:pPr>
          </w:p>
        </w:tc>
      </w:tr>
      <w:tr w14:paraId="0FF9EA59" w14:textId="77777777" w:rsidTr="00E24B03">
        <w:tblPrEx>
          <w:tblW w:w="10278" w:type="dxa"/>
          <w:tblLayout w:type="fixed"/>
          <w:tblLook w:val="04A0"/>
        </w:tblPrEx>
        <w:tc>
          <w:tcPr>
            <w:tcW w:w="1458" w:type="dxa"/>
          </w:tcPr>
          <w:p w:rsidR="007E35F1" w:rsidRPr="00C34B0C" w:rsidP="0049329C" w14:paraId="344FB816" w14:textId="77777777">
            <w:pPr>
              <w:contextualSpacing/>
              <w:rPr>
                <w:rFonts w:eastAsia="Times New Roman" w:cstheme="minorHAnsi"/>
                <w:color w:val="000000"/>
                <w:sz w:val="18"/>
                <w:szCs w:val="18"/>
              </w:rPr>
            </w:pPr>
          </w:p>
        </w:tc>
        <w:tc>
          <w:tcPr>
            <w:tcW w:w="4590" w:type="dxa"/>
            <w:vAlign w:val="bottom"/>
          </w:tcPr>
          <w:p w:rsidR="007E35F1" w:rsidRPr="00636EB5" w:rsidP="0049329C" w14:paraId="7156046C" w14:textId="74C5C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rsidR="007E35F1" w:rsidRPr="00636EB5" w:rsidP="0049329C" w14:paraId="0BF49AA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4</w:t>
            </w:r>
          </w:p>
        </w:tc>
        <w:tc>
          <w:tcPr>
            <w:tcW w:w="3690" w:type="dxa"/>
            <w:vAlign w:val="bottom"/>
          </w:tcPr>
          <w:p w:rsidR="007E35F1" w:rsidRPr="00636EB5" w:rsidP="0049329C" w14:paraId="41DE80A4" w14:textId="77777777">
            <w:pPr>
              <w:contextualSpacing/>
              <w:rPr>
                <w:rFonts w:eastAsia="Times New Roman" w:cstheme="minorHAnsi"/>
                <w:color w:val="000000"/>
                <w:sz w:val="18"/>
                <w:szCs w:val="18"/>
              </w:rPr>
            </w:pPr>
          </w:p>
        </w:tc>
      </w:tr>
      <w:tr w14:paraId="3EC1E7CC" w14:textId="77777777" w:rsidTr="00E24B03">
        <w:tblPrEx>
          <w:tblW w:w="10278" w:type="dxa"/>
          <w:tblLayout w:type="fixed"/>
          <w:tblLook w:val="04A0"/>
        </w:tblPrEx>
        <w:tc>
          <w:tcPr>
            <w:tcW w:w="1458" w:type="dxa"/>
          </w:tcPr>
          <w:p w:rsidR="002426ED" w:rsidRPr="00C34B0C" w:rsidP="0049329C" w14:paraId="1BF8EE19" w14:textId="77777777">
            <w:pPr>
              <w:contextualSpacing/>
              <w:rPr>
                <w:rFonts w:eastAsia="Times New Roman" w:cstheme="minorHAnsi"/>
                <w:color w:val="000000"/>
                <w:sz w:val="18"/>
                <w:szCs w:val="18"/>
              </w:rPr>
            </w:pPr>
          </w:p>
        </w:tc>
        <w:tc>
          <w:tcPr>
            <w:tcW w:w="4590" w:type="dxa"/>
            <w:vAlign w:val="bottom"/>
          </w:tcPr>
          <w:p w:rsidR="002426ED" w:rsidRPr="00636EB5" w:rsidP="0049329C" w14:paraId="37D303AF" w14:textId="501C14C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540" w:type="dxa"/>
            <w:vAlign w:val="bottom"/>
          </w:tcPr>
          <w:p w:rsidR="002426ED" w:rsidRPr="00636EB5" w:rsidP="0049329C" w14:paraId="354118CE" w14:textId="463C2B9A">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2426ED" w:rsidRPr="00636EB5" w:rsidP="0049329C" w14:paraId="1D617493" w14:textId="77777777">
            <w:pPr>
              <w:contextualSpacing/>
              <w:rPr>
                <w:rFonts w:eastAsia="Times New Roman" w:cstheme="minorHAnsi"/>
                <w:color w:val="000000"/>
                <w:sz w:val="18"/>
                <w:szCs w:val="18"/>
              </w:rPr>
            </w:pPr>
          </w:p>
        </w:tc>
      </w:tr>
      <w:tr w14:paraId="2D772D81" w14:textId="77777777" w:rsidTr="00E24B03">
        <w:tblPrEx>
          <w:tblW w:w="10278" w:type="dxa"/>
          <w:tblLayout w:type="fixed"/>
          <w:tblLook w:val="04A0"/>
        </w:tblPrEx>
        <w:tc>
          <w:tcPr>
            <w:tcW w:w="1458" w:type="dxa"/>
          </w:tcPr>
          <w:p w:rsidR="002426ED" w:rsidRPr="00C34B0C" w:rsidP="0049329C" w14:paraId="68D8AE5C" w14:textId="367F1102">
            <w:pPr>
              <w:contextualSpacing/>
              <w:rPr>
                <w:rFonts w:eastAsia="Times New Roman" w:cstheme="minorHAnsi"/>
                <w:color w:val="000000"/>
                <w:sz w:val="18"/>
                <w:szCs w:val="18"/>
              </w:rPr>
            </w:pPr>
          </w:p>
        </w:tc>
        <w:tc>
          <w:tcPr>
            <w:tcW w:w="4590" w:type="dxa"/>
            <w:vAlign w:val="bottom"/>
          </w:tcPr>
          <w:p w:rsidR="002426ED" w:rsidRPr="00636EB5" w:rsidP="0049329C" w14:paraId="5BA5E95E" w14:textId="5677A35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540" w:type="dxa"/>
            <w:vAlign w:val="bottom"/>
          </w:tcPr>
          <w:p w:rsidR="002426ED" w:rsidRPr="00636EB5" w:rsidP="0049329C" w14:paraId="06F6B536" w14:textId="51F196D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2426ED" w:rsidRPr="00636EB5" w:rsidP="0049329C" w14:paraId="419287F9" w14:textId="77777777">
            <w:pPr>
              <w:contextualSpacing/>
              <w:rPr>
                <w:rFonts w:eastAsia="Times New Roman" w:cstheme="minorHAnsi"/>
                <w:color w:val="000000"/>
                <w:sz w:val="18"/>
                <w:szCs w:val="18"/>
              </w:rPr>
            </w:pPr>
          </w:p>
        </w:tc>
      </w:tr>
      <w:tr w14:paraId="252E29DB" w14:textId="77777777" w:rsidTr="00E24B03">
        <w:tblPrEx>
          <w:tblW w:w="10278" w:type="dxa"/>
          <w:tblLayout w:type="fixed"/>
          <w:tblLook w:val="04A0"/>
        </w:tblPrEx>
        <w:tc>
          <w:tcPr>
            <w:tcW w:w="1458" w:type="dxa"/>
          </w:tcPr>
          <w:p w:rsidR="007E35F1" w:rsidRPr="00C34B0C" w:rsidP="0049329C" w14:paraId="01A018D9" w14:textId="77777777">
            <w:pPr>
              <w:contextualSpacing/>
              <w:rPr>
                <w:rFonts w:eastAsia="Times New Roman" w:cstheme="minorHAnsi"/>
                <w:color w:val="000000"/>
                <w:sz w:val="18"/>
                <w:szCs w:val="18"/>
              </w:rPr>
            </w:pPr>
          </w:p>
        </w:tc>
        <w:tc>
          <w:tcPr>
            <w:tcW w:w="4590" w:type="dxa"/>
            <w:vAlign w:val="bottom"/>
          </w:tcPr>
          <w:p w:rsidR="007E35F1" w:rsidRPr="00636EB5" w:rsidP="0049329C" w14:paraId="75E5FF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rsidR="007E35F1" w:rsidRPr="00636EB5" w:rsidP="0049329C" w14:paraId="13829E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7</w:t>
            </w:r>
          </w:p>
        </w:tc>
        <w:tc>
          <w:tcPr>
            <w:tcW w:w="3690" w:type="dxa"/>
            <w:vAlign w:val="bottom"/>
          </w:tcPr>
          <w:p w:rsidR="007E35F1" w:rsidRPr="00636EB5" w:rsidP="0049329C" w14:paraId="1502BD8B" w14:textId="77777777">
            <w:pPr>
              <w:contextualSpacing/>
              <w:rPr>
                <w:rFonts w:eastAsia="Times New Roman" w:cstheme="minorHAnsi"/>
                <w:color w:val="000000"/>
                <w:sz w:val="18"/>
                <w:szCs w:val="18"/>
              </w:rPr>
            </w:pPr>
          </w:p>
        </w:tc>
      </w:tr>
      <w:tr w14:paraId="35EE2758" w14:textId="77777777" w:rsidTr="00E24B03">
        <w:tblPrEx>
          <w:tblW w:w="10278" w:type="dxa"/>
          <w:tblLayout w:type="fixed"/>
          <w:tblLook w:val="04A0"/>
        </w:tblPrEx>
        <w:tc>
          <w:tcPr>
            <w:tcW w:w="1458" w:type="dxa"/>
          </w:tcPr>
          <w:p w:rsidR="007E35F1" w:rsidRPr="00C34B0C" w:rsidP="0049329C" w14:paraId="77087E69" w14:textId="77777777">
            <w:pPr>
              <w:contextualSpacing/>
              <w:rPr>
                <w:rFonts w:eastAsia="Times New Roman" w:cstheme="minorHAnsi"/>
                <w:color w:val="000000"/>
                <w:sz w:val="18"/>
                <w:szCs w:val="18"/>
              </w:rPr>
            </w:pPr>
          </w:p>
        </w:tc>
        <w:tc>
          <w:tcPr>
            <w:tcW w:w="4590" w:type="dxa"/>
            <w:vAlign w:val="bottom"/>
          </w:tcPr>
          <w:p w:rsidR="007E35F1" w:rsidRPr="00636EB5" w:rsidP="0049329C" w14:paraId="1BE689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rsidR="007E35F1" w:rsidRPr="00636EB5" w:rsidP="0049329C" w14:paraId="763FF55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8</w:t>
            </w:r>
          </w:p>
        </w:tc>
        <w:tc>
          <w:tcPr>
            <w:tcW w:w="3690" w:type="dxa"/>
            <w:vAlign w:val="bottom"/>
          </w:tcPr>
          <w:p w:rsidR="007E35F1" w:rsidRPr="00636EB5" w:rsidP="0049329C" w14:paraId="0EB44CAC" w14:textId="77777777">
            <w:pPr>
              <w:contextualSpacing/>
              <w:rPr>
                <w:rFonts w:eastAsia="Times New Roman" w:cstheme="minorHAnsi"/>
                <w:color w:val="000000"/>
                <w:sz w:val="18"/>
                <w:szCs w:val="18"/>
              </w:rPr>
            </w:pPr>
          </w:p>
        </w:tc>
      </w:tr>
      <w:tr w14:paraId="22C7940B" w14:textId="77777777" w:rsidTr="00E24B03">
        <w:tblPrEx>
          <w:tblW w:w="10278" w:type="dxa"/>
          <w:tblLayout w:type="fixed"/>
          <w:tblLook w:val="04A0"/>
        </w:tblPrEx>
        <w:tc>
          <w:tcPr>
            <w:tcW w:w="1458" w:type="dxa"/>
          </w:tcPr>
          <w:p w:rsidR="007E35F1" w:rsidRPr="00C34B0C" w:rsidP="0049329C" w14:paraId="0C68320A" w14:textId="77777777">
            <w:pPr>
              <w:contextualSpacing/>
              <w:rPr>
                <w:rFonts w:eastAsia="Times New Roman" w:cstheme="minorHAnsi"/>
                <w:color w:val="000000"/>
                <w:sz w:val="18"/>
                <w:szCs w:val="18"/>
              </w:rPr>
            </w:pPr>
          </w:p>
        </w:tc>
        <w:tc>
          <w:tcPr>
            <w:tcW w:w="4590" w:type="dxa"/>
            <w:vAlign w:val="bottom"/>
          </w:tcPr>
          <w:p w:rsidR="007E35F1" w:rsidRPr="00636EB5" w:rsidP="0049329C" w14:paraId="14545F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rsidR="007E35F1" w:rsidRPr="00636EB5" w:rsidP="0049329C" w14:paraId="03E688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9</w:t>
            </w:r>
          </w:p>
        </w:tc>
        <w:tc>
          <w:tcPr>
            <w:tcW w:w="3690" w:type="dxa"/>
            <w:vAlign w:val="bottom"/>
          </w:tcPr>
          <w:p w:rsidR="007E35F1" w:rsidRPr="00636EB5" w:rsidP="0049329C" w14:paraId="3E0D6424" w14:textId="77777777">
            <w:pPr>
              <w:contextualSpacing/>
              <w:rPr>
                <w:rFonts w:eastAsia="Times New Roman" w:cstheme="minorHAnsi"/>
                <w:color w:val="000000"/>
                <w:sz w:val="18"/>
                <w:szCs w:val="18"/>
              </w:rPr>
            </w:pPr>
          </w:p>
        </w:tc>
      </w:tr>
      <w:tr w14:paraId="64BB7828" w14:textId="77777777" w:rsidTr="00E24B03">
        <w:tblPrEx>
          <w:tblW w:w="10278" w:type="dxa"/>
          <w:tblLayout w:type="fixed"/>
          <w:tblLook w:val="04A0"/>
        </w:tblPrEx>
        <w:tc>
          <w:tcPr>
            <w:tcW w:w="1458" w:type="dxa"/>
          </w:tcPr>
          <w:p w:rsidR="007E35F1" w:rsidRPr="00C34B0C" w:rsidP="0049329C" w14:paraId="5D87311A" w14:textId="77777777">
            <w:pPr>
              <w:contextualSpacing/>
              <w:rPr>
                <w:rFonts w:eastAsia="Times New Roman" w:cstheme="minorHAnsi"/>
                <w:color w:val="000000"/>
                <w:sz w:val="18"/>
                <w:szCs w:val="18"/>
              </w:rPr>
            </w:pPr>
          </w:p>
        </w:tc>
        <w:tc>
          <w:tcPr>
            <w:tcW w:w="4590" w:type="dxa"/>
            <w:vAlign w:val="bottom"/>
          </w:tcPr>
          <w:p w:rsidR="007E35F1" w:rsidRPr="00636EB5" w:rsidP="0049329C" w14:paraId="26739A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3C0465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0FAC6C17" w14:textId="77777777">
            <w:pPr>
              <w:contextualSpacing/>
              <w:rPr>
                <w:rFonts w:eastAsia="Times New Roman" w:cstheme="minorHAnsi"/>
                <w:color w:val="000000"/>
                <w:sz w:val="18"/>
                <w:szCs w:val="18"/>
              </w:rPr>
            </w:pPr>
          </w:p>
        </w:tc>
      </w:tr>
      <w:tr w14:paraId="157DD551" w14:textId="77777777" w:rsidTr="00E24B03">
        <w:tblPrEx>
          <w:tblW w:w="10278" w:type="dxa"/>
          <w:tblLayout w:type="fixed"/>
          <w:tblLook w:val="04A0"/>
        </w:tblPrEx>
        <w:tc>
          <w:tcPr>
            <w:tcW w:w="1458" w:type="dxa"/>
          </w:tcPr>
          <w:p w:rsidR="007E35F1" w:rsidRPr="00C34B0C" w:rsidP="0049329C" w14:paraId="06FD9384" w14:textId="77777777">
            <w:pPr>
              <w:contextualSpacing/>
              <w:rPr>
                <w:rFonts w:eastAsia="Times New Roman" w:cstheme="minorHAnsi"/>
                <w:color w:val="000000"/>
                <w:sz w:val="18"/>
                <w:szCs w:val="18"/>
              </w:rPr>
            </w:pPr>
          </w:p>
        </w:tc>
        <w:tc>
          <w:tcPr>
            <w:tcW w:w="4590" w:type="dxa"/>
            <w:vAlign w:val="bottom"/>
          </w:tcPr>
          <w:p w:rsidR="007E35F1" w:rsidRPr="00636EB5" w:rsidP="0049329C" w14:paraId="4910E1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27A8E9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1606948E" w14:textId="77777777">
            <w:pPr>
              <w:contextualSpacing/>
              <w:rPr>
                <w:rFonts w:eastAsia="Times New Roman" w:cstheme="minorHAnsi"/>
                <w:color w:val="000000"/>
                <w:sz w:val="18"/>
                <w:szCs w:val="18"/>
              </w:rPr>
            </w:pPr>
          </w:p>
        </w:tc>
      </w:tr>
      <w:tr w14:paraId="06993609" w14:textId="77777777" w:rsidTr="00E24B03">
        <w:tblPrEx>
          <w:tblW w:w="10278" w:type="dxa"/>
          <w:tblLayout w:type="fixed"/>
          <w:tblLook w:val="04A0"/>
        </w:tblPrEx>
        <w:tc>
          <w:tcPr>
            <w:tcW w:w="1458" w:type="dxa"/>
          </w:tcPr>
          <w:p w:rsidR="007E35F1" w:rsidRPr="00C34B0C" w:rsidP="0049329C" w14:paraId="176D5414" w14:textId="77777777">
            <w:pPr>
              <w:contextualSpacing/>
              <w:rPr>
                <w:rFonts w:eastAsia="Times New Roman" w:cstheme="minorHAnsi"/>
                <w:color w:val="000000"/>
                <w:sz w:val="18"/>
                <w:szCs w:val="18"/>
              </w:rPr>
            </w:pPr>
          </w:p>
        </w:tc>
        <w:tc>
          <w:tcPr>
            <w:tcW w:w="4590" w:type="dxa"/>
            <w:vAlign w:val="bottom"/>
          </w:tcPr>
          <w:p w:rsidR="007E35F1" w:rsidRPr="00636EB5" w:rsidP="0049329C" w14:paraId="583F39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0C9F83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5E76975A" w14:textId="77777777">
            <w:pPr>
              <w:contextualSpacing/>
              <w:rPr>
                <w:rFonts w:eastAsia="Times New Roman" w:cstheme="minorHAnsi"/>
                <w:color w:val="000000"/>
                <w:sz w:val="18"/>
                <w:szCs w:val="18"/>
              </w:rPr>
            </w:pPr>
          </w:p>
        </w:tc>
      </w:tr>
      <w:bookmarkEnd w:id="20"/>
    </w:tbl>
    <w:p w:rsidR="007E35F1" w:rsidRPr="00C34B0C" w:rsidP="0049329C" w14:paraId="5D7D5D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D9744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2D759F33" w14:textId="26D0B02C">
            <w:pPr>
              <w:contextualSpacing/>
              <w:rPr>
                <w:rFonts w:eastAsia="Times New Roman" w:cstheme="minorHAnsi"/>
                <w:b/>
                <w:bCs/>
                <w:color w:val="000000"/>
                <w:sz w:val="18"/>
                <w:szCs w:val="18"/>
              </w:rPr>
            </w:pPr>
            <w:bookmarkStart w:id="21" w:name="_Hlk27058288"/>
            <w:r w:rsidRPr="00636EB5">
              <w:rPr>
                <w:rFonts w:eastAsia="Times New Roman" w:cstheme="minorHAnsi"/>
                <w:b/>
                <w:bCs/>
                <w:color w:val="000000"/>
                <w:sz w:val="18"/>
                <w:szCs w:val="18"/>
              </w:rPr>
              <w:t>CALC_</w:t>
            </w:r>
            <w:r w:rsidRPr="00636EB5" w:rsidR="00F17AAA">
              <w:rPr>
                <w:rFonts w:eastAsia="Times New Roman" w:cstheme="minorHAnsi"/>
                <w:b/>
                <w:bCs/>
                <w:color w:val="000000"/>
                <w:sz w:val="18"/>
                <w:szCs w:val="18"/>
              </w:rPr>
              <w:t>ATLEL</w:t>
            </w:r>
            <w:r w:rsidR="00F17AAA">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7E35F1" w:rsidRPr="00636EB5" w:rsidP="0049329C" w14:paraId="14692C64"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1D8A909" w14:textId="77777777">
            <w:pPr>
              <w:contextualSpacing/>
              <w:rPr>
                <w:rFonts w:eastAsia="Times New Roman" w:cstheme="minorHAnsi"/>
                <w:b/>
                <w:bCs/>
                <w:color w:val="000000"/>
                <w:sz w:val="18"/>
                <w:szCs w:val="18"/>
              </w:rPr>
            </w:pPr>
          </w:p>
        </w:tc>
      </w:tr>
      <w:tr w14:paraId="6E5A9F2D" w14:textId="77777777" w:rsidTr="007E35F1">
        <w:tblPrEx>
          <w:tblW w:w="10278" w:type="dxa"/>
          <w:tblLayout w:type="fixed"/>
          <w:tblLook w:val="04A0"/>
        </w:tblPrEx>
        <w:tc>
          <w:tcPr>
            <w:tcW w:w="1548" w:type="dxa"/>
            <w:vAlign w:val="bottom"/>
          </w:tcPr>
          <w:p w:rsidR="007E35F1" w:rsidRPr="00C34B0C" w:rsidP="0049329C" w14:paraId="244F39AA" w14:textId="2C31F6D7">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Pr>
                <w:rFonts w:eastAsia="Times New Roman" w:cstheme="minorHAnsi"/>
                <w:bCs/>
                <w:color w:val="000000"/>
                <w:sz w:val="18"/>
                <w:szCs w:val="18"/>
              </w:rPr>
              <w:t>R6</w:t>
            </w:r>
          </w:p>
        </w:tc>
        <w:tc>
          <w:tcPr>
            <w:tcW w:w="2520" w:type="dxa"/>
            <w:vAlign w:val="bottom"/>
          </w:tcPr>
          <w:p w:rsidR="007E35F1" w:rsidRPr="00636EB5" w:rsidP="0049329C" w14:paraId="0E63EF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007E35F1" w:rsidRPr="00636EB5" w:rsidP="00AC273B" w14:paraId="2AD9533A" w14:textId="0A5DD131">
            <w:pPr>
              <w:contextualSpacing/>
              <w:rPr>
                <w:rFonts w:eastAsia="Times New Roman" w:cstheme="minorHAnsi"/>
                <w:color w:val="000000"/>
                <w:sz w:val="18"/>
                <w:szCs w:val="18"/>
              </w:rPr>
            </w:pPr>
            <w:r w:rsidRPr="00636EB5">
              <w:rPr>
                <w:rFonts w:eastAsia="Times New Roman" w:cstheme="minorHAnsi"/>
                <w:color w:val="000000"/>
                <w:sz w:val="18"/>
                <w:szCs w:val="18"/>
              </w:rPr>
              <w:t>ATLEL</w:t>
            </w:r>
            <w:r w:rsidR="00D003C5">
              <w:rPr>
                <w:rFonts w:eastAsia="Times New Roman" w:cstheme="minorHAnsi"/>
                <w:color w:val="000000"/>
                <w:sz w:val="18"/>
                <w:szCs w:val="18"/>
              </w:rPr>
              <w:t>R</w:t>
            </w:r>
            <w:r w:rsidR="00F17AAA">
              <w:rPr>
                <w:rFonts w:eastAsia="Times New Roman" w:cstheme="minorHAnsi"/>
                <w:color w:val="000000"/>
                <w:sz w:val="18"/>
                <w:szCs w:val="18"/>
              </w:rPr>
              <w:t>6</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 OR </w:t>
            </w:r>
            <w:r w:rsidR="002426ED">
              <w:rPr>
                <w:rFonts w:eastAsia="Times New Roman" w:cstheme="minorHAnsi"/>
                <w:color w:val="000000"/>
                <w:sz w:val="18"/>
                <w:szCs w:val="18"/>
              </w:rPr>
              <w:t>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 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3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=10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=11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=12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=13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=14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=15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=16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17 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18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=19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=20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=21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22</w:t>
            </w:r>
            <w:r w:rsidRPr="00636EB5" w:rsidR="002426ED">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3</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4</w:t>
            </w:r>
            <w:r w:rsidRPr="00636EB5">
              <w:rPr>
                <w:rFonts w:eastAsia="Times New Roman" w:cstheme="minorHAnsi"/>
                <w:color w:val="000000"/>
                <w:sz w:val="18"/>
                <w:szCs w:val="18"/>
              </w:rPr>
              <w:t xml:space="preserve">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25</w:t>
            </w:r>
            <w:r w:rsidRPr="00636EB5" w:rsidR="002426ED">
              <w:rPr>
                <w:rFonts w:eastAsia="Times New Roman" w:cstheme="minorHAnsi"/>
                <w:color w:val="000000"/>
                <w:sz w:val="18"/>
                <w:szCs w:val="18"/>
              </w:rPr>
              <w:t xml:space="preserve">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26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7</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8</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9</w:t>
            </w:r>
            <w:r w:rsidRPr="00636EB5">
              <w:rPr>
                <w:rFonts w:eastAsia="Times New Roman" w:cstheme="minorHAnsi"/>
                <w:color w:val="000000"/>
                <w:sz w:val="18"/>
                <w:szCs w:val="18"/>
              </w:rPr>
              <w:t>), 1,0)</w:t>
            </w:r>
          </w:p>
        </w:tc>
      </w:tr>
      <w:bookmarkEnd w:id="21"/>
    </w:tbl>
    <w:p w:rsidR="007E35F1" w:rsidRPr="00C34B0C" w:rsidP="0049329C" w14:paraId="259969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681FA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0976D92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007E35F1" w:rsidRPr="00636EB5" w:rsidP="0049329C" w14:paraId="2F756A76" w14:textId="6E4326DF">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P="0049329C" w14:paraId="037A6F1B"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1FE982DF" w14:textId="77777777" w:rsidTr="002B762B">
        <w:tblPrEx>
          <w:tblW w:w="0" w:type="auto"/>
          <w:tblInd w:w="18" w:type="dxa"/>
          <w:tblLayout w:type="fixed"/>
          <w:tblLook w:val="04A0"/>
        </w:tblPrEx>
        <w:tc>
          <w:tcPr>
            <w:tcW w:w="1440" w:type="dxa"/>
            <w:vAlign w:val="bottom"/>
          </w:tcPr>
          <w:p w:rsidR="007E35F1" w:rsidRPr="0095490B" w:rsidP="0049329C" w14:paraId="0B051164" w14:textId="77777777">
            <w:pPr>
              <w:contextualSpacing/>
              <w:rPr>
                <w:rFonts w:eastAsia="Times New Roman" w:cstheme="minorHAnsi"/>
                <w:b/>
                <w:bCs/>
                <w:color w:val="000000"/>
                <w:sz w:val="18"/>
                <w:szCs w:val="18"/>
              </w:rPr>
            </w:pPr>
            <w:r w:rsidRPr="0095490B">
              <w:rPr>
                <w:rFonts w:eastAsia="Times New Roman" w:cstheme="minorHAnsi"/>
                <w:b/>
                <w:bCs/>
                <w:color w:val="000000"/>
                <w:sz w:val="18"/>
                <w:szCs w:val="18"/>
              </w:rPr>
              <w:t>ES5_BLT.</w:t>
            </w:r>
          </w:p>
        </w:tc>
        <w:tc>
          <w:tcPr>
            <w:tcW w:w="8820" w:type="dxa"/>
            <w:gridSpan w:val="3"/>
            <w:vAlign w:val="bottom"/>
          </w:tcPr>
          <w:p w:rsidR="007E35F1" w:rsidP="0049329C" w14:paraId="5C78CDBE"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rsidR="0089318C" w:rsidRPr="00195215" w:rsidP="0049329C" w14:paraId="2179D681" w14:textId="77777777">
            <w:pPr>
              <w:contextualSpacing/>
              <w:rPr>
                <w:rFonts w:eastAsia="Times New Roman" w:cstheme="minorHAnsi"/>
                <w:b/>
                <w:bCs/>
                <w:color w:val="000000"/>
                <w:sz w:val="18"/>
                <w:szCs w:val="18"/>
              </w:rPr>
            </w:pPr>
          </w:p>
          <w:p w:rsidR="007E35F1" w:rsidRPr="00636EB5" w:rsidP="0049329C" w14:paraId="5A26DC9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1AF16C3" w14:textId="77777777" w:rsidTr="002B762B">
        <w:tblPrEx>
          <w:tblW w:w="0" w:type="auto"/>
          <w:tblInd w:w="18" w:type="dxa"/>
          <w:tblLayout w:type="fixed"/>
          <w:tblLook w:val="04A0"/>
        </w:tblPrEx>
        <w:tc>
          <w:tcPr>
            <w:tcW w:w="1440" w:type="dxa"/>
            <w:vAlign w:val="bottom"/>
          </w:tcPr>
          <w:p w:rsidR="007E35F1" w:rsidRPr="00C34B0C" w:rsidP="0049329C" w14:paraId="5C4E5BB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45211F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Baltimore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22C31952" w14:textId="77777777">
            <w:pPr>
              <w:contextualSpacing/>
              <w:rPr>
                <w:rFonts w:eastAsia="Times New Roman" w:cstheme="minorHAnsi"/>
                <w:color w:val="000000"/>
                <w:sz w:val="18"/>
                <w:szCs w:val="18"/>
              </w:rPr>
            </w:pPr>
          </w:p>
        </w:tc>
      </w:tr>
      <w:tr w14:paraId="14097C59" w14:textId="77777777" w:rsidTr="002B762B">
        <w:tblPrEx>
          <w:tblW w:w="0" w:type="auto"/>
          <w:tblInd w:w="18" w:type="dxa"/>
          <w:tblLayout w:type="fixed"/>
          <w:tblLook w:val="04A0"/>
        </w:tblPrEx>
        <w:tc>
          <w:tcPr>
            <w:tcW w:w="1440" w:type="dxa"/>
            <w:vAlign w:val="bottom"/>
          </w:tcPr>
          <w:p w:rsidR="007E35F1" w:rsidRPr="00C34B0C" w:rsidP="0049329C" w14:paraId="2509049E" w14:textId="77777777">
            <w:pPr>
              <w:contextualSpacing/>
              <w:rPr>
                <w:rFonts w:eastAsia="Times New Roman" w:cstheme="minorHAnsi"/>
                <w:color w:val="000000"/>
                <w:sz w:val="18"/>
                <w:szCs w:val="18"/>
              </w:rPr>
            </w:pPr>
          </w:p>
        </w:tc>
        <w:tc>
          <w:tcPr>
            <w:tcW w:w="4590" w:type="dxa"/>
            <w:vAlign w:val="bottom"/>
          </w:tcPr>
          <w:p w:rsidR="007E35F1" w:rsidRPr="00636EB5" w:rsidP="0049329C" w14:paraId="6602E9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rsidR="007E35F1" w:rsidRPr="00636EB5" w:rsidP="0049329C" w14:paraId="18CC83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78CE0E5A" w14:textId="77777777">
            <w:pPr>
              <w:contextualSpacing/>
              <w:rPr>
                <w:rFonts w:eastAsia="Times New Roman" w:cstheme="minorHAnsi"/>
                <w:color w:val="000000"/>
                <w:sz w:val="18"/>
                <w:szCs w:val="18"/>
              </w:rPr>
            </w:pPr>
          </w:p>
        </w:tc>
      </w:tr>
      <w:tr w14:paraId="1D72DFD6" w14:textId="77777777" w:rsidTr="002B762B">
        <w:tblPrEx>
          <w:tblW w:w="0" w:type="auto"/>
          <w:tblInd w:w="18" w:type="dxa"/>
          <w:tblLayout w:type="fixed"/>
          <w:tblLook w:val="04A0"/>
        </w:tblPrEx>
        <w:tc>
          <w:tcPr>
            <w:tcW w:w="1440" w:type="dxa"/>
            <w:vAlign w:val="bottom"/>
          </w:tcPr>
          <w:p w:rsidR="007E35F1" w:rsidRPr="00C34B0C" w:rsidP="0049329C" w14:paraId="4AF41A4E" w14:textId="77777777">
            <w:pPr>
              <w:contextualSpacing/>
              <w:rPr>
                <w:rFonts w:eastAsia="Times New Roman" w:cstheme="minorHAnsi"/>
                <w:color w:val="000000"/>
                <w:sz w:val="18"/>
                <w:szCs w:val="18"/>
              </w:rPr>
            </w:pPr>
          </w:p>
        </w:tc>
        <w:tc>
          <w:tcPr>
            <w:tcW w:w="4590" w:type="dxa"/>
            <w:vAlign w:val="bottom"/>
          </w:tcPr>
          <w:p w:rsidR="007E35F1" w:rsidRPr="00636EB5" w:rsidP="0049329C" w14:paraId="11A1F0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rsidR="007E35F1" w:rsidRPr="00636EB5" w:rsidP="0049329C" w14:paraId="0C8550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717B2CCE" w14:textId="77777777">
            <w:pPr>
              <w:contextualSpacing/>
              <w:rPr>
                <w:rFonts w:eastAsia="Times New Roman" w:cstheme="minorHAnsi"/>
                <w:color w:val="000000"/>
                <w:sz w:val="18"/>
                <w:szCs w:val="18"/>
              </w:rPr>
            </w:pPr>
          </w:p>
        </w:tc>
      </w:tr>
      <w:tr w14:paraId="048C8685" w14:textId="77777777" w:rsidTr="002B762B">
        <w:tblPrEx>
          <w:tblW w:w="0" w:type="auto"/>
          <w:tblInd w:w="18" w:type="dxa"/>
          <w:tblLayout w:type="fixed"/>
          <w:tblLook w:val="04A0"/>
        </w:tblPrEx>
        <w:tc>
          <w:tcPr>
            <w:tcW w:w="1440" w:type="dxa"/>
            <w:vAlign w:val="bottom"/>
          </w:tcPr>
          <w:p w:rsidR="007E35F1" w:rsidRPr="00C34B0C" w:rsidP="0049329C" w14:paraId="5B01D81A" w14:textId="77777777">
            <w:pPr>
              <w:contextualSpacing/>
              <w:rPr>
                <w:rFonts w:eastAsia="Times New Roman" w:cstheme="minorHAnsi"/>
                <w:color w:val="000000"/>
                <w:sz w:val="18"/>
                <w:szCs w:val="18"/>
              </w:rPr>
            </w:pPr>
          </w:p>
        </w:tc>
        <w:tc>
          <w:tcPr>
            <w:tcW w:w="4590" w:type="dxa"/>
            <w:vAlign w:val="bottom"/>
          </w:tcPr>
          <w:p w:rsidR="007E35F1" w:rsidRPr="00636EB5" w:rsidP="0049329C" w14:paraId="70CC42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rsidR="007E35F1" w:rsidRPr="00636EB5" w:rsidP="0049329C" w14:paraId="6723C9A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62FC4FC1" w14:textId="77777777">
            <w:pPr>
              <w:contextualSpacing/>
              <w:rPr>
                <w:rFonts w:eastAsia="Times New Roman" w:cstheme="minorHAnsi"/>
                <w:color w:val="000000"/>
                <w:sz w:val="18"/>
                <w:szCs w:val="18"/>
              </w:rPr>
            </w:pPr>
          </w:p>
        </w:tc>
      </w:tr>
      <w:tr w14:paraId="16606CF7" w14:textId="77777777" w:rsidTr="002B762B">
        <w:tblPrEx>
          <w:tblW w:w="0" w:type="auto"/>
          <w:tblInd w:w="18" w:type="dxa"/>
          <w:tblLayout w:type="fixed"/>
          <w:tblLook w:val="04A0"/>
        </w:tblPrEx>
        <w:tc>
          <w:tcPr>
            <w:tcW w:w="1440" w:type="dxa"/>
            <w:vAlign w:val="bottom"/>
          </w:tcPr>
          <w:p w:rsidR="007E35F1" w:rsidRPr="00C34B0C" w:rsidP="0049329C" w14:paraId="1E1142E8" w14:textId="77777777">
            <w:pPr>
              <w:contextualSpacing/>
              <w:rPr>
                <w:rFonts w:eastAsia="Times New Roman" w:cstheme="minorHAnsi"/>
                <w:color w:val="000000"/>
                <w:sz w:val="18"/>
                <w:szCs w:val="18"/>
              </w:rPr>
            </w:pPr>
          </w:p>
        </w:tc>
        <w:tc>
          <w:tcPr>
            <w:tcW w:w="4590" w:type="dxa"/>
            <w:vAlign w:val="bottom"/>
          </w:tcPr>
          <w:p w:rsidR="007E35F1" w:rsidRPr="00636EB5" w:rsidP="0049329C" w14:paraId="174086A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rsidR="007E35F1" w:rsidRPr="00636EB5" w:rsidP="0049329C" w14:paraId="217AED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P="0049329C" w14:paraId="03E57FB1" w14:textId="77777777">
            <w:pPr>
              <w:contextualSpacing/>
              <w:rPr>
                <w:rFonts w:eastAsia="Times New Roman" w:cstheme="minorHAnsi"/>
                <w:color w:val="000000"/>
                <w:sz w:val="18"/>
                <w:szCs w:val="18"/>
              </w:rPr>
            </w:pPr>
          </w:p>
        </w:tc>
      </w:tr>
      <w:tr w14:paraId="053E7108" w14:textId="77777777" w:rsidTr="002B762B">
        <w:tblPrEx>
          <w:tblW w:w="0" w:type="auto"/>
          <w:tblInd w:w="18" w:type="dxa"/>
          <w:tblLayout w:type="fixed"/>
          <w:tblLook w:val="04A0"/>
        </w:tblPrEx>
        <w:tc>
          <w:tcPr>
            <w:tcW w:w="1440" w:type="dxa"/>
            <w:vAlign w:val="bottom"/>
          </w:tcPr>
          <w:p w:rsidR="007E35F1" w:rsidRPr="00C34B0C" w:rsidP="0049329C" w14:paraId="0C40F409" w14:textId="77777777">
            <w:pPr>
              <w:contextualSpacing/>
              <w:rPr>
                <w:rFonts w:eastAsia="Times New Roman" w:cstheme="minorHAnsi"/>
                <w:color w:val="000000"/>
                <w:sz w:val="18"/>
                <w:szCs w:val="18"/>
              </w:rPr>
            </w:pPr>
          </w:p>
        </w:tc>
        <w:tc>
          <w:tcPr>
            <w:tcW w:w="4590" w:type="dxa"/>
            <w:vAlign w:val="bottom"/>
          </w:tcPr>
          <w:p w:rsidR="007E35F1" w:rsidRPr="00636EB5" w:rsidP="0049329C" w14:paraId="32DEA88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rsidR="007E35F1" w:rsidRPr="00636EB5" w:rsidP="0049329C" w14:paraId="22F32F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P="0049329C" w14:paraId="6669D5DD" w14:textId="77777777">
            <w:pPr>
              <w:contextualSpacing/>
              <w:rPr>
                <w:rFonts w:eastAsia="Times New Roman" w:cstheme="minorHAnsi"/>
                <w:color w:val="000000"/>
                <w:sz w:val="18"/>
                <w:szCs w:val="18"/>
              </w:rPr>
            </w:pPr>
          </w:p>
        </w:tc>
      </w:tr>
      <w:tr w14:paraId="6CB556C8" w14:textId="77777777" w:rsidTr="002B762B">
        <w:tblPrEx>
          <w:tblW w:w="0" w:type="auto"/>
          <w:tblInd w:w="18" w:type="dxa"/>
          <w:tblLayout w:type="fixed"/>
          <w:tblLook w:val="04A0"/>
        </w:tblPrEx>
        <w:tc>
          <w:tcPr>
            <w:tcW w:w="1440" w:type="dxa"/>
          </w:tcPr>
          <w:p w:rsidR="007E35F1" w:rsidRPr="00C34B0C" w:rsidP="0049329C" w14:paraId="4782E90B" w14:textId="77777777">
            <w:pPr>
              <w:contextualSpacing/>
              <w:rPr>
                <w:rFonts w:eastAsia="Times New Roman" w:cstheme="minorHAnsi"/>
                <w:color w:val="000000"/>
                <w:sz w:val="18"/>
                <w:szCs w:val="18"/>
              </w:rPr>
            </w:pPr>
          </w:p>
        </w:tc>
        <w:tc>
          <w:tcPr>
            <w:tcW w:w="4590" w:type="dxa"/>
            <w:vAlign w:val="bottom"/>
          </w:tcPr>
          <w:p w:rsidR="007E35F1" w:rsidRPr="00636EB5" w:rsidP="0049329C" w14:paraId="04331A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rsidR="007E35F1" w:rsidRPr="00636EB5" w:rsidP="0049329C" w14:paraId="377DE9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P="0049329C" w14:paraId="74835088" w14:textId="77777777">
            <w:pPr>
              <w:contextualSpacing/>
              <w:rPr>
                <w:rFonts w:eastAsia="Times New Roman" w:cstheme="minorHAnsi"/>
                <w:color w:val="000000"/>
                <w:sz w:val="18"/>
                <w:szCs w:val="18"/>
              </w:rPr>
            </w:pPr>
          </w:p>
        </w:tc>
      </w:tr>
      <w:tr w14:paraId="5FB84991" w14:textId="77777777" w:rsidTr="002B762B">
        <w:tblPrEx>
          <w:tblW w:w="0" w:type="auto"/>
          <w:tblInd w:w="18" w:type="dxa"/>
          <w:tblLayout w:type="fixed"/>
          <w:tblLook w:val="04A0"/>
        </w:tblPrEx>
        <w:tc>
          <w:tcPr>
            <w:tcW w:w="1440" w:type="dxa"/>
          </w:tcPr>
          <w:p w:rsidR="007E35F1" w:rsidRPr="00C34B0C" w:rsidP="0049329C" w14:paraId="03CF2DB9" w14:textId="77777777">
            <w:pPr>
              <w:contextualSpacing/>
              <w:rPr>
                <w:rFonts w:eastAsia="Times New Roman" w:cstheme="minorHAnsi"/>
                <w:color w:val="000000"/>
                <w:sz w:val="18"/>
                <w:szCs w:val="18"/>
              </w:rPr>
            </w:pPr>
          </w:p>
        </w:tc>
        <w:tc>
          <w:tcPr>
            <w:tcW w:w="4590" w:type="dxa"/>
            <w:vAlign w:val="bottom"/>
          </w:tcPr>
          <w:p w:rsidR="007E35F1" w:rsidRPr="00636EB5" w:rsidP="0049329C" w14:paraId="3E19B77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sidR="00152AC0">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540" w:type="dxa"/>
            <w:vAlign w:val="bottom"/>
          </w:tcPr>
          <w:p w:rsidR="007E35F1" w:rsidRPr="00636EB5" w:rsidP="0049329C" w14:paraId="7B9F74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P="0049329C" w14:paraId="2F515F0D" w14:textId="77777777">
            <w:pPr>
              <w:contextualSpacing/>
              <w:rPr>
                <w:rFonts w:eastAsia="Times New Roman" w:cstheme="minorHAnsi"/>
                <w:color w:val="000000"/>
                <w:sz w:val="18"/>
                <w:szCs w:val="18"/>
              </w:rPr>
            </w:pPr>
          </w:p>
        </w:tc>
      </w:tr>
      <w:tr w14:paraId="595674E0" w14:textId="77777777" w:rsidTr="002B762B">
        <w:tblPrEx>
          <w:tblW w:w="0" w:type="auto"/>
          <w:tblInd w:w="18" w:type="dxa"/>
          <w:tblLayout w:type="fixed"/>
          <w:tblLook w:val="04A0"/>
        </w:tblPrEx>
        <w:tc>
          <w:tcPr>
            <w:tcW w:w="1440" w:type="dxa"/>
          </w:tcPr>
          <w:p w:rsidR="007E35F1" w:rsidRPr="00C34B0C" w:rsidP="0049329C" w14:paraId="3BEB2355" w14:textId="77777777">
            <w:pPr>
              <w:contextualSpacing/>
              <w:rPr>
                <w:rFonts w:eastAsia="Times New Roman" w:cstheme="minorHAnsi"/>
                <w:color w:val="000000"/>
                <w:sz w:val="18"/>
                <w:szCs w:val="18"/>
              </w:rPr>
            </w:pPr>
          </w:p>
        </w:tc>
        <w:tc>
          <w:tcPr>
            <w:tcW w:w="4590" w:type="dxa"/>
            <w:vAlign w:val="bottom"/>
          </w:tcPr>
          <w:p w:rsidR="007E35F1" w:rsidRPr="00636EB5" w:rsidP="0049329C" w14:paraId="46B73D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7EC6393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158CE5BE" w14:textId="77777777">
            <w:pPr>
              <w:contextualSpacing/>
              <w:rPr>
                <w:rFonts w:eastAsia="Times New Roman" w:cstheme="minorHAnsi"/>
                <w:color w:val="000000"/>
                <w:sz w:val="18"/>
                <w:szCs w:val="18"/>
              </w:rPr>
            </w:pPr>
          </w:p>
        </w:tc>
      </w:tr>
      <w:tr w14:paraId="489C0F50" w14:textId="77777777" w:rsidTr="002B762B">
        <w:tblPrEx>
          <w:tblW w:w="0" w:type="auto"/>
          <w:tblInd w:w="18" w:type="dxa"/>
          <w:tblLayout w:type="fixed"/>
          <w:tblLook w:val="04A0"/>
        </w:tblPrEx>
        <w:tc>
          <w:tcPr>
            <w:tcW w:w="1440" w:type="dxa"/>
          </w:tcPr>
          <w:p w:rsidR="007E35F1" w:rsidRPr="00C34B0C" w:rsidP="0049329C" w14:paraId="64CEA0D2" w14:textId="77777777">
            <w:pPr>
              <w:contextualSpacing/>
              <w:rPr>
                <w:rFonts w:eastAsia="Times New Roman" w:cstheme="minorHAnsi"/>
                <w:color w:val="000000"/>
                <w:sz w:val="18"/>
                <w:szCs w:val="18"/>
              </w:rPr>
            </w:pPr>
          </w:p>
        </w:tc>
        <w:tc>
          <w:tcPr>
            <w:tcW w:w="4590" w:type="dxa"/>
            <w:vAlign w:val="bottom"/>
          </w:tcPr>
          <w:p w:rsidR="007E35F1" w:rsidRPr="00636EB5" w:rsidP="0049329C" w14:paraId="65FC84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236ACE5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537B9F53" w14:textId="77777777">
            <w:pPr>
              <w:contextualSpacing/>
              <w:rPr>
                <w:rFonts w:eastAsia="Times New Roman" w:cstheme="minorHAnsi"/>
                <w:color w:val="000000"/>
                <w:sz w:val="18"/>
                <w:szCs w:val="18"/>
              </w:rPr>
            </w:pPr>
          </w:p>
        </w:tc>
      </w:tr>
      <w:tr w14:paraId="46649E41" w14:textId="77777777" w:rsidTr="002B762B">
        <w:tblPrEx>
          <w:tblW w:w="0" w:type="auto"/>
          <w:tblInd w:w="18" w:type="dxa"/>
          <w:tblLayout w:type="fixed"/>
          <w:tblLook w:val="04A0"/>
        </w:tblPrEx>
        <w:tc>
          <w:tcPr>
            <w:tcW w:w="1440" w:type="dxa"/>
          </w:tcPr>
          <w:p w:rsidR="007E35F1" w:rsidRPr="00C34B0C" w:rsidP="0049329C" w14:paraId="260459F0" w14:textId="77777777">
            <w:pPr>
              <w:contextualSpacing/>
              <w:rPr>
                <w:rFonts w:eastAsia="Times New Roman" w:cstheme="minorHAnsi"/>
                <w:color w:val="000000"/>
                <w:sz w:val="18"/>
                <w:szCs w:val="18"/>
              </w:rPr>
            </w:pPr>
          </w:p>
        </w:tc>
        <w:tc>
          <w:tcPr>
            <w:tcW w:w="4590" w:type="dxa"/>
            <w:vAlign w:val="bottom"/>
          </w:tcPr>
          <w:p w:rsidR="007E35F1" w:rsidRPr="00636EB5" w:rsidP="0049329C" w14:paraId="0FFB18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2EF7A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6D2F3080" w14:textId="77777777">
            <w:pPr>
              <w:contextualSpacing/>
              <w:rPr>
                <w:rFonts w:eastAsia="Times New Roman" w:cstheme="minorHAnsi"/>
                <w:color w:val="000000"/>
                <w:sz w:val="18"/>
                <w:szCs w:val="18"/>
              </w:rPr>
            </w:pPr>
          </w:p>
        </w:tc>
      </w:tr>
    </w:tbl>
    <w:p w:rsidR="007E35F1" w:rsidRPr="00C34B0C" w:rsidP="0049329C" w14:paraId="1D17F1E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3A257B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AA870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6AF97DCA"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05B8FA5" w14:textId="77777777">
            <w:pPr>
              <w:contextualSpacing/>
              <w:rPr>
                <w:rFonts w:eastAsia="Times New Roman" w:cstheme="minorHAnsi"/>
                <w:b/>
                <w:bCs/>
                <w:color w:val="000000"/>
                <w:sz w:val="18"/>
                <w:szCs w:val="18"/>
              </w:rPr>
            </w:pPr>
          </w:p>
        </w:tc>
      </w:tr>
      <w:tr w14:paraId="3B7DE742" w14:textId="77777777" w:rsidTr="007E35F1">
        <w:tblPrEx>
          <w:tblW w:w="10278" w:type="dxa"/>
          <w:tblLayout w:type="fixed"/>
          <w:tblLook w:val="04A0"/>
        </w:tblPrEx>
        <w:tc>
          <w:tcPr>
            <w:tcW w:w="1548" w:type="dxa"/>
            <w:vAlign w:val="bottom"/>
          </w:tcPr>
          <w:p w:rsidR="007E35F1" w:rsidRPr="00C34B0C" w:rsidP="0049329C" w14:paraId="160C498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sidR="00D003C5">
              <w:rPr>
                <w:rFonts w:eastAsia="Times New Roman" w:cstheme="minorHAnsi"/>
                <w:bCs/>
                <w:color w:val="000000"/>
                <w:sz w:val="18"/>
                <w:szCs w:val="18"/>
              </w:rPr>
              <w:t>R5</w:t>
            </w:r>
          </w:p>
        </w:tc>
        <w:tc>
          <w:tcPr>
            <w:tcW w:w="2520" w:type="dxa"/>
            <w:vAlign w:val="bottom"/>
          </w:tcPr>
          <w:p w:rsidR="007E35F1" w:rsidRPr="00636EB5" w:rsidP="0049329C" w14:paraId="706E52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7E35F1" w:rsidRPr="00636EB5" w:rsidP="0049329C" w14:paraId="53714556"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BLTCTYR5</w:t>
            </w:r>
            <w:r w:rsidRPr="00636EB5">
              <w:rPr>
                <w:rFonts w:eastAsia="Times New Roman" w:cstheme="minorHAnsi"/>
                <w:color w:val="000000"/>
                <w:sz w:val="18"/>
                <w:szCs w:val="18"/>
              </w:rPr>
              <w:t>=7), 1,0)</w:t>
            </w:r>
          </w:p>
        </w:tc>
      </w:tr>
    </w:tbl>
    <w:p w:rsidR="007E35F1" w:rsidRPr="00C34B0C" w:rsidP="0049329C" w14:paraId="681DA1D8" w14:textId="77777777">
      <w:pPr>
        <w:contextualSpacing/>
        <w:rPr>
          <w:rFonts w:cstheme="minorHAnsi"/>
          <w:sz w:val="18"/>
          <w:szCs w:val="18"/>
        </w:rPr>
      </w:pPr>
    </w:p>
    <w:p w:rsidR="007E35F1" w:rsidRPr="00C34B0C" w:rsidP="0049329C" w14:paraId="41A8FB16" w14:textId="77777777">
      <w:pPr>
        <w:contextualSpacing/>
        <w:rPr>
          <w:rFonts w:cstheme="minorHAnsi"/>
          <w:sz w:val="18"/>
          <w:szCs w:val="18"/>
        </w:rPr>
      </w:pPr>
    </w:p>
    <w:p w:rsidR="007E35F1" w:rsidRPr="00C34B0C" w:rsidP="0049329C" w14:paraId="308586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659B8D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0D81E7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rsidR="007E35F1" w:rsidRPr="00636EB5" w:rsidP="0049329C" w14:paraId="4B960C1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P="0049329C" w14:paraId="4B1634E7"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C6AA7CA" w14:textId="77777777" w:rsidTr="005C0EB9">
        <w:tblPrEx>
          <w:tblW w:w="10260" w:type="dxa"/>
          <w:tblInd w:w="18" w:type="dxa"/>
          <w:tblLayout w:type="fixed"/>
          <w:tblLook w:val="04A0"/>
        </w:tblPrEx>
        <w:tc>
          <w:tcPr>
            <w:tcW w:w="1440" w:type="dxa"/>
            <w:vAlign w:val="bottom"/>
          </w:tcPr>
          <w:p w:rsidR="007E35F1" w:rsidRPr="00636EB5" w:rsidP="0049329C" w14:paraId="2DF85F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7E35F1" w:rsidP="0049329C" w14:paraId="2C6EEC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3684ACF2" w14:textId="77777777">
            <w:pPr>
              <w:contextualSpacing/>
              <w:rPr>
                <w:rFonts w:eastAsia="Times New Roman" w:cstheme="minorHAnsi"/>
                <w:b/>
                <w:bCs/>
                <w:color w:val="000000"/>
                <w:sz w:val="18"/>
                <w:szCs w:val="18"/>
              </w:rPr>
            </w:pPr>
          </w:p>
          <w:p w:rsidR="007E35F1" w:rsidRPr="00636EB5" w:rsidP="0049329C" w14:paraId="1AEBA02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A8556BB" w14:textId="77777777" w:rsidTr="005C0EB9">
        <w:tblPrEx>
          <w:tblW w:w="10260" w:type="dxa"/>
          <w:tblInd w:w="18" w:type="dxa"/>
          <w:tblLayout w:type="fixed"/>
          <w:tblLook w:val="04A0"/>
        </w:tblPrEx>
        <w:tc>
          <w:tcPr>
            <w:tcW w:w="1440" w:type="dxa"/>
            <w:vAlign w:val="bottom"/>
          </w:tcPr>
          <w:p w:rsidR="007E35F1" w:rsidRPr="00C34B0C" w:rsidP="0049329C" w14:paraId="02B3EB1F" w14:textId="7C96CDBF">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sidR="00A22A9D">
              <w:rPr>
                <w:rFonts w:eastAsia="Times New Roman" w:cstheme="minorHAnsi"/>
                <w:bCs/>
                <w:color w:val="000000"/>
                <w:sz w:val="18"/>
                <w:szCs w:val="18"/>
              </w:rPr>
              <w:t>R</w:t>
            </w:r>
            <w:r w:rsidR="00223734">
              <w:rPr>
                <w:rFonts w:eastAsia="Times New Roman" w:cstheme="minorHAnsi"/>
                <w:bCs/>
                <w:color w:val="000000"/>
                <w:sz w:val="18"/>
                <w:szCs w:val="18"/>
              </w:rPr>
              <w:t>7</w:t>
            </w:r>
          </w:p>
        </w:tc>
        <w:tc>
          <w:tcPr>
            <w:tcW w:w="5130" w:type="dxa"/>
            <w:gridSpan w:val="2"/>
            <w:vAlign w:val="bottom"/>
          </w:tcPr>
          <w:p w:rsidR="007E35F1" w:rsidRPr="00636EB5" w:rsidP="0049329C" w14:paraId="4B4FA59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Chicago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4990FEA2" w14:textId="77777777">
            <w:pPr>
              <w:contextualSpacing/>
              <w:rPr>
                <w:rFonts w:eastAsia="Times New Roman" w:cstheme="minorHAnsi"/>
                <w:color w:val="000000"/>
                <w:sz w:val="18"/>
                <w:szCs w:val="18"/>
              </w:rPr>
            </w:pPr>
          </w:p>
        </w:tc>
      </w:tr>
      <w:tr w14:paraId="227E57CC" w14:textId="77777777" w:rsidTr="005C0EB9">
        <w:tblPrEx>
          <w:tblW w:w="10260" w:type="dxa"/>
          <w:tblInd w:w="18" w:type="dxa"/>
          <w:tblLayout w:type="fixed"/>
          <w:tblLook w:val="04A0"/>
        </w:tblPrEx>
        <w:tc>
          <w:tcPr>
            <w:tcW w:w="1440" w:type="dxa"/>
            <w:vAlign w:val="bottom"/>
          </w:tcPr>
          <w:p w:rsidR="007E35F1" w:rsidRPr="00C34B0C" w:rsidP="0049329C" w14:paraId="485D2185" w14:textId="77777777">
            <w:pPr>
              <w:contextualSpacing/>
              <w:rPr>
                <w:rFonts w:eastAsia="Times New Roman" w:cstheme="minorHAnsi"/>
                <w:color w:val="000000"/>
                <w:sz w:val="18"/>
                <w:szCs w:val="18"/>
              </w:rPr>
            </w:pPr>
          </w:p>
        </w:tc>
        <w:tc>
          <w:tcPr>
            <w:tcW w:w="4590" w:type="dxa"/>
            <w:vAlign w:val="bottom"/>
          </w:tcPr>
          <w:p w:rsidR="007E35F1" w:rsidRPr="00636EB5" w:rsidP="0049329C" w14:paraId="37DBC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rsidR="007E35F1" w:rsidRPr="00636EB5" w:rsidP="0049329C" w14:paraId="0466C9D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765B2A9A" w14:textId="77777777">
            <w:pPr>
              <w:contextualSpacing/>
              <w:rPr>
                <w:rFonts w:eastAsia="Times New Roman" w:cstheme="minorHAnsi"/>
                <w:color w:val="000000"/>
                <w:sz w:val="18"/>
                <w:szCs w:val="18"/>
              </w:rPr>
            </w:pPr>
          </w:p>
        </w:tc>
      </w:tr>
      <w:tr w14:paraId="06D43580" w14:textId="77777777" w:rsidTr="005C0EB9">
        <w:tblPrEx>
          <w:tblW w:w="10260" w:type="dxa"/>
          <w:tblInd w:w="18" w:type="dxa"/>
          <w:tblLayout w:type="fixed"/>
          <w:tblLook w:val="04A0"/>
        </w:tblPrEx>
        <w:tc>
          <w:tcPr>
            <w:tcW w:w="1440" w:type="dxa"/>
            <w:vAlign w:val="bottom"/>
          </w:tcPr>
          <w:p w:rsidR="007E35F1" w:rsidRPr="00C34B0C" w:rsidP="0049329C" w14:paraId="63FAFEB4" w14:textId="77777777">
            <w:pPr>
              <w:contextualSpacing/>
              <w:rPr>
                <w:rFonts w:eastAsia="Times New Roman" w:cstheme="minorHAnsi"/>
                <w:color w:val="000000"/>
                <w:sz w:val="18"/>
                <w:szCs w:val="18"/>
              </w:rPr>
            </w:pPr>
          </w:p>
        </w:tc>
        <w:tc>
          <w:tcPr>
            <w:tcW w:w="4590" w:type="dxa"/>
            <w:vAlign w:val="bottom"/>
          </w:tcPr>
          <w:p w:rsidR="007E35F1" w:rsidRPr="00636EB5" w:rsidP="0049329C" w14:paraId="2F0A382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rsidR="007E35F1" w:rsidRPr="00636EB5" w:rsidP="0049329C" w14:paraId="3619E8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P="0049329C" w14:paraId="1B00C00B" w14:textId="77777777">
            <w:pPr>
              <w:contextualSpacing/>
              <w:rPr>
                <w:rFonts w:cstheme="minorHAnsi"/>
                <w:sz w:val="18"/>
                <w:szCs w:val="18"/>
              </w:rPr>
            </w:pPr>
          </w:p>
        </w:tc>
      </w:tr>
      <w:tr w14:paraId="41102509" w14:textId="77777777" w:rsidTr="005C0EB9">
        <w:tblPrEx>
          <w:tblW w:w="10260" w:type="dxa"/>
          <w:tblInd w:w="18" w:type="dxa"/>
          <w:tblLayout w:type="fixed"/>
          <w:tblLook w:val="04A0"/>
        </w:tblPrEx>
        <w:tc>
          <w:tcPr>
            <w:tcW w:w="1440" w:type="dxa"/>
            <w:vAlign w:val="bottom"/>
          </w:tcPr>
          <w:p w:rsidR="007E35F1" w:rsidRPr="00C34B0C" w:rsidP="0049329C" w14:paraId="16151844" w14:textId="77777777">
            <w:pPr>
              <w:contextualSpacing/>
              <w:rPr>
                <w:rFonts w:eastAsia="Times New Roman" w:cstheme="minorHAnsi"/>
                <w:color w:val="000000"/>
                <w:sz w:val="18"/>
                <w:szCs w:val="18"/>
              </w:rPr>
            </w:pPr>
          </w:p>
        </w:tc>
        <w:tc>
          <w:tcPr>
            <w:tcW w:w="4590" w:type="dxa"/>
            <w:vAlign w:val="bottom"/>
          </w:tcPr>
          <w:p w:rsidR="007E35F1" w:rsidRPr="00636EB5" w:rsidP="0049329C" w14:paraId="425094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rsidR="007E35F1" w:rsidRPr="00636EB5" w:rsidP="0049329C" w14:paraId="28706EC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P="0049329C" w14:paraId="7C576D7C" w14:textId="77777777">
            <w:pPr>
              <w:contextualSpacing/>
              <w:rPr>
                <w:rFonts w:cstheme="minorHAnsi"/>
                <w:sz w:val="18"/>
                <w:szCs w:val="18"/>
              </w:rPr>
            </w:pPr>
          </w:p>
        </w:tc>
      </w:tr>
      <w:tr w14:paraId="4F24F692" w14:textId="77777777" w:rsidTr="005C0EB9">
        <w:tblPrEx>
          <w:tblW w:w="10260" w:type="dxa"/>
          <w:tblInd w:w="18" w:type="dxa"/>
          <w:tblLayout w:type="fixed"/>
          <w:tblLook w:val="04A0"/>
        </w:tblPrEx>
        <w:tc>
          <w:tcPr>
            <w:tcW w:w="1440" w:type="dxa"/>
          </w:tcPr>
          <w:p w:rsidR="007E35F1" w:rsidRPr="00C34B0C" w:rsidP="0049329C" w14:paraId="10433993" w14:textId="77777777">
            <w:pPr>
              <w:contextualSpacing/>
              <w:rPr>
                <w:rFonts w:eastAsia="Times New Roman" w:cstheme="minorHAnsi"/>
                <w:color w:val="000000"/>
                <w:sz w:val="18"/>
                <w:szCs w:val="18"/>
              </w:rPr>
            </w:pPr>
          </w:p>
        </w:tc>
        <w:tc>
          <w:tcPr>
            <w:tcW w:w="4590" w:type="dxa"/>
            <w:vAlign w:val="bottom"/>
          </w:tcPr>
          <w:p w:rsidR="007E35F1" w:rsidRPr="00636EB5" w:rsidP="0049329C" w14:paraId="7E0482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rsidR="007E35F1" w:rsidRPr="00636EB5" w:rsidP="0049329C" w14:paraId="0E21DB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P="0049329C" w14:paraId="43EBFBBA" w14:textId="77777777">
            <w:pPr>
              <w:contextualSpacing/>
              <w:rPr>
                <w:rFonts w:cstheme="minorHAnsi"/>
                <w:sz w:val="18"/>
                <w:szCs w:val="18"/>
              </w:rPr>
            </w:pPr>
          </w:p>
        </w:tc>
      </w:tr>
      <w:tr w14:paraId="51119F87" w14:textId="77777777" w:rsidTr="005C0EB9">
        <w:tblPrEx>
          <w:tblW w:w="10260" w:type="dxa"/>
          <w:tblInd w:w="18" w:type="dxa"/>
          <w:tblLayout w:type="fixed"/>
          <w:tblLook w:val="04A0"/>
        </w:tblPrEx>
        <w:tc>
          <w:tcPr>
            <w:tcW w:w="1440" w:type="dxa"/>
          </w:tcPr>
          <w:p w:rsidR="007E35F1" w:rsidRPr="00C34B0C" w:rsidP="0049329C" w14:paraId="58141D5F" w14:textId="77777777">
            <w:pPr>
              <w:contextualSpacing/>
              <w:rPr>
                <w:rFonts w:eastAsia="Times New Roman" w:cstheme="minorHAnsi"/>
                <w:color w:val="000000"/>
                <w:sz w:val="18"/>
                <w:szCs w:val="18"/>
              </w:rPr>
            </w:pPr>
          </w:p>
        </w:tc>
        <w:tc>
          <w:tcPr>
            <w:tcW w:w="4590" w:type="dxa"/>
            <w:vAlign w:val="bottom"/>
          </w:tcPr>
          <w:p w:rsidR="007E35F1" w:rsidRPr="00636EB5" w:rsidP="0049329C" w14:paraId="16B7B9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rsidR="007E35F1" w:rsidRPr="00636EB5" w:rsidP="0049329C" w14:paraId="215A03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P="0049329C" w14:paraId="15574C2A" w14:textId="77777777">
            <w:pPr>
              <w:contextualSpacing/>
              <w:rPr>
                <w:rFonts w:cstheme="minorHAnsi"/>
                <w:sz w:val="18"/>
                <w:szCs w:val="18"/>
              </w:rPr>
            </w:pPr>
          </w:p>
        </w:tc>
      </w:tr>
      <w:tr w14:paraId="59A2FF10" w14:textId="77777777" w:rsidTr="005C0EB9">
        <w:tblPrEx>
          <w:tblW w:w="10260" w:type="dxa"/>
          <w:tblInd w:w="18" w:type="dxa"/>
          <w:tblLayout w:type="fixed"/>
          <w:tblLook w:val="04A0"/>
        </w:tblPrEx>
        <w:tc>
          <w:tcPr>
            <w:tcW w:w="1440" w:type="dxa"/>
          </w:tcPr>
          <w:p w:rsidR="007E35F1" w:rsidRPr="00C34B0C" w:rsidP="0049329C" w14:paraId="2C21E7B2" w14:textId="77777777">
            <w:pPr>
              <w:contextualSpacing/>
              <w:rPr>
                <w:rFonts w:eastAsia="Times New Roman" w:cstheme="minorHAnsi"/>
                <w:color w:val="000000"/>
                <w:sz w:val="18"/>
                <w:szCs w:val="18"/>
              </w:rPr>
            </w:pPr>
          </w:p>
        </w:tc>
        <w:tc>
          <w:tcPr>
            <w:tcW w:w="4590" w:type="dxa"/>
            <w:vAlign w:val="bottom"/>
          </w:tcPr>
          <w:p w:rsidR="007E35F1" w:rsidRPr="00636EB5" w:rsidP="0049329C" w14:paraId="2BC24F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58702E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P="0049329C" w14:paraId="62AB1DCC" w14:textId="77777777">
            <w:pPr>
              <w:contextualSpacing/>
              <w:rPr>
                <w:rFonts w:cstheme="minorHAnsi"/>
                <w:sz w:val="18"/>
                <w:szCs w:val="18"/>
              </w:rPr>
            </w:pPr>
          </w:p>
        </w:tc>
      </w:tr>
      <w:tr w14:paraId="6332767D" w14:textId="77777777" w:rsidTr="005C0EB9">
        <w:tblPrEx>
          <w:tblW w:w="10260" w:type="dxa"/>
          <w:tblInd w:w="18" w:type="dxa"/>
          <w:tblLayout w:type="fixed"/>
          <w:tblLook w:val="04A0"/>
        </w:tblPrEx>
        <w:tc>
          <w:tcPr>
            <w:tcW w:w="1440" w:type="dxa"/>
          </w:tcPr>
          <w:p w:rsidR="007E35F1" w:rsidRPr="00C34B0C" w:rsidP="0049329C" w14:paraId="5D1FEE7D" w14:textId="77777777">
            <w:pPr>
              <w:contextualSpacing/>
              <w:rPr>
                <w:rFonts w:eastAsia="Times New Roman" w:cstheme="minorHAnsi"/>
                <w:color w:val="000000"/>
                <w:sz w:val="18"/>
                <w:szCs w:val="18"/>
              </w:rPr>
            </w:pPr>
          </w:p>
        </w:tc>
        <w:tc>
          <w:tcPr>
            <w:tcW w:w="4590" w:type="dxa"/>
            <w:vAlign w:val="bottom"/>
          </w:tcPr>
          <w:p w:rsidR="007E35F1" w:rsidRPr="00636EB5" w:rsidP="0049329C" w14:paraId="2D0D1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B4127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P="0049329C" w14:paraId="3D9DA0E6" w14:textId="77777777">
            <w:pPr>
              <w:contextualSpacing/>
              <w:rPr>
                <w:rFonts w:cstheme="minorHAnsi"/>
                <w:sz w:val="18"/>
                <w:szCs w:val="18"/>
              </w:rPr>
            </w:pPr>
          </w:p>
        </w:tc>
      </w:tr>
      <w:tr w14:paraId="3124E126" w14:textId="77777777" w:rsidTr="005C0EB9">
        <w:tblPrEx>
          <w:tblW w:w="10260" w:type="dxa"/>
          <w:tblInd w:w="18" w:type="dxa"/>
          <w:tblLayout w:type="fixed"/>
          <w:tblLook w:val="04A0"/>
        </w:tblPrEx>
        <w:tc>
          <w:tcPr>
            <w:tcW w:w="1440" w:type="dxa"/>
          </w:tcPr>
          <w:p w:rsidR="007E35F1" w:rsidRPr="00505507" w:rsidP="0049329C" w14:paraId="21F87892" w14:textId="77777777">
            <w:pPr>
              <w:contextualSpacing/>
              <w:rPr>
                <w:rFonts w:eastAsia="Times New Roman" w:cstheme="minorHAnsi"/>
                <w:color w:val="000000"/>
                <w:sz w:val="18"/>
                <w:szCs w:val="18"/>
              </w:rPr>
            </w:pPr>
          </w:p>
        </w:tc>
        <w:tc>
          <w:tcPr>
            <w:tcW w:w="4590" w:type="dxa"/>
            <w:vAlign w:val="bottom"/>
          </w:tcPr>
          <w:p w:rsidR="007E35F1" w:rsidRPr="00505507" w:rsidP="0049329C" w14:paraId="543646BD" w14:textId="77777777">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7E35F1" w:rsidRPr="00505507" w:rsidP="0049329C" w14:paraId="4144A85C" w14:textId="258EBE30">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rsidR="007E35F1" w:rsidRPr="00505507" w:rsidP="0049329C" w14:paraId="01FBBA40" w14:textId="77777777">
            <w:pPr>
              <w:contextualSpacing/>
              <w:rPr>
                <w:rFonts w:cstheme="minorHAnsi"/>
                <w:sz w:val="18"/>
                <w:szCs w:val="18"/>
              </w:rPr>
            </w:pPr>
          </w:p>
        </w:tc>
      </w:tr>
    </w:tbl>
    <w:p w:rsidR="007E35F1" w:rsidRPr="00636EB5" w:rsidP="0049329C" w14:paraId="6EDE359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15CE8D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DBBAB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03ADCF9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3E00D7A0" w14:textId="77777777">
            <w:pPr>
              <w:contextualSpacing/>
              <w:rPr>
                <w:rFonts w:eastAsia="Times New Roman" w:cstheme="minorHAnsi"/>
                <w:b/>
                <w:bCs/>
                <w:color w:val="000000"/>
                <w:sz w:val="18"/>
                <w:szCs w:val="18"/>
              </w:rPr>
            </w:pPr>
          </w:p>
        </w:tc>
      </w:tr>
      <w:tr w14:paraId="4433CB18" w14:textId="77777777" w:rsidTr="007E35F1">
        <w:tblPrEx>
          <w:tblW w:w="10278" w:type="dxa"/>
          <w:tblLayout w:type="fixed"/>
          <w:tblLook w:val="04A0"/>
        </w:tblPrEx>
        <w:tc>
          <w:tcPr>
            <w:tcW w:w="1548" w:type="dxa"/>
            <w:vAlign w:val="bottom"/>
          </w:tcPr>
          <w:p w:rsidR="007E35F1" w:rsidRPr="00636EB5" w:rsidP="0049329C" w14:paraId="245C960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sidR="00D003C5">
              <w:rPr>
                <w:rFonts w:eastAsia="Times New Roman" w:cstheme="minorHAnsi"/>
                <w:bCs/>
                <w:color w:val="000000"/>
                <w:sz w:val="18"/>
                <w:szCs w:val="18"/>
              </w:rPr>
              <w:t>R5</w:t>
            </w:r>
          </w:p>
        </w:tc>
        <w:tc>
          <w:tcPr>
            <w:tcW w:w="2520" w:type="dxa"/>
            <w:vAlign w:val="bottom"/>
          </w:tcPr>
          <w:p w:rsidR="007E35F1" w:rsidRPr="00636EB5" w:rsidP="0049329C" w14:paraId="0EF39CC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7E35F1" w:rsidRPr="00636EB5" w:rsidP="00AC273B" w14:paraId="32D22D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CHIEL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CHICTYR5</w:t>
            </w:r>
            <w:r w:rsidRPr="00636EB5">
              <w:rPr>
                <w:rFonts w:eastAsia="Times New Roman" w:cstheme="minorHAnsi"/>
                <w:color w:val="000000"/>
                <w:sz w:val="18"/>
                <w:szCs w:val="18"/>
              </w:rPr>
              <w:t>=8), 1,0)</w:t>
            </w:r>
          </w:p>
        </w:tc>
      </w:tr>
    </w:tbl>
    <w:p w:rsidR="007E35F1" w:rsidRPr="00636EB5" w:rsidP="0049329C" w14:paraId="12032559" w14:textId="77777777">
      <w:pPr>
        <w:contextualSpacing/>
        <w:rPr>
          <w:rFonts w:cstheme="minorHAnsi"/>
          <w:sz w:val="18"/>
          <w:szCs w:val="18"/>
        </w:rPr>
      </w:pPr>
    </w:p>
    <w:p w:rsidR="007E35F1" w:rsidRPr="00636EB5" w:rsidP="0049329C" w14:paraId="48BEE0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965813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5DB87B1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007E35F1" w:rsidRPr="00636EB5" w:rsidP="0049329C" w14:paraId="095769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461C14D8"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6EFC4F25" w14:textId="77777777" w:rsidTr="00E10B78">
        <w:tblPrEx>
          <w:tblW w:w="0" w:type="auto"/>
          <w:tblInd w:w="18" w:type="dxa"/>
          <w:tblLayout w:type="fixed"/>
          <w:tblLook w:val="04A0"/>
        </w:tblPrEx>
        <w:tc>
          <w:tcPr>
            <w:tcW w:w="1440" w:type="dxa"/>
            <w:vAlign w:val="bottom"/>
          </w:tcPr>
          <w:p w:rsidR="007E35F1" w:rsidRPr="00636EB5" w:rsidP="0049329C" w14:paraId="3E587CE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7E35F1" w:rsidP="0049329C" w14:paraId="63BCB3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5938C906" w14:textId="77777777">
            <w:pPr>
              <w:contextualSpacing/>
              <w:rPr>
                <w:rFonts w:eastAsia="Times New Roman" w:cstheme="minorHAnsi"/>
                <w:b/>
                <w:bCs/>
                <w:color w:val="000000"/>
                <w:sz w:val="18"/>
                <w:szCs w:val="18"/>
              </w:rPr>
            </w:pPr>
          </w:p>
          <w:p w:rsidR="007E35F1" w:rsidRPr="00636EB5" w:rsidP="0049329C" w14:paraId="7284E2C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9848295" w14:textId="77777777" w:rsidTr="00E10B78">
        <w:tblPrEx>
          <w:tblW w:w="0" w:type="auto"/>
          <w:tblInd w:w="18" w:type="dxa"/>
          <w:tblLayout w:type="fixed"/>
          <w:tblLook w:val="04A0"/>
        </w:tblPrEx>
        <w:tc>
          <w:tcPr>
            <w:tcW w:w="1440" w:type="dxa"/>
            <w:vAlign w:val="bottom"/>
          </w:tcPr>
          <w:p w:rsidR="007E35F1" w:rsidRPr="00636EB5" w:rsidP="0049329C" w14:paraId="607525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092B3D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Denver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5AD57208" w14:textId="77777777">
            <w:pPr>
              <w:contextualSpacing/>
              <w:rPr>
                <w:rFonts w:eastAsia="Times New Roman" w:cstheme="minorHAnsi"/>
                <w:color w:val="000000"/>
                <w:sz w:val="18"/>
                <w:szCs w:val="18"/>
              </w:rPr>
            </w:pPr>
          </w:p>
        </w:tc>
      </w:tr>
      <w:tr w14:paraId="0667DCF1" w14:textId="77777777" w:rsidTr="00E10B78">
        <w:tblPrEx>
          <w:tblW w:w="0" w:type="auto"/>
          <w:tblInd w:w="18" w:type="dxa"/>
          <w:tblLayout w:type="fixed"/>
          <w:tblLook w:val="04A0"/>
        </w:tblPrEx>
        <w:tc>
          <w:tcPr>
            <w:tcW w:w="1440" w:type="dxa"/>
            <w:vAlign w:val="bottom"/>
          </w:tcPr>
          <w:p w:rsidR="007E35F1" w:rsidRPr="00636EB5" w:rsidP="0049329C" w14:paraId="7B927A9F" w14:textId="77777777">
            <w:pPr>
              <w:contextualSpacing/>
              <w:rPr>
                <w:rFonts w:eastAsia="Times New Roman" w:cstheme="minorHAnsi"/>
                <w:color w:val="000000"/>
                <w:sz w:val="18"/>
                <w:szCs w:val="18"/>
              </w:rPr>
            </w:pPr>
          </w:p>
        </w:tc>
        <w:tc>
          <w:tcPr>
            <w:tcW w:w="4590" w:type="dxa"/>
            <w:vAlign w:val="bottom"/>
          </w:tcPr>
          <w:p w:rsidR="007E35F1" w:rsidRPr="00636EB5" w:rsidP="0049329C" w14:paraId="3D7726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rsidR="007E35F1" w:rsidRPr="00636EB5" w:rsidP="0049329C" w14:paraId="1F0F45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27E7E5CE" w14:textId="77777777">
            <w:pPr>
              <w:contextualSpacing/>
              <w:rPr>
                <w:rFonts w:eastAsia="Times New Roman" w:cstheme="minorHAnsi"/>
                <w:color w:val="000000"/>
                <w:sz w:val="18"/>
                <w:szCs w:val="18"/>
              </w:rPr>
            </w:pPr>
          </w:p>
        </w:tc>
      </w:tr>
      <w:tr w14:paraId="47D7E812" w14:textId="77777777" w:rsidTr="00E10B78">
        <w:tblPrEx>
          <w:tblW w:w="0" w:type="auto"/>
          <w:tblInd w:w="18" w:type="dxa"/>
          <w:tblLayout w:type="fixed"/>
          <w:tblLook w:val="04A0"/>
        </w:tblPrEx>
        <w:tc>
          <w:tcPr>
            <w:tcW w:w="1440" w:type="dxa"/>
            <w:vAlign w:val="bottom"/>
          </w:tcPr>
          <w:p w:rsidR="007E35F1" w:rsidRPr="00636EB5" w:rsidP="0049329C" w14:paraId="5993B981" w14:textId="77777777">
            <w:pPr>
              <w:contextualSpacing/>
              <w:rPr>
                <w:rFonts w:eastAsia="Times New Roman" w:cstheme="minorHAnsi"/>
                <w:color w:val="000000"/>
                <w:sz w:val="18"/>
                <w:szCs w:val="18"/>
              </w:rPr>
            </w:pPr>
          </w:p>
        </w:tc>
        <w:tc>
          <w:tcPr>
            <w:tcW w:w="4590" w:type="dxa"/>
            <w:vAlign w:val="bottom"/>
          </w:tcPr>
          <w:p w:rsidR="007E35F1" w:rsidRPr="00636EB5" w:rsidP="0049329C" w14:paraId="13406D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rsidR="007E35F1" w:rsidRPr="00636EB5" w:rsidP="0049329C" w14:paraId="29ADB1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7E35F1" w:rsidRPr="00636EB5" w:rsidP="0049329C" w14:paraId="077FAB36" w14:textId="77777777">
            <w:pPr>
              <w:contextualSpacing/>
              <w:rPr>
                <w:rFonts w:cstheme="minorHAnsi"/>
                <w:sz w:val="18"/>
                <w:szCs w:val="18"/>
              </w:rPr>
            </w:pPr>
          </w:p>
        </w:tc>
      </w:tr>
      <w:tr w14:paraId="01B03EC1" w14:textId="77777777" w:rsidTr="00E10B78">
        <w:tblPrEx>
          <w:tblW w:w="0" w:type="auto"/>
          <w:tblInd w:w="18" w:type="dxa"/>
          <w:tblLayout w:type="fixed"/>
          <w:tblLook w:val="04A0"/>
        </w:tblPrEx>
        <w:tc>
          <w:tcPr>
            <w:tcW w:w="1440" w:type="dxa"/>
            <w:vAlign w:val="bottom"/>
          </w:tcPr>
          <w:p w:rsidR="007E35F1" w:rsidRPr="00636EB5" w:rsidP="0049329C" w14:paraId="40EECFE2" w14:textId="77777777">
            <w:pPr>
              <w:contextualSpacing/>
              <w:rPr>
                <w:rFonts w:eastAsia="Times New Roman" w:cstheme="minorHAnsi"/>
                <w:color w:val="000000"/>
                <w:sz w:val="18"/>
                <w:szCs w:val="18"/>
              </w:rPr>
            </w:pPr>
          </w:p>
        </w:tc>
        <w:tc>
          <w:tcPr>
            <w:tcW w:w="4590" w:type="dxa"/>
            <w:vAlign w:val="bottom"/>
          </w:tcPr>
          <w:p w:rsidR="007E35F1" w:rsidRPr="00636EB5" w:rsidP="0049329C" w14:paraId="24A9E6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rsidR="007E35F1" w:rsidRPr="00636EB5" w:rsidP="0049329C" w14:paraId="2503189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P="0049329C" w14:paraId="02D35D55" w14:textId="77777777">
            <w:pPr>
              <w:contextualSpacing/>
              <w:rPr>
                <w:rFonts w:cstheme="minorHAnsi"/>
                <w:sz w:val="18"/>
                <w:szCs w:val="18"/>
              </w:rPr>
            </w:pPr>
          </w:p>
        </w:tc>
      </w:tr>
      <w:tr w14:paraId="42DEE8E6" w14:textId="77777777" w:rsidTr="00E10B78">
        <w:tblPrEx>
          <w:tblW w:w="0" w:type="auto"/>
          <w:tblInd w:w="18" w:type="dxa"/>
          <w:tblLayout w:type="fixed"/>
          <w:tblLook w:val="04A0"/>
        </w:tblPrEx>
        <w:tc>
          <w:tcPr>
            <w:tcW w:w="1440" w:type="dxa"/>
            <w:vAlign w:val="bottom"/>
          </w:tcPr>
          <w:p w:rsidR="007E35F1" w:rsidRPr="00636EB5" w:rsidP="0049329C" w14:paraId="6164206B" w14:textId="77777777">
            <w:pPr>
              <w:contextualSpacing/>
              <w:rPr>
                <w:rFonts w:eastAsia="Times New Roman" w:cstheme="minorHAnsi"/>
                <w:color w:val="000000"/>
                <w:sz w:val="18"/>
                <w:szCs w:val="18"/>
              </w:rPr>
            </w:pPr>
          </w:p>
        </w:tc>
        <w:tc>
          <w:tcPr>
            <w:tcW w:w="4590" w:type="dxa"/>
            <w:vAlign w:val="bottom"/>
          </w:tcPr>
          <w:p w:rsidR="007E35F1" w:rsidRPr="00636EB5" w:rsidP="0049329C" w14:paraId="593CA37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rsidR="007E35F1" w:rsidRPr="00636EB5" w:rsidP="0049329C" w14:paraId="06574B4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P="0049329C" w14:paraId="5DEF5D66" w14:textId="77777777">
            <w:pPr>
              <w:contextualSpacing/>
              <w:rPr>
                <w:rFonts w:cstheme="minorHAnsi"/>
                <w:sz w:val="18"/>
                <w:szCs w:val="18"/>
              </w:rPr>
            </w:pPr>
          </w:p>
        </w:tc>
      </w:tr>
      <w:tr w14:paraId="13EA79A5" w14:textId="77777777" w:rsidTr="00E10B78">
        <w:tblPrEx>
          <w:tblW w:w="0" w:type="auto"/>
          <w:tblInd w:w="18" w:type="dxa"/>
          <w:tblLayout w:type="fixed"/>
          <w:tblLook w:val="04A0"/>
        </w:tblPrEx>
        <w:tc>
          <w:tcPr>
            <w:tcW w:w="1440" w:type="dxa"/>
            <w:vAlign w:val="bottom"/>
          </w:tcPr>
          <w:p w:rsidR="007E35F1" w:rsidRPr="00636EB5" w:rsidP="0049329C" w14:paraId="7C998708" w14:textId="77777777">
            <w:pPr>
              <w:contextualSpacing/>
              <w:rPr>
                <w:rFonts w:eastAsia="Times New Roman" w:cstheme="minorHAnsi"/>
                <w:color w:val="000000"/>
                <w:sz w:val="18"/>
                <w:szCs w:val="18"/>
              </w:rPr>
            </w:pPr>
          </w:p>
        </w:tc>
        <w:tc>
          <w:tcPr>
            <w:tcW w:w="4590" w:type="dxa"/>
            <w:vAlign w:val="bottom"/>
          </w:tcPr>
          <w:p w:rsidR="007E35F1" w:rsidRPr="00636EB5" w:rsidP="0049329C" w14:paraId="28DE49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rsidR="007E35F1" w:rsidRPr="00636EB5" w:rsidP="0049329C" w14:paraId="72A537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7E35F1" w:rsidRPr="00636EB5" w:rsidP="0049329C" w14:paraId="473D40C4" w14:textId="77777777">
            <w:pPr>
              <w:contextualSpacing/>
              <w:rPr>
                <w:rFonts w:cstheme="minorHAnsi"/>
                <w:sz w:val="18"/>
                <w:szCs w:val="18"/>
              </w:rPr>
            </w:pPr>
          </w:p>
        </w:tc>
      </w:tr>
      <w:tr w14:paraId="51FE2F70" w14:textId="77777777" w:rsidTr="00E10B78">
        <w:tblPrEx>
          <w:tblW w:w="0" w:type="auto"/>
          <w:tblInd w:w="18" w:type="dxa"/>
          <w:tblLayout w:type="fixed"/>
          <w:tblLook w:val="04A0"/>
        </w:tblPrEx>
        <w:tc>
          <w:tcPr>
            <w:tcW w:w="1440" w:type="dxa"/>
          </w:tcPr>
          <w:p w:rsidR="007E35F1" w:rsidRPr="00636EB5" w:rsidP="0049329C" w14:paraId="25496BA3" w14:textId="77777777">
            <w:pPr>
              <w:contextualSpacing/>
              <w:rPr>
                <w:rFonts w:eastAsia="Times New Roman" w:cstheme="minorHAnsi"/>
                <w:color w:val="000000"/>
                <w:sz w:val="18"/>
                <w:szCs w:val="18"/>
              </w:rPr>
            </w:pPr>
          </w:p>
        </w:tc>
        <w:tc>
          <w:tcPr>
            <w:tcW w:w="4590" w:type="dxa"/>
            <w:vAlign w:val="bottom"/>
          </w:tcPr>
          <w:p w:rsidR="007E35F1" w:rsidRPr="00636EB5" w:rsidP="0049329C" w14:paraId="0CB304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7E35F1" w:rsidRPr="00636EB5" w:rsidP="0049329C" w14:paraId="4AC5B2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7E35F1" w:rsidRPr="00636EB5" w:rsidP="0049329C" w14:paraId="1D5B48A2" w14:textId="77777777">
            <w:pPr>
              <w:contextualSpacing/>
              <w:rPr>
                <w:rFonts w:cstheme="minorHAnsi"/>
                <w:sz w:val="18"/>
                <w:szCs w:val="18"/>
              </w:rPr>
            </w:pPr>
          </w:p>
        </w:tc>
      </w:tr>
      <w:tr w14:paraId="0DDA0959" w14:textId="77777777" w:rsidTr="00E10B78">
        <w:tblPrEx>
          <w:tblW w:w="0" w:type="auto"/>
          <w:tblInd w:w="18" w:type="dxa"/>
          <w:tblLayout w:type="fixed"/>
          <w:tblLook w:val="04A0"/>
        </w:tblPrEx>
        <w:tc>
          <w:tcPr>
            <w:tcW w:w="1440" w:type="dxa"/>
          </w:tcPr>
          <w:p w:rsidR="007E35F1" w:rsidRPr="00636EB5" w:rsidP="0049329C" w14:paraId="1F6ECB8F" w14:textId="77777777">
            <w:pPr>
              <w:contextualSpacing/>
              <w:rPr>
                <w:rFonts w:eastAsia="Times New Roman" w:cstheme="minorHAnsi"/>
                <w:color w:val="000000"/>
                <w:sz w:val="18"/>
                <w:szCs w:val="18"/>
              </w:rPr>
            </w:pPr>
          </w:p>
        </w:tc>
        <w:tc>
          <w:tcPr>
            <w:tcW w:w="4590" w:type="dxa"/>
            <w:vAlign w:val="bottom"/>
          </w:tcPr>
          <w:p w:rsidR="007E35F1" w:rsidRPr="00636EB5" w:rsidP="0049329C" w14:paraId="7883E7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rsidR="007E35F1" w:rsidRPr="00636EB5" w:rsidP="0049329C" w14:paraId="775C5A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P="0049329C" w14:paraId="2D115AED" w14:textId="77777777">
            <w:pPr>
              <w:contextualSpacing/>
              <w:rPr>
                <w:rFonts w:cstheme="minorHAnsi"/>
                <w:sz w:val="18"/>
                <w:szCs w:val="18"/>
              </w:rPr>
            </w:pPr>
          </w:p>
        </w:tc>
      </w:tr>
      <w:tr w14:paraId="37A1C2A4" w14:textId="77777777" w:rsidTr="00E10B78">
        <w:tblPrEx>
          <w:tblW w:w="0" w:type="auto"/>
          <w:tblInd w:w="18" w:type="dxa"/>
          <w:tblLayout w:type="fixed"/>
          <w:tblLook w:val="04A0"/>
        </w:tblPrEx>
        <w:tc>
          <w:tcPr>
            <w:tcW w:w="1440" w:type="dxa"/>
          </w:tcPr>
          <w:p w:rsidR="007E35F1" w:rsidRPr="00636EB5" w:rsidP="0049329C" w14:paraId="00A5473F" w14:textId="77777777">
            <w:pPr>
              <w:contextualSpacing/>
              <w:rPr>
                <w:rFonts w:eastAsia="Times New Roman" w:cstheme="minorHAnsi"/>
                <w:color w:val="000000"/>
                <w:sz w:val="18"/>
                <w:szCs w:val="18"/>
              </w:rPr>
            </w:pPr>
          </w:p>
        </w:tc>
        <w:tc>
          <w:tcPr>
            <w:tcW w:w="4590" w:type="dxa"/>
            <w:vAlign w:val="bottom"/>
          </w:tcPr>
          <w:p w:rsidR="007E35F1" w:rsidRPr="00636EB5" w:rsidP="0049329C" w14:paraId="5FAAD9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rsidR="007E35F1" w:rsidRPr="00636EB5" w:rsidP="0049329C" w14:paraId="387779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P="0049329C" w14:paraId="5A7AE4A0" w14:textId="77777777">
            <w:pPr>
              <w:contextualSpacing/>
              <w:rPr>
                <w:rFonts w:cstheme="minorHAnsi"/>
                <w:sz w:val="18"/>
                <w:szCs w:val="18"/>
              </w:rPr>
            </w:pPr>
          </w:p>
        </w:tc>
      </w:tr>
      <w:tr w14:paraId="2474E35E" w14:textId="77777777" w:rsidTr="00E10B78">
        <w:tblPrEx>
          <w:tblW w:w="0" w:type="auto"/>
          <w:tblInd w:w="18" w:type="dxa"/>
          <w:tblLayout w:type="fixed"/>
          <w:tblLook w:val="04A0"/>
        </w:tblPrEx>
        <w:tc>
          <w:tcPr>
            <w:tcW w:w="1440" w:type="dxa"/>
          </w:tcPr>
          <w:p w:rsidR="007E35F1" w:rsidRPr="00636EB5" w:rsidP="0049329C" w14:paraId="53B4D25D" w14:textId="77777777">
            <w:pPr>
              <w:contextualSpacing/>
              <w:rPr>
                <w:rFonts w:eastAsia="Times New Roman" w:cstheme="minorHAnsi"/>
                <w:color w:val="000000"/>
                <w:sz w:val="18"/>
                <w:szCs w:val="18"/>
              </w:rPr>
            </w:pPr>
          </w:p>
        </w:tc>
        <w:tc>
          <w:tcPr>
            <w:tcW w:w="4590" w:type="dxa"/>
            <w:vAlign w:val="bottom"/>
          </w:tcPr>
          <w:p w:rsidR="007E35F1" w:rsidRPr="00636EB5" w:rsidP="0049329C" w14:paraId="5AF709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rsidR="007E35F1" w:rsidRPr="00636EB5" w:rsidP="0049329C" w14:paraId="524303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7E35F1" w:rsidRPr="00636EB5" w:rsidP="0049329C" w14:paraId="6FEE4FB6" w14:textId="77777777">
            <w:pPr>
              <w:contextualSpacing/>
              <w:rPr>
                <w:rFonts w:cstheme="minorHAnsi"/>
                <w:sz w:val="18"/>
                <w:szCs w:val="18"/>
              </w:rPr>
            </w:pPr>
          </w:p>
        </w:tc>
      </w:tr>
      <w:tr w14:paraId="7CB21911" w14:textId="77777777" w:rsidTr="00E10B78">
        <w:tblPrEx>
          <w:tblW w:w="0" w:type="auto"/>
          <w:tblInd w:w="18" w:type="dxa"/>
          <w:tblLayout w:type="fixed"/>
          <w:tblLook w:val="04A0"/>
        </w:tblPrEx>
        <w:tc>
          <w:tcPr>
            <w:tcW w:w="1440" w:type="dxa"/>
          </w:tcPr>
          <w:p w:rsidR="007E35F1" w:rsidRPr="00636EB5" w:rsidP="0049329C" w14:paraId="33435681" w14:textId="77777777">
            <w:pPr>
              <w:contextualSpacing/>
              <w:rPr>
                <w:rFonts w:eastAsia="Times New Roman" w:cstheme="minorHAnsi"/>
                <w:color w:val="000000"/>
                <w:sz w:val="18"/>
                <w:szCs w:val="18"/>
              </w:rPr>
            </w:pPr>
          </w:p>
        </w:tc>
        <w:tc>
          <w:tcPr>
            <w:tcW w:w="4590" w:type="dxa"/>
            <w:vAlign w:val="bottom"/>
          </w:tcPr>
          <w:p w:rsidR="007E35F1" w:rsidRPr="00636EB5" w:rsidP="0049329C" w14:paraId="395A66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rsidR="007E35F1" w:rsidRPr="00636EB5" w:rsidP="0049329C" w14:paraId="5C0932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7E35F1" w:rsidRPr="00636EB5" w:rsidP="0049329C" w14:paraId="67E5F9EE" w14:textId="77777777">
            <w:pPr>
              <w:contextualSpacing/>
              <w:rPr>
                <w:rFonts w:cstheme="minorHAnsi"/>
                <w:sz w:val="18"/>
                <w:szCs w:val="18"/>
              </w:rPr>
            </w:pPr>
          </w:p>
        </w:tc>
      </w:tr>
      <w:tr w14:paraId="7081BE06" w14:textId="77777777" w:rsidTr="00E10B78">
        <w:tblPrEx>
          <w:tblW w:w="0" w:type="auto"/>
          <w:tblInd w:w="18" w:type="dxa"/>
          <w:tblLayout w:type="fixed"/>
          <w:tblLook w:val="04A0"/>
        </w:tblPrEx>
        <w:tc>
          <w:tcPr>
            <w:tcW w:w="1440" w:type="dxa"/>
          </w:tcPr>
          <w:p w:rsidR="007E35F1" w:rsidRPr="00636EB5" w:rsidP="0049329C" w14:paraId="577899CF" w14:textId="77777777">
            <w:pPr>
              <w:contextualSpacing/>
              <w:rPr>
                <w:rFonts w:eastAsia="Times New Roman" w:cstheme="minorHAnsi"/>
                <w:color w:val="000000"/>
                <w:sz w:val="18"/>
                <w:szCs w:val="18"/>
              </w:rPr>
            </w:pPr>
          </w:p>
        </w:tc>
        <w:tc>
          <w:tcPr>
            <w:tcW w:w="4590" w:type="dxa"/>
            <w:vAlign w:val="bottom"/>
          </w:tcPr>
          <w:p w:rsidR="007E35F1" w:rsidRPr="00636EB5" w:rsidP="0049329C" w14:paraId="48B185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5D4CD7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P="0049329C" w14:paraId="680059CB" w14:textId="77777777">
            <w:pPr>
              <w:contextualSpacing/>
              <w:rPr>
                <w:rFonts w:cstheme="minorHAnsi"/>
                <w:sz w:val="18"/>
                <w:szCs w:val="18"/>
              </w:rPr>
            </w:pPr>
          </w:p>
        </w:tc>
      </w:tr>
      <w:tr w14:paraId="231028D3" w14:textId="77777777" w:rsidTr="00E10B78">
        <w:tblPrEx>
          <w:tblW w:w="0" w:type="auto"/>
          <w:tblInd w:w="18" w:type="dxa"/>
          <w:tblLayout w:type="fixed"/>
          <w:tblLook w:val="04A0"/>
        </w:tblPrEx>
        <w:tc>
          <w:tcPr>
            <w:tcW w:w="1440" w:type="dxa"/>
          </w:tcPr>
          <w:p w:rsidR="007E35F1" w:rsidRPr="00636EB5" w:rsidP="0049329C" w14:paraId="3C63E0FE" w14:textId="77777777">
            <w:pPr>
              <w:contextualSpacing/>
              <w:rPr>
                <w:rFonts w:eastAsia="Times New Roman" w:cstheme="minorHAnsi"/>
                <w:color w:val="000000"/>
                <w:sz w:val="18"/>
                <w:szCs w:val="18"/>
              </w:rPr>
            </w:pPr>
          </w:p>
        </w:tc>
        <w:tc>
          <w:tcPr>
            <w:tcW w:w="4590" w:type="dxa"/>
            <w:vAlign w:val="bottom"/>
          </w:tcPr>
          <w:p w:rsidR="007E35F1" w:rsidRPr="00636EB5" w:rsidP="0049329C" w14:paraId="5EBB510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531F804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P="0049329C" w14:paraId="7A8A3495" w14:textId="77777777">
            <w:pPr>
              <w:contextualSpacing/>
              <w:rPr>
                <w:rFonts w:cstheme="minorHAnsi"/>
                <w:sz w:val="18"/>
                <w:szCs w:val="18"/>
              </w:rPr>
            </w:pPr>
          </w:p>
        </w:tc>
      </w:tr>
      <w:tr w14:paraId="10D46E11" w14:textId="77777777" w:rsidTr="00E10B78">
        <w:tblPrEx>
          <w:tblW w:w="0" w:type="auto"/>
          <w:tblInd w:w="18" w:type="dxa"/>
          <w:tblLayout w:type="fixed"/>
          <w:tblLook w:val="04A0"/>
        </w:tblPrEx>
        <w:tc>
          <w:tcPr>
            <w:tcW w:w="1440" w:type="dxa"/>
          </w:tcPr>
          <w:p w:rsidR="007E35F1" w:rsidRPr="00636EB5" w:rsidP="0049329C" w14:paraId="3DFAE152" w14:textId="77777777">
            <w:pPr>
              <w:contextualSpacing/>
              <w:rPr>
                <w:rFonts w:eastAsia="Times New Roman" w:cstheme="minorHAnsi"/>
                <w:color w:val="000000"/>
                <w:sz w:val="18"/>
                <w:szCs w:val="18"/>
              </w:rPr>
            </w:pPr>
          </w:p>
        </w:tc>
        <w:tc>
          <w:tcPr>
            <w:tcW w:w="4590" w:type="dxa"/>
            <w:vAlign w:val="bottom"/>
          </w:tcPr>
          <w:p w:rsidR="007E35F1" w:rsidRPr="00636EB5" w:rsidP="0049329C" w14:paraId="5CA2E9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70DAE34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7E35F1" w:rsidRPr="00636EB5" w:rsidP="0049329C" w14:paraId="184E59B7" w14:textId="77777777">
            <w:pPr>
              <w:contextualSpacing/>
              <w:rPr>
                <w:rFonts w:cstheme="minorHAnsi"/>
                <w:sz w:val="18"/>
                <w:szCs w:val="18"/>
              </w:rPr>
            </w:pPr>
          </w:p>
        </w:tc>
      </w:tr>
    </w:tbl>
    <w:p w:rsidR="007E35F1" w:rsidRPr="00636EB5" w:rsidP="0049329C" w14:paraId="408F389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B61C6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17A34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583519BB"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828F7C6" w14:textId="77777777">
            <w:pPr>
              <w:contextualSpacing/>
              <w:rPr>
                <w:rFonts w:eastAsia="Times New Roman" w:cstheme="minorHAnsi"/>
                <w:b/>
                <w:bCs/>
                <w:color w:val="000000"/>
                <w:sz w:val="18"/>
                <w:szCs w:val="18"/>
              </w:rPr>
            </w:pPr>
          </w:p>
        </w:tc>
      </w:tr>
      <w:tr w14:paraId="73966C90" w14:textId="77777777" w:rsidTr="007E35F1">
        <w:tblPrEx>
          <w:tblW w:w="10278" w:type="dxa"/>
          <w:tblLayout w:type="fixed"/>
          <w:tblLook w:val="04A0"/>
        </w:tblPrEx>
        <w:tc>
          <w:tcPr>
            <w:tcW w:w="1548" w:type="dxa"/>
            <w:vAlign w:val="bottom"/>
          </w:tcPr>
          <w:p w:rsidR="007E35F1" w:rsidRPr="00636EB5" w:rsidP="0049329C" w14:paraId="336D75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sidR="00D003C5">
              <w:rPr>
                <w:rFonts w:eastAsia="Times New Roman" w:cstheme="minorHAnsi"/>
                <w:bCs/>
                <w:color w:val="000000"/>
                <w:sz w:val="18"/>
                <w:szCs w:val="18"/>
              </w:rPr>
              <w:t>R5</w:t>
            </w:r>
          </w:p>
        </w:tc>
        <w:tc>
          <w:tcPr>
            <w:tcW w:w="2520" w:type="dxa"/>
            <w:vAlign w:val="bottom"/>
          </w:tcPr>
          <w:p w:rsidR="007E35F1" w:rsidRPr="00636EB5" w:rsidP="0049329C" w14:paraId="09533B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7E35F1" w:rsidRPr="00636EB5" w:rsidP="0049329C" w14:paraId="5921751B"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=2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DENCTYR</w:t>
            </w:r>
            <w:r w:rsidR="00A22A9D">
              <w:rPr>
                <w:rFonts w:eastAsia="Times New Roman" w:cstheme="minorHAnsi"/>
                <w:color w:val="000000"/>
                <w:sz w:val="18"/>
                <w:szCs w:val="18"/>
              </w:rPr>
              <w:t>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DENCTYR5</w:t>
            </w:r>
            <w:r w:rsidRPr="00636EB5">
              <w:rPr>
                <w:rFonts w:eastAsia="Times New Roman" w:cstheme="minorHAnsi"/>
                <w:color w:val="000000"/>
                <w:sz w:val="18"/>
                <w:szCs w:val="18"/>
              </w:rPr>
              <w:t>=10), 1,0)</w:t>
            </w:r>
          </w:p>
        </w:tc>
      </w:tr>
    </w:tbl>
    <w:p w:rsidR="007E35F1" w:rsidRPr="00636EB5" w:rsidP="0049329C" w14:paraId="6CCFD5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316A6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7C4860A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007E35F1" w:rsidRPr="00636EB5" w:rsidP="0049329C" w14:paraId="7FB08C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06F32456"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65130430" w14:textId="77777777" w:rsidTr="00453CCE">
        <w:tblPrEx>
          <w:tblW w:w="10260" w:type="dxa"/>
          <w:tblInd w:w="18" w:type="dxa"/>
          <w:tblLayout w:type="fixed"/>
          <w:tblLook w:val="04A0"/>
        </w:tblPrEx>
        <w:tc>
          <w:tcPr>
            <w:tcW w:w="1440" w:type="dxa"/>
            <w:vAlign w:val="bottom"/>
          </w:tcPr>
          <w:p w:rsidR="007E35F1" w:rsidRPr="00636EB5" w:rsidP="0049329C" w14:paraId="38C5ABF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7E35F1" w:rsidP="0049329C" w14:paraId="126404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2206777C" w14:textId="77777777">
            <w:pPr>
              <w:contextualSpacing/>
              <w:rPr>
                <w:rFonts w:eastAsia="Times New Roman" w:cstheme="minorHAnsi"/>
                <w:b/>
                <w:bCs/>
                <w:color w:val="000000"/>
                <w:sz w:val="18"/>
                <w:szCs w:val="18"/>
              </w:rPr>
            </w:pPr>
          </w:p>
          <w:p w:rsidR="007E35F1" w:rsidRPr="00636EB5" w:rsidP="0049329C" w14:paraId="6D22A4A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2A89A4B5" w14:textId="77777777" w:rsidTr="00453CCE">
        <w:tblPrEx>
          <w:tblW w:w="10260" w:type="dxa"/>
          <w:tblInd w:w="18" w:type="dxa"/>
          <w:tblLayout w:type="fixed"/>
          <w:tblLook w:val="04A0"/>
        </w:tblPrEx>
        <w:tc>
          <w:tcPr>
            <w:tcW w:w="1440" w:type="dxa"/>
            <w:vAlign w:val="bottom"/>
          </w:tcPr>
          <w:p w:rsidR="007E35F1" w:rsidRPr="00636EB5" w:rsidP="0049329C" w14:paraId="259492C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4FCEF6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Detroit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51E07231" w14:textId="77777777">
            <w:pPr>
              <w:contextualSpacing/>
              <w:rPr>
                <w:rFonts w:eastAsia="Times New Roman" w:cstheme="minorHAnsi"/>
                <w:color w:val="000000"/>
                <w:sz w:val="18"/>
                <w:szCs w:val="18"/>
              </w:rPr>
            </w:pPr>
          </w:p>
        </w:tc>
      </w:tr>
      <w:tr w14:paraId="4F67EF4B" w14:textId="77777777" w:rsidTr="00453CCE">
        <w:tblPrEx>
          <w:tblW w:w="10260" w:type="dxa"/>
          <w:tblInd w:w="18" w:type="dxa"/>
          <w:tblLayout w:type="fixed"/>
          <w:tblLook w:val="04A0"/>
        </w:tblPrEx>
        <w:tc>
          <w:tcPr>
            <w:tcW w:w="1440" w:type="dxa"/>
            <w:vAlign w:val="bottom"/>
          </w:tcPr>
          <w:p w:rsidR="00453CCE" w:rsidRPr="00636EB5" w:rsidP="00453CCE" w14:paraId="7D808499" w14:textId="77777777">
            <w:pPr>
              <w:contextualSpacing/>
              <w:rPr>
                <w:rFonts w:eastAsia="Times New Roman" w:cstheme="minorHAnsi"/>
                <w:color w:val="000000"/>
                <w:sz w:val="18"/>
                <w:szCs w:val="18"/>
              </w:rPr>
            </w:pPr>
          </w:p>
        </w:tc>
        <w:tc>
          <w:tcPr>
            <w:tcW w:w="4590" w:type="dxa"/>
            <w:vAlign w:val="bottom"/>
          </w:tcPr>
          <w:p w:rsidR="00453CCE" w:rsidRPr="00636EB5" w:rsidP="00453CCE" w14:paraId="466BE1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453CCE" w:rsidRPr="00636EB5" w:rsidP="00453CCE" w14:paraId="33B34E7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00453CCE" w:rsidRPr="00636EB5" w:rsidP="00453CCE" w14:paraId="00D6E6FC" w14:textId="77777777">
            <w:pPr>
              <w:contextualSpacing/>
              <w:rPr>
                <w:rFonts w:eastAsia="Times New Roman" w:cstheme="minorHAnsi"/>
                <w:color w:val="000000"/>
                <w:sz w:val="18"/>
                <w:szCs w:val="18"/>
              </w:rPr>
            </w:pPr>
          </w:p>
        </w:tc>
      </w:tr>
      <w:tr w14:paraId="29340796" w14:textId="77777777" w:rsidTr="00453CCE">
        <w:tblPrEx>
          <w:tblW w:w="10260" w:type="dxa"/>
          <w:tblInd w:w="18" w:type="dxa"/>
          <w:tblLayout w:type="fixed"/>
          <w:tblLook w:val="04A0"/>
        </w:tblPrEx>
        <w:tc>
          <w:tcPr>
            <w:tcW w:w="1440" w:type="dxa"/>
            <w:vAlign w:val="bottom"/>
          </w:tcPr>
          <w:p w:rsidR="00453CCE" w:rsidRPr="00636EB5" w:rsidP="00453CCE" w14:paraId="6153EE5B" w14:textId="77777777">
            <w:pPr>
              <w:contextualSpacing/>
              <w:rPr>
                <w:rFonts w:eastAsia="Times New Roman" w:cstheme="minorHAnsi"/>
                <w:color w:val="000000"/>
                <w:sz w:val="18"/>
                <w:szCs w:val="18"/>
              </w:rPr>
            </w:pPr>
          </w:p>
        </w:tc>
        <w:tc>
          <w:tcPr>
            <w:tcW w:w="4590" w:type="dxa"/>
            <w:vAlign w:val="bottom"/>
          </w:tcPr>
          <w:p w:rsidR="00453CCE" w:rsidRPr="00636EB5" w:rsidP="00453CCE" w14:paraId="6BEC03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rsidR="00453CCE" w:rsidRPr="00636EB5" w:rsidP="00453CCE" w14:paraId="5858F6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453CCE" w:rsidRPr="00636EB5" w:rsidP="00453CCE" w14:paraId="67E722EF" w14:textId="77777777">
            <w:pPr>
              <w:contextualSpacing/>
              <w:rPr>
                <w:rFonts w:eastAsia="Times New Roman" w:cstheme="minorHAnsi"/>
                <w:color w:val="000000"/>
                <w:sz w:val="18"/>
                <w:szCs w:val="18"/>
              </w:rPr>
            </w:pPr>
          </w:p>
        </w:tc>
      </w:tr>
      <w:tr w14:paraId="13114FBE" w14:textId="77777777" w:rsidTr="00453CCE">
        <w:tblPrEx>
          <w:tblW w:w="10260" w:type="dxa"/>
          <w:tblInd w:w="18" w:type="dxa"/>
          <w:tblLayout w:type="fixed"/>
          <w:tblLook w:val="04A0"/>
        </w:tblPrEx>
        <w:tc>
          <w:tcPr>
            <w:tcW w:w="1440" w:type="dxa"/>
            <w:vAlign w:val="bottom"/>
          </w:tcPr>
          <w:p w:rsidR="00453CCE" w:rsidRPr="00636EB5" w:rsidP="00453CCE" w14:paraId="4C13DA63" w14:textId="77777777">
            <w:pPr>
              <w:contextualSpacing/>
              <w:rPr>
                <w:rFonts w:eastAsia="Times New Roman" w:cstheme="minorHAnsi"/>
                <w:color w:val="000000"/>
                <w:sz w:val="18"/>
                <w:szCs w:val="18"/>
              </w:rPr>
            </w:pPr>
          </w:p>
        </w:tc>
        <w:tc>
          <w:tcPr>
            <w:tcW w:w="4590" w:type="dxa"/>
            <w:vAlign w:val="bottom"/>
          </w:tcPr>
          <w:p w:rsidR="00453CCE" w:rsidRPr="00636EB5" w:rsidP="00453CCE" w14:paraId="30ADDA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rsidR="00453CCE" w:rsidRPr="00636EB5" w:rsidP="00453CCE" w14:paraId="18945A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453CCE" w:rsidRPr="00636EB5" w:rsidP="00453CCE" w14:paraId="0E6D52E2" w14:textId="77777777">
            <w:pPr>
              <w:contextualSpacing/>
              <w:rPr>
                <w:rFonts w:eastAsia="Times New Roman" w:cstheme="minorHAnsi"/>
                <w:color w:val="000000"/>
                <w:sz w:val="18"/>
                <w:szCs w:val="18"/>
              </w:rPr>
            </w:pPr>
          </w:p>
        </w:tc>
      </w:tr>
      <w:tr w14:paraId="672921CD" w14:textId="77777777" w:rsidTr="00453CCE">
        <w:tblPrEx>
          <w:tblW w:w="10260" w:type="dxa"/>
          <w:tblInd w:w="18" w:type="dxa"/>
          <w:tblLayout w:type="fixed"/>
          <w:tblLook w:val="04A0"/>
        </w:tblPrEx>
        <w:tc>
          <w:tcPr>
            <w:tcW w:w="1440" w:type="dxa"/>
            <w:vAlign w:val="bottom"/>
          </w:tcPr>
          <w:p w:rsidR="00453CCE" w:rsidRPr="00636EB5" w:rsidP="00453CCE" w14:paraId="1A2CE2E0" w14:textId="77777777">
            <w:pPr>
              <w:contextualSpacing/>
              <w:rPr>
                <w:rFonts w:eastAsia="Times New Roman" w:cstheme="minorHAnsi"/>
                <w:color w:val="000000"/>
                <w:sz w:val="18"/>
                <w:szCs w:val="18"/>
              </w:rPr>
            </w:pPr>
          </w:p>
        </w:tc>
        <w:tc>
          <w:tcPr>
            <w:tcW w:w="4590" w:type="dxa"/>
            <w:vAlign w:val="bottom"/>
          </w:tcPr>
          <w:p w:rsidR="00453CCE" w:rsidRPr="00636EB5" w:rsidP="00453CCE" w14:paraId="47085D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453CCE" w:rsidRPr="00636EB5" w:rsidP="00453CCE" w14:paraId="26F225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453CCE" w:rsidRPr="00636EB5" w:rsidP="00453CCE" w14:paraId="3293B23A" w14:textId="77777777">
            <w:pPr>
              <w:contextualSpacing/>
              <w:rPr>
                <w:rFonts w:cstheme="minorHAnsi"/>
                <w:sz w:val="18"/>
                <w:szCs w:val="18"/>
              </w:rPr>
            </w:pPr>
          </w:p>
        </w:tc>
      </w:tr>
      <w:tr w14:paraId="22E14771" w14:textId="77777777" w:rsidTr="00453CCE">
        <w:tblPrEx>
          <w:tblW w:w="10260" w:type="dxa"/>
          <w:tblInd w:w="18" w:type="dxa"/>
          <w:tblLayout w:type="fixed"/>
          <w:tblLook w:val="04A0"/>
        </w:tblPrEx>
        <w:tc>
          <w:tcPr>
            <w:tcW w:w="1440" w:type="dxa"/>
            <w:vAlign w:val="bottom"/>
          </w:tcPr>
          <w:p w:rsidR="00453CCE" w:rsidRPr="00636EB5" w:rsidP="00453CCE" w14:paraId="3002A14C" w14:textId="77777777">
            <w:pPr>
              <w:contextualSpacing/>
              <w:rPr>
                <w:rFonts w:eastAsia="Times New Roman" w:cstheme="minorHAnsi"/>
                <w:color w:val="000000"/>
                <w:sz w:val="18"/>
                <w:szCs w:val="18"/>
              </w:rPr>
            </w:pPr>
          </w:p>
        </w:tc>
        <w:tc>
          <w:tcPr>
            <w:tcW w:w="4590" w:type="dxa"/>
            <w:vAlign w:val="bottom"/>
          </w:tcPr>
          <w:p w:rsidR="00453CCE" w:rsidRPr="00636EB5" w:rsidP="00453CCE" w14:paraId="6FF2A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453CCE" w:rsidRPr="00636EB5" w:rsidP="00453CCE" w14:paraId="4A5868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453CCE" w:rsidRPr="00636EB5" w:rsidP="00453CCE" w14:paraId="3CABB8E7" w14:textId="77777777">
            <w:pPr>
              <w:contextualSpacing/>
              <w:rPr>
                <w:rFonts w:cstheme="minorHAnsi"/>
                <w:sz w:val="18"/>
                <w:szCs w:val="18"/>
              </w:rPr>
            </w:pPr>
          </w:p>
        </w:tc>
      </w:tr>
      <w:tr w14:paraId="320A40FE" w14:textId="77777777" w:rsidTr="00453CCE">
        <w:tblPrEx>
          <w:tblW w:w="10260" w:type="dxa"/>
          <w:tblInd w:w="18" w:type="dxa"/>
          <w:tblLayout w:type="fixed"/>
          <w:tblLook w:val="04A0"/>
        </w:tblPrEx>
        <w:tc>
          <w:tcPr>
            <w:tcW w:w="1440" w:type="dxa"/>
            <w:vAlign w:val="bottom"/>
          </w:tcPr>
          <w:p w:rsidR="00453CCE" w:rsidRPr="00636EB5" w:rsidP="00453CCE" w14:paraId="377E8581" w14:textId="77777777">
            <w:pPr>
              <w:contextualSpacing/>
              <w:rPr>
                <w:rFonts w:eastAsia="Times New Roman" w:cstheme="minorHAnsi"/>
                <w:color w:val="000000"/>
                <w:sz w:val="18"/>
                <w:szCs w:val="18"/>
              </w:rPr>
            </w:pPr>
          </w:p>
        </w:tc>
        <w:tc>
          <w:tcPr>
            <w:tcW w:w="4590" w:type="dxa"/>
            <w:vAlign w:val="bottom"/>
          </w:tcPr>
          <w:p w:rsidR="00453CCE" w:rsidRPr="00636EB5" w:rsidP="00453CCE" w14:paraId="0BD47C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453CCE" w:rsidRPr="00636EB5" w:rsidP="00453CCE" w14:paraId="71B293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453CCE" w:rsidRPr="00636EB5" w:rsidP="00453CCE" w14:paraId="6AE0181F" w14:textId="77777777">
            <w:pPr>
              <w:contextualSpacing/>
              <w:rPr>
                <w:rFonts w:cstheme="minorHAnsi"/>
                <w:sz w:val="18"/>
                <w:szCs w:val="18"/>
              </w:rPr>
            </w:pPr>
          </w:p>
        </w:tc>
      </w:tr>
    </w:tbl>
    <w:p w:rsidR="007E35F1" w:rsidRPr="00636EB5" w:rsidP="0049329C" w14:paraId="4E6C211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4F671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253F7B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0F7A63C4"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5521DD5" w14:textId="77777777">
            <w:pPr>
              <w:contextualSpacing/>
              <w:rPr>
                <w:rFonts w:eastAsia="Times New Roman" w:cstheme="minorHAnsi"/>
                <w:b/>
                <w:bCs/>
                <w:color w:val="000000"/>
                <w:sz w:val="18"/>
                <w:szCs w:val="18"/>
              </w:rPr>
            </w:pPr>
          </w:p>
        </w:tc>
      </w:tr>
      <w:tr w14:paraId="3F25E0CC" w14:textId="77777777" w:rsidTr="007E35F1">
        <w:tblPrEx>
          <w:tblW w:w="10278" w:type="dxa"/>
          <w:tblLayout w:type="fixed"/>
          <w:tblLook w:val="04A0"/>
        </w:tblPrEx>
        <w:tc>
          <w:tcPr>
            <w:tcW w:w="1548" w:type="dxa"/>
            <w:vAlign w:val="bottom"/>
          </w:tcPr>
          <w:p w:rsidR="007E35F1" w:rsidRPr="00636EB5" w:rsidP="0049329C" w14:paraId="7332E11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sidR="00D003C5">
              <w:rPr>
                <w:rFonts w:eastAsia="Times New Roman" w:cstheme="minorHAnsi"/>
                <w:bCs/>
                <w:color w:val="000000"/>
                <w:sz w:val="18"/>
                <w:szCs w:val="18"/>
              </w:rPr>
              <w:t>R5</w:t>
            </w:r>
          </w:p>
        </w:tc>
        <w:tc>
          <w:tcPr>
            <w:tcW w:w="2520" w:type="dxa"/>
            <w:vAlign w:val="bottom"/>
          </w:tcPr>
          <w:p w:rsidR="007E35F1" w:rsidRPr="00636EB5" w:rsidP="0049329C" w14:paraId="01F1A2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7E35F1" w:rsidRPr="00636EB5" w:rsidP="0049329C" w14:paraId="2DF586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11041C">
              <w:rPr>
                <w:rFonts w:eastAsia="Times New Roman" w:cstheme="minorHAnsi"/>
                <w:color w:val="000000"/>
                <w:sz w:val="18"/>
                <w:szCs w:val="18"/>
              </w:rPr>
              <w:t>DETCTY</w:t>
            </w:r>
            <w:r w:rsidR="00A22A9D">
              <w:rPr>
                <w:rFonts w:eastAsia="Times New Roman" w:cstheme="minorHAnsi"/>
                <w:color w:val="000000"/>
                <w:sz w:val="18"/>
                <w:szCs w:val="18"/>
              </w:rPr>
              <w:t>R5</w:t>
            </w:r>
            <w:r w:rsidR="0011041C">
              <w:rPr>
                <w:rFonts w:eastAsia="Times New Roman" w:cstheme="minorHAnsi"/>
                <w:color w:val="000000"/>
                <w:sz w:val="18"/>
                <w:szCs w:val="18"/>
              </w:rPr>
              <w:t xml:space="preserve">=0 OR </w:t>
            </w:r>
            <w:r w:rsidRPr="00636EB5">
              <w:rPr>
                <w:rFonts w:eastAsia="Times New Roman" w:cstheme="minorHAnsi"/>
                <w:color w:val="000000"/>
                <w:sz w:val="18"/>
                <w:szCs w:val="18"/>
              </w:rPr>
              <w:t>DETCTY</w:t>
            </w:r>
            <w:r w:rsidR="00A22A9D">
              <w:rPr>
                <w:rFonts w:eastAsia="Times New Roman" w:cstheme="minorHAnsi"/>
                <w:color w:val="000000"/>
                <w:sz w:val="18"/>
                <w:szCs w:val="18"/>
              </w:rPr>
              <w:t>R5</w:t>
            </w:r>
            <w:r w:rsidRPr="00636EB5">
              <w:rPr>
                <w:rFonts w:eastAsia="Times New Roman" w:cstheme="minorHAnsi"/>
                <w:color w:val="000000"/>
                <w:sz w:val="18"/>
                <w:szCs w:val="18"/>
              </w:rPr>
              <w:t>=1 OR DETCTY</w:t>
            </w:r>
            <w:r w:rsidR="00A22A9D">
              <w:rPr>
                <w:rFonts w:eastAsia="Times New Roman" w:cstheme="minorHAnsi"/>
                <w:color w:val="000000"/>
                <w:sz w:val="18"/>
                <w:szCs w:val="18"/>
              </w:rPr>
              <w:t>R5</w:t>
            </w:r>
            <w:r w:rsidRPr="00636EB5">
              <w:rPr>
                <w:rFonts w:eastAsia="Times New Roman" w:cstheme="minorHAnsi"/>
                <w:color w:val="000000"/>
                <w:sz w:val="18"/>
                <w:szCs w:val="18"/>
              </w:rPr>
              <w:t>=2), 1,0)</w:t>
            </w:r>
          </w:p>
        </w:tc>
      </w:tr>
    </w:tbl>
    <w:p w:rsidR="007E35F1" w:rsidRPr="00636EB5" w:rsidP="0049329C" w14:paraId="2B2DC4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2C6ABA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15DF277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007E35F1" w:rsidRPr="00636EB5" w:rsidP="0049329C" w14:paraId="2CFAF6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0AB4FA4C"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32FBB85D" w14:textId="77777777" w:rsidTr="003F2C36">
        <w:tblPrEx>
          <w:tblW w:w="0" w:type="auto"/>
          <w:tblInd w:w="18" w:type="dxa"/>
          <w:tblLayout w:type="fixed"/>
          <w:tblLook w:val="04A0"/>
        </w:tblPrEx>
        <w:tc>
          <w:tcPr>
            <w:tcW w:w="1440" w:type="dxa"/>
            <w:vAlign w:val="bottom"/>
          </w:tcPr>
          <w:p w:rsidR="007E35F1" w:rsidRPr="00636EB5" w:rsidP="0049329C" w14:paraId="5BF2DF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7E35F1" w:rsidP="0049329C" w14:paraId="0F6393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7A315FCC" w14:textId="77777777">
            <w:pPr>
              <w:contextualSpacing/>
              <w:rPr>
                <w:rFonts w:eastAsia="Times New Roman" w:cstheme="minorHAnsi"/>
                <w:b/>
                <w:bCs/>
                <w:color w:val="000000"/>
                <w:sz w:val="18"/>
                <w:szCs w:val="18"/>
              </w:rPr>
            </w:pPr>
          </w:p>
          <w:p w:rsidR="007E35F1" w:rsidRPr="00636EB5" w:rsidP="0049329C" w14:paraId="5334FDD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5C430F6" w14:textId="77777777" w:rsidTr="003F2C36">
        <w:tblPrEx>
          <w:tblW w:w="0" w:type="auto"/>
          <w:tblInd w:w="18" w:type="dxa"/>
          <w:tblLayout w:type="fixed"/>
          <w:tblLook w:val="04A0"/>
        </w:tblPrEx>
        <w:tc>
          <w:tcPr>
            <w:tcW w:w="1440" w:type="dxa"/>
            <w:vAlign w:val="bottom"/>
          </w:tcPr>
          <w:p w:rsidR="007E35F1" w:rsidRPr="00636EB5" w:rsidP="0049329C" w14:paraId="7DDCA0A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140BEA7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Houston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282F32FF" w14:textId="77777777">
            <w:pPr>
              <w:contextualSpacing/>
              <w:rPr>
                <w:rFonts w:eastAsia="Times New Roman" w:cstheme="minorHAnsi"/>
                <w:color w:val="000000"/>
                <w:sz w:val="18"/>
                <w:szCs w:val="18"/>
              </w:rPr>
            </w:pPr>
          </w:p>
        </w:tc>
      </w:tr>
      <w:tr w14:paraId="0D287ED6" w14:textId="77777777" w:rsidTr="003F2C36">
        <w:tblPrEx>
          <w:tblW w:w="0" w:type="auto"/>
          <w:tblInd w:w="18" w:type="dxa"/>
          <w:tblLayout w:type="fixed"/>
          <w:tblLook w:val="04A0"/>
        </w:tblPrEx>
        <w:tc>
          <w:tcPr>
            <w:tcW w:w="1440" w:type="dxa"/>
            <w:vAlign w:val="bottom"/>
          </w:tcPr>
          <w:p w:rsidR="007E35F1" w:rsidRPr="00636EB5" w:rsidP="0049329C" w14:paraId="42971C6B" w14:textId="77777777">
            <w:pPr>
              <w:contextualSpacing/>
              <w:rPr>
                <w:rFonts w:eastAsia="Times New Roman" w:cstheme="minorHAnsi"/>
                <w:color w:val="000000"/>
                <w:sz w:val="18"/>
                <w:szCs w:val="18"/>
              </w:rPr>
            </w:pPr>
          </w:p>
        </w:tc>
        <w:tc>
          <w:tcPr>
            <w:tcW w:w="4590" w:type="dxa"/>
            <w:vAlign w:val="bottom"/>
          </w:tcPr>
          <w:p w:rsidR="007E35F1" w:rsidRPr="00636EB5" w:rsidP="0049329C" w14:paraId="3A2A00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rsidR="007E35F1" w:rsidRPr="00636EB5" w:rsidP="0049329C" w14:paraId="7863E6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2B844A70" w14:textId="77777777">
            <w:pPr>
              <w:contextualSpacing/>
              <w:rPr>
                <w:rFonts w:eastAsia="Times New Roman" w:cstheme="minorHAnsi"/>
                <w:color w:val="000000"/>
                <w:sz w:val="18"/>
                <w:szCs w:val="18"/>
              </w:rPr>
            </w:pPr>
          </w:p>
        </w:tc>
      </w:tr>
      <w:tr w14:paraId="2997ED19" w14:textId="77777777" w:rsidTr="003F2C36">
        <w:tblPrEx>
          <w:tblW w:w="0" w:type="auto"/>
          <w:tblInd w:w="18" w:type="dxa"/>
          <w:tblLayout w:type="fixed"/>
          <w:tblLook w:val="04A0"/>
        </w:tblPrEx>
        <w:tc>
          <w:tcPr>
            <w:tcW w:w="1440" w:type="dxa"/>
            <w:vAlign w:val="bottom"/>
          </w:tcPr>
          <w:p w:rsidR="007E35F1" w:rsidRPr="00636EB5" w:rsidP="0049329C" w14:paraId="65968A8B" w14:textId="77777777">
            <w:pPr>
              <w:contextualSpacing/>
              <w:rPr>
                <w:rFonts w:eastAsia="Times New Roman" w:cstheme="minorHAnsi"/>
                <w:color w:val="000000"/>
                <w:sz w:val="18"/>
                <w:szCs w:val="18"/>
              </w:rPr>
            </w:pPr>
          </w:p>
        </w:tc>
        <w:tc>
          <w:tcPr>
            <w:tcW w:w="4590" w:type="dxa"/>
            <w:vAlign w:val="bottom"/>
          </w:tcPr>
          <w:p w:rsidR="007E35F1" w:rsidRPr="00636EB5" w:rsidP="0049329C" w14:paraId="5B4DD6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rsidR="007E35F1" w:rsidRPr="00636EB5" w:rsidP="0049329C" w14:paraId="541E7A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305AE1DF" w14:textId="77777777">
            <w:pPr>
              <w:contextualSpacing/>
              <w:rPr>
                <w:rFonts w:eastAsia="Times New Roman" w:cstheme="minorHAnsi"/>
                <w:color w:val="000000"/>
                <w:sz w:val="18"/>
                <w:szCs w:val="18"/>
              </w:rPr>
            </w:pPr>
          </w:p>
        </w:tc>
      </w:tr>
      <w:tr w14:paraId="45F75EBE" w14:textId="77777777" w:rsidTr="003F2C36">
        <w:tblPrEx>
          <w:tblW w:w="0" w:type="auto"/>
          <w:tblInd w:w="18" w:type="dxa"/>
          <w:tblLayout w:type="fixed"/>
          <w:tblLook w:val="04A0"/>
        </w:tblPrEx>
        <w:tc>
          <w:tcPr>
            <w:tcW w:w="1440" w:type="dxa"/>
            <w:vAlign w:val="bottom"/>
          </w:tcPr>
          <w:p w:rsidR="007E35F1" w:rsidRPr="00636EB5" w:rsidP="0049329C" w14:paraId="446F9DB1" w14:textId="77777777">
            <w:pPr>
              <w:contextualSpacing/>
              <w:rPr>
                <w:rFonts w:eastAsia="Times New Roman" w:cstheme="minorHAnsi"/>
                <w:color w:val="000000"/>
                <w:sz w:val="18"/>
                <w:szCs w:val="18"/>
              </w:rPr>
            </w:pPr>
          </w:p>
        </w:tc>
        <w:tc>
          <w:tcPr>
            <w:tcW w:w="4590" w:type="dxa"/>
            <w:vAlign w:val="bottom"/>
          </w:tcPr>
          <w:p w:rsidR="007E35F1" w:rsidRPr="00636EB5" w:rsidP="0049329C" w14:paraId="09015F5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rsidR="007E35F1" w:rsidRPr="00636EB5" w:rsidP="0049329C" w14:paraId="14B2C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2A637E77" w14:textId="77777777">
            <w:pPr>
              <w:contextualSpacing/>
              <w:rPr>
                <w:rFonts w:eastAsia="Times New Roman" w:cstheme="minorHAnsi"/>
                <w:color w:val="000000"/>
                <w:sz w:val="18"/>
                <w:szCs w:val="18"/>
              </w:rPr>
            </w:pPr>
          </w:p>
        </w:tc>
      </w:tr>
      <w:tr w14:paraId="3A9EAC8D" w14:textId="77777777" w:rsidTr="003F2C36">
        <w:tblPrEx>
          <w:tblW w:w="0" w:type="auto"/>
          <w:tblInd w:w="18" w:type="dxa"/>
          <w:tblLayout w:type="fixed"/>
          <w:tblLook w:val="04A0"/>
        </w:tblPrEx>
        <w:tc>
          <w:tcPr>
            <w:tcW w:w="1440" w:type="dxa"/>
            <w:vAlign w:val="bottom"/>
          </w:tcPr>
          <w:p w:rsidR="007E35F1" w:rsidRPr="00636EB5" w:rsidP="0049329C" w14:paraId="3DFA6BC0" w14:textId="77777777">
            <w:pPr>
              <w:contextualSpacing/>
              <w:rPr>
                <w:rFonts w:eastAsia="Times New Roman" w:cstheme="minorHAnsi"/>
                <w:color w:val="000000"/>
                <w:sz w:val="18"/>
                <w:szCs w:val="18"/>
              </w:rPr>
            </w:pPr>
          </w:p>
        </w:tc>
        <w:tc>
          <w:tcPr>
            <w:tcW w:w="4590" w:type="dxa"/>
            <w:vAlign w:val="bottom"/>
          </w:tcPr>
          <w:p w:rsidR="007E35F1" w:rsidRPr="00636EB5" w:rsidP="0049329C" w14:paraId="4B047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rsidR="007E35F1" w:rsidRPr="00636EB5" w:rsidP="0049329C" w14:paraId="0679388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P="0049329C" w14:paraId="737A6C6E" w14:textId="77777777">
            <w:pPr>
              <w:contextualSpacing/>
              <w:rPr>
                <w:rFonts w:eastAsia="Times New Roman" w:cstheme="minorHAnsi"/>
                <w:color w:val="000000"/>
                <w:sz w:val="18"/>
                <w:szCs w:val="18"/>
              </w:rPr>
            </w:pPr>
          </w:p>
        </w:tc>
      </w:tr>
      <w:tr w14:paraId="0EBC7D0B" w14:textId="77777777" w:rsidTr="003F2C36">
        <w:tblPrEx>
          <w:tblW w:w="0" w:type="auto"/>
          <w:tblInd w:w="18" w:type="dxa"/>
          <w:tblLayout w:type="fixed"/>
          <w:tblLook w:val="04A0"/>
        </w:tblPrEx>
        <w:tc>
          <w:tcPr>
            <w:tcW w:w="1440" w:type="dxa"/>
            <w:vAlign w:val="bottom"/>
          </w:tcPr>
          <w:p w:rsidR="007E35F1" w:rsidRPr="00636EB5" w:rsidP="0049329C" w14:paraId="744E68F9" w14:textId="77777777">
            <w:pPr>
              <w:contextualSpacing/>
              <w:rPr>
                <w:rFonts w:eastAsia="Times New Roman" w:cstheme="minorHAnsi"/>
                <w:color w:val="000000"/>
                <w:sz w:val="18"/>
                <w:szCs w:val="18"/>
              </w:rPr>
            </w:pPr>
          </w:p>
        </w:tc>
        <w:tc>
          <w:tcPr>
            <w:tcW w:w="4590" w:type="dxa"/>
            <w:vAlign w:val="bottom"/>
          </w:tcPr>
          <w:p w:rsidR="007E35F1" w:rsidRPr="00636EB5" w:rsidP="0049329C" w14:paraId="7F1E0A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rsidR="007E35F1" w:rsidRPr="00636EB5" w:rsidP="0049329C" w14:paraId="3E9115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P="0049329C" w14:paraId="5EE4E89B" w14:textId="77777777">
            <w:pPr>
              <w:contextualSpacing/>
              <w:rPr>
                <w:rFonts w:eastAsia="Times New Roman" w:cstheme="minorHAnsi"/>
                <w:color w:val="000000"/>
                <w:sz w:val="18"/>
                <w:szCs w:val="18"/>
              </w:rPr>
            </w:pPr>
          </w:p>
        </w:tc>
      </w:tr>
      <w:tr w14:paraId="4499E81D" w14:textId="77777777" w:rsidTr="003F2C36">
        <w:tblPrEx>
          <w:tblW w:w="0" w:type="auto"/>
          <w:tblInd w:w="18" w:type="dxa"/>
          <w:tblLayout w:type="fixed"/>
          <w:tblLook w:val="04A0"/>
        </w:tblPrEx>
        <w:tc>
          <w:tcPr>
            <w:tcW w:w="1440" w:type="dxa"/>
          </w:tcPr>
          <w:p w:rsidR="007E35F1" w:rsidRPr="00636EB5" w:rsidP="0049329C" w14:paraId="7015D6B3" w14:textId="77777777">
            <w:pPr>
              <w:contextualSpacing/>
              <w:rPr>
                <w:rFonts w:eastAsia="Times New Roman" w:cstheme="minorHAnsi"/>
                <w:color w:val="000000"/>
                <w:sz w:val="18"/>
                <w:szCs w:val="18"/>
              </w:rPr>
            </w:pPr>
          </w:p>
        </w:tc>
        <w:tc>
          <w:tcPr>
            <w:tcW w:w="4590" w:type="dxa"/>
            <w:vAlign w:val="bottom"/>
          </w:tcPr>
          <w:p w:rsidR="007E35F1" w:rsidRPr="00636EB5" w:rsidP="0049329C" w14:paraId="10DA8A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rsidR="007E35F1" w:rsidRPr="00636EB5" w:rsidP="0049329C" w14:paraId="2B0841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P="0049329C" w14:paraId="76C026B5" w14:textId="77777777">
            <w:pPr>
              <w:contextualSpacing/>
              <w:rPr>
                <w:rFonts w:eastAsia="Times New Roman" w:cstheme="minorHAnsi"/>
                <w:color w:val="000000"/>
                <w:sz w:val="18"/>
                <w:szCs w:val="18"/>
              </w:rPr>
            </w:pPr>
          </w:p>
        </w:tc>
      </w:tr>
      <w:tr w14:paraId="539BA1A3" w14:textId="77777777" w:rsidTr="003F2C36">
        <w:tblPrEx>
          <w:tblW w:w="0" w:type="auto"/>
          <w:tblInd w:w="18" w:type="dxa"/>
          <w:tblLayout w:type="fixed"/>
          <w:tblLook w:val="04A0"/>
        </w:tblPrEx>
        <w:tc>
          <w:tcPr>
            <w:tcW w:w="1440" w:type="dxa"/>
          </w:tcPr>
          <w:p w:rsidR="007E35F1" w:rsidRPr="00636EB5" w:rsidP="0049329C" w14:paraId="5F6A6BD6" w14:textId="77777777">
            <w:pPr>
              <w:contextualSpacing/>
              <w:rPr>
                <w:rFonts w:eastAsia="Times New Roman" w:cstheme="minorHAnsi"/>
                <w:color w:val="000000"/>
                <w:sz w:val="18"/>
                <w:szCs w:val="18"/>
              </w:rPr>
            </w:pPr>
          </w:p>
        </w:tc>
        <w:tc>
          <w:tcPr>
            <w:tcW w:w="4590" w:type="dxa"/>
            <w:vAlign w:val="bottom"/>
          </w:tcPr>
          <w:p w:rsidR="007E35F1" w:rsidRPr="00636EB5" w:rsidP="0049329C" w14:paraId="10B7DF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rsidR="007E35F1" w:rsidRPr="00636EB5" w:rsidP="0049329C" w14:paraId="790B43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P="0049329C" w14:paraId="4027D824" w14:textId="77777777">
            <w:pPr>
              <w:contextualSpacing/>
              <w:rPr>
                <w:rFonts w:eastAsia="Times New Roman" w:cstheme="minorHAnsi"/>
                <w:color w:val="000000"/>
                <w:sz w:val="18"/>
                <w:szCs w:val="18"/>
              </w:rPr>
            </w:pPr>
          </w:p>
        </w:tc>
      </w:tr>
      <w:tr w14:paraId="4C20A722" w14:textId="77777777" w:rsidTr="003F2C36">
        <w:tblPrEx>
          <w:tblW w:w="0" w:type="auto"/>
          <w:tblInd w:w="18" w:type="dxa"/>
          <w:tblLayout w:type="fixed"/>
          <w:tblLook w:val="04A0"/>
        </w:tblPrEx>
        <w:tc>
          <w:tcPr>
            <w:tcW w:w="1440" w:type="dxa"/>
          </w:tcPr>
          <w:p w:rsidR="007E35F1" w:rsidRPr="00636EB5" w:rsidP="0049329C" w14:paraId="1494CBC6" w14:textId="77777777">
            <w:pPr>
              <w:contextualSpacing/>
              <w:rPr>
                <w:rFonts w:eastAsia="Times New Roman" w:cstheme="minorHAnsi"/>
                <w:color w:val="000000"/>
                <w:sz w:val="18"/>
                <w:szCs w:val="18"/>
              </w:rPr>
            </w:pPr>
          </w:p>
        </w:tc>
        <w:tc>
          <w:tcPr>
            <w:tcW w:w="4590" w:type="dxa"/>
            <w:vAlign w:val="bottom"/>
          </w:tcPr>
          <w:p w:rsidR="007E35F1" w:rsidRPr="00636EB5" w:rsidP="0049329C" w14:paraId="2B5A317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rsidR="007E35F1" w:rsidRPr="00636EB5" w:rsidP="0049329C" w14:paraId="3E276C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P="0049329C" w14:paraId="097E44C3" w14:textId="77777777">
            <w:pPr>
              <w:contextualSpacing/>
              <w:rPr>
                <w:rFonts w:eastAsia="Times New Roman" w:cstheme="minorHAnsi"/>
                <w:color w:val="000000"/>
                <w:sz w:val="18"/>
                <w:szCs w:val="18"/>
              </w:rPr>
            </w:pPr>
          </w:p>
        </w:tc>
      </w:tr>
      <w:tr w14:paraId="11B3A4A2" w14:textId="77777777" w:rsidTr="003F2C36">
        <w:tblPrEx>
          <w:tblW w:w="0" w:type="auto"/>
          <w:tblInd w:w="18" w:type="dxa"/>
          <w:tblLayout w:type="fixed"/>
          <w:tblLook w:val="04A0"/>
        </w:tblPrEx>
        <w:tc>
          <w:tcPr>
            <w:tcW w:w="1440" w:type="dxa"/>
          </w:tcPr>
          <w:p w:rsidR="007E35F1" w:rsidRPr="00636EB5" w:rsidP="0049329C" w14:paraId="1BB8A955" w14:textId="77777777">
            <w:pPr>
              <w:contextualSpacing/>
              <w:rPr>
                <w:rFonts w:eastAsia="Times New Roman" w:cstheme="minorHAnsi"/>
                <w:color w:val="000000"/>
                <w:sz w:val="18"/>
                <w:szCs w:val="18"/>
              </w:rPr>
            </w:pPr>
          </w:p>
        </w:tc>
        <w:tc>
          <w:tcPr>
            <w:tcW w:w="4590" w:type="dxa"/>
            <w:vAlign w:val="bottom"/>
          </w:tcPr>
          <w:p w:rsidR="007E35F1" w:rsidRPr="00636EB5" w:rsidP="0049329C" w14:paraId="1644DD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rsidR="007E35F1" w:rsidRPr="00636EB5" w:rsidP="0049329C" w14:paraId="6AF327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P="0049329C" w14:paraId="0D445669" w14:textId="77777777">
            <w:pPr>
              <w:contextualSpacing/>
              <w:rPr>
                <w:rFonts w:eastAsia="Times New Roman" w:cstheme="minorHAnsi"/>
                <w:color w:val="000000"/>
                <w:sz w:val="18"/>
                <w:szCs w:val="18"/>
              </w:rPr>
            </w:pPr>
          </w:p>
        </w:tc>
      </w:tr>
      <w:tr w14:paraId="2557186F" w14:textId="77777777" w:rsidTr="003F2C36">
        <w:tblPrEx>
          <w:tblW w:w="0" w:type="auto"/>
          <w:tblInd w:w="18" w:type="dxa"/>
          <w:tblLayout w:type="fixed"/>
          <w:tblLook w:val="04A0"/>
        </w:tblPrEx>
        <w:tc>
          <w:tcPr>
            <w:tcW w:w="1440" w:type="dxa"/>
          </w:tcPr>
          <w:p w:rsidR="007E35F1" w:rsidRPr="00636EB5" w:rsidP="0049329C" w14:paraId="33BF8DF4" w14:textId="77777777">
            <w:pPr>
              <w:contextualSpacing/>
              <w:rPr>
                <w:rFonts w:eastAsia="Times New Roman" w:cstheme="minorHAnsi"/>
                <w:color w:val="000000"/>
                <w:sz w:val="18"/>
                <w:szCs w:val="18"/>
              </w:rPr>
            </w:pPr>
          </w:p>
        </w:tc>
        <w:tc>
          <w:tcPr>
            <w:tcW w:w="4590" w:type="dxa"/>
            <w:vAlign w:val="bottom"/>
          </w:tcPr>
          <w:p w:rsidR="007E35F1" w:rsidRPr="00636EB5" w:rsidP="0049329C" w14:paraId="56B59E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109B3F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2EDB123A" w14:textId="77777777">
            <w:pPr>
              <w:contextualSpacing/>
              <w:rPr>
                <w:rFonts w:eastAsia="Times New Roman" w:cstheme="minorHAnsi"/>
                <w:color w:val="000000"/>
                <w:sz w:val="18"/>
                <w:szCs w:val="18"/>
              </w:rPr>
            </w:pPr>
          </w:p>
        </w:tc>
      </w:tr>
      <w:tr w14:paraId="0C79B551" w14:textId="77777777" w:rsidTr="003F2C36">
        <w:tblPrEx>
          <w:tblW w:w="0" w:type="auto"/>
          <w:tblInd w:w="18" w:type="dxa"/>
          <w:tblLayout w:type="fixed"/>
          <w:tblLook w:val="04A0"/>
        </w:tblPrEx>
        <w:tc>
          <w:tcPr>
            <w:tcW w:w="1440" w:type="dxa"/>
          </w:tcPr>
          <w:p w:rsidR="007E35F1" w:rsidRPr="00636EB5" w:rsidP="0049329C" w14:paraId="19511A3E" w14:textId="77777777">
            <w:pPr>
              <w:contextualSpacing/>
              <w:rPr>
                <w:rFonts w:eastAsia="Times New Roman" w:cstheme="minorHAnsi"/>
                <w:color w:val="000000"/>
                <w:sz w:val="18"/>
                <w:szCs w:val="18"/>
              </w:rPr>
            </w:pPr>
          </w:p>
        </w:tc>
        <w:tc>
          <w:tcPr>
            <w:tcW w:w="4590" w:type="dxa"/>
            <w:vAlign w:val="bottom"/>
          </w:tcPr>
          <w:p w:rsidR="007E35F1" w:rsidRPr="00636EB5" w:rsidP="0049329C" w14:paraId="57686D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5C446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46FDAA43" w14:textId="77777777">
            <w:pPr>
              <w:contextualSpacing/>
              <w:rPr>
                <w:rFonts w:eastAsia="Times New Roman" w:cstheme="minorHAnsi"/>
                <w:color w:val="000000"/>
                <w:sz w:val="18"/>
                <w:szCs w:val="18"/>
              </w:rPr>
            </w:pPr>
          </w:p>
        </w:tc>
      </w:tr>
      <w:tr w14:paraId="01F960B2" w14:textId="77777777" w:rsidTr="003F2C36">
        <w:tblPrEx>
          <w:tblW w:w="0" w:type="auto"/>
          <w:tblInd w:w="18" w:type="dxa"/>
          <w:tblLayout w:type="fixed"/>
          <w:tblLook w:val="04A0"/>
        </w:tblPrEx>
        <w:tc>
          <w:tcPr>
            <w:tcW w:w="1440" w:type="dxa"/>
          </w:tcPr>
          <w:p w:rsidR="007E35F1" w:rsidRPr="00636EB5" w:rsidP="0049329C" w14:paraId="342DAA43" w14:textId="77777777">
            <w:pPr>
              <w:contextualSpacing/>
              <w:rPr>
                <w:rFonts w:eastAsia="Times New Roman" w:cstheme="minorHAnsi"/>
                <w:color w:val="000000"/>
                <w:sz w:val="18"/>
                <w:szCs w:val="18"/>
              </w:rPr>
            </w:pPr>
          </w:p>
        </w:tc>
        <w:tc>
          <w:tcPr>
            <w:tcW w:w="4590" w:type="dxa"/>
            <w:vAlign w:val="bottom"/>
          </w:tcPr>
          <w:p w:rsidR="007E35F1" w:rsidRPr="00636EB5" w:rsidP="0049329C" w14:paraId="56E98A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5882B37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292B6CCB" w14:textId="77777777">
            <w:pPr>
              <w:contextualSpacing/>
              <w:rPr>
                <w:rFonts w:eastAsia="Times New Roman" w:cstheme="minorHAnsi"/>
                <w:color w:val="000000"/>
                <w:sz w:val="18"/>
                <w:szCs w:val="18"/>
              </w:rPr>
            </w:pPr>
          </w:p>
        </w:tc>
      </w:tr>
    </w:tbl>
    <w:p w:rsidR="007E35F1" w:rsidP="0049329C" w14:paraId="56FF41F0" w14:textId="77777777">
      <w:pPr>
        <w:ind w:left="720" w:firstLine="720"/>
        <w:contextualSpacing/>
        <w:rPr>
          <w:rFonts w:eastAsia="Times New Roman" w:cstheme="minorHAnsi"/>
          <w:color w:val="000000"/>
          <w:sz w:val="18"/>
          <w:szCs w:val="18"/>
        </w:rPr>
      </w:pPr>
    </w:p>
    <w:p w:rsidR="00044FAE" w:rsidRPr="00636EB5" w:rsidP="0049329C" w14:paraId="199173A7"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5A1A3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C0E81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538B9977"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D8B5574" w14:textId="77777777">
            <w:pPr>
              <w:contextualSpacing/>
              <w:rPr>
                <w:rFonts w:eastAsia="Times New Roman" w:cstheme="minorHAnsi"/>
                <w:b/>
                <w:bCs/>
                <w:color w:val="000000"/>
                <w:sz w:val="18"/>
                <w:szCs w:val="18"/>
              </w:rPr>
            </w:pPr>
          </w:p>
        </w:tc>
      </w:tr>
      <w:tr w14:paraId="402FD40A" w14:textId="77777777" w:rsidTr="007E35F1">
        <w:tblPrEx>
          <w:tblW w:w="10278" w:type="dxa"/>
          <w:tblLayout w:type="fixed"/>
          <w:tblLook w:val="04A0"/>
        </w:tblPrEx>
        <w:tc>
          <w:tcPr>
            <w:tcW w:w="1548" w:type="dxa"/>
            <w:vAlign w:val="bottom"/>
          </w:tcPr>
          <w:p w:rsidR="007E35F1" w:rsidRPr="00636EB5" w:rsidP="0049329C" w14:paraId="7CAC3FA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sidR="00D003C5">
              <w:rPr>
                <w:rFonts w:eastAsia="Times New Roman" w:cstheme="minorHAnsi"/>
                <w:bCs/>
                <w:color w:val="000000"/>
                <w:sz w:val="18"/>
                <w:szCs w:val="18"/>
              </w:rPr>
              <w:t>R5</w:t>
            </w:r>
          </w:p>
        </w:tc>
        <w:tc>
          <w:tcPr>
            <w:tcW w:w="2520" w:type="dxa"/>
            <w:vAlign w:val="bottom"/>
          </w:tcPr>
          <w:p w:rsidR="007E35F1" w:rsidRPr="00636EB5" w:rsidP="0049329C" w14:paraId="77124E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007E35F1" w:rsidRPr="00636EB5" w:rsidP="003F2C36" w14:paraId="146D4D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HOUEL</w:t>
            </w:r>
            <w:r w:rsidR="00D003C5">
              <w:rPr>
                <w:rFonts w:eastAsia="Times New Roman" w:cstheme="minorHAnsi"/>
                <w:color w:val="000000"/>
                <w:sz w:val="18"/>
                <w:szCs w:val="18"/>
              </w:rPr>
              <w:t>R5</w:t>
            </w:r>
            <w:r w:rsidRPr="00636EB5">
              <w:rPr>
                <w:rFonts w:eastAsia="Times New Roman" w:cstheme="minorHAnsi"/>
                <w:color w:val="000000"/>
                <w:sz w:val="18"/>
                <w:szCs w:val="18"/>
              </w:rPr>
              <w:t>= if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HOUCTYR5</w:t>
            </w:r>
            <w:r w:rsidRPr="00636EB5">
              <w:rPr>
                <w:rFonts w:eastAsia="Times New Roman" w:cstheme="minorHAnsi"/>
                <w:color w:val="000000"/>
                <w:sz w:val="18"/>
                <w:szCs w:val="18"/>
              </w:rPr>
              <w:t>=8</w:t>
            </w:r>
            <w:r w:rsidR="00F74A5C">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HOUCTYR5</w:t>
            </w:r>
            <w:r w:rsidRPr="00636EB5">
              <w:rPr>
                <w:rFonts w:eastAsia="Times New Roman" w:cstheme="minorHAnsi"/>
                <w:color w:val="000000"/>
                <w:sz w:val="18"/>
                <w:szCs w:val="18"/>
              </w:rPr>
              <w:t>=10), 1,0)</w:t>
            </w:r>
          </w:p>
        </w:tc>
      </w:tr>
    </w:tbl>
    <w:p w:rsidR="007E35F1" w:rsidRPr="00636EB5" w:rsidP="0049329C" w14:paraId="05E651B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DA167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6FD970EE" w14:textId="0AC71E5B">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DA2CE1">
              <w:rPr>
                <w:rFonts w:eastAsia="Times New Roman" w:cstheme="minorHAnsi"/>
                <w:b/>
                <w:color w:val="000000"/>
                <w:sz w:val="18"/>
                <w:szCs w:val="18"/>
              </w:rPr>
              <w:t>IND</w:t>
            </w:r>
            <w:r w:rsidRPr="00636EB5">
              <w:rPr>
                <w:rFonts w:eastAsia="Times New Roman" w:cstheme="minorHAnsi"/>
                <w:b/>
                <w:bCs/>
                <w:color w:val="000000"/>
                <w:sz w:val="18"/>
                <w:szCs w:val="18"/>
              </w:rPr>
              <w:t>.</w:t>
            </w:r>
          </w:p>
        </w:tc>
        <w:tc>
          <w:tcPr>
            <w:tcW w:w="7830" w:type="dxa"/>
          </w:tcPr>
          <w:p w:rsidR="007E35F1" w:rsidRPr="00636EB5" w:rsidP="0049329C" w14:paraId="03CE55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F2D04" w:rsidP="0049329C" w14:paraId="53FE388D" w14:textId="2E767F52">
      <w:pPr>
        <w:contextualSpacing/>
        <w:rPr>
          <w:rFonts w:cstheme="minorHAnsi"/>
          <w:sz w:val="18"/>
          <w:szCs w:val="18"/>
        </w:rPr>
      </w:pPr>
    </w:p>
    <w:p w:rsidR="00DA2CE1" w:rsidRPr="00636EB5" w:rsidP="00DA2CE1" w14:paraId="35BCEA5E"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6D4F6C01" w14:textId="77777777" w:rsidTr="00866029">
        <w:tblPrEx>
          <w:tblW w:w="10260" w:type="dxa"/>
          <w:tblInd w:w="18" w:type="dxa"/>
          <w:tblLayout w:type="fixed"/>
          <w:tblLook w:val="04A0"/>
        </w:tblPrEx>
        <w:tc>
          <w:tcPr>
            <w:tcW w:w="1440" w:type="dxa"/>
            <w:vAlign w:val="bottom"/>
          </w:tcPr>
          <w:p w:rsidR="00DA2CE1" w:rsidRPr="00636EB5" w:rsidP="00866029" w14:paraId="2B77EB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00DA2CE1" w:rsidP="00866029" w14:paraId="327FF4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DA2CE1" w:rsidRPr="00636EB5" w:rsidP="00866029" w14:paraId="71D7DDAF" w14:textId="77777777">
            <w:pPr>
              <w:contextualSpacing/>
              <w:rPr>
                <w:rFonts w:eastAsia="Times New Roman" w:cstheme="minorHAnsi"/>
                <w:b/>
                <w:bCs/>
                <w:color w:val="000000"/>
                <w:sz w:val="18"/>
                <w:szCs w:val="18"/>
              </w:rPr>
            </w:pPr>
          </w:p>
          <w:p w:rsidR="00DA2CE1" w:rsidRPr="00636EB5" w:rsidP="00866029" w14:paraId="01607AB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FD97C05" w14:textId="77777777" w:rsidTr="00866029">
        <w:tblPrEx>
          <w:tblW w:w="10260" w:type="dxa"/>
          <w:tblInd w:w="18" w:type="dxa"/>
          <w:tblLayout w:type="fixed"/>
          <w:tblLook w:val="04A0"/>
        </w:tblPrEx>
        <w:tc>
          <w:tcPr>
            <w:tcW w:w="1440" w:type="dxa"/>
            <w:vAlign w:val="bottom"/>
          </w:tcPr>
          <w:p w:rsidR="00DA2CE1" w:rsidRPr="00636EB5" w:rsidP="00866029" w14:paraId="1AEF59CE"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R6</w:t>
            </w:r>
          </w:p>
        </w:tc>
        <w:tc>
          <w:tcPr>
            <w:tcW w:w="5130" w:type="dxa"/>
            <w:gridSpan w:val="2"/>
            <w:vAlign w:val="bottom"/>
          </w:tcPr>
          <w:p w:rsidR="00DA2CE1" w:rsidRPr="00636EB5" w:rsidP="00866029" w14:paraId="6B54E10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Indianapolis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 xml:space="preserve"> of residence</w:t>
            </w:r>
          </w:p>
        </w:tc>
        <w:tc>
          <w:tcPr>
            <w:tcW w:w="3690" w:type="dxa"/>
            <w:vAlign w:val="bottom"/>
          </w:tcPr>
          <w:p w:rsidR="00DA2CE1" w:rsidRPr="00636EB5" w:rsidP="00866029" w14:paraId="32494499" w14:textId="77777777">
            <w:pPr>
              <w:contextualSpacing/>
              <w:rPr>
                <w:rFonts w:eastAsia="Times New Roman" w:cstheme="minorHAnsi"/>
                <w:color w:val="000000"/>
                <w:sz w:val="18"/>
                <w:szCs w:val="18"/>
              </w:rPr>
            </w:pPr>
          </w:p>
        </w:tc>
      </w:tr>
      <w:tr w14:paraId="42F09F3E" w14:textId="77777777" w:rsidTr="00866029">
        <w:tblPrEx>
          <w:tblW w:w="10260" w:type="dxa"/>
          <w:tblInd w:w="18" w:type="dxa"/>
          <w:tblLayout w:type="fixed"/>
          <w:tblLook w:val="04A0"/>
        </w:tblPrEx>
        <w:tc>
          <w:tcPr>
            <w:tcW w:w="1440" w:type="dxa"/>
            <w:vAlign w:val="bottom"/>
          </w:tcPr>
          <w:p w:rsidR="00DA2CE1" w:rsidRPr="00636EB5" w:rsidP="00866029" w14:paraId="1577AEE0" w14:textId="77777777">
            <w:pPr>
              <w:contextualSpacing/>
              <w:rPr>
                <w:rFonts w:eastAsia="Times New Roman" w:cstheme="minorHAnsi"/>
                <w:color w:val="000000"/>
                <w:sz w:val="18"/>
                <w:szCs w:val="18"/>
              </w:rPr>
            </w:pPr>
          </w:p>
        </w:tc>
        <w:tc>
          <w:tcPr>
            <w:tcW w:w="4590" w:type="dxa"/>
            <w:vAlign w:val="bottom"/>
          </w:tcPr>
          <w:p w:rsidR="00DA2CE1" w:rsidRPr="00636EB5" w:rsidP="00866029" w14:paraId="2B7C7FC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623F86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DA2CE1" w:rsidRPr="00636EB5" w:rsidP="00866029" w14:paraId="3A1140D3" w14:textId="77777777">
            <w:pPr>
              <w:contextualSpacing/>
              <w:rPr>
                <w:rFonts w:eastAsia="Times New Roman" w:cstheme="minorHAnsi"/>
                <w:color w:val="000000"/>
                <w:sz w:val="18"/>
                <w:szCs w:val="18"/>
              </w:rPr>
            </w:pPr>
          </w:p>
        </w:tc>
      </w:tr>
      <w:tr w14:paraId="32B9362F" w14:textId="77777777" w:rsidTr="00866029">
        <w:tblPrEx>
          <w:tblW w:w="10260" w:type="dxa"/>
          <w:tblInd w:w="18" w:type="dxa"/>
          <w:tblLayout w:type="fixed"/>
          <w:tblLook w:val="04A0"/>
        </w:tblPrEx>
        <w:tc>
          <w:tcPr>
            <w:tcW w:w="1440" w:type="dxa"/>
            <w:vAlign w:val="bottom"/>
          </w:tcPr>
          <w:p w:rsidR="00DA2CE1" w:rsidRPr="00636EB5" w:rsidP="00866029" w14:paraId="2419D708" w14:textId="77777777">
            <w:pPr>
              <w:contextualSpacing/>
              <w:rPr>
                <w:rFonts w:eastAsia="Times New Roman" w:cstheme="minorHAnsi"/>
                <w:color w:val="000000"/>
                <w:sz w:val="18"/>
                <w:szCs w:val="18"/>
              </w:rPr>
            </w:pPr>
          </w:p>
        </w:tc>
        <w:tc>
          <w:tcPr>
            <w:tcW w:w="4590" w:type="dxa"/>
            <w:vAlign w:val="bottom"/>
          </w:tcPr>
          <w:p w:rsidR="00DA2CE1" w:rsidRPr="00636EB5" w:rsidP="00866029" w14:paraId="0E5B08A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5567B1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DA2CE1" w:rsidRPr="00636EB5" w:rsidP="00866029" w14:paraId="061A1C38" w14:textId="77777777">
            <w:pPr>
              <w:contextualSpacing/>
              <w:rPr>
                <w:rFonts w:eastAsia="Times New Roman" w:cstheme="minorHAnsi"/>
                <w:color w:val="000000"/>
                <w:sz w:val="18"/>
                <w:szCs w:val="18"/>
              </w:rPr>
            </w:pPr>
          </w:p>
        </w:tc>
      </w:tr>
      <w:tr w14:paraId="52B66585" w14:textId="77777777" w:rsidTr="00866029">
        <w:tblPrEx>
          <w:tblW w:w="10260" w:type="dxa"/>
          <w:tblInd w:w="18" w:type="dxa"/>
          <w:tblLayout w:type="fixed"/>
          <w:tblLook w:val="04A0"/>
        </w:tblPrEx>
        <w:tc>
          <w:tcPr>
            <w:tcW w:w="1440" w:type="dxa"/>
            <w:vAlign w:val="bottom"/>
          </w:tcPr>
          <w:p w:rsidR="00DA2CE1" w:rsidRPr="00636EB5" w:rsidP="00866029" w14:paraId="06607881" w14:textId="77777777">
            <w:pPr>
              <w:contextualSpacing/>
              <w:rPr>
                <w:rFonts w:eastAsia="Times New Roman" w:cstheme="minorHAnsi"/>
                <w:color w:val="000000"/>
                <w:sz w:val="18"/>
                <w:szCs w:val="18"/>
              </w:rPr>
            </w:pPr>
          </w:p>
        </w:tc>
        <w:tc>
          <w:tcPr>
            <w:tcW w:w="4590" w:type="dxa"/>
            <w:vAlign w:val="bottom"/>
          </w:tcPr>
          <w:p w:rsidR="00DA2CE1" w:rsidRPr="00636EB5" w:rsidP="00866029" w14:paraId="3DFB8E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769C99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DA2CE1" w:rsidRPr="00636EB5" w:rsidP="00866029" w14:paraId="70C50DFC" w14:textId="77777777">
            <w:pPr>
              <w:contextualSpacing/>
              <w:rPr>
                <w:rFonts w:eastAsia="Times New Roman" w:cstheme="minorHAnsi"/>
                <w:color w:val="000000"/>
                <w:sz w:val="18"/>
                <w:szCs w:val="18"/>
              </w:rPr>
            </w:pPr>
          </w:p>
        </w:tc>
      </w:tr>
      <w:tr w14:paraId="59364520" w14:textId="77777777" w:rsidTr="00866029">
        <w:tblPrEx>
          <w:tblW w:w="10260" w:type="dxa"/>
          <w:tblInd w:w="18" w:type="dxa"/>
          <w:tblLayout w:type="fixed"/>
          <w:tblLook w:val="04A0"/>
        </w:tblPrEx>
        <w:tc>
          <w:tcPr>
            <w:tcW w:w="1440" w:type="dxa"/>
            <w:vAlign w:val="bottom"/>
          </w:tcPr>
          <w:p w:rsidR="00DA2CE1" w:rsidRPr="00636EB5" w:rsidP="00866029" w14:paraId="3A618B97" w14:textId="77777777">
            <w:pPr>
              <w:contextualSpacing/>
              <w:rPr>
                <w:rFonts w:eastAsia="Times New Roman" w:cstheme="minorHAnsi"/>
                <w:color w:val="000000"/>
                <w:sz w:val="18"/>
                <w:szCs w:val="18"/>
              </w:rPr>
            </w:pPr>
          </w:p>
        </w:tc>
        <w:tc>
          <w:tcPr>
            <w:tcW w:w="4590" w:type="dxa"/>
            <w:vAlign w:val="bottom"/>
          </w:tcPr>
          <w:p w:rsidR="00DA2CE1" w:rsidRPr="00636EB5" w:rsidP="00866029" w14:paraId="4B34E5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4750F6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DA2CE1" w:rsidRPr="00636EB5" w:rsidP="00866029" w14:paraId="0808EB44" w14:textId="77777777">
            <w:pPr>
              <w:contextualSpacing/>
              <w:rPr>
                <w:rFonts w:eastAsia="Times New Roman" w:cstheme="minorHAnsi"/>
                <w:color w:val="000000"/>
                <w:sz w:val="18"/>
                <w:szCs w:val="18"/>
              </w:rPr>
            </w:pPr>
          </w:p>
        </w:tc>
      </w:tr>
      <w:tr w14:paraId="7F94BA28" w14:textId="77777777" w:rsidTr="00866029">
        <w:tblPrEx>
          <w:tblW w:w="10260" w:type="dxa"/>
          <w:tblInd w:w="18" w:type="dxa"/>
          <w:tblLayout w:type="fixed"/>
          <w:tblLook w:val="04A0"/>
        </w:tblPrEx>
        <w:tc>
          <w:tcPr>
            <w:tcW w:w="1440" w:type="dxa"/>
            <w:vAlign w:val="bottom"/>
          </w:tcPr>
          <w:p w:rsidR="00DA2CE1" w:rsidRPr="00636EB5" w:rsidP="00866029" w14:paraId="1206CA06" w14:textId="77777777">
            <w:pPr>
              <w:contextualSpacing/>
              <w:rPr>
                <w:rFonts w:eastAsia="Times New Roman" w:cstheme="minorHAnsi"/>
                <w:color w:val="000000"/>
                <w:sz w:val="18"/>
                <w:szCs w:val="18"/>
              </w:rPr>
            </w:pPr>
          </w:p>
        </w:tc>
        <w:tc>
          <w:tcPr>
            <w:tcW w:w="4590" w:type="dxa"/>
            <w:vAlign w:val="bottom"/>
          </w:tcPr>
          <w:p w:rsidR="00DA2CE1" w:rsidRPr="00636EB5" w:rsidP="00866029" w14:paraId="2981032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5562A0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DA2CE1" w:rsidRPr="00636EB5" w:rsidP="00866029" w14:paraId="43BE88D9" w14:textId="77777777">
            <w:pPr>
              <w:contextualSpacing/>
              <w:rPr>
                <w:rFonts w:eastAsia="Times New Roman" w:cstheme="minorHAnsi"/>
                <w:color w:val="000000"/>
                <w:sz w:val="18"/>
                <w:szCs w:val="18"/>
              </w:rPr>
            </w:pPr>
          </w:p>
        </w:tc>
      </w:tr>
      <w:tr w14:paraId="39829CCF" w14:textId="77777777" w:rsidTr="00866029">
        <w:tblPrEx>
          <w:tblW w:w="10260" w:type="dxa"/>
          <w:tblInd w:w="18" w:type="dxa"/>
          <w:tblLayout w:type="fixed"/>
          <w:tblLook w:val="04A0"/>
        </w:tblPrEx>
        <w:tc>
          <w:tcPr>
            <w:tcW w:w="1440" w:type="dxa"/>
          </w:tcPr>
          <w:p w:rsidR="00DA2CE1" w:rsidRPr="00636EB5" w:rsidP="00866029" w14:paraId="07B67BC2" w14:textId="77777777">
            <w:pPr>
              <w:contextualSpacing/>
              <w:rPr>
                <w:rFonts w:eastAsia="Times New Roman" w:cstheme="minorHAnsi"/>
                <w:color w:val="000000"/>
                <w:sz w:val="18"/>
                <w:szCs w:val="18"/>
              </w:rPr>
            </w:pPr>
          </w:p>
        </w:tc>
        <w:tc>
          <w:tcPr>
            <w:tcW w:w="4590" w:type="dxa"/>
            <w:vAlign w:val="bottom"/>
          </w:tcPr>
          <w:p w:rsidR="00DA2CE1" w:rsidRPr="00636EB5" w:rsidP="00866029" w14:paraId="7EB672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384A0A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DA2CE1" w:rsidRPr="00636EB5" w:rsidP="00866029" w14:paraId="0B93A08B" w14:textId="77777777">
            <w:pPr>
              <w:contextualSpacing/>
              <w:rPr>
                <w:rFonts w:eastAsia="Times New Roman" w:cstheme="minorHAnsi"/>
                <w:color w:val="000000"/>
                <w:sz w:val="18"/>
                <w:szCs w:val="18"/>
              </w:rPr>
            </w:pPr>
          </w:p>
        </w:tc>
      </w:tr>
      <w:tr w14:paraId="4F684156" w14:textId="77777777" w:rsidTr="00866029">
        <w:tblPrEx>
          <w:tblW w:w="10260" w:type="dxa"/>
          <w:tblInd w:w="18" w:type="dxa"/>
          <w:tblLayout w:type="fixed"/>
          <w:tblLook w:val="04A0"/>
        </w:tblPrEx>
        <w:tc>
          <w:tcPr>
            <w:tcW w:w="1440" w:type="dxa"/>
          </w:tcPr>
          <w:p w:rsidR="00DA2CE1" w:rsidRPr="00636EB5" w:rsidP="00866029" w14:paraId="62C68066" w14:textId="77777777">
            <w:pPr>
              <w:contextualSpacing/>
              <w:rPr>
                <w:rFonts w:eastAsia="Times New Roman" w:cstheme="minorHAnsi"/>
                <w:color w:val="000000"/>
                <w:sz w:val="18"/>
                <w:szCs w:val="18"/>
              </w:rPr>
            </w:pPr>
          </w:p>
        </w:tc>
        <w:tc>
          <w:tcPr>
            <w:tcW w:w="4590" w:type="dxa"/>
            <w:vAlign w:val="bottom"/>
          </w:tcPr>
          <w:p w:rsidR="00DA2CE1" w:rsidRPr="00636EB5" w:rsidP="00866029" w14:paraId="7438A2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3BC55D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DA2CE1" w:rsidRPr="00636EB5" w:rsidP="00866029" w14:paraId="1D974614" w14:textId="77777777">
            <w:pPr>
              <w:contextualSpacing/>
              <w:rPr>
                <w:rFonts w:eastAsia="Times New Roman" w:cstheme="minorHAnsi"/>
                <w:color w:val="000000"/>
                <w:sz w:val="18"/>
                <w:szCs w:val="18"/>
              </w:rPr>
            </w:pPr>
          </w:p>
        </w:tc>
      </w:tr>
      <w:tr w14:paraId="5DB57D34" w14:textId="77777777" w:rsidTr="00866029">
        <w:tblPrEx>
          <w:tblW w:w="10260" w:type="dxa"/>
          <w:tblInd w:w="18" w:type="dxa"/>
          <w:tblLayout w:type="fixed"/>
          <w:tblLook w:val="04A0"/>
        </w:tblPrEx>
        <w:tc>
          <w:tcPr>
            <w:tcW w:w="1440" w:type="dxa"/>
          </w:tcPr>
          <w:p w:rsidR="00DA2CE1" w:rsidRPr="00636EB5" w:rsidP="00866029" w14:paraId="6D9F5270" w14:textId="77777777">
            <w:pPr>
              <w:contextualSpacing/>
              <w:rPr>
                <w:rFonts w:eastAsia="Times New Roman" w:cstheme="minorHAnsi"/>
                <w:color w:val="000000"/>
                <w:sz w:val="18"/>
                <w:szCs w:val="18"/>
              </w:rPr>
            </w:pPr>
          </w:p>
        </w:tc>
        <w:tc>
          <w:tcPr>
            <w:tcW w:w="4590" w:type="dxa"/>
            <w:vAlign w:val="bottom"/>
          </w:tcPr>
          <w:p w:rsidR="00DA2CE1" w:rsidRPr="00636EB5" w:rsidP="00866029" w14:paraId="142A767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3C1097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DA2CE1" w:rsidRPr="00636EB5" w:rsidP="00866029" w14:paraId="63917154" w14:textId="77777777">
            <w:pPr>
              <w:contextualSpacing/>
              <w:rPr>
                <w:rFonts w:eastAsia="Times New Roman" w:cstheme="minorHAnsi"/>
                <w:color w:val="000000"/>
                <w:sz w:val="18"/>
                <w:szCs w:val="18"/>
              </w:rPr>
            </w:pPr>
          </w:p>
        </w:tc>
      </w:tr>
      <w:tr w14:paraId="247D5071" w14:textId="77777777" w:rsidTr="00866029">
        <w:tblPrEx>
          <w:tblW w:w="10260" w:type="dxa"/>
          <w:tblInd w:w="18" w:type="dxa"/>
          <w:tblLayout w:type="fixed"/>
          <w:tblLook w:val="04A0"/>
        </w:tblPrEx>
        <w:tc>
          <w:tcPr>
            <w:tcW w:w="1440" w:type="dxa"/>
          </w:tcPr>
          <w:p w:rsidR="00DA2CE1" w:rsidRPr="00636EB5" w:rsidP="00866029" w14:paraId="16911DFE" w14:textId="77777777">
            <w:pPr>
              <w:contextualSpacing/>
              <w:rPr>
                <w:rFonts w:eastAsia="Times New Roman" w:cstheme="minorHAnsi"/>
                <w:color w:val="000000"/>
                <w:sz w:val="18"/>
                <w:szCs w:val="18"/>
              </w:rPr>
            </w:pPr>
          </w:p>
        </w:tc>
        <w:tc>
          <w:tcPr>
            <w:tcW w:w="4590" w:type="dxa"/>
            <w:vAlign w:val="bottom"/>
          </w:tcPr>
          <w:p w:rsidR="00DA2CE1" w:rsidRPr="00636EB5" w:rsidP="00866029" w14:paraId="583854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041025F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DA2CE1" w:rsidRPr="00636EB5" w:rsidP="00866029" w14:paraId="7A8D9440" w14:textId="77777777">
            <w:pPr>
              <w:contextualSpacing/>
              <w:rPr>
                <w:rFonts w:eastAsia="Times New Roman" w:cstheme="minorHAnsi"/>
                <w:color w:val="000000"/>
                <w:sz w:val="18"/>
                <w:szCs w:val="18"/>
              </w:rPr>
            </w:pPr>
          </w:p>
        </w:tc>
      </w:tr>
      <w:tr w14:paraId="1B3F37EF" w14:textId="77777777" w:rsidTr="00866029">
        <w:tblPrEx>
          <w:tblW w:w="10260" w:type="dxa"/>
          <w:tblInd w:w="18" w:type="dxa"/>
          <w:tblLayout w:type="fixed"/>
          <w:tblLook w:val="04A0"/>
        </w:tblPrEx>
        <w:tc>
          <w:tcPr>
            <w:tcW w:w="1440" w:type="dxa"/>
          </w:tcPr>
          <w:p w:rsidR="00DA2CE1" w:rsidRPr="00636EB5" w:rsidP="00866029" w14:paraId="7683B5D2" w14:textId="77777777">
            <w:pPr>
              <w:contextualSpacing/>
              <w:rPr>
                <w:rFonts w:eastAsia="Times New Roman" w:cstheme="minorHAnsi"/>
                <w:color w:val="000000"/>
                <w:sz w:val="18"/>
                <w:szCs w:val="18"/>
              </w:rPr>
            </w:pPr>
          </w:p>
        </w:tc>
        <w:tc>
          <w:tcPr>
            <w:tcW w:w="4590" w:type="dxa"/>
            <w:vAlign w:val="bottom"/>
          </w:tcPr>
          <w:p w:rsidR="00DA2CE1" w:rsidRPr="00636EB5" w:rsidP="00866029" w14:paraId="35E3310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67DC97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DA2CE1" w:rsidRPr="00636EB5" w:rsidP="00866029" w14:paraId="14A1B8E7" w14:textId="77777777">
            <w:pPr>
              <w:contextualSpacing/>
              <w:rPr>
                <w:rFonts w:eastAsia="Times New Roman" w:cstheme="minorHAnsi"/>
                <w:color w:val="000000"/>
                <w:sz w:val="18"/>
                <w:szCs w:val="18"/>
              </w:rPr>
            </w:pPr>
          </w:p>
        </w:tc>
      </w:tr>
      <w:tr w14:paraId="1E60275C" w14:textId="77777777" w:rsidTr="00866029">
        <w:tblPrEx>
          <w:tblW w:w="10260" w:type="dxa"/>
          <w:tblInd w:w="18" w:type="dxa"/>
          <w:tblLayout w:type="fixed"/>
          <w:tblLook w:val="04A0"/>
        </w:tblPrEx>
        <w:tc>
          <w:tcPr>
            <w:tcW w:w="1440" w:type="dxa"/>
          </w:tcPr>
          <w:p w:rsidR="00DA2CE1" w:rsidRPr="00636EB5" w:rsidP="00866029" w14:paraId="63518046" w14:textId="77777777">
            <w:pPr>
              <w:contextualSpacing/>
              <w:rPr>
                <w:rFonts w:eastAsia="Times New Roman" w:cstheme="minorHAnsi"/>
                <w:color w:val="000000"/>
                <w:sz w:val="18"/>
                <w:szCs w:val="18"/>
              </w:rPr>
            </w:pPr>
          </w:p>
        </w:tc>
        <w:tc>
          <w:tcPr>
            <w:tcW w:w="4590" w:type="dxa"/>
            <w:vAlign w:val="bottom"/>
          </w:tcPr>
          <w:p w:rsidR="00DA2CE1" w:rsidRPr="00636EB5" w:rsidP="00866029" w14:paraId="48B2DC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DA2CE1" w:rsidRPr="00636EB5" w:rsidP="00866029" w14:paraId="10D3B9E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DA2CE1" w:rsidRPr="00636EB5" w:rsidP="00866029" w14:paraId="258FF2BE" w14:textId="77777777">
            <w:pPr>
              <w:contextualSpacing/>
              <w:rPr>
                <w:rFonts w:eastAsia="Times New Roman" w:cstheme="minorHAnsi"/>
                <w:color w:val="000000"/>
                <w:sz w:val="18"/>
                <w:szCs w:val="18"/>
              </w:rPr>
            </w:pPr>
          </w:p>
        </w:tc>
      </w:tr>
      <w:tr w14:paraId="79B79773" w14:textId="77777777" w:rsidTr="00866029">
        <w:tblPrEx>
          <w:tblW w:w="10260" w:type="dxa"/>
          <w:tblInd w:w="18" w:type="dxa"/>
          <w:tblLayout w:type="fixed"/>
          <w:tblLook w:val="04A0"/>
        </w:tblPrEx>
        <w:tc>
          <w:tcPr>
            <w:tcW w:w="1440" w:type="dxa"/>
          </w:tcPr>
          <w:p w:rsidR="00DA2CE1" w:rsidRPr="00636EB5" w:rsidP="00866029" w14:paraId="69D2C112" w14:textId="77777777">
            <w:pPr>
              <w:contextualSpacing/>
              <w:rPr>
                <w:rFonts w:eastAsia="Times New Roman" w:cstheme="minorHAnsi"/>
                <w:color w:val="000000"/>
                <w:sz w:val="18"/>
                <w:szCs w:val="18"/>
              </w:rPr>
            </w:pPr>
          </w:p>
        </w:tc>
        <w:tc>
          <w:tcPr>
            <w:tcW w:w="4590" w:type="dxa"/>
            <w:vAlign w:val="bottom"/>
          </w:tcPr>
          <w:p w:rsidR="00DA2CE1" w:rsidRPr="00636EB5" w:rsidP="00866029" w14:paraId="5545C8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DA2CE1" w:rsidRPr="00636EB5" w:rsidP="00866029" w14:paraId="713429B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DA2CE1" w:rsidRPr="00636EB5" w:rsidP="00866029" w14:paraId="79317738" w14:textId="77777777">
            <w:pPr>
              <w:contextualSpacing/>
              <w:rPr>
                <w:rFonts w:eastAsia="Times New Roman" w:cstheme="minorHAnsi"/>
                <w:color w:val="000000"/>
                <w:sz w:val="18"/>
                <w:szCs w:val="18"/>
              </w:rPr>
            </w:pPr>
          </w:p>
        </w:tc>
      </w:tr>
      <w:tr w14:paraId="6176674A" w14:textId="77777777" w:rsidTr="00866029">
        <w:tblPrEx>
          <w:tblW w:w="10260" w:type="dxa"/>
          <w:tblInd w:w="18" w:type="dxa"/>
          <w:tblLayout w:type="fixed"/>
          <w:tblLook w:val="04A0"/>
        </w:tblPrEx>
        <w:tc>
          <w:tcPr>
            <w:tcW w:w="1440" w:type="dxa"/>
          </w:tcPr>
          <w:p w:rsidR="00DA2CE1" w:rsidRPr="00636EB5" w:rsidP="00866029" w14:paraId="133A1D94" w14:textId="77777777">
            <w:pPr>
              <w:contextualSpacing/>
              <w:rPr>
                <w:rFonts w:eastAsia="Times New Roman" w:cstheme="minorHAnsi"/>
                <w:color w:val="000000"/>
                <w:sz w:val="18"/>
                <w:szCs w:val="18"/>
              </w:rPr>
            </w:pPr>
          </w:p>
        </w:tc>
        <w:tc>
          <w:tcPr>
            <w:tcW w:w="4590" w:type="dxa"/>
            <w:vAlign w:val="bottom"/>
          </w:tcPr>
          <w:p w:rsidR="00DA2CE1" w:rsidRPr="00636EB5" w:rsidP="00866029" w14:paraId="378D61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DA2CE1" w:rsidRPr="00636EB5" w:rsidP="00866029" w14:paraId="45E42D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DA2CE1" w:rsidRPr="00636EB5" w:rsidP="00866029" w14:paraId="5DA6C23C" w14:textId="77777777">
            <w:pPr>
              <w:contextualSpacing/>
              <w:rPr>
                <w:rFonts w:eastAsia="Times New Roman" w:cstheme="minorHAnsi"/>
                <w:color w:val="000000"/>
                <w:sz w:val="18"/>
                <w:szCs w:val="18"/>
              </w:rPr>
            </w:pPr>
          </w:p>
        </w:tc>
      </w:tr>
      <w:tr w14:paraId="1714C4DF" w14:textId="77777777" w:rsidTr="00866029">
        <w:tblPrEx>
          <w:tblW w:w="10260" w:type="dxa"/>
          <w:tblInd w:w="18" w:type="dxa"/>
          <w:tblLayout w:type="fixed"/>
          <w:tblLook w:val="04A0"/>
        </w:tblPrEx>
        <w:tc>
          <w:tcPr>
            <w:tcW w:w="1440" w:type="dxa"/>
          </w:tcPr>
          <w:p w:rsidR="00DA2CE1" w:rsidRPr="00636EB5" w:rsidP="00866029" w14:paraId="16656684" w14:textId="77777777">
            <w:pPr>
              <w:contextualSpacing/>
              <w:rPr>
                <w:rFonts w:eastAsia="Times New Roman" w:cstheme="minorHAnsi"/>
                <w:color w:val="000000"/>
                <w:sz w:val="18"/>
                <w:szCs w:val="18"/>
              </w:rPr>
            </w:pPr>
          </w:p>
        </w:tc>
        <w:tc>
          <w:tcPr>
            <w:tcW w:w="4590" w:type="dxa"/>
            <w:vAlign w:val="bottom"/>
          </w:tcPr>
          <w:p w:rsidR="00DA2CE1" w:rsidRPr="00636EB5" w:rsidP="00866029" w14:paraId="4B1A87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DA2CE1" w:rsidRPr="00636EB5" w:rsidP="00866029" w14:paraId="53C3B6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DA2CE1" w:rsidRPr="00636EB5" w:rsidP="00866029" w14:paraId="1638AB6A" w14:textId="77777777">
            <w:pPr>
              <w:contextualSpacing/>
              <w:rPr>
                <w:rFonts w:eastAsia="Times New Roman" w:cstheme="minorHAnsi"/>
                <w:color w:val="000000"/>
                <w:sz w:val="18"/>
                <w:szCs w:val="18"/>
              </w:rPr>
            </w:pPr>
          </w:p>
        </w:tc>
      </w:tr>
    </w:tbl>
    <w:p w:rsidR="00DA2CE1" w:rsidP="00DA2CE1" w14:paraId="12D15DCE" w14:textId="77777777">
      <w:pPr>
        <w:ind w:left="720" w:firstLine="720"/>
        <w:contextualSpacing/>
        <w:rPr>
          <w:rFonts w:eastAsia="Times New Roman" w:cstheme="minorHAnsi"/>
          <w:color w:val="000000"/>
          <w:sz w:val="18"/>
          <w:szCs w:val="18"/>
        </w:rPr>
      </w:pPr>
    </w:p>
    <w:p w:rsidR="00DA2CE1" w:rsidRPr="00636EB5" w:rsidP="00DA2CE1" w14:paraId="0508638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400959B" w14:textId="77777777" w:rsidTr="00866029">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A2CE1" w:rsidRPr="00636EB5" w:rsidP="00866029" w14:paraId="2DE00F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IND</w:t>
            </w:r>
            <w:r w:rsidRPr="00636EB5">
              <w:rPr>
                <w:rFonts w:eastAsia="Times New Roman" w:cstheme="minorHAnsi"/>
                <w:b/>
                <w:bCs/>
                <w:color w:val="000000"/>
                <w:sz w:val="18"/>
                <w:szCs w:val="18"/>
              </w:rPr>
              <w:t>EL</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DA2CE1" w:rsidRPr="00636EB5" w:rsidP="00866029" w14:paraId="07BFCEAA" w14:textId="77777777">
            <w:pPr>
              <w:contextualSpacing/>
              <w:rPr>
                <w:rFonts w:eastAsia="Times New Roman" w:cstheme="minorHAnsi"/>
                <w:b/>
                <w:bCs/>
                <w:color w:val="000000"/>
                <w:sz w:val="18"/>
                <w:szCs w:val="18"/>
              </w:rPr>
            </w:pPr>
          </w:p>
        </w:tc>
        <w:tc>
          <w:tcPr>
            <w:tcW w:w="6210" w:type="dxa"/>
            <w:vAlign w:val="bottom"/>
          </w:tcPr>
          <w:p w:rsidR="00DA2CE1" w:rsidRPr="00636EB5" w:rsidP="00866029" w14:paraId="6467FA77" w14:textId="77777777">
            <w:pPr>
              <w:contextualSpacing/>
              <w:rPr>
                <w:rFonts w:eastAsia="Times New Roman" w:cstheme="minorHAnsi"/>
                <w:b/>
                <w:bCs/>
                <w:color w:val="000000"/>
                <w:sz w:val="18"/>
                <w:szCs w:val="18"/>
              </w:rPr>
            </w:pPr>
          </w:p>
        </w:tc>
      </w:tr>
      <w:tr w14:paraId="0C126F80" w14:textId="77777777" w:rsidTr="00866029">
        <w:tblPrEx>
          <w:tblW w:w="10278" w:type="dxa"/>
          <w:tblLayout w:type="fixed"/>
          <w:tblLook w:val="04A0"/>
        </w:tblPrEx>
        <w:tc>
          <w:tcPr>
            <w:tcW w:w="1548" w:type="dxa"/>
            <w:vAlign w:val="bottom"/>
          </w:tcPr>
          <w:p w:rsidR="00DA2CE1" w:rsidRPr="00636EB5" w:rsidP="00866029" w14:paraId="2577FDC7"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EL</w:t>
            </w:r>
            <w:r>
              <w:rPr>
                <w:rFonts w:eastAsia="Times New Roman" w:cstheme="minorHAnsi"/>
                <w:bCs/>
                <w:color w:val="000000"/>
                <w:sz w:val="18"/>
                <w:szCs w:val="18"/>
              </w:rPr>
              <w:t>R6</w:t>
            </w:r>
          </w:p>
        </w:tc>
        <w:tc>
          <w:tcPr>
            <w:tcW w:w="2520" w:type="dxa"/>
            <w:vAlign w:val="bottom"/>
          </w:tcPr>
          <w:p w:rsidR="00DA2CE1" w:rsidRPr="00636EB5" w:rsidP="00866029" w14:paraId="074F8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county resident: </w:t>
            </w:r>
            <w:r>
              <w:rPr>
                <w:rFonts w:eastAsia="Times New Roman" w:cstheme="minorHAnsi"/>
                <w:color w:val="000000"/>
                <w:sz w:val="18"/>
                <w:szCs w:val="18"/>
              </w:rPr>
              <w:t>IND</w:t>
            </w:r>
          </w:p>
        </w:tc>
        <w:tc>
          <w:tcPr>
            <w:tcW w:w="6210" w:type="dxa"/>
            <w:vAlign w:val="bottom"/>
          </w:tcPr>
          <w:p w:rsidR="00DA2CE1" w:rsidRPr="00636EB5" w:rsidP="00866029" w14:paraId="1089A883" w14:textId="77777777">
            <w:pPr>
              <w:contextualSpacing/>
              <w:rPr>
                <w:rFonts w:eastAsia="Times New Roman" w:cstheme="minorHAnsi"/>
                <w:color w:val="000000"/>
                <w:sz w:val="18"/>
                <w:szCs w:val="18"/>
              </w:rPr>
            </w:pPr>
            <w:r>
              <w:rPr>
                <w:rFonts w:eastAsia="Times New Roman" w:cstheme="minorHAnsi"/>
                <w:color w:val="000000"/>
                <w:sz w:val="18"/>
                <w:szCs w:val="18"/>
              </w:rPr>
              <w:t>IND</w:t>
            </w:r>
            <w:r w:rsidRPr="00636EB5">
              <w:rPr>
                <w:rFonts w:eastAsia="Times New Roman" w:cstheme="minorHAnsi"/>
                <w:color w:val="000000"/>
                <w:sz w:val="18"/>
                <w:szCs w:val="18"/>
              </w:rPr>
              <w:t>EL</w:t>
            </w:r>
            <w:r>
              <w:rPr>
                <w:rFonts w:eastAsia="Times New Roman" w:cstheme="minorHAnsi"/>
                <w:color w:val="000000"/>
                <w:sz w:val="18"/>
                <w:szCs w:val="18"/>
              </w:rPr>
              <w:t>R6</w:t>
            </w:r>
            <w:r w:rsidRPr="00636EB5">
              <w:rPr>
                <w:rFonts w:eastAsia="Times New Roman" w:cstheme="minorHAnsi"/>
                <w:color w:val="000000"/>
                <w:sz w:val="18"/>
                <w:szCs w:val="18"/>
              </w:rPr>
              <w:t>= if ((</w:t>
            </w:r>
            <w:r>
              <w:rPr>
                <w:rFonts w:eastAsia="Times New Roman" w:cstheme="minorHAnsi"/>
                <w:color w:val="000000"/>
                <w:sz w:val="18"/>
                <w:szCs w:val="18"/>
              </w:rPr>
              <w:t>INDCTYR6</w:t>
            </w:r>
            <w:r w:rsidRPr="00636EB5">
              <w:rPr>
                <w:rFonts w:eastAsia="Times New Roman" w:cstheme="minorHAnsi"/>
                <w:color w:val="000000"/>
                <w:sz w:val="18"/>
                <w:szCs w:val="18"/>
              </w:rPr>
              <w:t xml:space="preserve">=1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=2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=3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=4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=5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=6 OR </w:t>
            </w:r>
            <w:r w:rsidRPr="00CB34B2">
              <w:rPr>
                <w:rFonts w:eastAsia="Times New Roman" w:cstheme="minorHAnsi"/>
                <w:color w:val="000000"/>
                <w:sz w:val="18"/>
                <w:szCs w:val="18"/>
              </w:rPr>
              <w:t>INDCTYR6</w:t>
            </w:r>
            <w:r w:rsidRPr="00636EB5">
              <w:rPr>
                <w:rFonts w:eastAsia="Times New Roman" w:cstheme="minorHAnsi"/>
                <w:color w:val="000000"/>
                <w:sz w:val="18"/>
                <w:szCs w:val="18"/>
              </w:rPr>
              <w:t>=7 OR</w:t>
            </w:r>
            <w:r>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9</w:t>
            </w:r>
            <w:r w:rsidRPr="00636EB5">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 xml:space="preserve">10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=1</w:t>
            </w:r>
            <w:r>
              <w:rPr>
                <w:rFonts w:eastAsia="Times New Roman" w:cstheme="minorHAnsi"/>
                <w:color w:val="000000"/>
                <w:sz w:val="18"/>
                <w:szCs w:val="18"/>
              </w:rPr>
              <w:t>1</w:t>
            </w:r>
            <w:r w:rsidRPr="00636EB5">
              <w:rPr>
                <w:rFonts w:eastAsia="Times New Roman" w:cstheme="minorHAnsi"/>
                <w:color w:val="000000"/>
                <w:sz w:val="18"/>
                <w:szCs w:val="18"/>
              </w:rPr>
              <w:t>), 1,0)</w:t>
            </w:r>
          </w:p>
        </w:tc>
      </w:tr>
    </w:tbl>
    <w:p w:rsidR="00DA2CE1" w:rsidRPr="00636EB5" w:rsidP="00DA2CE1" w14:paraId="3A4C470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FF31559" w14:textId="77777777" w:rsidTr="0086602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DA2CE1" w:rsidRPr="00636EB5" w:rsidP="00866029" w14:paraId="1B4DED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DA2CE1" w:rsidRPr="00636EB5" w:rsidP="00866029" w14:paraId="179666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DA2CE1" w:rsidP="00DA2CE1" w14:paraId="2B86E4BB" w14:textId="77777777">
      <w:pPr>
        <w:contextualSpacing/>
        <w:rPr>
          <w:rFonts w:cstheme="minorHAnsi"/>
          <w:sz w:val="18"/>
          <w:szCs w:val="18"/>
        </w:rPr>
      </w:pPr>
    </w:p>
    <w:p w:rsidR="00DA2CE1" w:rsidP="0049329C" w14:paraId="12FF36F9" w14:textId="63EC9B30">
      <w:pPr>
        <w:contextualSpacing/>
        <w:rPr>
          <w:rFonts w:cstheme="minorHAnsi"/>
          <w:sz w:val="18"/>
          <w:szCs w:val="18"/>
        </w:rPr>
      </w:pPr>
    </w:p>
    <w:p w:rsidR="00DA2CE1" w:rsidRPr="00636EB5" w:rsidP="0049329C" w14:paraId="070A6B24" w14:textId="77777777">
      <w:pPr>
        <w:contextualSpacing/>
        <w:rPr>
          <w:rFonts w:cstheme="minorHAnsi"/>
          <w:sz w:val="18"/>
          <w:szCs w:val="18"/>
        </w:rPr>
      </w:pPr>
    </w:p>
    <w:tbl>
      <w:tblPr>
        <w:tblW w:w="10278" w:type="dxa"/>
        <w:tblLayout w:type="fixed"/>
        <w:tblLook w:val="04A0"/>
      </w:tblPr>
      <w:tblGrid>
        <w:gridCol w:w="1458"/>
        <w:gridCol w:w="4590"/>
        <w:gridCol w:w="540"/>
        <w:gridCol w:w="3690"/>
      </w:tblGrid>
      <w:tr w14:paraId="694349FD" w14:textId="77777777" w:rsidTr="00E24B03">
        <w:tblPrEx>
          <w:tblW w:w="10278" w:type="dxa"/>
          <w:tblLayout w:type="fixed"/>
          <w:tblLook w:val="04A0"/>
        </w:tblPrEx>
        <w:tc>
          <w:tcPr>
            <w:tcW w:w="1458" w:type="dxa"/>
            <w:vAlign w:val="bottom"/>
          </w:tcPr>
          <w:p w:rsidR="007E35F1" w:rsidRPr="00636EB5" w:rsidP="0049329C" w14:paraId="5ACC51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7E35F1" w:rsidP="0049329C" w14:paraId="6B67A0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01912269" w14:textId="77777777">
            <w:pPr>
              <w:contextualSpacing/>
              <w:rPr>
                <w:rFonts w:eastAsia="Times New Roman" w:cstheme="minorHAnsi"/>
                <w:b/>
                <w:bCs/>
                <w:color w:val="000000"/>
                <w:sz w:val="18"/>
                <w:szCs w:val="18"/>
              </w:rPr>
            </w:pPr>
          </w:p>
          <w:p w:rsidR="007E35F1" w:rsidRPr="00636EB5" w:rsidP="0049329C" w14:paraId="37E1B75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9AA8B0E" w14:textId="77777777" w:rsidTr="00E24B03">
        <w:tblPrEx>
          <w:tblW w:w="10278" w:type="dxa"/>
          <w:tblLayout w:type="fixed"/>
          <w:tblLook w:val="04A0"/>
        </w:tblPrEx>
        <w:tc>
          <w:tcPr>
            <w:tcW w:w="1458" w:type="dxa"/>
            <w:vAlign w:val="bottom"/>
          </w:tcPr>
          <w:p w:rsidR="007E35F1" w:rsidRPr="00636EB5" w:rsidP="0049329C" w14:paraId="557A5BD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5222BE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Los Angeles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19F0E5BF" w14:textId="77777777">
            <w:pPr>
              <w:contextualSpacing/>
              <w:rPr>
                <w:rFonts w:eastAsia="Times New Roman" w:cstheme="minorHAnsi"/>
                <w:color w:val="000000"/>
                <w:sz w:val="18"/>
                <w:szCs w:val="18"/>
              </w:rPr>
            </w:pPr>
          </w:p>
        </w:tc>
      </w:tr>
      <w:tr w14:paraId="2C9D6B9F" w14:textId="77777777" w:rsidTr="00E24B03">
        <w:tblPrEx>
          <w:tblW w:w="10278" w:type="dxa"/>
          <w:tblLayout w:type="fixed"/>
          <w:tblLook w:val="04A0"/>
        </w:tblPrEx>
        <w:tc>
          <w:tcPr>
            <w:tcW w:w="1458" w:type="dxa"/>
            <w:vAlign w:val="bottom"/>
          </w:tcPr>
          <w:p w:rsidR="007E35F1" w:rsidRPr="00636EB5" w:rsidP="0049329C" w14:paraId="2EA57A8B" w14:textId="77777777">
            <w:pPr>
              <w:contextualSpacing/>
              <w:rPr>
                <w:rFonts w:eastAsia="Times New Roman" w:cstheme="minorHAnsi"/>
                <w:color w:val="000000"/>
                <w:sz w:val="18"/>
                <w:szCs w:val="18"/>
              </w:rPr>
            </w:pPr>
          </w:p>
        </w:tc>
        <w:tc>
          <w:tcPr>
            <w:tcW w:w="4590" w:type="dxa"/>
            <w:vAlign w:val="bottom"/>
          </w:tcPr>
          <w:p w:rsidR="007E35F1" w:rsidRPr="00636EB5" w:rsidP="0049329C" w14:paraId="1D5AF3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rsidR="007E35F1" w:rsidRPr="00636EB5" w:rsidP="0049329C" w14:paraId="454B8A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7E08A48B" w14:textId="77777777">
            <w:pPr>
              <w:contextualSpacing/>
              <w:rPr>
                <w:rFonts w:eastAsia="Times New Roman" w:cstheme="minorHAnsi"/>
                <w:color w:val="000000"/>
                <w:sz w:val="18"/>
                <w:szCs w:val="18"/>
              </w:rPr>
            </w:pPr>
          </w:p>
        </w:tc>
      </w:tr>
      <w:tr w14:paraId="757C16AD" w14:textId="77777777" w:rsidTr="00E24B03">
        <w:tblPrEx>
          <w:tblW w:w="10278" w:type="dxa"/>
          <w:tblLayout w:type="fixed"/>
          <w:tblLook w:val="04A0"/>
        </w:tblPrEx>
        <w:tc>
          <w:tcPr>
            <w:tcW w:w="1458" w:type="dxa"/>
            <w:vAlign w:val="bottom"/>
          </w:tcPr>
          <w:p w:rsidR="007E35F1" w:rsidRPr="00636EB5" w:rsidP="0049329C" w14:paraId="2E3687CF" w14:textId="77777777">
            <w:pPr>
              <w:contextualSpacing/>
              <w:rPr>
                <w:rFonts w:eastAsia="Times New Roman" w:cstheme="minorHAnsi"/>
                <w:color w:val="000000"/>
                <w:sz w:val="18"/>
                <w:szCs w:val="18"/>
              </w:rPr>
            </w:pPr>
          </w:p>
        </w:tc>
        <w:tc>
          <w:tcPr>
            <w:tcW w:w="4590" w:type="dxa"/>
            <w:vAlign w:val="bottom"/>
          </w:tcPr>
          <w:p w:rsidR="007E35F1" w:rsidRPr="00636EB5" w:rsidP="0049329C" w14:paraId="7D04C9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3BC22AC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22F03DB5" w14:textId="77777777">
            <w:pPr>
              <w:contextualSpacing/>
              <w:rPr>
                <w:rFonts w:eastAsia="Times New Roman" w:cstheme="minorHAnsi"/>
                <w:color w:val="000000"/>
                <w:sz w:val="18"/>
                <w:szCs w:val="18"/>
              </w:rPr>
            </w:pPr>
          </w:p>
        </w:tc>
      </w:tr>
      <w:tr w14:paraId="71C85DCD" w14:textId="77777777" w:rsidTr="00E24B03">
        <w:tblPrEx>
          <w:tblW w:w="10278" w:type="dxa"/>
          <w:tblLayout w:type="fixed"/>
          <w:tblLook w:val="04A0"/>
        </w:tblPrEx>
        <w:tc>
          <w:tcPr>
            <w:tcW w:w="1458" w:type="dxa"/>
            <w:vAlign w:val="bottom"/>
          </w:tcPr>
          <w:p w:rsidR="007E35F1" w:rsidRPr="00636EB5" w:rsidP="0049329C" w14:paraId="347EE774" w14:textId="77777777">
            <w:pPr>
              <w:contextualSpacing/>
              <w:rPr>
                <w:rFonts w:eastAsia="Times New Roman" w:cstheme="minorHAnsi"/>
                <w:color w:val="000000"/>
                <w:sz w:val="18"/>
                <w:szCs w:val="18"/>
              </w:rPr>
            </w:pPr>
          </w:p>
        </w:tc>
        <w:tc>
          <w:tcPr>
            <w:tcW w:w="4590" w:type="dxa"/>
            <w:vAlign w:val="bottom"/>
          </w:tcPr>
          <w:p w:rsidR="007E35F1" w:rsidRPr="00636EB5" w:rsidP="0049329C" w14:paraId="038229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385B83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2BF85B03" w14:textId="77777777">
            <w:pPr>
              <w:contextualSpacing/>
              <w:rPr>
                <w:rFonts w:eastAsia="Times New Roman" w:cstheme="minorHAnsi"/>
                <w:color w:val="000000"/>
                <w:sz w:val="18"/>
                <w:szCs w:val="18"/>
              </w:rPr>
            </w:pPr>
          </w:p>
        </w:tc>
      </w:tr>
      <w:tr w14:paraId="5668B134" w14:textId="77777777" w:rsidTr="00E24B03">
        <w:tblPrEx>
          <w:tblW w:w="10278" w:type="dxa"/>
          <w:tblLayout w:type="fixed"/>
          <w:tblLook w:val="04A0"/>
        </w:tblPrEx>
        <w:tc>
          <w:tcPr>
            <w:tcW w:w="1458" w:type="dxa"/>
            <w:vAlign w:val="bottom"/>
          </w:tcPr>
          <w:p w:rsidR="007E35F1" w:rsidRPr="00636EB5" w:rsidP="0049329C" w14:paraId="2EC367E7" w14:textId="77777777">
            <w:pPr>
              <w:contextualSpacing/>
              <w:rPr>
                <w:rFonts w:eastAsia="Times New Roman" w:cstheme="minorHAnsi"/>
                <w:color w:val="000000"/>
                <w:sz w:val="18"/>
                <w:szCs w:val="18"/>
              </w:rPr>
            </w:pPr>
          </w:p>
        </w:tc>
        <w:tc>
          <w:tcPr>
            <w:tcW w:w="4590" w:type="dxa"/>
            <w:vAlign w:val="bottom"/>
          </w:tcPr>
          <w:p w:rsidR="007E35F1" w:rsidRPr="00636EB5" w:rsidP="0049329C" w14:paraId="1975C8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5689AC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7A9F901D" w14:textId="77777777">
            <w:pPr>
              <w:contextualSpacing/>
              <w:rPr>
                <w:rFonts w:eastAsia="Times New Roman" w:cstheme="minorHAnsi"/>
                <w:color w:val="000000"/>
                <w:sz w:val="18"/>
                <w:szCs w:val="18"/>
              </w:rPr>
            </w:pPr>
          </w:p>
        </w:tc>
      </w:tr>
    </w:tbl>
    <w:p w:rsidR="007E35F1" w:rsidRPr="00636EB5" w:rsidP="0049329C" w14:paraId="0962FDB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C480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5AC4F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2E829635"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2C92CB1" w14:textId="77777777">
            <w:pPr>
              <w:contextualSpacing/>
              <w:rPr>
                <w:rFonts w:eastAsia="Times New Roman" w:cstheme="minorHAnsi"/>
                <w:b/>
                <w:bCs/>
                <w:color w:val="000000"/>
                <w:sz w:val="18"/>
                <w:szCs w:val="18"/>
              </w:rPr>
            </w:pPr>
          </w:p>
        </w:tc>
      </w:tr>
      <w:tr w14:paraId="3A4D32AF" w14:textId="77777777" w:rsidTr="007E35F1">
        <w:tblPrEx>
          <w:tblW w:w="10278" w:type="dxa"/>
          <w:tblLayout w:type="fixed"/>
          <w:tblLook w:val="04A0"/>
        </w:tblPrEx>
        <w:tc>
          <w:tcPr>
            <w:tcW w:w="1548" w:type="dxa"/>
            <w:vAlign w:val="bottom"/>
          </w:tcPr>
          <w:p w:rsidR="007E35F1" w:rsidRPr="00636EB5" w:rsidP="0049329C" w14:paraId="3F7EE42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sidR="00D003C5">
              <w:rPr>
                <w:rFonts w:eastAsia="Times New Roman" w:cstheme="minorHAnsi"/>
                <w:bCs/>
                <w:color w:val="000000"/>
                <w:sz w:val="18"/>
                <w:szCs w:val="18"/>
              </w:rPr>
              <w:t>R5</w:t>
            </w:r>
          </w:p>
        </w:tc>
        <w:tc>
          <w:tcPr>
            <w:tcW w:w="2520" w:type="dxa"/>
            <w:vAlign w:val="bottom"/>
          </w:tcPr>
          <w:p w:rsidR="007E35F1" w:rsidRPr="00636EB5" w:rsidP="0049329C" w14:paraId="0203AC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7E35F1" w:rsidRPr="00636EB5" w:rsidP="0049329C" w14:paraId="61F2CA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sidR="00A22A9D">
              <w:rPr>
                <w:rFonts w:eastAsia="Times New Roman" w:cstheme="minorHAnsi"/>
                <w:color w:val="000000"/>
                <w:sz w:val="18"/>
                <w:szCs w:val="18"/>
              </w:rPr>
              <w:t>R5</w:t>
            </w:r>
            <w:r w:rsidRPr="00636EB5">
              <w:rPr>
                <w:rFonts w:eastAsia="Times New Roman" w:cstheme="minorHAnsi"/>
                <w:color w:val="000000"/>
                <w:sz w:val="18"/>
                <w:szCs w:val="18"/>
              </w:rPr>
              <w:t>=1), 1,0)</w:t>
            </w:r>
          </w:p>
        </w:tc>
      </w:tr>
    </w:tbl>
    <w:p w:rsidR="007E35F1" w:rsidRPr="00636EB5" w:rsidP="0049329C" w14:paraId="3E9E480E" w14:textId="77777777">
      <w:pPr>
        <w:contextualSpacing/>
        <w:rPr>
          <w:rFonts w:cstheme="minorHAnsi"/>
          <w:sz w:val="18"/>
          <w:szCs w:val="18"/>
        </w:rPr>
      </w:pPr>
    </w:p>
    <w:p w:rsidR="007E35F1" w:rsidP="0049329C" w14:paraId="4BBA2A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3EAC307"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446E0A" w:rsidRPr="00636EB5" w:rsidP="00AE04A2" w14:paraId="400A0A8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AE04A2">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rsidR="00446E0A" w:rsidRPr="00636EB5" w:rsidP="00C0627A" w14:paraId="5C423B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446E0A" w:rsidP="0049329C" w14:paraId="1048E89E" w14:textId="77777777">
      <w:pPr>
        <w:contextualSpacing/>
        <w:rPr>
          <w:rFonts w:cstheme="minorHAnsi"/>
          <w:sz w:val="18"/>
          <w:szCs w:val="18"/>
        </w:rPr>
      </w:pPr>
    </w:p>
    <w:p w:rsidR="00446E0A" w:rsidP="0049329C" w14:paraId="5810BFA7" w14:textId="77777777">
      <w:pPr>
        <w:contextualSpacing/>
        <w:rPr>
          <w:rFonts w:cstheme="minorHAnsi"/>
          <w:sz w:val="18"/>
          <w:szCs w:val="18"/>
        </w:rPr>
      </w:pPr>
    </w:p>
    <w:tbl>
      <w:tblPr>
        <w:tblW w:w="10278" w:type="dxa"/>
        <w:tblLayout w:type="fixed"/>
        <w:tblLook w:val="04A0"/>
      </w:tblPr>
      <w:tblGrid>
        <w:gridCol w:w="1458"/>
        <w:gridCol w:w="4590"/>
        <w:gridCol w:w="540"/>
        <w:gridCol w:w="3690"/>
      </w:tblGrid>
      <w:tr w14:paraId="427C3FF0" w14:textId="77777777" w:rsidTr="00E24B03">
        <w:tblPrEx>
          <w:tblW w:w="10278" w:type="dxa"/>
          <w:tblLayout w:type="fixed"/>
          <w:tblLook w:val="04A0"/>
        </w:tblPrEx>
        <w:tc>
          <w:tcPr>
            <w:tcW w:w="1458" w:type="dxa"/>
            <w:vAlign w:val="bottom"/>
          </w:tcPr>
          <w:p w:rsidR="00446E0A" w:rsidRPr="00636EB5" w:rsidP="00AE04A2" w14:paraId="159543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AE04A2">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rsidR="00446E0A" w:rsidP="00C0627A" w14:paraId="1A5443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446E0A" w:rsidRPr="00636EB5" w:rsidP="00C0627A" w14:paraId="2DAEC59E" w14:textId="77777777">
            <w:pPr>
              <w:contextualSpacing/>
              <w:rPr>
                <w:rFonts w:eastAsia="Times New Roman" w:cstheme="minorHAnsi"/>
                <w:b/>
                <w:bCs/>
                <w:color w:val="000000"/>
                <w:sz w:val="18"/>
                <w:szCs w:val="18"/>
              </w:rPr>
            </w:pPr>
          </w:p>
          <w:p w:rsidR="00446E0A" w:rsidRPr="00636EB5" w:rsidP="00C0627A" w14:paraId="24E00DC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1289A93" w14:textId="77777777" w:rsidTr="00E24B03">
        <w:tblPrEx>
          <w:tblW w:w="10278" w:type="dxa"/>
          <w:tblLayout w:type="fixed"/>
          <w:tblLook w:val="04A0"/>
        </w:tblPrEx>
        <w:tc>
          <w:tcPr>
            <w:tcW w:w="1458" w:type="dxa"/>
            <w:vAlign w:val="bottom"/>
          </w:tcPr>
          <w:p w:rsidR="00446E0A" w:rsidRPr="00636EB5" w:rsidP="00C0627A" w14:paraId="33ADB514" w14:textId="3AAB9589">
            <w:pPr>
              <w:contextualSpacing/>
              <w:rPr>
                <w:rFonts w:eastAsia="Times New Roman" w:cstheme="minorHAnsi"/>
                <w:bCs/>
                <w:color w:val="000000"/>
                <w:sz w:val="18"/>
                <w:szCs w:val="18"/>
              </w:rPr>
            </w:pPr>
            <w:r>
              <w:rPr>
                <w:rFonts w:eastAsia="Times New Roman" w:cstheme="minorHAnsi"/>
                <w:bCs/>
                <w:color w:val="000000"/>
                <w:sz w:val="18"/>
                <w:szCs w:val="18"/>
              </w:rPr>
              <w:t>MEMCTY</w:t>
            </w:r>
            <w:r w:rsidR="00A22A9D">
              <w:rPr>
                <w:rFonts w:eastAsia="Times New Roman" w:cstheme="minorHAnsi"/>
                <w:bCs/>
                <w:color w:val="000000"/>
                <w:sz w:val="18"/>
                <w:szCs w:val="18"/>
              </w:rPr>
              <w:t>R</w:t>
            </w:r>
            <w:r w:rsidR="00415FE3">
              <w:rPr>
                <w:rFonts w:eastAsia="Times New Roman" w:cstheme="minorHAnsi"/>
                <w:bCs/>
                <w:color w:val="000000"/>
                <w:sz w:val="18"/>
                <w:szCs w:val="18"/>
              </w:rPr>
              <w:t>7</w:t>
            </w:r>
          </w:p>
        </w:tc>
        <w:tc>
          <w:tcPr>
            <w:tcW w:w="5130" w:type="dxa"/>
            <w:gridSpan w:val="2"/>
            <w:vAlign w:val="bottom"/>
          </w:tcPr>
          <w:p w:rsidR="00446E0A" w:rsidRPr="00636EB5" w:rsidP="00AE04A2" w14:paraId="2A0880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AE04A2">
              <w:rPr>
                <w:rFonts w:eastAsia="Times New Roman" w:cstheme="minorHAnsi"/>
                <w:color w:val="000000"/>
                <w:sz w:val="18"/>
                <w:szCs w:val="18"/>
              </w:rPr>
              <w:t>Memphis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 xml:space="preserve"> of residence</w:t>
            </w:r>
          </w:p>
        </w:tc>
        <w:tc>
          <w:tcPr>
            <w:tcW w:w="3690" w:type="dxa"/>
            <w:vAlign w:val="bottom"/>
          </w:tcPr>
          <w:p w:rsidR="00446E0A" w:rsidRPr="00636EB5" w:rsidP="00C0627A" w14:paraId="2332DBD7" w14:textId="77777777">
            <w:pPr>
              <w:contextualSpacing/>
              <w:rPr>
                <w:rFonts w:eastAsia="Times New Roman" w:cstheme="minorHAnsi"/>
                <w:color w:val="000000"/>
                <w:sz w:val="18"/>
                <w:szCs w:val="18"/>
              </w:rPr>
            </w:pPr>
          </w:p>
        </w:tc>
      </w:tr>
      <w:tr w14:paraId="45FEC633" w14:textId="77777777" w:rsidTr="00E24B03">
        <w:tblPrEx>
          <w:tblW w:w="10278" w:type="dxa"/>
          <w:tblLayout w:type="fixed"/>
          <w:tblLook w:val="04A0"/>
        </w:tblPrEx>
        <w:tc>
          <w:tcPr>
            <w:tcW w:w="1458" w:type="dxa"/>
            <w:vAlign w:val="bottom"/>
          </w:tcPr>
          <w:p w:rsidR="00C0627A" w:rsidRPr="00636EB5" w:rsidP="00C0627A" w14:paraId="3DBEE094" w14:textId="77777777">
            <w:pPr>
              <w:contextualSpacing/>
              <w:rPr>
                <w:rFonts w:eastAsia="Times New Roman" w:cstheme="minorHAnsi"/>
                <w:color w:val="000000"/>
                <w:sz w:val="18"/>
                <w:szCs w:val="18"/>
              </w:rPr>
            </w:pPr>
          </w:p>
        </w:tc>
        <w:tc>
          <w:tcPr>
            <w:tcW w:w="4590" w:type="dxa"/>
            <w:vAlign w:val="bottom"/>
          </w:tcPr>
          <w:p w:rsidR="00C0627A" w:rsidP="00C0627A" w14:paraId="5EBA6C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sidRPr="00636EB5">
              <w:rPr>
                <w:rFonts w:eastAsia="Times New Roman" w:cstheme="minorHAnsi"/>
                <w:color w:val="000000"/>
                <w:sz w:val="18"/>
                <w:szCs w:val="18"/>
              </w:rPr>
              <w:tab/>
            </w:r>
          </w:p>
        </w:tc>
        <w:tc>
          <w:tcPr>
            <w:tcW w:w="540" w:type="dxa"/>
            <w:vAlign w:val="bottom"/>
          </w:tcPr>
          <w:p w:rsidR="00C0627A" w:rsidRPr="00636EB5" w:rsidP="00C0627A" w14:paraId="30D7AEF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C0627A" w:rsidRPr="00636EB5" w:rsidP="00C0627A" w14:paraId="5D5FF9CB" w14:textId="77777777">
            <w:pPr>
              <w:contextualSpacing/>
              <w:rPr>
                <w:rFonts w:eastAsia="Times New Roman" w:cstheme="minorHAnsi"/>
                <w:color w:val="000000"/>
                <w:sz w:val="18"/>
                <w:szCs w:val="18"/>
              </w:rPr>
            </w:pPr>
          </w:p>
        </w:tc>
      </w:tr>
      <w:tr w14:paraId="79135C5E" w14:textId="77777777" w:rsidTr="00E24B03">
        <w:tblPrEx>
          <w:tblW w:w="10278" w:type="dxa"/>
          <w:tblLayout w:type="fixed"/>
          <w:tblLook w:val="04A0"/>
        </w:tblPrEx>
        <w:tc>
          <w:tcPr>
            <w:tcW w:w="1458" w:type="dxa"/>
            <w:vAlign w:val="bottom"/>
          </w:tcPr>
          <w:p w:rsidR="00C0627A" w:rsidRPr="00636EB5" w:rsidP="00C0627A" w14:paraId="5A066A1E" w14:textId="77777777">
            <w:pPr>
              <w:contextualSpacing/>
              <w:rPr>
                <w:rFonts w:eastAsia="Times New Roman" w:cstheme="minorHAnsi"/>
                <w:color w:val="000000"/>
                <w:sz w:val="18"/>
                <w:szCs w:val="18"/>
              </w:rPr>
            </w:pPr>
          </w:p>
        </w:tc>
        <w:tc>
          <w:tcPr>
            <w:tcW w:w="4590" w:type="dxa"/>
            <w:vAlign w:val="bottom"/>
          </w:tcPr>
          <w:p w:rsidR="00C0627A" w:rsidP="00C0627A" w14:paraId="4321E7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sidRPr="00636EB5">
              <w:rPr>
                <w:rFonts w:eastAsia="Times New Roman" w:cstheme="minorHAnsi"/>
                <w:color w:val="000000"/>
                <w:sz w:val="18"/>
                <w:szCs w:val="18"/>
              </w:rPr>
              <w:tab/>
            </w:r>
          </w:p>
        </w:tc>
        <w:tc>
          <w:tcPr>
            <w:tcW w:w="540" w:type="dxa"/>
            <w:vAlign w:val="bottom"/>
          </w:tcPr>
          <w:p w:rsidR="00C0627A" w:rsidRPr="00636EB5" w:rsidP="00C0627A" w14:paraId="06C29FF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C0627A" w:rsidRPr="00636EB5" w:rsidP="00C0627A" w14:paraId="737F635A" w14:textId="77777777">
            <w:pPr>
              <w:contextualSpacing/>
              <w:rPr>
                <w:rFonts w:eastAsia="Times New Roman" w:cstheme="minorHAnsi"/>
                <w:color w:val="000000"/>
                <w:sz w:val="18"/>
                <w:szCs w:val="18"/>
              </w:rPr>
            </w:pPr>
          </w:p>
        </w:tc>
      </w:tr>
      <w:tr w14:paraId="149789A6" w14:textId="77777777" w:rsidTr="00E24B03">
        <w:tblPrEx>
          <w:tblW w:w="10278" w:type="dxa"/>
          <w:tblLayout w:type="fixed"/>
          <w:tblLook w:val="04A0"/>
        </w:tblPrEx>
        <w:tc>
          <w:tcPr>
            <w:tcW w:w="1458" w:type="dxa"/>
          </w:tcPr>
          <w:p w:rsidR="007400B9" w:rsidRPr="00636EB5" w:rsidP="007400B9" w14:paraId="76CB78E8" w14:textId="77777777">
            <w:pPr>
              <w:contextualSpacing/>
              <w:rPr>
                <w:rFonts w:eastAsia="Times New Roman" w:cstheme="minorHAnsi"/>
                <w:color w:val="000000"/>
                <w:sz w:val="18"/>
                <w:szCs w:val="18"/>
              </w:rPr>
            </w:pPr>
          </w:p>
        </w:tc>
        <w:tc>
          <w:tcPr>
            <w:tcW w:w="4590" w:type="dxa"/>
            <w:vAlign w:val="bottom"/>
          </w:tcPr>
          <w:p w:rsidR="007400B9" w:rsidP="007400B9" w14:paraId="76EA58B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sidRPr="00636EB5">
              <w:rPr>
                <w:rFonts w:eastAsia="Times New Roman" w:cstheme="minorHAnsi"/>
                <w:color w:val="000000"/>
                <w:sz w:val="18"/>
                <w:szCs w:val="18"/>
              </w:rPr>
              <w:tab/>
            </w:r>
          </w:p>
        </w:tc>
        <w:tc>
          <w:tcPr>
            <w:tcW w:w="540" w:type="dxa"/>
            <w:vAlign w:val="bottom"/>
          </w:tcPr>
          <w:p w:rsidR="007400B9" w:rsidRPr="00636EB5" w:rsidP="007400B9" w14:paraId="175B194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7400B9" w:rsidRPr="00636EB5" w:rsidP="007400B9" w14:paraId="1CE4E7A6" w14:textId="77777777">
            <w:pPr>
              <w:contextualSpacing/>
              <w:rPr>
                <w:rFonts w:eastAsia="Times New Roman" w:cstheme="minorHAnsi"/>
                <w:color w:val="000000"/>
                <w:sz w:val="18"/>
                <w:szCs w:val="18"/>
              </w:rPr>
            </w:pPr>
          </w:p>
        </w:tc>
      </w:tr>
      <w:tr w14:paraId="0EF38CC3" w14:textId="77777777" w:rsidTr="00E24B03">
        <w:tblPrEx>
          <w:tblW w:w="10278" w:type="dxa"/>
          <w:tblLayout w:type="fixed"/>
          <w:tblLook w:val="04A0"/>
        </w:tblPrEx>
        <w:tc>
          <w:tcPr>
            <w:tcW w:w="1458" w:type="dxa"/>
            <w:vAlign w:val="bottom"/>
          </w:tcPr>
          <w:p w:rsidR="0011041C" w:rsidRPr="00636EB5" w:rsidP="0011041C" w14:paraId="3A49C02C" w14:textId="77777777">
            <w:pPr>
              <w:contextualSpacing/>
              <w:rPr>
                <w:rFonts w:eastAsia="Times New Roman" w:cstheme="minorHAnsi"/>
                <w:color w:val="000000"/>
                <w:sz w:val="18"/>
                <w:szCs w:val="18"/>
              </w:rPr>
            </w:pPr>
          </w:p>
        </w:tc>
        <w:tc>
          <w:tcPr>
            <w:tcW w:w="4590" w:type="dxa"/>
            <w:vAlign w:val="bottom"/>
          </w:tcPr>
          <w:p w:rsidR="0011041C" w:rsidRPr="00636EB5" w:rsidP="0011041C" w14:paraId="3A5E3D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sidRPr="00636EB5">
              <w:rPr>
                <w:rFonts w:eastAsia="Times New Roman" w:cstheme="minorHAnsi"/>
                <w:color w:val="000000"/>
                <w:sz w:val="18"/>
                <w:szCs w:val="18"/>
              </w:rPr>
              <w:tab/>
            </w:r>
          </w:p>
        </w:tc>
        <w:tc>
          <w:tcPr>
            <w:tcW w:w="540" w:type="dxa"/>
            <w:vAlign w:val="bottom"/>
          </w:tcPr>
          <w:p w:rsidR="0011041C" w:rsidRPr="00636EB5" w:rsidP="0011041C" w14:paraId="4C7068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11041C" w:rsidRPr="00636EB5" w:rsidP="0011041C" w14:paraId="0F74CD45" w14:textId="77777777">
            <w:pPr>
              <w:contextualSpacing/>
              <w:rPr>
                <w:rFonts w:eastAsia="Times New Roman" w:cstheme="minorHAnsi"/>
                <w:color w:val="000000"/>
                <w:sz w:val="18"/>
                <w:szCs w:val="18"/>
              </w:rPr>
            </w:pPr>
          </w:p>
        </w:tc>
      </w:tr>
      <w:tr w14:paraId="0602F62F" w14:textId="77777777" w:rsidTr="00E24B03">
        <w:tblPrEx>
          <w:tblW w:w="10278" w:type="dxa"/>
          <w:tblLayout w:type="fixed"/>
          <w:tblLook w:val="04A0"/>
        </w:tblPrEx>
        <w:tc>
          <w:tcPr>
            <w:tcW w:w="1458" w:type="dxa"/>
            <w:vAlign w:val="bottom"/>
          </w:tcPr>
          <w:p w:rsidR="0011041C" w:rsidRPr="00636EB5" w:rsidP="0011041C" w14:paraId="306BCD43" w14:textId="77777777">
            <w:pPr>
              <w:contextualSpacing/>
              <w:rPr>
                <w:rFonts w:eastAsia="Times New Roman" w:cstheme="minorHAnsi"/>
                <w:color w:val="000000"/>
                <w:sz w:val="18"/>
                <w:szCs w:val="18"/>
              </w:rPr>
            </w:pPr>
          </w:p>
        </w:tc>
        <w:tc>
          <w:tcPr>
            <w:tcW w:w="4590" w:type="dxa"/>
            <w:vAlign w:val="bottom"/>
          </w:tcPr>
          <w:p w:rsidR="0011041C" w:rsidRPr="00636EB5" w:rsidP="0011041C" w14:paraId="32AE549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sidRPr="00636EB5">
              <w:rPr>
                <w:rFonts w:eastAsia="Times New Roman" w:cstheme="minorHAnsi"/>
                <w:color w:val="000000"/>
                <w:sz w:val="18"/>
                <w:szCs w:val="18"/>
              </w:rPr>
              <w:tab/>
            </w:r>
          </w:p>
        </w:tc>
        <w:tc>
          <w:tcPr>
            <w:tcW w:w="540" w:type="dxa"/>
            <w:vAlign w:val="bottom"/>
          </w:tcPr>
          <w:p w:rsidR="0011041C" w:rsidRPr="00636EB5" w:rsidP="0011041C" w14:paraId="64EEEE4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11041C" w:rsidRPr="00636EB5" w:rsidP="0011041C" w14:paraId="3D371A91" w14:textId="77777777">
            <w:pPr>
              <w:contextualSpacing/>
              <w:rPr>
                <w:rFonts w:eastAsia="Times New Roman" w:cstheme="minorHAnsi"/>
                <w:color w:val="000000"/>
                <w:sz w:val="18"/>
                <w:szCs w:val="18"/>
              </w:rPr>
            </w:pPr>
          </w:p>
        </w:tc>
      </w:tr>
      <w:tr w14:paraId="7194F39A" w14:textId="77777777" w:rsidTr="00E24B03">
        <w:tblPrEx>
          <w:tblW w:w="10278" w:type="dxa"/>
          <w:tblLayout w:type="fixed"/>
          <w:tblLook w:val="04A0"/>
        </w:tblPrEx>
        <w:tc>
          <w:tcPr>
            <w:tcW w:w="1458" w:type="dxa"/>
            <w:vAlign w:val="bottom"/>
          </w:tcPr>
          <w:p w:rsidR="0011041C" w:rsidRPr="00636EB5" w:rsidP="0011041C" w14:paraId="3AAB23D2" w14:textId="77777777">
            <w:pPr>
              <w:contextualSpacing/>
              <w:rPr>
                <w:rFonts w:eastAsia="Times New Roman" w:cstheme="minorHAnsi"/>
                <w:color w:val="000000"/>
                <w:sz w:val="18"/>
                <w:szCs w:val="18"/>
              </w:rPr>
            </w:pPr>
          </w:p>
        </w:tc>
        <w:tc>
          <w:tcPr>
            <w:tcW w:w="4590" w:type="dxa"/>
            <w:vAlign w:val="bottom"/>
          </w:tcPr>
          <w:p w:rsidR="0011041C" w:rsidRPr="00636EB5" w:rsidP="0011041C" w14:paraId="5289F2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sidRPr="00636EB5">
              <w:rPr>
                <w:rFonts w:eastAsia="Times New Roman" w:cstheme="minorHAnsi"/>
                <w:color w:val="000000"/>
                <w:sz w:val="18"/>
                <w:szCs w:val="18"/>
              </w:rPr>
              <w:tab/>
            </w:r>
          </w:p>
        </w:tc>
        <w:tc>
          <w:tcPr>
            <w:tcW w:w="540" w:type="dxa"/>
            <w:vAlign w:val="bottom"/>
          </w:tcPr>
          <w:p w:rsidR="0011041C" w:rsidRPr="00636EB5" w:rsidP="0011041C" w14:paraId="11232FF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11041C" w:rsidRPr="00636EB5" w:rsidP="0011041C" w14:paraId="0DF45607" w14:textId="77777777">
            <w:pPr>
              <w:contextualSpacing/>
              <w:rPr>
                <w:rFonts w:eastAsia="Times New Roman" w:cstheme="minorHAnsi"/>
                <w:color w:val="000000"/>
                <w:sz w:val="18"/>
                <w:szCs w:val="18"/>
              </w:rPr>
            </w:pPr>
          </w:p>
        </w:tc>
      </w:tr>
      <w:tr w14:paraId="7D4931BA" w14:textId="77777777" w:rsidTr="00E24B03">
        <w:tblPrEx>
          <w:tblW w:w="10278" w:type="dxa"/>
          <w:tblLayout w:type="fixed"/>
          <w:tblLook w:val="04A0"/>
        </w:tblPrEx>
        <w:tc>
          <w:tcPr>
            <w:tcW w:w="1458" w:type="dxa"/>
          </w:tcPr>
          <w:p w:rsidR="0011041C" w:rsidRPr="00636EB5" w:rsidP="0011041C" w14:paraId="7A524976" w14:textId="77777777">
            <w:pPr>
              <w:contextualSpacing/>
              <w:rPr>
                <w:rFonts w:eastAsia="Times New Roman" w:cstheme="minorHAnsi"/>
                <w:color w:val="000000"/>
                <w:sz w:val="18"/>
                <w:szCs w:val="18"/>
              </w:rPr>
            </w:pPr>
          </w:p>
        </w:tc>
        <w:tc>
          <w:tcPr>
            <w:tcW w:w="4590" w:type="dxa"/>
            <w:vAlign w:val="bottom"/>
          </w:tcPr>
          <w:p w:rsidR="0011041C" w:rsidP="0011041C" w14:paraId="41D931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sidRPr="00636EB5">
              <w:rPr>
                <w:rFonts w:eastAsia="Times New Roman" w:cstheme="minorHAnsi"/>
                <w:color w:val="000000"/>
                <w:sz w:val="18"/>
                <w:szCs w:val="18"/>
              </w:rPr>
              <w:tab/>
            </w:r>
          </w:p>
        </w:tc>
        <w:tc>
          <w:tcPr>
            <w:tcW w:w="540" w:type="dxa"/>
            <w:vAlign w:val="bottom"/>
          </w:tcPr>
          <w:p w:rsidR="0011041C" w:rsidRPr="00636EB5" w:rsidP="0011041C" w14:paraId="443C6D7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11041C" w:rsidRPr="00636EB5" w:rsidP="0011041C" w14:paraId="5D400D40" w14:textId="77777777">
            <w:pPr>
              <w:contextualSpacing/>
              <w:rPr>
                <w:rFonts w:eastAsia="Times New Roman" w:cstheme="minorHAnsi"/>
                <w:color w:val="000000"/>
                <w:sz w:val="18"/>
                <w:szCs w:val="18"/>
              </w:rPr>
            </w:pPr>
          </w:p>
        </w:tc>
      </w:tr>
      <w:tr w14:paraId="4EA7F9A3" w14:textId="77777777" w:rsidTr="00E24B03">
        <w:tblPrEx>
          <w:tblW w:w="10278" w:type="dxa"/>
          <w:tblLayout w:type="fixed"/>
          <w:tblLook w:val="04A0"/>
        </w:tblPrEx>
        <w:tc>
          <w:tcPr>
            <w:tcW w:w="1458" w:type="dxa"/>
            <w:vAlign w:val="bottom"/>
          </w:tcPr>
          <w:p w:rsidR="0011041C" w:rsidRPr="00636EB5" w:rsidP="0011041C" w14:paraId="7C05B8D5" w14:textId="77777777">
            <w:pPr>
              <w:contextualSpacing/>
              <w:rPr>
                <w:rFonts w:eastAsia="Times New Roman" w:cstheme="minorHAnsi"/>
                <w:color w:val="000000"/>
                <w:sz w:val="18"/>
                <w:szCs w:val="18"/>
              </w:rPr>
            </w:pPr>
          </w:p>
        </w:tc>
        <w:tc>
          <w:tcPr>
            <w:tcW w:w="4590" w:type="dxa"/>
            <w:vAlign w:val="bottom"/>
          </w:tcPr>
          <w:p w:rsidR="0011041C" w:rsidRPr="00636EB5" w:rsidP="0011041C" w14:paraId="0290C4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Crittendon</w:t>
            </w:r>
            <w:r>
              <w:rPr>
                <w:rFonts w:eastAsia="Times New Roman" w:cstheme="minorHAnsi"/>
                <w:color w:val="000000"/>
                <w:sz w:val="18"/>
                <w:szCs w:val="18"/>
              </w:rPr>
              <w:t xml:space="preserve"> County, AR</w:t>
            </w:r>
            <w:r w:rsidRPr="00636EB5">
              <w:rPr>
                <w:rFonts w:eastAsia="Times New Roman" w:cstheme="minorHAnsi"/>
                <w:color w:val="000000"/>
                <w:sz w:val="18"/>
                <w:szCs w:val="18"/>
              </w:rPr>
              <w:tab/>
            </w:r>
          </w:p>
        </w:tc>
        <w:tc>
          <w:tcPr>
            <w:tcW w:w="540" w:type="dxa"/>
            <w:vAlign w:val="bottom"/>
          </w:tcPr>
          <w:p w:rsidR="0011041C" w:rsidRPr="00636EB5" w:rsidP="0011041C" w14:paraId="06D9FA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11041C" w:rsidRPr="00636EB5" w:rsidP="0011041C" w14:paraId="73779BFC" w14:textId="77777777">
            <w:pPr>
              <w:contextualSpacing/>
              <w:rPr>
                <w:rFonts w:eastAsia="Times New Roman" w:cstheme="minorHAnsi"/>
                <w:color w:val="000000"/>
                <w:sz w:val="18"/>
                <w:szCs w:val="18"/>
              </w:rPr>
            </w:pPr>
          </w:p>
        </w:tc>
      </w:tr>
      <w:tr w14:paraId="1F2158B6" w14:textId="77777777" w:rsidTr="00E24B03">
        <w:tblPrEx>
          <w:tblW w:w="10278" w:type="dxa"/>
          <w:tblLayout w:type="fixed"/>
          <w:tblLook w:val="04A0"/>
        </w:tblPrEx>
        <w:tc>
          <w:tcPr>
            <w:tcW w:w="1458" w:type="dxa"/>
          </w:tcPr>
          <w:p w:rsidR="0011041C" w:rsidRPr="00636EB5" w:rsidP="0011041C" w14:paraId="1D20D0E3" w14:textId="77777777">
            <w:pPr>
              <w:contextualSpacing/>
              <w:rPr>
                <w:rFonts w:eastAsia="Times New Roman" w:cstheme="minorHAnsi"/>
                <w:color w:val="000000"/>
                <w:sz w:val="18"/>
                <w:szCs w:val="18"/>
              </w:rPr>
            </w:pPr>
          </w:p>
        </w:tc>
        <w:tc>
          <w:tcPr>
            <w:tcW w:w="4590" w:type="dxa"/>
            <w:vAlign w:val="bottom"/>
          </w:tcPr>
          <w:p w:rsidR="0011041C" w:rsidRPr="00636EB5" w:rsidP="0011041C" w14:paraId="0EFA52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11041C" w:rsidRPr="00636EB5" w:rsidP="0011041C" w14:paraId="344787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11041C" w:rsidRPr="00636EB5" w:rsidP="0011041C" w14:paraId="3724F03E" w14:textId="77777777">
            <w:pPr>
              <w:contextualSpacing/>
              <w:rPr>
                <w:rFonts w:eastAsia="Times New Roman" w:cstheme="minorHAnsi"/>
                <w:color w:val="000000"/>
                <w:sz w:val="18"/>
                <w:szCs w:val="18"/>
              </w:rPr>
            </w:pPr>
          </w:p>
        </w:tc>
      </w:tr>
      <w:tr w14:paraId="048C83AE" w14:textId="77777777" w:rsidTr="00E24B03">
        <w:tblPrEx>
          <w:tblW w:w="10278" w:type="dxa"/>
          <w:tblLayout w:type="fixed"/>
          <w:tblLook w:val="04A0"/>
        </w:tblPrEx>
        <w:tc>
          <w:tcPr>
            <w:tcW w:w="1458" w:type="dxa"/>
          </w:tcPr>
          <w:p w:rsidR="0011041C" w:rsidRPr="00636EB5" w:rsidP="0011041C" w14:paraId="5D54FDF4" w14:textId="77777777">
            <w:pPr>
              <w:contextualSpacing/>
              <w:rPr>
                <w:rFonts w:eastAsia="Times New Roman" w:cstheme="minorHAnsi"/>
                <w:color w:val="000000"/>
                <w:sz w:val="18"/>
                <w:szCs w:val="18"/>
              </w:rPr>
            </w:pPr>
          </w:p>
        </w:tc>
        <w:tc>
          <w:tcPr>
            <w:tcW w:w="4590" w:type="dxa"/>
            <w:vAlign w:val="bottom"/>
          </w:tcPr>
          <w:p w:rsidR="0011041C" w:rsidRPr="00636EB5" w:rsidP="0011041C" w14:paraId="209F70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11041C" w:rsidRPr="00636EB5" w:rsidP="0011041C" w14:paraId="1FADB52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11041C" w:rsidRPr="00636EB5" w:rsidP="0011041C" w14:paraId="660C6506" w14:textId="77777777">
            <w:pPr>
              <w:contextualSpacing/>
              <w:rPr>
                <w:rFonts w:eastAsia="Times New Roman" w:cstheme="minorHAnsi"/>
                <w:color w:val="000000"/>
                <w:sz w:val="18"/>
                <w:szCs w:val="18"/>
              </w:rPr>
            </w:pPr>
          </w:p>
        </w:tc>
      </w:tr>
      <w:tr w14:paraId="383D5657" w14:textId="77777777" w:rsidTr="00E24B03">
        <w:tblPrEx>
          <w:tblW w:w="10278" w:type="dxa"/>
          <w:tblLayout w:type="fixed"/>
          <w:tblLook w:val="04A0"/>
        </w:tblPrEx>
        <w:tc>
          <w:tcPr>
            <w:tcW w:w="1458" w:type="dxa"/>
          </w:tcPr>
          <w:p w:rsidR="0011041C" w:rsidRPr="00636EB5" w:rsidP="0011041C" w14:paraId="1DA45E4A" w14:textId="77777777">
            <w:pPr>
              <w:contextualSpacing/>
              <w:rPr>
                <w:rFonts w:eastAsia="Times New Roman" w:cstheme="minorHAnsi"/>
                <w:color w:val="000000"/>
                <w:sz w:val="18"/>
                <w:szCs w:val="18"/>
              </w:rPr>
            </w:pPr>
          </w:p>
        </w:tc>
        <w:tc>
          <w:tcPr>
            <w:tcW w:w="4590" w:type="dxa"/>
            <w:vAlign w:val="bottom"/>
          </w:tcPr>
          <w:p w:rsidR="0011041C" w:rsidRPr="00636EB5" w:rsidP="0011041C" w14:paraId="45C1F9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11041C" w:rsidRPr="00636EB5" w:rsidP="0011041C" w14:paraId="3D905B30" w14:textId="7023078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11041C" w:rsidRPr="00636EB5" w:rsidP="0011041C" w14:paraId="660711A8" w14:textId="77777777">
            <w:pPr>
              <w:contextualSpacing/>
              <w:rPr>
                <w:rFonts w:eastAsia="Times New Roman" w:cstheme="minorHAnsi"/>
                <w:color w:val="000000"/>
                <w:sz w:val="18"/>
                <w:szCs w:val="18"/>
              </w:rPr>
            </w:pPr>
          </w:p>
        </w:tc>
      </w:tr>
    </w:tbl>
    <w:p w:rsidR="00446E0A" w:rsidP="0049329C" w14:paraId="242608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86EF76A" w14:textId="77777777" w:rsidTr="00C0627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E04A2" w:rsidRPr="00636EB5" w:rsidP="00C0627A" w14:paraId="62152FAB"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AE04A2" w:rsidRPr="00636EB5" w:rsidP="00C0627A" w14:paraId="61D2943A" w14:textId="77777777">
            <w:pPr>
              <w:contextualSpacing/>
              <w:rPr>
                <w:rFonts w:eastAsia="Times New Roman" w:cstheme="minorHAnsi"/>
                <w:b/>
                <w:bCs/>
                <w:color w:val="000000"/>
                <w:sz w:val="18"/>
                <w:szCs w:val="18"/>
              </w:rPr>
            </w:pPr>
          </w:p>
        </w:tc>
        <w:tc>
          <w:tcPr>
            <w:tcW w:w="6210" w:type="dxa"/>
            <w:vAlign w:val="bottom"/>
          </w:tcPr>
          <w:p w:rsidR="00AE04A2" w:rsidRPr="00636EB5" w:rsidP="00C0627A" w14:paraId="668D5E7E" w14:textId="77777777">
            <w:pPr>
              <w:contextualSpacing/>
              <w:rPr>
                <w:rFonts w:eastAsia="Times New Roman" w:cstheme="minorHAnsi"/>
                <w:b/>
                <w:bCs/>
                <w:color w:val="000000"/>
                <w:sz w:val="18"/>
                <w:szCs w:val="18"/>
              </w:rPr>
            </w:pPr>
          </w:p>
        </w:tc>
      </w:tr>
      <w:tr w14:paraId="32957B41" w14:textId="77777777" w:rsidTr="00C0627A">
        <w:tblPrEx>
          <w:tblW w:w="10278" w:type="dxa"/>
          <w:tblLayout w:type="fixed"/>
          <w:tblLook w:val="04A0"/>
        </w:tblPrEx>
        <w:tc>
          <w:tcPr>
            <w:tcW w:w="1548" w:type="dxa"/>
            <w:vAlign w:val="bottom"/>
          </w:tcPr>
          <w:p w:rsidR="00AE04A2" w:rsidRPr="00636EB5" w:rsidP="00C0627A" w14:paraId="34169013" w14:textId="77777777">
            <w:pPr>
              <w:contextualSpacing/>
              <w:rPr>
                <w:rFonts w:eastAsia="Times New Roman" w:cstheme="minorHAnsi"/>
                <w:bCs/>
                <w:color w:val="000000"/>
                <w:sz w:val="18"/>
                <w:szCs w:val="18"/>
              </w:rPr>
            </w:pPr>
            <w:r>
              <w:rPr>
                <w:rFonts w:eastAsia="Times New Roman" w:cstheme="minorHAnsi"/>
                <w:bCs/>
                <w:color w:val="000000"/>
                <w:sz w:val="18"/>
                <w:szCs w:val="18"/>
              </w:rPr>
              <w:t>MEMEL</w:t>
            </w:r>
            <w:r w:rsidR="00D003C5">
              <w:rPr>
                <w:rFonts w:eastAsia="Times New Roman" w:cstheme="minorHAnsi"/>
                <w:bCs/>
                <w:color w:val="000000"/>
                <w:sz w:val="18"/>
                <w:szCs w:val="18"/>
              </w:rPr>
              <w:t>R5</w:t>
            </w:r>
          </w:p>
        </w:tc>
        <w:tc>
          <w:tcPr>
            <w:tcW w:w="2520" w:type="dxa"/>
            <w:vAlign w:val="bottom"/>
          </w:tcPr>
          <w:p w:rsidR="00AE04A2" w:rsidRPr="00636EB5" w:rsidP="00C0627A" w14:paraId="60A1F853"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rsidR="00AE04A2" w:rsidRPr="00636EB5" w:rsidP="007400B9" w14:paraId="40C076AC" w14:textId="77777777">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MEMCTYR5</w:t>
            </w:r>
            <w:r w:rsidR="00C0627A">
              <w:rPr>
                <w:rFonts w:eastAsia="Times New Roman" w:cstheme="minorHAnsi"/>
                <w:color w:val="000000"/>
                <w:sz w:val="18"/>
                <w:szCs w:val="18"/>
              </w:rPr>
              <w:t xml:space="preserve">=1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MEMCTYR5</w:t>
            </w:r>
            <w:r w:rsidR="0011041C">
              <w:rPr>
                <w:rFonts w:eastAsia="Times New Roman" w:cstheme="minorHAnsi"/>
                <w:color w:val="000000"/>
                <w:sz w:val="18"/>
                <w:szCs w:val="18"/>
              </w:rPr>
              <w:t xml:space="preserve">=4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MEMCTYR5</w:t>
            </w:r>
            <w:r>
              <w:rPr>
                <w:rFonts w:eastAsia="Times New Roman" w:cstheme="minorHAnsi"/>
                <w:color w:val="000000"/>
                <w:sz w:val="18"/>
                <w:szCs w:val="18"/>
              </w:rPr>
              <w:t xml:space="preserve">=7 OR </w:t>
            </w:r>
            <w:r w:rsidR="00A22A9D">
              <w:rPr>
                <w:rFonts w:eastAsia="Times New Roman" w:cstheme="minorHAnsi"/>
                <w:color w:val="000000"/>
                <w:sz w:val="18"/>
                <w:szCs w:val="18"/>
              </w:rPr>
              <w:t>MEMCTYR5</w:t>
            </w:r>
            <w:r>
              <w:rPr>
                <w:rFonts w:eastAsia="Times New Roman" w:cstheme="minorHAnsi"/>
                <w:color w:val="000000"/>
                <w:sz w:val="18"/>
                <w:szCs w:val="18"/>
              </w:rPr>
              <w:t xml:space="preserve">=8 OR </w:t>
            </w:r>
            <w:r w:rsidR="00A22A9D">
              <w:rPr>
                <w:rFonts w:eastAsia="Times New Roman" w:cstheme="minorHAnsi"/>
                <w:color w:val="000000"/>
                <w:sz w:val="18"/>
                <w:szCs w:val="18"/>
              </w:rPr>
              <w:t>MEMCTYR5</w:t>
            </w:r>
            <w:r>
              <w:rPr>
                <w:rFonts w:eastAsia="Times New Roman" w:cstheme="minorHAnsi"/>
                <w:color w:val="000000"/>
                <w:sz w:val="18"/>
                <w:szCs w:val="18"/>
              </w:rPr>
              <w:t>=</w:t>
            </w:r>
            <w:r>
              <w:rPr>
                <w:rFonts w:eastAsia="Times New Roman" w:cstheme="minorHAnsi"/>
                <w:color w:val="000000"/>
                <w:sz w:val="18"/>
                <w:szCs w:val="18"/>
              </w:rPr>
              <w:t xml:space="preserve">9 </w:t>
            </w:r>
            <w:r w:rsidRPr="00636EB5">
              <w:rPr>
                <w:rFonts w:eastAsia="Times New Roman" w:cstheme="minorHAnsi"/>
                <w:color w:val="000000"/>
                <w:sz w:val="18"/>
                <w:szCs w:val="18"/>
              </w:rPr>
              <w:t>)</w:t>
            </w:r>
            <w:r w:rsidRPr="00636EB5">
              <w:rPr>
                <w:rFonts w:eastAsia="Times New Roman" w:cstheme="minorHAnsi"/>
                <w:color w:val="000000"/>
                <w:sz w:val="18"/>
                <w:szCs w:val="18"/>
              </w:rPr>
              <w:t>, 1,0)</w:t>
            </w:r>
          </w:p>
        </w:tc>
      </w:tr>
    </w:tbl>
    <w:p w:rsidR="00446E0A" w:rsidP="0049329C" w14:paraId="2BA62D21" w14:textId="77777777">
      <w:pPr>
        <w:contextualSpacing/>
        <w:rPr>
          <w:rFonts w:cstheme="minorHAnsi"/>
          <w:sz w:val="18"/>
          <w:szCs w:val="18"/>
        </w:rPr>
      </w:pPr>
    </w:p>
    <w:p w:rsidR="00446E0A" w:rsidRPr="00636EB5" w:rsidP="0049329C" w14:paraId="211E0D87" w14:textId="77777777">
      <w:pPr>
        <w:contextualSpacing/>
        <w:rPr>
          <w:rFonts w:cstheme="minorHAnsi"/>
          <w:sz w:val="18"/>
          <w:szCs w:val="18"/>
        </w:rPr>
      </w:pPr>
    </w:p>
    <w:p w:rsidR="007E35F1" w:rsidRPr="00636EB5" w:rsidP="0049329C" w14:paraId="602D13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5B946B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3C5D586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007E35F1" w:rsidRPr="00636EB5" w:rsidP="0049329C" w14:paraId="6415DC8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1FD99127" w14:textId="77777777">
      <w:pPr>
        <w:contextualSpacing/>
        <w:rPr>
          <w:rFonts w:cstheme="minorHAnsi"/>
          <w:sz w:val="18"/>
          <w:szCs w:val="18"/>
        </w:rPr>
      </w:pPr>
    </w:p>
    <w:tbl>
      <w:tblPr>
        <w:tblW w:w="10278" w:type="dxa"/>
        <w:tblLayout w:type="fixed"/>
        <w:tblLook w:val="04A0"/>
      </w:tblPr>
      <w:tblGrid>
        <w:gridCol w:w="1458"/>
        <w:gridCol w:w="4590"/>
        <w:gridCol w:w="540"/>
        <w:gridCol w:w="3690"/>
      </w:tblGrid>
      <w:tr w14:paraId="46F7FF62" w14:textId="77777777" w:rsidTr="00E24B03">
        <w:tblPrEx>
          <w:tblW w:w="10278" w:type="dxa"/>
          <w:tblLayout w:type="fixed"/>
          <w:tblLook w:val="04A0"/>
        </w:tblPrEx>
        <w:tc>
          <w:tcPr>
            <w:tcW w:w="1458" w:type="dxa"/>
            <w:vAlign w:val="bottom"/>
          </w:tcPr>
          <w:p w:rsidR="007E35F1" w:rsidRPr="00636EB5" w:rsidP="0049329C" w14:paraId="78A236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7E35F1" w:rsidP="0049329C" w14:paraId="01FF482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397F5D54" w14:textId="77777777">
            <w:pPr>
              <w:contextualSpacing/>
              <w:rPr>
                <w:rFonts w:eastAsia="Times New Roman" w:cstheme="minorHAnsi"/>
                <w:b/>
                <w:bCs/>
                <w:color w:val="000000"/>
                <w:sz w:val="18"/>
                <w:szCs w:val="18"/>
              </w:rPr>
            </w:pPr>
          </w:p>
          <w:p w:rsidR="007E35F1" w:rsidRPr="00636EB5" w:rsidP="0049329C" w14:paraId="662C2799"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17C37B4" w14:textId="77777777" w:rsidTr="00E24B03">
        <w:tblPrEx>
          <w:tblW w:w="10278" w:type="dxa"/>
          <w:tblLayout w:type="fixed"/>
          <w:tblLook w:val="04A0"/>
        </w:tblPrEx>
        <w:tc>
          <w:tcPr>
            <w:tcW w:w="1458" w:type="dxa"/>
            <w:vAlign w:val="bottom"/>
          </w:tcPr>
          <w:p w:rsidR="007E35F1" w:rsidRPr="00636EB5" w:rsidP="0049329C" w14:paraId="330D34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sidR="00A22A9D">
              <w:rPr>
                <w:rFonts w:eastAsia="Times New Roman" w:cstheme="minorHAnsi"/>
                <w:bCs/>
                <w:color w:val="000000"/>
                <w:sz w:val="18"/>
                <w:szCs w:val="18"/>
              </w:rPr>
              <w:t>R5</w:t>
            </w:r>
          </w:p>
        </w:tc>
        <w:tc>
          <w:tcPr>
            <w:tcW w:w="5130" w:type="dxa"/>
            <w:gridSpan w:val="2"/>
            <w:vAlign w:val="bottom"/>
          </w:tcPr>
          <w:p w:rsidR="007E35F1" w:rsidRPr="00636EB5" w:rsidP="0049329C" w14:paraId="1CA52EC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Newark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07FF8ACB" w14:textId="77777777">
            <w:pPr>
              <w:contextualSpacing/>
              <w:rPr>
                <w:rFonts w:eastAsia="Times New Roman" w:cstheme="minorHAnsi"/>
                <w:color w:val="000000"/>
                <w:sz w:val="18"/>
                <w:szCs w:val="18"/>
              </w:rPr>
            </w:pPr>
          </w:p>
        </w:tc>
      </w:tr>
      <w:tr w14:paraId="139951F0" w14:textId="77777777" w:rsidTr="00E24B03">
        <w:tblPrEx>
          <w:tblW w:w="10278" w:type="dxa"/>
          <w:tblLayout w:type="fixed"/>
          <w:tblLook w:val="04A0"/>
        </w:tblPrEx>
        <w:tc>
          <w:tcPr>
            <w:tcW w:w="1458" w:type="dxa"/>
            <w:vAlign w:val="bottom"/>
          </w:tcPr>
          <w:p w:rsidR="007E35F1" w:rsidRPr="00636EB5" w:rsidP="0049329C" w14:paraId="4571E9CE" w14:textId="77777777">
            <w:pPr>
              <w:contextualSpacing/>
              <w:rPr>
                <w:rFonts w:eastAsia="Times New Roman" w:cstheme="minorHAnsi"/>
                <w:color w:val="000000"/>
                <w:sz w:val="18"/>
                <w:szCs w:val="18"/>
              </w:rPr>
            </w:pPr>
          </w:p>
        </w:tc>
        <w:tc>
          <w:tcPr>
            <w:tcW w:w="4590" w:type="dxa"/>
            <w:vAlign w:val="bottom"/>
          </w:tcPr>
          <w:p w:rsidR="007E35F1" w:rsidRPr="00636EB5" w:rsidP="0049329C" w14:paraId="3E234F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rsidR="007E35F1" w:rsidRPr="00636EB5" w:rsidP="0049329C" w14:paraId="6BB11F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051F0F44" w14:textId="77777777">
            <w:pPr>
              <w:contextualSpacing/>
              <w:rPr>
                <w:rFonts w:eastAsia="Times New Roman" w:cstheme="minorHAnsi"/>
                <w:color w:val="000000"/>
                <w:sz w:val="18"/>
                <w:szCs w:val="18"/>
              </w:rPr>
            </w:pPr>
          </w:p>
        </w:tc>
      </w:tr>
      <w:tr w14:paraId="2FEB9108" w14:textId="77777777" w:rsidTr="00E24B03">
        <w:tblPrEx>
          <w:tblW w:w="10278" w:type="dxa"/>
          <w:tblLayout w:type="fixed"/>
          <w:tblLook w:val="04A0"/>
        </w:tblPrEx>
        <w:tc>
          <w:tcPr>
            <w:tcW w:w="1458" w:type="dxa"/>
            <w:vAlign w:val="bottom"/>
          </w:tcPr>
          <w:p w:rsidR="007E35F1" w:rsidRPr="00636EB5" w:rsidP="0049329C" w14:paraId="7BE91A6F" w14:textId="77777777">
            <w:pPr>
              <w:contextualSpacing/>
              <w:rPr>
                <w:rFonts w:eastAsia="Times New Roman" w:cstheme="minorHAnsi"/>
                <w:color w:val="000000"/>
                <w:sz w:val="18"/>
                <w:szCs w:val="18"/>
              </w:rPr>
            </w:pPr>
          </w:p>
        </w:tc>
        <w:tc>
          <w:tcPr>
            <w:tcW w:w="4590" w:type="dxa"/>
            <w:vAlign w:val="bottom"/>
          </w:tcPr>
          <w:p w:rsidR="007E35F1" w:rsidRPr="00636EB5" w:rsidP="0049329C" w14:paraId="38A801A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rsidR="007E35F1" w:rsidRPr="00636EB5" w:rsidP="0049329C" w14:paraId="2053F1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4F5FF94B" w14:textId="77777777">
            <w:pPr>
              <w:contextualSpacing/>
              <w:rPr>
                <w:rFonts w:eastAsia="Times New Roman" w:cstheme="minorHAnsi"/>
                <w:color w:val="000000"/>
                <w:sz w:val="18"/>
                <w:szCs w:val="18"/>
              </w:rPr>
            </w:pPr>
          </w:p>
        </w:tc>
      </w:tr>
      <w:tr w14:paraId="1AE47717" w14:textId="77777777" w:rsidTr="00E24B03">
        <w:tblPrEx>
          <w:tblW w:w="10278" w:type="dxa"/>
          <w:tblLayout w:type="fixed"/>
          <w:tblLook w:val="04A0"/>
        </w:tblPrEx>
        <w:tc>
          <w:tcPr>
            <w:tcW w:w="1458" w:type="dxa"/>
            <w:vAlign w:val="bottom"/>
          </w:tcPr>
          <w:p w:rsidR="007E35F1" w:rsidRPr="00636EB5" w:rsidP="0049329C" w14:paraId="7B27B120" w14:textId="77777777">
            <w:pPr>
              <w:contextualSpacing/>
              <w:rPr>
                <w:rFonts w:eastAsia="Times New Roman" w:cstheme="minorHAnsi"/>
                <w:color w:val="000000"/>
                <w:sz w:val="18"/>
                <w:szCs w:val="18"/>
              </w:rPr>
            </w:pPr>
          </w:p>
        </w:tc>
        <w:tc>
          <w:tcPr>
            <w:tcW w:w="4590" w:type="dxa"/>
            <w:vAlign w:val="bottom"/>
          </w:tcPr>
          <w:p w:rsidR="007E35F1" w:rsidRPr="00636EB5" w:rsidP="0049329C" w14:paraId="3CC314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rsidR="007E35F1" w:rsidRPr="00636EB5" w:rsidP="0049329C" w14:paraId="2306D5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5838ECE2" w14:textId="77777777">
            <w:pPr>
              <w:contextualSpacing/>
              <w:rPr>
                <w:rFonts w:eastAsia="Times New Roman" w:cstheme="minorHAnsi"/>
                <w:color w:val="000000"/>
                <w:sz w:val="18"/>
                <w:szCs w:val="18"/>
              </w:rPr>
            </w:pPr>
          </w:p>
        </w:tc>
      </w:tr>
      <w:tr w14:paraId="67954130" w14:textId="77777777" w:rsidTr="00E24B03">
        <w:tblPrEx>
          <w:tblW w:w="10278" w:type="dxa"/>
          <w:tblLayout w:type="fixed"/>
          <w:tblLook w:val="04A0"/>
        </w:tblPrEx>
        <w:tc>
          <w:tcPr>
            <w:tcW w:w="1458" w:type="dxa"/>
            <w:vAlign w:val="bottom"/>
          </w:tcPr>
          <w:p w:rsidR="007E35F1" w:rsidRPr="00636EB5" w:rsidP="0049329C" w14:paraId="49B970CA" w14:textId="77777777">
            <w:pPr>
              <w:contextualSpacing/>
              <w:rPr>
                <w:rFonts w:eastAsia="Times New Roman" w:cstheme="minorHAnsi"/>
                <w:color w:val="000000"/>
                <w:sz w:val="18"/>
                <w:szCs w:val="18"/>
              </w:rPr>
            </w:pPr>
          </w:p>
        </w:tc>
        <w:tc>
          <w:tcPr>
            <w:tcW w:w="4590" w:type="dxa"/>
            <w:vAlign w:val="bottom"/>
          </w:tcPr>
          <w:p w:rsidR="007E35F1" w:rsidRPr="00636EB5" w:rsidP="0049329C" w14:paraId="6A28E18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rsidR="007E35F1" w:rsidRPr="00636EB5" w:rsidP="0049329C" w14:paraId="3D5FEF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P="0049329C" w14:paraId="248042F4" w14:textId="77777777">
            <w:pPr>
              <w:contextualSpacing/>
              <w:rPr>
                <w:rFonts w:eastAsia="Times New Roman" w:cstheme="minorHAnsi"/>
                <w:color w:val="000000"/>
                <w:sz w:val="18"/>
                <w:szCs w:val="18"/>
              </w:rPr>
            </w:pPr>
          </w:p>
        </w:tc>
      </w:tr>
      <w:tr w14:paraId="18EE408D" w14:textId="77777777" w:rsidTr="00E24B03">
        <w:tblPrEx>
          <w:tblW w:w="10278" w:type="dxa"/>
          <w:tblLayout w:type="fixed"/>
          <w:tblLook w:val="04A0"/>
        </w:tblPrEx>
        <w:tc>
          <w:tcPr>
            <w:tcW w:w="1458" w:type="dxa"/>
            <w:vAlign w:val="bottom"/>
          </w:tcPr>
          <w:p w:rsidR="007E35F1" w:rsidRPr="00636EB5" w:rsidP="0049329C" w14:paraId="5E0DA966" w14:textId="77777777">
            <w:pPr>
              <w:contextualSpacing/>
              <w:rPr>
                <w:rFonts w:eastAsia="Times New Roman" w:cstheme="minorHAnsi"/>
                <w:color w:val="000000"/>
                <w:sz w:val="18"/>
                <w:szCs w:val="18"/>
              </w:rPr>
            </w:pPr>
          </w:p>
        </w:tc>
        <w:tc>
          <w:tcPr>
            <w:tcW w:w="4590" w:type="dxa"/>
            <w:vAlign w:val="bottom"/>
          </w:tcPr>
          <w:p w:rsidR="007E35F1" w:rsidRPr="00636EB5" w:rsidP="0049329C" w14:paraId="4D2889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rsidR="007E35F1" w:rsidRPr="00636EB5" w:rsidP="0049329C" w14:paraId="273FCA6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7E35F1" w:rsidRPr="00636EB5" w:rsidP="0049329C" w14:paraId="55437BB9" w14:textId="77777777">
            <w:pPr>
              <w:contextualSpacing/>
              <w:rPr>
                <w:rFonts w:eastAsia="Times New Roman" w:cstheme="minorHAnsi"/>
                <w:color w:val="000000"/>
                <w:sz w:val="18"/>
                <w:szCs w:val="18"/>
              </w:rPr>
            </w:pPr>
          </w:p>
        </w:tc>
      </w:tr>
      <w:tr w14:paraId="329AAFFD" w14:textId="77777777" w:rsidTr="00E24B03">
        <w:tblPrEx>
          <w:tblW w:w="10278" w:type="dxa"/>
          <w:tblLayout w:type="fixed"/>
          <w:tblLook w:val="04A0"/>
        </w:tblPrEx>
        <w:tc>
          <w:tcPr>
            <w:tcW w:w="1458" w:type="dxa"/>
            <w:vAlign w:val="bottom"/>
          </w:tcPr>
          <w:p w:rsidR="007E35F1" w:rsidRPr="00636EB5" w:rsidP="0049329C" w14:paraId="072F1A9F" w14:textId="77777777">
            <w:pPr>
              <w:contextualSpacing/>
              <w:rPr>
                <w:rFonts w:eastAsia="Times New Roman" w:cstheme="minorHAnsi"/>
                <w:color w:val="000000"/>
                <w:sz w:val="18"/>
                <w:szCs w:val="18"/>
              </w:rPr>
            </w:pPr>
          </w:p>
        </w:tc>
        <w:tc>
          <w:tcPr>
            <w:tcW w:w="4590" w:type="dxa"/>
            <w:vAlign w:val="bottom"/>
          </w:tcPr>
          <w:p w:rsidR="007E35F1" w:rsidRPr="00636EB5" w:rsidP="0049329C" w14:paraId="351CFE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rsidR="007E35F1" w:rsidRPr="00636EB5" w:rsidP="0049329C" w14:paraId="345BA1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7E35F1" w:rsidRPr="00636EB5" w:rsidP="0049329C" w14:paraId="3A5A3B1E" w14:textId="77777777">
            <w:pPr>
              <w:contextualSpacing/>
              <w:rPr>
                <w:rFonts w:eastAsia="Times New Roman" w:cstheme="minorHAnsi"/>
                <w:color w:val="000000"/>
                <w:sz w:val="18"/>
                <w:szCs w:val="18"/>
              </w:rPr>
            </w:pPr>
          </w:p>
        </w:tc>
      </w:tr>
      <w:tr w14:paraId="7A2ADD22" w14:textId="77777777" w:rsidTr="00E24B03">
        <w:tblPrEx>
          <w:tblW w:w="10278" w:type="dxa"/>
          <w:tblLayout w:type="fixed"/>
          <w:tblLook w:val="04A0"/>
        </w:tblPrEx>
        <w:tc>
          <w:tcPr>
            <w:tcW w:w="1458" w:type="dxa"/>
          </w:tcPr>
          <w:p w:rsidR="007E35F1" w:rsidRPr="00636EB5" w:rsidP="0049329C" w14:paraId="735E3853" w14:textId="77777777">
            <w:pPr>
              <w:contextualSpacing/>
              <w:rPr>
                <w:rFonts w:eastAsia="Times New Roman" w:cstheme="minorHAnsi"/>
                <w:color w:val="000000"/>
                <w:sz w:val="18"/>
                <w:szCs w:val="18"/>
              </w:rPr>
            </w:pPr>
          </w:p>
        </w:tc>
        <w:tc>
          <w:tcPr>
            <w:tcW w:w="4590" w:type="dxa"/>
            <w:vAlign w:val="bottom"/>
          </w:tcPr>
          <w:p w:rsidR="007E35F1" w:rsidRPr="00636EB5" w:rsidP="0049329C" w14:paraId="00A3C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rsidR="007E35F1" w:rsidRPr="00636EB5" w:rsidP="0049329C" w14:paraId="26867A0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7E35F1" w:rsidRPr="00636EB5" w:rsidP="0049329C" w14:paraId="1003BB08" w14:textId="77777777">
            <w:pPr>
              <w:contextualSpacing/>
              <w:rPr>
                <w:rFonts w:eastAsia="Times New Roman" w:cstheme="minorHAnsi"/>
                <w:color w:val="000000"/>
                <w:sz w:val="18"/>
                <w:szCs w:val="18"/>
              </w:rPr>
            </w:pPr>
          </w:p>
        </w:tc>
      </w:tr>
      <w:tr w14:paraId="5D51ADA6" w14:textId="77777777" w:rsidTr="00E24B03">
        <w:tblPrEx>
          <w:tblW w:w="10278" w:type="dxa"/>
          <w:tblLayout w:type="fixed"/>
          <w:tblLook w:val="04A0"/>
        </w:tblPrEx>
        <w:tc>
          <w:tcPr>
            <w:tcW w:w="1458" w:type="dxa"/>
          </w:tcPr>
          <w:p w:rsidR="007E35F1" w:rsidRPr="00636EB5" w:rsidP="0049329C" w14:paraId="597264E3" w14:textId="77777777">
            <w:pPr>
              <w:contextualSpacing/>
              <w:rPr>
                <w:rFonts w:eastAsia="Times New Roman" w:cstheme="minorHAnsi"/>
                <w:color w:val="000000"/>
                <w:sz w:val="18"/>
                <w:szCs w:val="18"/>
              </w:rPr>
            </w:pPr>
          </w:p>
        </w:tc>
        <w:tc>
          <w:tcPr>
            <w:tcW w:w="4590" w:type="dxa"/>
            <w:vAlign w:val="bottom"/>
          </w:tcPr>
          <w:p w:rsidR="007E35F1" w:rsidRPr="00636EB5" w:rsidP="0049329C" w14:paraId="149540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3CD9D3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0B913958" w14:textId="77777777">
            <w:pPr>
              <w:contextualSpacing/>
              <w:rPr>
                <w:rFonts w:eastAsia="Times New Roman" w:cstheme="minorHAnsi"/>
                <w:color w:val="000000"/>
                <w:sz w:val="18"/>
                <w:szCs w:val="18"/>
              </w:rPr>
            </w:pPr>
          </w:p>
        </w:tc>
      </w:tr>
      <w:tr w14:paraId="4661C511" w14:textId="77777777" w:rsidTr="00E24B03">
        <w:tblPrEx>
          <w:tblW w:w="10278" w:type="dxa"/>
          <w:tblLayout w:type="fixed"/>
          <w:tblLook w:val="04A0"/>
        </w:tblPrEx>
        <w:tc>
          <w:tcPr>
            <w:tcW w:w="1458" w:type="dxa"/>
          </w:tcPr>
          <w:p w:rsidR="007E35F1" w:rsidRPr="00636EB5" w:rsidP="0049329C" w14:paraId="217F9A7D" w14:textId="77777777">
            <w:pPr>
              <w:contextualSpacing/>
              <w:rPr>
                <w:rFonts w:eastAsia="Times New Roman" w:cstheme="minorHAnsi"/>
                <w:color w:val="000000"/>
                <w:sz w:val="18"/>
                <w:szCs w:val="18"/>
              </w:rPr>
            </w:pPr>
          </w:p>
        </w:tc>
        <w:tc>
          <w:tcPr>
            <w:tcW w:w="4590" w:type="dxa"/>
            <w:vAlign w:val="bottom"/>
          </w:tcPr>
          <w:p w:rsidR="007E35F1" w:rsidRPr="00636EB5" w:rsidP="0049329C" w14:paraId="375677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0B30EF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6F55B731" w14:textId="77777777">
            <w:pPr>
              <w:contextualSpacing/>
              <w:rPr>
                <w:rFonts w:eastAsia="Times New Roman" w:cstheme="minorHAnsi"/>
                <w:color w:val="000000"/>
                <w:sz w:val="18"/>
                <w:szCs w:val="18"/>
              </w:rPr>
            </w:pPr>
          </w:p>
        </w:tc>
      </w:tr>
      <w:tr w14:paraId="74E343B3" w14:textId="77777777" w:rsidTr="00E24B03">
        <w:tblPrEx>
          <w:tblW w:w="10278" w:type="dxa"/>
          <w:tblLayout w:type="fixed"/>
          <w:tblLook w:val="04A0"/>
        </w:tblPrEx>
        <w:tc>
          <w:tcPr>
            <w:tcW w:w="1458" w:type="dxa"/>
          </w:tcPr>
          <w:p w:rsidR="007E35F1" w:rsidRPr="00636EB5" w:rsidP="0049329C" w14:paraId="2FD1F72A" w14:textId="77777777">
            <w:pPr>
              <w:contextualSpacing/>
              <w:rPr>
                <w:rFonts w:eastAsia="Times New Roman" w:cstheme="minorHAnsi"/>
                <w:color w:val="000000"/>
                <w:sz w:val="18"/>
                <w:szCs w:val="18"/>
              </w:rPr>
            </w:pPr>
          </w:p>
        </w:tc>
        <w:tc>
          <w:tcPr>
            <w:tcW w:w="4590" w:type="dxa"/>
            <w:vAlign w:val="bottom"/>
          </w:tcPr>
          <w:p w:rsidR="007E35F1" w:rsidRPr="00636EB5" w:rsidP="0049329C" w14:paraId="2503E5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219646CC" w14:textId="0AE4F348">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1D26CF16" w14:textId="77777777">
            <w:pPr>
              <w:contextualSpacing/>
              <w:rPr>
                <w:rFonts w:eastAsia="Times New Roman" w:cstheme="minorHAnsi"/>
                <w:color w:val="000000"/>
                <w:sz w:val="18"/>
                <w:szCs w:val="18"/>
              </w:rPr>
            </w:pPr>
          </w:p>
        </w:tc>
      </w:tr>
    </w:tbl>
    <w:p w:rsidR="007E35F1" w:rsidRPr="00636EB5" w:rsidP="0049329C" w14:paraId="4DA91985" w14:textId="77777777">
      <w:pPr>
        <w:contextualSpacing/>
        <w:rPr>
          <w:rFonts w:cstheme="minorHAnsi"/>
          <w:sz w:val="18"/>
          <w:szCs w:val="18"/>
        </w:rPr>
      </w:pPr>
    </w:p>
    <w:p w:rsidR="007E35F1" w:rsidRPr="00636EB5" w:rsidP="0049329C" w14:paraId="6B44E7F1" w14:textId="77777777">
      <w:pPr>
        <w:contextualSpacing/>
        <w:rPr>
          <w:rFonts w:cstheme="minorHAnsi"/>
          <w:sz w:val="18"/>
          <w:szCs w:val="18"/>
        </w:rPr>
      </w:pPr>
    </w:p>
    <w:p w:rsidR="007E35F1" w:rsidRPr="00636EB5" w:rsidP="0049329C" w14:paraId="4D8306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D455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6A049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3E37AA5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788DED45" w14:textId="77777777">
            <w:pPr>
              <w:contextualSpacing/>
              <w:rPr>
                <w:rFonts w:eastAsia="Times New Roman" w:cstheme="minorHAnsi"/>
                <w:b/>
                <w:bCs/>
                <w:color w:val="000000"/>
                <w:sz w:val="18"/>
                <w:szCs w:val="18"/>
              </w:rPr>
            </w:pPr>
          </w:p>
        </w:tc>
      </w:tr>
      <w:tr w14:paraId="627724ED" w14:textId="77777777" w:rsidTr="007E35F1">
        <w:tblPrEx>
          <w:tblW w:w="10278" w:type="dxa"/>
          <w:tblLayout w:type="fixed"/>
          <w:tblLook w:val="04A0"/>
        </w:tblPrEx>
        <w:tc>
          <w:tcPr>
            <w:tcW w:w="1548" w:type="dxa"/>
            <w:vAlign w:val="bottom"/>
          </w:tcPr>
          <w:p w:rsidR="007E35F1" w:rsidRPr="00636EB5" w:rsidP="0049329C" w14:paraId="27F2E6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sidR="00D003C5">
              <w:rPr>
                <w:rFonts w:eastAsia="Times New Roman" w:cstheme="minorHAnsi"/>
                <w:bCs/>
                <w:color w:val="000000"/>
                <w:sz w:val="18"/>
                <w:szCs w:val="18"/>
              </w:rPr>
              <w:t>R5</w:t>
            </w:r>
          </w:p>
        </w:tc>
        <w:tc>
          <w:tcPr>
            <w:tcW w:w="2520" w:type="dxa"/>
            <w:vAlign w:val="bottom"/>
          </w:tcPr>
          <w:p w:rsidR="007E35F1" w:rsidRPr="00636EB5" w:rsidP="0049329C" w14:paraId="2C7374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007E35F1" w:rsidRPr="00636EB5" w:rsidP="0049329C" w14:paraId="64493DA5" w14:textId="77777777">
            <w:pPr>
              <w:contextualSpacing/>
              <w:rPr>
                <w:rFonts w:eastAsia="Times New Roman" w:cstheme="minorHAnsi"/>
                <w:color w:val="000000"/>
                <w:sz w:val="18"/>
                <w:szCs w:val="18"/>
              </w:rPr>
            </w:pPr>
          </w:p>
          <w:p w:rsidR="007E35F1" w:rsidRPr="00636EB5" w:rsidP="0049329C" w14:paraId="68CED96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NEWEL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NEWCTYR5</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2 </w:t>
            </w:r>
            <w:r w:rsidR="0048002F">
              <w:rPr>
                <w:rFonts w:eastAsia="Times New Roman" w:cstheme="minorHAnsi"/>
                <w:color w:val="000000"/>
                <w:sz w:val="18"/>
                <w:szCs w:val="18"/>
              </w:rPr>
              <w:t xml:space="preserve"> OR</w:t>
            </w:r>
            <w:r w:rsidR="0048002F">
              <w:rPr>
                <w:rFonts w:eastAsia="Times New Roman" w:cstheme="minorHAnsi"/>
                <w:color w:val="000000"/>
                <w:sz w:val="18"/>
                <w:szCs w:val="18"/>
              </w:rPr>
              <w:t xml:space="preserve"> </w:t>
            </w:r>
            <w:r w:rsidR="00A22A9D">
              <w:rPr>
                <w:rFonts w:eastAsia="Times New Roman" w:cstheme="minorHAnsi"/>
                <w:color w:val="000000"/>
                <w:sz w:val="18"/>
                <w:szCs w:val="18"/>
              </w:rPr>
              <w:t>NEWCTYR5</w:t>
            </w:r>
            <w:r w:rsidR="0048002F">
              <w:rPr>
                <w:rFonts w:eastAsia="Times New Roman" w:cstheme="minorHAnsi"/>
                <w:color w:val="000000"/>
                <w:sz w:val="18"/>
                <w:szCs w:val="18"/>
              </w:rPr>
              <w:t xml:space="preserve">=3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NEWCTYR5</w:t>
            </w:r>
            <w:r w:rsidRPr="00636EB5">
              <w:rPr>
                <w:rFonts w:eastAsia="Times New Roman" w:cstheme="minorHAnsi"/>
                <w:color w:val="000000"/>
                <w:sz w:val="18"/>
                <w:szCs w:val="18"/>
              </w:rPr>
              <w:t>=7</w:t>
            </w:r>
            <w:r w:rsidR="00AC273B">
              <w:rPr>
                <w:rFonts w:eastAsia="Times New Roman" w:cstheme="minorHAnsi"/>
                <w:color w:val="000000"/>
                <w:sz w:val="18"/>
                <w:szCs w:val="18"/>
              </w:rPr>
              <w:t xml:space="preserve"> OR NEWCTYR5=8</w:t>
            </w:r>
            <w:r w:rsidRPr="00636EB5">
              <w:rPr>
                <w:rFonts w:eastAsia="Times New Roman" w:cstheme="minorHAnsi"/>
                <w:color w:val="000000"/>
                <w:sz w:val="18"/>
                <w:szCs w:val="18"/>
              </w:rPr>
              <w:t>), 1,0)</w:t>
            </w:r>
          </w:p>
        </w:tc>
      </w:tr>
    </w:tbl>
    <w:p w:rsidR="007E35F1" w:rsidRPr="00636EB5" w:rsidP="0049329C" w14:paraId="0FD07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7EB70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4A6AD8F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007E35F1" w:rsidRPr="00636EB5" w:rsidP="0049329C" w14:paraId="001244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7E44B2C7"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4DA0285A" w14:textId="77777777" w:rsidTr="00C35E60">
        <w:tblPrEx>
          <w:tblW w:w="10260" w:type="dxa"/>
          <w:tblInd w:w="18" w:type="dxa"/>
          <w:tblLayout w:type="fixed"/>
          <w:tblLook w:val="04A0"/>
        </w:tblPrEx>
        <w:tc>
          <w:tcPr>
            <w:tcW w:w="1440" w:type="dxa"/>
            <w:vAlign w:val="bottom"/>
          </w:tcPr>
          <w:p w:rsidR="007E35F1" w:rsidRPr="00636EB5" w:rsidP="0049329C" w14:paraId="2C8B78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ES5_NOL.</w:t>
            </w:r>
          </w:p>
        </w:tc>
        <w:tc>
          <w:tcPr>
            <w:tcW w:w="8820" w:type="dxa"/>
            <w:gridSpan w:val="3"/>
            <w:vAlign w:val="bottom"/>
          </w:tcPr>
          <w:p w:rsidR="007E35F1" w:rsidP="0049329C" w14:paraId="7D8A4D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rsidR="0089318C" w:rsidRPr="00636EB5" w:rsidP="0049329C" w14:paraId="3DC9A80A" w14:textId="77777777">
            <w:pPr>
              <w:contextualSpacing/>
              <w:rPr>
                <w:rFonts w:eastAsia="Times New Roman" w:cstheme="minorHAnsi"/>
                <w:b/>
                <w:bCs/>
                <w:color w:val="000000"/>
                <w:sz w:val="18"/>
                <w:szCs w:val="18"/>
              </w:rPr>
            </w:pPr>
          </w:p>
          <w:p w:rsidR="007E35F1" w:rsidRPr="00636EB5" w:rsidP="0049329C" w14:paraId="7C406644"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07E3CE1" w14:textId="77777777" w:rsidTr="00C35E60">
        <w:tblPrEx>
          <w:tblW w:w="10260" w:type="dxa"/>
          <w:tblInd w:w="18" w:type="dxa"/>
          <w:tblLayout w:type="fixed"/>
          <w:tblLook w:val="04A0"/>
        </w:tblPrEx>
        <w:tc>
          <w:tcPr>
            <w:tcW w:w="1440" w:type="dxa"/>
            <w:vAlign w:val="bottom"/>
          </w:tcPr>
          <w:p w:rsidR="007E35F1" w:rsidRPr="00636EB5" w:rsidP="0049329C" w14:paraId="1438E30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sidR="00560B79">
              <w:rPr>
                <w:rFonts w:eastAsia="Times New Roman" w:cstheme="minorHAnsi"/>
                <w:bCs/>
                <w:color w:val="000000"/>
                <w:sz w:val="18"/>
                <w:szCs w:val="18"/>
              </w:rPr>
              <w:t>R5</w:t>
            </w:r>
          </w:p>
        </w:tc>
        <w:tc>
          <w:tcPr>
            <w:tcW w:w="8820" w:type="dxa"/>
            <w:gridSpan w:val="3"/>
            <w:vAlign w:val="bottom"/>
          </w:tcPr>
          <w:p w:rsidR="007E35F1" w:rsidRPr="00636EB5" w:rsidP="0049329C" w14:paraId="656A77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14:paraId="5C78FCC5" w14:textId="77777777" w:rsidTr="00C35E60">
        <w:tblPrEx>
          <w:tblW w:w="10260" w:type="dxa"/>
          <w:tblInd w:w="18" w:type="dxa"/>
          <w:tblLayout w:type="fixed"/>
          <w:tblLook w:val="04A0"/>
        </w:tblPrEx>
        <w:tc>
          <w:tcPr>
            <w:tcW w:w="1440" w:type="dxa"/>
            <w:vAlign w:val="bottom"/>
          </w:tcPr>
          <w:p w:rsidR="007E35F1" w:rsidRPr="00636EB5" w:rsidP="0049329C" w14:paraId="45F26871" w14:textId="77777777">
            <w:pPr>
              <w:contextualSpacing/>
              <w:rPr>
                <w:rFonts w:eastAsia="Times New Roman" w:cstheme="minorHAnsi"/>
                <w:color w:val="000000"/>
                <w:sz w:val="18"/>
                <w:szCs w:val="18"/>
              </w:rPr>
            </w:pPr>
          </w:p>
        </w:tc>
        <w:tc>
          <w:tcPr>
            <w:tcW w:w="4590" w:type="dxa"/>
            <w:vAlign w:val="bottom"/>
          </w:tcPr>
          <w:p w:rsidR="007E35F1" w:rsidRPr="00636EB5" w:rsidP="0049329C" w14:paraId="7F9D95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rsidR="007E35F1" w:rsidRPr="00636EB5" w:rsidP="0049329C" w14:paraId="5B84443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7C3A1D0A" w14:textId="77777777">
            <w:pPr>
              <w:contextualSpacing/>
              <w:rPr>
                <w:rFonts w:eastAsia="Times New Roman" w:cstheme="minorHAnsi"/>
                <w:color w:val="000000"/>
                <w:sz w:val="18"/>
                <w:szCs w:val="18"/>
              </w:rPr>
            </w:pPr>
          </w:p>
        </w:tc>
      </w:tr>
      <w:tr w14:paraId="384BE5EC" w14:textId="77777777" w:rsidTr="00C35E60">
        <w:tblPrEx>
          <w:tblW w:w="10260" w:type="dxa"/>
          <w:tblInd w:w="18" w:type="dxa"/>
          <w:tblLayout w:type="fixed"/>
          <w:tblLook w:val="04A0"/>
        </w:tblPrEx>
        <w:tc>
          <w:tcPr>
            <w:tcW w:w="1440" w:type="dxa"/>
            <w:vAlign w:val="bottom"/>
          </w:tcPr>
          <w:p w:rsidR="007E35F1" w:rsidRPr="00636EB5" w:rsidP="0049329C" w14:paraId="28860063" w14:textId="77777777">
            <w:pPr>
              <w:contextualSpacing/>
              <w:rPr>
                <w:rFonts w:eastAsia="Times New Roman" w:cstheme="minorHAnsi"/>
                <w:color w:val="000000"/>
                <w:sz w:val="18"/>
                <w:szCs w:val="18"/>
              </w:rPr>
            </w:pPr>
          </w:p>
        </w:tc>
        <w:tc>
          <w:tcPr>
            <w:tcW w:w="4590" w:type="dxa"/>
            <w:vAlign w:val="bottom"/>
          </w:tcPr>
          <w:p w:rsidR="007E35F1" w:rsidRPr="00636EB5" w:rsidP="0049329C" w14:paraId="37C9A2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rsidR="007E35F1" w:rsidRPr="00636EB5" w:rsidP="0049329C" w14:paraId="4D61FA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42E3CD68" w14:textId="77777777">
            <w:pPr>
              <w:contextualSpacing/>
              <w:rPr>
                <w:rFonts w:eastAsia="Times New Roman" w:cstheme="minorHAnsi"/>
                <w:color w:val="000000"/>
                <w:sz w:val="18"/>
                <w:szCs w:val="18"/>
              </w:rPr>
            </w:pPr>
          </w:p>
        </w:tc>
      </w:tr>
      <w:tr w14:paraId="0727ABA7" w14:textId="77777777" w:rsidTr="00C35E60">
        <w:tblPrEx>
          <w:tblW w:w="10260" w:type="dxa"/>
          <w:tblInd w:w="18" w:type="dxa"/>
          <w:tblLayout w:type="fixed"/>
          <w:tblLook w:val="04A0"/>
        </w:tblPrEx>
        <w:tc>
          <w:tcPr>
            <w:tcW w:w="1440" w:type="dxa"/>
            <w:vAlign w:val="bottom"/>
          </w:tcPr>
          <w:p w:rsidR="007E35F1" w:rsidRPr="00636EB5" w:rsidP="0049329C" w14:paraId="52C07217" w14:textId="77777777">
            <w:pPr>
              <w:contextualSpacing/>
              <w:rPr>
                <w:rFonts w:eastAsia="Times New Roman" w:cstheme="minorHAnsi"/>
                <w:color w:val="000000"/>
                <w:sz w:val="18"/>
                <w:szCs w:val="18"/>
              </w:rPr>
            </w:pPr>
          </w:p>
        </w:tc>
        <w:tc>
          <w:tcPr>
            <w:tcW w:w="4590" w:type="dxa"/>
            <w:vAlign w:val="bottom"/>
          </w:tcPr>
          <w:p w:rsidR="007E35F1" w:rsidRPr="00636EB5" w:rsidP="0049329C" w14:paraId="3BE5B0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rsidR="007E35F1" w:rsidRPr="00636EB5" w:rsidP="0049329C" w14:paraId="75B6B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7DA6E838" w14:textId="77777777">
            <w:pPr>
              <w:contextualSpacing/>
              <w:rPr>
                <w:rFonts w:eastAsia="Times New Roman" w:cstheme="minorHAnsi"/>
                <w:color w:val="000000"/>
                <w:sz w:val="18"/>
                <w:szCs w:val="18"/>
              </w:rPr>
            </w:pPr>
          </w:p>
        </w:tc>
      </w:tr>
      <w:tr w14:paraId="14CB371C" w14:textId="77777777" w:rsidTr="00C35E60">
        <w:tblPrEx>
          <w:tblW w:w="10260" w:type="dxa"/>
          <w:tblInd w:w="18" w:type="dxa"/>
          <w:tblLayout w:type="fixed"/>
          <w:tblLook w:val="04A0"/>
        </w:tblPrEx>
        <w:tc>
          <w:tcPr>
            <w:tcW w:w="1440" w:type="dxa"/>
            <w:vAlign w:val="bottom"/>
          </w:tcPr>
          <w:p w:rsidR="007E35F1" w:rsidRPr="00636EB5" w:rsidP="0049329C" w14:paraId="17F0CA29" w14:textId="77777777">
            <w:pPr>
              <w:contextualSpacing/>
              <w:rPr>
                <w:rFonts w:eastAsia="Times New Roman" w:cstheme="minorHAnsi"/>
                <w:color w:val="000000"/>
                <w:sz w:val="18"/>
                <w:szCs w:val="18"/>
              </w:rPr>
            </w:pPr>
          </w:p>
        </w:tc>
        <w:tc>
          <w:tcPr>
            <w:tcW w:w="4590" w:type="dxa"/>
            <w:vAlign w:val="bottom"/>
          </w:tcPr>
          <w:p w:rsidR="007E35F1" w:rsidRPr="00636EB5" w:rsidP="0049329C" w14:paraId="0B884B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rsidR="007E35F1" w:rsidRPr="00636EB5" w:rsidP="0049329C" w14:paraId="06D7A1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P="0049329C" w14:paraId="1966B8C6" w14:textId="77777777">
            <w:pPr>
              <w:contextualSpacing/>
              <w:rPr>
                <w:rFonts w:eastAsia="Times New Roman" w:cstheme="minorHAnsi"/>
                <w:color w:val="000000"/>
                <w:sz w:val="18"/>
                <w:szCs w:val="18"/>
              </w:rPr>
            </w:pPr>
          </w:p>
        </w:tc>
      </w:tr>
      <w:tr w14:paraId="494594BC" w14:textId="77777777" w:rsidTr="00C35E60">
        <w:tblPrEx>
          <w:tblW w:w="10260" w:type="dxa"/>
          <w:tblInd w:w="18" w:type="dxa"/>
          <w:tblLayout w:type="fixed"/>
          <w:tblLook w:val="04A0"/>
        </w:tblPrEx>
        <w:tc>
          <w:tcPr>
            <w:tcW w:w="1440" w:type="dxa"/>
            <w:vAlign w:val="bottom"/>
          </w:tcPr>
          <w:p w:rsidR="007E35F1" w:rsidRPr="00636EB5" w:rsidP="0049329C" w14:paraId="530DE2F8" w14:textId="77777777">
            <w:pPr>
              <w:contextualSpacing/>
              <w:rPr>
                <w:rFonts w:eastAsia="Times New Roman" w:cstheme="minorHAnsi"/>
                <w:color w:val="000000"/>
                <w:sz w:val="18"/>
                <w:szCs w:val="18"/>
              </w:rPr>
            </w:pPr>
          </w:p>
        </w:tc>
        <w:tc>
          <w:tcPr>
            <w:tcW w:w="4590" w:type="dxa"/>
            <w:vAlign w:val="bottom"/>
          </w:tcPr>
          <w:p w:rsidR="007E35F1" w:rsidRPr="00636EB5" w:rsidP="0049329C" w14:paraId="56C92DF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rsidR="007E35F1" w:rsidRPr="00636EB5" w:rsidP="0049329C" w14:paraId="7EF54F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P="0049329C" w14:paraId="24040521" w14:textId="77777777">
            <w:pPr>
              <w:contextualSpacing/>
              <w:rPr>
                <w:rFonts w:eastAsia="Times New Roman" w:cstheme="minorHAnsi"/>
                <w:color w:val="000000"/>
                <w:sz w:val="18"/>
                <w:szCs w:val="18"/>
              </w:rPr>
            </w:pPr>
          </w:p>
        </w:tc>
      </w:tr>
      <w:tr w14:paraId="32ED9B73" w14:textId="77777777" w:rsidTr="00C35E60">
        <w:tblPrEx>
          <w:tblW w:w="10260" w:type="dxa"/>
          <w:tblInd w:w="18" w:type="dxa"/>
          <w:tblLayout w:type="fixed"/>
          <w:tblLook w:val="04A0"/>
        </w:tblPrEx>
        <w:tc>
          <w:tcPr>
            <w:tcW w:w="1440" w:type="dxa"/>
          </w:tcPr>
          <w:p w:rsidR="00C35E60" w:rsidRPr="00636EB5" w:rsidP="00C35E60" w14:paraId="0D67D0A8" w14:textId="77777777">
            <w:pPr>
              <w:contextualSpacing/>
              <w:rPr>
                <w:rFonts w:eastAsia="Times New Roman" w:cstheme="minorHAnsi"/>
                <w:color w:val="000000"/>
                <w:sz w:val="18"/>
                <w:szCs w:val="18"/>
              </w:rPr>
            </w:pPr>
          </w:p>
        </w:tc>
        <w:tc>
          <w:tcPr>
            <w:tcW w:w="4590" w:type="dxa"/>
            <w:vAlign w:val="bottom"/>
          </w:tcPr>
          <w:p w:rsidR="00C35E60" w:rsidRPr="00636EB5" w:rsidP="00C35E60" w14:paraId="62BC8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540" w:type="dxa"/>
            <w:vAlign w:val="bottom"/>
          </w:tcPr>
          <w:p w:rsidR="00C35E60" w:rsidRPr="00636EB5" w:rsidP="00C35E60" w14:paraId="759915D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C35E60" w:rsidRPr="00636EB5" w:rsidP="00C35E60" w14:paraId="0CE7C7EE" w14:textId="77777777">
            <w:pPr>
              <w:contextualSpacing/>
              <w:rPr>
                <w:rFonts w:eastAsia="Times New Roman" w:cstheme="minorHAnsi"/>
                <w:color w:val="000000"/>
                <w:sz w:val="18"/>
                <w:szCs w:val="18"/>
              </w:rPr>
            </w:pPr>
          </w:p>
        </w:tc>
      </w:tr>
      <w:tr w14:paraId="66AA9008" w14:textId="77777777" w:rsidTr="00C35E60">
        <w:tblPrEx>
          <w:tblW w:w="10260" w:type="dxa"/>
          <w:tblInd w:w="18" w:type="dxa"/>
          <w:tblLayout w:type="fixed"/>
          <w:tblLook w:val="04A0"/>
        </w:tblPrEx>
        <w:tc>
          <w:tcPr>
            <w:tcW w:w="1440" w:type="dxa"/>
          </w:tcPr>
          <w:p w:rsidR="00C35E60" w:rsidRPr="00636EB5" w:rsidP="00C35E60" w14:paraId="60716823" w14:textId="77777777">
            <w:pPr>
              <w:contextualSpacing/>
              <w:rPr>
                <w:rFonts w:eastAsia="Times New Roman" w:cstheme="minorHAnsi"/>
                <w:color w:val="000000"/>
                <w:sz w:val="18"/>
                <w:szCs w:val="18"/>
              </w:rPr>
            </w:pPr>
          </w:p>
        </w:tc>
        <w:tc>
          <w:tcPr>
            <w:tcW w:w="4590" w:type="dxa"/>
            <w:vAlign w:val="bottom"/>
          </w:tcPr>
          <w:p w:rsidR="00C35E60" w:rsidRPr="00636EB5" w:rsidP="00C35E60" w14:paraId="79B4ECF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rsidR="00C35E60" w:rsidRPr="00636EB5" w:rsidP="00C35E60" w14:paraId="2CF4A3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C35E60" w:rsidRPr="00636EB5" w:rsidP="00C35E60" w14:paraId="403C5C37" w14:textId="77777777">
            <w:pPr>
              <w:contextualSpacing/>
              <w:rPr>
                <w:rFonts w:eastAsia="Times New Roman" w:cstheme="minorHAnsi"/>
                <w:color w:val="000000"/>
                <w:sz w:val="18"/>
                <w:szCs w:val="18"/>
              </w:rPr>
            </w:pPr>
          </w:p>
        </w:tc>
      </w:tr>
      <w:tr w14:paraId="25E1B00B" w14:textId="77777777" w:rsidTr="00C35E60">
        <w:tblPrEx>
          <w:tblW w:w="10260" w:type="dxa"/>
          <w:tblInd w:w="18" w:type="dxa"/>
          <w:tblLayout w:type="fixed"/>
          <w:tblLook w:val="04A0"/>
        </w:tblPrEx>
        <w:tc>
          <w:tcPr>
            <w:tcW w:w="1440" w:type="dxa"/>
          </w:tcPr>
          <w:p w:rsidR="00C35E60" w:rsidRPr="00636EB5" w:rsidP="00C35E60" w14:paraId="38646BE2" w14:textId="77777777">
            <w:pPr>
              <w:contextualSpacing/>
              <w:rPr>
                <w:rFonts w:eastAsia="Times New Roman" w:cstheme="minorHAnsi"/>
                <w:color w:val="000000"/>
                <w:sz w:val="18"/>
                <w:szCs w:val="18"/>
              </w:rPr>
            </w:pPr>
          </w:p>
        </w:tc>
        <w:tc>
          <w:tcPr>
            <w:tcW w:w="4590" w:type="dxa"/>
            <w:vAlign w:val="bottom"/>
          </w:tcPr>
          <w:p w:rsidR="00C35E60" w:rsidRPr="00636EB5" w:rsidP="00C35E60" w14:paraId="7F8B82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rsidR="00C35E60" w:rsidRPr="00636EB5" w:rsidP="00C35E60" w14:paraId="262AEFC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C35E60" w:rsidRPr="00636EB5" w:rsidP="00C35E60" w14:paraId="583C8C5D" w14:textId="77777777">
            <w:pPr>
              <w:contextualSpacing/>
              <w:rPr>
                <w:rFonts w:eastAsia="Times New Roman" w:cstheme="minorHAnsi"/>
                <w:color w:val="000000"/>
                <w:sz w:val="18"/>
                <w:szCs w:val="18"/>
              </w:rPr>
            </w:pPr>
          </w:p>
        </w:tc>
      </w:tr>
      <w:tr w14:paraId="272A1E20" w14:textId="77777777" w:rsidTr="00C35E60">
        <w:tblPrEx>
          <w:tblW w:w="10260" w:type="dxa"/>
          <w:tblInd w:w="18" w:type="dxa"/>
          <w:tblLayout w:type="fixed"/>
          <w:tblLook w:val="04A0"/>
        </w:tblPrEx>
        <w:tc>
          <w:tcPr>
            <w:tcW w:w="1440" w:type="dxa"/>
          </w:tcPr>
          <w:p w:rsidR="00C35E60" w:rsidRPr="00636EB5" w:rsidP="00C35E60" w14:paraId="5E2B4AD2" w14:textId="77777777">
            <w:pPr>
              <w:contextualSpacing/>
              <w:rPr>
                <w:rFonts w:eastAsia="Times New Roman" w:cstheme="minorHAnsi"/>
                <w:color w:val="000000"/>
                <w:sz w:val="18"/>
                <w:szCs w:val="18"/>
              </w:rPr>
            </w:pPr>
          </w:p>
        </w:tc>
        <w:tc>
          <w:tcPr>
            <w:tcW w:w="4590" w:type="dxa"/>
            <w:vAlign w:val="bottom"/>
          </w:tcPr>
          <w:p w:rsidR="00C35E60" w:rsidRPr="00636EB5" w:rsidP="00C35E60" w14:paraId="3DE2364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C35E60" w:rsidRPr="00636EB5" w:rsidP="00C35E60" w14:paraId="2A4A03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C35E60" w:rsidRPr="00636EB5" w:rsidP="00C35E60" w14:paraId="7484D69C" w14:textId="77777777">
            <w:pPr>
              <w:contextualSpacing/>
              <w:rPr>
                <w:rFonts w:eastAsia="Times New Roman" w:cstheme="minorHAnsi"/>
                <w:color w:val="000000"/>
                <w:sz w:val="18"/>
                <w:szCs w:val="18"/>
              </w:rPr>
            </w:pPr>
          </w:p>
        </w:tc>
      </w:tr>
      <w:tr w14:paraId="1CE944B0" w14:textId="77777777" w:rsidTr="00C35E60">
        <w:tblPrEx>
          <w:tblW w:w="10260" w:type="dxa"/>
          <w:tblInd w:w="18" w:type="dxa"/>
          <w:tblLayout w:type="fixed"/>
          <w:tblLook w:val="04A0"/>
        </w:tblPrEx>
        <w:tc>
          <w:tcPr>
            <w:tcW w:w="1440" w:type="dxa"/>
          </w:tcPr>
          <w:p w:rsidR="00C35E60" w:rsidRPr="00636EB5" w:rsidP="00C35E60" w14:paraId="15D28A6B" w14:textId="77777777">
            <w:pPr>
              <w:contextualSpacing/>
              <w:rPr>
                <w:rFonts w:eastAsia="Times New Roman" w:cstheme="minorHAnsi"/>
                <w:color w:val="000000"/>
                <w:sz w:val="18"/>
                <w:szCs w:val="18"/>
              </w:rPr>
            </w:pPr>
          </w:p>
        </w:tc>
        <w:tc>
          <w:tcPr>
            <w:tcW w:w="4590" w:type="dxa"/>
            <w:vAlign w:val="bottom"/>
          </w:tcPr>
          <w:p w:rsidR="00C35E60" w:rsidRPr="00636EB5" w:rsidP="00C35E60" w14:paraId="4914E7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C35E60" w:rsidRPr="00636EB5" w:rsidP="00C35E60" w14:paraId="420A1DD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C35E60" w:rsidRPr="00636EB5" w:rsidP="00C35E60" w14:paraId="19278A17" w14:textId="77777777">
            <w:pPr>
              <w:contextualSpacing/>
              <w:rPr>
                <w:rFonts w:eastAsia="Times New Roman" w:cstheme="minorHAnsi"/>
                <w:color w:val="000000"/>
                <w:sz w:val="18"/>
                <w:szCs w:val="18"/>
              </w:rPr>
            </w:pPr>
          </w:p>
        </w:tc>
      </w:tr>
      <w:tr w14:paraId="7918A6DD" w14:textId="77777777" w:rsidTr="00C35E60">
        <w:tblPrEx>
          <w:tblW w:w="10260" w:type="dxa"/>
          <w:tblInd w:w="18" w:type="dxa"/>
          <w:tblLayout w:type="fixed"/>
          <w:tblLook w:val="04A0"/>
        </w:tblPrEx>
        <w:tc>
          <w:tcPr>
            <w:tcW w:w="1440" w:type="dxa"/>
          </w:tcPr>
          <w:p w:rsidR="00C35E60" w:rsidRPr="00636EB5" w:rsidP="00C35E60" w14:paraId="3BFCCD7C" w14:textId="77777777">
            <w:pPr>
              <w:contextualSpacing/>
              <w:rPr>
                <w:rFonts w:eastAsia="Times New Roman" w:cstheme="minorHAnsi"/>
                <w:color w:val="000000"/>
                <w:sz w:val="18"/>
                <w:szCs w:val="18"/>
              </w:rPr>
            </w:pPr>
          </w:p>
        </w:tc>
        <w:tc>
          <w:tcPr>
            <w:tcW w:w="4590" w:type="dxa"/>
            <w:vAlign w:val="bottom"/>
          </w:tcPr>
          <w:p w:rsidR="00C35E60" w:rsidRPr="00636EB5" w:rsidP="00C35E60" w14:paraId="6C63D4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C35E60" w:rsidRPr="00636EB5" w:rsidP="00C35E60" w14:paraId="4CE3E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C35E60" w:rsidRPr="00636EB5" w:rsidP="00C35E60" w14:paraId="5D6B513E" w14:textId="77777777">
            <w:pPr>
              <w:contextualSpacing/>
              <w:rPr>
                <w:rFonts w:eastAsia="Times New Roman" w:cstheme="minorHAnsi"/>
                <w:color w:val="000000"/>
                <w:sz w:val="18"/>
                <w:szCs w:val="18"/>
              </w:rPr>
            </w:pPr>
          </w:p>
        </w:tc>
      </w:tr>
    </w:tbl>
    <w:p w:rsidR="007E35F1" w:rsidRPr="00636EB5" w:rsidP="0049329C" w14:paraId="41C66957"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0226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3C40E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007E35F1" w:rsidRPr="00636EB5" w:rsidP="0049329C" w14:paraId="4370847B"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4E97436A" w14:textId="77777777">
            <w:pPr>
              <w:contextualSpacing/>
              <w:rPr>
                <w:rFonts w:eastAsia="Times New Roman" w:cstheme="minorHAnsi"/>
                <w:b/>
                <w:bCs/>
                <w:color w:val="000000"/>
                <w:sz w:val="18"/>
                <w:szCs w:val="18"/>
              </w:rPr>
            </w:pPr>
          </w:p>
        </w:tc>
      </w:tr>
      <w:tr w14:paraId="5DA57073" w14:textId="77777777" w:rsidTr="007E35F1">
        <w:tblPrEx>
          <w:tblW w:w="10278" w:type="dxa"/>
          <w:tblLayout w:type="fixed"/>
          <w:tblLook w:val="04A0"/>
        </w:tblPrEx>
        <w:tc>
          <w:tcPr>
            <w:tcW w:w="1548" w:type="dxa"/>
            <w:vAlign w:val="bottom"/>
          </w:tcPr>
          <w:p w:rsidR="007E35F1" w:rsidRPr="00636EB5" w:rsidP="0049329C" w14:paraId="198A0E0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sidR="00D003C5">
              <w:rPr>
                <w:rFonts w:eastAsia="Times New Roman" w:cstheme="minorHAnsi"/>
                <w:bCs/>
                <w:color w:val="000000"/>
                <w:sz w:val="18"/>
                <w:szCs w:val="18"/>
              </w:rPr>
              <w:t>R5</w:t>
            </w:r>
          </w:p>
        </w:tc>
        <w:tc>
          <w:tcPr>
            <w:tcW w:w="2520" w:type="dxa"/>
            <w:vAlign w:val="bottom"/>
          </w:tcPr>
          <w:p w:rsidR="007E35F1" w:rsidRPr="00636EB5" w:rsidP="0049329C" w14:paraId="6048EC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007E35F1" w:rsidRPr="00636EB5" w:rsidP="0049329C" w14:paraId="68B408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NOLCTYR5</w:t>
            </w:r>
            <w:r w:rsidRPr="00636EB5">
              <w:rPr>
                <w:rFonts w:eastAsia="Times New Roman" w:cstheme="minorHAnsi"/>
                <w:color w:val="000000"/>
                <w:sz w:val="18"/>
                <w:szCs w:val="18"/>
              </w:rPr>
              <w:t>=7</w:t>
            </w:r>
            <w:r w:rsidR="00CB2160">
              <w:rPr>
                <w:rFonts w:eastAsia="Times New Roman" w:cstheme="minorHAnsi"/>
                <w:color w:val="000000"/>
                <w:sz w:val="18"/>
                <w:szCs w:val="18"/>
              </w:rPr>
              <w:t xml:space="preserve"> OR </w:t>
            </w:r>
            <w:r w:rsidR="00560B79">
              <w:rPr>
                <w:rFonts w:eastAsia="Times New Roman" w:cstheme="minorHAnsi"/>
                <w:color w:val="000000"/>
                <w:sz w:val="18"/>
                <w:szCs w:val="18"/>
              </w:rPr>
              <w:t>NOLCTYR5</w:t>
            </w:r>
            <w:r w:rsidR="00CB2160">
              <w:rPr>
                <w:rFonts w:eastAsia="Times New Roman" w:cstheme="minorHAnsi"/>
                <w:color w:val="000000"/>
                <w:sz w:val="18"/>
                <w:szCs w:val="18"/>
              </w:rPr>
              <w:t>=8</w:t>
            </w:r>
            <w:r w:rsidRPr="00636EB5">
              <w:rPr>
                <w:rFonts w:eastAsia="Times New Roman" w:cstheme="minorHAnsi"/>
                <w:color w:val="000000"/>
                <w:sz w:val="18"/>
                <w:szCs w:val="18"/>
              </w:rPr>
              <w:t>), 1,0)</w:t>
            </w:r>
          </w:p>
        </w:tc>
      </w:tr>
    </w:tbl>
    <w:p w:rsidR="007E35F1" w:rsidRPr="00636EB5" w:rsidP="0049329C" w14:paraId="2ED7DF8B" w14:textId="77777777">
      <w:pPr>
        <w:contextualSpacing/>
        <w:rPr>
          <w:rFonts w:cstheme="minorHAnsi"/>
          <w:sz w:val="18"/>
          <w:szCs w:val="18"/>
        </w:rPr>
      </w:pPr>
    </w:p>
    <w:p w:rsidR="007E35F1" w:rsidRPr="00636EB5" w:rsidP="0049329C" w14:paraId="2AA7A3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7224C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7C317A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007E35F1" w:rsidRPr="00636EB5" w:rsidP="0049329C" w14:paraId="1125EDD9"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79DE1DA5" w14:textId="77777777">
      <w:pPr>
        <w:contextualSpacing/>
        <w:rPr>
          <w:rFonts w:cstheme="minorHAnsi"/>
          <w:sz w:val="18"/>
          <w:szCs w:val="18"/>
        </w:rPr>
      </w:pPr>
    </w:p>
    <w:p w:rsidR="007E35F1" w:rsidRPr="00636EB5" w:rsidP="0049329C" w14:paraId="59243E0C"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8DA5BFD" w14:textId="77777777" w:rsidTr="00CB2160">
        <w:tblPrEx>
          <w:tblW w:w="10260" w:type="dxa"/>
          <w:tblInd w:w="18" w:type="dxa"/>
          <w:tblLayout w:type="fixed"/>
          <w:tblLook w:val="04A0"/>
        </w:tblPrEx>
        <w:tc>
          <w:tcPr>
            <w:tcW w:w="1440" w:type="dxa"/>
            <w:vAlign w:val="bottom"/>
          </w:tcPr>
          <w:p w:rsidR="007E35F1" w:rsidRPr="00636EB5" w:rsidP="0049329C" w14:paraId="5E6D3C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7E35F1" w:rsidP="0049329C" w14:paraId="1FC9553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09D78F6E" w14:textId="77777777">
            <w:pPr>
              <w:contextualSpacing/>
              <w:rPr>
                <w:rFonts w:eastAsia="Times New Roman" w:cstheme="minorHAnsi"/>
                <w:b/>
                <w:bCs/>
                <w:color w:val="000000"/>
                <w:sz w:val="18"/>
                <w:szCs w:val="18"/>
              </w:rPr>
            </w:pPr>
          </w:p>
          <w:p w:rsidR="007E35F1" w:rsidRPr="00636EB5" w:rsidP="0049329C" w14:paraId="2DA61E04"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BBFD95D" w14:textId="77777777" w:rsidTr="00CB2160">
        <w:tblPrEx>
          <w:tblW w:w="10260" w:type="dxa"/>
          <w:tblInd w:w="18" w:type="dxa"/>
          <w:tblLayout w:type="fixed"/>
          <w:tblLook w:val="04A0"/>
        </w:tblPrEx>
        <w:tc>
          <w:tcPr>
            <w:tcW w:w="1440" w:type="dxa"/>
            <w:vAlign w:val="bottom"/>
          </w:tcPr>
          <w:p w:rsidR="007E35F1" w:rsidRPr="00636EB5" w:rsidP="0049329C" w14:paraId="4C07DF43" w14:textId="0725BE88">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sidR="00560B79">
              <w:rPr>
                <w:rFonts w:eastAsia="Times New Roman" w:cstheme="minorHAnsi"/>
                <w:bCs/>
                <w:color w:val="000000"/>
                <w:sz w:val="18"/>
                <w:szCs w:val="18"/>
              </w:rPr>
              <w:t>R</w:t>
            </w:r>
            <w:r w:rsidR="0010796F">
              <w:rPr>
                <w:rFonts w:eastAsia="Times New Roman" w:cstheme="minorHAnsi"/>
                <w:bCs/>
                <w:color w:val="000000"/>
                <w:sz w:val="18"/>
                <w:szCs w:val="18"/>
              </w:rPr>
              <w:t>7</w:t>
            </w:r>
          </w:p>
        </w:tc>
        <w:tc>
          <w:tcPr>
            <w:tcW w:w="8820" w:type="dxa"/>
            <w:gridSpan w:val="3"/>
            <w:vAlign w:val="bottom"/>
          </w:tcPr>
          <w:p w:rsidR="007E35F1" w:rsidRPr="00636EB5" w:rsidP="0049329C" w14:paraId="650CE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New York </w:t>
            </w:r>
            <w:r w:rsidRPr="00636EB5">
              <w:rPr>
                <w:rFonts w:eastAsia="Times New Roman" w:cstheme="minorHAnsi"/>
                <w:color w:val="000000"/>
                <w:sz w:val="18"/>
                <w:szCs w:val="18"/>
              </w:rPr>
              <w:t>City county</w:t>
            </w:r>
            <w:r w:rsidRPr="00636EB5">
              <w:rPr>
                <w:rFonts w:eastAsia="Times New Roman" w:cstheme="minorHAnsi"/>
                <w:color w:val="000000"/>
                <w:sz w:val="18"/>
                <w:szCs w:val="18"/>
              </w:rPr>
              <w:t xml:space="preserve"> of residence</w:t>
            </w:r>
          </w:p>
        </w:tc>
      </w:tr>
      <w:tr w14:paraId="17D78551" w14:textId="77777777" w:rsidTr="00CB2160">
        <w:tblPrEx>
          <w:tblW w:w="10260" w:type="dxa"/>
          <w:tblInd w:w="18" w:type="dxa"/>
          <w:tblLayout w:type="fixed"/>
          <w:tblLook w:val="04A0"/>
        </w:tblPrEx>
        <w:tc>
          <w:tcPr>
            <w:tcW w:w="1440" w:type="dxa"/>
            <w:vAlign w:val="bottom"/>
          </w:tcPr>
          <w:p w:rsidR="007E35F1" w:rsidRPr="00636EB5" w:rsidP="0049329C" w14:paraId="4A02AB36" w14:textId="77777777">
            <w:pPr>
              <w:contextualSpacing/>
              <w:rPr>
                <w:rFonts w:eastAsia="Times New Roman" w:cstheme="minorHAnsi"/>
                <w:color w:val="000000"/>
                <w:sz w:val="18"/>
                <w:szCs w:val="18"/>
              </w:rPr>
            </w:pPr>
          </w:p>
        </w:tc>
        <w:tc>
          <w:tcPr>
            <w:tcW w:w="4590" w:type="dxa"/>
            <w:vAlign w:val="bottom"/>
          </w:tcPr>
          <w:p w:rsidR="007E35F1" w:rsidRPr="00636EB5" w:rsidP="0049329C" w14:paraId="636F1C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rsidR="007E35F1" w:rsidRPr="00636EB5" w:rsidP="0049329C" w14:paraId="3894B6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3C1BF6CA" w14:textId="77777777">
            <w:pPr>
              <w:contextualSpacing/>
              <w:rPr>
                <w:rFonts w:eastAsia="Times New Roman" w:cstheme="minorHAnsi"/>
                <w:color w:val="000000"/>
                <w:sz w:val="18"/>
                <w:szCs w:val="18"/>
              </w:rPr>
            </w:pPr>
          </w:p>
        </w:tc>
      </w:tr>
      <w:tr w14:paraId="50B2F8BE" w14:textId="77777777" w:rsidTr="00CB2160">
        <w:tblPrEx>
          <w:tblW w:w="10260" w:type="dxa"/>
          <w:tblInd w:w="18" w:type="dxa"/>
          <w:tblLayout w:type="fixed"/>
          <w:tblLook w:val="04A0"/>
        </w:tblPrEx>
        <w:tc>
          <w:tcPr>
            <w:tcW w:w="1440" w:type="dxa"/>
            <w:vAlign w:val="bottom"/>
          </w:tcPr>
          <w:p w:rsidR="007E35F1" w:rsidRPr="00636EB5" w:rsidP="0049329C" w14:paraId="42223769" w14:textId="77777777">
            <w:pPr>
              <w:contextualSpacing/>
              <w:rPr>
                <w:rFonts w:eastAsia="Times New Roman" w:cstheme="minorHAnsi"/>
                <w:color w:val="000000"/>
                <w:sz w:val="18"/>
                <w:szCs w:val="18"/>
              </w:rPr>
            </w:pPr>
          </w:p>
        </w:tc>
        <w:tc>
          <w:tcPr>
            <w:tcW w:w="4590" w:type="dxa"/>
            <w:vAlign w:val="bottom"/>
          </w:tcPr>
          <w:p w:rsidR="007E35F1" w:rsidRPr="00636EB5" w:rsidP="0049329C" w14:paraId="35B49F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rsidR="007E35F1" w:rsidRPr="00636EB5" w:rsidP="0049329C" w14:paraId="6D640B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321E5516" w14:textId="77777777">
            <w:pPr>
              <w:contextualSpacing/>
              <w:rPr>
                <w:rFonts w:eastAsia="Times New Roman" w:cstheme="minorHAnsi"/>
                <w:color w:val="000000"/>
                <w:sz w:val="18"/>
                <w:szCs w:val="18"/>
              </w:rPr>
            </w:pPr>
          </w:p>
        </w:tc>
      </w:tr>
      <w:tr w14:paraId="0910FBAE" w14:textId="77777777" w:rsidTr="00CB2160">
        <w:tblPrEx>
          <w:tblW w:w="10260" w:type="dxa"/>
          <w:tblInd w:w="18" w:type="dxa"/>
          <w:tblLayout w:type="fixed"/>
          <w:tblLook w:val="04A0"/>
        </w:tblPrEx>
        <w:tc>
          <w:tcPr>
            <w:tcW w:w="1440" w:type="dxa"/>
            <w:vAlign w:val="bottom"/>
          </w:tcPr>
          <w:p w:rsidR="007E35F1" w:rsidRPr="00636EB5" w:rsidP="0049329C" w14:paraId="7CFD835C" w14:textId="77777777">
            <w:pPr>
              <w:contextualSpacing/>
              <w:rPr>
                <w:rFonts w:eastAsia="Times New Roman" w:cstheme="minorHAnsi"/>
                <w:color w:val="000000"/>
                <w:sz w:val="18"/>
                <w:szCs w:val="18"/>
              </w:rPr>
            </w:pPr>
          </w:p>
        </w:tc>
        <w:tc>
          <w:tcPr>
            <w:tcW w:w="4590" w:type="dxa"/>
            <w:vAlign w:val="bottom"/>
          </w:tcPr>
          <w:p w:rsidR="007E35F1" w:rsidRPr="00636EB5" w:rsidP="0049329C" w14:paraId="24A567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rsidR="007E35F1" w:rsidRPr="00636EB5" w:rsidP="0049329C" w14:paraId="7886DFB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69414C17" w14:textId="77777777">
            <w:pPr>
              <w:contextualSpacing/>
              <w:rPr>
                <w:rFonts w:eastAsia="Times New Roman" w:cstheme="minorHAnsi"/>
                <w:color w:val="000000"/>
                <w:sz w:val="18"/>
                <w:szCs w:val="18"/>
              </w:rPr>
            </w:pPr>
          </w:p>
        </w:tc>
      </w:tr>
      <w:tr w14:paraId="3FB10928" w14:textId="77777777" w:rsidTr="00CB2160">
        <w:tblPrEx>
          <w:tblW w:w="10260" w:type="dxa"/>
          <w:tblInd w:w="18" w:type="dxa"/>
          <w:tblLayout w:type="fixed"/>
          <w:tblLook w:val="04A0"/>
        </w:tblPrEx>
        <w:tc>
          <w:tcPr>
            <w:tcW w:w="1440" w:type="dxa"/>
            <w:vAlign w:val="bottom"/>
          </w:tcPr>
          <w:p w:rsidR="0010796F" w:rsidRPr="00636EB5" w:rsidP="00CB2160" w14:paraId="167BC646" w14:textId="77777777">
            <w:pPr>
              <w:contextualSpacing/>
              <w:rPr>
                <w:rFonts w:eastAsia="Times New Roman" w:cstheme="minorHAnsi"/>
                <w:color w:val="000000"/>
                <w:sz w:val="18"/>
                <w:szCs w:val="18"/>
              </w:rPr>
            </w:pPr>
          </w:p>
        </w:tc>
        <w:tc>
          <w:tcPr>
            <w:tcW w:w="4590" w:type="dxa"/>
            <w:vAlign w:val="bottom"/>
          </w:tcPr>
          <w:p w:rsidR="0010796F" w:rsidRPr="00636EB5" w:rsidP="00CB2160" w14:paraId="25721A1D" w14:textId="4FD7C8D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rsidR="0010796F" w:rsidRPr="00636EB5" w:rsidP="00CB2160" w14:paraId="2560843B" w14:textId="6B5DF002">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10796F" w:rsidRPr="00636EB5" w:rsidP="00CB2160" w14:paraId="02BDA008" w14:textId="77777777">
            <w:pPr>
              <w:contextualSpacing/>
              <w:rPr>
                <w:rFonts w:eastAsia="Times New Roman" w:cstheme="minorHAnsi"/>
                <w:color w:val="000000"/>
                <w:sz w:val="18"/>
                <w:szCs w:val="18"/>
              </w:rPr>
            </w:pPr>
          </w:p>
        </w:tc>
      </w:tr>
      <w:tr w14:paraId="57E00FDD" w14:textId="77777777" w:rsidTr="00CB2160">
        <w:tblPrEx>
          <w:tblW w:w="10260" w:type="dxa"/>
          <w:tblInd w:w="18" w:type="dxa"/>
          <w:tblLayout w:type="fixed"/>
          <w:tblLook w:val="04A0"/>
        </w:tblPrEx>
        <w:tc>
          <w:tcPr>
            <w:tcW w:w="1440" w:type="dxa"/>
            <w:vAlign w:val="bottom"/>
          </w:tcPr>
          <w:p w:rsidR="00CB2160" w:rsidRPr="00636EB5" w:rsidP="00CB2160" w14:paraId="497BCD7D" w14:textId="77777777">
            <w:pPr>
              <w:contextualSpacing/>
              <w:rPr>
                <w:rFonts w:eastAsia="Times New Roman" w:cstheme="minorHAnsi"/>
                <w:color w:val="000000"/>
                <w:sz w:val="18"/>
                <w:szCs w:val="18"/>
              </w:rPr>
            </w:pPr>
          </w:p>
        </w:tc>
        <w:tc>
          <w:tcPr>
            <w:tcW w:w="4590" w:type="dxa"/>
            <w:vAlign w:val="bottom"/>
          </w:tcPr>
          <w:p w:rsidR="00CB2160" w:rsidRPr="00636EB5" w:rsidP="00CB2160" w14:paraId="2D871E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00CB2160" w:rsidRPr="00636EB5" w:rsidP="00CB2160" w14:paraId="33B8A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CB2160" w:rsidRPr="00636EB5" w:rsidP="00CB2160" w14:paraId="4D33D0DA" w14:textId="77777777">
            <w:pPr>
              <w:contextualSpacing/>
              <w:rPr>
                <w:rFonts w:eastAsia="Times New Roman" w:cstheme="minorHAnsi"/>
                <w:color w:val="000000"/>
                <w:sz w:val="18"/>
                <w:szCs w:val="18"/>
              </w:rPr>
            </w:pPr>
          </w:p>
        </w:tc>
      </w:tr>
      <w:tr w14:paraId="58D001F1" w14:textId="77777777" w:rsidTr="00CB2160">
        <w:tblPrEx>
          <w:tblW w:w="10260" w:type="dxa"/>
          <w:tblInd w:w="18" w:type="dxa"/>
          <w:tblLayout w:type="fixed"/>
          <w:tblLook w:val="04A0"/>
        </w:tblPrEx>
        <w:tc>
          <w:tcPr>
            <w:tcW w:w="1440" w:type="dxa"/>
          </w:tcPr>
          <w:p w:rsidR="00CB2160" w:rsidRPr="00636EB5" w:rsidP="00CB2160" w14:paraId="49CD74DD" w14:textId="77777777">
            <w:pPr>
              <w:contextualSpacing/>
              <w:rPr>
                <w:rFonts w:eastAsia="Times New Roman" w:cstheme="minorHAnsi"/>
                <w:color w:val="000000"/>
                <w:sz w:val="18"/>
                <w:szCs w:val="18"/>
              </w:rPr>
            </w:pPr>
          </w:p>
        </w:tc>
        <w:tc>
          <w:tcPr>
            <w:tcW w:w="4590" w:type="dxa"/>
            <w:vAlign w:val="bottom"/>
          </w:tcPr>
          <w:p w:rsidR="00CB2160" w:rsidRPr="00636EB5" w:rsidP="00CB2160" w14:paraId="6A092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00CB2160" w:rsidRPr="00636EB5" w:rsidP="00CB2160" w14:paraId="7CD60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CB2160" w:rsidRPr="00636EB5" w:rsidP="00CB2160" w14:paraId="3B020D96" w14:textId="77777777">
            <w:pPr>
              <w:contextualSpacing/>
              <w:rPr>
                <w:rFonts w:eastAsia="Times New Roman" w:cstheme="minorHAnsi"/>
                <w:color w:val="000000"/>
                <w:sz w:val="18"/>
                <w:szCs w:val="18"/>
              </w:rPr>
            </w:pPr>
          </w:p>
        </w:tc>
      </w:tr>
      <w:tr w14:paraId="07D0FEEC" w14:textId="77777777" w:rsidTr="00CB2160">
        <w:tblPrEx>
          <w:tblW w:w="10260" w:type="dxa"/>
          <w:tblInd w:w="18" w:type="dxa"/>
          <w:tblLayout w:type="fixed"/>
          <w:tblLook w:val="04A0"/>
        </w:tblPrEx>
        <w:tc>
          <w:tcPr>
            <w:tcW w:w="1440" w:type="dxa"/>
          </w:tcPr>
          <w:p w:rsidR="00CB2160" w:rsidRPr="00636EB5" w:rsidP="00CB2160" w14:paraId="3EE75B35" w14:textId="77777777">
            <w:pPr>
              <w:contextualSpacing/>
              <w:rPr>
                <w:rFonts w:eastAsia="Times New Roman" w:cstheme="minorHAnsi"/>
                <w:color w:val="000000"/>
                <w:sz w:val="18"/>
                <w:szCs w:val="18"/>
              </w:rPr>
            </w:pPr>
          </w:p>
        </w:tc>
        <w:tc>
          <w:tcPr>
            <w:tcW w:w="4590" w:type="dxa"/>
            <w:vAlign w:val="bottom"/>
          </w:tcPr>
          <w:p w:rsidR="00CB2160" w:rsidRPr="00636EB5" w:rsidP="00CB2160" w14:paraId="4CA2E6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00CB2160" w:rsidRPr="00636EB5" w:rsidP="00CB2160" w14:paraId="2067477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CB2160" w:rsidRPr="00636EB5" w:rsidP="00CB2160" w14:paraId="352C8402" w14:textId="77777777">
            <w:pPr>
              <w:contextualSpacing/>
              <w:rPr>
                <w:rFonts w:eastAsia="Times New Roman" w:cstheme="minorHAnsi"/>
                <w:color w:val="000000"/>
                <w:sz w:val="18"/>
                <w:szCs w:val="18"/>
              </w:rPr>
            </w:pPr>
          </w:p>
        </w:tc>
      </w:tr>
      <w:tr w14:paraId="2D9B98C5" w14:textId="77777777" w:rsidTr="00CB2160">
        <w:tblPrEx>
          <w:tblW w:w="10260" w:type="dxa"/>
          <w:tblInd w:w="18" w:type="dxa"/>
          <w:tblLayout w:type="fixed"/>
          <w:tblLook w:val="04A0"/>
        </w:tblPrEx>
        <w:tc>
          <w:tcPr>
            <w:tcW w:w="1440" w:type="dxa"/>
          </w:tcPr>
          <w:p w:rsidR="00CB2160" w:rsidRPr="00636EB5" w:rsidP="00CB2160" w14:paraId="77D04E11" w14:textId="77777777">
            <w:pPr>
              <w:contextualSpacing/>
              <w:rPr>
                <w:rFonts w:eastAsia="Times New Roman" w:cstheme="minorHAnsi"/>
                <w:color w:val="000000"/>
                <w:sz w:val="18"/>
                <w:szCs w:val="18"/>
              </w:rPr>
            </w:pPr>
          </w:p>
        </w:tc>
        <w:tc>
          <w:tcPr>
            <w:tcW w:w="4590" w:type="dxa"/>
            <w:vAlign w:val="bottom"/>
          </w:tcPr>
          <w:p w:rsidR="00CB2160" w:rsidRPr="00636EB5" w:rsidP="00CB2160" w14:paraId="0D4FD4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00CB2160" w:rsidRPr="00636EB5" w:rsidP="00CB2160" w14:paraId="4A876D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CB2160" w:rsidRPr="00636EB5" w:rsidP="00CB2160" w14:paraId="4884E6EB" w14:textId="77777777">
            <w:pPr>
              <w:contextualSpacing/>
              <w:rPr>
                <w:rFonts w:eastAsia="Times New Roman" w:cstheme="minorHAnsi"/>
                <w:color w:val="000000"/>
                <w:sz w:val="18"/>
                <w:szCs w:val="18"/>
              </w:rPr>
            </w:pPr>
          </w:p>
        </w:tc>
      </w:tr>
      <w:tr w14:paraId="79B3881D" w14:textId="77777777" w:rsidTr="00CB2160">
        <w:tblPrEx>
          <w:tblW w:w="10260" w:type="dxa"/>
          <w:tblInd w:w="18" w:type="dxa"/>
          <w:tblLayout w:type="fixed"/>
          <w:tblLook w:val="04A0"/>
        </w:tblPrEx>
        <w:tc>
          <w:tcPr>
            <w:tcW w:w="1440" w:type="dxa"/>
          </w:tcPr>
          <w:p w:rsidR="00CB2160" w:rsidRPr="00636EB5" w:rsidP="00CB2160" w14:paraId="45407769" w14:textId="77777777">
            <w:pPr>
              <w:contextualSpacing/>
              <w:rPr>
                <w:rFonts w:eastAsia="Times New Roman" w:cstheme="minorHAnsi"/>
                <w:color w:val="000000"/>
                <w:sz w:val="18"/>
                <w:szCs w:val="18"/>
              </w:rPr>
            </w:pPr>
          </w:p>
        </w:tc>
        <w:tc>
          <w:tcPr>
            <w:tcW w:w="4590" w:type="dxa"/>
            <w:vAlign w:val="bottom"/>
          </w:tcPr>
          <w:p w:rsidR="00CB2160" w:rsidRPr="00636EB5" w:rsidP="00CB2160" w14:paraId="5531D9A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00CB2160" w:rsidRPr="00636EB5" w:rsidP="00CB2160" w14:paraId="747896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CB2160" w:rsidRPr="00636EB5" w:rsidP="00CB2160" w14:paraId="5127AA0D" w14:textId="77777777">
            <w:pPr>
              <w:contextualSpacing/>
              <w:rPr>
                <w:rFonts w:eastAsia="Times New Roman" w:cstheme="minorHAnsi"/>
                <w:color w:val="000000"/>
                <w:sz w:val="18"/>
                <w:szCs w:val="18"/>
              </w:rPr>
            </w:pPr>
          </w:p>
        </w:tc>
      </w:tr>
      <w:tr w14:paraId="3029C671" w14:textId="77777777" w:rsidTr="00CB2160">
        <w:tblPrEx>
          <w:tblW w:w="10260" w:type="dxa"/>
          <w:tblInd w:w="18" w:type="dxa"/>
          <w:tblLayout w:type="fixed"/>
          <w:tblLook w:val="04A0"/>
        </w:tblPrEx>
        <w:tc>
          <w:tcPr>
            <w:tcW w:w="1440" w:type="dxa"/>
          </w:tcPr>
          <w:p w:rsidR="00CB2160" w:rsidRPr="00636EB5" w:rsidP="00CB2160" w14:paraId="1D9AF87E" w14:textId="77777777">
            <w:pPr>
              <w:contextualSpacing/>
              <w:rPr>
                <w:rFonts w:eastAsia="Times New Roman" w:cstheme="minorHAnsi"/>
                <w:color w:val="000000"/>
                <w:sz w:val="18"/>
                <w:szCs w:val="18"/>
              </w:rPr>
            </w:pPr>
          </w:p>
        </w:tc>
        <w:tc>
          <w:tcPr>
            <w:tcW w:w="4590" w:type="dxa"/>
            <w:vAlign w:val="bottom"/>
          </w:tcPr>
          <w:p w:rsidR="00CB2160" w:rsidRPr="00636EB5" w:rsidP="00CB2160" w14:paraId="5D3BC8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00CB2160" w:rsidRPr="00636EB5" w:rsidP="00CB2160" w14:paraId="597753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690" w:type="dxa"/>
            <w:vAlign w:val="bottom"/>
          </w:tcPr>
          <w:p w:rsidR="00CB2160" w:rsidRPr="00636EB5" w:rsidP="00CB2160" w14:paraId="51CFE8FB" w14:textId="77777777">
            <w:pPr>
              <w:contextualSpacing/>
              <w:rPr>
                <w:rFonts w:eastAsia="Times New Roman" w:cstheme="minorHAnsi"/>
                <w:color w:val="000000"/>
                <w:sz w:val="18"/>
                <w:szCs w:val="18"/>
              </w:rPr>
            </w:pPr>
          </w:p>
        </w:tc>
      </w:tr>
      <w:tr w14:paraId="77EA154B" w14:textId="77777777" w:rsidTr="00CB2160">
        <w:tblPrEx>
          <w:tblW w:w="10260" w:type="dxa"/>
          <w:tblInd w:w="18" w:type="dxa"/>
          <w:tblLayout w:type="fixed"/>
          <w:tblLook w:val="04A0"/>
        </w:tblPrEx>
        <w:tc>
          <w:tcPr>
            <w:tcW w:w="1440" w:type="dxa"/>
          </w:tcPr>
          <w:p w:rsidR="00CB2160" w:rsidRPr="00636EB5" w:rsidP="00CB2160" w14:paraId="4DAEAE0C" w14:textId="77777777">
            <w:pPr>
              <w:contextualSpacing/>
              <w:rPr>
                <w:rFonts w:eastAsia="Times New Roman" w:cstheme="minorHAnsi"/>
                <w:color w:val="000000"/>
                <w:sz w:val="18"/>
                <w:szCs w:val="18"/>
              </w:rPr>
            </w:pPr>
          </w:p>
        </w:tc>
        <w:tc>
          <w:tcPr>
            <w:tcW w:w="4590" w:type="dxa"/>
            <w:vAlign w:val="bottom"/>
          </w:tcPr>
          <w:p w:rsidR="00CB2160" w:rsidRPr="00636EB5" w:rsidP="00CB2160" w14:paraId="4157E9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CB2160" w:rsidRPr="00636EB5" w:rsidP="00CB2160" w14:paraId="64AFAA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CB2160" w:rsidRPr="00636EB5" w:rsidP="00CB2160" w14:paraId="4237F621" w14:textId="77777777">
            <w:pPr>
              <w:contextualSpacing/>
              <w:rPr>
                <w:rFonts w:eastAsia="Times New Roman" w:cstheme="minorHAnsi"/>
                <w:color w:val="000000"/>
                <w:sz w:val="18"/>
                <w:szCs w:val="18"/>
              </w:rPr>
            </w:pPr>
          </w:p>
        </w:tc>
      </w:tr>
      <w:tr w14:paraId="1C80C1E9" w14:textId="77777777" w:rsidTr="00CB2160">
        <w:tblPrEx>
          <w:tblW w:w="10260" w:type="dxa"/>
          <w:tblInd w:w="18" w:type="dxa"/>
          <w:tblLayout w:type="fixed"/>
          <w:tblLook w:val="04A0"/>
        </w:tblPrEx>
        <w:tc>
          <w:tcPr>
            <w:tcW w:w="1440" w:type="dxa"/>
          </w:tcPr>
          <w:p w:rsidR="00CB2160" w:rsidRPr="00636EB5" w:rsidP="00CB2160" w14:paraId="6A3FDF1F" w14:textId="77777777">
            <w:pPr>
              <w:contextualSpacing/>
              <w:rPr>
                <w:rFonts w:eastAsia="Times New Roman" w:cstheme="minorHAnsi"/>
                <w:color w:val="000000"/>
                <w:sz w:val="18"/>
                <w:szCs w:val="18"/>
              </w:rPr>
            </w:pPr>
          </w:p>
        </w:tc>
        <w:tc>
          <w:tcPr>
            <w:tcW w:w="4590" w:type="dxa"/>
            <w:vAlign w:val="bottom"/>
          </w:tcPr>
          <w:p w:rsidR="00CB2160" w:rsidRPr="00636EB5" w:rsidP="00CB2160" w14:paraId="2F5F92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CB2160" w:rsidRPr="00636EB5" w:rsidP="00CB2160" w14:paraId="007BD5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CB2160" w:rsidRPr="00636EB5" w:rsidP="00CB2160" w14:paraId="29AE3DAC" w14:textId="77777777">
            <w:pPr>
              <w:contextualSpacing/>
              <w:rPr>
                <w:rFonts w:eastAsia="Times New Roman" w:cstheme="minorHAnsi"/>
                <w:color w:val="000000"/>
                <w:sz w:val="18"/>
                <w:szCs w:val="18"/>
              </w:rPr>
            </w:pPr>
          </w:p>
        </w:tc>
      </w:tr>
      <w:tr w14:paraId="37C2DE0E" w14:textId="77777777" w:rsidTr="00CB2160">
        <w:tblPrEx>
          <w:tblW w:w="10260" w:type="dxa"/>
          <w:tblInd w:w="18" w:type="dxa"/>
          <w:tblLayout w:type="fixed"/>
          <w:tblLook w:val="04A0"/>
        </w:tblPrEx>
        <w:tc>
          <w:tcPr>
            <w:tcW w:w="1440" w:type="dxa"/>
          </w:tcPr>
          <w:p w:rsidR="00CB2160" w:rsidRPr="00636EB5" w:rsidP="00CB2160" w14:paraId="129BBF22" w14:textId="77777777">
            <w:pPr>
              <w:contextualSpacing/>
              <w:rPr>
                <w:rFonts w:eastAsia="Times New Roman" w:cstheme="minorHAnsi"/>
                <w:color w:val="000000"/>
                <w:sz w:val="18"/>
                <w:szCs w:val="18"/>
              </w:rPr>
            </w:pPr>
          </w:p>
        </w:tc>
        <w:tc>
          <w:tcPr>
            <w:tcW w:w="4590" w:type="dxa"/>
            <w:vAlign w:val="bottom"/>
          </w:tcPr>
          <w:p w:rsidR="00CB2160" w:rsidRPr="00636EB5" w:rsidP="00CB2160" w14:paraId="7C002F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CB2160" w:rsidRPr="00636EB5" w:rsidP="00CB2160" w14:paraId="2E187C5E" w14:textId="11B9DBDD">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CB2160" w:rsidRPr="00636EB5" w:rsidP="00CB2160" w14:paraId="7C67DE2A" w14:textId="77777777">
            <w:pPr>
              <w:contextualSpacing/>
              <w:rPr>
                <w:rFonts w:eastAsia="Times New Roman" w:cstheme="minorHAnsi"/>
                <w:color w:val="000000"/>
                <w:sz w:val="18"/>
                <w:szCs w:val="18"/>
              </w:rPr>
            </w:pPr>
          </w:p>
        </w:tc>
      </w:tr>
    </w:tbl>
    <w:p w:rsidR="007E35F1" w:rsidRPr="00636EB5" w:rsidP="0049329C" w14:paraId="49CD8F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E9566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6DF51ED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6FACFE63"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AA8058A" w14:textId="77777777">
            <w:pPr>
              <w:contextualSpacing/>
              <w:rPr>
                <w:rFonts w:eastAsia="Times New Roman" w:cstheme="minorHAnsi"/>
                <w:b/>
                <w:bCs/>
                <w:color w:val="000000"/>
                <w:sz w:val="18"/>
                <w:szCs w:val="18"/>
              </w:rPr>
            </w:pPr>
          </w:p>
        </w:tc>
      </w:tr>
      <w:tr w14:paraId="6DE5866F" w14:textId="77777777" w:rsidTr="007E35F1">
        <w:tblPrEx>
          <w:tblW w:w="10278" w:type="dxa"/>
          <w:tblLayout w:type="fixed"/>
          <w:tblLook w:val="04A0"/>
        </w:tblPrEx>
        <w:tc>
          <w:tcPr>
            <w:tcW w:w="1548" w:type="dxa"/>
            <w:vAlign w:val="bottom"/>
          </w:tcPr>
          <w:p w:rsidR="007E35F1" w:rsidRPr="00636EB5" w:rsidP="0049329C" w14:paraId="64A55E8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sidR="00D003C5">
              <w:rPr>
                <w:rFonts w:eastAsia="Times New Roman" w:cstheme="minorHAnsi"/>
                <w:bCs/>
                <w:color w:val="000000"/>
                <w:sz w:val="18"/>
                <w:szCs w:val="18"/>
              </w:rPr>
              <w:t>R5</w:t>
            </w:r>
          </w:p>
        </w:tc>
        <w:tc>
          <w:tcPr>
            <w:tcW w:w="2520" w:type="dxa"/>
            <w:vAlign w:val="bottom"/>
          </w:tcPr>
          <w:p w:rsidR="007E35F1" w:rsidRPr="00636EB5" w:rsidP="0049329C" w14:paraId="37282D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7E35F1" w:rsidRPr="00636EB5" w:rsidP="00F74A5C" w14:paraId="1B56D9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NYCEL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=9 </w:t>
            </w:r>
            <w:r w:rsidRPr="00636EB5">
              <w:rPr>
                <w:rFonts w:eastAsia="Times New Roman" w:cstheme="minorHAnsi"/>
                <w:color w:val="000000"/>
                <w:sz w:val="18"/>
                <w:szCs w:val="18"/>
              </w:rPr>
              <w:t xml:space="preserve">OR  </w:t>
            </w:r>
            <w:r w:rsidR="00560B79">
              <w:rPr>
                <w:rFonts w:eastAsia="Times New Roman" w:cstheme="minorHAnsi"/>
                <w:color w:val="000000"/>
                <w:sz w:val="18"/>
                <w:szCs w:val="18"/>
              </w:rPr>
              <w:t>NYCCTYR</w:t>
            </w:r>
            <w:r w:rsidR="00560B79">
              <w:rPr>
                <w:rFonts w:eastAsia="Times New Roman" w:cstheme="minorHAnsi"/>
                <w:color w:val="000000"/>
                <w:sz w:val="18"/>
                <w:szCs w:val="18"/>
              </w:rPr>
              <w:t>5</w:t>
            </w:r>
            <w:r w:rsidRPr="00636EB5">
              <w:rPr>
                <w:rFonts w:eastAsia="Times New Roman" w:cstheme="minorHAnsi"/>
                <w:color w:val="000000"/>
                <w:sz w:val="18"/>
                <w:szCs w:val="18"/>
              </w:rPr>
              <w:t>=11</w:t>
            </w:r>
            <w:r w:rsidR="00EB7B02">
              <w:rPr>
                <w:rFonts w:eastAsia="Times New Roman" w:cstheme="minorHAnsi"/>
                <w:color w:val="000000"/>
                <w:sz w:val="18"/>
                <w:szCs w:val="18"/>
              </w:rPr>
              <w:t xml:space="preserve">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=12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=13 OR </w:t>
            </w:r>
            <w:r w:rsidR="00560B79">
              <w:rPr>
                <w:rFonts w:eastAsia="Times New Roman" w:cstheme="minorHAnsi"/>
                <w:color w:val="000000"/>
                <w:sz w:val="18"/>
                <w:szCs w:val="18"/>
              </w:rPr>
              <w:t>NYCCTYR5</w:t>
            </w:r>
            <w:r w:rsidR="00EB7B02">
              <w:rPr>
                <w:rFonts w:eastAsia="Times New Roman" w:cstheme="minorHAnsi"/>
                <w:color w:val="000000"/>
                <w:sz w:val="18"/>
                <w:szCs w:val="18"/>
              </w:rPr>
              <w:t>=14</w:t>
            </w:r>
            <w:r w:rsidRPr="00636EB5">
              <w:rPr>
                <w:rFonts w:eastAsia="Times New Roman" w:cstheme="minorHAnsi"/>
                <w:color w:val="000000"/>
                <w:sz w:val="18"/>
                <w:szCs w:val="18"/>
              </w:rPr>
              <w:t>), 1,0)</w:t>
            </w:r>
          </w:p>
        </w:tc>
      </w:tr>
    </w:tbl>
    <w:p w:rsidR="007E35F1" w:rsidP="0049329C" w14:paraId="19634CB5" w14:textId="77777777">
      <w:pPr>
        <w:contextualSpacing/>
        <w:rPr>
          <w:rFonts w:cstheme="minorHAnsi"/>
          <w:sz w:val="18"/>
          <w:szCs w:val="18"/>
        </w:rPr>
      </w:pPr>
    </w:p>
    <w:p w:rsidR="005517DA" w:rsidP="005517DA" w14:paraId="1182835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A247617"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5517DA" w:rsidRPr="00636EB5" w:rsidP="00C0627A" w14:paraId="56F4597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005517DA" w:rsidRPr="00636EB5" w:rsidP="00C0627A" w14:paraId="77184B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5517DA" w:rsidP="005517DA" w14:paraId="63D351C1" w14:textId="77777777">
      <w:pPr>
        <w:contextualSpacing/>
        <w:rPr>
          <w:rFonts w:cstheme="minorHAnsi"/>
          <w:sz w:val="18"/>
          <w:szCs w:val="18"/>
        </w:rPr>
      </w:pPr>
    </w:p>
    <w:p w:rsidR="005517DA" w:rsidP="005517DA" w14:paraId="3CF44DA1"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6859D3E2" w14:textId="77777777" w:rsidTr="009C5AB6">
        <w:tblPrEx>
          <w:tblW w:w="0" w:type="auto"/>
          <w:tblInd w:w="18" w:type="dxa"/>
          <w:tblLayout w:type="fixed"/>
          <w:tblLook w:val="04A0"/>
        </w:tblPrEx>
        <w:tc>
          <w:tcPr>
            <w:tcW w:w="1440" w:type="dxa"/>
            <w:vAlign w:val="bottom"/>
          </w:tcPr>
          <w:p w:rsidR="005517DA" w:rsidRPr="00636EB5" w:rsidP="00C0627A" w14:paraId="0352DE4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5517DA" w:rsidP="00C0627A" w14:paraId="1D25F3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5517DA" w:rsidRPr="00636EB5" w:rsidP="00C0627A" w14:paraId="53FC628D" w14:textId="77777777">
            <w:pPr>
              <w:contextualSpacing/>
              <w:rPr>
                <w:rFonts w:eastAsia="Times New Roman" w:cstheme="minorHAnsi"/>
                <w:b/>
                <w:bCs/>
                <w:color w:val="000000"/>
                <w:sz w:val="18"/>
                <w:szCs w:val="18"/>
              </w:rPr>
            </w:pPr>
          </w:p>
          <w:p w:rsidR="005517DA" w:rsidRPr="00636EB5" w:rsidP="00C0627A" w14:paraId="145DAA45"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B62AB57" w14:textId="77777777" w:rsidTr="009C5AB6">
        <w:tblPrEx>
          <w:tblW w:w="0" w:type="auto"/>
          <w:tblInd w:w="18" w:type="dxa"/>
          <w:tblLayout w:type="fixed"/>
          <w:tblLook w:val="04A0"/>
        </w:tblPrEx>
        <w:tc>
          <w:tcPr>
            <w:tcW w:w="1440" w:type="dxa"/>
            <w:vAlign w:val="bottom"/>
          </w:tcPr>
          <w:p w:rsidR="005517DA" w:rsidRPr="00636EB5" w:rsidP="00C0627A" w14:paraId="5922757E" w14:textId="36FC9AF5">
            <w:pPr>
              <w:contextualSpacing/>
              <w:rPr>
                <w:rFonts w:eastAsia="Times New Roman" w:cstheme="minorHAnsi"/>
                <w:bCs/>
                <w:color w:val="000000"/>
                <w:sz w:val="18"/>
                <w:szCs w:val="18"/>
              </w:rPr>
            </w:pPr>
            <w:r>
              <w:rPr>
                <w:rFonts w:eastAsia="Times New Roman" w:cstheme="minorHAnsi"/>
                <w:bCs/>
                <w:color w:val="000000"/>
                <w:sz w:val="18"/>
                <w:szCs w:val="18"/>
              </w:rPr>
              <w:t>NORCTY</w:t>
            </w:r>
            <w:r w:rsidR="00560B79">
              <w:rPr>
                <w:rFonts w:eastAsia="Times New Roman" w:cstheme="minorHAnsi"/>
                <w:bCs/>
                <w:color w:val="000000"/>
                <w:sz w:val="18"/>
                <w:szCs w:val="18"/>
              </w:rPr>
              <w:t>R</w:t>
            </w:r>
            <w:r w:rsidR="007C278F">
              <w:rPr>
                <w:rFonts w:eastAsia="Times New Roman" w:cstheme="minorHAnsi"/>
                <w:bCs/>
                <w:color w:val="000000"/>
                <w:sz w:val="18"/>
                <w:szCs w:val="18"/>
              </w:rPr>
              <w:t>7</w:t>
            </w:r>
          </w:p>
        </w:tc>
        <w:tc>
          <w:tcPr>
            <w:tcW w:w="5130" w:type="dxa"/>
            <w:gridSpan w:val="2"/>
            <w:vAlign w:val="bottom"/>
          </w:tcPr>
          <w:p w:rsidR="005517DA" w:rsidRPr="00636EB5" w:rsidP="00C0627A" w14:paraId="1A024E4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 xml:space="preserve"> of residence</w:t>
            </w:r>
          </w:p>
        </w:tc>
        <w:tc>
          <w:tcPr>
            <w:tcW w:w="3690" w:type="dxa"/>
            <w:vAlign w:val="bottom"/>
          </w:tcPr>
          <w:p w:rsidR="005517DA" w:rsidRPr="00636EB5" w:rsidP="00C0627A" w14:paraId="6582862F" w14:textId="77777777">
            <w:pPr>
              <w:contextualSpacing/>
              <w:rPr>
                <w:rFonts w:eastAsia="Times New Roman" w:cstheme="minorHAnsi"/>
                <w:color w:val="000000"/>
                <w:sz w:val="18"/>
                <w:szCs w:val="18"/>
              </w:rPr>
            </w:pPr>
          </w:p>
        </w:tc>
      </w:tr>
      <w:tr w14:paraId="41104CE6" w14:textId="77777777" w:rsidTr="009C5AB6">
        <w:tblPrEx>
          <w:tblW w:w="0" w:type="auto"/>
          <w:tblInd w:w="18" w:type="dxa"/>
          <w:tblLayout w:type="fixed"/>
          <w:tblLook w:val="04A0"/>
        </w:tblPrEx>
        <w:tc>
          <w:tcPr>
            <w:tcW w:w="1440" w:type="dxa"/>
            <w:vAlign w:val="bottom"/>
          </w:tcPr>
          <w:p w:rsidR="005517DA" w:rsidRPr="00636EB5" w:rsidP="00C0627A" w14:paraId="73540284" w14:textId="77777777">
            <w:pPr>
              <w:contextualSpacing/>
              <w:rPr>
                <w:rFonts w:eastAsia="Times New Roman" w:cstheme="minorHAnsi"/>
                <w:color w:val="000000"/>
                <w:sz w:val="18"/>
                <w:szCs w:val="18"/>
              </w:rPr>
            </w:pPr>
          </w:p>
        </w:tc>
        <w:tc>
          <w:tcPr>
            <w:tcW w:w="4590" w:type="dxa"/>
            <w:vAlign w:val="bottom"/>
          </w:tcPr>
          <w:p w:rsidR="005517DA" w:rsidRPr="00636EB5" w:rsidP="005517DA" w14:paraId="78F180F4" w14:textId="13D16B9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Chesapeake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RPr="00636EB5" w:rsidP="00C0627A" w14:paraId="63ED0C58" w14:textId="641A523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005517DA" w:rsidRPr="00636EB5" w:rsidP="00C0627A" w14:paraId="17FF87FA" w14:textId="77777777">
            <w:pPr>
              <w:contextualSpacing/>
              <w:rPr>
                <w:rFonts w:eastAsia="Times New Roman" w:cstheme="minorHAnsi"/>
                <w:color w:val="000000"/>
                <w:sz w:val="18"/>
                <w:szCs w:val="18"/>
              </w:rPr>
            </w:pPr>
          </w:p>
        </w:tc>
      </w:tr>
      <w:tr w14:paraId="7A142045" w14:textId="77777777" w:rsidTr="009C5AB6">
        <w:tblPrEx>
          <w:tblW w:w="0" w:type="auto"/>
          <w:tblInd w:w="18" w:type="dxa"/>
          <w:tblLayout w:type="fixed"/>
          <w:tblLook w:val="04A0"/>
        </w:tblPrEx>
        <w:tc>
          <w:tcPr>
            <w:tcW w:w="1440" w:type="dxa"/>
            <w:vAlign w:val="bottom"/>
          </w:tcPr>
          <w:p w:rsidR="006D3F25" w:rsidRPr="00636EB5" w:rsidP="00C0627A" w14:paraId="47B105B2" w14:textId="77777777">
            <w:pPr>
              <w:contextualSpacing/>
              <w:rPr>
                <w:rFonts w:eastAsia="Times New Roman" w:cstheme="minorHAnsi"/>
                <w:color w:val="000000"/>
                <w:sz w:val="18"/>
                <w:szCs w:val="18"/>
              </w:rPr>
            </w:pPr>
          </w:p>
        </w:tc>
        <w:tc>
          <w:tcPr>
            <w:tcW w:w="4590" w:type="dxa"/>
            <w:vAlign w:val="bottom"/>
          </w:tcPr>
          <w:p w:rsidR="006D3F25" w:rsidP="005517DA" w14:paraId="6D345447" w14:textId="045788B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Franklin city, VA</w:t>
            </w:r>
            <w:r w:rsidRPr="00636EB5">
              <w:rPr>
                <w:rFonts w:eastAsia="Times New Roman" w:cstheme="minorHAnsi"/>
                <w:color w:val="000000"/>
                <w:sz w:val="18"/>
                <w:szCs w:val="18"/>
              </w:rPr>
              <w:tab/>
            </w:r>
          </w:p>
        </w:tc>
        <w:tc>
          <w:tcPr>
            <w:tcW w:w="540" w:type="dxa"/>
            <w:vAlign w:val="bottom"/>
          </w:tcPr>
          <w:p w:rsidR="006D3F25" w:rsidP="00C0627A" w14:paraId="0B92271A" w14:textId="07DE751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6D3F25" w:rsidRPr="00636EB5" w:rsidP="00C0627A" w14:paraId="00F2B4F1" w14:textId="77777777">
            <w:pPr>
              <w:contextualSpacing/>
              <w:rPr>
                <w:rFonts w:eastAsia="Times New Roman" w:cstheme="minorHAnsi"/>
                <w:color w:val="000000"/>
                <w:sz w:val="18"/>
                <w:szCs w:val="18"/>
              </w:rPr>
            </w:pPr>
          </w:p>
        </w:tc>
      </w:tr>
      <w:tr w14:paraId="1BFD6FE5" w14:textId="77777777" w:rsidTr="009C5AB6">
        <w:tblPrEx>
          <w:tblW w:w="0" w:type="auto"/>
          <w:tblInd w:w="18" w:type="dxa"/>
          <w:tblLayout w:type="fixed"/>
          <w:tblLook w:val="04A0"/>
        </w:tblPrEx>
        <w:tc>
          <w:tcPr>
            <w:tcW w:w="1440" w:type="dxa"/>
            <w:vAlign w:val="bottom"/>
          </w:tcPr>
          <w:p w:rsidR="005517DA" w:rsidRPr="00636EB5" w:rsidP="00C0627A" w14:paraId="2962ED8C" w14:textId="77777777">
            <w:pPr>
              <w:contextualSpacing/>
              <w:rPr>
                <w:rFonts w:eastAsia="Times New Roman" w:cstheme="minorHAnsi"/>
                <w:color w:val="000000"/>
                <w:sz w:val="18"/>
                <w:szCs w:val="18"/>
              </w:rPr>
            </w:pPr>
          </w:p>
        </w:tc>
        <w:tc>
          <w:tcPr>
            <w:tcW w:w="4590" w:type="dxa"/>
            <w:vAlign w:val="bottom"/>
          </w:tcPr>
          <w:p w:rsidR="005517DA" w:rsidP="005517DA" w14:paraId="533FCD1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rsidR="005517DA" w:rsidRPr="00636EB5" w:rsidP="00C0627A" w14:paraId="51AC55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5517DA" w:rsidRPr="00636EB5" w:rsidP="00C0627A" w14:paraId="5B6A66FA" w14:textId="77777777">
            <w:pPr>
              <w:contextualSpacing/>
              <w:rPr>
                <w:rFonts w:eastAsia="Times New Roman" w:cstheme="minorHAnsi"/>
                <w:color w:val="000000"/>
                <w:sz w:val="18"/>
                <w:szCs w:val="18"/>
              </w:rPr>
            </w:pPr>
          </w:p>
        </w:tc>
      </w:tr>
      <w:tr w14:paraId="242ECFF2" w14:textId="77777777" w:rsidTr="009C5AB6">
        <w:tblPrEx>
          <w:tblW w:w="0" w:type="auto"/>
          <w:tblInd w:w="18" w:type="dxa"/>
          <w:tblLayout w:type="fixed"/>
          <w:tblLook w:val="04A0"/>
        </w:tblPrEx>
        <w:tc>
          <w:tcPr>
            <w:tcW w:w="1440" w:type="dxa"/>
            <w:vAlign w:val="bottom"/>
          </w:tcPr>
          <w:p w:rsidR="005517DA" w:rsidRPr="00636EB5" w:rsidP="00C0627A" w14:paraId="64BA6D52" w14:textId="77777777">
            <w:pPr>
              <w:contextualSpacing/>
              <w:rPr>
                <w:rFonts w:eastAsia="Times New Roman" w:cstheme="minorHAnsi"/>
                <w:color w:val="000000"/>
                <w:sz w:val="18"/>
                <w:szCs w:val="18"/>
              </w:rPr>
            </w:pPr>
          </w:p>
        </w:tc>
        <w:tc>
          <w:tcPr>
            <w:tcW w:w="4590" w:type="dxa"/>
            <w:vAlign w:val="bottom"/>
          </w:tcPr>
          <w:p w:rsidR="005517DA" w:rsidRPr="00636EB5" w:rsidP="00C0627A" w14:paraId="5F00C76B" w14:textId="60D1865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Hampton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RPr="00636EB5" w:rsidP="00C0627A" w14:paraId="3BEF2B8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5517DA" w:rsidRPr="00636EB5" w:rsidP="00C0627A" w14:paraId="6166148A" w14:textId="77777777">
            <w:pPr>
              <w:contextualSpacing/>
              <w:rPr>
                <w:rFonts w:eastAsia="Times New Roman" w:cstheme="minorHAnsi"/>
                <w:color w:val="000000"/>
                <w:sz w:val="18"/>
                <w:szCs w:val="18"/>
              </w:rPr>
            </w:pPr>
          </w:p>
        </w:tc>
      </w:tr>
      <w:tr w14:paraId="13E38092" w14:textId="77777777" w:rsidTr="009C5AB6">
        <w:tblPrEx>
          <w:tblW w:w="0" w:type="auto"/>
          <w:tblInd w:w="18" w:type="dxa"/>
          <w:tblLayout w:type="fixed"/>
          <w:tblLook w:val="04A0"/>
        </w:tblPrEx>
        <w:tc>
          <w:tcPr>
            <w:tcW w:w="1440" w:type="dxa"/>
            <w:vAlign w:val="bottom"/>
          </w:tcPr>
          <w:p w:rsidR="005517DA" w:rsidRPr="00636EB5" w:rsidP="00C0627A" w14:paraId="32EC3A47" w14:textId="77777777">
            <w:pPr>
              <w:contextualSpacing/>
              <w:rPr>
                <w:rFonts w:eastAsia="Times New Roman" w:cstheme="minorHAnsi"/>
                <w:color w:val="000000"/>
                <w:sz w:val="18"/>
                <w:szCs w:val="18"/>
              </w:rPr>
            </w:pPr>
          </w:p>
        </w:tc>
        <w:tc>
          <w:tcPr>
            <w:tcW w:w="4590" w:type="dxa"/>
            <w:vAlign w:val="bottom"/>
          </w:tcPr>
          <w:p w:rsidR="005517DA" w:rsidRPr="00636EB5" w:rsidP="00C0627A" w14:paraId="2B8474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rsidR="005517DA" w:rsidRPr="00636EB5" w:rsidP="00C0627A" w14:paraId="13795A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5517DA" w:rsidRPr="00636EB5" w:rsidP="00C0627A" w14:paraId="31869A8A" w14:textId="77777777">
            <w:pPr>
              <w:contextualSpacing/>
              <w:rPr>
                <w:rFonts w:eastAsia="Times New Roman" w:cstheme="minorHAnsi"/>
                <w:color w:val="000000"/>
                <w:sz w:val="18"/>
                <w:szCs w:val="18"/>
              </w:rPr>
            </w:pPr>
          </w:p>
        </w:tc>
      </w:tr>
      <w:tr w14:paraId="57EBBC4A" w14:textId="77777777" w:rsidTr="009C5AB6">
        <w:tblPrEx>
          <w:tblW w:w="0" w:type="auto"/>
          <w:tblInd w:w="18" w:type="dxa"/>
          <w:tblLayout w:type="fixed"/>
          <w:tblLook w:val="04A0"/>
        </w:tblPrEx>
        <w:trPr>
          <w:trHeight w:val="297"/>
        </w:trPr>
        <w:tc>
          <w:tcPr>
            <w:tcW w:w="1440" w:type="dxa"/>
            <w:vAlign w:val="bottom"/>
          </w:tcPr>
          <w:p w:rsidR="005517DA" w:rsidRPr="00636EB5" w:rsidP="00C0627A" w14:paraId="19C80BC0" w14:textId="77777777">
            <w:pPr>
              <w:contextualSpacing/>
              <w:rPr>
                <w:rFonts w:eastAsia="Times New Roman" w:cstheme="minorHAnsi"/>
                <w:color w:val="000000"/>
                <w:sz w:val="18"/>
                <w:szCs w:val="18"/>
              </w:rPr>
            </w:pPr>
          </w:p>
        </w:tc>
        <w:tc>
          <w:tcPr>
            <w:tcW w:w="4590" w:type="dxa"/>
            <w:vAlign w:val="bottom"/>
          </w:tcPr>
          <w:p w:rsidR="005517DA" w:rsidRPr="00636EB5" w:rsidP="00C0627A" w14:paraId="2A778CC2" w14:textId="611C6A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w:t>
            </w:r>
            <w:r>
              <w:rPr>
                <w:rFonts w:eastAsia="Times New Roman" w:cstheme="minorHAnsi"/>
                <w:color w:val="000000"/>
                <w:sz w:val="18"/>
                <w:szCs w:val="18"/>
              </w:rPr>
              <w:t xml:space="preserve"> </w:t>
            </w:r>
            <w:r w:rsidR="009D1DFC">
              <w:rPr>
                <w:rFonts w:eastAsia="Times New Roman" w:cstheme="minorHAnsi"/>
                <w:color w:val="000000"/>
                <w:sz w:val="18"/>
                <w:szCs w:val="18"/>
              </w:rPr>
              <w:t xml:space="preserve">city </w:t>
            </w:r>
            <w:r>
              <w:rPr>
                <w:rFonts w:eastAsia="Times New Roman" w:cstheme="minorHAnsi"/>
                <w:color w:val="000000"/>
                <w:sz w:val="18"/>
                <w:szCs w:val="18"/>
              </w:rPr>
              <w:t>County, VA</w:t>
            </w:r>
            <w:r w:rsidRPr="00636EB5">
              <w:rPr>
                <w:rFonts w:eastAsia="Times New Roman" w:cstheme="minorHAnsi"/>
                <w:color w:val="000000"/>
                <w:sz w:val="18"/>
                <w:szCs w:val="18"/>
              </w:rPr>
              <w:tab/>
            </w:r>
          </w:p>
        </w:tc>
        <w:tc>
          <w:tcPr>
            <w:tcW w:w="540" w:type="dxa"/>
            <w:vAlign w:val="bottom"/>
          </w:tcPr>
          <w:p w:rsidR="005517DA" w:rsidRPr="00636EB5" w:rsidP="00C0627A" w14:paraId="475FB7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5517DA" w:rsidRPr="00636EB5" w:rsidP="00C0627A" w14:paraId="3E081A74" w14:textId="77777777">
            <w:pPr>
              <w:contextualSpacing/>
              <w:rPr>
                <w:rFonts w:eastAsia="Times New Roman" w:cstheme="minorHAnsi"/>
                <w:color w:val="000000"/>
                <w:sz w:val="18"/>
                <w:szCs w:val="18"/>
              </w:rPr>
            </w:pPr>
          </w:p>
        </w:tc>
      </w:tr>
      <w:tr w14:paraId="56364581" w14:textId="77777777" w:rsidTr="009C5AB6">
        <w:tblPrEx>
          <w:tblW w:w="0" w:type="auto"/>
          <w:tblInd w:w="18" w:type="dxa"/>
          <w:tblLayout w:type="fixed"/>
          <w:tblLook w:val="04A0"/>
        </w:tblPrEx>
        <w:tc>
          <w:tcPr>
            <w:tcW w:w="1440" w:type="dxa"/>
            <w:vAlign w:val="bottom"/>
          </w:tcPr>
          <w:p w:rsidR="005517DA" w:rsidRPr="00636EB5" w:rsidP="00C0627A" w14:paraId="09A34F28" w14:textId="77777777">
            <w:pPr>
              <w:contextualSpacing/>
              <w:rPr>
                <w:rFonts w:eastAsia="Times New Roman" w:cstheme="minorHAnsi"/>
                <w:color w:val="000000"/>
                <w:sz w:val="18"/>
                <w:szCs w:val="18"/>
              </w:rPr>
            </w:pPr>
          </w:p>
        </w:tc>
        <w:tc>
          <w:tcPr>
            <w:tcW w:w="4590" w:type="dxa"/>
            <w:vAlign w:val="bottom"/>
          </w:tcPr>
          <w:p w:rsidR="005517DA" w:rsidP="00C0627A" w14:paraId="5920771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rsidR="005517DA" w:rsidP="00C0627A" w14:paraId="4D84903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5517DA" w:rsidRPr="00636EB5" w:rsidP="00C0627A" w14:paraId="719E0517" w14:textId="77777777">
            <w:pPr>
              <w:contextualSpacing/>
              <w:rPr>
                <w:rFonts w:eastAsia="Times New Roman" w:cstheme="minorHAnsi"/>
                <w:color w:val="000000"/>
                <w:sz w:val="18"/>
                <w:szCs w:val="18"/>
              </w:rPr>
            </w:pPr>
          </w:p>
        </w:tc>
      </w:tr>
      <w:tr w14:paraId="226E0733" w14:textId="77777777" w:rsidTr="009C5AB6">
        <w:tblPrEx>
          <w:tblW w:w="0" w:type="auto"/>
          <w:tblInd w:w="18" w:type="dxa"/>
          <w:tblLayout w:type="fixed"/>
          <w:tblLook w:val="04A0"/>
        </w:tblPrEx>
        <w:tc>
          <w:tcPr>
            <w:tcW w:w="1440" w:type="dxa"/>
            <w:vAlign w:val="bottom"/>
          </w:tcPr>
          <w:p w:rsidR="005517DA" w:rsidRPr="00636EB5" w:rsidP="00C0627A" w14:paraId="7B155355" w14:textId="77777777">
            <w:pPr>
              <w:contextualSpacing/>
              <w:rPr>
                <w:rFonts w:eastAsia="Times New Roman" w:cstheme="minorHAnsi"/>
                <w:color w:val="000000"/>
                <w:sz w:val="18"/>
                <w:szCs w:val="18"/>
              </w:rPr>
            </w:pPr>
          </w:p>
        </w:tc>
        <w:tc>
          <w:tcPr>
            <w:tcW w:w="4590" w:type="dxa"/>
            <w:vAlign w:val="bottom"/>
          </w:tcPr>
          <w:p w:rsidR="005517DA" w:rsidP="00C0627A" w14:paraId="7C2ACC2D" w14:textId="1A403CA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Newport News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10E7D48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5517DA" w:rsidRPr="00636EB5" w:rsidP="00C0627A" w14:paraId="28D22F51" w14:textId="77777777">
            <w:pPr>
              <w:contextualSpacing/>
              <w:rPr>
                <w:rFonts w:eastAsia="Times New Roman" w:cstheme="minorHAnsi"/>
                <w:color w:val="000000"/>
                <w:sz w:val="18"/>
                <w:szCs w:val="18"/>
              </w:rPr>
            </w:pPr>
          </w:p>
        </w:tc>
      </w:tr>
      <w:tr w14:paraId="2B183427" w14:textId="77777777" w:rsidTr="009C5AB6">
        <w:tblPrEx>
          <w:tblW w:w="0" w:type="auto"/>
          <w:tblInd w:w="18" w:type="dxa"/>
          <w:tblLayout w:type="fixed"/>
          <w:tblLook w:val="04A0"/>
        </w:tblPrEx>
        <w:tc>
          <w:tcPr>
            <w:tcW w:w="1440" w:type="dxa"/>
            <w:vAlign w:val="bottom"/>
          </w:tcPr>
          <w:p w:rsidR="005517DA" w:rsidRPr="00636EB5" w:rsidP="00C0627A" w14:paraId="72170205" w14:textId="77777777">
            <w:pPr>
              <w:contextualSpacing/>
              <w:rPr>
                <w:rFonts w:eastAsia="Times New Roman" w:cstheme="minorHAnsi"/>
                <w:color w:val="000000"/>
                <w:sz w:val="18"/>
                <w:szCs w:val="18"/>
              </w:rPr>
            </w:pPr>
          </w:p>
        </w:tc>
        <w:tc>
          <w:tcPr>
            <w:tcW w:w="4590" w:type="dxa"/>
            <w:vAlign w:val="bottom"/>
          </w:tcPr>
          <w:p w:rsidR="005517DA" w:rsidP="00C0627A" w14:paraId="77B5797E" w14:textId="2D63B1F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Norfolk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0802C4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5517DA" w:rsidRPr="00636EB5" w:rsidP="00C0627A" w14:paraId="6D3526A3" w14:textId="77777777">
            <w:pPr>
              <w:contextualSpacing/>
              <w:rPr>
                <w:rFonts w:eastAsia="Times New Roman" w:cstheme="minorHAnsi"/>
                <w:color w:val="000000"/>
                <w:sz w:val="18"/>
                <w:szCs w:val="18"/>
              </w:rPr>
            </w:pPr>
          </w:p>
        </w:tc>
      </w:tr>
      <w:tr w14:paraId="3AA9DFE1" w14:textId="77777777" w:rsidTr="009C5AB6">
        <w:tblPrEx>
          <w:tblW w:w="0" w:type="auto"/>
          <w:tblInd w:w="18" w:type="dxa"/>
          <w:tblLayout w:type="fixed"/>
          <w:tblLook w:val="04A0"/>
        </w:tblPrEx>
        <w:tc>
          <w:tcPr>
            <w:tcW w:w="1440" w:type="dxa"/>
            <w:vAlign w:val="bottom"/>
          </w:tcPr>
          <w:p w:rsidR="005517DA" w:rsidRPr="00636EB5" w:rsidP="00C0627A" w14:paraId="5A95763C" w14:textId="77777777">
            <w:pPr>
              <w:contextualSpacing/>
              <w:rPr>
                <w:rFonts w:eastAsia="Times New Roman" w:cstheme="minorHAnsi"/>
                <w:color w:val="000000"/>
                <w:sz w:val="18"/>
                <w:szCs w:val="18"/>
              </w:rPr>
            </w:pPr>
          </w:p>
        </w:tc>
        <w:tc>
          <w:tcPr>
            <w:tcW w:w="4590" w:type="dxa"/>
            <w:vAlign w:val="bottom"/>
          </w:tcPr>
          <w:p w:rsidR="005517DA" w:rsidP="00C0627A" w14:paraId="32E5D33C" w14:textId="64AF9F7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Poquoson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35E56C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5517DA" w:rsidRPr="00636EB5" w:rsidP="00C0627A" w14:paraId="3D8BE3AB" w14:textId="77777777">
            <w:pPr>
              <w:contextualSpacing/>
              <w:rPr>
                <w:rFonts w:eastAsia="Times New Roman" w:cstheme="minorHAnsi"/>
                <w:color w:val="000000"/>
                <w:sz w:val="18"/>
                <w:szCs w:val="18"/>
              </w:rPr>
            </w:pPr>
          </w:p>
        </w:tc>
      </w:tr>
      <w:tr w14:paraId="3BC51A27" w14:textId="77777777" w:rsidTr="009C5AB6">
        <w:tblPrEx>
          <w:tblW w:w="0" w:type="auto"/>
          <w:tblInd w:w="18" w:type="dxa"/>
          <w:tblLayout w:type="fixed"/>
          <w:tblLook w:val="04A0"/>
        </w:tblPrEx>
        <w:tc>
          <w:tcPr>
            <w:tcW w:w="1440" w:type="dxa"/>
            <w:vAlign w:val="bottom"/>
          </w:tcPr>
          <w:p w:rsidR="005517DA" w:rsidRPr="00636EB5" w:rsidP="00C0627A" w14:paraId="21FE7C87" w14:textId="77777777">
            <w:pPr>
              <w:contextualSpacing/>
              <w:rPr>
                <w:rFonts w:eastAsia="Times New Roman" w:cstheme="minorHAnsi"/>
                <w:color w:val="000000"/>
                <w:sz w:val="18"/>
                <w:szCs w:val="18"/>
              </w:rPr>
            </w:pPr>
          </w:p>
        </w:tc>
        <w:tc>
          <w:tcPr>
            <w:tcW w:w="4590" w:type="dxa"/>
            <w:vAlign w:val="bottom"/>
          </w:tcPr>
          <w:p w:rsidR="005517DA" w:rsidP="00C0627A" w14:paraId="3AFC0CF4" w14:textId="40852A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Portsmouth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7289B22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5517DA" w:rsidRPr="00636EB5" w:rsidP="00C0627A" w14:paraId="27853168" w14:textId="77777777">
            <w:pPr>
              <w:contextualSpacing/>
              <w:rPr>
                <w:rFonts w:eastAsia="Times New Roman" w:cstheme="minorHAnsi"/>
                <w:color w:val="000000"/>
                <w:sz w:val="18"/>
                <w:szCs w:val="18"/>
              </w:rPr>
            </w:pPr>
          </w:p>
        </w:tc>
      </w:tr>
      <w:tr w14:paraId="426E8429" w14:textId="77777777" w:rsidTr="009C5AB6">
        <w:tblPrEx>
          <w:tblW w:w="0" w:type="auto"/>
          <w:tblInd w:w="18" w:type="dxa"/>
          <w:tblLayout w:type="fixed"/>
          <w:tblLook w:val="04A0"/>
        </w:tblPrEx>
        <w:tc>
          <w:tcPr>
            <w:tcW w:w="1440" w:type="dxa"/>
            <w:vAlign w:val="bottom"/>
          </w:tcPr>
          <w:p w:rsidR="00192360" w:rsidRPr="00636EB5" w:rsidP="00C0627A" w14:paraId="7F3F5931" w14:textId="77777777">
            <w:pPr>
              <w:contextualSpacing/>
              <w:rPr>
                <w:rFonts w:eastAsia="Times New Roman" w:cstheme="minorHAnsi"/>
                <w:color w:val="000000"/>
                <w:sz w:val="18"/>
                <w:szCs w:val="18"/>
              </w:rPr>
            </w:pPr>
          </w:p>
        </w:tc>
        <w:tc>
          <w:tcPr>
            <w:tcW w:w="4590" w:type="dxa"/>
            <w:vAlign w:val="bottom"/>
          </w:tcPr>
          <w:p w:rsidR="00192360" w:rsidP="00C0627A" w14:paraId="3C4D9B19" w14:textId="4320FA5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Southampton County, VA</w:t>
            </w:r>
            <w:r w:rsidRPr="00636EB5">
              <w:rPr>
                <w:rFonts w:eastAsia="Times New Roman" w:cstheme="minorHAnsi"/>
                <w:color w:val="000000"/>
                <w:sz w:val="18"/>
                <w:szCs w:val="18"/>
              </w:rPr>
              <w:tab/>
            </w:r>
          </w:p>
        </w:tc>
        <w:tc>
          <w:tcPr>
            <w:tcW w:w="540" w:type="dxa"/>
            <w:vAlign w:val="bottom"/>
          </w:tcPr>
          <w:p w:rsidR="00192360" w:rsidP="00C0627A" w14:paraId="0843CFF3" w14:textId="191DB0A3">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192360" w:rsidRPr="00636EB5" w:rsidP="00C0627A" w14:paraId="2C8D43CB" w14:textId="77777777">
            <w:pPr>
              <w:contextualSpacing/>
              <w:rPr>
                <w:rFonts w:eastAsia="Times New Roman" w:cstheme="minorHAnsi"/>
                <w:color w:val="000000"/>
                <w:sz w:val="18"/>
                <w:szCs w:val="18"/>
              </w:rPr>
            </w:pPr>
          </w:p>
        </w:tc>
      </w:tr>
      <w:tr w14:paraId="06CB9F3F" w14:textId="77777777" w:rsidTr="009C5AB6">
        <w:tblPrEx>
          <w:tblW w:w="0" w:type="auto"/>
          <w:tblInd w:w="18" w:type="dxa"/>
          <w:tblLayout w:type="fixed"/>
          <w:tblLook w:val="04A0"/>
        </w:tblPrEx>
        <w:tc>
          <w:tcPr>
            <w:tcW w:w="1440" w:type="dxa"/>
            <w:vAlign w:val="bottom"/>
          </w:tcPr>
          <w:p w:rsidR="005517DA" w:rsidRPr="00636EB5" w:rsidP="00C0627A" w14:paraId="13892CED" w14:textId="77777777">
            <w:pPr>
              <w:contextualSpacing/>
              <w:rPr>
                <w:rFonts w:eastAsia="Times New Roman" w:cstheme="minorHAnsi"/>
                <w:color w:val="000000"/>
                <w:sz w:val="18"/>
                <w:szCs w:val="18"/>
              </w:rPr>
            </w:pPr>
          </w:p>
        </w:tc>
        <w:tc>
          <w:tcPr>
            <w:tcW w:w="4590" w:type="dxa"/>
            <w:vAlign w:val="bottom"/>
          </w:tcPr>
          <w:p w:rsidR="005517DA" w:rsidP="00C0627A" w14:paraId="108D4303" w14:textId="4FCE08F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Suffolk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16508570" w14:textId="2E39DCC5">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005517DA" w:rsidRPr="00636EB5" w:rsidP="00C0627A" w14:paraId="2A1BC7C5" w14:textId="77777777">
            <w:pPr>
              <w:contextualSpacing/>
              <w:rPr>
                <w:rFonts w:eastAsia="Times New Roman" w:cstheme="minorHAnsi"/>
                <w:color w:val="000000"/>
                <w:sz w:val="18"/>
                <w:szCs w:val="18"/>
              </w:rPr>
            </w:pPr>
          </w:p>
        </w:tc>
      </w:tr>
      <w:tr w14:paraId="50382660" w14:textId="77777777" w:rsidTr="009C5AB6">
        <w:tblPrEx>
          <w:tblW w:w="0" w:type="auto"/>
          <w:tblInd w:w="18" w:type="dxa"/>
          <w:tblLayout w:type="fixed"/>
          <w:tblLook w:val="04A0"/>
        </w:tblPrEx>
        <w:tc>
          <w:tcPr>
            <w:tcW w:w="1440" w:type="dxa"/>
            <w:vAlign w:val="bottom"/>
          </w:tcPr>
          <w:p w:rsidR="005517DA" w:rsidRPr="00636EB5" w:rsidP="00C0627A" w14:paraId="4CA8DCB9" w14:textId="77777777">
            <w:pPr>
              <w:contextualSpacing/>
              <w:rPr>
                <w:rFonts w:eastAsia="Times New Roman" w:cstheme="minorHAnsi"/>
                <w:color w:val="000000"/>
                <w:sz w:val="18"/>
                <w:szCs w:val="18"/>
              </w:rPr>
            </w:pPr>
          </w:p>
        </w:tc>
        <w:tc>
          <w:tcPr>
            <w:tcW w:w="4590" w:type="dxa"/>
            <w:vAlign w:val="bottom"/>
          </w:tcPr>
          <w:p w:rsidR="005517DA" w:rsidP="00C0627A" w14:paraId="05287ED3" w14:textId="7CD7358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Virginia Beach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7D96216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C0627A">
              <w:rPr>
                <w:rFonts w:eastAsia="Times New Roman" w:cstheme="minorHAnsi"/>
                <w:bCs/>
                <w:color w:val="000000"/>
                <w:sz w:val="18"/>
                <w:szCs w:val="18"/>
              </w:rPr>
              <w:t>3</w:t>
            </w:r>
          </w:p>
        </w:tc>
        <w:tc>
          <w:tcPr>
            <w:tcW w:w="3690" w:type="dxa"/>
            <w:vAlign w:val="bottom"/>
          </w:tcPr>
          <w:p w:rsidR="005517DA" w:rsidRPr="00636EB5" w:rsidP="00C0627A" w14:paraId="038CEBA1" w14:textId="77777777">
            <w:pPr>
              <w:contextualSpacing/>
              <w:rPr>
                <w:rFonts w:eastAsia="Times New Roman" w:cstheme="minorHAnsi"/>
                <w:color w:val="000000"/>
                <w:sz w:val="18"/>
                <w:szCs w:val="18"/>
              </w:rPr>
            </w:pPr>
          </w:p>
        </w:tc>
      </w:tr>
      <w:tr w14:paraId="3E969F64" w14:textId="77777777" w:rsidTr="009C5AB6">
        <w:tblPrEx>
          <w:tblW w:w="0" w:type="auto"/>
          <w:tblInd w:w="18" w:type="dxa"/>
          <w:tblLayout w:type="fixed"/>
          <w:tblLook w:val="04A0"/>
        </w:tblPrEx>
        <w:tc>
          <w:tcPr>
            <w:tcW w:w="1440" w:type="dxa"/>
            <w:vAlign w:val="bottom"/>
          </w:tcPr>
          <w:p w:rsidR="005517DA" w:rsidRPr="00636EB5" w:rsidP="00C0627A" w14:paraId="15251522" w14:textId="77777777">
            <w:pPr>
              <w:contextualSpacing/>
              <w:rPr>
                <w:rFonts w:eastAsia="Times New Roman" w:cstheme="minorHAnsi"/>
                <w:color w:val="000000"/>
                <w:sz w:val="18"/>
                <w:szCs w:val="18"/>
              </w:rPr>
            </w:pPr>
          </w:p>
        </w:tc>
        <w:tc>
          <w:tcPr>
            <w:tcW w:w="4590" w:type="dxa"/>
            <w:vAlign w:val="bottom"/>
          </w:tcPr>
          <w:p w:rsidR="005517DA" w:rsidP="00C0627A" w14:paraId="4AA86E2D" w14:textId="672D4C3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Williamsburg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14:paraId="3A97905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005517DA" w:rsidRPr="00636EB5" w:rsidP="00C0627A" w14:paraId="6389F55B" w14:textId="77777777">
            <w:pPr>
              <w:contextualSpacing/>
              <w:rPr>
                <w:rFonts w:eastAsia="Times New Roman" w:cstheme="minorHAnsi"/>
                <w:color w:val="000000"/>
                <w:sz w:val="18"/>
                <w:szCs w:val="18"/>
              </w:rPr>
            </w:pPr>
          </w:p>
        </w:tc>
      </w:tr>
      <w:tr w14:paraId="36063E44" w14:textId="77777777" w:rsidTr="009C5AB6">
        <w:tblPrEx>
          <w:tblW w:w="0" w:type="auto"/>
          <w:tblInd w:w="18" w:type="dxa"/>
          <w:tblLayout w:type="fixed"/>
          <w:tblLook w:val="04A0"/>
        </w:tblPrEx>
        <w:tc>
          <w:tcPr>
            <w:tcW w:w="1440" w:type="dxa"/>
            <w:vAlign w:val="bottom"/>
          </w:tcPr>
          <w:p w:rsidR="005517DA" w:rsidRPr="00636EB5" w:rsidP="00C0627A" w14:paraId="336D986B" w14:textId="77777777">
            <w:pPr>
              <w:contextualSpacing/>
              <w:rPr>
                <w:rFonts w:eastAsia="Times New Roman" w:cstheme="minorHAnsi"/>
                <w:color w:val="000000"/>
                <w:sz w:val="18"/>
                <w:szCs w:val="18"/>
              </w:rPr>
            </w:pPr>
          </w:p>
        </w:tc>
        <w:tc>
          <w:tcPr>
            <w:tcW w:w="4590" w:type="dxa"/>
            <w:vAlign w:val="bottom"/>
          </w:tcPr>
          <w:p w:rsidR="005517DA" w:rsidP="00C0627A" w14:paraId="0E7D199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rsidR="005517DA" w:rsidP="00C0627A" w14:paraId="704B6BB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005517DA" w:rsidRPr="00636EB5" w:rsidP="00C0627A" w14:paraId="1870AF6A" w14:textId="77777777">
            <w:pPr>
              <w:contextualSpacing/>
              <w:rPr>
                <w:rFonts w:eastAsia="Times New Roman" w:cstheme="minorHAnsi"/>
                <w:color w:val="000000"/>
                <w:sz w:val="18"/>
                <w:szCs w:val="18"/>
              </w:rPr>
            </w:pPr>
          </w:p>
        </w:tc>
      </w:tr>
      <w:tr w14:paraId="4E63316C" w14:textId="77777777" w:rsidTr="009C5AB6">
        <w:tblPrEx>
          <w:tblW w:w="0" w:type="auto"/>
          <w:tblInd w:w="18" w:type="dxa"/>
          <w:tblLayout w:type="fixed"/>
          <w:tblLook w:val="04A0"/>
        </w:tblPrEx>
        <w:tc>
          <w:tcPr>
            <w:tcW w:w="1440" w:type="dxa"/>
            <w:vAlign w:val="bottom"/>
          </w:tcPr>
          <w:p w:rsidR="00697B2A" w:rsidRPr="00636EB5" w:rsidP="00C0627A" w14:paraId="5208FD8C" w14:textId="77777777">
            <w:pPr>
              <w:contextualSpacing/>
              <w:rPr>
                <w:rFonts w:eastAsia="Times New Roman" w:cstheme="minorHAnsi"/>
                <w:color w:val="000000"/>
                <w:sz w:val="18"/>
                <w:szCs w:val="18"/>
              </w:rPr>
            </w:pPr>
          </w:p>
        </w:tc>
        <w:tc>
          <w:tcPr>
            <w:tcW w:w="4590" w:type="dxa"/>
            <w:vAlign w:val="bottom"/>
          </w:tcPr>
          <w:p w:rsidR="00697B2A" w:rsidP="00C0627A" w14:paraId="3DF3C125" w14:textId="2A2514A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540" w:type="dxa"/>
            <w:vAlign w:val="bottom"/>
          </w:tcPr>
          <w:p w:rsidR="00697B2A" w:rsidP="00C0627A" w14:paraId="4B4587C0" w14:textId="13D050F3">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00697B2A" w:rsidRPr="00636EB5" w:rsidP="00C0627A" w14:paraId="4575AC63" w14:textId="77777777">
            <w:pPr>
              <w:contextualSpacing/>
              <w:rPr>
                <w:rFonts w:eastAsia="Times New Roman" w:cstheme="minorHAnsi"/>
                <w:color w:val="000000"/>
                <w:sz w:val="18"/>
                <w:szCs w:val="18"/>
              </w:rPr>
            </w:pPr>
          </w:p>
        </w:tc>
      </w:tr>
      <w:tr w14:paraId="0FE32FCF" w14:textId="77777777" w:rsidTr="009C5AB6">
        <w:tblPrEx>
          <w:tblW w:w="0" w:type="auto"/>
          <w:tblInd w:w="18" w:type="dxa"/>
          <w:tblLayout w:type="fixed"/>
          <w:tblLook w:val="04A0"/>
        </w:tblPrEx>
        <w:tc>
          <w:tcPr>
            <w:tcW w:w="1440" w:type="dxa"/>
            <w:vAlign w:val="bottom"/>
          </w:tcPr>
          <w:p w:rsidR="00C0627A" w:rsidRPr="00636EB5" w:rsidP="00C0627A" w14:paraId="288F787E" w14:textId="77777777">
            <w:pPr>
              <w:contextualSpacing/>
              <w:rPr>
                <w:rFonts w:eastAsia="Times New Roman" w:cstheme="minorHAnsi"/>
                <w:color w:val="000000"/>
                <w:sz w:val="18"/>
                <w:szCs w:val="18"/>
              </w:rPr>
            </w:pPr>
          </w:p>
        </w:tc>
        <w:tc>
          <w:tcPr>
            <w:tcW w:w="4590" w:type="dxa"/>
            <w:vAlign w:val="bottom"/>
          </w:tcPr>
          <w:p w:rsidR="00C0627A" w:rsidP="00C0627A" w14:paraId="230E3F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rsidR="00C0627A" w:rsidP="00C0627A" w14:paraId="74ADE21B" w14:textId="4FD1C19B">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00C0627A" w:rsidRPr="00636EB5" w:rsidP="00C0627A" w14:paraId="4DC8153A" w14:textId="77777777">
            <w:pPr>
              <w:contextualSpacing/>
              <w:rPr>
                <w:rFonts w:eastAsia="Times New Roman" w:cstheme="minorHAnsi"/>
                <w:color w:val="000000"/>
                <w:sz w:val="18"/>
                <w:szCs w:val="18"/>
              </w:rPr>
            </w:pPr>
          </w:p>
        </w:tc>
      </w:tr>
      <w:tr w14:paraId="1D0E4ED9" w14:textId="77777777" w:rsidTr="009C5AB6">
        <w:tblPrEx>
          <w:tblW w:w="0" w:type="auto"/>
          <w:tblInd w:w="18" w:type="dxa"/>
          <w:tblLayout w:type="fixed"/>
          <w:tblLook w:val="04A0"/>
        </w:tblPrEx>
        <w:tc>
          <w:tcPr>
            <w:tcW w:w="1440" w:type="dxa"/>
          </w:tcPr>
          <w:p w:rsidR="00D37DA2" w:rsidRPr="00636EB5" w:rsidP="00D37DA2" w14:paraId="19ADD498" w14:textId="77777777">
            <w:pPr>
              <w:contextualSpacing/>
              <w:rPr>
                <w:rFonts w:eastAsia="Times New Roman" w:cstheme="minorHAnsi"/>
                <w:color w:val="000000"/>
                <w:sz w:val="18"/>
                <w:szCs w:val="18"/>
              </w:rPr>
            </w:pPr>
          </w:p>
        </w:tc>
        <w:tc>
          <w:tcPr>
            <w:tcW w:w="4590" w:type="dxa"/>
            <w:vAlign w:val="bottom"/>
          </w:tcPr>
          <w:p w:rsidR="00D37DA2" w:rsidRPr="00636EB5" w:rsidP="00D37DA2" w14:paraId="3CC18E2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rsidR="00D37DA2" w:rsidRPr="00636EB5" w:rsidP="00D37DA2" w14:paraId="687669B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00D37DA2" w:rsidRPr="00636EB5" w:rsidP="00D37DA2" w14:paraId="21C1A61C" w14:textId="77777777">
            <w:pPr>
              <w:contextualSpacing/>
              <w:rPr>
                <w:rFonts w:eastAsia="Times New Roman" w:cstheme="minorHAnsi"/>
                <w:color w:val="000000"/>
                <w:sz w:val="18"/>
                <w:szCs w:val="18"/>
              </w:rPr>
            </w:pPr>
          </w:p>
        </w:tc>
      </w:tr>
      <w:tr w14:paraId="1B448CBA" w14:textId="77777777" w:rsidTr="009C5AB6">
        <w:tblPrEx>
          <w:tblW w:w="0" w:type="auto"/>
          <w:tblInd w:w="18" w:type="dxa"/>
          <w:tblLayout w:type="fixed"/>
          <w:tblLook w:val="04A0"/>
        </w:tblPrEx>
        <w:tc>
          <w:tcPr>
            <w:tcW w:w="1440" w:type="dxa"/>
          </w:tcPr>
          <w:p w:rsidR="005517DA" w:rsidRPr="00636EB5" w:rsidP="00C0627A" w14:paraId="48F3AA08" w14:textId="77777777">
            <w:pPr>
              <w:contextualSpacing/>
              <w:rPr>
                <w:rFonts w:eastAsia="Times New Roman" w:cstheme="minorHAnsi"/>
                <w:color w:val="000000"/>
                <w:sz w:val="18"/>
                <w:szCs w:val="18"/>
              </w:rPr>
            </w:pPr>
          </w:p>
        </w:tc>
        <w:tc>
          <w:tcPr>
            <w:tcW w:w="4590" w:type="dxa"/>
            <w:vAlign w:val="bottom"/>
          </w:tcPr>
          <w:p w:rsidR="005517DA" w:rsidRPr="00636EB5" w:rsidP="00C0627A" w14:paraId="46CECE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5517DA" w:rsidRPr="00636EB5" w:rsidP="00C0627A" w14:paraId="06D5A7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5517DA" w:rsidRPr="00636EB5" w:rsidP="00C0627A" w14:paraId="4D85A62B" w14:textId="77777777">
            <w:pPr>
              <w:contextualSpacing/>
              <w:rPr>
                <w:rFonts w:eastAsia="Times New Roman" w:cstheme="minorHAnsi"/>
                <w:color w:val="000000"/>
                <w:sz w:val="18"/>
                <w:szCs w:val="18"/>
              </w:rPr>
            </w:pPr>
          </w:p>
        </w:tc>
      </w:tr>
      <w:tr w14:paraId="2CE200E5" w14:textId="77777777" w:rsidTr="009C5AB6">
        <w:tblPrEx>
          <w:tblW w:w="0" w:type="auto"/>
          <w:tblInd w:w="18" w:type="dxa"/>
          <w:tblLayout w:type="fixed"/>
          <w:tblLook w:val="04A0"/>
        </w:tblPrEx>
        <w:tc>
          <w:tcPr>
            <w:tcW w:w="1440" w:type="dxa"/>
          </w:tcPr>
          <w:p w:rsidR="005517DA" w:rsidRPr="00636EB5" w:rsidP="00C0627A" w14:paraId="2FD76B87" w14:textId="77777777">
            <w:pPr>
              <w:contextualSpacing/>
              <w:rPr>
                <w:rFonts w:eastAsia="Times New Roman" w:cstheme="minorHAnsi"/>
                <w:color w:val="000000"/>
                <w:sz w:val="18"/>
                <w:szCs w:val="18"/>
              </w:rPr>
            </w:pPr>
          </w:p>
        </w:tc>
        <w:tc>
          <w:tcPr>
            <w:tcW w:w="4590" w:type="dxa"/>
            <w:vAlign w:val="bottom"/>
          </w:tcPr>
          <w:p w:rsidR="005517DA" w:rsidRPr="00636EB5" w:rsidP="00C0627A" w14:paraId="7644D7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5517DA" w:rsidRPr="00636EB5" w:rsidP="00C0627A" w14:paraId="49FD28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5517DA" w:rsidRPr="00636EB5" w:rsidP="00C0627A" w14:paraId="10050D75" w14:textId="77777777">
            <w:pPr>
              <w:contextualSpacing/>
              <w:rPr>
                <w:rFonts w:eastAsia="Times New Roman" w:cstheme="minorHAnsi"/>
                <w:color w:val="000000"/>
                <w:sz w:val="18"/>
                <w:szCs w:val="18"/>
              </w:rPr>
            </w:pPr>
          </w:p>
        </w:tc>
      </w:tr>
      <w:tr w14:paraId="0F91A3A7" w14:textId="77777777" w:rsidTr="009C5AB6">
        <w:tblPrEx>
          <w:tblW w:w="0" w:type="auto"/>
          <w:tblInd w:w="18" w:type="dxa"/>
          <w:tblLayout w:type="fixed"/>
          <w:tblLook w:val="04A0"/>
        </w:tblPrEx>
        <w:tc>
          <w:tcPr>
            <w:tcW w:w="1440" w:type="dxa"/>
          </w:tcPr>
          <w:p w:rsidR="005517DA" w:rsidRPr="00636EB5" w:rsidP="00C0627A" w14:paraId="75491E4A" w14:textId="77777777">
            <w:pPr>
              <w:contextualSpacing/>
              <w:rPr>
                <w:rFonts w:eastAsia="Times New Roman" w:cstheme="minorHAnsi"/>
                <w:color w:val="000000"/>
                <w:sz w:val="18"/>
                <w:szCs w:val="18"/>
              </w:rPr>
            </w:pPr>
          </w:p>
        </w:tc>
        <w:tc>
          <w:tcPr>
            <w:tcW w:w="4590" w:type="dxa"/>
            <w:vAlign w:val="bottom"/>
          </w:tcPr>
          <w:p w:rsidR="005517DA" w:rsidRPr="00636EB5" w:rsidP="00C0627A" w14:paraId="111BF9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5517DA" w:rsidRPr="00636EB5" w:rsidP="00C0627A" w14:paraId="7941ECBD" w14:textId="5EE14BE8">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5517DA" w:rsidRPr="00636EB5" w:rsidP="00C0627A" w14:paraId="71241049" w14:textId="77777777">
            <w:pPr>
              <w:contextualSpacing/>
              <w:rPr>
                <w:rFonts w:eastAsia="Times New Roman" w:cstheme="minorHAnsi"/>
                <w:color w:val="000000"/>
                <w:sz w:val="18"/>
                <w:szCs w:val="18"/>
              </w:rPr>
            </w:pPr>
          </w:p>
        </w:tc>
      </w:tr>
    </w:tbl>
    <w:p w:rsidR="005517DA" w:rsidP="005517DA" w14:paraId="613FFD2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3378BE5" w14:textId="77777777" w:rsidTr="00C0627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5517DA" w:rsidRPr="00636EB5" w:rsidP="00C0627A" w14:paraId="6EDED56B"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5517DA" w:rsidRPr="00636EB5" w:rsidP="00C0627A" w14:paraId="75AE626E" w14:textId="77777777">
            <w:pPr>
              <w:contextualSpacing/>
              <w:rPr>
                <w:rFonts w:eastAsia="Times New Roman" w:cstheme="minorHAnsi"/>
                <w:b/>
                <w:bCs/>
                <w:color w:val="000000"/>
                <w:sz w:val="18"/>
                <w:szCs w:val="18"/>
              </w:rPr>
            </w:pPr>
          </w:p>
        </w:tc>
        <w:tc>
          <w:tcPr>
            <w:tcW w:w="6210" w:type="dxa"/>
            <w:vAlign w:val="bottom"/>
          </w:tcPr>
          <w:p w:rsidR="005517DA" w:rsidRPr="00636EB5" w:rsidP="00C0627A" w14:paraId="3E02F9D7" w14:textId="77777777">
            <w:pPr>
              <w:contextualSpacing/>
              <w:rPr>
                <w:rFonts w:eastAsia="Times New Roman" w:cstheme="minorHAnsi"/>
                <w:b/>
                <w:bCs/>
                <w:color w:val="000000"/>
                <w:sz w:val="18"/>
                <w:szCs w:val="18"/>
              </w:rPr>
            </w:pPr>
          </w:p>
        </w:tc>
      </w:tr>
      <w:tr w14:paraId="64AC5E9F" w14:textId="77777777" w:rsidTr="00C0627A">
        <w:tblPrEx>
          <w:tblW w:w="10278" w:type="dxa"/>
          <w:tblLayout w:type="fixed"/>
          <w:tblLook w:val="04A0"/>
        </w:tblPrEx>
        <w:tc>
          <w:tcPr>
            <w:tcW w:w="1548" w:type="dxa"/>
            <w:vAlign w:val="bottom"/>
          </w:tcPr>
          <w:p w:rsidR="005517DA" w:rsidRPr="00636EB5" w:rsidP="00C0627A" w14:paraId="54FE7B0D" w14:textId="77777777">
            <w:pPr>
              <w:contextualSpacing/>
              <w:rPr>
                <w:rFonts w:eastAsia="Times New Roman" w:cstheme="minorHAnsi"/>
                <w:bCs/>
                <w:color w:val="000000"/>
                <w:sz w:val="18"/>
                <w:szCs w:val="18"/>
              </w:rPr>
            </w:pPr>
            <w:r>
              <w:rPr>
                <w:rFonts w:eastAsia="Times New Roman" w:cstheme="minorHAnsi"/>
                <w:bCs/>
                <w:color w:val="000000"/>
                <w:sz w:val="18"/>
                <w:szCs w:val="18"/>
              </w:rPr>
              <w:t>NOREL</w:t>
            </w:r>
            <w:r w:rsidR="00D003C5">
              <w:rPr>
                <w:rFonts w:eastAsia="Times New Roman" w:cstheme="minorHAnsi"/>
                <w:bCs/>
                <w:color w:val="000000"/>
                <w:sz w:val="18"/>
                <w:szCs w:val="18"/>
              </w:rPr>
              <w:t>R5</w:t>
            </w:r>
          </w:p>
        </w:tc>
        <w:tc>
          <w:tcPr>
            <w:tcW w:w="2520" w:type="dxa"/>
            <w:vAlign w:val="bottom"/>
          </w:tcPr>
          <w:p w:rsidR="005517DA" w:rsidRPr="00636EB5" w:rsidP="00C0627A" w14:paraId="41C377AA"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rsidR="005517DA" w:rsidRPr="00636EB5" w:rsidP="00E03F52" w14:paraId="02D29BB7" w14:textId="787CC8CC">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2E402D">
              <w:rPr>
                <w:rFonts w:eastAsia="Times New Roman" w:cstheme="minorHAnsi"/>
                <w:color w:val="000000"/>
                <w:sz w:val="18"/>
                <w:szCs w:val="18"/>
              </w:rPr>
              <w:t>NORCTYR7=0 or NORCTYR7</w:t>
            </w:r>
            <w:r w:rsidRPr="00636EB5">
              <w:rPr>
                <w:rFonts w:eastAsia="Times New Roman" w:cstheme="minorHAnsi"/>
                <w:color w:val="000000"/>
                <w:sz w:val="18"/>
                <w:szCs w:val="18"/>
              </w:rPr>
              <w:t xml:space="preserve">=1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=2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=3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=4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=5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=6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=7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=8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=9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=10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=11 OR </w:t>
            </w:r>
            <w:r w:rsidR="000E56A9">
              <w:rPr>
                <w:rFonts w:eastAsia="Times New Roman" w:cstheme="minorHAnsi"/>
                <w:color w:val="000000"/>
                <w:sz w:val="18"/>
                <w:szCs w:val="18"/>
              </w:rPr>
              <w:t xml:space="preserve">NORCTYR7 = 12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=13 OR </w:t>
            </w:r>
            <w:r w:rsidR="002E402D">
              <w:rPr>
                <w:rFonts w:eastAsia="Times New Roman" w:cstheme="minorHAnsi"/>
                <w:color w:val="000000"/>
                <w:sz w:val="18"/>
                <w:szCs w:val="18"/>
              </w:rPr>
              <w:t>NORCTYR7</w:t>
            </w:r>
            <w:r w:rsidRPr="00636EB5">
              <w:rPr>
                <w:rFonts w:eastAsia="Times New Roman" w:cstheme="minorHAnsi"/>
                <w:color w:val="000000"/>
                <w:sz w:val="18"/>
                <w:szCs w:val="18"/>
              </w:rPr>
              <w:t>=</w:t>
            </w:r>
            <w:r>
              <w:rPr>
                <w:rFonts w:eastAsia="Times New Roman" w:cstheme="minorHAnsi"/>
                <w:color w:val="000000"/>
                <w:sz w:val="18"/>
                <w:szCs w:val="18"/>
              </w:rPr>
              <w:t xml:space="preserve">14 </w:t>
            </w:r>
            <w:r>
              <w:rPr>
                <w:rFonts w:eastAsia="Times New Roman" w:cstheme="minorHAnsi"/>
                <w:color w:val="000000"/>
                <w:sz w:val="18"/>
                <w:szCs w:val="18"/>
              </w:rPr>
              <w:t xml:space="preserve">OR  </w:t>
            </w:r>
            <w:r w:rsidR="002E402D">
              <w:rPr>
                <w:rFonts w:eastAsia="Times New Roman" w:cstheme="minorHAnsi"/>
                <w:color w:val="000000"/>
                <w:sz w:val="18"/>
                <w:szCs w:val="18"/>
              </w:rPr>
              <w:t>NORCTYR</w:t>
            </w:r>
            <w:r w:rsidR="002E402D">
              <w:rPr>
                <w:rFonts w:eastAsia="Times New Roman" w:cstheme="minorHAnsi"/>
                <w:color w:val="000000"/>
                <w:sz w:val="18"/>
                <w:szCs w:val="18"/>
              </w:rPr>
              <w:t>7</w:t>
            </w:r>
            <w:r>
              <w:rPr>
                <w:rFonts w:eastAsia="Times New Roman" w:cstheme="minorHAnsi"/>
                <w:color w:val="000000"/>
                <w:sz w:val="18"/>
                <w:szCs w:val="18"/>
              </w:rPr>
              <w:t xml:space="preserve">=15 OR </w:t>
            </w:r>
            <w:r w:rsidR="002E402D">
              <w:rPr>
                <w:rFonts w:eastAsia="Times New Roman" w:cstheme="minorHAnsi"/>
                <w:color w:val="000000"/>
                <w:sz w:val="18"/>
                <w:szCs w:val="18"/>
              </w:rPr>
              <w:t>NORCTYR7</w:t>
            </w:r>
            <w:r>
              <w:rPr>
                <w:rFonts w:eastAsia="Times New Roman" w:cstheme="minorHAnsi"/>
                <w:color w:val="000000"/>
                <w:sz w:val="18"/>
                <w:szCs w:val="18"/>
              </w:rPr>
              <w:t>=16</w:t>
            </w:r>
            <w:r w:rsidR="00D37DA2">
              <w:rPr>
                <w:rFonts w:eastAsia="Times New Roman" w:cstheme="minorHAnsi"/>
                <w:color w:val="000000"/>
                <w:sz w:val="18"/>
                <w:szCs w:val="18"/>
              </w:rPr>
              <w:t xml:space="preserve"> OR </w:t>
            </w:r>
            <w:r w:rsidR="00BB67D5">
              <w:rPr>
                <w:rFonts w:eastAsia="Times New Roman" w:cstheme="minorHAnsi"/>
                <w:color w:val="000000"/>
                <w:sz w:val="18"/>
                <w:szCs w:val="18"/>
              </w:rPr>
              <w:t xml:space="preserve">NORCTYR7 = 17 or </w:t>
            </w:r>
            <w:r w:rsidR="002E402D">
              <w:rPr>
                <w:rFonts w:eastAsia="Times New Roman" w:cstheme="minorHAnsi"/>
                <w:color w:val="000000"/>
                <w:sz w:val="18"/>
                <w:szCs w:val="18"/>
              </w:rPr>
              <w:t>NORCTYR7</w:t>
            </w:r>
            <w:r w:rsidR="00D37DA2">
              <w:rPr>
                <w:rFonts w:eastAsia="Times New Roman" w:cstheme="minorHAnsi"/>
                <w:color w:val="000000"/>
                <w:sz w:val="18"/>
                <w:szCs w:val="18"/>
              </w:rPr>
              <w:t>=20</w:t>
            </w:r>
            <w:r w:rsidRPr="00636EB5">
              <w:rPr>
                <w:rFonts w:eastAsia="Times New Roman" w:cstheme="minorHAnsi"/>
                <w:color w:val="000000"/>
                <w:sz w:val="18"/>
                <w:szCs w:val="18"/>
              </w:rPr>
              <w:t>), 1,0)</w:t>
            </w:r>
          </w:p>
        </w:tc>
      </w:tr>
    </w:tbl>
    <w:p w:rsidR="005517DA" w:rsidP="0049329C" w14:paraId="43B6DADF" w14:textId="77777777">
      <w:pPr>
        <w:contextualSpacing/>
        <w:rPr>
          <w:rFonts w:cstheme="minorHAnsi"/>
          <w:sz w:val="18"/>
          <w:szCs w:val="18"/>
        </w:rPr>
      </w:pPr>
    </w:p>
    <w:p w:rsidR="005517DA" w:rsidP="0049329C" w14:paraId="58F77713" w14:textId="77777777">
      <w:pPr>
        <w:contextualSpacing/>
        <w:rPr>
          <w:rFonts w:cstheme="minorHAnsi"/>
          <w:sz w:val="18"/>
          <w:szCs w:val="18"/>
        </w:rPr>
      </w:pPr>
    </w:p>
    <w:p w:rsidR="005517DA" w:rsidRPr="00636EB5" w:rsidP="0049329C" w14:paraId="289FF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5092C9" w14:textId="77777777" w:rsidTr="00FF07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C590DB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8820" w:type="dxa"/>
          </w:tcPr>
          <w:p w:rsidR="007E35F1" w:rsidRPr="00636EB5" w:rsidP="0049329C" w14:paraId="1F6FCE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711BDD8B"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1CFE0346" w14:textId="77777777" w:rsidTr="00FF07A3">
        <w:tblPrEx>
          <w:tblW w:w="0" w:type="auto"/>
          <w:tblInd w:w="18" w:type="dxa"/>
          <w:tblLayout w:type="fixed"/>
          <w:tblLook w:val="04A0"/>
        </w:tblPrEx>
        <w:tc>
          <w:tcPr>
            <w:tcW w:w="1440" w:type="dxa"/>
            <w:vAlign w:val="bottom"/>
          </w:tcPr>
          <w:p w:rsidR="007E35F1" w:rsidRPr="00636EB5" w:rsidP="0049329C" w14:paraId="550F03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7E35F1" w:rsidP="0049329C" w14:paraId="3C193A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2ED524EC" w14:textId="77777777">
            <w:pPr>
              <w:contextualSpacing/>
              <w:rPr>
                <w:rFonts w:eastAsia="Times New Roman" w:cstheme="minorHAnsi"/>
                <w:b/>
                <w:bCs/>
                <w:color w:val="000000"/>
                <w:sz w:val="18"/>
                <w:szCs w:val="18"/>
              </w:rPr>
            </w:pPr>
          </w:p>
          <w:p w:rsidR="007E35F1" w:rsidRPr="00636EB5" w:rsidP="0049329C" w14:paraId="41F6328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0D72976" w14:textId="77777777" w:rsidTr="00FF07A3">
        <w:tblPrEx>
          <w:tblW w:w="0" w:type="auto"/>
          <w:tblInd w:w="18" w:type="dxa"/>
          <w:tblLayout w:type="fixed"/>
          <w:tblLook w:val="04A0"/>
        </w:tblPrEx>
        <w:tc>
          <w:tcPr>
            <w:tcW w:w="1440" w:type="dxa"/>
            <w:vAlign w:val="bottom"/>
          </w:tcPr>
          <w:p w:rsidR="007E35F1" w:rsidRPr="00636EB5" w:rsidP="0049329C" w14:paraId="57D042C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sidR="00560B79">
              <w:rPr>
                <w:rFonts w:eastAsia="Times New Roman" w:cstheme="minorHAnsi"/>
                <w:bCs/>
                <w:color w:val="000000"/>
                <w:sz w:val="18"/>
                <w:szCs w:val="18"/>
              </w:rPr>
              <w:t>R5</w:t>
            </w:r>
          </w:p>
        </w:tc>
        <w:tc>
          <w:tcPr>
            <w:tcW w:w="8820" w:type="dxa"/>
            <w:gridSpan w:val="3"/>
            <w:vAlign w:val="bottom"/>
          </w:tcPr>
          <w:p w:rsidR="007E35F1" w:rsidRPr="00636EB5" w:rsidP="0049329C" w14:paraId="6B9FE9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Philadelphia county</w:t>
            </w:r>
            <w:r w:rsidRPr="00636EB5">
              <w:rPr>
                <w:rFonts w:eastAsia="Times New Roman" w:cstheme="minorHAnsi"/>
                <w:color w:val="000000"/>
                <w:sz w:val="18"/>
                <w:szCs w:val="18"/>
              </w:rPr>
              <w:t xml:space="preserve"> of residence</w:t>
            </w:r>
          </w:p>
        </w:tc>
      </w:tr>
      <w:tr w14:paraId="09F9E43E" w14:textId="77777777" w:rsidTr="00FF07A3">
        <w:tblPrEx>
          <w:tblW w:w="0" w:type="auto"/>
          <w:tblInd w:w="18" w:type="dxa"/>
          <w:tblLayout w:type="fixed"/>
          <w:tblLook w:val="04A0"/>
        </w:tblPrEx>
        <w:tc>
          <w:tcPr>
            <w:tcW w:w="1440" w:type="dxa"/>
            <w:vAlign w:val="bottom"/>
          </w:tcPr>
          <w:p w:rsidR="007E35F1" w:rsidRPr="00636EB5" w:rsidP="0049329C" w14:paraId="095E956C" w14:textId="77777777">
            <w:pPr>
              <w:contextualSpacing/>
              <w:rPr>
                <w:rFonts w:eastAsia="Times New Roman" w:cstheme="minorHAnsi"/>
                <w:color w:val="000000"/>
                <w:sz w:val="18"/>
                <w:szCs w:val="18"/>
              </w:rPr>
            </w:pPr>
          </w:p>
        </w:tc>
        <w:tc>
          <w:tcPr>
            <w:tcW w:w="4590" w:type="dxa"/>
            <w:vAlign w:val="bottom"/>
          </w:tcPr>
          <w:p w:rsidR="007E35F1" w:rsidRPr="00636EB5" w:rsidP="0049329C" w14:paraId="0C9705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rsidR="007E35F1" w:rsidRPr="00636EB5" w:rsidP="0049329C" w14:paraId="18CC6A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752E3D7D" w14:textId="77777777">
            <w:pPr>
              <w:contextualSpacing/>
              <w:rPr>
                <w:rFonts w:eastAsia="Times New Roman" w:cstheme="minorHAnsi"/>
                <w:color w:val="000000"/>
                <w:sz w:val="18"/>
                <w:szCs w:val="18"/>
              </w:rPr>
            </w:pPr>
          </w:p>
        </w:tc>
      </w:tr>
      <w:tr w14:paraId="00904690" w14:textId="77777777" w:rsidTr="00FF07A3">
        <w:tblPrEx>
          <w:tblW w:w="0" w:type="auto"/>
          <w:tblInd w:w="18" w:type="dxa"/>
          <w:tblLayout w:type="fixed"/>
          <w:tblLook w:val="04A0"/>
        </w:tblPrEx>
        <w:tc>
          <w:tcPr>
            <w:tcW w:w="1440" w:type="dxa"/>
            <w:vAlign w:val="bottom"/>
          </w:tcPr>
          <w:p w:rsidR="007E35F1" w:rsidRPr="00636EB5" w:rsidP="0049329C" w14:paraId="52B5CD81" w14:textId="77777777">
            <w:pPr>
              <w:contextualSpacing/>
              <w:rPr>
                <w:rFonts w:eastAsia="Times New Roman" w:cstheme="minorHAnsi"/>
                <w:color w:val="000000"/>
                <w:sz w:val="18"/>
                <w:szCs w:val="18"/>
              </w:rPr>
            </w:pPr>
          </w:p>
        </w:tc>
        <w:tc>
          <w:tcPr>
            <w:tcW w:w="4590" w:type="dxa"/>
            <w:vAlign w:val="bottom"/>
          </w:tcPr>
          <w:p w:rsidR="007E35F1" w:rsidRPr="00636EB5" w:rsidP="0049329C" w14:paraId="2399A36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rsidR="007E35F1" w:rsidRPr="00636EB5" w:rsidP="0049329C" w14:paraId="581F9D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P="0049329C" w14:paraId="4FE7896F" w14:textId="77777777">
            <w:pPr>
              <w:contextualSpacing/>
              <w:rPr>
                <w:rFonts w:eastAsia="Times New Roman" w:cstheme="minorHAnsi"/>
                <w:color w:val="000000"/>
                <w:sz w:val="18"/>
                <w:szCs w:val="18"/>
              </w:rPr>
            </w:pPr>
          </w:p>
        </w:tc>
      </w:tr>
      <w:tr w14:paraId="0C273B6D" w14:textId="77777777" w:rsidTr="00FF07A3">
        <w:tblPrEx>
          <w:tblW w:w="0" w:type="auto"/>
          <w:tblInd w:w="18" w:type="dxa"/>
          <w:tblLayout w:type="fixed"/>
          <w:tblLook w:val="04A0"/>
        </w:tblPrEx>
        <w:tc>
          <w:tcPr>
            <w:tcW w:w="1440" w:type="dxa"/>
          </w:tcPr>
          <w:p w:rsidR="007E35F1" w:rsidRPr="00636EB5" w:rsidP="0049329C" w14:paraId="39EFB09E" w14:textId="77777777">
            <w:pPr>
              <w:contextualSpacing/>
              <w:rPr>
                <w:rFonts w:eastAsia="Times New Roman" w:cstheme="minorHAnsi"/>
                <w:color w:val="000000"/>
                <w:sz w:val="18"/>
                <w:szCs w:val="18"/>
              </w:rPr>
            </w:pPr>
          </w:p>
        </w:tc>
        <w:tc>
          <w:tcPr>
            <w:tcW w:w="4590" w:type="dxa"/>
            <w:vAlign w:val="bottom"/>
          </w:tcPr>
          <w:p w:rsidR="007E35F1" w:rsidRPr="00636EB5" w:rsidP="0049329C" w14:paraId="3B5780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26FBEB7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2985C6C5" w14:textId="77777777">
            <w:pPr>
              <w:contextualSpacing/>
              <w:rPr>
                <w:rFonts w:eastAsia="Times New Roman" w:cstheme="minorHAnsi"/>
                <w:color w:val="000000"/>
                <w:sz w:val="18"/>
                <w:szCs w:val="18"/>
              </w:rPr>
            </w:pPr>
          </w:p>
        </w:tc>
      </w:tr>
      <w:tr w14:paraId="1F6844BE" w14:textId="77777777" w:rsidTr="00FF07A3">
        <w:tblPrEx>
          <w:tblW w:w="0" w:type="auto"/>
          <w:tblInd w:w="18" w:type="dxa"/>
          <w:tblLayout w:type="fixed"/>
          <w:tblLook w:val="04A0"/>
        </w:tblPrEx>
        <w:tc>
          <w:tcPr>
            <w:tcW w:w="1440" w:type="dxa"/>
          </w:tcPr>
          <w:p w:rsidR="007E35F1" w:rsidRPr="00636EB5" w:rsidP="0049329C" w14:paraId="581F7F7D" w14:textId="77777777">
            <w:pPr>
              <w:contextualSpacing/>
              <w:rPr>
                <w:rFonts w:eastAsia="Times New Roman" w:cstheme="minorHAnsi"/>
                <w:color w:val="000000"/>
                <w:sz w:val="18"/>
                <w:szCs w:val="18"/>
              </w:rPr>
            </w:pPr>
          </w:p>
        </w:tc>
        <w:tc>
          <w:tcPr>
            <w:tcW w:w="4590" w:type="dxa"/>
            <w:vAlign w:val="bottom"/>
          </w:tcPr>
          <w:p w:rsidR="007E35F1" w:rsidRPr="00636EB5" w:rsidP="0049329C" w14:paraId="4B6AD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5C97CD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46C5700C" w14:textId="77777777">
            <w:pPr>
              <w:contextualSpacing/>
              <w:rPr>
                <w:rFonts w:eastAsia="Times New Roman" w:cstheme="minorHAnsi"/>
                <w:color w:val="000000"/>
                <w:sz w:val="18"/>
                <w:szCs w:val="18"/>
              </w:rPr>
            </w:pPr>
          </w:p>
        </w:tc>
      </w:tr>
      <w:tr w14:paraId="34DB30E4" w14:textId="77777777" w:rsidTr="00FF07A3">
        <w:tblPrEx>
          <w:tblW w:w="0" w:type="auto"/>
          <w:tblInd w:w="18" w:type="dxa"/>
          <w:tblLayout w:type="fixed"/>
          <w:tblLook w:val="04A0"/>
        </w:tblPrEx>
        <w:tc>
          <w:tcPr>
            <w:tcW w:w="1440" w:type="dxa"/>
          </w:tcPr>
          <w:p w:rsidR="007E35F1" w:rsidRPr="00636EB5" w:rsidP="0049329C" w14:paraId="7E21F254" w14:textId="77777777">
            <w:pPr>
              <w:contextualSpacing/>
              <w:rPr>
                <w:rFonts w:eastAsia="Times New Roman" w:cstheme="minorHAnsi"/>
                <w:color w:val="000000"/>
                <w:sz w:val="18"/>
                <w:szCs w:val="18"/>
              </w:rPr>
            </w:pPr>
          </w:p>
        </w:tc>
        <w:tc>
          <w:tcPr>
            <w:tcW w:w="4590" w:type="dxa"/>
            <w:vAlign w:val="bottom"/>
          </w:tcPr>
          <w:p w:rsidR="007E35F1" w:rsidRPr="00636EB5" w:rsidP="0049329C" w14:paraId="775A816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622C35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5EAD2E6F" w14:textId="77777777">
            <w:pPr>
              <w:contextualSpacing/>
              <w:rPr>
                <w:rFonts w:eastAsia="Times New Roman" w:cstheme="minorHAnsi"/>
                <w:color w:val="000000"/>
                <w:sz w:val="18"/>
                <w:szCs w:val="18"/>
              </w:rPr>
            </w:pPr>
          </w:p>
        </w:tc>
      </w:tr>
    </w:tbl>
    <w:p w:rsidR="007E35F1" w:rsidRPr="00636EB5" w:rsidP="0049329C" w14:paraId="57EF6921"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8E1CC7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6A0E9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3632B2F9"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208DBB7" w14:textId="77777777">
            <w:pPr>
              <w:contextualSpacing/>
              <w:rPr>
                <w:rFonts w:eastAsia="Times New Roman" w:cstheme="minorHAnsi"/>
                <w:b/>
                <w:bCs/>
                <w:color w:val="000000"/>
                <w:sz w:val="18"/>
                <w:szCs w:val="18"/>
              </w:rPr>
            </w:pPr>
          </w:p>
        </w:tc>
      </w:tr>
      <w:tr w14:paraId="62A42F1A" w14:textId="77777777" w:rsidTr="007E35F1">
        <w:tblPrEx>
          <w:tblW w:w="10278" w:type="dxa"/>
          <w:tblLayout w:type="fixed"/>
          <w:tblLook w:val="04A0"/>
        </w:tblPrEx>
        <w:tc>
          <w:tcPr>
            <w:tcW w:w="1548" w:type="dxa"/>
            <w:vAlign w:val="bottom"/>
          </w:tcPr>
          <w:p w:rsidR="007E35F1" w:rsidRPr="00636EB5" w:rsidP="0049329C" w14:paraId="496E4B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sidR="00D003C5">
              <w:rPr>
                <w:rFonts w:eastAsia="Times New Roman" w:cstheme="minorHAnsi"/>
                <w:b/>
                <w:bCs/>
                <w:color w:val="000000"/>
                <w:sz w:val="18"/>
                <w:szCs w:val="18"/>
              </w:rPr>
              <w:t>R5</w:t>
            </w:r>
          </w:p>
        </w:tc>
        <w:tc>
          <w:tcPr>
            <w:tcW w:w="2520" w:type="dxa"/>
            <w:vAlign w:val="bottom"/>
          </w:tcPr>
          <w:p w:rsidR="007E35F1" w:rsidRPr="00636EB5" w:rsidP="0049329C" w14:paraId="275BC5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7E35F1" w:rsidRPr="00636EB5" w:rsidP="00FF07A3" w14:paraId="06A77E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sidR="00560B79">
              <w:rPr>
                <w:rFonts w:eastAsia="Times New Roman" w:cstheme="minorHAnsi"/>
                <w:color w:val="000000"/>
                <w:sz w:val="18"/>
                <w:szCs w:val="18"/>
              </w:rPr>
              <w:t>R5</w:t>
            </w:r>
            <w:r w:rsidRPr="00636EB5">
              <w:rPr>
                <w:rFonts w:eastAsia="Times New Roman" w:cstheme="minorHAnsi"/>
                <w:color w:val="000000"/>
                <w:sz w:val="18"/>
                <w:szCs w:val="18"/>
              </w:rPr>
              <w:t>=3 OR PHLCTY</w:t>
            </w:r>
            <w:r w:rsidR="00560B79">
              <w:rPr>
                <w:rFonts w:eastAsia="Times New Roman" w:cstheme="minorHAnsi"/>
                <w:color w:val="000000"/>
                <w:sz w:val="18"/>
                <w:szCs w:val="18"/>
              </w:rPr>
              <w:t>R5</w:t>
            </w:r>
            <w:r w:rsidRPr="00636EB5">
              <w:rPr>
                <w:rFonts w:eastAsia="Times New Roman" w:cstheme="minorHAnsi"/>
                <w:color w:val="000000"/>
                <w:sz w:val="18"/>
                <w:szCs w:val="18"/>
              </w:rPr>
              <w:t>=5), 1,0)</w:t>
            </w:r>
          </w:p>
        </w:tc>
      </w:tr>
    </w:tbl>
    <w:p w:rsidR="007E35F1" w:rsidP="0049329C" w14:paraId="4FAFD2F5" w14:textId="77777777">
      <w:pPr>
        <w:contextualSpacing/>
        <w:rPr>
          <w:rFonts w:cstheme="minorHAnsi"/>
          <w:sz w:val="18"/>
          <w:szCs w:val="18"/>
        </w:rPr>
      </w:pPr>
    </w:p>
    <w:p w:rsidR="00AE04A2" w:rsidP="00AE04A2" w14:paraId="273CEB0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DC1ED9D"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AE04A2" w:rsidRPr="00636EB5" w:rsidP="00C0627A" w14:paraId="6711463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37470C">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00AE04A2" w:rsidRPr="00636EB5" w:rsidP="00C0627A" w14:paraId="1CBF3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AE04A2" w:rsidP="00AE04A2" w14:paraId="43C598BF" w14:textId="77777777">
      <w:pPr>
        <w:contextualSpacing/>
        <w:rPr>
          <w:rFonts w:cstheme="minorHAnsi"/>
          <w:sz w:val="18"/>
          <w:szCs w:val="18"/>
        </w:rPr>
      </w:pPr>
    </w:p>
    <w:p w:rsidR="00AE04A2" w:rsidP="00AE04A2" w14:paraId="0E81A2D8"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6C4D71A9" w14:textId="77777777" w:rsidTr="00FF07A3">
        <w:tblPrEx>
          <w:tblW w:w="0" w:type="auto"/>
          <w:tblInd w:w="-72" w:type="dxa"/>
          <w:tblLayout w:type="fixed"/>
          <w:tblLook w:val="04A0"/>
        </w:tblPrEx>
        <w:tc>
          <w:tcPr>
            <w:tcW w:w="1530" w:type="dxa"/>
            <w:vAlign w:val="bottom"/>
          </w:tcPr>
          <w:p w:rsidR="00AE04A2" w:rsidRPr="00636EB5" w:rsidP="00C0627A" w14:paraId="1E50E8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37470C">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AE04A2" w:rsidP="00C0627A" w14:paraId="20F71A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AE04A2" w:rsidRPr="00636EB5" w:rsidP="00C0627A" w14:paraId="42BCDACD" w14:textId="77777777">
            <w:pPr>
              <w:contextualSpacing/>
              <w:rPr>
                <w:rFonts w:eastAsia="Times New Roman" w:cstheme="minorHAnsi"/>
                <w:b/>
                <w:bCs/>
                <w:color w:val="000000"/>
                <w:sz w:val="18"/>
                <w:szCs w:val="18"/>
              </w:rPr>
            </w:pPr>
          </w:p>
          <w:p w:rsidR="00AE04A2" w:rsidRPr="00636EB5" w:rsidP="00C0627A" w14:paraId="6222CE3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11A3C7B" w14:textId="77777777" w:rsidTr="00FF07A3">
        <w:tblPrEx>
          <w:tblW w:w="0" w:type="auto"/>
          <w:tblInd w:w="-72" w:type="dxa"/>
          <w:tblLayout w:type="fixed"/>
          <w:tblLook w:val="04A0"/>
        </w:tblPrEx>
        <w:tc>
          <w:tcPr>
            <w:tcW w:w="1530" w:type="dxa"/>
            <w:vAlign w:val="bottom"/>
          </w:tcPr>
          <w:p w:rsidR="00AE04A2" w:rsidRPr="00636EB5" w:rsidP="00C0627A" w14:paraId="720E5940" w14:textId="77777777">
            <w:pPr>
              <w:contextualSpacing/>
              <w:rPr>
                <w:rFonts w:eastAsia="Times New Roman" w:cstheme="minorHAnsi"/>
                <w:bCs/>
                <w:color w:val="000000"/>
                <w:sz w:val="18"/>
                <w:szCs w:val="18"/>
              </w:rPr>
            </w:pPr>
            <w:r>
              <w:rPr>
                <w:rFonts w:eastAsia="Times New Roman" w:cstheme="minorHAnsi"/>
                <w:bCs/>
                <w:color w:val="000000"/>
                <w:sz w:val="18"/>
                <w:szCs w:val="18"/>
              </w:rPr>
              <w:t>PTL</w:t>
            </w:r>
            <w:r>
              <w:rPr>
                <w:rFonts w:eastAsia="Times New Roman" w:cstheme="minorHAnsi"/>
                <w:bCs/>
                <w:color w:val="000000"/>
                <w:sz w:val="18"/>
                <w:szCs w:val="18"/>
              </w:rPr>
              <w:t>CTY</w:t>
            </w:r>
            <w:r w:rsidR="00560B79">
              <w:rPr>
                <w:rFonts w:eastAsia="Times New Roman" w:cstheme="minorHAnsi"/>
                <w:bCs/>
                <w:color w:val="000000"/>
                <w:sz w:val="18"/>
                <w:szCs w:val="18"/>
              </w:rPr>
              <w:t>R5</w:t>
            </w:r>
          </w:p>
        </w:tc>
        <w:tc>
          <w:tcPr>
            <w:tcW w:w="5130" w:type="dxa"/>
            <w:gridSpan w:val="2"/>
            <w:vAlign w:val="bottom"/>
          </w:tcPr>
          <w:p w:rsidR="00AE04A2" w:rsidRPr="00636EB5" w:rsidP="00C0627A" w14:paraId="2B82EC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37470C">
              <w:rPr>
                <w:rFonts w:eastAsia="Times New Roman" w:cstheme="minorHAnsi"/>
                <w:color w:val="000000"/>
                <w:sz w:val="18"/>
                <w:szCs w:val="18"/>
              </w:rPr>
              <w:t>Portland</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 xml:space="preserve"> of residence</w:t>
            </w:r>
          </w:p>
        </w:tc>
        <w:tc>
          <w:tcPr>
            <w:tcW w:w="3690" w:type="dxa"/>
            <w:vAlign w:val="bottom"/>
          </w:tcPr>
          <w:p w:rsidR="00AE04A2" w:rsidRPr="00636EB5" w:rsidP="00C0627A" w14:paraId="58A4B0AA" w14:textId="77777777">
            <w:pPr>
              <w:contextualSpacing/>
              <w:rPr>
                <w:rFonts w:eastAsia="Times New Roman" w:cstheme="minorHAnsi"/>
                <w:color w:val="000000"/>
                <w:sz w:val="18"/>
                <w:szCs w:val="18"/>
              </w:rPr>
            </w:pPr>
          </w:p>
        </w:tc>
      </w:tr>
      <w:tr w14:paraId="595C1189" w14:textId="77777777" w:rsidTr="00FF07A3">
        <w:tblPrEx>
          <w:tblW w:w="0" w:type="auto"/>
          <w:tblInd w:w="-72" w:type="dxa"/>
          <w:tblLayout w:type="fixed"/>
          <w:tblLook w:val="04A0"/>
        </w:tblPrEx>
        <w:tc>
          <w:tcPr>
            <w:tcW w:w="1530" w:type="dxa"/>
            <w:vAlign w:val="bottom"/>
          </w:tcPr>
          <w:p w:rsidR="00AE04A2" w:rsidRPr="00636EB5" w:rsidP="00C0627A" w14:paraId="268F028B" w14:textId="77777777">
            <w:pPr>
              <w:contextualSpacing/>
              <w:rPr>
                <w:rFonts w:eastAsia="Times New Roman" w:cstheme="minorHAnsi"/>
                <w:color w:val="000000"/>
                <w:sz w:val="18"/>
                <w:szCs w:val="18"/>
              </w:rPr>
            </w:pPr>
          </w:p>
        </w:tc>
        <w:tc>
          <w:tcPr>
            <w:tcW w:w="4590" w:type="dxa"/>
            <w:vAlign w:val="bottom"/>
          </w:tcPr>
          <w:p w:rsidR="00AE04A2" w:rsidRPr="00636EB5" w:rsidP="00C0627A" w14:paraId="576149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Pr>
                <w:rFonts w:eastAsia="Times New Roman" w:cstheme="minorHAnsi"/>
                <w:color w:val="000000"/>
                <w:sz w:val="18"/>
                <w:szCs w:val="18"/>
              </w:rPr>
              <w:tab/>
            </w:r>
          </w:p>
        </w:tc>
        <w:tc>
          <w:tcPr>
            <w:tcW w:w="540" w:type="dxa"/>
            <w:vAlign w:val="bottom"/>
          </w:tcPr>
          <w:p w:rsidR="00AE04A2" w:rsidRPr="00636EB5" w:rsidP="00C0627A" w14:paraId="4A4952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AE04A2" w:rsidRPr="00636EB5" w:rsidP="00C0627A" w14:paraId="79E8218D" w14:textId="77777777">
            <w:pPr>
              <w:contextualSpacing/>
              <w:rPr>
                <w:rFonts w:eastAsia="Times New Roman" w:cstheme="minorHAnsi"/>
                <w:color w:val="000000"/>
                <w:sz w:val="18"/>
                <w:szCs w:val="18"/>
              </w:rPr>
            </w:pPr>
          </w:p>
        </w:tc>
      </w:tr>
      <w:tr w14:paraId="7AFE0F5F" w14:textId="77777777" w:rsidTr="00FF07A3">
        <w:tblPrEx>
          <w:tblW w:w="0" w:type="auto"/>
          <w:tblInd w:w="-72" w:type="dxa"/>
          <w:tblLayout w:type="fixed"/>
          <w:tblLook w:val="04A0"/>
        </w:tblPrEx>
        <w:tc>
          <w:tcPr>
            <w:tcW w:w="1530" w:type="dxa"/>
            <w:vAlign w:val="bottom"/>
          </w:tcPr>
          <w:p w:rsidR="00C0627A" w:rsidRPr="00636EB5" w:rsidP="00C0627A" w14:paraId="3C19A397" w14:textId="77777777">
            <w:pPr>
              <w:contextualSpacing/>
              <w:rPr>
                <w:rFonts w:eastAsia="Times New Roman" w:cstheme="minorHAnsi"/>
                <w:color w:val="000000"/>
                <w:sz w:val="18"/>
                <w:szCs w:val="18"/>
              </w:rPr>
            </w:pPr>
          </w:p>
        </w:tc>
        <w:tc>
          <w:tcPr>
            <w:tcW w:w="4590" w:type="dxa"/>
            <w:vAlign w:val="bottom"/>
          </w:tcPr>
          <w:p w:rsidR="00C0627A" w:rsidRPr="00636EB5" w:rsidP="00C0627A" w14:paraId="3EA5A42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540" w:type="dxa"/>
            <w:vAlign w:val="bottom"/>
          </w:tcPr>
          <w:p w:rsidR="00C0627A" w:rsidRPr="00636EB5" w:rsidP="00C0627A" w14:paraId="739682B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C0627A" w:rsidRPr="00636EB5" w:rsidP="00C0627A" w14:paraId="70229D6B" w14:textId="77777777">
            <w:pPr>
              <w:contextualSpacing/>
              <w:rPr>
                <w:rFonts w:eastAsia="Times New Roman" w:cstheme="minorHAnsi"/>
                <w:color w:val="000000"/>
                <w:sz w:val="18"/>
                <w:szCs w:val="18"/>
              </w:rPr>
            </w:pPr>
          </w:p>
        </w:tc>
      </w:tr>
      <w:tr w14:paraId="3594CD93" w14:textId="77777777" w:rsidTr="00FF07A3">
        <w:tblPrEx>
          <w:tblW w:w="0" w:type="auto"/>
          <w:tblInd w:w="-72" w:type="dxa"/>
          <w:tblLayout w:type="fixed"/>
          <w:tblLook w:val="04A0"/>
        </w:tblPrEx>
        <w:tc>
          <w:tcPr>
            <w:tcW w:w="1530" w:type="dxa"/>
            <w:vAlign w:val="bottom"/>
          </w:tcPr>
          <w:p w:rsidR="00C0627A" w:rsidRPr="00636EB5" w:rsidP="00C0627A" w14:paraId="7FA0B94D" w14:textId="77777777">
            <w:pPr>
              <w:contextualSpacing/>
              <w:rPr>
                <w:rFonts w:eastAsia="Times New Roman" w:cstheme="minorHAnsi"/>
                <w:color w:val="000000"/>
                <w:sz w:val="18"/>
                <w:szCs w:val="18"/>
              </w:rPr>
            </w:pPr>
          </w:p>
        </w:tc>
        <w:tc>
          <w:tcPr>
            <w:tcW w:w="4590" w:type="dxa"/>
            <w:vAlign w:val="bottom"/>
          </w:tcPr>
          <w:p w:rsidR="00C0627A" w:rsidRPr="00636EB5" w:rsidP="00C0627A" w14:paraId="53F1C0A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540" w:type="dxa"/>
            <w:vAlign w:val="bottom"/>
          </w:tcPr>
          <w:p w:rsidR="00C0627A" w:rsidRPr="00636EB5" w:rsidP="00C0627A" w14:paraId="7C7970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C0627A" w:rsidRPr="00636EB5" w:rsidP="00C0627A" w14:paraId="59DE05E3" w14:textId="77777777">
            <w:pPr>
              <w:contextualSpacing/>
              <w:rPr>
                <w:rFonts w:eastAsia="Times New Roman" w:cstheme="minorHAnsi"/>
                <w:color w:val="000000"/>
                <w:sz w:val="18"/>
                <w:szCs w:val="18"/>
              </w:rPr>
            </w:pPr>
          </w:p>
        </w:tc>
      </w:tr>
      <w:tr w14:paraId="5F251E6B" w14:textId="77777777" w:rsidTr="00FF07A3">
        <w:tblPrEx>
          <w:tblW w:w="0" w:type="auto"/>
          <w:tblInd w:w="-72" w:type="dxa"/>
          <w:tblLayout w:type="fixed"/>
          <w:tblLook w:val="04A0"/>
        </w:tblPrEx>
        <w:tc>
          <w:tcPr>
            <w:tcW w:w="1530" w:type="dxa"/>
            <w:vAlign w:val="bottom"/>
          </w:tcPr>
          <w:p w:rsidR="00C0627A" w:rsidRPr="00636EB5" w:rsidP="00C0627A" w14:paraId="289F60C3" w14:textId="77777777">
            <w:pPr>
              <w:contextualSpacing/>
              <w:rPr>
                <w:rFonts w:eastAsia="Times New Roman" w:cstheme="minorHAnsi"/>
                <w:color w:val="000000"/>
                <w:sz w:val="18"/>
                <w:szCs w:val="18"/>
              </w:rPr>
            </w:pPr>
          </w:p>
        </w:tc>
        <w:tc>
          <w:tcPr>
            <w:tcW w:w="4590" w:type="dxa"/>
            <w:vAlign w:val="bottom"/>
          </w:tcPr>
          <w:p w:rsidR="00C0627A" w:rsidP="00C0627A" w14:paraId="054FE2F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540" w:type="dxa"/>
            <w:vAlign w:val="bottom"/>
          </w:tcPr>
          <w:p w:rsidR="00C0627A" w:rsidP="00C0627A" w14:paraId="64C22A0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C0627A" w:rsidRPr="00636EB5" w:rsidP="00C0627A" w14:paraId="07D3B075" w14:textId="77777777">
            <w:pPr>
              <w:contextualSpacing/>
              <w:rPr>
                <w:rFonts w:eastAsia="Times New Roman" w:cstheme="minorHAnsi"/>
                <w:color w:val="000000"/>
                <w:sz w:val="18"/>
                <w:szCs w:val="18"/>
              </w:rPr>
            </w:pPr>
          </w:p>
        </w:tc>
      </w:tr>
      <w:tr w14:paraId="2E5EB276" w14:textId="77777777" w:rsidTr="00FF07A3">
        <w:tblPrEx>
          <w:tblW w:w="0" w:type="auto"/>
          <w:tblInd w:w="-72" w:type="dxa"/>
          <w:tblLayout w:type="fixed"/>
          <w:tblLook w:val="04A0"/>
        </w:tblPrEx>
        <w:tc>
          <w:tcPr>
            <w:tcW w:w="1530" w:type="dxa"/>
            <w:vAlign w:val="bottom"/>
          </w:tcPr>
          <w:p w:rsidR="00C0627A" w:rsidRPr="00636EB5" w:rsidP="00C0627A" w14:paraId="2E0CC544" w14:textId="77777777">
            <w:pPr>
              <w:contextualSpacing/>
              <w:rPr>
                <w:rFonts w:eastAsia="Times New Roman" w:cstheme="minorHAnsi"/>
                <w:color w:val="000000"/>
                <w:sz w:val="18"/>
                <w:szCs w:val="18"/>
              </w:rPr>
            </w:pPr>
          </w:p>
        </w:tc>
        <w:tc>
          <w:tcPr>
            <w:tcW w:w="4590" w:type="dxa"/>
            <w:vAlign w:val="bottom"/>
          </w:tcPr>
          <w:p w:rsidR="00C0627A" w:rsidP="00C0627A" w14:paraId="3AF885B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540" w:type="dxa"/>
            <w:vAlign w:val="bottom"/>
          </w:tcPr>
          <w:p w:rsidR="00C0627A" w:rsidP="00C0627A" w14:paraId="6B2F7A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C0627A" w:rsidRPr="00636EB5" w:rsidP="00C0627A" w14:paraId="1786EDD5" w14:textId="77777777">
            <w:pPr>
              <w:contextualSpacing/>
              <w:rPr>
                <w:rFonts w:eastAsia="Times New Roman" w:cstheme="minorHAnsi"/>
                <w:color w:val="000000"/>
                <w:sz w:val="18"/>
                <w:szCs w:val="18"/>
              </w:rPr>
            </w:pPr>
          </w:p>
        </w:tc>
      </w:tr>
      <w:tr w14:paraId="129AA5C9" w14:textId="77777777" w:rsidTr="00FF07A3">
        <w:tblPrEx>
          <w:tblW w:w="0" w:type="auto"/>
          <w:tblInd w:w="-72" w:type="dxa"/>
          <w:tblLayout w:type="fixed"/>
          <w:tblLook w:val="04A0"/>
        </w:tblPrEx>
        <w:tc>
          <w:tcPr>
            <w:tcW w:w="1530" w:type="dxa"/>
            <w:vAlign w:val="bottom"/>
          </w:tcPr>
          <w:p w:rsidR="00C0627A" w:rsidRPr="00636EB5" w:rsidP="00C0627A" w14:paraId="01F1278C" w14:textId="77777777">
            <w:pPr>
              <w:contextualSpacing/>
              <w:rPr>
                <w:rFonts w:eastAsia="Times New Roman" w:cstheme="minorHAnsi"/>
                <w:color w:val="000000"/>
                <w:sz w:val="18"/>
                <w:szCs w:val="18"/>
              </w:rPr>
            </w:pPr>
          </w:p>
        </w:tc>
        <w:tc>
          <w:tcPr>
            <w:tcW w:w="4590" w:type="dxa"/>
            <w:vAlign w:val="bottom"/>
          </w:tcPr>
          <w:p w:rsidR="00C0627A" w:rsidP="00C0627A" w14:paraId="1B86CE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540" w:type="dxa"/>
            <w:vAlign w:val="bottom"/>
          </w:tcPr>
          <w:p w:rsidR="00C0627A" w:rsidP="00C0627A" w14:paraId="1DB45C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C0627A" w:rsidRPr="00636EB5" w:rsidP="00C0627A" w14:paraId="2B4509ED" w14:textId="77777777">
            <w:pPr>
              <w:contextualSpacing/>
              <w:rPr>
                <w:rFonts w:eastAsia="Times New Roman" w:cstheme="minorHAnsi"/>
                <w:color w:val="000000"/>
                <w:sz w:val="18"/>
                <w:szCs w:val="18"/>
              </w:rPr>
            </w:pPr>
          </w:p>
        </w:tc>
      </w:tr>
      <w:tr w14:paraId="147AFBA4" w14:textId="77777777" w:rsidTr="00FF07A3">
        <w:tblPrEx>
          <w:tblW w:w="0" w:type="auto"/>
          <w:tblInd w:w="-72" w:type="dxa"/>
          <w:tblLayout w:type="fixed"/>
          <w:tblLook w:val="04A0"/>
        </w:tblPrEx>
        <w:tc>
          <w:tcPr>
            <w:tcW w:w="1530" w:type="dxa"/>
            <w:vAlign w:val="bottom"/>
          </w:tcPr>
          <w:p w:rsidR="00C0627A" w:rsidRPr="00636EB5" w:rsidP="00C0627A" w14:paraId="51D6DDF2" w14:textId="77777777">
            <w:pPr>
              <w:contextualSpacing/>
              <w:rPr>
                <w:rFonts w:eastAsia="Times New Roman" w:cstheme="minorHAnsi"/>
                <w:color w:val="000000"/>
                <w:sz w:val="18"/>
                <w:szCs w:val="18"/>
              </w:rPr>
            </w:pPr>
          </w:p>
        </w:tc>
        <w:tc>
          <w:tcPr>
            <w:tcW w:w="4590" w:type="dxa"/>
            <w:vAlign w:val="bottom"/>
          </w:tcPr>
          <w:p w:rsidR="00C0627A" w:rsidP="00C0627A" w14:paraId="3B0D63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540" w:type="dxa"/>
            <w:vAlign w:val="bottom"/>
          </w:tcPr>
          <w:p w:rsidR="00C0627A" w:rsidP="00C0627A" w14:paraId="0BA1D1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C0627A" w:rsidRPr="00636EB5" w:rsidP="00C0627A" w14:paraId="5A01DCA8" w14:textId="77777777">
            <w:pPr>
              <w:contextualSpacing/>
              <w:rPr>
                <w:rFonts w:eastAsia="Times New Roman" w:cstheme="minorHAnsi"/>
                <w:color w:val="000000"/>
                <w:sz w:val="18"/>
                <w:szCs w:val="18"/>
              </w:rPr>
            </w:pPr>
          </w:p>
        </w:tc>
      </w:tr>
      <w:tr w14:paraId="66D92581" w14:textId="77777777" w:rsidTr="00FF07A3">
        <w:tblPrEx>
          <w:tblW w:w="0" w:type="auto"/>
          <w:tblInd w:w="-72" w:type="dxa"/>
          <w:tblLayout w:type="fixed"/>
          <w:tblLook w:val="04A0"/>
        </w:tblPrEx>
        <w:tc>
          <w:tcPr>
            <w:tcW w:w="1530" w:type="dxa"/>
          </w:tcPr>
          <w:p w:rsidR="00AE04A2" w:rsidRPr="00636EB5" w:rsidP="00C0627A" w14:paraId="4D14778D" w14:textId="77777777">
            <w:pPr>
              <w:contextualSpacing/>
              <w:rPr>
                <w:rFonts w:eastAsia="Times New Roman" w:cstheme="minorHAnsi"/>
                <w:color w:val="000000"/>
                <w:sz w:val="18"/>
                <w:szCs w:val="18"/>
              </w:rPr>
            </w:pPr>
          </w:p>
        </w:tc>
        <w:tc>
          <w:tcPr>
            <w:tcW w:w="4590" w:type="dxa"/>
            <w:vAlign w:val="bottom"/>
          </w:tcPr>
          <w:p w:rsidR="00AE04A2" w:rsidRPr="00636EB5" w:rsidP="00C0627A" w14:paraId="253B46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AE04A2" w:rsidRPr="00636EB5" w:rsidP="00C0627A" w14:paraId="6DFFD9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AE04A2" w:rsidRPr="00636EB5" w:rsidP="00C0627A" w14:paraId="0B4EBDEF" w14:textId="77777777">
            <w:pPr>
              <w:contextualSpacing/>
              <w:rPr>
                <w:rFonts w:eastAsia="Times New Roman" w:cstheme="minorHAnsi"/>
                <w:color w:val="000000"/>
                <w:sz w:val="18"/>
                <w:szCs w:val="18"/>
              </w:rPr>
            </w:pPr>
          </w:p>
        </w:tc>
      </w:tr>
      <w:tr w14:paraId="7F7A4304" w14:textId="77777777" w:rsidTr="00FF07A3">
        <w:tblPrEx>
          <w:tblW w:w="0" w:type="auto"/>
          <w:tblInd w:w="-72" w:type="dxa"/>
          <w:tblLayout w:type="fixed"/>
          <w:tblLook w:val="04A0"/>
        </w:tblPrEx>
        <w:tc>
          <w:tcPr>
            <w:tcW w:w="1530" w:type="dxa"/>
          </w:tcPr>
          <w:p w:rsidR="00AE04A2" w:rsidRPr="00636EB5" w:rsidP="00C0627A" w14:paraId="3380C218" w14:textId="77777777">
            <w:pPr>
              <w:contextualSpacing/>
              <w:rPr>
                <w:rFonts w:eastAsia="Times New Roman" w:cstheme="minorHAnsi"/>
                <w:color w:val="000000"/>
                <w:sz w:val="18"/>
                <w:szCs w:val="18"/>
              </w:rPr>
            </w:pPr>
          </w:p>
        </w:tc>
        <w:tc>
          <w:tcPr>
            <w:tcW w:w="4590" w:type="dxa"/>
            <w:vAlign w:val="bottom"/>
          </w:tcPr>
          <w:p w:rsidR="00AE04A2" w:rsidRPr="00636EB5" w:rsidP="00C0627A" w14:paraId="6DA2F2B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AE04A2" w:rsidRPr="00636EB5" w:rsidP="00C0627A" w14:paraId="1F45B1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AE04A2" w:rsidRPr="00636EB5" w:rsidP="00C0627A" w14:paraId="4FA4C72F" w14:textId="77777777">
            <w:pPr>
              <w:contextualSpacing/>
              <w:rPr>
                <w:rFonts w:eastAsia="Times New Roman" w:cstheme="minorHAnsi"/>
                <w:color w:val="000000"/>
                <w:sz w:val="18"/>
                <w:szCs w:val="18"/>
              </w:rPr>
            </w:pPr>
          </w:p>
        </w:tc>
      </w:tr>
      <w:tr w14:paraId="38DF1DFC" w14:textId="77777777" w:rsidTr="00FF07A3">
        <w:tblPrEx>
          <w:tblW w:w="0" w:type="auto"/>
          <w:tblInd w:w="-72" w:type="dxa"/>
          <w:tblLayout w:type="fixed"/>
          <w:tblLook w:val="04A0"/>
        </w:tblPrEx>
        <w:tc>
          <w:tcPr>
            <w:tcW w:w="1530" w:type="dxa"/>
          </w:tcPr>
          <w:p w:rsidR="00AE04A2" w:rsidRPr="00636EB5" w:rsidP="00C0627A" w14:paraId="1069F4B4" w14:textId="77777777">
            <w:pPr>
              <w:contextualSpacing/>
              <w:rPr>
                <w:rFonts w:eastAsia="Times New Roman" w:cstheme="minorHAnsi"/>
                <w:color w:val="000000"/>
                <w:sz w:val="18"/>
                <w:szCs w:val="18"/>
              </w:rPr>
            </w:pPr>
          </w:p>
        </w:tc>
        <w:tc>
          <w:tcPr>
            <w:tcW w:w="4590" w:type="dxa"/>
            <w:vAlign w:val="bottom"/>
          </w:tcPr>
          <w:p w:rsidR="00AE04A2" w:rsidRPr="00636EB5" w:rsidP="00C0627A" w14:paraId="4BDD67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AE04A2" w:rsidRPr="00636EB5" w:rsidP="00C0627A" w14:paraId="07E3BEC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AE04A2" w:rsidRPr="00636EB5" w:rsidP="00C0627A" w14:paraId="471983B9" w14:textId="77777777">
            <w:pPr>
              <w:contextualSpacing/>
              <w:rPr>
                <w:rFonts w:eastAsia="Times New Roman" w:cstheme="minorHAnsi"/>
                <w:color w:val="000000"/>
                <w:sz w:val="18"/>
                <w:szCs w:val="18"/>
              </w:rPr>
            </w:pPr>
          </w:p>
        </w:tc>
      </w:tr>
    </w:tbl>
    <w:p w:rsidR="00AE04A2" w:rsidP="00AE04A2" w14:paraId="628E14D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B17E1F" w14:textId="77777777" w:rsidTr="00C0627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E04A2" w:rsidRPr="00636EB5" w:rsidP="00C0627A" w14:paraId="7FC2D3E5"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AE04A2" w:rsidRPr="00636EB5" w:rsidP="00C0627A" w14:paraId="7047FD30" w14:textId="77777777">
            <w:pPr>
              <w:contextualSpacing/>
              <w:rPr>
                <w:rFonts w:eastAsia="Times New Roman" w:cstheme="minorHAnsi"/>
                <w:b/>
                <w:bCs/>
                <w:color w:val="000000"/>
                <w:sz w:val="18"/>
                <w:szCs w:val="18"/>
              </w:rPr>
            </w:pPr>
          </w:p>
        </w:tc>
        <w:tc>
          <w:tcPr>
            <w:tcW w:w="6210" w:type="dxa"/>
            <w:vAlign w:val="bottom"/>
          </w:tcPr>
          <w:p w:rsidR="00AE04A2" w:rsidRPr="00636EB5" w:rsidP="00C0627A" w14:paraId="14C9042A" w14:textId="77777777">
            <w:pPr>
              <w:contextualSpacing/>
              <w:rPr>
                <w:rFonts w:eastAsia="Times New Roman" w:cstheme="minorHAnsi"/>
                <w:b/>
                <w:bCs/>
                <w:color w:val="000000"/>
                <w:sz w:val="18"/>
                <w:szCs w:val="18"/>
              </w:rPr>
            </w:pPr>
          </w:p>
        </w:tc>
      </w:tr>
      <w:tr w14:paraId="15EC31ED" w14:textId="77777777" w:rsidTr="00C0627A">
        <w:tblPrEx>
          <w:tblW w:w="10278" w:type="dxa"/>
          <w:tblLayout w:type="fixed"/>
          <w:tblLook w:val="04A0"/>
        </w:tblPrEx>
        <w:tc>
          <w:tcPr>
            <w:tcW w:w="1548" w:type="dxa"/>
            <w:vAlign w:val="bottom"/>
          </w:tcPr>
          <w:p w:rsidR="00AE04A2" w:rsidRPr="00636EB5" w:rsidP="00C0627A" w14:paraId="7A40544F" w14:textId="77777777">
            <w:pPr>
              <w:contextualSpacing/>
              <w:rPr>
                <w:rFonts w:eastAsia="Times New Roman" w:cstheme="minorHAnsi"/>
                <w:bCs/>
                <w:color w:val="000000"/>
                <w:sz w:val="18"/>
                <w:szCs w:val="18"/>
              </w:rPr>
            </w:pPr>
            <w:r>
              <w:rPr>
                <w:rFonts w:eastAsia="Times New Roman" w:cstheme="minorHAnsi"/>
                <w:bCs/>
                <w:color w:val="000000"/>
                <w:sz w:val="18"/>
                <w:szCs w:val="18"/>
              </w:rPr>
              <w:t>PTL</w:t>
            </w:r>
            <w:r>
              <w:rPr>
                <w:rFonts w:eastAsia="Times New Roman" w:cstheme="minorHAnsi"/>
                <w:bCs/>
                <w:color w:val="000000"/>
                <w:sz w:val="18"/>
                <w:szCs w:val="18"/>
              </w:rPr>
              <w:t>EL</w:t>
            </w:r>
            <w:r w:rsidR="00D003C5">
              <w:rPr>
                <w:rFonts w:eastAsia="Times New Roman" w:cstheme="minorHAnsi"/>
                <w:bCs/>
                <w:color w:val="000000"/>
                <w:sz w:val="18"/>
                <w:szCs w:val="18"/>
              </w:rPr>
              <w:t>R5</w:t>
            </w:r>
          </w:p>
        </w:tc>
        <w:tc>
          <w:tcPr>
            <w:tcW w:w="2520" w:type="dxa"/>
            <w:vAlign w:val="bottom"/>
          </w:tcPr>
          <w:p w:rsidR="00AE04A2" w:rsidRPr="00636EB5" w:rsidP="00C0627A" w14:paraId="10EF4E04"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Eligible county resident: </w:t>
            </w:r>
            <w:r w:rsidR="0037470C">
              <w:rPr>
                <w:rFonts w:eastAsia="Times New Roman" w:cstheme="minorHAnsi"/>
                <w:color w:val="000000"/>
                <w:sz w:val="18"/>
                <w:szCs w:val="18"/>
              </w:rPr>
              <w:t>PTL</w:t>
            </w:r>
          </w:p>
        </w:tc>
        <w:tc>
          <w:tcPr>
            <w:tcW w:w="6210" w:type="dxa"/>
            <w:vAlign w:val="bottom"/>
          </w:tcPr>
          <w:p w:rsidR="00AE04A2" w:rsidRPr="00636EB5" w:rsidP="00C0627A" w14:paraId="4790B7E9"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PTLCTYR5</w:t>
            </w:r>
            <w:r>
              <w:rPr>
                <w:rFonts w:eastAsia="Times New Roman" w:cstheme="minorHAnsi"/>
                <w:color w:val="000000"/>
                <w:sz w:val="18"/>
                <w:szCs w:val="18"/>
              </w:rPr>
              <w:t>=7</w:t>
            </w:r>
            <w:r w:rsidRPr="00636EB5">
              <w:rPr>
                <w:rFonts w:eastAsia="Times New Roman" w:cstheme="minorHAnsi"/>
                <w:color w:val="000000"/>
                <w:sz w:val="18"/>
                <w:szCs w:val="18"/>
              </w:rPr>
              <w:t>), 1,0)</w:t>
            </w:r>
          </w:p>
        </w:tc>
      </w:tr>
    </w:tbl>
    <w:p w:rsidR="00AE04A2" w:rsidP="0049329C" w14:paraId="21440121" w14:textId="77777777">
      <w:pPr>
        <w:contextualSpacing/>
        <w:rPr>
          <w:rFonts w:cstheme="minorHAnsi"/>
          <w:sz w:val="18"/>
          <w:szCs w:val="18"/>
        </w:rPr>
      </w:pPr>
    </w:p>
    <w:p w:rsidR="00AE04A2" w:rsidRPr="00636EB5" w:rsidP="0049329C" w14:paraId="48EC1306"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19AC7CBD" w14:textId="77777777" w:rsidTr="00E712CD">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23A2A45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8820" w:type="dxa"/>
          </w:tcPr>
          <w:p w:rsidR="007E35F1" w:rsidRPr="00636EB5" w:rsidP="0049329C" w14:paraId="3186C1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093A1F67"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52EEB5D9" w14:textId="77777777" w:rsidTr="00FF07A3">
        <w:tblPrEx>
          <w:tblW w:w="0" w:type="auto"/>
          <w:tblInd w:w="-72" w:type="dxa"/>
          <w:tblLayout w:type="fixed"/>
          <w:tblLook w:val="04A0"/>
        </w:tblPrEx>
        <w:tc>
          <w:tcPr>
            <w:tcW w:w="1530" w:type="dxa"/>
            <w:vAlign w:val="bottom"/>
          </w:tcPr>
          <w:p w:rsidR="007E35F1" w:rsidRPr="00636EB5" w:rsidP="0049329C" w14:paraId="15D363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7E35F1" w:rsidP="0049329C" w14:paraId="699CD8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4117622C" w14:textId="77777777">
            <w:pPr>
              <w:contextualSpacing/>
              <w:rPr>
                <w:rFonts w:eastAsia="Times New Roman" w:cstheme="minorHAnsi"/>
                <w:b/>
                <w:bCs/>
                <w:color w:val="000000"/>
                <w:sz w:val="18"/>
                <w:szCs w:val="18"/>
              </w:rPr>
            </w:pPr>
          </w:p>
          <w:p w:rsidR="007E35F1" w:rsidRPr="00636EB5" w:rsidP="0049329C" w14:paraId="391E1A96"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21F757EA" w14:textId="77777777" w:rsidTr="00FF07A3">
        <w:tblPrEx>
          <w:tblW w:w="0" w:type="auto"/>
          <w:tblInd w:w="-72" w:type="dxa"/>
          <w:tblLayout w:type="fixed"/>
          <w:tblLook w:val="04A0"/>
        </w:tblPrEx>
        <w:tc>
          <w:tcPr>
            <w:tcW w:w="1530" w:type="dxa"/>
            <w:vAlign w:val="bottom"/>
          </w:tcPr>
          <w:p w:rsidR="007E35F1" w:rsidRPr="00636EB5" w:rsidP="0049329C" w14:paraId="2AC319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sidR="00560B79">
              <w:rPr>
                <w:rFonts w:eastAsia="Times New Roman" w:cstheme="minorHAnsi"/>
                <w:bCs/>
                <w:color w:val="000000"/>
                <w:sz w:val="18"/>
                <w:szCs w:val="18"/>
              </w:rPr>
              <w:t>R5</w:t>
            </w:r>
          </w:p>
        </w:tc>
        <w:tc>
          <w:tcPr>
            <w:tcW w:w="5130" w:type="dxa"/>
            <w:gridSpan w:val="2"/>
            <w:vAlign w:val="bottom"/>
          </w:tcPr>
          <w:p w:rsidR="007E35F1" w:rsidRPr="00636EB5" w:rsidP="0049329C" w14:paraId="19A306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San Diego county</w:t>
            </w:r>
            <w:r w:rsidRPr="00636EB5">
              <w:rPr>
                <w:rFonts w:eastAsia="Times New Roman" w:cstheme="minorHAnsi"/>
                <w:color w:val="000000"/>
                <w:sz w:val="18"/>
                <w:szCs w:val="18"/>
              </w:rPr>
              <w:t xml:space="preserve"> of residence</w:t>
            </w:r>
          </w:p>
        </w:tc>
        <w:tc>
          <w:tcPr>
            <w:tcW w:w="3690" w:type="dxa"/>
            <w:vAlign w:val="bottom"/>
          </w:tcPr>
          <w:p w:rsidR="007E35F1" w:rsidRPr="00636EB5" w:rsidP="0049329C" w14:paraId="1E4396A7" w14:textId="77777777">
            <w:pPr>
              <w:contextualSpacing/>
              <w:rPr>
                <w:rFonts w:eastAsia="Times New Roman" w:cstheme="minorHAnsi"/>
                <w:color w:val="000000"/>
                <w:sz w:val="18"/>
                <w:szCs w:val="18"/>
              </w:rPr>
            </w:pPr>
          </w:p>
        </w:tc>
      </w:tr>
      <w:tr w14:paraId="53FAEB97" w14:textId="77777777" w:rsidTr="00FF07A3">
        <w:tblPrEx>
          <w:tblW w:w="0" w:type="auto"/>
          <w:tblInd w:w="-72" w:type="dxa"/>
          <w:tblLayout w:type="fixed"/>
          <w:tblLook w:val="04A0"/>
        </w:tblPrEx>
        <w:tc>
          <w:tcPr>
            <w:tcW w:w="1530" w:type="dxa"/>
            <w:vAlign w:val="bottom"/>
          </w:tcPr>
          <w:p w:rsidR="007E35F1" w:rsidRPr="00636EB5" w:rsidP="0049329C" w14:paraId="28F47E48" w14:textId="77777777">
            <w:pPr>
              <w:contextualSpacing/>
              <w:rPr>
                <w:rFonts w:eastAsia="Times New Roman" w:cstheme="minorHAnsi"/>
                <w:color w:val="000000"/>
                <w:sz w:val="18"/>
                <w:szCs w:val="18"/>
              </w:rPr>
            </w:pPr>
          </w:p>
        </w:tc>
        <w:tc>
          <w:tcPr>
            <w:tcW w:w="4590" w:type="dxa"/>
            <w:vAlign w:val="bottom"/>
          </w:tcPr>
          <w:p w:rsidR="007E35F1" w:rsidRPr="00636EB5" w:rsidP="0049329C" w14:paraId="469D54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rsidR="007E35F1" w:rsidRPr="00636EB5" w:rsidP="0049329C" w14:paraId="1CC212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P="0049329C" w14:paraId="5C44BC5C" w14:textId="77777777">
            <w:pPr>
              <w:contextualSpacing/>
              <w:rPr>
                <w:rFonts w:eastAsia="Times New Roman" w:cstheme="minorHAnsi"/>
                <w:color w:val="000000"/>
                <w:sz w:val="18"/>
                <w:szCs w:val="18"/>
              </w:rPr>
            </w:pPr>
          </w:p>
        </w:tc>
      </w:tr>
      <w:tr w14:paraId="2B57DB9E" w14:textId="77777777" w:rsidTr="00FF07A3">
        <w:tblPrEx>
          <w:tblW w:w="0" w:type="auto"/>
          <w:tblInd w:w="-72" w:type="dxa"/>
          <w:tblLayout w:type="fixed"/>
          <w:tblLook w:val="04A0"/>
        </w:tblPrEx>
        <w:tc>
          <w:tcPr>
            <w:tcW w:w="1530" w:type="dxa"/>
            <w:vAlign w:val="bottom"/>
          </w:tcPr>
          <w:p w:rsidR="007E35F1" w:rsidRPr="00636EB5" w:rsidP="0049329C" w14:paraId="5C2CD559" w14:textId="77777777">
            <w:pPr>
              <w:contextualSpacing/>
              <w:rPr>
                <w:rFonts w:eastAsia="Times New Roman" w:cstheme="minorHAnsi"/>
                <w:color w:val="000000"/>
                <w:sz w:val="18"/>
                <w:szCs w:val="18"/>
              </w:rPr>
            </w:pPr>
          </w:p>
        </w:tc>
        <w:tc>
          <w:tcPr>
            <w:tcW w:w="4590" w:type="dxa"/>
            <w:vAlign w:val="bottom"/>
          </w:tcPr>
          <w:p w:rsidR="007E35F1" w:rsidRPr="00636EB5" w:rsidP="0049329C" w14:paraId="3F019AD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3B9DE5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338C6051" w14:textId="77777777">
            <w:pPr>
              <w:contextualSpacing/>
              <w:rPr>
                <w:rFonts w:eastAsia="Times New Roman" w:cstheme="minorHAnsi"/>
                <w:color w:val="000000"/>
                <w:sz w:val="18"/>
                <w:szCs w:val="18"/>
              </w:rPr>
            </w:pPr>
          </w:p>
        </w:tc>
      </w:tr>
      <w:tr w14:paraId="739FFD03" w14:textId="77777777" w:rsidTr="00FF07A3">
        <w:tblPrEx>
          <w:tblW w:w="0" w:type="auto"/>
          <w:tblInd w:w="-72" w:type="dxa"/>
          <w:tblLayout w:type="fixed"/>
          <w:tblLook w:val="04A0"/>
        </w:tblPrEx>
        <w:tc>
          <w:tcPr>
            <w:tcW w:w="1530" w:type="dxa"/>
            <w:vAlign w:val="bottom"/>
          </w:tcPr>
          <w:p w:rsidR="007E35F1" w:rsidRPr="00636EB5" w:rsidP="0049329C" w14:paraId="64910E38" w14:textId="77777777">
            <w:pPr>
              <w:contextualSpacing/>
              <w:rPr>
                <w:rFonts w:eastAsia="Times New Roman" w:cstheme="minorHAnsi"/>
                <w:color w:val="000000"/>
                <w:sz w:val="18"/>
                <w:szCs w:val="18"/>
              </w:rPr>
            </w:pPr>
          </w:p>
        </w:tc>
        <w:tc>
          <w:tcPr>
            <w:tcW w:w="4590" w:type="dxa"/>
            <w:vAlign w:val="bottom"/>
          </w:tcPr>
          <w:p w:rsidR="007E35F1" w:rsidRPr="00636EB5" w:rsidP="0049329C" w14:paraId="2BDB61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1A3EC97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75C3CD18" w14:textId="77777777">
            <w:pPr>
              <w:contextualSpacing/>
              <w:rPr>
                <w:rFonts w:eastAsia="Times New Roman" w:cstheme="minorHAnsi"/>
                <w:color w:val="000000"/>
                <w:sz w:val="18"/>
                <w:szCs w:val="18"/>
              </w:rPr>
            </w:pPr>
          </w:p>
        </w:tc>
      </w:tr>
      <w:tr w14:paraId="2BF741CC" w14:textId="77777777" w:rsidTr="00FF07A3">
        <w:tblPrEx>
          <w:tblW w:w="0" w:type="auto"/>
          <w:tblInd w:w="-72" w:type="dxa"/>
          <w:tblLayout w:type="fixed"/>
          <w:tblLook w:val="04A0"/>
        </w:tblPrEx>
        <w:tc>
          <w:tcPr>
            <w:tcW w:w="1530" w:type="dxa"/>
            <w:vAlign w:val="bottom"/>
          </w:tcPr>
          <w:p w:rsidR="007E35F1" w:rsidRPr="00636EB5" w:rsidP="0049329C" w14:paraId="5BBA607D" w14:textId="77777777">
            <w:pPr>
              <w:contextualSpacing/>
              <w:rPr>
                <w:rFonts w:eastAsia="Times New Roman" w:cstheme="minorHAnsi"/>
                <w:color w:val="000000"/>
                <w:sz w:val="18"/>
                <w:szCs w:val="18"/>
              </w:rPr>
            </w:pPr>
          </w:p>
        </w:tc>
        <w:tc>
          <w:tcPr>
            <w:tcW w:w="4590" w:type="dxa"/>
            <w:vAlign w:val="bottom"/>
          </w:tcPr>
          <w:p w:rsidR="007E35F1" w:rsidRPr="00636EB5" w:rsidP="0049329C" w14:paraId="181473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3A96C8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75B4964F" w14:textId="77777777">
            <w:pPr>
              <w:contextualSpacing/>
              <w:rPr>
                <w:rFonts w:eastAsia="Times New Roman" w:cstheme="minorHAnsi"/>
                <w:color w:val="000000"/>
                <w:sz w:val="18"/>
                <w:szCs w:val="18"/>
              </w:rPr>
            </w:pPr>
          </w:p>
        </w:tc>
      </w:tr>
    </w:tbl>
    <w:p w:rsidR="007E35F1" w:rsidRPr="00636EB5" w:rsidP="0049329C" w14:paraId="47A3F491"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1D76DA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7EA47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71B77867"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6930945" w14:textId="77777777">
            <w:pPr>
              <w:contextualSpacing/>
              <w:rPr>
                <w:rFonts w:eastAsia="Times New Roman" w:cstheme="minorHAnsi"/>
                <w:b/>
                <w:bCs/>
                <w:color w:val="000000"/>
                <w:sz w:val="18"/>
                <w:szCs w:val="18"/>
              </w:rPr>
            </w:pPr>
          </w:p>
        </w:tc>
      </w:tr>
      <w:tr w14:paraId="59923E62" w14:textId="77777777" w:rsidTr="007E35F1">
        <w:tblPrEx>
          <w:tblW w:w="10278" w:type="dxa"/>
          <w:tblLayout w:type="fixed"/>
          <w:tblLook w:val="04A0"/>
        </w:tblPrEx>
        <w:tc>
          <w:tcPr>
            <w:tcW w:w="1548" w:type="dxa"/>
            <w:vAlign w:val="bottom"/>
          </w:tcPr>
          <w:p w:rsidR="007E35F1" w:rsidRPr="00636EB5" w:rsidP="0049329C" w14:paraId="7096E52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r w:rsidR="005344FF">
              <w:rPr>
                <w:rFonts w:eastAsia="Times New Roman" w:cstheme="minorHAnsi"/>
                <w:bCs/>
                <w:color w:val="000000"/>
                <w:sz w:val="18"/>
                <w:szCs w:val="18"/>
              </w:rPr>
              <w:t>R5</w:t>
            </w:r>
          </w:p>
        </w:tc>
        <w:tc>
          <w:tcPr>
            <w:tcW w:w="2520" w:type="dxa"/>
            <w:vAlign w:val="bottom"/>
          </w:tcPr>
          <w:p w:rsidR="007E35F1" w:rsidRPr="00636EB5" w:rsidP="0049329C" w14:paraId="67E2E80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7E35F1" w:rsidRPr="00636EB5" w:rsidP="0049329C" w14:paraId="06ED52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((SDGCTY</w:t>
            </w:r>
            <w:r w:rsidR="00560B79">
              <w:rPr>
                <w:rFonts w:eastAsia="Times New Roman" w:cstheme="minorHAnsi"/>
                <w:color w:val="000000"/>
                <w:sz w:val="18"/>
                <w:szCs w:val="18"/>
              </w:rPr>
              <w:t>R5</w:t>
            </w:r>
            <w:r w:rsidRPr="00636EB5">
              <w:rPr>
                <w:rFonts w:eastAsia="Times New Roman" w:cstheme="minorHAnsi"/>
                <w:color w:val="000000"/>
                <w:sz w:val="18"/>
                <w:szCs w:val="18"/>
              </w:rPr>
              <w:t>=1), 1,0)</w:t>
            </w:r>
          </w:p>
        </w:tc>
      </w:tr>
    </w:tbl>
    <w:p w:rsidR="007E35F1" w:rsidRPr="00636EB5" w:rsidP="0049329C" w14:paraId="5A7026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382B307A" w14:textId="77777777" w:rsidTr="00E712C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B93CB1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8820" w:type="dxa"/>
          </w:tcPr>
          <w:p w:rsidR="007E35F1" w:rsidRPr="00636EB5" w:rsidP="0049329C" w14:paraId="0FE3F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6BEF8AD0"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334C421" w14:textId="77777777" w:rsidTr="00E712CD">
        <w:tblPrEx>
          <w:tblW w:w="0" w:type="auto"/>
          <w:tblInd w:w="18" w:type="dxa"/>
          <w:tblLayout w:type="fixed"/>
          <w:tblLook w:val="04A0"/>
        </w:tblPrEx>
        <w:tc>
          <w:tcPr>
            <w:tcW w:w="1440" w:type="dxa"/>
            <w:vAlign w:val="bottom"/>
          </w:tcPr>
          <w:p w:rsidR="007E35F1" w:rsidRPr="00636EB5" w:rsidP="0049329C" w14:paraId="5FAD4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ES5_SFO.</w:t>
            </w:r>
          </w:p>
        </w:tc>
        <w:tc>
          <w:tcPr>
            <w:tcW w:w="8820" w:type="dxa"/>
            <w:gridSpan w:val="3"/>
            <w:vAlign w:val="bottom"/>
          </w:tcPr>
          <w:p w:rsidR="007E35F1" w:rsidP="0049329C" w14:paraId="16790A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3C9F6A88" w14:textId="77777777">
            <w:pPr>
              <w:contextualSpacing/>
              <w:rPr>
                <w:rFonts w:eastAsia="Times New Roman" w:cstheme="minorHAnsi"/>
                <w:b/>
                <w:bCs/>
                <w:color w:val="000000"/>
                <w:sz w:val="18"/>
                <w:szCs w:val="18"/>
              </w:rPr>
            </w:pPr>
          </w:p>
          <w:p w:rsidR="007E35F1" w:rsidRPr="00636EB5" w:rsidP="0049329C" w14:paraId="4AC6AF02"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66B95005" w14:textId="77777777" w:rsidTr="00E712CD">
        <w:tblPrEx>
          <w:tblW w:w="0" w:type="auto"/>
          <w:tblInd w:w="18" w:type="dxa"/>
          <w:tblLayout w:type="fixed"/>
          <w:tblLook w:val="04A0"/>
        </w:tblPrEx>
        <w:tc>
          <w:tcPr>
            <w:tcW w:w="1440" w:type="dxa"/>
            <w:vAlign w:val="bottom"/>
          </w:tcPr>
          <w:p w:rsidR="007E35F1" w:rsidRPr="00636EB5" w:rsidP="0049329C" w14:paraId="5A550F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sidR="00560B79">
              <w:rPr>
                <w:rFonts w:eastAsia="Times New Roman" w:cstheme="minorHAnsi"/>
                <w:bCs/>
                <w:color w:val="000000"/>
                <w:sz w:val="18"/>
                <w:szCs w:val="18"/>
              </w:rPr>
              <w:t>R5</w:t>
            </w:r>
          </w:p>
        </w:tc>
        <w:tc>
          <w:tcPr>
            <w:tcW w:w="8820" w:type="dxa"/>
            <w:gridSpan w:val="3"/>
            <w:vAlign w:val="bottom"/>
          </w:tcPr>
          <w:p w:rsidR="007E35F1" w:rsidRPr="00636EB5" w:rsidP="0049329C" w14:paraId="0C319F4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 xml:space="preserve"> of residence</w:t>
            </w:r>
          </w:p>
        </w:tc>
      </w:tr>
      <w:tr w14:paraId="1A9FCC01" w14:textId="77777777" w:rsidTr="00E712CD">
        <w:tblPrEx>
          <w:tblW w:w="0" w:type="auto"/>
          <w:tblInd w:w="18" w:type="dxa"/>
          <w:tblLayout w:type="fixed"/>
          <w:tblLook w:val="04A0"/>
        </w:tblPrEx>
        <w:tc>
          <w:tcPr>
            <w:tcW w:w="1440" w:type="dxa"/>
            <w:vAlign w:val="bottom"/>
          </w:tcPr>
          <w:p w:rsidR="007E35F1" w:rsidRPr="00636EB5" w:rsidP="0049329C" w14:paraId="6E3FC41A" w14:textId="77777777">
            <w:pPr>
              <w:contextualSpacing/>
              <w:rPr>
                <w:rFonts w:eastAsia="Times New Roman" w:cstheme="minorHAnsi"/>
                <w:color w:val="000000"/>
                <w:sz w:val="18"/>
                <w:szCs w:val="18"/>
              </w:rPr>
            </w:pPr>
          </w:p>
        </w:tc>
        <w:tc>
          <w:tcPr>
            <w:tcW w:w="4590" w:type="dxa"/>
            <w:vAlign w:val="bottom"/>
          </w:tcPr>
          <w:p w:rsidR="007E35F1" w:rsidRPr="00636EB5" w:rsidP="0049329C" w14:paraId="1F531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rsidR="007E35F1" w:rsidRPr="00636EB5" w:rsidP="0049329C" w14:paraId="5181CD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P="0049329C" w14:paraId="7BAC4353" w14:textId="77777777">
            <w:pPr>
              <w:contextualSpacing/>
              <w:rPr>
                <w:rFonts w:eastAsia="Times New Roman" w:cstheme="minorHAnsi"/>
                <w:color w:val="000000"/>
                <w:sz w:val="18"/>
                <w:szCs w:val="18"/>
              </w:rPr>
            </w:pPr>
          </w:p>
        </w:tc>
      </w:tr>
      <w:tr w14:paraId="03F043C5" w14:textId="77777777" w:rsidTr="00E712CD">
        <w:tblPrEx>
          <w:tblW w:w="0" w:type="auto"/>
          <w:tblInd w:w="18" w:type="dxa"/>
          <w:tblLayout w:type="fixed"/>
          <w:tblLook w:val="04A0"/>
        </w:tblPrEx>
        <w:tc>
          <w:tcPr>
            <w:tcW w:w="1440" w:type="dxa"/>
            <w:vAlign w:val="bottom"/>
          </w:tcPr>
          <w:p w:rsidR="007E35F1" w:rsidRPr="00636EB5" w:rsidP="0049329C" w14:paraId="7F61F7C9" w14:textId="77777777">
            <w:pPr>
              <w:contextualSpacing/>
              <w:rPr>
                <w:rFonts w:eastAsia="Times New Roman" w:cstheme="minorHAnsi"/>
                <w:color w:val="000000"/>
                <w:sz w:val="18"/>
                <w:szCs w:val="18"/>
              </w:rPr>
            </w:pPr>
          </w:p>
        </w:tc>
        <w:tc>
          <w:tcPr>
            <w:tcW w:w="4590" w:type="dxa"/>
            <w:vAlign w:val="bottom"/>
          </w:tcPr>
          <w:p w:rsidR="007E35F1" w:rsidRPr="00636EB5" w:rsidP="0049329C" w14:paraId="6C6BC7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rsidR="007E35F1" w:rsidRPr="00636EB5" w:rsidP="0049329C" w14:paraId="7DCE0E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P="0049329C" w14:paraId="651C2625" w14:textId="77777777">
            <w:pPr>
              <w:contextualSpacing/>
              <w:rPr>
                <w:rFonts w:eastAsia="Times New Roman" w:cstheme="minorHAnsi"/>
                <w:color w:val="000000"/>
                <w:sz w:val="18"/>
                <w:szCs w:val="18"/>
              </w:rPr>
            </w:pPr>
          </w:p>
        </w:tc>
      </w:tr>
      <w:tr w14:paraId="4335CE14" w14:textId="77777777" w:rsidTr="00E712CD">
        <w:tblPrEx>
          <w:tblW w:w="0" w:type="auto"/>
          <w:tblInd w:w="18" w:type="dxa"/>
          <w:tblLayout w:type="fixed"/>
          <w:tblLook w:val="04A0"/>
        </w:tblPrEx>
        <w:tc>
          <w:tcPr>
            <w:tcW w:w="1440" w:type="dxa"/>
            <w:vAlign w:val="bottom"/>
          </w:tcPr>
          <w:p w:rsidR="007E35F1" w:rsidRPr="00636EB5" w:rsidP="0049329C" w14:paraId="33648661" w14:textId="77777777">
            <w:pPr>
              <w:contextualSpacing/>
              <w:rPr>
                <w:rFonts w:eastAsia="Times New Roman" w:cstheme="minorHAnsi"/>
                <w:color w:val="000000"/>
                <w:sz w:val="18"/>
                <w:szCs w:val="18"/>
              </w:rPr>
            </w:pPr>
          </w:p>
        </w:tc>
        <w:tc>
          <w:tcPr>
            <w:tcW w:w="4590" w:type="dxa"/>
            <w:vAlign w:val="bottom"/>
          </w:tcPr>
          <w:p w:rsidR="007E35F1" w:rsidRPr="00636EB5" w:rsidP="0049329C" w14:paraId="3283F8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P="0049329C" w14:paraId="0BDB68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P="0049329C" w14:paraId="7B4939A8" w14:textId="77777777">
            <w:pPr>
              <w:contextualSpacing/>
              <w:rPr>
                <w:rFonts w:eastAsia="Times New Roman" w:cstheme="minorHAnsi"/>
                <w:color w:val="000000"/>
                <w:sz w:val="18"/>
                <w:szCs w:val="18"/>
              </w:rPr>
            </w:pPr>
          </w:p>
        </w:tc>
      </w:tr>
      <w:tr w14:paraId="266A4FD5" w14:textId="77777777" w:rsidTr="00E712CD">
        <w:tblPrEx>
          <w:tblW w:w="0" w:type="auto"/>
          <w:tblInd w:w="18" w:type="dxa"/>
          <w:tblLayout w:type="fixed"/>
          <w:tblLook w:val="04A0"/>
        </w:tblPrEx>
        <w:tc>
          <w:tcPr>
            <w:tcW w:w="1440" w:type="dxa"/>
            <w:vAlign w:val="bottom"/>
          </w:tcPr>
          <w:p w:rsidR="007E35F1" w:rsidRPr="00636EB5" w:rsidP="0049329C" w14:paraId="022FAC69" w14:textId="77777777">
            <w:pPr>
              <w:contextualSpacing/>
              <w:rPr>
                <w:rFonts w:eastAsia="Times New Roman" w:cstheme="minorHAnsi"/>
                <w:color w:val="000000"/>
                <w:sz w:val="18"/>
                <w:szCs w:val="18"/>
              </w:rPr>
            </w:pPr>
          </w:p>
        </w:tc>
        <w:tc>
          <w:tcPr>
            <w:tcW w:w="4590" w:type="dxa"/>
            <w:vAlign w:val="bottom"/>
          </w:tcPr>
          <w:p w:rsidR="007E35F1" w:rsidRPr="00636EB5" w:rsidP="0049329C" w14:paraId="79F5F5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BCA140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P="0049329C" w14:paraId="426E8ED5" w14:textId="77777777">
            <w:pPr>
              <w:contextualSpacing/>
              <w:rPr>
                <w:rFonts w:eastAsia="Times New Roman" w:cstheme="minorHAnsi"/>
                <w:color w:val="000000"/>
                <w:sz w:val="18"/>
                <w:szCs w:val="18"/>
              </w:rPr>
            </w:pPr>
          </w:p>
        </w:tc>
      </w:tr>
      <w:tr w14:paraId="4427CE12" w14:textId="77777777" w:rsidTr="00E712CD">
        <w:tblPrEx>
          <w:tblW w:w="0" w:type="auto"/>
          <w:tblInd w:w="18" w:type="dxa"/>
          <w:tblLayout w:type="fixed"/>
          <w:tblLook w:val="04A0"/>
        </w:tblPrEx>
        <w:tc>
          <w:tcPr>
            <w:tcW w:w="1440" w:type="dxa"/>
          </w:tcPr>
          <w:p w:rsidR="007E35F1" w:rsidRPr="00636EB5" w:rsidP="0049329C" w14:paraId="578558AC" w14:textId="77777777">
            <w:pPr>
              <w:contextualSpacing/>
              <w:rPr>
                <w:rFonts w:eastAsia="Times New Roman" w:cstheme="minorHAnsi"/>
                <w:color w:val="000000"/>
                <w:sz w:val="18"/>
                <w:szCs w:val="18"/>
              </w:rPr>
            </w:pPr>
          </w:p>
        </w:tc>
        <w:tc>
          <w:tcPr>
            <w:tcW w:w="4590" w:type="dxa"/>
            <w:vAlign w:val="bottom"/>
          </w:tcPr>
          <w:p w:rsidR="007E35F1" w:rsidRPr="00636EB5" w:rsidP="0049329C" w14:paraId="31A7A4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075D24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P="0049329C" w14:paraId="1B5C6F55" w14:textId="77777777">
            <w:pPr>
              <w:contextualSpacing/>
              <w:rPr>
                <w:rFonts w:eastAsia="Times New Roman" w:cstheme="minorHAnsi"/>
                <w:color w:val="000000"/>
                <w:sz w:val="18"/>
                <w:szCs w:val="18"/>
              </w:rPr>
            </w:pPr>
          </w:p>
        </w:tc>
      </w:tr>
    </w:tbl>
    <w:p w:rsidR="007E35F1" w:rsidRPr="00636EB5" w:rsidP="0049329C" w14:paraId="4619593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D9C03D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58144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5B34F15F"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91CB6C3" w14:textId="77777777">
            <w:pPr>
              <w:contextualSpacing/>
              <w:rPr>
                <w:rFonts w:eastAsia="Times New Roman" w:cstheme="minorHAnsi"/>
                <w:b/>
                <w:bCs/>
                <w:color w:val="000000"/>
                <w:sz w:val="18"/>
                <w:szCs w:val="18"/>
              </w:rPr>
            </w:pPr>
          </w:p>
        </w:tc>
      </w:tr>
      <w:tr w14:paraId="4576F818" w14:textId="77777777" w:rsidTr="007E35F1">
        <w:tblPrEx>
          <w:tblW w:w="10278" w:type="dxa"/>
          <w:tblLayout w:type="fixed"/>
          <w:tblLook w:val="04A0"/>
        </w:tblPrEx>
        <w:tc>
          <w:tcPr>
            <w:tcW w:w="1548" w:type="dxa"/>
            <w:vAlign w:val="bottom"/>
          </w:tcPr>
          <w:p w:rsidR="007E35F1" w:rsidRPr="00636EB5" w:rsidP="0049329C" w14:paraId="654D623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sidR="00D003C5">
              <w:rPr>
                <w:rFonts w:eastAsia="Times New Roman" w:cstheme="minorHAnsi"/>
                <w:bCs/>
                <w:color w:val="000000"/>
                <w:sz w:val="18"/>
                <w:szCs w:val="18"/>
              </w:rPr>
              <w:t>R5</w:t>
            </w:r>
          </w:p>
        </w:tc>
        <w:tc>
          <w:tcPr>
            <w:tcW w:w="2520" w:type="dxa"/>
            <w:vAlign w:val="bottom"/>
          </w:tcPr>
          <w:p w:rsidR="007E35F1" w:rsidRPr="00636EB5" w:rsidP="0049329C" w14:paraId="64BDE0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7E35F1" w:rsidRPr="00636EB5" w:rsidP="00E712CD" w14:paraId="6368C5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SFOEL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((SFOCTY</w:t>
            </w:r>
            <w:r w:rsidR="00560B79">
              <w:rPr>
                <w:rFonts w:eastAsia="Times New Roman" w:cstheme="minorHAnsi"/>
                <w:color w:val="000000"/>
                <w:sz w:val="18"/>
                <w:szCs w:val="18"/>
              </w:rPr>
              <w:t>R5</w:t>
            </w:r>
            <w:r w:rsidRPr="00636EB5">
              <w:rPr>
                <w:rFonts w:eastAsia="Times New Roman" w:cstheme="minorHAnsi"/>
                <w:color w:val="000000"/>
                <w:sz w:val="18"/>
                <w:szCs w:val="18"/>
              </w:rPr>
              <w:t>=2 OR SFOCTY</w:t>
            </w:r>
            <w:r w:rsidR="00560B79">
              <w:rPr>
                <w:rFonts w:eastAsia="Times New Roman" w:cstheme="minorHAnsi"/>
                <w:color w:val="000000"/>
                <w:sz w:val="18"/>
                <w:szCs w:val="18"/>
              </w:rPr>
              <w:t>R5</w:t>
            </w:r>
            <w:r w:rsidRPr="00636EB5">
              <w:rPr>
                <w:rFonts w:eastAsia="Times New Roman" w:cstheme="minorHAnsi"/>
                <w:color w:val="000000"/>
                <w:sz w:val="18"/>
                <w:szCs w:val="18"/>
              </w:rPr>
              <w:t>=3), 1,0)</w:t>
            </w:r>
          </w:p>
        </w:tc>
      </w:tr>
    </w:tbl>
    <w:p w:rsidR="007E35F1" w:rsidRPr="00636EB5" w:rsidP="0049329C" w14:paraId="00188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BD574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478E4CDF" w14:textId="43F838C9">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w:t>
            </w:r>
          </w:p>
        </w:tc>
        <w:tc>
          <w:tcPr>
            <w:tcW w:w="7830" w:type="dxa"/>
          </w:tcPr>
          <w:p w:rsidR="007E35F1" w:rsidRPr="00636EB5" w:rsidP="0049329C" w14:paraId="3927EDA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P="0049329C" w14:paraId="56DEEDCE" w14:textId="4D39C57C">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4E183396" w14:textId="77777777" w:rsidTr="002165FE">
        <w:tblPrEx>
          <w:tblW w:w="10260" w:type="dxa"/>
          <w:tblInd w:w="18" w:type="dxa"/>
          <w:tblLayout w:type="fixed"/>
          <w:tblLook w:val="04A0"/>
        </w:tblPrEx>
        <w:tc>
          <w:tcPr>
            <w:tcW w:w="1440" w:type="dxa"/>
            <w:vAlign w:val="bottom"/>
          </w:tcPr>
          <w:p w:rsidR="002165FE" w:rsidRPr="00636EB5" w:rsidP="002165FE" w14:paraId="45D7C27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002165FE" w:rsidP="002165FE" w14:paraId="014BE1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municipality (county) do you currently live in?</w:t>
            </w:r>
          </w:p>
          <w:p w:rsidR="002165FE" w:rsidRPr="00636EB5" w:rsidP="002165FE" w14:paraId="5722C433" w14:textId="77777777">
            <w:pPr>
              <w:contextualSpacing/>
              <w:rPr>
                <w:rFonts w:eastAsia="Times New Roman" w:cstheme="minorHAnsi"/>
                <w:b/>
                <w:bCs/>
                <w:color w:val="000000"/>
                <w:sz w:val="18"/>
                <w:szCs w:val="18"/>
              </w:rPr>
            </w:pPr>
          </w:p>
          <w:p w:rsidR="002165FE" w:rsidRPr="00636EB5" w:rsidP="002165FE" w14:paraId="6BCDB7F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70E9AEB" w14:textId="77777777" w:rsidTr="002165FE">
        <w:tblPrEx>
          <w:tblW w:w="10260" w:type="dxa"/>
          <w:tblInd w:w="18" w:type="dxa"/>
          <w:tblLayout w:type="fixed"/>
          <w:tblLook w:val="04A0"/>
        </w:tblPrEx>
        <w:tc>
          <w:tcPr>
            <w:tcW w:w="1440" w:type="dxa"/>
            <w:vAlign w:val="bottom"/>
          </w:tcPr>
          <w:p w:rsidR="002165FE" w:rsidRPr="00636EB5" w:rsidP="002165FE" w14:paraId="117FD0D8" w14:textId="2189B467">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sidR="00F17AAA">
              <w:rPr>
                <w:rFonts w:eastAsia="Times New Roman" w:cstheme="minorHAnsi"/>
                <w:bCs/>
                <w:color w:val="000000"/>
                <w:sz w:val="18"/>
                <w:szCs w:val="18"/>
              </w:rPr>
              <w:t>R6</w:t>
            </w:r>
          </w:p>
        </w:tc>
        <w:tc>
          <w:tcPr>
            <w:tcW w:w="8820" w:type="dxa"/>
            <w:gridSpan w:val="3"/>
            <w:vAlign w:val="bottom"/>
          </w:tcPr>
          <w:p w:rsidR="002165FE" w:rsidRPr="00636EB5" w:rsidP="002165FE" w14:paraId="6F7BAFA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San Juan county</w:t>
            </w:r>
            <w:r w:rsidRPr="00636EB5">
              <w:rPr>
                <w:rFonts w:eastAsia="Times New Roman" w:cstheme="minorHAnsi"/>
                <w:color w:val="000000"/>
                <w:sz w:val="18"/>
                <w:szCs w:val="18"/>
              </w:rPr>
              <w:t xml:space="preserve"> (municipio) of residence</w:t>
            </w:r>
          </w:p>
        </w:tc>
      </w:tr>
      <w:tr w14:paraId="02F6FCCB" w14:textId="77777777" w:rsidTr="002165FE">
        <w:tblPrEx>
          <w:tblW w:w="10260" w:type="dxa"/>
          <w:tblInd w:w="18" w:type="dxa"/>
          <w:tblLayout w:type="fixed"/>
          <w:tblLook w:val="04A0"/>
        </w:tblPrEx>
        <w:tc>
          <w:tcPr>
            <w:tcW w:w="1440" w:type="dxa"/>
            <w:vAlign w:val="bottom"/>
          </w:tcPr>
          <w:p w:rsidR="002165FE" w:rsidRPr="00636EB5" w:rsidP="002165FE" w14:paraId="065A0FF4" w14:textId="77777777">
            <w:pPr>
              <w:contextualSpacing/>
              <w:rPr>
                <w:rFonts w:eastAsia="Times New Roman" w:cstheme="minorHAnsi"/>
                <w:color w:val="000000"/>
                <w:sz w:val="18"/>
                <w:szCs w:val="18"/>
              </w:rPr>
            </w:pPr>
          </w:p>
        </w:tc>
        <w:tc>
          <w:tcPr>
            <w:tcW w:w="4590" w:type="dxa"/>
            <w:vAlign w:val="bottom"/>
          </w:tcPr>
          <w:p w:rsidR="002165FE" w:rsidRPr="00636EB5" w:rsidP="002165FE" w14:paraId="4822AA6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Aguas</w:t>
            </w:r>
            <w:r>
              <w:rPr>
                <w:rFonts w:eastAsia="Times New Roman" w:cstheme="minorHAnsi"/>
                <w:color w:val="000000"/>
                <w:sz w:val="18"/>
                <w:szCs w:val="18"/>
              </w:rPr>
              <w:t xml:space="preserve"> </w:t>
            </w:r>
            <w:r>
              <w:rPr>
                <w:rFonts w:eastAsia="Times New Roman" w:cstheme="minorHAnsi"/>
                <w:color w:val="000000"/>
                <w:sz w:val="18"/>
                <w:szCs w:val="18"/>
              </w:rPr>
              <w:t>Buenas</w:t>
            </w:r>
            <w:r w:rsidRPr="00636EB5">
              <w:rPr>
                <w:rFonts w:eastAsia="Times New Roman" w:cstheme="minorHAnsi"/>
                <w:color w:val="000000"/>
                <w:sz w:val="18"/>
                <w:szCs w:val="18"/>
              </w:rPr>
              <w:tab/>
            </w:r>
          </w:p>
        </w:tc>
        <w:tc>
          <w:tcPr>
            <w:tcW w:w="540" w:type="dxa"/>
            <w:vAlign w:val="bottom"/>
          </w:tcPr>
          <w:p w:rsidR="002165FE" w:rsidRPr="00636EB5" w:rsidP="002165FE" w14:paraId="74EF218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2165FE" w:rsidRPr="00636EB5" w:rsidP="002165FE" w14:paraId="14E72805" w14:textId="77777777">
            <w:pPr>
              <w:contextualSpacing/>
              <w:rPr>
                <w:rFonts w:eastAsia="Times New Roman" w:cstheme="minorHAnsi"/>
                <w:color w:val="000000"/>
                <w:sz w:val="18"/>
                <w:szCs w:val="18"/>
              </w:rPr>
            </w:pPr>
          </w:p>
        </w:tc>
      </w:tr>
      <w:tr w14:paraId="3AF5E400" w14:textId="77777777" w:rsidTr="002165FE">
        <w:tblPrEx>
          <w:tblW w:w="10260" w:type="dxa"/>
          <w:tblInd w:w="18" w:type="dxa"/>
          <w:tblLayout w:type="fixed"/>
          <w:tblLook w:val="04A0"/>
        </w:tblPrEx>
        <w:tc>
          <w:tcPr>
            <w:tcW w:w="1440" w:type="dxa"/>
            <w:vAlign w:val="bottom"/>
          </w:tcPr>
          <w:p w:rsidR="002165FE" w:rsidRPr="00636EB5" w:rsidP="002165FE" w14:paraId="584CBB55" w14:textId="77777777">
            <w:pPr>
              <w:contextualSpacing/>
              <w:rPr>
                <w:rFonts w:eastAsia="Times New Roman" w:cstheme="minorHAnsi"/>
                <w:color w:val="000000"/>
                <w:sz w:val="18"/>
                <w:szCs w:val="18"/>
              </w:rPr>
            </w:pPr>
          </w:p>
        </w:tc>
        <w:tc>
          <w:tcPr>
            <w:tcW w:w="4590" w:type="dxa"/>
            <w:vAlign w:val="bottom"/>
          </w:tcPr>
          <w:p w:rsidR="002165FE" w:rsidRPr="00636EB5" w:rsidP="002165FE" w14:paraId="12BB7F9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Aibonito</w:t>
            </w:r>
            <w:r w:rsidRPr="00636EB5">
              <w:rPr>
                <w:rFonts w:eastAsia="Times New Roman" w:cstheme="minorHAnsi"/>
                <w:color w:val="000000"/>
                <w:sz w:val="18"/>
                <w:szCs w:val="18"/>
              </w:rPr>
              <w:tab/>
            </w:r>
          </w:p>
        </w:tc>
        <w:tc>
          <w:tcPr>
            <w:tcW w:w="540" w:type="dxa"/>
            <w:vAlign w:val="bottom"/>
          </w:tcPr>
          <w:p w:rsidR="002165FE" w:rsidRPr="00636EB5" w:rsidP="002165FE" w14:paraId="3E1A17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2165FE" w:rsidRPr="00636EB5" w:rsidP="002165FE" w14:paraId="09F5EF9C" w14:textId="77777777">
            <w:pPr>
              <w:contextualSpacing/>
              <w:rPr>
                <w:rFonts w:cstheme="minorHAnsi"/>
                <w:sz w:val="18"/>
                <w:szCs w:val="18"/>
              </w:rPr>
            </w:pPr>
          </w:p>
        </w:tc>
      </w:tr>
      <w:tr w14:paraId="69CFE11D" w14:textId="77777777" w:rsidTr="002165FE">
        <w:tblPrEx>
          <w:tblW w:w="10260" w:type="dxa"/>
          <w:tblInd w:w="18" w:type="dxa"/>
          <w:tblLayout w:type="fixed"/>
          <w:tblLook w:val="04A0"/>
        </w:tblPrEx>
        <w:tc>
          <w:tcPr>
            <w:tcW w:w="1440" w:type="dxa"/>
            <w:vAlign w:val="bottom"/>
          </w:tcPr>
          <w:p w:rsidR="002165FE" w:rsidRPr="00636EB5" w:rsidP="002165FE" w14:paraId="0638B3E9" w14:textId="77777777">
            <w:pPr>
              <w:contextualSpacing/>
              <w:rPr>
                <w:rFonts w:eastAsia="Times New Roman" w:cstheme="minorHAnsi"/>
                <w:color w:val="000000"/>
                <w:sz w:val="18"/>
                <w:szCs w:val="18"/>
              </w:rPr>
            </w:pPr>
          </w:p>
        </w:tc>
        <w:tc>
          <w:tcPr>
            <w:tcW w:w="4590" w:type="dxa"/>
            <w:vAlign w:val="bottom"/>
          </w:tcPr>
          <w:p w:rsidR="002165FE" w:rsidP="002165FE" w14:paraId="485AB84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540" w:type="dxa"/>
            <w:vAlign w:val="bottom"/>
          </w:tcPr>
          <w:p w:rsidR="002165FE" w:rsidRPr="00636EB5" w:rsidP="002165FE" w14:paraId="5B5D46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tcPr>
          <w:p w:rsidR="002165FE" w:rsidRPr="00636EB5" w:rsidP="002165FE" w14:paraId="2472F93A" w14:textId="77777777">
            <w:pPr>
              <w:contextualSpacing/>
              <w:rPr>
                <w:rFonts w:cstheme="minorHAnsi"/>
                <w:sz w:val="18"/>
                <w:szCs w:val="18"/>
              </w:rPr>
            </w:pPr>
          </w:p>
        </w:tc>
      </w:tr>
      <w:tr w14:paraId="700E711C" w14:textId="77777777" w:rsidTr="002165FE">
        <w:tblPrEx>
          <w:tblW w:w="10260" w:type="dxa"/>
          <w:tblInd w:w="18" w:type="dxa"/>
          <w:tblLayout w:type="fixed"/>
          <w:tblLook w:val="04A0"/>
        </w:tblPrEx>
        <w:tc>
          <w:tcPr>
            <w:tcW w:w="1440" w:type="dxa"/>
            <w:vAlign w:val="bottom"/>
          </w:tcPr>
          <w:p w:rsidR="002165FE" w:rsidRPr="00636EB5" w:rsidP="002165FE" w14:paraId="66FBF478" w14:textId="77777777">
            <w:pPr>
              <w:contextualSpacing/>
              <w:rPr>
                <w:rFonts w:eastAsia="Times New Roman" w:cstheme="minorHAnsi"/>
                <w:color w:val="000000"/>
                <w:sz w:val="18"/>
                <w:szCs w:val="18"/>
              </w:rPr>
            </w:pPr>
          </w:p>
        </w:tc>
        <w:tc>
          <w:tcPr>
            <w:tcW w:w="4590" w:type="dxa"/>
            <w:vAlign w:val="bottom"/>
          </w:tcPr>
          <w:p w:rsidR="002165FE" w:rsidP="002165FE" w14:paraId="6ADE7EC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Barranquitas</w:t>
            </w:r>
            <w:r w:rsidRPr="00636EB5">
              <w:rPr>
                <w:rFonts w:eastAsia="Times New Roman" w:cstheme="minorHAnsi"/>
                <w:color w:val="000000"/>
                <w:sz w:val="18"/>
                <w:szCs w:val="18"/>
              </w:rPr>
              <w:tab/>
            </w:r>
          </w:p>
        </w:tc>
        <w:tc>
          <w:tcPr>
            <w:tcW w:w="540" w:type="dxa"/>
            <w:vAlign w:val="bottom"/>
          </w:tcPr>
          <w:p w:rsidR="002165FE" w:rsidRPr="00636EB5" w:rsidP="002165FE" w14:paraId="74B17FD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tcPr>
          <w:p w:rsidR="002165FE" w:rsidRPr="00636EB5" w:rsidP="002165FE" w14:paraId="58813656" w14:textId="77777777">
            <w:pPr>
              <w:contextualSpacing/>
              <w:rPr>
                <w:rFonts w:cstheme="minorHAnsi"/>
                <w:sz w:val="18"/>
                <w:szCs w:val="18"/>
              </w:rPr>
            </w:pPr>
          </w:p>
        </w:tc>
      </w:tr>
      <w:tr w14:paraId="7689D3B3" w14:textId="77777777" w:rsidTr="002165FE">
        <w:tblPrEx>
          <w:tblW w:w="10260" w:type="dxa"/>
          <w:tblInd w:w="18" w:type="dxa"/>
          <w:tblLayout w:type="fixed"/>
          <w:tblLook w:val="04A0"/>
        </w:tblPrEx>
        <w:tc>
          <w:tcPr>
            <w:tcW w:w="1440" w:type="dxa"/>
            <w:vAlign w:val="bottom"/>
          </w:tcPr>
          <w:p w:rsidR="002165FE" w:rsidRPr="00636EB5" w:rsidP="002165FE" w14:paraId="75162047" w14:textId="77777777">
            <w:pPr>
              <w:contextualSpacing/>
              <w:rPr>
                <w:rFonts w:eastAsia="Times New Roman" w:cstheme="minorHAnsi"/>
                <w:color w:val="000000"/>
                <w:sz w:val="18"/>
                <w:szCs w:val="18"/>
              </w:rPr>
            </w:pPr>
          </w:p>
        </w:tc>
        <w:tc>
          <w:tcPr>
            <w:tcW w:w="4590" w:type="dxa"/>
            <w:vAlign w:val="bottom"/>
          </w:tcPr>
          <w:p w:rsidR="002165FE" w:rsidP="002165FE" w14:paraId="6CE12D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Bayamón</w:t>
            </w:r>
            <w:r w:rsidRPr="00636EB5">
              <w:rPr>
                <w:rFonts w:eastAsia="Times New Roman" w:cstheme="minorHAnsi"/>
                <w:color w:val="000000"/>
                <w:sz w:val="18"/>
                <w:szCs w:val="18"/>
              </w:rPr>
              <w:tab/>
            </w:r>
          </w:p>
        </w:tc>
        <w:tc>
          <w:tcPr>
            <w:tcW w:w="540" w:type="dxa"/>
            <w:vAlign w:val="bottom"/>
          </w:tcPr>
          <w:p w:rsidR="002165FE" w:rsidRPr="00636EB5" w:rsidP="002165FE" w14:paraId="159086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tcPr>
          <w:p w:rsidR="002165FE" w:rsidRPr="00636EB5" w:rsidP="002165FE" w14:paraId="648C5445" w14:textId="77777777">
            <w:pPr>
              <w:contextualSpacing/>
              <w:rPr>
                <w:rFonts w:cstheme="minorHAnsi"/>
                <w:sz w:val="18"/>
                <w:szCs w:val="18"/>
              </w:rPr>
            </w:pPr>
          </w:p>
        </w:tc>
      </w:tr>
      <w:tr w14:paraId="58DC8A89" w14:textId="77777777" w:rsidTr="002165FE">
        <w:tblPrEx>
          <w:tblW w:w="10260" w:type="dxa"/>
          <w:tblInd w:w="18" w:type="dxa"/>
          <w:tblLayout w:type="fixed"/>
          <w:tblLook w:val="04A0"/>
        </w:tblPrEx>
        <w:tc>
          <w:tcPr>
            <w:tcW w:w="1440" w:type="dxa"/>
            <w:vAlign w:val="bottom"/>
          </w:tcPr>
          <w:p w:rsidR="002165FE" w:rsidRPr="00636EB5" w:rsidP="002165FE" w14:paraId="208B64CD" w14:textId="77777777">
            <w:pPr>
              <w:contextualSpacing/>
              <w:rPr>
                <w:rFonts w:eastAsia="Times New Roman" w:cstheme="minorHAnsi"/>
                <w:color w:val="000000"/>
                <w:sz w:val="18"/>
                <w:szCs w:val="18"/>
              </w:rPr>
            </w:pPr>
          </w:p>
        </w:tc>
        <w:tc>
          <w:tcPr>
            <w:tcW w:w="4590" w:type="dxa"/>
            <w:vAlign w:val="bottom"/>
          </w:tcPr>
          <w:p w:rsidR="002165FE" w:rsidRPr="00636EB5" w:rsidP="002165FE" w14:paraId="1EA6E0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rsidR="002165FE" w:rsidRPr="00636EB5" w:rsidP="002165FE" w14:paraId="02F2A75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tcPr>
          <w:p w:rsidR="002165FE" w:rsidRPr="00636EB5" w:rsidP="002165FE" w14:paraId="320A86A7" w14:textId="77777777">
            <w:pPr>
              <w:contextualSpacing/>
              <w:rPr>
                <w:rFonts w:cstheme="minorHAnsi"/>
                <w:sz w:val="18"/>
                <w:szCs w:val="18"/>
              </w:rPr>
            </w:pPr>
          </w:p>
        </w:tc>
      </w:tr>
      <w:tr w14:paraId="6E4B8769" w14:textId="77777777" w:rsidTr="002165FE">
        <w:tblPrEx>
          <w:tblW w:w="10260" w:type="dxa"/>
          <w:tblInd w:w="18" w:type="dxa"/>
          <w:tblLayout w:type="fixed"/>
          <w:tblLook w:val="04A0"/>
        </w:tblPrEx>
        <w:tc>
          <w:tcPr>
            <w:tcW w:w="1440" w:type="dxa"/>
            <w:vAlign w:val="bottom"/>
          </w:tcPr>
          <w:p w:rsidR="002165FE" w:rsidRPr="00636EB5" w:rsidP="002165FE" w14:paraId="1FBBA0C2" w14:textId="77777777">
            <w:pPr>
              <w:contextualSpacing/>
              <w:rPr>
                <w:rFonts w:eastAsia="Times New Roman" w:cstheme="minorHAnsi"/>
                <w:color w:val="000000"/>
                <w:sz w:val="18"/>
                <w:szCs w:val="18"/>
              </w:rPr>
            </w:pPr>
          </w:p>
        </w:tc>
        <w:tc>
          <w:tcPr>
            <w:tcW w:w="4590" w:type="dxa"/>
            <w:vAlign w:val="bottom"/>
          </w:tcPr>
          <w:p w:rsidR="002165FE" w:rsidRPr="00636EB5" w:rsidP="002165FE" w14:paraId="7C12F7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Canóvanas</w:t>
            </w:r>
            <w:r w:rsidRPr="00636EB5">
              <w:rPr>
                <w:rFonts w:eastAsia="Times New Roman" w:cstheme="minorHAnsi"/>
                <w:color w:val="000000"/>
                <w:sz w:val="18"/>
                <w:szCs w:val="18"/>
              </w:rPr>
              <w:tab/>
            </w:r>
          </w:p>
        </w:tc>
        <w:tc>
          <w:tcPr>
            <w:tcW w:w="540" w:type="dxa"/>
            <w:vAlign w:val="bottom"/>
          </w:tcPr>
          <w:p w:rsidR="002165FE" w:rsidRPr="00636EB5" w:rsidP="002165FE" w14:paraId="7E9BF5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tcPr>
          <w:p w:rsidR="002165FE" w:rsidRPr="00636EB5" w:rsidP="002165FE" w14:paraId="40328CAC" w14:textId="77777777">
            <w:pPr>
              <w:contextualSpacing/>
              <w:rPr>
                <w:rFonts w:cstheme="minorHAnsi"/>
                <w:sz w:val="18"/>
                <w:szCs w:val="18"/>
              </w:rPr>
            </w:pPr>
          </w:p>
        </w:tc>
      </w:tr>
      <w:tr w14:paraId="5DAC5067" w14:textId="77777777" w:rsidTr="002165FE">
        <w:tblPrEx>
          <w:tblW w:w="10260" w:type="dxa"/>
          <w:tblInd w:w="18" w:type="dxa"/>
          <w:tblLayout w:type="fixed"/>
          <w:tblLook w:val="04A0"/>
        </w:tblPrEx>
        <w:tc>
          <w:tcPr>
            <w:tcW w:w="1440" w:type="dxa"/>
            <w:vAlign w:val="bottom"/>
          </w:tcPr>
          <w:p w:rsidR="002165FE" w:rsidRPr="00636EB5" w:rsidP="002165FE" w14:paraId="6296BAAF" w14:textId="77777777">
            <w:pPr>
              <w:contextualSpacing/>
              <w:rPr>
                <w:rFonts w:eastAsia="Times New Roman" w:cstheme="minorHAnsi"/>
                <w:color w:val="000000"/>
                <w:sz w:val="18"/>
                <w:szCs w:val="18"/>
              </w:rPr>
            </w:pPr>
          </w:p>
        </w:tc>
        <w:tc>
          <w:tcPr>
            <w:tcW w:w="4590" w:type="dxa"/>
            <w:vAlign w:val="bottom"/>
          </w:tcPr>
          <w:p w:rsidR="002165FE" w:rsidRPr="00636EB5" w:rsidP="002165FE" w14:paraId="4B84A9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rsidR="002165FE" w:rsidRPr="00636EB5" w:rsidP="002165FE" w14:paraId="3B549EF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tcPr>
          <w:p w:rsidR="002165FE" w:rsidRPr="00636EB5" w:rsidP="002165FE" w14:paraId="386389DA" w14:textId="77777777">
            <w:pPr>
              <w:contextualSpacing/>
              <w:rPr>
                <w:rFonts w:cstheme="minorHAnsi"/>
                <w:sz w:val="18"/>
                <w:szCs w:val="18"/>
              </w:rPr>
            </w:pPr>
          </w:p>
        </w:tc>
      </w:tr>
      <w:tr w14:paraId="414D5262" w14:textId="77777777" w:rsidTr="002165FE">
        <w:tblPrEx>
          <w:tblW w:w="10260" w:type="dxa"/>
          <w:tblInd w:w="18" w:type="dxa"/>
          <w:tblLayout w:type="fixed"/>
          <w:tblLook w:val="04A0"/>
        </w:tblPrEx>
        <w:tc>
          <w:tcPr>
            <w:tcW w:w="1440" w:type="dxa"/>
          </w:tcPr>
          <w:p w:rsidR="002165FE" w:rsidRPr="00636EB5" w:rsidP="002165FE" w14:paraId="369561F3" w14:textId="77777777">
            <w:pPr>
              <w:contextualSpacing/>
              <w:rPr>
                <w:rFonts w:eastAsia="Times New Roman" w:cstheme="minorHAnsi"/>
                <w:color w:val="000000"/>
                <w:sz w:val="18"/>
                <w:szCs w:val="18"/>
              </w:rPr>
            </w:pPr>
          </w:p>
        </w:tc>
        <w:tc>
          <w:tcPr>
            <w:tcW w:w="4590" w:type="dxa"/>
            <w:vAlign w:val="bottom"/>
          </w:tcPr>
          <w:p w:rsidR="002165FE" w:rsidRPr="00636EB5" w:rsidP="002165FE" w14:paraId="1BDB7B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Cataño</w:t>
            </w:r>
            <w:r w:rsidRPr="00636EB5">
              <w:rPr>
                <w:rFonts w:eastAsia="Times New Roman" w:cstheme="minorHAnsi"/>
                <w:color w:val="000000"/>
                <w:sz w:val="18"/>
                <w:szCs w:val="18"/>
              </w:rPr>
              <w:tab/>
            </w:r>
          </w:p>
        </w:tc>
        <w:tc>
          <w:tcPr>
            <w:tcW w:w="540" w:type="dxa"/>
            <w:vAlign w:val="bottom"/>
          </w:tcPr>
          <w:p w:rsidR="002165FE" w:rsidRPr="00636EB5" w:rsidP="002165FE" w14:paraId="4E2357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tcPr>
          <w:p w:rsidR="002165FE" w:rsidRPr="00636EB5" w:rsidP="002165FE" w14:paraId="3CCDE169" w14:textId="77777777">
            <w:pPr>
              <w:contextualSpacing/>
              <w:rPr>
                <w:rFonts w:cstheme="minorHAnsi"/>
                <w:sz w:val="18"/>
                <w:szCs w:val="18"/>
              </w:rPr>
            </w:pPr>
          </w:p>
        </w:tc>
      </w:tr>
      <w:tr w14:paraId="3AF8C10D" w14:textId="77777777" w:rsidTr="002165FE">
        <w:tblPrEx>
          <w:tblW w:w="10260" w:type="dxa"/>
          <w:tblInd w:w="18" w:type="dxa"/>
          <w:tblLayout w:type="fixed"/>
          <w:tblLook w:val="04A0"/>
        </w:tblPrEx>
        <w:tc>
          <w:tcPr>
            <w:tcW w:w="1440" w:type="dxa"/>
          </w:tcPr>
          <w:p w:rsidR="002165FE" w:rsidRPr="00636EB5" w:rsidP="002165FE" w14:paraId="4E5E6041" w14:textId="77777777">
            <w:pPr>
              <w:contextualSpacing/>
              <w:rPr>
                <w:rFonts w:eastAsia="Times New Roman" w:cstheme="minorHAnsi"/>
                <w:color w:val="000000"/>
                <w:sz w:val="18"/>
                <w:szCs w:val="18"/>
              </w:rPr>
            </w:pPr>
          </w:p>
        </w:tc>
        <w:tc>
          <w:tcPr>
            <w:tcW w:w="4590" w:type="dxa"/>
            <w:vAlign w:val="bottom"/>
          </w:tcPr>
          <w:p w:rsidR="002165FE" w:rsidRPr="00636EB5" w:rsidP="002165FE" w14:paraId="159F719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Cayey</w:t>
            </w:r>
            <w:r w:rsidRPr="00636EB5">
              <w:rPr>
                <w:rFonts w:eastAsia="Times New Roman" w:cstheme="minorHAnsi"/>
                <w:color w:val="000000"/>
                <w:sz w:val="18"/>
                <w:szCs w:val="18"/>
              </w:rPr>
              <w:tab/>
            </w:r>
          </w:p>
        </w:tc>
        <w:tc>
          <w:tcPr>
            <w:tcW w:w="540" w:type="dxa"/>
            <w:vAlign w:val="bottom"/>
          </w:tcPr>
          <w:p w:rsidR="002165FE" w:rsidRPr="00636EB5" w:rsidP="002165FE" w14:paraId="20D638E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tcPr>
          <w:p w:rsidR="002165FE" w:rsidRPr="00636EB5" w:rsidP="002165FE" w14:paraId="5551B77B" w14:textId="77777777">
            <w:pPr>
              <w:contextualSpacing/>
              <w:rPr>
                <w:rFonts w:cstheme="minorHAnsi"/>
                <w:sz w:val="18"/>
                <w:szCs w:val="18"/>
              </w:rPr>
            </w:pPr>
          </w:p>
        </w:tc>
      </w:tr>
      <w:tr w14:paraId="3B24C026" w14:textId="77777777" w:rsidTr="002165FE">
        <w:tblPrEx>
          <w:tblW w:w="10260" w:type="dxa"/>
          <w:tblInd w:w="18" w:type="dxa"/>
          <w:tblLayout w:type="fixed"/>
          <w:tblLook w:val="04A0"/>
        </w:tblPrEx>
        <w:tc>
          <w:tcPr>
            <w:tcW w:w="1440" w:type="dxa"/>
          </w:tcPr>
          <w:p w:rsidR="002165FE" w:rsidRPr="00636EB5" w:rsidP="002165FE" w14:paraId="7412E19E" w14:textId="77777777">
            <w:pPr>
              <w:contextualSpacing/>
              <w:rPr>
                <w:rFonts w:eastAsia="Times New Roman" w:cstheme="minorHAnsi"/>
                <w:color w:val="000000"/>
                <w:sz w:val="18"/>
                <w:szCs w:val="18"/>
              </w:rPr>
            </w:pPr>
          </w:p>
        </w:tc>
        <w:tc>
          <w:tcPr>
            <w:tcW w:w="4590" w:type="dxa"/>
            <w:vAlign w:val="bottom"/>
          </w:tcPr>
          <w:p w:rsidR="002165FE" w:rsidRPr="00636EB5" w:rsidP="002165FE" w14:paraId="136658B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540" w:type="dxa"/>
            <w:vAlign w:val="bottom"/>
          </w:tcPr>
          <w:p w:rsidR="002165FE" w:rsidRPr="00636EB5" w:rsidP="002165FE" w14:paraId="586566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tcPr>
          <w:p w:rsidR="002165FE" w:rsidRPr="00636EB5" w:rsidP="002165FE" w14:paraId="451B15EB" w14:textId="77777777">
            <w:pPr>
              <w:contextualSpacing/>
              <w:rPr>
                <w:rFonts w:cstheme="minorHAnsi"/>
                <w:sz w:val="18"/>
                <w:szCs w:val="18"/>
              </w:rPr>
            </w:pPr>
          </w:p>
        </w:tc>
      </w:tr>
      <w:tr w14:paraId="02354136" w14:textId="77777777" w:rsidTr="002165FE">
        <w:tblPrEx>
          <w:tblW w:w="10260" w:type="dxa"/>
          <w:tblInd w:w="18" w:type="dxa"/>
          <w:tblLayout w:type="fixed"/>
          <w:tblLook w:val="04A0"/>
        </w:tblPrEx>
        <w:tc>
          <w:tcPr>
            <w:tcW w:w="1440" w:type="dxa"/>
          </w:tcPr>
          <w:p w:rsidR="002165FE" w:rsidRPr="00636EB5" w:rsidP="002165FE" w14:paraId="0BEC3B3D" w14:textId="77777777">
            <w:pPr>
              <w:contextualSpacing/>
              <w:rPr>
                <w:rFonts w:eastAsia="Times New Roman" w:cstheme="minorHAnsi"/>
                <w:color w:val="000000"/>
                <w:sz w:val="18"/>
                <w:szCs w:val="18"/>
              </w:rPr>
            </w:pPr>
          </w:p>
        </w:tc>
        <w:tc>
          <w:tcPr>
            <w:tcW w:w="4590" w:type="dxa"/>
            <w:vAlign w:val="bottom"/>
          </w:tcPr>
          <w:p w:rsidR="002165FE" w:rsidRPr="00636EB5" w:rsidP="002165FE" w14:paraId="00A946F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Ciales</w:t>
            </w:r>
            <w:r w:rsidRPr="00636EB5">
              <w:rPr>
                <w:rFonts w:eastAsia="Times New Roman" w:cstheme="minorHAnsi"/>
                <w:color w:val="000000"/>
                <w:sz w:val="18"/>
                <w:szCs w:val="18"/>
              </w:rPr>
              <w:tab/>
            </w:r>
          </w:p>
        </w:tc>
        <w:tc>
          <w:tcPr>
            <w:tcW w:w="540" w:type="dxa"/>
            <w:vAlign w:val="bottom"/>
          </w:tcPr>
          <w:p w:rsidR="002165FE" w:rsidRPr="00636EB5" w:rsidP="002165FE" w14:paraId="79132C5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tcPr>
          <w:p w:rsidR="002165FE" w:rsidRPr="00636EB5" w:rsidP="002165FE" w14:paraId="6F9A016A" w14:textId="77777777">
            <w:pPr>
              <w:contextualSpacing/>
              <w:rPr>
                <w:rFonts w:cstheme="minorHAnsi"/>
                <w:sz w:val="18"/>
                <w:szCs w:val="18"/>
              </w:rPr>
            </w:pPr>
          </w:p>
        </w:tc>
      </w:tr>
      <w:tr w14:paraId="7434A66D" w14:textId="77777777" w:rsidTr="002165FE">
        <w:tblPrEx>
          <w:tblW w:w="10260" w:type="dxa"/>
          <w:tblInd w:w="18" w:type="dxa"/>
          <w:tblLayout w:type="fixed"/>
          <w:tblLook w:val="04A0"/>
        </w:tblPrEx>
        <w:tc>
          <w:tcPr>
            <w:tcW w:w="1440" w:type="dxa"/>
          </w:tcPr>
          <w:p w:rsidR="002165FE" w:rsidRPr="00636EB5" w:rsidP="002165FE" w14:paraId="50137847" w14:textId="77777777">
            <w:pPr>
              <w:contextualSpacing/>
              <w:rPr>
                <w:rFonts w:eastAsia="Times New Roman" w:cstheme="minorHAnsi"/>
                <w:color w:val="000000"/>
                <w:sz w:val="18"/>
                <w:szCs w:val="18"/>
              </w:rPr>
            </w:pPr>
          </w:p>
        </w:tc>
        <w:tc>
          <w:tcPr>
            <w:tcW w:w="4590" w:type="dxa"/>
            <w:vAlign w:val="bottom"/>
          </w:tcPr>
          <w:p w:rsidR="002165FE" w:rsidRPr="00636EB5" w:rsidP="002165FE" w14:paraId="15FA167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Cidra</w:t>
            </w:r>
            <w:r w:rsidRPr="00636EB5">
              <w:rPr>
                <w:rFonts w:eastAsia="Times New Roman" w:cstheme="minorHAnsi"/>
                <w:color w:val="000000"/>
                <w:sz w:val="18"/>
                <w:szCs w:val="18"/>
              </w:rPr>
              <w:tab/>
            </w:r>
          </w:p>
        </w:tc>
        <w:tc>
          <w:tcPr>
            <w:tcW w:w="540" w:type="dxa"/>
            <w:vAlign w:val="bottom"/>
          </w:tcPr>
          <w:p w:rsidR="002165FE" w:rsidRPr="00636EB5" w:rsidP="002165FE" w14:paraId="363C6F1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tcPr>
          <w:p w:rsidR="002165FE" w:rsidRPr="00636EB5" w:rsidP="002165FE" w14:paraId="477F282A" w14:textId="77777777">
            <w:pPr>
              <w:contextualSpacing/>
              <w:rPr>
                <w:rFonts w:cstheme="minorHAnsi"/>
                <w:sz w:val="18"/>
                <w:szCs w:val="18"/>
              </w:rPr>
            </w:pPr>
          </w:p>
        </w:tc>
      </w:tr>
      <w:tr w14:paraId="78FB9EC0" w14:textId="77777777" w:rsidTr="002165FE">
        <w:tblPrEx>
          <w:tblW w:w="10260" w:type="dxa"/>
          <w:tblInd w:w="18" w:type="dxa"/>
          <w:tblLayout w:type="fixed"/>
          <w:tblLook w:val="04A0"/>
        </w:tblPrEx>
        <w:tc>
          <w:tcPr>
            <w:tcW w:w="1440" w:type="dxa"/>
          </w:tcPr>
          <w:p w:rsidR="002165FE" w:rsidRPr="00636EB5" w:rsidP="002165FE" w14:paraId="22E19544" w14:textId="77777777">
            <w:pPr>
              <w:contextualSpacing/>
              <w:rPr>
                <w:rFonts w:eastAsia="Times New Roman" w:cstheme="minorHAnsi"/>
                <w:color w:val="000000"/>
                <w:sz w:val="18"/>
                <w:szCs w:val="18"/>
              </w:rPr>
            </w:pPr>
          </w:p>
        </w:tc>
        <w:tc>
          <w:tcPr>
            <w:tcW w:w="4590" w:type="dxa"/>
            <w:vAlign w:val="bottom"/>
          </w:tcPr>
          <w:p w:rsidR="002165FE" w:rsidRPr="00636EB5" w:rsidP="002165FE" w14:paraId="43281A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Comerío</w:t>
            </w:r>
            <w:r w:rsidRPr="00636EB5">
              <w:rPr>
                <w:rFonts w:eastAsia="Times New Roman" w:cstheme="minorHAnsi"/>
                <w:color w:val="000000"/>
                <w:sz w:val="18"/>
                <w:szCs w:val="18"/>
              </w:rPr>
              <w:tab/>
            </w:r>
          </w:p>
        </w:tc>
        <w:tc>
          <w:tcPr>
            <w:tcW w:w="540" w:type="dxa"/>
            <w:vAlign w:val="bottom"/>
          </w:tcPr>
          <w:p w:rsidR="002165FE" w:rsidRPr="00636EB5" w:rsidP="002165FE" w14:paraId="748622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tcPr>
          <w:p w:rsidR="002165FE" w:rsidRPr="00636EB5" w:rsidP="002165FE" w14:paraId="58F63928" w14:textId="77777777">
            <w:pPr>
              <w:contextualSpacing/>
              <w:rPr>
                <w:rFonts w:cstheme="minorHAnsi"/>
                <w:sz w:val="18"/>
                <w:szCs w:val="18"/>
              </w:rPr>
            </w:pPr>
          </w:p>
        </w:tc>
      </w:tr>
      <w:tr w14:paraId="72E6DCA7" w14:textId="77777777" w:rsidTr="002165FE">
        <w:tblPrEx>
          <w:tblW w:w="10260" w:type="dxa"/>
          <w:tblInd w:w="18" w:type="dxa"/>
          <w:tblLayout w:type="fixed"/>
          <w:tblLook w:val="04A0"/>
        </w:tblPrEx>
        <w:tc>
          <w:tcPr>
            <w:tcW w:w="1440" w:type="dxa"/>
          </w:tcPr>
          <w:p w:rsidR="002165FE" w:rsidRPr="00636EB5" w:rsidP="002165FE" w14:paraId="6806292E" w14:textId="77777777">
            <w:pPr>
              <w:contextualSpacing/>
              <w:rPr>
                <w:rFonts w:eastAsia="Times New Roman" w:cstheme="minorHAnsi"/>
                <w:color w:val="000000"/>
                <w:sz w:val="18"/>
                <w:szCs w:val="18"/>
              </w:rPr>
            </w:pPr>
          </w:p>
        </w:tc>
        <w:tc>
          <w:tcPr>
            <w:tcW w:w="4590" w:type="dxa"/>
            <w:vAlign w:val="bottom"/>
          </w:tcPr>
          <w:p w:rsidR="002165FE" w:rsidRPr="00636EB5" w:rsidP="002165FE" w14:paraId="4F66A6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540" w:type="dxa"/>
            <w:vAlign w:val="bottom"/>
          </w:tcPr>
          <w:p w:rsidR="002165FE" w:rsidRPr="00636EB5" w:rsidP="002165FE" w14:paraId="3004A53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tcPr>
          <w:p w:rsidR="002165FE" w:rsidRPr="00636EB5" w:rsidP="002165FE" w14:paraId="3D43F3A5" w14:textId="77777777">
            <w:pPr>
              <w:contextualSpacing/>
              <w:rPr>
                <w:rFonts w:cstheme="minorHAnsi"/>
                <w:sz w:val="18"/>
                <w:szCs w:val="18"/>
              </w:rPr>
            </w:pPr>
          </w:p>
        </w:tc>
      </w:tr>
      <w:tr w14:paraId="56F83919" w14:textId="77777777" w:rsidTr="002165FE">
        <w:tblPrEx>
          <w:tblW w:w="10260" w:type="dxa"/>
          <w:tblInd w:w="18" w:type="dxa"/>
          <w:tblLayout w:type="fixed"/>
          <w:tblLook w:val="04A0"/>
        </w:tblPrEx>
        <w:tc>
          <w:tcPr>
            <w:tcW w:w="1440" w:type="dxa"/>
          </w:tcPr>
          <w:p w:rsidR="002165FE" w:rsidRPr="00636EB5" w:rsidP="002165FE" w14:paraId="1DABD919" w14:textId="77777777">
            <w:pPr>
              <w:contextualSpacing/>
              <w:rPr>
                <w:rFonts w:eastAsia="Times New Roman" w:cstheme="minorHAnsi"/>
                <w:color w:val="000000"/>
                <w:sz w:val="18"/>
                <w:szCs w:val="18"/>
              </w:rPr>
            </w:pPr>
          </w:p>
        </w:tc>
        <w:tc>
          <w:tcPr>
            <w:tcW w:w="4590" w:type="dxa"/>
            <w:vAlign w:val="bottom"/>
          </w:tcPr>
          <w:p w:rsidR="002165FE" w:rsidRPr="00636EB5" w:rsidP="002165FE" w14:paraId="64B453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540" w:type="dxa"/>
            <w:vAlign w:val="bottom"/>
          </w:tcPr>
          <w:p w:rsidR="002165FE" w:rsidRPr="00636EB5" w:rsidP="002165FE" w14:paraId="74EA767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tcPr>
          <w:p w:rsidR="002165FE" w:rsidRPr="00636EB5" w:rsidP="002165FE" w14:paraId="61CED618" w14:textId="77777777">
            <w:pPr>
              <w:contextualSpacing/>
              <w:rPr>
                <w:rFonts w:cstheme="minorHAnsi"/>
                <w:sz w:val="18"/>
                <w:szCs w:val="18"/>
              </w:rPr>
            </w:pPr>
          </w:p>
        </w:tc>
      </w:tr>
      <w:tr w14:paraId="328B7878" w14:textId="77777777" w:rsidTr="002165FE">
        <w:tblPrEx>
          <w:tblW w:w="10260" w:type="dxa"/>
          <w:tblInd w:w="18" w:type="dxa"/>
          <w:tblLayout w:type="fixed"/>
          <w:tblLook w:val="04A0"/>
        </w:tblPrEx>
        <w:tc>
          <w:tcPr>
            <w:tcW w:w="1440" w:type="dxa"/>
          </w:tcPr>
          <w:p w:rsidR="002165FE" w:rsidRPr="00636EB5" w:rsidP="002165FE" w14:paraId="0BB360E2" w14:textId="77777777">
            <w:pPr>
              <w:contextualSpacing/>
              <w:rPr>
                <w:rFonts w:eastAsia="Times New Roman" w:cstheme="minorHAnsi"/>
                <w:color w:val="000000"/>
                <w:sz w:val="18"/>
                <w:szCs w:val="18"/>
              </w:rPr>
            </w:pPr>
          </w:p>
        </w:tc>
        <w:tc>
          <w:tcPr>
            <w:tcW w:w="4590" w:type="dxa"/>
            <w:vAlign w:val="bottom"/>
          </w:tcPr>
          <w:p w:rsidR="002165FE" w:rsidRPr="00636EB5" w:rsidP="002165FE" w14:paraId="7B9867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540" w:type="dxa"/>
            <w:vAlign w:val="bottom"/>
          </w:tcPr>
          <w:p w:rsidR="002165FE" w:rsidRPr="00636EB5" w:rsidP="002165FE" w14:paraId="20CE9D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690" w:type="dxa"/>
          </w:tcPr>
          <w:p w:rsidR="002165FE" w:rsidRPr="00636EB5" w:rsidP="002165FE" w14:paraId="317D64A9" w14:textId="77777777">
            <w:pPr>
              <w:contextualSpacing/>
              <w:rPr>
                <w:rFonts w:cstheme="minorHAnsi"/>
                <w:sz w:val="18"/>
                <w:szCs w:val="18"/>
              </w:rPr>
            </w:pPr>
          </w:p>
        </w:tc>
      </w:tr>
      <w:tr w14:paraId="17761580" w14:textId="77777777" w:rsidTr="002165FE">
        <w:tblPrEx>
          <w:tblW w:w="10260" w:type="dxa"/>
          <w:tblInd w:w="18" w:type="dxa"/>
          <w:tblLayout w:type="fixed"/>
          <w:tblLook w:val="04A0"/>
        </w:tblPrEx>
        <w:tc>
          <w:tcPr>
            <w:tcW w:w="1440" w:type="dxa"/>
          </w:tcPr>
          <w:p w:rsidR="002165FE" w:rsidRPr="00636EB5" w:rsidP="002165FE" w14:paraId="2B995B9A" w14:textId="77777777">
            <w:pPr>
              <w:contextualSpacing/>
              <w:rPr>
                <w:rFonts w:eastAsia="Times New Roman" w:cstheme="minorHAnsi"/>
                <w:color w:val="000000"/>
                <w:sz w:val="18"/>
                <w:szCs w:val="18"/>
              </w:rPr>
            </w:pPr>
          </w:p>
        </w:tc>
        <w:tc>
          <w:tcPr>
            <w:tcW w:w="4590" w:type="dxa"/>
            <w:vAlign w:val="bottom"/>
          </w:tcPr>
          <w:p w:rsidR="002165FE" w:rsidRPr="00636EB5" w:rsidP="002165FE" w14:paraId="355BEBC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rsidR="002165FE" w:rsidRPr="00636EB5" w:rsidP="002165FE" w14:paraId="2270FA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690" w:type="dxa"/>
            <w:vAlign w:val="bottom"/>
          </w:tcPr>
          <w:p w:rsidR="002165FE" w:rsidRPr="00636EB5" w:rsidP="002165FE" w14:paraId="63358682" w14:textId="77777777">
            <w:pPr>
              <w:contextualSpacing/>
              <w:rPr>
                <w:rFonts w:eastAsia="Times New Roman" w:cstheme="minorHAnsi"/>
                <w:color w:val="000000"/>
                <w:sz w:val="18"/>
                <w:szCs w:val="18"/>
              </w:rPr>
            </w:pPr>
          </w:p>
        </w:tc>
      </w:tr>
      <w:tr w14:paraId="38B5528B" w14:textId="77777777" w:rsidTr="002165FE">
        <w:tblPrEx>
          <w:tblW w:w="10260" w:type="dxa"/>
          <w:tblInd w:w="18" w:type="dxa"/>
          <w:tblLayout w:type="fixed"/>
          <w:tblLook w:val="04A0"/>
        </w:tblPrEx>
        <w:tc>
          <w:tcPr>
            <w:tcW w:w="1440" w:type="dxa"/>
          </w:tcPr>
          <w:p w:rsidR="002165FE" w:rsidRPr="00636EB5" w:rsidP="002165FE" w14:paraId="28239509" w14:textId="77777777">
            <w:pPr>
              <w:contextualSpacing/>
              <w:rPr>
                <w:rFonts w:eastAsia="Times New Roman" w:cstheme="minorHAnsi"/>
                <w:color w:val="000000"/>
                <w:sz w:val="18"/>
                <w:szCs w:val="18"/>
              </w:rPr>
            </w:pPr>
          </w:p>
        </w:tc>
        <w:tc>
          <w:tcPr>
            <w:tcW w:w="4590" w:type="dxa"/>
            <w:vAlign w:val="bottom"/>
          </w:tcPr>
          <w:p w:rsidR="002165FE" w:rsidRPr="00636EB5" w:rsidP="002165FE" w14:paraId="7819435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rsidR="002165FE" w:rsidRPr="00636EB5" w:rsidP="002165FE" w14:paraId="7C38A4C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690" w:type="dxa"/>
          </w:tcPr>
          <w:p w:rsidR="002165FE" w:rsidRPr="00636EB5" w:rsidP="002165FE" w14:paraId="24179B80" w14:textId="77777777">
            <w:pPr>
              <w:contextualSpacing/>
              <w:rPr>
                <w:rFonts w:cstheme="minorHAnsi"/>
                <w:sz w:val="18"/>
                <w:szCs w:val="18"/>
              </w:rPr>
            </w:pPr>
          </w:p>
        </w:tc>
      </w:tr>
      <w:tr w14:paraId="63F2FA89" w14:textId="77777777" w:rsidTr="002165FE">
        <w:tblPrEx>
          <w:tblW w:w="10260" w:type="dxa"/>
          <w:tblInd w:w="18" w:type="dxa"/>
          <w:tblLayout w:type="fixed"/>
          <w:tblLook w:val="04A0"/>
        </w:tblPrEx>
        <w:tc>
          <w:tcPr>
            <w:tcW w:w="1440" w:type="dxa"/>
          </w:tcPr>
          <w:p w:rsidR="002165FE" w:rsidRPr="00636EB5" w:rsidP="002165FE" w14:paraId="1F2C7E8E" w14:textId="77777777">
            <w:pPr>
              <w:contextualSpacing/>
              <w:rPr>
                <w:rFonts w:eastAsia="Times New Roman" w:cstheme="minorHAnsi"/>
                <w:color w:val="000000"/>
                <w:sz w:val="18"/>
                <w:szCs w:val="18"/>
              </w:rPr>
            </w:pPr>
          </w:p>
        </w:tc>
        <w:tc>
          <w:tcPr>
            <w:tcW w:w="4590" w:type="dxa"/>
            <w:vAlign w:val="bottom"/>
          </w:tcPr>
          <w:p w:rsidR="002165FE" w:rsidRPr="00636EB5" w:rsidP="002165FE" w14:paraId="08FFE22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Gurabo</w:t>
            </w:r>
            <w:r w:rsidRPr="00636EB5">
              <w:rPr>
                <w:rFonts w:eastAsia="Times New Roman" w:cstheme="minorHAnsi"/>
                <w:color w:val="000000"/>
                <w:sz w:val="18"/>
                <w:szCs w:val="18"/>
              </w:rPr>
              <w:tab/>
            </w:r>
          </w:p>
        </w:tc>
        <w:tc>
          <w:tcPr>
            <w:tcW w:w="540" w:type="dxa"/>
            <w:vAlign w:val="bottom"/>
          </w:tcPr>
          <w:p w:rsidR="002165FE" w:rsidRPr="00636EB5" w:rsidP="002165FE" w14:paraId="5B94DB5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tcPr>
          <w:p w:rsidR="002165FE" w:rsidRPr="00636EB5" w:rsidP="002165FE" w14:paraId="78AEC61B" w14:textId="77777777">
            <w:pPr>
              <w:contextualSpacing/>
              <w:rPr>
                <w:rFonts w:cstheme="minorHAnsi"/>
                <w:sz w:val="18"/>
                <w:szCs w:val="18"/>
              </w:rPr>
            </w:pPr>
          </w:p>
        </w:tc>
      </w:tr>
      <w:tr w14:paraId="6A8BF4A5" w14:textId="77777777" w:rsidTr="002165FE">
        <w:tblPrEx>
          <w:tblW w:w="10260" w:type="dxa"/>
          <w:tblInd w:w="18" w:type="dxa"/>
          <w:tblLayout w:type="fixed"/>
          <w:tblLook w:val="04A0"/>
        </w:tblPrEx>
        <w:tc>
          <w:tcPr>
            <w:tcW w:w="1440" w:type="dxa"/>
          </w:tcPr>
          <w:p w:rsidR="002165FE" w:rsidRPr="00636EB5" w:rsidP="002165FE" w14:paraId="7B823601" w14:textId="77777777">
            <w:pPr>
              <w:contextualSpacing/>
              <w:rPr>
                <w:rFonts w:eastAsia="Times New Roman" w:cstheme="minorHAnsi"/>
                <w:color w:val="000000"/>
                <w:sz w:val="18"/>
                <w:szCs w:val="18"/>
              </w:rPr>
            </w:pPr>
          </w:p>
        </w:tc>
        <w:tc>
          <w:tcPr>
            <w:tcW w:w="4590" w:type="dxa"/>
            <w:vAlign w:val="bottom"/>
          </w:tcPr>
          <w:p w:rsidR="002165FE" w:rsidRPr="00636EB5" w:rsidP="002165FE" w14:paraId="4D5EB5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540" w:type="dxa"/>
            <w:vAlign w:val="bottom"/>
          </w:tcPr>
          <w:p w:rsidR="002165FE" w:rsidRPr="00636EB5" w:rsidP="002165FE" w14:paraId="455A7B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tcPr>
          <w:p w:rsidR="002165FE" w:rsidRPr="00636EB5" w:rsidP="002165FE" w14:paraId="3B2DE3E1" w14:textId="77777777">
            <w:pPr>
              <w:contextualSpacing/>
              <w:rPr>
                <w:rFonts w:cstheme="minorHAnsi"/>
                <w:sz w:val="18"/>
                <w:szCs w:val="18"/>
              </w:rPr>
            </w:pPr>
          </w:p>
        </w:tc>
      </w:tr>
      <w:tr w14:paraId="05A310E9" w14:textId="77777777" w:rsidTr="002165FE">
        <w:tblPrEx>
          <w:tblW w:w="10260" w:type="dxa"/>
          <w:tblInd w:w="18" w:type="dxa"/>
          <w:tblLayout w:type="fixed"/>
          <w:tblLook w:val="04A0"/>
        </w:tblPrEx>
        <w:tc>
          <w:tcPr>
            <w:tcW w:w="1440" w:type="dxa"/>
          </w:tcPr>
          <w:p w:rsidR="002165FE" w:rsidRPr="00636EB5" w:rsidP="002165FE" w14:paraId="163549D7" w14:textId="77777777">
            <w:pPr>
              <w:contextualSpacing/>
              <w:rPr>
                <w:rFonts w:eastAsia="Times New Roman" w:cstheme="minorHAnsi"/>
                <w:color w:val="000000"/>
                <w:sz w:val="18"/>
                <w:szCs w:val="18"/>
              </w:rPr>
            </w:pPr>
          </w:p>
        </w:tc>
        <w:tc>
          <w:tcPr>
            <w:tcW w:w="4590" w:type="dxa"/>
            <w:vAlign w:val="bottom"/>
          </w:tcPr>
          <w:p w:rsidR="002165FE" w:rsidRPr="00636EB5" w:rsidP="002165FE" w14:paraId="155E862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Juncoa</w:t>
            </w:r>
            <w:r w:rsidRPr="00636EB5">
              <w:rPr>
                <w:rFonts w:eastAsia="Times New Roman" w:cstheme="minorHAnsi"/>
                <w:color w:val="000000"/>
                <w:sz w:val="18"/>
                <w:szCs w:val="18"/>
              </w:rPr>
              <w:tab/>
            </w:r>
          </w:p>
        </w:tc>
        <w:tc>
          <w:tcPr>
            <w:tcW w:w="540" w:type="dxa"/>
            <w:vAlign w:val="bottom"/>
          </w:tcPr>
          <w:p w:rsidR="002165FE" w:rsidRPr="00636EB5" w:rsidP="002165FE" w14:paraId="664DB08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tcPr>
          <w:p w:rsidR="002165FE" w:rsidRPr="00636EB5" w:rsidP="002165FE" w14:paraId="4D7B135F" w14:textId="77777777">
            <w:pPr>
              <w:contextualSpacing/>
              <w:rPr>
                <w:rFonts w:cstheme="minorHAnsi"/>
                <w:sz w:val="18"/>
                <w:szCs w:val="18"/>
              </w:rPr>
            </w:pPr>
          </w:p>
        </w:tc>
      </w:tr>
      <w:tr w14:paraId="24BCCFE8" w14:textId="77777777" w:rsidTr="002165FE">
        <w:tblPrEx>
          <w:tblW w:w="10260" w:type="dxa"/>
          <w:tblInd w:w="18" w:type="dxa"/>
          <w:tblLayout w:type="fixed"/>
          <w:tblLook w:val="04A0"/>
        </w:tblPrEx>
        <w:tc>
          <w:tcPr>
            <w:tcW w:w="1440" w:type="dxa"/>
          </w:tcPr>
          <w:p w:rsidR="002165FE" w:rsidRPr="00636EB5" w:rsidP="002165FE" w14:paraId="5BCC759D" w14:textId="77777777">
            <w:pPr>
              <w:contextualSpacing/>
              <w:rPr>
                <w:rFonts w:eastAsia="Times New Roman" w:cstheme="minorHAnsi"/>
                <w:color w:val="000000"/>
                <w:sz w:val="18"/>
                <w:szCs w:val="18"/>
              </w:rPr>
            </w:pPr>
          </w:p>
        </w:tc>
        <w:tc>
          <w:tcPr>
            <w:tcW w:w="4590" w:type="dxa"/>
            <w:vAlign w:val="bottom"/>
          </w:tcPr>
          <w:p w:rsidR="002165FE" w:rsidRPr="00636EB5" w:rsidP="002165FE" w14:paraId="4DC8E0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540" w:type="dxa"/>
            <w:vAlign w:val="bottom"/>
          </w:tcPr>
          <w:p w:rsidR="002165FE" w:rsidRPr="00636EB5" w:rsidP="002165FE" w14:paraId="2E4643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002165FE" w:rsidRPr="00636EB5" w:rsidP="002165FE" w14:paraId="588FEE7B" w14:textId="77777777">
            <w:pPr>
              <w:contextualSpacing/>
              <w:rPr>
                <w:rFonts w:eastAsia="Times New Roman" w:cstheme="minorHAnsi"/>
                <w:color w:val="000000"/>
                <w:sz w:val="18"/>
                <w:szCs w:val="18"/>
              </w:rPr>
            </w:pPr>
          </w:p>
        </w:tc>
      </w:tr>
      <w:tr w14:paraId="0C09CB3F" w14:textId="77777777" w:rsidTr="002165FE">
        <w:tblPrEx>
          <w:tblW w:w="10260" w:type="dxa"/>
          <w:tblInd w:w="18" w:type="dxa"/>
          <w:tblLayout w:type="fixed"/>
          <w:tblLook w:val="04A0"/>
        </w:tblPrEx>
        <w:tc>
          <w:tcPr>
            <w:tcW w:w="1440" w:type="dxa"/>
          </w:tcPr>
          <w:p w:rsidR="002165FE" w:rsidRPr="00636EB5" w:rsidP="002165FE" w14:paraId="7A80CE58" w14:textId="77777777">
            <w:pPr>
              <w:contextualSpacing/>
              <w:rPr>
                <w:rFonts w:eastAsia="Times New Roman" w:cstheme="minorHAnsi"/>
                <w:color w:val="000000"/>
                <w:sz w:val="18"/>
                <w:szCs w:val="18"/>
              </w:rPr>
            </w:pPr>
          </w:p>
        </w:tc>
        <w:tc>
          <w:tcPr>
            <w:tcW w:w="4590" w:type="dxa"/>
            <w:vAlign w:val="bottom"/>
          </w:tcPr>
          <w:p w:rsidR="002165FE" w:rsidRPr="00B0109F" w:rsidP="002165FE" w14:paraId="3A7908B8"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Loíza</w:t>
            </w:r>
            <w:r w:rsidRPr="00B0109F">
              <w:rPr>
                <w:rFonts w:eastAsia="Times New Roman" w:cstheme="minorHAnsi"/>
                <w:color w:val="000000"/>
                <w:sz w:val="18"/>
                <w:szCs w:val="18"/>
                <w:lang w:val="es-ES"/>
              </w:rPr>
              <w:tab/>
            </w:r>
          </w:p>
        </w:tc>
        <w:tc>
          <w:tcPr>
            <w:tcW w:w="540" w:type="dxa"/>
            <w:vAlign w:val="bottom"/>
          </w:tcPr>
          <w:p w:rsidR="002165FE" w:rsidRPr="00636EB5" w:rsidP="002165FE" w14:paraId="5050535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002165FE" w:rsidRPr="00636EB5" w:rsidP="002165FE" w14:paraId="3499D193" w14:textId="77777777">
            <w:pPr>
              <w:contextualSpacing/>
              <w:rPr>
                <w:rFonts w:eastAsia="Times New Roman" w:cstheme="minorHAnsi"/>
                <w:color w:val="000000"/>
                <w:sz w:val="18"/>
                <w:szCs w:val="18"/>
              </w:rPr>
            </w:pPr>
          </w:p>
        </w:tc>
      </w:tr>
      <w:tr w14:paraId="40556209" w14:textId="77777777" w:rsidTr="002165FE">
        <w:tblPrEx>
          <w:tblW w:w="10260" w:type="dxa"/>
          <w:tblInd w:w="18" w:type="dxa"/>
          <w:tblLayout w:type="fixed"/>
          <w:tblLook w:val="04A0"/>
        </w:tblPrEx>
        <w:tc>
          <w:tcPr>
            <w:tcW w:w="1440" w:type="dxa"/>
          </w:tcPr>
          <w:p w:rsidR="002165FE" w:rsidRPr="00636EB5" w:rsidP="002165FE" w14:paraId="6EC6F75E" w14:textId="77777777">
            <w:pPr>
              <w:contextualSpacing/>
              <w:rPr>
                <w:rFonts w:eastAsia="Times New Roman" w:cstheme="minorHAnsi"/>
                <w:color w:val="000000"/>
                <w:sz w:val="18"/>
                <w:szCs w:val="18"/>
              </w:rPr>
            </w:pPr>
          </w:p>
        </w:tc>
        <w:tc>
          <w:tcPr>
            <w:tcW w:w="4590" w:type="dxa"/>
            <w:vAlign w:val="bottom"/>
          </w:tcPr>
          <w:p w:rsidR="002165FE" w:rsidRPr="00636EB5" w:rsidP="002165FE" w14:paraId="620CB5E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540" w:type="dxa"/>
            <w:vAlign w:val="bottom"/>
          </w:tcPr>
          <w:p w:rsidR="002165FE" w:rsidRPr="00636EB5" w:rsidP="002165FE" w14:paraId="1CAC2AC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2165FE" w:rsidRPr="00636EB5" w:rsidP="002165FE" w14:paraId="13F1DA6E" w14:textId="77777777">
            <w:pPr>
              <w:contextualSpacing/>
              <w:rPr>
                <w:rFonts w:eastAsia="Times New Roman" w:cstheme="minorHAnsi"/>
                <w:color w:val="000000"/>
                <w:sz w:val="18"/>
                <w:szCs w:val="18"/>
              </w:rPr>
            </w:pPr>
          </w:p>
        </w:tc>
      </w:tr>
      <w:tr w14:paraId="0D478106" w14:textId="77777777" w:rsidTr="002165FE">
        <w:tblPrEx>
          <w:tblW w:w="10260" w:type="dxa"/>
          <w:tblInd w:w="18" w:type="dxa"/>
          <w:tblLayout w:type="fixed"/>
          <w:tblLook w:val="04A0"/>
        </w:tblPrEx>
        <w:tc>
          <w:tcPr>
            <w:tcW w:w="1440" w:type="dxa"/>
          </w:tcPr>
          <w:p w:rsidR="002165FE" w:rsidRPr="00636EB5" w:rsidP="002165FE" w14:paraId="269ED654" w14:textId="77777777">
            <w:pPr>
              <w:contextualSpacing/>
              <w:rPr>
                <w:rFonts w:eastAsia="Times New Roman" w:cstheme="minorHAnsi"/>
                <w:color w:val="000000"/>
                <w:sz w:val="18"/>
                <w:szCs w:val="18"/>
              </w:rPr>
            </w:pPr>
          </w:p>
        </w:tc>
        <w:tc>
          <w:tcPr>
            <w:tcW w:w="4590" w:type="dxa"/>
            <w:vAlign w:val="bottom"/>
          </w:tcPr>
          <w:p w:rsidR="002165FE" w:rsidRPr="00636EB5" w:rsidP="002165FE" w14:paraId="36910C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w:t>
            </w:r>
            <w:r w:rsidRPr="00636EB5">
              <w:rPr>
                <w:rFonts w:eastAsia="Times New Roman" w:cstheme="minorHAnsi"/>
                <w:color w:val="000000"/>
                <w:sz w:val="18"/>
                <w:szCs w:val="18"/>
              </w:rPr>
              <w:tab/>
            </w:r>
          </w:p>
        </w:tc>
        <w:tc>
          <w:tcPr>
            <w:tcW w:w="540" w:type="dxa"/>
            <w:vAlign w:val="bottom"/>
          </w:tcPr>
          <w:p w:rsidR="002165FE" w:rsidRPr="00636EB5" w:rsidP="002165FE" w14:paraId="75AA24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2165FE" w:rsidRPr="00636EB5" w:rsidP="002165FE" w14:paraId="1B43A617" w14:textId="77777777">
            <w:pPr>
              <w:contextualSpacing/>
              <w:rPr>
                <w:rFonts w:eastAsia="Times New Roman" w:cstheme="minorHAnsi"/>
                <w:color w:val="000000"/>
                <w:sz w:val="18"/>
                <w:szCs w:val="18"/>
              </w:rPr>
            </w:pPr>
          </w:p>
        </w:tc>
      </w:tr>
      <w:tr w14:paraId="37A69CBB" w14:textId="77777777" w:rsidTr="002165FE">
        <w:tblPrEx>
          <w:tblW w:w="10260" w:type="dxa"/>
          <w:tblInd w:w="18" w:type="dxa"/>
          <w:tblLayout w:type="fixed"/>
          <w:tblLook w:val="04A0"/>
        </w:tblPrEx>
        <w:tc>
          <w:tcPr>
            <w:tcW w:w="1440" w:type="dxa"/>
          </w:tcPr>
          <w:p w:rsidR="002165FE" w:rsidRPr="00636EB5" w:rsidP="002165FE" w14:paraId="0B2D6D4B" w14:textId="77777777">
            <w:pPr>
              <w:contextualSpacing/>
              <w:rPr>
                <w:rFonts w:eastAsia="Times New Roman" w:cstheme="minorHAnsi"/>
                <w:color w:val="000000"/>
                <w:sz w:val="18"/>
                <w:szCs w:val="18"/>
              </w:rPr>
            </w:pPr>
          </w:p>
        </w:tc>
        <w:tc>
          <w:tcPr>
            <w:tcW w:w="4590" w:type="dxa"/>
            <w:vAlign w:val="bottom"/>
          </w:tcPr>
          <w:p w:rsidR="002165FE" w:rsidRPr="00636EB5" w:rsidP="002165FE" w14:paraId="68C68C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Manuabo</w:t>
            </w:r>
            <w:r w:rsidRPr="00636EB5">
              <w:rPr>
                <w:rFonts w:eastAsia="Times New Roman" w:cstheme="minorHAnsi"/>
                <w:color w:val="000000"/>
                <w:sz w:val="18"/>
                <w:szCs w:val="18"/>
              </w:rPr>
              <w:tab/>
            </w:r>
          </w:p>
        </w:tc>
        <w:tc>
          <w:tcPr>
            <w:tcW w:w="540" w:type="dxa"/>
            <w:vAlign w:val="bottom"/>
          </w:tcPr>
          <w:p w:rsidR="002165FE" w:rsidRPr="00636EB5" w:rsidP="002165FE" w14:paraId="24170A7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002165FE" w:rsidRPr="00636EB5" w:rsidP="002165FE" w14:paraId="22F8A38A" w14:textId="77777777">
            <w:pPr>
              <w:contextualSpacing/>
              <w:rPr>
                <w:rFonts w:eastAsia="Times New Roman" w:cstheme="minorHAnsi"/>
                <w:color w:val="000000"/>
                <w:sz w:val="18"/>
                <w:szCs w:val="18"/>
              </w:rPr>
            </w:pPr>
          </w:p>
        </w:tc>
      </w:tr>
      <w:tr w14:paraId="1EAA2D48" w14:textId="77777777" w:rsidTr="002165FE">
        <w:tblPrEx>
          <w:tblW w:w="10260" w:type="dxa"/>
          <w:tblInd w:w="18" w:type="dxa"/>
          <w:tblLayout w:type="fixed"/>
          <w:tblLook w:val="04A0"/>
        </w:tblPrEx>
        <w:tc>
          <w:tcPr>
            <w:tcW w:w="1440" w:type="dxa"/>
          </w:tcPr>
          <w:p w:rsidR="002165FE" w:rsidRPr="00636EB5" w:rsidP="002165FE" w14:paraId="0DD7833C" w14:textId="77777777">
            <w:pPr>
              <w:contextualSpacing/>
              <w:rPr>
                <w:rFonts w:eastAsia="Times New Roman" w:cstheme="minorHAnsi"/>
                <w:color w:val="000000"/>
                <w:sz w:val="18"/>
                <w:szCs w:val="18"/>
              </w:rPr>
            </w:pPr>
          </w:p>
        </w:tc>
        <w:tc>
          <w:tcPr>
            <w:tcW w:w="4590" w:type="dxa"/>
            <w:vAlign w:val="bottom"/>
          </w:tcPr>
          <w:p w:rsidR="002165FE" w:rsidRPr="00636EB5" w:rsidP="002165FE" w14:paraId="1FD24B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540" w:type="dxa"/>
            <w:vAlign w:val="bottom"/>
          </w:tcPr>
          <w:p w:rsidR="002165FE" w:rsidRPr="00636EB5" w:rsidP="002165FE" w14:paraId="61A151C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002165FE" w:rsidRPr="00636EB5" w:rsidP="002165FE" w14:paraId="04CBEF5B" w14:textId="77777777">
            <w:pPr>
              <w:contextualSpacing/>
              <w:rPr>
                <w:rFonts w:eastAsia="Times New Roman" w:cstheme="minorHAnsi"/>
                <w:color w:val="000000"/>
                <w:sz w:val="18"/>
                <w:szCs w:val="18"/>
              </w:rPr>
            </w:pPr>
          </w:p>
        </w:tc>
      </w:tr>
      <w:tr w14:paraId="6133E25F" w14:textId="77777777" w:rsidTr="002165FE">
        <w:tblPrEx>
          <w:tblW w:w="10260" w:type="dxa"/>
          <w:tblInd w:w="18" w:type="dxa"/>
          <w:tblLayout w:type="fixed"/>
          <w:tblLook w:val="04A0"/>
        </w:tblPrEx>
        <w:tc>
          <w:tcPr>
            <w:tcW w:w="1440" w:type="dxa"/>
          </w:tcPr>
          <w:p w:rsidR="002165FE" w:rsidRPr="00636EB5" w:rsidP="002165FE" w14:paraId="0197F7FB" w14:textId="77777777">
            <w:pPr>
              <w:contextualSpacing/>
              <w:rPr>
                <w:rFonts w:eastAsia="Times New Roman" w:cstheme="minorHAnsi"/>
                <w:color w:val="000000"/>
                <w:sz w:val="18"/>
                <w:szCs w:val="18"/>
              </w:rPr>
            </w:pPr>
          </w:p>
        </w:tc>
        <w:tc>
          <w:tcPr>
            <w:tcW w:w="4590" w:type="dxa"/>
            <w:vAlign w:val="bottom"/>
          </w:tcPr>
          <w:p w:rsidR="002165FE" w:rsidRPr="00B0109F" w:rsidP="002165FE" w14:paraId="3E10FCF9"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540" w:type="dxa"/>
            <w:vAlign w:val="bottom"/>
          </w:tcPr>
          <w:p w:rsidR="002165FE" w:rsidRPr="00636EB5" w:rsidP="002165FE" w14:paraId="2CC5BD6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002165FE" w:rsidRPr="00636EB5" w:rsidP="002165FE" w14:paraId="39007276" w14:textId="77777777">
            <w:pPr>
              <w:contextualSpacing/>
              <w:rPr>
                <w:rFonts w:eastAsia="Times New Roman" w:cstheme="minorHAnsi"/>
                <w:color w:val="000000"/>
                <w:sz w:val="18"/>
                <w:szCs w:val="18"/>
              </w:rPr>
            </w:pPr>
          </w:p>
        </w:tc>
      </w:tr>
      <w:tr w14:paraId="45A198F8" w14:textId="77777777" w:rsidTr="002165FE">
        <w:tblPrEx>
          <w:tblW w:w="10260" w:type="dxa"/>
          <w:tblInd w:w="18" w:type="dxa"/>
          <w:tblLayout w:type="fixed"/>
          <w:tblLook w:val="04A0"/>
        </w:tblPrEx>
        <w:tc>
          <w:tcPr>
            <w:tcW w:w="1440" w:type="dxa"/>
          </w:tcPr>
          <w:p w:rsidR="002165FE" w:rsidRPr="00636EB5" w:rsidP="002165FE" w14:paraId="1E80379F" w14:textId="77777777">
            <w:pPr>
              <w:contextualSpacing/>
              <w:rPr>
                <w:rFonts w:eastAsia="Times New Roman" w:cstheme="minorHAnsi"/>
                <w:color w:val="000000"/>
                <w:sz w:val="18"/>
                <w:szCs w:val="18"/>
              </w:rPr>
            </w:pPr>
          </w:p>
        </w:tc>
        <w:tc>
          <w:tcPr>
            <w:tcW w:w="4590" w:type="dxa"/>
            <w:vAlign w:val="bottom"/>
          </w:tcPr>
          <w:p w:rsidR="002165FE" w:rsidRPr="00B0109F" w:rsidP="002165FE" w14:paraId="37E291D3"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540" w:type="dxa"/>
            <w:vAlign w:val="bottom"/>
          </w:tcPr>
          <w:p w:rsidR="002165FE" w:rsidRPr="00636EB5" w:rsidP="002165FE" w14:paraId="0A0114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30</w:t>
            </w:r>
          </w:p>
        </w:tc>
        <w:tc>
          <w:tcPr>
            <w:tcW w:w="3690" w:type="dxa"/>
            <w:vAlign w:val="bottom"/>
          </w:tcPr>
          <w:p w:rsidR="002165FE" w:rsidRPr="00636EB5" w:rsidP="002165FE" w14:paraId="668CE106" w14:textId="77777777">
            <w:pPr>
              <w:contextualSpacing/>
              <w:rPr>
                <w:rFonts w:eastAsia="Times New Roman" w:cstheme="minorHAnsi"/>
                <w:color w:val="000000"/>
                <w:sz w:val="18"/>
                <w:szCs w:val="18"/>
              </w:rPr>
            </w:pPr>
          </w:p>
        </w:tc>
      </w:tr>
      <w:tr w14:paraId="2711DABD" w14:textId="77777777" w:rsidTr="002165FE">
        <w:tblPrEx>
          <w:tblW w:w="10260" w:type="dxa"/>
          <w:tblInd w:w="18" w:type="dxa"/>
          <w:tblLayout w:type="fixed"/>
          <w:tblLook w:val="04A0"/>
        </w:tblPrEx>
        <w:tc>
          <w:tcPr>
            <w:tcW w:w="1440" w:type="dxa"/>
          </w:tcPr>
          <w:p w:rsidR="002165FE" w:rsidRPr="00636EB5" w:rsidP="002165FE" w14:paraId="63762A3F" w14:textId="77777777">
            <w:pPr>
              <w:contextualSpacing/>
              <w:rPr>
                <w:rFonts w:eastAsia="Times New Roman" w:cstheme="minorHAnsi"/>
                <w:color w:val="000000"/>
                <w:sz w:val="18"/>
                <w:szCs w:val="18"/>
              </w:rPr>
            </w:pPr>
          </w:p>
        </w:tc>
        <w:tc>
          <w:tcPr>
            <w:tcW w:w="4590" w:type="dxa"/>
            <w:vAlign w:val="bottom"/>
          </w:tcPr>
          <w:p w:rsidR="002165FE" w:rsidRPr="00B0109F" w:rsidP="002165FE" w14:paraId="473FB004"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540" w:type="dxa"/>
            <w:vAlign w:val="bottom"/>
          </w:tcPr>
          <w:p w:rsidR="002165FE" w:rsidRPr="00636EB5" w:rsidP="002165FE" w14:paraId="715070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31</w:t>
            </w:r>
          </w:p>
        </w:tc>
        <w:tc>
          <w:tcPr>
            <w:tcW w:w="3690" w:type="dxa"/>
            <w:vAlign w:val="bottom"/>
          </w:tcPr>
          <w:p w:rsidR="002165FE" w:rsidRPr="00636EB5" w:rsidP="002165FE" w14:paraId="35F22F6B" w14:textId="77777777">
            <w:pPr>
              <w:contextualSpacing/>
              <w:rPr>
                <w:rFonts w:eastAsia="Times New Roman" w:cstheme="minorHAnsi"/>
                <w:color w:val="000000"/>
                <w:sz w:val="18"/>
                <w:szCs w:val="18"/>
              </w:rPr>
            </w:pPr>
          </w:p>
        </w:tc>
      </w:tr>
      <w:tr w14:paraId="0F9A6A12" w14:textId="77777777" w:rsidTr="002165FE">
        <w:tblPrEx>
          <w:tblW w:w="10260" w:type="dxa"/>
          <w:tblInd w:w="18" w:type="dxa"/>
          <w:tblLayout w:type="fixed"/>
          <w:tblLook w:val="04A0"/>
        </w:tblPrEx>
        <w:tc>
          <w:tcPr>
            <w:tcW w:w="1440" w:type="dxa"/>
          </w:tcPr>
          <w:p w:rsidR="002165FE" w:rsidRPr="00636EB5" w:rsidP="002165FE" w14:paraId="73014758" w14:textId="77777777">
            <w:pPr>
              <w:contextualSpacing/>
              <w:rPr>
                <w:rFonts w:eastAsia="Times New Roman" w:cstheme="minorHAnsi"/>
                <w:color w:val="000000"/>
                <w:sz w:val="18"/>
                <w:szCs w:val="18"/>
              </w:rPr>
            </w:pPr>
          </w:p>
        </w:tc>
        <w:tc>
          <w:tcPr>
            <w:tcW w:w="4590" w:type="dxa"/>
            <w:vAlign w:val="bottom"/>
          </w:tcPr>
          <w:p w:rsidR="002165FE" w:rsidRPr="00B0109F" w:rsidP="002165FE" w14:paraId="131AEE23"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540" w:type="dxa"/>
            <w:vAlign w:val="bottom"/>
          </w:tcPr>
          <w:p w:rsidR="002165FE" w:rsidRPr="00636EB5" w:rsidP="002165FE" w14:paraId="0B2E6F3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32</w:t>
            </w:r>
          </w:p>
        </w:tc>
        <w:tc>
          <w:tcPr>
            <w:tcW w:w="3690" w:type="dxa"/>
            <w:vAlign w:val="bottom"/>
          </w:tcPr>
          <w:p w:rsidR="002165FE" w:rsidRPr="00636EB5" w:rsidP="002165FE" w14:paraId="0F6E2552" w14:textId="77777777">
            <w:pPr>
              <w:contextualSpacing/>
              <w:rPr>
                <w:rFonts w:eastAsia="Times New Roman" w:cstheme="minorHAnsi"/>
                <w:color w:val="000000"/>
                <w:sz w:val="18"/>
                <w:szCs w:val="18"/>
              </w:rPr>
            </w:pPr>
          </w:p>
        </w:tc>
      </w:tr>
      <w:tr w14:paraId="18275733" w14:textId="77777777" w:rsidTr="002165FE">
        <w:tblPrEx>
          <w:tblW w:w="10260" w:type="dxa"/>
          <w:tblInd w:w="18" w:type="dxa"/>
          <w:tblLayout w:type="fixed"/>
          <w:tblLook w:val="04A0"/>
        </w:tblPrEx>
        <w:tc>
          <w:tcPr>
            <w:tcW w:w="1440" w:type="dxa"/>
          </w:tcPr>
          <w:p w:rsidR="002165FE" w:rsidRPr="00636EB5" w:rsidP="002165FE" w14:paraId="31E3FF9E" w14:textId="77777777">
            <w:pPr>
              <w:contextualSpacing/>
              <w:rPr>
                <w:rFonts w:eastAsia="Times New Roman" w:cstheme="minorHAnsi"/>
                <w:color w:val="000000"/>
                <w:sz w:val="18"/>
                <w:szCs w:val="18"/>
              </w:rPr>
            </w:pPr>
          </w:p>
        </w:tc>
        <w:tc>
          <w:tcPr>
            <w:tcW w:w="4590" w:type="dxa"/>
            <w:vAlign w:val="bottom"/>
          </w:tcPr>
          <w:p w:rsidR="002165FE" w:rsidRPr="00B0109F" w:rsidP="002165FE" w14:paraId="12D22A64"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540" w:type="dxa"/>
            <w:vAlign w:val="bottom"/>
          </w:tcPr>
          <w:p w:rsidR="002165FE" w:rsidRPr="00636EB5" w:rsidP="002165FE" w14:paraId="23B0F7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w:t>
            </w:r>
          </w:p>
        </w:tc>
        <w:tc>
          <w:tcPr>
            <w:tcW w:w="3690" w:type="dxa"/>
            <w:vAlign w:val="bottom"/>
          </w:tcPr>
          <w:p w:rsidR="002165FE" w:rsidRPr="00636EB5" w:rsidP="002165FE" w14:paraId="5716938C" w14:textId="77777777">
            <w:pPr>
              <w:contextualSpacing/>
              <w:rPr>
                <w:rFonts w:eastAsia="Times New Roman" w:cstheme="minorHAnsi"/>
                <w:color w:val="000000"/>
                <w:sz w:val="18"/>
                <w:szCs w:val="18"/>
              </w:rPr>
            </w:pPr>
          </w:p>
        </w:tc>
      </w:tr>
      <w:tr w14:paraId="5AC99862" w14:textId="77777777" w:rsidTr="002165FE">
        <w:tblPrEx>
          <w:tblW w:w="10260" w:type="dxa"/>
          <w:tblInd w:w="18" w:type="dxa"/>
          <w:tblLayout w:type="fixed"/>
          <w:tblLook w:val="04A0"/>
        </w:tblPrEx>
        <w:tc>
          <w:tcPr>
            <w:tcW w:w="1440" w:type="dxa"/>
          </w:tcPr>
          <w:p w:rsidR="002165FE" w:rsidRPr="00636EB5" w:rsidP="002165FE" w14:paraId="3849043D" w14:textId="77777777">
            <w:pPr>
              <w:contextualSpacing/>
              <w:rPr>
                <w:rFonts w:eastAsia="Times New Roman" w:cstheme="minorHAnsi"/>
                <w:color w:val="000000"/>
                <w:sz w:val="18"/>
                <w:szCs w:val="18"/>
              </w:rPr>
            </w:pPr>
          </w:p>
        </w:tc>
        <w:tc>
          <w:tcPr>
            <w:tcW w:w="4590" w:type="dxa"/>
            <w:vAlign w:val="bottom"/>
          </w:tcPr>
          <w:p w:rsidR="002165FE" w:rsidRPr="00B0109F" w:rsidP="002165FE" w14:paraId="6434614A"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540" w:type="dxa"/>
            <w:vAlign w:val="bottom"/>
          </w:tcPr>
          <w:p w:rsidR="002165FE" w:rsidRPr="00636EB5" w:rsidP="002165FE" w14:paraId="488538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w:t>
            </w:r>
          </w:p>
        </w:tc>
        <w:tc>
          <w:tcPr>
            <w:tcW w:w="3690" w:type="dxa"/>
            <w:vAlign w:val="bottom"/>
          </w:tcPr>
          <w:p w:rsidR="002165FE" w:rsidRPr="00636EB5" w:rsidP="002165FE" w14:paraId="39D5D142" w14:textId="77777777">
            <w:pPr>
              <w:contextualSpacing/>
              <w:rPr>
                <w:rFonts w:eastAsia="Times New Roman" w:cstheme="minorHAnsi"/>
                <w:color w:val="000000"/>
                <w:sz w:val="18"/>
                <w:szCs w:val="18"/>
              </w:rPr>
            </w:pPr>
          </w:p>
        </w:tc>
      </w:tr>
      <w:tr w14:paraId="1FBCC1CF" w14:textId="77777777" w:rsidTr="002165FE">
        <w:tblPrEx>
          <w:tblW w:w="10260" w:type="dxa"/>
          <w:tblInd w:w="18" w:type="dxa"/>
          <w:tblLayout w:type="fixed"/>
          <w:tblLook w:val="04A0"/>
        </w:tblPrEx>
        <w:tc>
          <w:tcPr>
            <w:tcW w:w="1440" w:type="dxa"/>
          </w:tcPr>
          <w:p w:rsidR="002165FE" w:rsidRPr="00636EB5" w:rsidP="002165FE" w14:paraId="02E7C56A" w14:textId="77777777">
            <w:pPr>
              <w:contextualSpacing/>
              <w:rPr>
                <w:rFonts w:eastAsia="Times New Roman" w:cstheme="minorHAnsi"/>
                <w:color w:val="000000"/>
                <w:sz w:val="18"/>
                <w:szCs w:val="18"/>
              </w:rPr>
            </w:pPr>
          </w:p>
        </w:tc>
        <w:tc>
          <w:tcPr>
            <w:tcW w:w="4590" w:type="dxa"/>
            <w:vAlign w:val="bottom"/>
          </w:tcPr>
          <w:p w:rsidR="002165FE" w:rsidRPr="00B0109F" w:rsidP="002165FE" w14:paraId="108D36DF"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Alta</w:t>
            </w:r>
            <w:r w:rsidRPr="00636EB5">
              <w:rPr>
                <w:rFonts w:eastAsia="Times New Roman" w:cstheme="minorHAnsi"/>
                <w:color w:val="000000"/>
                <w:sz w:val="18"/>
                <w:szCs w:val="18"/>
              </w:rPr>
              <w:tab/>
            </w:r>
          </w:p>
        </w:tc>
        <w:tc>
          <w:tcPr>
            <w:tcW w:w="540" w:type="dxa"/>
            <w:vAlign w:val="bottom"/>
          </w:tcPr>
          <w:p w:rsidR="002165FE" w:rsidRPr="00636EB5" w:rsidP="002165FE" w14:paraId="147EC7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35</w:t>
            </w:r>
          </w:p>
        </w:tc>
        <w:tc>
          <w:tcPr>
            <w:tcW w:w="3690" w:type="dxa"/>
            <w:vAlign w:val="bottom"/>
          </w:tcPr>
          <w:p w:rsidR="002165FE" w:rsidRPr="00636EB5" w:rsidP="002165FE" w14:paraId="5EC3FC8E" w14:textId="77777777">
            <w:pPr>
              <w:contextualSpacing/>
              <w:rPr>
                <w:rFonts w:eastAsia="Times New Roman" w:cstheme="minorHAnsi"/>
                <w:color w:val="000000"/>
                <w:sz w:val="18"/>
                <w:szCs w:val="18"/>
              </w:rPr>
            </w:pPr>
          </w:p>
        </w:tc>
      </w:tr>
      <w:tr w14:paraId="4821A577" w14:textId="77777777" w:rsidTr="002165FE">
        <w:tblPrEx>
          <w:tblW w:w="10260" w:type="dxa"/>
          <w:tblInd w:w="18" w:type="dxa"/>
          <w:tblLayout w:type="fixed"/>
          <w:tblLook w:val="04A0"/>
        </w:tblPrEx>
        <w:tc>
          <w:tcPr>
            <w:tcW w:w="1440" w:type="dxa"/>
          </w:tcPr>
          <w:p w:rsidR="002165FE" w:rsidRPr="00636EB5" w:rsidP="002165FE" w14:paraId="2763DD18" w14:textId="77777777">
            <w:pPr>
              <w:contextualSpacing/>
              <w:rPr>
                <w:rFonts w:eastAsia="Times New Roman" w:cstheme="minorHAnsi"/>
                <w:color w:val="000000"/>
                <w:sz w:val="18"/>
                <w:szCs w:val="18"/>
              </w:rPr>
            </w:pPr>
          </w:p>
        </w:tc>
        <w:tc>
          <w:tcPr>
            <w:tcW w:w="4590" w:type="dxa"/>
            <w:vAlign w:val="bottom"/>
          </w:tcPr>
          <w:p w:rsidR="002165FE" w:rsidRPr="00B0109F" w:rsidP="002165FE" w14:paraId="3D25B2B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Baja</w:t>
            </w:r>
            <w:r w:rsidRPr="00636EB5">
              <w:rPr>
                <w:rFonts w:eastAsia="Times New Roman" w:cstheme="minorHAnsi"/>
                <w:color w:val="000000"/>
                <w:sz w:val="18"/>
                <w:szCs w:val="18"/>
              </w:rPr>
              <w:tab/>
            </w:r>
          </w:p>
        </w:tc>
        <w:tc>
          <w:tcPr>
            <w:tcW w:w="540" w:type="dxa"/>
            <w:vAlign w:val="bottom"/>
          </w:tcPr>
          <w:p w:rsidR="002165FE" w:rsidRPr="00636EB5" w:rsidP="002165FE" w14:paraId="6A45FDE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36</w:t>
            </w:r>
          </w:p>
        </w:tc>
        <w:tc>
          <w:tcPr>
            <w:tcW w:w="3690" w:type="dxa"/>
            <w:vAlign w:val="bottom"/>
          </w:tcPr>
          <w:p w:rsidR="002165FE" w:rsidRPr="00636EB5" w:rsidP="002165FE" w14:paraId="1A29940E" w14:textId="77777777">
            <w:pPr>
              <w:contextualSpacing/>
              <w:rPr>
                <w:rFonts w:eastAsia="Times New Roman" w:cstheme="minorHAnsi"/>
                <w:color w:val="000000"/>
                <w:sz w:val="18"/>
                <w:szCs w:val="18"/>
              </w:rPr>
            </w:pPr>
          </w:p>
        </w:tc>
      </w:tr>
      <w:tr w14:paraId="03EB755E" w14:textId="77777777" w:rsidTr="002165FE">
        <w:tblPrEx>
          <w:tblW w:w="10260" w:type="dxa"/>
          <w:tblInd w:w="18" w:type="dxa"/>
          <w:tblLayout w:type="fixed"/>
          <w:tblLook w:val="04A0"/>
        </w:tblPrEx>
        <w:tc>
          <w:tcPr>
            <w:tcW w:w="1440" w:type="dxa"/>
          </w:tcPr>
          <w:p w:rsidR="002165FE" w:rsidRPr="00636EB5" w:rsidP="002165FE" w14:paraId="4DD5B1E7" w14:textId="77777777">
            <w:pPr>
              <w:contextualSpacing/>
              <w:rPr>
                <w:rFonts w:eastAsia="Times New Roman" w:cstheme="minorHAnsi"/>
                <w:color w:val="000000"/>
                <w:sz w:val="18"/>
                <w:szCs w:val="18"/>
              </w:rPr>
            </w:pPr>
          </w:p>
        </w:tc>
        <w:tc>
          <w:tcPr>
            <w:tcW w:w="4590" w:type="dxa"/>
          </w:tcPr>
          <w:p w:rsidR="002165FE" w:rsidRPr="00B0109F" w:rsidP="002165FE" w14:paraId="1A16C56F"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540" w:type="dxa"/>
          </w:tcPr>
          <w:p w:rsidR="002165FE" w:rsidRPr="00636EB5" w:rsidP="002165FE" w14:paraId="76A0F6F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37</w:t>
            </w:r>
          </w:p>
        </w:tc>
        <w:tc>
          <w:tcPr>
            <w:tcW w:w="3690" w:type="dxa"/>
            <w:vAlign w:val="bottom"/>
          </w:tcPr>
          <w:p w:rsidR="002165FE" w:rsidRPr="00636EB5" w:rsidP="002165FE" w14:paraId="182FFC36" w14:textId="77777777">
            <w:pPr>
              <w:contextualSpacing/>
              <w:rPr>
                <w:rFonts w:eastAsia="Times New Roman" w:cstheme="minorHAnsi"/>
                <w:color w:val="000000"/>
                <w:sz w:val="18"/>
                <w:szCs w:val="18"/>
              </w:rPr>
            </w:pPr>
          </w:p>
        </w:tc>
      </w:tr>
      <w:tr w14:paraId="4C293651" w14:textId="77777777" w:rsidTr="002165FE">
        <w:tblPrEx>
          <w:tblW w:w="10260" w:type="dxa"/>
          <w:tblInd w:w="18" w:type="dxa"/>
          <w:tblLayout w:type="fixed"/>
          <w:tblLook w:val="04A0"/>
        </w:tblPrEx>
        <w:tc>
          <w:tcPr>
            <w:tcW w:w="1440" w:type="dxa"/>
          </w:tcPr>
          <w:p w:rsidR="002165FE" w:rsidRPr="00636EB5" w:rsidP="002165FE" w14:paraId="7B025124" w14:textId="77777777">
            <w:pPr>
              <w:contextualSpacing/>
              <w:rPr>
                <w:rFonts w:eastAsia="Times New Roman" w:cstheme="minorHAnsi"/>
                <w:color w:val="000000"/>
                <w:sz w:val="18"/>
                <w:szCs w:val="18"/>
              </w:rPr>
            </w:pPr>
          </w:p>
        </w:tc>
        <w:tc>
          <w:tcPr>
            <w:tcW w:w="4590" w:type="dxa"/>
            <w:vAlign w:val="bottom"/>
          </w:tcPr>
          <w:p w:rsidR="002165FE" w:rsidP="002165FE" w14:paraId="22EFC28C"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540" w:type="dxa"/>
            <w:vAlign w:val="bottom"/>
          </w:tcPr>
          <w:p w:rsidR="002165FE" w:rsidP="002165FE" w14:paraId="6307410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38</w:t>
            </w:r>
          </w:p>
        </w:tc>
        <w:tc>
          <w:tcPr>
            <w:tcW w:w="3690" w:type="dxa"/>
            <w:vAlign w:val="bottom"/>
          </w:tcPr>
          <w:p w:rsidR="002165FE" w:rsidRPr="00636EB5" w:rsidP="002165FE" w14:paraId="2857D23D" w14:textId="77777777">
            <w:pPr>
              <w:contextualSpacing/>
              <w:rPr>
                <w:rFonts w:eastAsia="Times New Roman" w:cstheme="minorHAnsi"/>
                <w:color w:val="000000"/>
                <w:sz w:val="18"/>
                <w:szCs w:val="18"/>
              </w:rPr>
            </w:pPr>
          </w:p>
        </w:tc>
      </w:tr>
      <w:tr w14:paraId="622DEF15" w14:textId="77777777" w:rsidTr="002165FE">
        <w:tblPrEx>
          <w:tblW w:w="10260" w:type="dxa"/>
          <w:tblInd w:w="18" w:type="dxa"/>
          <w:tblLayout w:type="fixed"/>
          <w:tblLook w:val="04A0"/>
        </w:tblPrEx>
        <w:tc>
          <w:tcPr>
            <w:tcW w:w="1440" w:type="dxa"/>
          </w:tcPr>
          <w:p w:rsidR="002165FE" w:rsidRPr="00636EB5" w:rsidP="002165FE" w14:paraId="64159831" w14:textId="77777777">
            <w:pPr>
              <w:contextualSpacing/>
              <w:rPr>
                <w:rFonts w:eastAsia="Times New Roman" w:cstheme="minorHAnsi"/>
                <w:color w:val="000000"/>
                <w:sz w:val="18"/>
                <w:szCs w:val="18"/>
              </w:rPr>
            </w:pPr>
          </w:p>
        </w:tc>
        <w:tc>
          <w:tcPr>
            <w:tcW w:w="4590" w:type="dxa"/>
            <w:vAlign w:val="bottom"/>
          </w:tcPr>
          <w:p w:rsidR="002165FE" w:rsidRPr="00B0109F" w:rsidP="002165FE" w14:paraId="2B7C76AE"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540" w:type="dxa"/>
            <w:vAlign w:val="bottom"/>
          </w:tcPr>
          <w:p w:rsidR="002165FE" w:rsidRPr="00636EB5" w:rsidP="002165FE" w14:paraId="60E1B3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39</w:t>
            </w:r>
          </w:p>
        </w:tc>
        <w:tc>
          <w:tcPr>
            <w:tcW w:w="3690" w:type="dxa"/>
            <w:vAlign w:val="bottom"/>
          </w:tcPr>
          <w:p w:rsidR="002165FE" w:rsidRPr="00636EB5" w:rsidP="002165FE" w14:paraId="4DB98B9D" w14:textId="77777777">
            <w:pPr>
              <w:contextualSpacing/>
              <w:rPr>
                <w:rFonts w:eastAsia="Times New Roman" w:cstheme="minorHAnsi"/>
                <w:color w:val="000000"/>
                <w:sz w:val="18"/>
                <w:szCs w:val="18"/>
              </w:rPr>
            </w:pPr>
          </w:p>
        </w:tc>
      </w:tr>
      <w:tr w14:paraId="6593C563" w14:textId="77777777" w:rsidTr="002165FE">
        <w:tblPrEx>
          <w:tblW w:w="10260" w:type="dxa"/>
          <w:tblInd w:w="18" w:type="dxa"/>
          <w:tblLayout w:type="fixed"/>
          <w:tblLook w:val="04A0"/>
        </w:tblPrEx>
        <w:tc>
          <w:tcPr>
            <w:tcW w:w="1440" w:type="dxa"/>
          </w:tcPr>
          <w:p w:rsidR="002165FE" w:rsidRPr="00636EB5" w:rsidP="002165FE" w14:paraId="1739EBCC" w14:textId="77777777">
            <w:pPr>
              <w:contextualSpacing/>
              <w:rPr>
                <w:rFonts w:eastAsia="Times New Roman" w:cstheme="minorHAnsi"/>
                <w:color w:val="000000"/>
                <w:sz w:val="18"/>
                <w:szCs w:val="18"/>
              </w:rPr>
            </w:pPr>
          </w:p>
        </w:tc>
        <w:tc>
          <w:tcPr>
            <w:tcW w:w="4590" w:type="dxa"/>
            <w:vAlign w:val="bottom"/>
          </w:tcPr>
          <w:p w:rsidR="002165FE" w:rsidRPr="00636EB5" w:rsidP="002165FE" w14:paraId="2417AB8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540" w:type="dxa"/>
            <w:vAlign w:val="bottom"/>
          </w:tcPr>
          <w:p w:rsidR="002165FE" w:rsidRPr="00636EB5" w:rsidP="002165FE" w14:paraId="3B1D342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40</w:t>
            </w:r>
          </w:p>
        </w:tc>
        <w:tc>
          <w:tcPr>
            <w:tcW w:w="3690" w:type="dxa"/>
          </w:tcPr>
          <w:p w:rsidR="002165FE" w:rsidRPr="00636EB5" w:rsidP="002165FE" w14:paraId="6A65FC7A" w14:textId="77777777">
            <w:pPr>
              <w:contextualSpacing/>
              <w:rPr>
                <w:rFonts w:cstheme="minorHAnsi"/>
                <w:sz w:val="18"/>
                <w:szCs w:val="18"/>
              </w:rPr>
            </w:pPr>
          </w:p>
        </w:tc>
      </w:tr>
      <w:tr w14:paraId="3DF3BBD9" w14:textId="77777777" w:rsidTr="002165FE">
        <w:tblPrEx>
          <w:tblW w:w="10260" w:type="dxa"/>
          <w:tblInd w:w="18" w:type="dxa"/>
          <w:tblLayout w:type="fixed"/>
          <w:tblLook w:val="04A0"/>
        </w:tblPrEx>
        <w:tc>
          <w:tcPr>
            <w:tcW w:w="1440" w:type="dxa"/>
          </w:tcPr>
          <w:p w:rsidR="002165FE" w:rsidRPr="00636EB5" w:rsidP="002165FE" w14:paraId="71084479" w14:textId="77777777">
            <w:pPr>
              <w:contextualSpacing/>
              <w:rPr>
                <w:rFonts w:eastAsia="Times New Roman" w:cstheme="minorHAnsi"/>
                <w:color w:val="000000"/>
                <w:sz w:val="18"/>
                <w:szCs w:val="18"/>
              </w:rPr>
            </w:pPr>
          </w:p>
        </w:tc>
        <w:tc>
          <w:tcPr>
            <w:tcW w:w="4590" w:type="dxa"/>
            <w:vAlign w:val="bottom"/>
          </w:tcPr>
          <w:p w:rsidR="002165FE" w:rsidRPr="00636EB5" w:rsidP="002165FE" w14:paraId="6537CA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2165FE" w:rsidRPr="00636EB5" w:rsidP="002165FE" w14:paraId="2853C9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2165FE" w:rsidRPr="00636EB5" w:rsidP="002165FE" w14:paraId="315FA96E" w14:textId="77777777">
            <w:pPr>
              <w:contextualSpacing/>
              <w:rPr>
                <w:rFonts w:cstheme="minorHAnsi"/>
                <w:sz w:val="18"/>
                <w:szCs w:val="18"/>
              </w:rPr>
            </w:pPr>
          </w:p>
        </w:tc>
      </w:tr>
      <w:tr w14:paraId="2F1C197B" w14:textId="77777777" w:rsidTr="002165FE">
        <w:tblPrEx>
          <w:tblW w:w="10260" w:type="dxa"/>
          <w:tblInd w:w="18" w:type="dxa"/>
          <w:tblLayout w:type="fixed"/>
          <w:tblLook w:val="04A0"/>
        </w:tblPrEx>
        <w:tc>
          <w:tcPr>
            <w:tcW w:w="1440" w:type="dxa"/>
          </w:tcPr>
          <w:p w:rsidR="002165FE" w:rsidRPr="00636EB5" w:rsidP="002165FE" w14:paraId="4A7A5A55" w14:textId="77777777">
            <w:pPr>
              <w:contextualSpacing/>
              <w:rPr>
                <w:rFonts w:eastAsia="Times New Roman" w:cstheme="minorHAnsi"/>
                <w:color w:val="000000"/>
                <w:sz w:val="18"/>
                <w:szCs w:val="18"/>
              </w:rPr>
            </w:pPr>
          </w:p>
        </w:tc>
        <w:tc>
          <w:tcPr>
            <w:tcW w:w="4590" w:type="dxa"/>
            <w:vAlign w:val="bottom"/>
          </w:tcPr>
          <w:p w:rsidR="002165FE" w:rsidRPr="00636EB5" w:rsidP="002165FE" w14:paraId="52E85B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2165FE" w:rsidRPr="00636EB5" w:rsidP="002165FE" w14:paraId="37036C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2165FE" w:rsidRPr="00636EB5" w:rsidP="002165FE" w14:paraId="1964123B" w14:textId="77777777">
            <w:pPr>
              <w:contextualSpacing/>
              <w:rPr>
                <w:rFonts w:cstheme="minorHAnsi"/>
                <w:sz w:val="18"/>
                <w:szCs w:val="18"/>
              </w:rPr>
            </w:pPr>
          </w:p>
        </w:tc>
      </w:tr>
      <w:tr w14:paraId="39753DE0" w14:textId="77777777" w:rsidTr="002165FE">
        <w:tblPrEx>
          <w:tblW w:w="10260" w:type="dxa"/>
          <w:tblInd w:w="18" w:type="dxa"/>
          <w:tblLayout w:type="fixed"/>
          <w:tblLook w:val="04A0"/>
        </w:tblPrEx>
        <w:tc>
          <w:tcPr>
            <w:tcW w:w="1440" w:type="dxa"/>
          </w:tcPr>
          <w:p w:rsidR="002165FE" w:rsidRPr="00636EB5" w:rsidP="002165FE" w14:paraId="640A586D" w14:textId="77777777">
            <w:pPr>
              <w:contextualSpacing/>
              <w:rPr>
                <w:rFonts w:eastAsia="Times New Roman" w:cstheme="minorHAnsi"/>
                <w:color w:val="000000"/>
                <w:sz w:val="18"/>
                <w:szCs w:val="18"/>
              </w:rPr>
            </w:pPr>
          </w:p>
        </w:tc>
        <w:tc>
          <w:tcPr>
            <w:tcW w:w="4590" w:type="dxa"/>
            <w:vAlign w:val="bottom"/>
          </w:tcPr>
          <w:p w:rsidR="002165FE" w:rsidRPr="00636EB5" w:rsidP="002165FE" w14:paraId="7BEF38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2165FE" w:rsidRPr="00636EB5" w:rsidP="002165FE" w14:paraId="2349C88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2165FE" w:rsidRPr="00636EB5" w:rsidP="002165FE" w14:paraId="609E7181" w14:textId="77777777">
            <w:pPr>
              <w:contextualSpacing/>
              <w:rPr>
                <w:rFonts w:cstheme="minorHAnsi"/>
                <w:sz w:val="18"/>
                <w:szCs w:val="18"/>
              </w:rPr>
            </w:pPr>
          </w:p>
        </w:tc>
      </w:tr>
    </w:tbl>
    <w:p w:rsidR="002165FE" w:rsidP="0049329C" w14:paraId="196C8873" w14:textId="73BB743F">
      <w:pPr>
        <w:contextualSpacing/>
        <w:rPr>
          <w:rFonts w:cstheme="minorHAnsi"/>
          <w:sz w:val="18"/>
          <w:szCs w:val="18"/>
        </w:rPr>
      </w:pPr>
    </w:p>
    <w:p w:rsidR="002165FE" w:rsidRPr="00636EB5" w:rsidP="0049329C" w14:paraId="7967983C" w14:textId="77777777">
      <w:pPr>
        <w:contextualSpacing/>
        <w:rPr>
          <w:rFonts w:cstheme="minorHAnsi"/>
          <w:sz w:val="18"/>
          <w:szCs w:val="18"/>
        </w:rPr>
      </w:pPr>
    </w:p>
    <w:p w:rsidR="007E35F1" w:rsidRPr="00636EB5" w:rsidP="0049329C" w14:paraId="75F69DB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94E3FD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10EA79E" w14:textId="7055843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sidR="00F17AAA">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7E35F1" w:rsidRPr="00636EB5" w:rsidP="0049329C" w14:paraId="7A411C5B"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EE9C599" w14:textId="77777777">
            <w:pPr>
              <w:contextualSpacing/>
              <w:rPr>
                <w:rFonts w:eastAsia="Times New Roman" w:cstheme="minorHAnsi"/>
                <w:b/>
                <w:bCs/>
                <w:color w:val="000000"/>
                <w:sz w:val="18"/>
                <w:szCs w:val="18"/>
              </w:rPr>
            </w:pPr>
          </w:p>
        </w:tc>
      </w:tr>
      <w:tr w14:paraId="744A01D6" w14:textId="77777777" w:rsidTr="007E35F1">
        <w:tblPrEx>
          <w:tblW w:w="10278" w:type="dxa"/>
          <w:tblLayout w:type="fixed"/>
          <w:tblLook w:val="04A0"/>
        </w:tblPrEx>
        <w:tc>
          <w:tcPr>
            <w:tcW w:w="1548" w:type="dxa"/>
            <w:vAlign w:val="bottom"/>
          </w:tcPr>
          <w:p w:rsidR="007E35F1" w:rsidRPr="00636EB5" w:rsidP="0049329C" w14:paraId="29F42354" w14:textId="24A7495E">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sidR="00F17AAA">
              <w:rPr>
                <w:rFonts w:eastAsia="Times New Roman" w:cstheme="minorHAnsi"/>
                <w:bCs/>
                <w:color w:val="000000"/>
                <w:sz w:val="18"/>
                <w:szCs w:val="18"/>
              </w:rPr>
              <w:t>R6</w:t>
            </w:r>
          </w:p>
        </w:tc>
        <w:tc>
          <w:tcPr>
            <w:tcW w:w="2520" w:type="dxa"/>
            <w:vAlign w:val="bottom"/>
          </w:tcPr>
          <w:p w:rsidR="007E35F1" w:rsidRPr="00636EB5" w:rsidP="0049329C" w14:paraId="15FC09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7E35F1" w:rsidRPr="00636EB5" w:rsidP="0049329C" w14:paraId="01069335" w14:textId="5E68C203">
            <w:pPr>
              <w:contextualSpacing/>
              <w:rPr>
                <w:rFonts w:eastAsia="Times New Roman" w:cstheme="minorHAnsi"/>
                <w:color w:val="000000"/>
                <w:sz w:val="18"/>
                <w:szCs w:val="18"/>
              </w:rPr>
            </w:pPr>
            <w:r w:rsidRPr="00636EB5">
              <w:rPr>
                <w:rFonts w:eastAsia="Times New Roman" w:cstheme="minorHAnsi"/>
                <w:color w:val="000000"/>
                <w:sz w:val="18"/>
                <w:szCs w:val="18"/>
              </w:rPr>
              <w:t>SJNEL</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=13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=14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=15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=16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=17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=18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=19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=20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=23</w:t>
            </w:r>
            <w:r w:rsidR="002165FE">
              <w:rPr>
                <w:rFonts w:eastAsia="Times New Roman" w:cstheme="minorHAnsi"/>
                <w:color w:val="000000"/>
                <w:sz w:val="18"/>
                <w:szCs w:val="18"/>
              </w:rPr>
              <w:t xml:space="preserve">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4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5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6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7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8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9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30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31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32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33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34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35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36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37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38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39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40</w:t>
            </w:r>
            <w:r w:rsidRPr="00636EB5">
              <w:rPr>
                <w:rFonts w:eastAsia="Times New Roman" w:cstheme="minorHAnsi"/>
                <w:color w:val="000000"/>
                <w:sz w:val="18"/>
                <w:szCs w:val="18"/>
              </w:rPr>
              <w:t>), 1,0)</w:t>
            </w:r>
          </w:p>
        </w:tc>
      </w:tr>
    </w:tbl>
    <w:p w:rsidR="007E35F1" w:rsidRPr="00636EB5" w:rsidP="0049329C" w14:paraId="563567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3CCC5D3" w14:textId="77777777" w:rsidTr="007A2F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59D743A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8730" w:type="dxa"/>
          </w:tcPr>
          <w:p w:rsidR="007E35F1" w:rsidRPr="00636EB5" w:rsidP="0049329C" w14:paraId="324BDF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01CDE4B5" w14:textId="77777777">
      <w:pPr>
        <w:contextualSpacing/>
        <w:rPr>
          <w:rFonts w:cstheme="minorHAnsi"/>
          <w:sz w:val="18"/>
          <w:szCs w:val="18"/>
        </w:rPr>
      </w:pPr>
    </w:p>
    <w:p w:rsidR="007E35F1" w:rsidRPr="00636EB5" w:rsidP="0049329C" w14:paraId="52CB97F2" w14:textId="77777777">
      <w:pPr>
        <w:contextualSpacing/>
        <w:rPr>
          <w:rFonts w:cstheme="minorHAnsi"/>
          <w:sz w:val="18"/>
          <w:szCs w:val="18"/>
        </w:rPr>
      </w:pPr>
    </w:p>
    <w:tbl>
      <w:tblPr>
        <w:tblW w:w="0" w:type="auto"/>
        <w:tblLayout w:type="fixed"/>
        <w:tblLook w:val="04A0"/>
      </w:tblPr>
      <w:tblGrid>
        <w:gridCol w:w="18"/>
        <w:gridCol w:w="1440"/>
        <w:gridCol w:w="4410"/>
        <w:gridCol w:w="630"/>
        <w:gridCol w:w="3780"/>
      </w:tblGrid>
      <w:tr w14:paraId="7AD5F7F5" w14:textId="77777777" w:rsidTr="009F682F">
        <w:tblPrEx>
          <w:tblW w:w="0" w:type="auto"/>
          <w:tblLayout w:type="fixed"/>
          <w:tblLook w:val="04A0"/>
        </w:tblPrEx>
        <w:tc>
          <w:tcPr>
            <w:tcW w:w="1458" w:type="dxa"/>
            <w:gridSpan w:val="2"/>
            <w:vAlign w:val="bottom"/>
          </w:tcPr>
          <w:p w:rsidR="007E35F1" w:rsidRPr="00636EB5" w:rsidP="0049329C" w14:paraId="6790EE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ES5_SEA.</w:t>
            </w:r>
          </w:p>
        </w:tc>
        <w:tc>
          <w:tcPr>
            <w:tcW w:w="8820" w:type="dxa"/>
            <w:gridSpan w:val="3"/>
            <w:vAlign w:val="bottom"/>
          </w:tcPr>
          <w:p w:rsidR="007E35F1" w:rsidP="0049329C" w14:paraId="3E1A1E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0B1126B0" w14:textId="77777777">
            <w:pPr>
              <w:contextualSpacing/>
              <w:rPr>
                <w:rFonts w:eastAsia="Times New Roman" w:cstheme="minorHAnsi"/>
                <w:b/>
                <w:bCs/>
                <w:color w:val="000000"/>
                <w:sz w:val="18"/>
                <w:szCs w:val="18"/>
              </w:rPr>
            </w:pPr>
          </w:p>
          <w:p w:rsidR="007E35F1" w:rsidRPr="00636EB5" w:rsidP="0049329C" w14:paraId="2C05F00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D970944" w14:textId="77777777" w:rsidTr="009F682F">
        <w:tblPrEx>
          <w:tblW w:w="0" w:type="auto"/>
          <w:tblLayout w:type="fixed"/>
          <w:tblLook w:val="04A0"/>
        </w:tblPrEx>
        <w:tc>
          <w:tcPr>
            <w:tcW w:w="1458" w:type="dxa"/>
            <w:gridSpan w:val="2"/>
            <w:vAlign w:val="bottom"/>
          </w:tcPr>
          <w:p w:rsidR="007E35F1" w:rsidRPr="00636EB5" w:rsidP="0049329C" w14:paraId="7D9673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sidR="00560B79">
              <w:rPr>
                <w:rFonts w:eastAsia="Times New Roman" w:cstheme="minorHAnsi"/>
                <w:bCs/>
                <w:color w:val="000000"/>
                <w:sz w:val="18"/>
                <w:szCs w:val="18"/>
              </w:rPr>
              <w:t>R5</w:t>
            </w:r>
          </w:p>
        </w:tc>
        <w:tc>
          <w:tcPr>
            <w:tcW w:w="8820" w:type="dxa"/>
            <w:gridSpan w:val="3"/>
            <w:vAlign w:val="bottom"/>
          </w:tcPr>
          <w:p w:rsidR="007E35F1" w:rsidRPr="00636EB5" w:rsidP="0049329C" w14:paraId="0FE48A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Pr="00636EB5">
              <w:rPr>
                <w:rFonts w:eastAsia="Times New Roman" w:cstheme="minorHAnsi"/>
                <w:color w:val="000000"/>
                <w:sz w:val="18"/>
                <w:szCs w:val="18"/>
              </w:rPr>
              <w:t>Seattle county</w:t>
            </w:r>
            <w:r w:rsidRPr="00636EB5">
              <w:rPr>
                <w:rFonts w:eastAsia="Times New Roman" w:cstheme="minorHAnsi"/>
                <w:color w:val="000000"/>
                <w:sz w:val="18"/>
                <w:szCs w:val="18"/>
              </w:rPr>
              <w:t xml:space="preserve"> of residence</w:t>
            </w:r>
          </w:p>
        </w:tc>
      </w:tr>
      <w:tr w14:paraId="1CB5700D" w14:textId="77777777" w:rsidTr="009F682F">
        <w:tblPrEx>
          <w:tblW w:w="0" w:type="auto"/>
          <w:tblLayout w:type="fixed"/>
          <w:tblLook w:val="04A0"/>
        </w:tblPrEx>
        <w:trPr>
          <w:gridBefore w:val="1"/>
          <w:wBefore w:w="18" w:type="dxa"/>
        </w:trPr>
        <w:tc>
          <w:tcPr>
            <w:tcW w:w="1440" w:type="dxa"/>
            <w:vAlign w:val="bottom"/>
          </w:tcPr>
          <w:p w:rsidR="007E35F1" w:rsidRPr="00636EB5" w:rsidP="0049329C" w14:paraId="364B52C4" w14:textId="77777777">
            <w:pPr>
              <w:contextualSpacing/>
              <w:rPr>
                <w:rFonts w:eastAsia="Times New Roman" w:cstheme="minorHAnsi"/>
                <w:color w:val="000000"/>
                <w:sz w:val="18"/>
                <w:szCs w:val="18"/>
              </w:rPr>
            </w:pPr>
          </w:p>
        </w:tc>
        <w:tc>
          <w:tcPr>
            <w:tcW w:w="4410" w:type="dxa"/>
            <w:vAlign w:val="bottom"/>
          </w:tcPr>
          <w:p w:rsidR="007E35F1" w:rsidRPr="00636EB5" w:rsidP="0049329C" w14:paraId="02B2F39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rsidR="007E35F1" w:rsidRPr="00636EB5" w:rsidP="0049329C" w14:paraId="263869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7E35F1" w:rsidRPr="00636EB5" w:rsidP="0049329C" w14:paraId="5D2CDA09" w14:textId="77777777">
            <w:pPr>
              <w:contextualSpacing/>
              <w:rPr>
                <w:rFonts w:eastAsia="Times New Roman" w:cstheme="minorHAnsi"/>
                <w:color w:val="000000"/>
                <w:sz w:val="18"/>
                <w:szCs w:val="18"/>
              </w:rPr>
            </w:pPr>
          </w:p>
        </w:tc>
      </w:tr>
      <w:tr w14:paraId="352BB229" w14:textId="77777777" w:rsidTr="009F682F">
        <w:tblPrEx>
          <w:tblW w:w="0" w:type="auto"/>
          <w:tblLayout w:type="fixed"/>
          <w:tblLook w:val="04A0"/>
        </w:tblPrEx>
        <w:trPr>
          <w:gridBefore w:val="1"/>
          <w:wBefore w:w="18" w:type="dxa"/>
        </w:trPr>
        <w:tc>
          <w:tcPr>
            <w:tcW w:w="1440" w:type="dxa"/>
            <w:vAlign w:val="bottom"/>
          </w:tcPr>
          <w:p w:rsidR="007E35F1" w:rsidRPr="00636EB5" w:rsidP="0049329C" w14:paraId="779861F6" w14:textId="77777777">
            <w:pPr>
              <w:contextualSpacing/>
              <w:rPr>
                <w:rFonts w:eastAsia="Times New Roman" w:cstheme="minorHAnsi"/>
                <w:color w:val="000000"/>
                <w:sz w:val="18"/>
                <w:szCs w:val="18"/>
              </w:rPr>
            </w:pPr>
          </w:p>
        </w:tc>
        <w:tc>
          <w:tcPr>
            <w:tcW w:w="4410" w:type="dxa"/>
            <w:vAlign w:val="bottom"/>
          </w:tcPr>
          <w:p w:rsidR="007E35F1" w:rsidRPr="00636EB5" w:rsidP="0049329C" w14:paraId="2BF2FF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rsidR="007E35F1" w:rsidRPr="00636EB5" w:rsidP="0049329C" w14:paraId="244FD2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7E35F1" w:rsidRPr="00636EB5" w:rsidP="0049329C" w14:paraId="2557D24E" w14:textId="77777777">
            <w:pPr>
              <w:contextualSpacing/>
              <w:rPr>
                <w:rFonts w:eastAsia="Times New Roman" w:cstheme="minorHAnsi"/>
                <w:color w:val="000000"/>
                <w:sz w:val="18"/>
                <w:szCs w:val="18"/>
              </w:rPr>
            </w:pPr>
          </w:p>
        </w:tc>
      </w:tr>
      <w:tr w14:paraId="04FBC725" w14:textId="77777777" w:rsidTr="009F682F">
        <w:tblPrEx>
          <w:tblW w:w="0" w:type="auto"/>
          <w:tblLayout w:type="fixed"/>
          <w:tblLook w:val="04A0"/>
        </w:tblPrEx>
        <w:trPr>
          <w:gridBefore w:val="1"/>
          <w:wBefore w:w="18" w:type="dxa"/>
        </w:trPr>
        <w:tc>
          <w:tcPr>
            <w:tcW w:w="1440" w:type="dxa"/>
            <w:vAlign w:val="bottom"/>
          </w:tcPr>
          <w:p w:rsidR="007E35F1" w:rsidRPr="00636EB5" w:rsidP="0049329C" w14:paraId="685E8EBB" w14:textId="77777777">
            <w:pPr>
              <w:contextualSpacing/>
              <w:rPr>
                <w:rFonts w:eastAsia="Times New Roman" w:cstheme="minorHAnsi"/>
                <w:color w:val="000000"/>
                <w:sz w:val="18"/>
                <w:szCs w:val="18"/>
              </w:rPr>
            </w:pPr>
          </w:p>
        </w:tc>
        <w:tc>
          <w:tcPr>
            <w:tcW w:w="4410" w:type="dxa"/>
            <w:vAlign w:val="bottom"/>
          </w:tcPr>
          <w:p w:rsidR="007E35F1" w:rsidRPr="00636EB5" w:rsidP="0049329C" w14:paraId="0E9692D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7E35F1" w:rsidRPr="00636EB5" w:rsidP="0049329C" w14:paraId="418C4C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7E35F1" w:rsidRPr="00636EB5" w:rsidP="0049329C" w14:paraId="3E5CB0EA" w14:textId="77777777">
            <w:pPr>
              <w:contextualSpacing/>
              <w:rPr>
                <w:rFonts w:eastAsia="Times New Roman" w:cstheme="minorHAnsi"/>
                <w:color w:val="000000"/>
                <w:sz w:val="18"/>
                <w:szCs w:val="18"/>
              </w:rPr>
            </w:pPr>
          </w:p>
        </w:tc>
      </w:tr>
      <w:tr w14:paraId="66AC2F81" w14:textId="77777777" w:rsidTr="009F682F">
        <w:tblPrEx>
          <w:tblW w:w="0" w:type="auto"/>
          <w:tblLayout w:type="fixed"/>
          <w:tblLook w:val="04A0"/>
        </w:tblPrEx>
        <w:trPr>
          <w:gridBefore w:val="1"/>
          <w:wBefore w:w="18" w:type="dxa"/>
        </w:trPr>
        <w:tc>
          <w:tcPr>
            <w:tcW w:w="1440" w:type="dxa"/>
            <w:vAlign w:val="bottom"/>
          </w:tcPr>
          <w:p w:rsidR="007E35F1" w:rsidRPr="00636EB5" w:rsidP="0049329C" w14:paraId="4A138A84" w14:textId="77777777">
            <w:pPr>
              <w:contextualSpacing/>
              <w:rPr>
                <w:rFonts w:eastAsia="Times New Roman" w:cstheme="minorHAnsi"/>
                <w:color w:val="000000"/>
                <w:sz w:val="18"/>
                <w:szCs w:val="18"/>
              </w:rPr>
            </w:pPr>
          </w:p>
        </w:tc>
        <w:tc>
          <w:tcPr>
            <w:tcW w:w="4410" w:type="dxa"/>
            <w:vAlign w:val="bottom"/>
          </w:tcPr>
          <w:p w:rsidR="007E35F1" w:rsidRPr="00636EB5" w:rsidP="0049329C" w14:paraId="6AB5CD0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5B86A48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7E35F1" w:rsidRPr="00636EB5" w:rsidP="0049329C" w14:paraId="576206D0" w14:textId="77777777">
            <w:pPr>
              <w:contextualSpacing/>
              <w:rPr>
                <w:rFonts w:eastAsia="Times New Roman" w:cstheme="minorHAnsi"/>
                <w:color w:val="000000"/>
                <w:sz w:val="18"/>
                <w:szCs w:val="18"/>
              </w:rPr>
            </w:pPr>
          </w:p>
        </w:tc>
      </w:tr>
      <w:tr w14:paraId="310A021E" w14:textId="77777777" w:rsidTr="009F682F">
        <w:tblPrEx>
          <w:tblW w:w="0" w:type="auto"/>
          <w:tblLayout w:type="fixed"/>
          <w:tblLook w:val="04A0"/>
        </w:tblPrEx>
        <w:trPr>
          <w:gridBefore w:val="1"/>
          <w:wBefore w:w="18" w:type="dxa"/>
        </w:trPr>
        <w:tc>
          <w:tcPr>
            <w:tcW w:w="1440" w:type="dxa"/>
            <w:vAlign w:val="bottom"/>
          </w:tcPr>
          <w:p w:rsidR="007E35F1" w:rsidRPr="00636EB5" w:rsidP="0049329C" w14:paraId="76A74ED0" w14:textId="77777777">
            <w:pPr>
              <w:contextualSpacing/>
              <w:rPr>
                <w:rFonts w:eastAsia="Times New Roman" w:cstheme="minorHAnsi"/>
                <w:color w:val="000000"/>
                <w:sz w:val="18"/>
                <w:szCs w:val="18"/>
              </w:rPr>
            </w:pPr>
          </w:p>
        </w:tc>
        <w:tc>
          <w:tcPr>
            <w:tcW w:w="4410" w:type="dxa"/>
            <w:vAlign w:val="bottom"/>
          </w:tcPr>
          <w:p w:rsidR="007E35F1" w:rsidRPr="00636EB5" w:rsidP="0049329C" w14:paraId="0B87716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66176A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7E35F1" w:rsidRPr="00636EB5" w:rsidP="0049329C" w14:paraId="2B4FD779" w14:textId="77777777">
            <w:pPr>
              <w:contextualSpacing/>
              <w:rPr>
                <w:rFonts w:eastAsia="Times New Roman" w:cstheme="minorHAnsi"/>
                <w:color w:val="000000"/>
                <w:sz w:val="18"/>
                <w:szCs w:val="18"/>
              </w:rPr>
            </w:pPr>
          </w:p>
        </w:tc>
      </w:tr>
    </w:tbl>
    <w:p w:rsidR="007E35F1" w:rsidRPr="00636EB5" w:rsidP="0049329C" w14:paraId="68000579"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8D8BD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63DEE5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Pr="005827B9">
              <w:rPr>
                <w:rFonts w:eastAsia="Times New Roman" w:cstheme="minorHAnsi"/>
                <w:b/>
                <w:bCs/>
                <w:color w:val="000000"/>
                <w:sz w:val="18"/>
                <w:szCs w:val="18"/>
              </w:rPr>
              <w:t>SEAEL</w:t>
            </w:r>
            <w:r w:rsidRPr="0095490B" w:rsidR="00D003C5">
              <w:rPr>
                <w:rFonts w:eastAsia="Times New Roman" w:cstheme="minorHAnsi"/>
                <w:b/>
                <w:bCs/>
                <w:color w:val="000000"/>
                <w:sz w:val="18"/>
                <w:szCs w:val="18"/>
              </w:rPr>
              <w:t>R5</w:t>
            </w:r>
            <w:r w:rsidRPr="005827B9">
              <w:rPr>
                <w:rFonts w:eastAsia="Times New Roman" w:cstheme="minorHAnsi"/>
                <w:b/>
                <w:bCs/>
                <w:color w:val="000000"/>
                <w:sz w:val="18"/>
                <w:szCs w:val="18"/>
              </w:rPr>
              <w:t>.</w:t>
            </w:r>
          </w:p>
        </w:tc>
        <w:tc>
          <w:tcPr>
            <w:tcW w:w="2520" w:type="dxa"/>
            <w:vAlign w:val="bottom"/>
          </w:tcPr>
          <w:p w:rsidR="007E35F1" w:rsidRPr="00636EB5" w:rsidP="0049329C" w14:paraId="790C959E"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72D4CD66" w14:textId="77777777">
            <w:pPr>
              <w:contextualSpacing/>
              <w:rPr>
                <w:rFonts w:eastAsia="Times New Roman" w:cstheme="minorHAnsi"/>
                <w:b/>
                <w:bCs/>
                <w:color w:val="000000"/>
                <w:sz w:val="18"/>
                <w:szCs w:val="18"/>
              </w:rPr>
            </w:pPr>
          </w:p>
        </w:tc>
      </w:tr>
      <w:tr w14:paraId="7E4D4AA4" w14:textId="77777777" w:rsidTr="007E35F1">
        <w:tblPrEx>
          <w:tblW w:w="10278" w:type="dxa"/>
          <w:tblLayout w:type="fixed"/>
          <w:tblLook w:val="04A0"/>
        </w:tblPrEx>
        <w:tc>
          <w:tcPr>
            <w:tcW w:w="1548" w:type="dxa"/>
            <w:vAlign w:val="bottom"/>
          </w:tcPr>
          <w:p w:rsidR="007E35F1" w:rsidRPr="00636EB5" w:rsidP="0049329C" w14:paraId="5DF4B7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r w:rsidR="00D003C5">
              <w:rPr>
                <w:rFonts w:eastAsia="Times New Roman" w:cstheme="minorHAnsi"/>
                <w:bCs/>
                <w:color w:val="000000"/>
                <w:sz w:val="18"/>
                <w:szCs w:val="18"/>
              </w:rPr>
              <w:t>R5</w:t>
            </w:r>
          </w:p>
        </w:tc>
        <w:tc>
          <w:tcPr>
            <w:tcW w:w="2520" w:type="dxa"/>
            <w:vAlign w:val="bottom"/>
          </w:tcPr>
          <w:p w:rsidR="007E35F1" w:rsidRPr="00636EB5" w:rsidP="0049329C" w14:paraId="102FDB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rsidR="007E35F1" w:rsidRPr="00636EB5" w:rsidP="0049329C" w14:paraId="16F634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SEAEL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((SEACTY</w:t>
            </w:r>
            <w:r w:rsidR="00560B79">
              <w:rPr>
                <w:rFonts w:eastAsia="Times New Roman" w:cstheme="minorHAnsi"/>
                <w:color w:val="000000"/>
                <w:sz w:val="18"/>
                <w:szCs w:val="18"/>
              </w:rPr>
              <w:t>R5</w:t>
            </w:r>
            <w:r w:rsidRPr="00636EB5">
              <w:rPr>
                <w:rFonts w:eastAsia="Times New Roman" w:cstheme="minorHAnsi"/>
                <w:color w:val="000000"/>
                <w:sz w:val="18"/>
                <w:szCs w:val="18"/>
              </w:rPr>
              <w:t>=1 OR SEACTY</w:t>
            </w:r>
            <w:r w:rsidR="00560B79">
              <w:rPr>
                <w:rFonts w:eastAsia="Times New Roman" w:cstheme="minorHAnsi"/>
                <w:color w:val="000000"/>
                <w:sz w:val="18"/>
                <w:szCs w:val="18"/>
              </w:rPr>
              <w:t>R5</w:t>
            </w:r>
            <w:r w:rsidRPr="00636EB5">
              <w:rPr>
                <w:rFonts w:eastAsia="Times New Roman" w:cstheme="minorHAnsi"/>
                <w:color w:val="000000"/>
                <w:sz w:val="18"/>
                <w:szCs w:val="18"/>
              </w:rPr>
              <w:t>=2), 1, 0)</w:t>
            </w:r>
          </w:p>
        </w:tc>
      </w:tr>
    </w:tbl>
    <w:p w:rsidR="007E35F1" w:rsidRPr="00636EB5" w:rsidP="0049329C" w14:paraId="76356D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CC9BAD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636EB5" w:rsidP="0049329C" w14:paraId="7AA6DA6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007E35F1" w:rsidRPr="00636EB5" w:rsidP="0049329C" w14:paraId="6E159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P="0049329C" w14:paraId="7210F236" w14:textId="77777777">
      <w:pPr>
        <w:contextualSpacing/>
        <w:rPr>
          <w:rFonts w:cstheme="minorHAnsi"/>
          <w:sz w:val="18"/>
          <w:szCs w:val="18"/>
        </w:rPr>
      </w:pPr>
    </w:p>
    <w:tbl>
      <w:tblPr>
        <w:tblW w:w="10278" w:type="dxa"/>
        <w:tblLayout w:type="fixed"/>
        <w:tblLook w:val="04A0"/>
      </w:tblPr>
      <w:tblGrid>
        <w:gridCol w:w="18"/>
        <w:gridCol w:w="1440"/>
        <w:gridCol w:w="4410"/>
        <w:gridCol w:w="630"/>
        <w:gridCol w:w="3780"/>
      </w:tblGrid>
      <w:tr w14:paraId="7FA7265E" w14:textId="77777777" w:rsidTr="006C2041">
        <w:tblPrEx>
          <w:tblW w:w="10278" w:type="dxa"/>
          <w:tblLayout w:type="fixed"/>
          <w:tblLook w:val="04A0"/>
        </w:tblPrEx>
        <w:tc>
          <w:tcPr>
            <w:tcW w:w="1458" w:type="dxa"/>
            <w:gridSpan w:val="2"/>
            <w:vAlign w:val="bottom"/>
          </w:tcPr>
          <w:p w:rsidR="007E35F1" w:rsidRPr="00636EB5" w:rsidP="0049329C" w14:paraId="0F28FF5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7E35F1" w:rsidP="0049329C" w14:paraId="32D8CB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P="0049329C" w14:paraId="41FF1E1B" w14:textId="77777777">
            <w:pPr>
              <w:contextualSpacing/>
              <w:rPr>
                <w:rFonts w:eastAsia="Times New Roman" w:cstheme="minorHAnsi"/>
                <w:b/>
                <w:bCs/>
                <w:color w:val="000000"/>
                <w:sz w:val="18"/>
                <w:szCs w:val="18"/>
              </w:rPr>
            </w:pPr>
          </w:p>
          <w:p w:rsidR="007E35F1" w:rsidRPr="00636EB5" w:rsidP="0049329C" w14:paraId="7332D1CA"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00CC3E0F" w14:textId="77777777" w:rsidTr="006C2041">
        <w:tblPrEx>
          <w:tblW w:w="10278" w:type="dxa"/>
          <w:tblLayout w:type="fixed"/>
          <w:tblLook w:val="04A0"/>
        </w:tblPrEx>
        <w:tc>
          <w:tcPr>
            <w:tcW w:w="1458" w:type="dxa"/>
            <w:gridSpan w:val="2"/>
            <w:vAlign w:val="bottom"/>
          </w:tcPr>
          <w:p w:rsidR="007E35F1" w:rsidRPr="00636EB5" w:rsidP="0049329C" w14:paraId="4A77EB3E" w14:textId="6630439A">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sidR="00560B79">
              <w:rPr>
                <w:rFonts w:eastAsia="Times New Roman" w:cstheme="minorHAnsi"/>
                <w:bCs/>
                <w:color w:val="000000"/>
                <w:sz w:val="18"/>
                <w:szCs w:val="18"/>
              </w:rPr>
              <w:t>R</w:t>
            </w:r>
            <w:r w:rsidR="002B73E0">
              <w:rPr>
                <w:rFonts w:eastAsia="Times New Roman" w:cstheme="minorHAnsi"/>
                <w:bCs/>
                <w:color w:val="000000"/>
                <w:sz w:val="18"/>
                <w:szCs w:val="18"/>
              </w:rPr>
              <w:t>7</w:t>
            </w:r>
          </w:p>
        </w:tc>
        <w:tc>
          <w:tcPr>
            <w:tcW w:w="5040" w:type="dxa"/>
            <w:gridSpan w:val="2"/>
            <w:vAlign w:val="bottom"/>
          </w:tcPr>
          <w:p w:rsidR="007E35F1" w:rsidRPr="00636EB5" w:rsidP="0049329C" w14:paraId="7588968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007E35F1" w:rsidRPr="00636EB5" w:rsidP="0049329C" w14:paraId="1404375A" w14:textId="77777777">
            <w:pPr>
              <w:contextualSpacing/>
              <w:rPr>
                <w:rFonts w:eastAsia="Times New Roman" w:cstheme="minorHAnsi"/>
                <w:color w:val="000000"/>
                <w:sz w:val="18"/>
                <w:szCs w:val="18"/>
              </w:rPr>
            </w:pPr>
          </w:p>
        </w:tc>
      </w:tr>
      <w:tr w14:paraId="3ABB626F" w14:textId="77777777" w:rsidTr="006C2041">
        <w:tblPrEx>
          <w:tblW w:w="10278" w:type="dxa"/>
          <w:tblLayout w:type="fixed"/>
          <w:tblLook w:val="04A0"/>
        </w:tblPrEx>
        <w:trPr>
          <w:gridBefore w:val="1"/>
          <w:wBefore w:w="18" w:type="dxa"/>
        </w:trPr>
        <w:tc>
          <w:tcPr>
            <w:tcW w:w="1440" w:type="dxa"/>
            <w:vAlign w:val="bottom"/>
          </w:tcPr>
          <w:p w:rsidR="007E35F1" w:rsidRPr="00636EB5" w:rsidP="0049329C" w14:paraId="36756811" w14:textId="77777777">
            <w:pPr>
              <w:contextualSpacing/>
              <w:rPr>
                <w:rFonts w:eastAsia="Times New Roman" w:cstheme="minorHAnsi"/>
                <w:color w:val="000000"/>
                <w:sz w:val="18"/>
                <w:szCs w:val="18"/>
              </w:rPr>
            </w:pPr>
          </w:p>
        </w:tc>
        <w:tc>
          <w:tcPr>
            <w:tcW w:w="4410" w:type="dxa"/>
            <w:vAlign w:val="bottom"/>
          </w:tcPr>
          <w:p w:rsidR="007E35F1" w:rsidRPr="00636EB5" w:rsidP="0049329C" w14:paraId="51262AD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007E35F1" w:rsidRPr="00636EB5" w:rsidP="0049329C" w14:paraId="404772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7E35F1" w:rsidRPr="00636EB5" w:rsidP="0049329C" w14:paraId="0FEE0ED3" w14:textId="77777777">
            <w:pPr>
              <w:contextualSpacing/>
              <w:rPr>
                <w:rFonts w:eastAsia="Times New Roman" w:cstheme="minorHAnsi"/>
                <w:color w:val="000000"/>
                <w:sz w:val="18"/>
                <w:szCs w:val="18"/>
              </w:rPr>
            </w:pPr>
          </w:p>
        </w:tc>
      </w:tr>
      <w:tr w14:paraId="0665BAAB" w14:textId="77777777" w:rsidTr="006C2041">
        <w:tblPrEx>
          <w:tblW w:w="10278" w:type="dxa"/>
          <w:tblLayout w:type="fixed"/>
          <w:tblLook w:val="04A0"/>
        </w:tblPrEx>
        <w:trPr>
          <w:gridBefore w:val="1"/>
          <w:wBefore w:w="18" w:type="dxa"/>
        </w:trPr>
        <w:tc>
          <w:tcPr>
            <w:tcW w:w="1440" w:type="dxa"/>
            <w:vAlign w:val="bottom"/>
          </w:tcPr>
          <w:p w:rsidR="007E35F1" w:rsidRPr="00636EB5" w:rsidP="0049329C" w14:paraId="41BC157D" w14:textId="77777777">
            <w:pPr>
              <w:contextualSpacing/>
              <w:rPr>
                <w:rFonts w:eastAsia="Times New Roman" w:cstheme="minorHAnsi"/>
                <w:color w:val="000000"/>
                <w:sz w:val="18"/>
                <w:szCs w:val="18"/>
              </w:rPr>
            </w:pPr>
          </w:p>
        </w:tc>
        <w:tc>
          <w:tcPr>
            <w:tcW w:w="4410" w:type="dxa"/>
            <w:vAlign w:val="bottom"/>
          </w:tcPr>
          <w:p w:rsidR="007E35F1" w:rsidRPr="00636EB5" w:rsidP="0049329C" w14:paraId="67913C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007E35F1" w:rsidRPr="00636EB5" w:rsidP="0049329C" w14:paraId="49BB3C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7E35F1" w:rsidRPr="00636EB5" w:rsidP="0049329C" w14:paraId="2F19A899" w14:textId="77777777">
            <w:pPr>
              <w:contextualSpacing/>
              <w:rPr>
                <w:rFonts w:eastAsia="Times New Roman" w:cstheme="minorHAnsi"/>
                <w:color w:val="000000"/>
                <w:sz w:val="18"/>
                <w:szCs w:val="18"/>
              </w:rPr>
            </w:pPr>
          </w:p>
        </w:tc>
      </w:tr>
      <w:tr w14:paraId="1EB1E70F" w14:textId="77777777" w:rsidTr="006C2041">
        <w:tblPrEx>
          <w:tblW w:w="10278" w:type="dxa"/>
          <w:tblLayout w:type="fixed"/>
          <w:tblLook w:val="04A0"/>
        </w:tblPrEx>
        <w:trPr>
          <w:gridBefore w:val="1"/>
          <w:wBefore w:w="18" w:type="dxa"/>
        </w:trPr>
        <w:tc>
          <w:tcPr>
            <w:tcW w:w="1440" w:type="dxa"/>
            <w:vAlign w:val="bottom"/>
          </w:tcPr>
          <w:p w:rsidR="007E35F1" w:rsidRPr="00636EB5" w:rsidP="0049329C" w14:paraId="07B6F7BC" w14:textId="77777777">
            <w:pPr>
              <w:contextualSpacing/>
              <w:rPr>
                <w:rFonts w:eastAsia="Times New Roman" w:cstheme="minorHAnsi"/>
                <w:color w:val="000000"/>
                <w:sz w:val="18"/>
                <w:szCs w:val="18"/>
              </w:rPr>
            </w:pPr>
          </w:p>
        </w:tc>
        <w:tc>
          <w:tcPr>
            <w:tcW w:w="4410" w:type="dxa"/>
            <w:vAlign w:val="bottom"/>
          </w:tcPr>
          <w:p w:rsidR="007E35F1" w:rsidRPr="00636EB5" w:rsidP="0049329C" w14:paraId="114A90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007E35F1" w:rsidRPr="00636EB5" w:rsidP="0049329C" w14:paraId="74A7E08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7E35F1" w:rsidRPr="00636EB5" w:rsidP="0049329C" w14:paraId="675E10A8" w14:textId="77777777">
            <w:pPr>
              <w:contextualSpacing/>
              <w:rPr>
                <w:rFonts w:eastAsia="Times New Roman" w:cstheme="minorHAnsi"/>
                <w:color w:val="000000"/>
                <w:sz w:val="18"/>
                <w:szCs w:val="18"/>
              </w:rPr>
            </w:pPr>
          </w:p>
        </w:tc>
      </w:tr>
      <w:tr w14:paraId="22A6193F" w14:textId="77777777" w:rsidTr="006C2041">
        <w:tblPrEx>
          <w:tblW w:w="10278" w:type="dxa"/>
          <w:tblLayout w:type="fixed"/>
          <w:tblLook w:val="04A0"/>
        </w:tblPrEx>
        <w:trPr>
          <w:gridBefore w:val="1"/>
          <w:wBefore w:w="18" w:type="dxa"/>
        </w:trPr>
        <w:tc>
          <w:tcPr>
            <w:tcW w:w="1440" w:type="dxa"/>
            <w:vAlign w:val="bottom"/>
          </w:tcPr>
          <w:p w:rsidR="007E35F1" w:rsidRPr="00636EB5" w:rsidP="0049329C" w14:paraId="29F9DEC0" w14:textId="77777777">
            <w:pPr>
              <w:contextualSpacing/>
              <w:rPr>
                <w:rFonts w:eastAsia="Times New Roman" w:cstheme="minorHAnsi"/>
                <w:color w:val="000000"/>
                <w:sz w:val="18"/>
                <w:szCs w:val="18"/>
              </w:rPr>
            </w:pPr>
          </w:p>
        </w:tc>
        <w:tc>
          <w:tcPr>
            <w:tcW w:w="4410" w:type="dxa"/>
            <w:vAlign w:val="bottom"/>
          </w:tcPr>
          <w:p w:rsidR="007E35F1" w:rsidRPr="00636EB5" w:rsidP="0049329C" w14:paraId="71E33D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sidR="00152AC0">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rsidR="007E35F1" w:rsidRPr="00636EB5" w:rsidP="0049329C" w14:paraId="35B551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7E35F1" w:rsidRPr="00636EB5" w:rsidP="0049329C" w14:paraId="080E2B77" w14:textId="77777777">
            <w:pPr>
              <w:contextualSpacing/>
              <w:rPr>
                <w:rFonts w:eastAsia="Times New Roman" w:cstheme="minorHAnsi"/>
                <w:color w:val="000000"/>
                <w:sz w:val="18"/>
                <w:szCs w:val="18"/>
              </w:rPr>
            </w:pPr>
          </w:p>
        </w:tc>
      </w:tr>
      <w:tr w14:paraId="534532A1" w14:textId="77777777" w:rsidTr="006C2041">
        <w:tblPrEx>
          <w:tblW w:w="10278" w:type="dxa"/>
          <w:tblLayout w:type="fixed"/>
          <w:tblLook w:val="04A0"/>
        </w:tblPrEx>
        <w:trPr>
          <w:gridBefore w:val="1"/>
          <w:wBefore w:w="18" w:type="dxa"/>
        </w:trPr>
        <w:tc>
          <w:tcPr>
            <w:tcW w:w="1440" w:type="dxa"/>
            <w:vAlign w:val="bottom"/>
          </w:tcPr>
          <w:p w:rsidR="007E35F1" w:rsidRPr="00636EB5" w:rsidP="0049329C" w14:paraId="59235562" w14:textId="77777777">
            <w:pPr>
              <w:contextualSpacing/>
              <w:rPr>
                <w:rFonts w:eastAsia="Times New Roman" w:cstheme="minorHAnsi"/>
                <w:color w:val="000000"/>
                <w:sz w:val="18"/>
                <w:szCs w:val="18"/>
              </w:rPr>
            </w:pPr>
          </w:p>
        </w:tc>
        <w:tc>
          <w:tcPr>
            <w:tcW w:w="4410" w:type="dxa"/>
            <w:vAlign w:val="bottom"/>
          </w:tcPr>
          <w:p w:rsidR="007E35F1" w:rsidRPr="00636EB5" w:rsidP="0049329C" w14:paraId="3B8F8617" w14:textId="649E50C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Alexandria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0C17F3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7E35F1" w:rsidRPr="00636EB5" w:rsidP="0049329C" w14:paraId="0DD22E41" w14:textId="77777777">
            <w:pPr>
              <w:contextualSpacing/>
              <w:rPr>
                <w:rFonts w:eastAsia="Times New Roman" w:cstheme="minorHAnsi"/>
                <w:color w:val="000000"/>
                <w:sz w:val="18"/>
                <w:szCs w:val="18"/>
              </w:rPr>
            </w:pPr>
          </w:p>
        </w:tc>
      </w:tr>
      <w:tr w14:paraId="333C48E4" w14:textId="77777777" w:rsidTr="006C2041">
        <w:tblPrEx>
          <w:tblW w:w="10278" w:type="dxa"/>
          <w:tblLayout w:type="fixed"/>
          <w:tblLook w:val="04A0"/>
        </w:tblPrEx>
        <w:trPr>
          <w:gridBefore w:val="1"/>
          <w:wBefore w:w="18" w:type="dxa"/>
        </w:trPr>
        <w:tc>
          <w:tcPr>
            <w:tcW w:w="1440" w:type="dxa"/>
          </w:tcPr>
          <w:p w:rsidR="007E35F1" w:rsidRPr="00636EB5" w:rsidP="0049329C" w14:paraId="20B41B1D" w14:textId="77777777">
            <w:pPr>
              <w:contextualSpacing/>
              <w:rPr>
                <w:rFonts w:eastAsia="Times New Roman" w:cstheme="minorHAnsi"/>
                <w:color w:val="000000"/>
                <w:sz w:val="18"/>
                <w:szCs w:val="18"/>
              </w:rPr>
            </w:pPr>
          </w:p>
        </w:tc>
        <w:tc>
          <w:tcPr>
            <w:tcW w:w="4410" w:type="dxa"/>
            <w:vAlign w:val="bottom"/>
          </w:tcPr>
          <w:p w:rsidR="007E35F1" w:rsidRPr="00636EB5" w:rsidP="0049329C" w14:paraId="3880EC18" w14:textId="288D900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Fairfax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44EE364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7E35F1" w:rsidRPr="00636EB5" w:rsidP="0049329C" w14:paraId="01A5084E" w14:textId="77777777">
            <w:pPr>
              <w:contextualSpacing/>
              <w:rPr>
                <w:rFonts w:eastAsia="Times New Roman" w:cstheme="minorHAnsi"/>
                <w:color w:val="000000"/>
                <w:sz w:val="18"/>
                <w:szCs w:val="18"/>
              </w:rPr>
            </w:pPr>
          </w:p>
        </w:tc>
      </w:tr>
      <w:tr w14:paraId="1DEA3A47" w14:textId="77777777" w:rsidTr="006C2041">
        <w:tblPrEx>
          <w:tblW w:w="10278" w:type="dxa"/>
          <w:tblLayout w:type="fixed"/>
          <w:tblLook w:val="04A0"/>
        </w:tblPrEx>
        <w:trPr>
          <w:gridBefore w:val="1"/>
          <w:wBefore w:w="18" w:type="dxa"/>
        </w:trPr>
        <w:tc>
          <w:tcPr>
            <w:tcW w:w="1440" w:type="dxa"/>
          </w:tcPr>
          <w:p w:rsidR="007E35F1" w:rsidRPr="00636EB5" w:rsidP="0049329C" w14:paraId="2AC52148" w14:textId="77777777">
            <w:pPr>
              <w:contextualSpacing/>
              <w:rPr>
                <w:rFonts w:eastAsia="Times New Roman" w:cstheme="minorHAnsi"/>
                <w:color w:val="000000"/>
                <w:sz w:val="18"/>
                <w:szCs w:val="18"/>
              </w:rPr>
            </w:pPr>
          </w:p>
        </w:tc>
        <w:tc>
          <w:tcPr>
            <w:tcW w:w="4410" w:type="dxa"/>
            <w:vAlign w:val="bottom"/>
          </w:tcPr>
          <w:p w:rsidR="007E35F1" w:rsidRPr="00636EB5" w:rsidP="0049329C" w14:paraId="679A8CF3" w14:textId="59DA223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Falls Church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2F1E3AE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7E35F1" w:rsidRPr="00636EB5" w:rsidP="0049329C" w14:paraId="35C69260" w14:textId="77777777">
            <w:pPr>
              <w:contextualSpacing/>
              <w:rPr>
                <w:rFonts w:eastAsia="Times New Roman" w:cstheme="minorHAnsi"/>
                <w:color w:val="000000"/>
                <w:sz w:val="18"/>
                <w:szCs w:val="18"/>
              </w:rPr>
            </w:pPr>
          </w:p>
        </w:tc>
      </w:tr>
      <w:tr w14:paraId="30406DF4" w14:textId="77777777" w:rsidTr="006C2041">
        <w:tblPrEx>
          <w:tblW w:w="10278" w:type="dxa"/>
          <w:tblLayout w:type="fixed"/>
          <w:tblLook w:val="04A0"/>
        </w:tblPrEx>
        <w:trPr>
          <w:gridBefore w:val="1"/>
          <w:wBefore w:w="18" w:type="dxa"/>
        </w:trPr>
        <w:tc>
          <w:tcPr>
            <w:tcW w:w="1440" w:type="dxa"/>
          </w:tcPr>
          <w:p w:rsidR="007E35F1" w:rsidRPr="00636EB5" w:rsidP="0049329C" w14:paraId="3DCA819F" w14:textId="77777777">
            <w:pPr>
              <w:contextualSpacing/>
              <w:rPr>
                <w:rFonts w:eastAsia="Times New Roman" w:cstheme="minorHAnsi"/>
                <w:color w:val="000000"/>
                <w:sz w:val="18"/>
                <w:szCs w:val="18"/>
              </w:rPr>
            </w:pPr>
          </w:p>
        </w:tc>
        <w:tc>
          <w:tcPr>
            <w:tcW w:w="4410" w:type="dxa"/>
            <w:vAlign w:val="bottom"/>
          </w:tcPr>
          <w:p w:rsidR="007E35F1" w:rsidRPr="00636EB5" w:rsidP="0049329C" w14:paraId="1CDB83B6" w14:textId="205EBBF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Fredericksburg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2C5893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7E35F1" w:rsidRPr="00636EB5" w:rsidP="0049329C" w14:paraId="5D2003D8" w14:textId="77777777">
            <w:pPr>
              <w:contextualSpacing/>
              <w:rPr>
                <w:rFonts w:eastAsia="Times New Roman" w:cstheme="minorHAnsi"/>
                <w:color w:val="000000"/>
                <w:sz w:val="18"/>
                <w:szCs w:val="18"/>
              </w:rPr>
            </w:pPr>
          </w:p>
        </w:tc>
      </w:tr>
      <w:tr w14:paraId="653649E0" w14:textId="77777777" w:rsidTr="006C2041">
        <w:tblPrEx>
          <w:tblW w:w="10278" w:type="dxa"/>
          <w:tblLayout w:type="fixed"/>
          <w:tblLook w:val="04A0"/>
        </w:tblPrEx>
        <w:trPr>
          <w:gridBefore w:val="1"/>
          <w:wBefore w:w="18" w:type="dxa"/>
        </w:trPr>
        <w:tc>
          <w:tcPr>
            <w:tcW w:w="1440" w:type="dxa"/>
          </w:tcPr>
          <w:p w:rsidR="007E35F1" w:rsidRPr="00636EB5" w:rsidP="0049329C" w14:paraId="32C7067A" w14:textId="77777777">
            <w:pPr>
              <w:contextualSpacing/>
              <w:rPr>
                <w:rFonts w:eastAsia="Times New Roman" w:cstheme="minorHAnsi"/>
                <w:color w:val="000000"/>
                <w:sz w:val="18"/>
                <w:szCs w:val="18"/>
              </w:rPr>
            </w:pPr>
          </w:p>
        </w:tc>
        <w:tc>
          <w:tcPr>
            <w:tcW w:w="4410" w:type="dxa"/>
            <w:vAlign w:val="bottom"/>
          </w:tcPr>
          <w:p w:rsidR="007E35F1" w:rsidRPr="00636EB5" w:rsidP="0049329C" w14:paraId="1850522F" w14:textId="6D5DF0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5C6DA3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7E35F1" w:rsidRPr="00636EB5" w:rsidP="0049329C" w14:paraId="7515ED1C" w14:textId="77777777">
            <w:pPr>
              <w:contextualSpacing/>
              <w:rPr>
                <w:rFonts w:eastAsia="Times New Roman" w:cstheme="minorHAnsi"/>
                <w:color w:val="000000"/>
                <w:sz w:val="18"/>
                <w:szCs w:val="18"/>
              </w:rPr>
            </w:pPr>
          </w:p>
        </w:tc>
      </w:tr>
      <w:tr w14:paraId="466AADE7" w14:textId="77777777" w:rsidTr="006C2041">
        <w:tblPrEx>
          <w:tblW w:w="10278" w:type="dxa"/>
          <w:tblLayout w:type="fixed"/>
          <w:tblLook w:val="04A0"/>
        </w:tblPrEx>
        <w:trPr>
          <w:gridBefore w:val="1"/>
          <w:wBefore w:w="18" w:type="dxa"/>
        </w:trPr>
        <w:tc>
          <w:tcPr>
            <w:tcW w:w="1440" w:type="dxa"/>
          </w:tcPr>
          <w:p w:rsidR="007E35F1" w:rsidRPr="00636EB5" w:rsidP="0049329C" w14:paraId="6EBCF635" w14:textId="77777777">
            <w:pPr>
              <w:contextualSpacing/>
              <w:rPr>
                <w:rFonts w:eastAsia="Times New Roman" w:cstheme="minorHAnsi"/>
                <w:color w:val="000000"/>
                <w:sz w:val="18"/>
                <w:szCs w:val="18"/>
              </w:rPr>
            </w:pPr>
          </w:p>
        </w:tc>
        <w:tc>
          <w:tcPr>
            <w:tcW w:w="4410" w:type="dxa"/>
            <w:vAlign w:val="bottom"/>
          </w:tcPr>
          <w:p w:rsidR="007E35F1" w:rsidRPr="00636EB5" w:rsidP="0049329C" w14:paraId="623E354E" w14:textId="47ED101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Park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007E35F1" w:rsidRPr="00636EB5" w:rsidP="0049329C" w14:paraId="078FDA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7E35F1" w:rsidRPr="00636EB5" w:rsidP="0049329C" w14:paraId="34BCB4A3" w14:textId="77777777">
            <w:pPr>
              <w:contextualSpacing/>
              <w:rPr>
                <w:rFonts w:eastAsia="Times New Roman" w:cstheme="minorHAnsi"/>
                <w:color w:val="000000"/>
                <w:sz w:val="18"/>
                <w:szCs w:val="18"/>
              </w:rPr>
            </w:pPr>
          </w:p>
        </w:tc>
      </w:tr>
      <w:tr w14:paraId="746C8768" w14:textId="77777777" w:rsidTr="006C2041">
        <w:tblPrEx>
          <w:tblW w:w="10278" w:type="dxa"/>
          <w:tblLayout w:type="fixed"/>
          <w:tblLook w:val="04A0"/>
        </w:tblPrEx>
        <w:trPr>
          <w:gridBefore w:val="1"/>
          <w:wBefore w:w="18" w:type="dxa"/>
        </w:trPr>
        <w:tc>
          <w:tcPr>
            <w:tcW w:w="1440" w:type="dxa"/>
          </w:tcPr>
          <w:p w:rsidR="007E35F1" w:rsidRPr="00636EB5" w:rsidP="0049329C" w14:paraId="059E44D9" w14:textId="77777777">
            <w:pPr>
              <w:contextualSpacing/>
              <w:rPr>
                <w:rFonts w:eastAsia="Times New Roman" w:cstheme="minorHAnsi"/>
                <w:color w:val="000000"/>
                <w:sz w:val="18"/>
                <w:szCs w:val="18"/>
              </w:rPr>
            </w:pPr>
          </w:p>
        </w:tc>
        <w:tc>
          <w:tcPr>
            <w:tcW w:w="4410" w:type="dxa"/>
            <w:vAlign w:val="bottom"/>
          </w:tcPr>
          <w:p w:rsidR="007E35F1" w:rsidRPr="00636EB5" w:rsidP="0049329C" w14:paraId="23C3E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007E35F1" w:rsidRPr="00636EB5" w:rsidP="0049329C" w14:paraId="2DC36A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7E35F1" w:rsidRPr="00636EB5" w:rsidP="0049329C" w14:paraId="3CDC8F26" w14:textId="77777777">
            <w:pPr>
              <w:contextualSpacing/>
              <w:rPr>
                <w:rFonts w:eastAsia="Times New Roman" w:cstheme="minorHAnsi"/>
                <w:color w:val="000000"/>
                <w:sz w:val="18"/>
                <w:szCs w:val="18"/>
              </w:rPr>
            </w:pPr>
          </w:p>
        </w:tc>
      </w:tr>
      <w:tr w14:paraId="69729C41" w14:textId="77777777" w:rsidTr="006C2041">
        <w:tblPrEx>
          <w:tblW w:w="10278" w:type="dxa"/>
          <w:tblLayout w:type="fixed"/>
          <w:tblLook w:val="04A0"/>
        </w:tblPrEx>
        <w:trPr>
          <w:gridBefore w:val="1"/>
          <w:wBefore w:w="18" w:type="dxa"/>
        </w:trPr>
        <w:tc>
          <w:tcPr>
            <w:tcW w:w="1440" w:type="dxa"/>
          </w:tcPr>
          <w:p w:rsidR="007E35F1" w:rsidRPr="00636EB5" w:rsidP="0049329C" w14:paraId="0293A27C" w14:textId="77777777">
            <w:pPr>
              <w:contextualSpacing/>
              <w:rPr>
                <w:rFonts w:eastAsia="Times New Roman" w:cstheme="minorHAnsi"/>
                <w:color w:val="000000"/>
                <w:sz w:val="18"/>
                <w:szCs w:val="18"/>
              </w:rPr>
            </w:pPr>
          </w:p>
        </w:tc>
        <w:tc>
          <w:tcPr>
            <w:tcW w:w="4410" w:type="dxa"/>
            <w:vAlign w:val="bottom"/>
          </w:tcPr>
          <w:p w:rsidR="007E35F1" w:rsidRPr="00636EB5" w:rsidP="0049329C" w14:paraId="74CD32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007E35F1" w:rsidRPr="00636EB5" w:rsidP="0049329C" w14:paraId="7F1F246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7E35F1" w:rsidRPr="00636EB5" w:rsidP="0049329C" w14:paraId="68C5058B" w14:textId="77777777">
            <w:pPr>
              <w:contextualSpacing/>
              <w:rPr>
                <w:rFonts w:eastAsia="Times New Roman" w:cstheme="minorHAnsi"/>
                <w:color w:val="000000"/>
                <w:sz w:val="18"/>
                <w:szCs w:val="18"/>
              </w:rPr>
            </w:pPr>
          </w:p>
        </w:tc>
      </w:tr>
      <w:tr w14:paraId="0CCA4B67" w14:textId="77777777" w:rsidTr="006C2041">
        <w:tblPrEx>
          <w:tblW w:w="10278" w:type="dxa"/>
          <w:tblLayout w:type="fixed"/>
          <w:tblLook w:val="04A0"/>
        </w:tblPrEx>
        <w:trPr>
          <w:gridBefore w:val="1"/>
          <w:wBefore w:w="18" w:type="dxa"/>
        </w:trPr>
        <w:tc>
          <w:tcPr>
            <w:tcW w:w="1440" w:type="dxa"/>
          </w:tcPr>
          <w:p w:rsidR="006C2041" w:rsidRPr="00636EB5" w:rsidP="006C2041" w14:paraId="6CE165FE" w14:textId="77777777">
            <w:pPr>
              <w:contextualSpacing/>
              <w:rPr>
                <w:rFonts w:eastAsia="Times New Roman" w:cstheme="minorHAnsi"/>
                <w:color w:val="000000"/>
                <w:sz w:val="18"/>
                <w:szCs w:val="18"/>
              </w:rPr>
            </w:pPr>
          </w:p>
        </w:tc>
        <w:tc>
          <w:tcPr>
            <w:tcW w:w="4410" w:type="dxa"/>
            <w:vAlign w:val="bottom"/>
          </w:tcPr>
          <w:p w:rsidR="006C2041" w:rsidRPr="00636EB5" w:rsidP="006C2041" w14:paraId="1E12AF32"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006C2041" w:rsidRPr="00636EB5" w:rsidP="006C2041" w14:paraId="4DD7D69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rsidR="006C2041" w:rsidRPr="00636EB5" w:rsidP="006C2041" w14:paraId="6C517A36" w14:textId="77777777">
            <w:pPr>
              <w:contextualSpacing/>
              <w:rPr>
                <w:rFonts w:eastAsia="Times New Roman" w:cstheme="minorHAnsi"/>
                <w:color w:val="000000"/>
                <w:sz w:val="18"/>
                <w:szCs w:val="18"/>
              </w:rPr>
            </w:pPr>
          </w:p>
        </w:tc>
      </w:tr>
      <w:tr w14:paraId="4DA7BFB8" w14:textId="77777777" w:rsidTr="006C2041">
        <w:tblPrEx>
          <w:tblW w:w="10278" w:type="dxa"/>
          <w:tblLayout w:type="fixed"/>
          <w:tblLook w:val="04A0"/>
        </w:tblPrEx>
        <w:trPr>
          <w:gridBefore w:val="1"/>
          <w:wBefore w:w="18" w:type="dxa"/>
        </w:trPr>
        <w:tc>
          <w:tcPr>
            <w:tcW w:w="1440" w:type="dxa"/>
          </w:tcPr>
          <w:p w:rsidR="006C2041" w:rsidRPr="00636EB5" w:rsidP="006C2041" w14:paraId="47BB638B" w14:textId="77777777">
            <w:pPr>
              <w:contextualSpacing/>
              <w:rPr>
                <w:rFonts w:eastAsia="Times New Roman" w:cstheme="minorHAnsi"/>
                <w:color w:val="000000"/>
                <w:sz w:val="18"/>
                <w:szCs w:val="18"/>
              </w:rPr>
            </w:pPr>
          </w:p>
        </w:tc>
        <w:tc>
          <w:tcPr>
            <w:tcW w:w="4410" w:type="dxa"/>
            <w:vAlign w:val="bottom"/>
          </w:tcPr>
          <w:p w:rsidR="006C2041" w:rsidRPr="00636EB5" w:rsidP="006C2041" w14:paraId="7AE69D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006C2041" w:rsidRPr="00636EB5" w:rsidP="006C2041" w14:paraId="7C2294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780" w:type="dxa"/>
            <w:vAlign w:val="bottom"/>
          </w:tcPr>
          <w:p w:rsidR="006C2041" w:rsidRPr="00636EB5" w:rsidP="006C2041" w14:paraId="559EF19C" w14:textId="77777777">
            <w:pPr>
              <w:contextualSpacing/>
              <w:rPr>
                <w:rFonts w:eastAsia="Times New Roman" w:cstheme="minorHAnsi"/>
                <w:color w:val="000000"/>
                <w:sz w:val="18"/>
                <w:szCs w:val="18"/>
              </w:rPr>
            </w:pPr>
          </w:p>
        </w:tc>
      </w:tr>
      <w:tr w14:paraId="6CB2AF02" w14:textId="77777777" w:rsidTr="006C2041">
        <w:tblPrEx>
          <w:tblW w:w="10278" w:type="dxa"/>
          <w:tblLayout w:type="fixed"/>
          <w:tblLook w:val="04A0"/>
        </w:tblPrEx>
        <w:trPr>
          <w:gridBefore w:val="1"/>
          <w:wBefore w:w="18" w:type="dxa"/>
        </w:trPr>
        <w:tc>
          <w:tcPr>
            <w:tcW w:w="1440" w:type="dxa"/>
          </w:tcPr>
          <w:p w:rsidR="006C2041" w:rsidRPr="00636EB5" w:rsidP="006C2041" w14:paraId="3772CBB6" w14:textId="77777777">
            <w:pPr>
              <w:contextualSpacing/>
              <w:rPr>
                <w:rFonts w:eastAsia="Times New Roman" w:cstheme="minorHAnsi"/>
                <w:color w:val="000000"/>
                <w:sz w:val="18"/>
                <w:szCs w:val="18"/>
              </w:rPr>
            </w:pPr>
          </w:p>
        </w:tc>
        <w:tc>
          <w:tcPr>
            <w:tcW w:w="4410" w:type="dxa"/>
            <w:vAlign w:val="bottom"/>
          </w:tcPr>
          <w:p w:rsidR="006C2041" w:rsidRPr="00636EB5" w:rsidP="006C2041" w14:paraId="49FDE5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006C2041" w:rsidRPr="00636EB5" w:rsidP="006C2041" w14:paraId="2C4AE4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5</w:t>
            </w:r>
          </w:p>
        </w:tc>
        <w:tc>
          <w:tcPr>
            <w:tcW w:w="3780" w:type="dxa"/>
            <w:vAlign w:val="bottom"/>
          </w:tcPr>
          <w:p w:rsidR="006C2041" w:rsidRPr="00636EB5" w:rsidP="006C2041" w14:paraId="501C6745" w14:textId="77777777">
            <w:pPr>
              <w:contextualSpacing/>
              <w:rPr>
                <w:rFonts w:eastAsia="Times New Roman" w:cstheme="minorHAnsi"/>
                <w:color w:val="000000"/>
                <w:sz w:val="18"/>
                <w:szCs w:val="18"/>
              </w:rPr>
            </w:pPr>
          </w:p>
        </w:tc>
      </w:tr>
      <w:tr w14:paraId="2A0DA022" w14:textId="77777777" w:rsidTr="006C2041">
        <w:tblPrEx>
          <w:tblW w:w="10278" w:type="dxa"/>
          <w:tblLayout w:type="fixed"/>
          <w:tblLook w:val="04A0"/>
        </w:tblPrEx>
        <w:trPr>
          <w:gridBefore w:val="1"/>
          <w:wBefore w:w="18" w:type="dxa"/>
        </w:trPr>
        <w:tc>
          <w:tcPr>
            <w:tcW w:w="1440" w:type="dxa"/>
          </w:tcPr>
          <w:p w:rsidR="006C2041" w:rsidRPr="00636EB5" w:rsidP="006C2041" w14:paraId="1DF0E3FA" w14:textId="77777777">
            <w:pPr>
              <w:contextualSpacing/>
              <w:rPr>
                <w:rFonts w:eastAsia="Times New Roman" w:cstheme="minorHAnsi"/>
                <w:color w:val="000000"/>
                <w:sz w:val="18"/>
                <w:szCs w:val="18"/>
              </w:rPr>
            </w:pPr>
          </w:p>
        </w:tc>
        <w:tc>
          <w:tcPr>
            <w:tcW w:w="4410" w:type="dxa"/>
            <w:vAlign w:val="bottom"/>
          </w:tcPr>
          <w:p w:rsidR="006C2041" w:rsidRPr="00636EB5" w:rsidP="006C2041" w14:paraId="3D66B8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006C2041" w:rsidRPr="00636EB5" w:rsidP="006C2041" w14:paraId="28B64AB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6</w:t>
            </w:r>
          </w:p>
        </w:tc>
        <w:tc>
          <w:tcPr>
            <w:tcW w:w="3780" w:type="dxa"/>
            <w:vAlign w:val="bottom"/>
          </w:tcPr>
          <w:p w:rsidR="006C2041" w:rsidRPr="00636EB5" w:rsidP="006C2041" w14:paraId="745CE016" w14:textId="77777777">
            <w:pPr>
              <w:contextualSpacing/>
              <w:rPr>
                <w:rFonts w:eastAsia="Times New Roman" w:cstheme="minorHAnsi"/>
                <w:color w:val="000000"/>
                <w:sz w:val="18"/>
                <w:szCs w:val="18"/>
              </w:rPr>
            </w:pPr>
          </w:p>
        </w:tc>
      </w:tr>
      <w:tr w14:paraId="2379CF8A" w14:textId="77777777" w:rsidTr="006C2041">
        <w:tblPrEx>
          <w:tblW w:w="10278" w:type="dxa"/>
          <w:tblLayout w:type="fixed"/>
          <w:tblLook w:val="04A0"/>
        </w:tblPrEx>
        <w:tc>
          <w:tcPr>
            <w:tcW w:w="1440" w:type="dxa"/>
            <w:gridSpan w:val="2"/>
          </w:tcPr>
          <w:p w:rsidR="002B73E0" w:rsidRPr="00636EB5" w:rsidP="002B73E0" w14:paraId="18FD2219" w14:textId="77777777">
            <w:pPr>
              <w:contextualSpacing/>
              <w:rPr>
                <w:rFonts w:eastAsia="Times New Roman" w:cstheme="minorHAnsi"/>
                <w:color w:val="000000"/>
                <w:sz w:val="18"/>
                <w:szCs w:val="18"/>
              </w:rPr>
            </w:pPr>
          </w:p>
        </w:tc>
        <w:tc>
          <w:tcPr>
            <w:tcW w:w="4410" w:type="dxa"/>
            <w:vAlign w:val="bottom"/>
          </w:tcPr>
          <w:p w:rsidR="002B73E0" w:rsidRPr="00636EB5" w:rsidP="002B73E0" w14:paraId="4211C597" w14:textId="47E28A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002B73E0" w:rsidRPr="00636EB5" w:rsidP="002B73E0" w14:paraId="3ED607A6" w14:textId="1FBB5ED4">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780" w:type="dxa"/>
            <w:vAlign w:val="bottom"/>
          </w:tcPr>
          <w:p w:rsidR="002B73E0" w:rsidRPr="00636EB5" w:rsidP="002B73E0" w14:paraId="33F04452" w14:textId="77777777">
            <w:pPr>
              <w:contextualSpacing/>
              <w:rPr>
                <w:rFonts w:eastAsia="Times New Roman" w:cstheme="minorHAnsi"/>
                <w:color w:val="000000"/>
                <w:sz w:val="18"/>
                <w:szCs w:val="18"/>
              </w:rPr>
            </w:pPr>
          </w:p>
        </w:tc>
      </w:tr>
      <w:tr w14:paraId="1766B219" w14:textId="77777777" w:rsidTr="006C2041">
        <w:tblPrEx>
          <w:tblW w:w="10278" w:type="dxa"/>
          <w:tblLayout w:type="fixed"/>
          <w:tblLook w:val="04A0"/>
        </w:tblPrEx>
        <w:trPr>
          <w:gridBefore w:val="1"/>
          <w:wBefore w:w="18" w:type="dxa"/>
        </w:trPr>
        <w:tc>
          <w:tcPr>
            <w:tcW w:w="1440" w:type="dxa"/>
          </w:tcPr>
          <w:p w:rsidR="002B73E0" w:rsidRPr="00636EB5" w:rsidP="002B73E0" w14:paraId="67C500CE" w14:textId="77777777">
            <w:pPr>
              <w:contextualSpacing/>
              <w:rPr>
                <w:rFonts w:eastAsia="Times New Roman" w:cstheme="minorHAnsi"/>
                <w:color w:val="000000"/>
                <w:sz w:val="18"/>
                <w:szCs w:val="18"/>
              </w:rPr>
            </w:pPr>
          </w:p>
        </w:tc>
        <w:tc>
          <w:tcPr>
            <w:tcW w:w="4410" w:type="dxa"/>
            <w:vAlign w:val="bottom"/>
          </w:tcPr>
          <w:p w:rsidR="002B73E0" w:rsidRPr="00636EB5" w:rsidP="002B73E0" w14:paraId="0BBCD1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002B73E0" w:rsidRPr="00636EB5" w:rsidP="002B73E0" w14:paraId="65BD0BB6" w14:textId="7177AC5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780" w:type="dxa"/>
            <w:vAlign w:val="bottom"/>
          </w:tcPr>
          <w:p w:rsidR="002B73E0" w:rsidRPr="00636EB5" w:rsidP="002B73E0" w14:paraId="20772F85" w14:textId="77777777">
            <w:pPr>
              <w:contextualSpacing/>
              <w:rPr>
                <w:rFonts w:eastAsia="Times New Roman" w:cstheme="minorHAnsi"/>
                <w:color w:val="000000"/>
                <w:sz w:val="18"/>
                <w:szCs w:val="18"/>
              </w:rPr>
            </w:pPr>
          </w:p>
        </w:tc>
      </w:tr>
      <w:tr w14:paraId="32CF004F" w14:textId="77777777" w:rsidTr="006C2041">
        <w:tblPrEx>
          <w:tblW w:w="10278" w:type="dxa"/>
          <w:tblLayout w:type="fixed"/>
          <w:tblLook w:val="04A0"/>
        </w:tblPrEx>
        <w:trPr>
          <w:gridBefore w:val="1"/>
          <w:wBefore w:w="18" w:type="dxa"/>
        </w:trPr>
        <w:tc>
          <w:tcPr>
            <w:tcW w:w="1440" w:type="dxa"/>
          </w:tcPr>
          <w:p w:rsidR="002B73E0" w:rsidRPr="00636EB5" w:rsidP="002B73E0" w14:paraId="59CB2613" w14:textId="77777777">
            <w:pPr>
              <w:contextualSpacing/>
              <w:rPr>
                <w:rFonts w:eastAsia="Times New Roman" w:cstheme="minorHAnsi"/>
                <w:color w:val="000000"/>
                <w:sz w:val="18"/>
                <w:szCs w:val="18"/>
              </w:rPr>
            </w:pPr>
          </w:p>
        </w:tc>
        <w:tc>
          <w:tcPr>
            <w:tcW w:w="4410" w:type="dxa"/>
            <w:vAlign w:val="bottom"/>
          </w:tcPr>
          <w:p w:rsidR="002B73E0" w:rsidRPr="00636EB5" w:rsidP="002B73E0" w14:paraId="61807B32"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rsidR="002B73E0" w:rsidRPr="00636EB5" w:rsidP="002B73E0" w14:paraId="19031445" w14:textId="171B126C">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780" w:type="dxa"/>
            <w:vAlign w:val="bottom"/>
          </w:tcPr>
          <w:p w:rsidR="002B73E0" w:rsidRPr="00636EB5" w:rsidP="002B73E0" w14:paraId="262D4C25" w14:textId="77777777">
            <w:pPr>
              <w:contextualSpacing/>
              <w:rPr>
                <w:rFonts w:eastAsia="Times New Roman" w:cstheme="minorHAnsi"/>
                <w:color w:val="000000"/>
                <w:sz w:val="18"/>
                <w:szCs w:val="18"/>
              </w:rPr>
            </w:pPr>
          </w:p>
        </w:tc>
      </w:tr>
      <w:tr w14:paraId="65AF9EE0" w14:textId="77777777" w:rsidTr="006C2041">
        <w:tblPrEx>
          <w:tblW w:w="10278" w:type="dxa"/>
          <w:tblLayout w:type="fixed"/>
          <w:tblLook w:val="04A0"/>
        </w:tblPrEx>
        <w:trPr>
          <w:gridBefore w:val="1"/>
          <w:wBefore w:w="18" w:type="dxa"/>
        </w:trPr>
        <w:tc>
          <w:tcPr>
            <w:tcW w:w="1440" w:type="dxa"/>
          </w:tcPr>
          <w:p w:rsidR="002B73E0" w:rsidRPr="00636EB5" w:rsidP="002B73E0" w14:paraId="4A4B9A82" w14:textId="77777777">
            <w:pPr>
              <w:contextualSpacing/>
              <w:rPr>
                <w:rFonts w:eastAsia="Times New Roman" w:cstheme="minorHAnsi"/>
                <w:color w:val="000000"/>
                <w:sz w:val="18"/>
                <w:szCs w:val="18"/>
              </w:rPr>
            </w:pPr>
          </w:p>
        </w:tc>
        <w:tc>
          <w:tcPr>
            <w:tcW w:w="4410" w:type="dxa"/>
            <w:vAlign w:val="bottom"/>
          </w:tcPr>
          <w:p w:rsidR="002B73E0" w:rsidRPr="00636EB5" w:rsidP="002B73E0" w14:paraId="517355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002B73E0" w:rsidRPr="00636EB5" w:rsidP="002B73E0" w14:paraId="50B06F5F" w14:textId="4D194FA6">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rsidR="002B73E0" w:rsidRPr="00636EB5" w:rsidP="002B73E0" w14:paraId="1BAD62AF" w14:textId="77777777">
            <w:pPr>
              <w:contextualSpacing/>
              <w:rPr>
                <w:rFonts w:eastAsia="Times New Roman" w:cstheme="minorHAnsi"/>
                <w:color w:val="000000"/>
                <w:sz w:val="18"/>
                <w:szCs w:val="18"/>
              </w:rPr>
            </w:pPr>
          </w:p>
        </w:tc>
      </w:tr>
      <w:tr w14:paraId="6EE6A45C" w14:textId="77777777" w:rsidTr="006C2041">
        <w:tblPrEx>
          <w:tblW w:w="10278" w:type="dxa"/>
          <w:tblLayout w:type="fixed"/>
          <w:tblLook w:val="04A0"/>
        </w:tblPrEx>
        <w:trPr>
          <w:gridBefore w:val="1"/>
          <w:wBefore w:w="18" w:type="dxa"/>
        </w:trPr>
        <w:tc>
          <w:tcPr>
            <w:tcW w:w="1440" w:type="dxa"/>
          </w:tcPr>
          <w:p w:rsidR="002B73E0" w:rsidRPr="00636EB5" w:rsidP="002B73E0" w14:paraId="1D6EE645" w14:textId="77777777">
            <w:pPr>
              <w:contextualSpacing/>
              <w:rPr>
                <w:rFonts w:eastAsia="Times New Roman" w:cstheme="minorHAnsi"/>
                <w:color w:val="000000"/>
                <w:sz w:val="18"/>
                <w:szCs w:val="18"/>
              </w:rPr>
            </w:pPr>
          </w:p>
        </w:tc>
        <w:tc>
          <w:tcPr>
            <w:tcW w:w="4410" w:type="dxa"/>
            <w:vAlign w:val="bottom"/>
          </w:tcPr>
          <w:p w:rsidR="002B73E0" w:rsidRPr="00636EB5" w:rsidP="002B73E0" w14:paraId="4284B85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002B73E0" w:rsidRPr="00636EB5" w:rsidP="002B73E0" w14:paraId="789FA755" w14:textId="5F118246">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rsidR="002B73E0" w:rsidRPr="00636EB5" w:rsidP="002B73E0" w14:paraId="1FE352A7" w14:textId="77777777">
            <w:pPr>
              <w:contextualSpacing/>
              <w:rPr>
                <w:rFonts w:eastAsia="Times New Roman" w:cstheme="minorHAnsi"/>
                <w:color w:val="000000"/>
                <w:sz w:val="18"/>
                <w:szCs w:val="18"/>
              </w:rPr>
            </w:pPr>
          </w:p>
        </w:tc>
      </w:tr>
      <w:tr w14:paraId="23B9D908" w14:textId="77777777" w:rsidTr="006C2041">
        <w:tblPrEx>
          <w:tblW w:w="10278" w:type="dxa"/>
          <w:tblLayout w:type="fixed"/>
          <w:tblLook w:val="04A0"/>
        </w:tblPrEx>
        <w:trPr>
          <w:gridBefore w:val="1"/>
          <w:wBefore w:w="18" w:type="dxa"/>
        </w:trPr>
        <w:tc>
          <w:tcPr>
            <w:tcW w:w="1440" w:type="dxa"/>
          </w:tcPr>
          <w:p w:rsidR="002B73E0" w:rsidRPr="00636EB5" w:rsidP="002B73E0" w14:paraId="213C5981" w14:textId="77777777">
            <w:pPr>
              <w:contextualSpacing/>
              <w:rPr>
                <w:rFonts w:eastAsia="Times New Roman" w:cstheme="minorHAnsi"/>
                <w:color w:val="000000"/>
                <w:sz w:val="18"/>
                <w:szCs w:val="18"/>
              </w:rPr>
            </w:pPr>
          </w:p>
        </w:tc>
        <w:tc>
          <w:tcPr>
            <w:tcW w:w="4410" w:type="dxa"/>
            <w:vAlign w:val="bottom"/>
          </w:tcPr>
          <w:p w:rsidR="002B73E0" w:rsidRPr="00636EB5" w:rsidP="002B73E0" w14:paraId="23427B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002B73E0" w:rsidRPr="00636EB5" w:rsidP="002B73E0" w14:paraId="48986F83" w14:textId="3DBF91A5">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rsidR="002B73E0" w:rsidRPr="00636EB5" w:rsidP="002B73E0" w14:paraId="1AFAD493" w14:textId="77777777">
            <w:pPr>
              <w:contextualSpacing/>
              <w:rPr>
                <w:rFonts w:eastAsia="Times New Roman" w:cstheme="minorHAnsi"/>
                <w:color w:val="000000"/>
                <w:sz w:val="18"/>
                <w:szCs w:val="18"/>
              </w:rPr>
            </w:pPr>
          </w:p>
        </w:tc>
      </w:tr>
      <w:tr w14:paraId="69D61DA7" w14:textId="77777777" w:rsidTr="006C2041">
        <w:tblPrEx>
          <w:tblW w:w="10278" w:type="dxa"/>
          <w:tblLayout w:type="fixed"/>
          <w:tblLook w:val="04A0"/>
        </w:tblPrEx>
        <w:trPr>
          <w:gridBefore w:val="1"/>
          <w:wBefore w:w="18" w:type="dxa"/>
        </w:trPr>
        <w:tc>
          <w:tcPr>
            <w:tcW w:w="1440" w:type="dxa"/>
          </w:tcPr>
          <w:p w:rsidR="002B73E0" w:rsidRPr="00636EB5" w:rsidP="002B73E0" w14:paraId="2BC7C247" w14:textId="77777777">
            <w:pPr>
              <w:spacing w:after="0" w:line="240" w:lineRule="auto"/>
              <w:contextualSpacing/>
              <w:rPr>
                <w:rFonts w:eastAsia="Times New Roman" w:cstheme="minorHAnsi"/>
                <w:color w:val="000000"/>
                <w:sz w:val="18"/>
                <w:szCs w:val="18"/>
              </w:rPr>
            </w:pPr>
          </w:p>
        </w:tc>
        <w:tc>
          <w:tcPr>
            <w:tcW w:w="4410" w:type="dxa"/>
            <w:vAlign w:val="bottom"/>
          </w:tcPr>
          <w:p w:rsidR="002B73E0" w:rsidRPr="00636EB5" w:rsidP="002B73E0" w14:paraId="2974E461"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rsidR="002B73E0" w:rsidRPr="00636EB5" w:rsidP="002B73E0" w14:paraId="046A14C4" w14:textId="7943351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780" w:type="dxa"/>
            <w:vAlign w:val="bottom"/>
          </w:tcPr>
          <w:p w:rsidR="002B73E0" w:rsidRPr="00636EB5" w:rsidP="002B73E0" w14:paraId="74AB472A" w14:textId="77777777">
            <w:pPr>
              <w:spacing w:after="0" w:line="240" w:lineRule="auto"/>
              <w:contextualSpacing/>
              <w:rPr>
                <w:rFonts w:eastAsia="Times New Roman" w:cstheme="minorHAnsi"/>
                <w:color w:val="000000"/>
                <w:sz w:val="18"/>
                <w:szCs w:val="18"/>
              </w:rPr>
            </w:pPr>
          </w:p>
        </w:tc>
      </w:tr>
      <w:tr w14:paraId="783B56A2" w14:textId="77777777" w:rsidTr="006C2041">
        <w:tblPrEx>
          <w:tblW w:w="10278" w:type="dxa"/>
          <w:tblLayout w:type="fixed"/>
          <w:tblLook w:val="04A0"/>
        </w:tblPrEx>
        <w:trPr>
          <w:gridBefore w:val="1"/>
          <w:wBefore w:w="18" w:type="dxa"/>
        </w:trPr>
        <w:tc>
          <w:tcPr>
            <w:tcW w:w="1440" w:type="dxa"/>
          </w:tcPr>
          <w:p w:rsidR="002B73E0" w:rsidRPr="00636EB5" w:rsidP="002B73E0" w14:paraId="563C7233" w14:textId="77777777">
            <w:pPr>
              <w:contextualSpacing/>
              <w:rPr>
                <w:rFonts w:eastAsia="Times New Roman" w:cstheme="minorHAnsi"/>
                <w:color w:val="000000"/>
                <w:sz w:val="18"/>
                <w:szCs w:val="18"/>
              </w:rPr>
            </w:pPr>
          </w:p>
        </w:tc>
        <w:tc>
          <w:tcPr>
            <w:tcW w:w="4410" w:type="dxa"/>
            <w:vAlign w:val="bottom"/>
          </w:tcPr>
          <w:p w:rsidR="002B73E0" w:rsidRPr="00636EB5" w:rsidP="002B73E0" w14:paraId="67F5E2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2B73E0" w:rsidRPr="00636EB5" w:rsidP="002B73E0" w14:paraId="5F0E59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2B73E0" w:rsidRPr="00636EB5" w:rsidP="002B73E0" w14:paraId="448332A9" w14:textId="77777777">
            <w:pPr>
              <w:contextualSpacing/>
              <w:rPr>
                <w:rFonts w:eastAsia="Times New Roman" w:cstheme="minorHAnsi"/>
                <w:color w:val="000000"/>
                <w:sz w:val="18"/>
                <w:szCs w:val="18"/>
              </w:rPr>
            </w:pPr>
          </w:p>
        </w:tc>
      </w:tr>
      <w:tr w14:paraId="0A8A50B6" w14:textId="77777777" w:rsidTr="006C2041">
        <w:tblPrEx>
          <w:tblW w:w="10278" w:type="dxa"/>
          <w:tblLayout w:type="fixed"/>
          <w:tblLook w:val="04A0"/>
        </w:tblPrEx>
        <w:trPr>
          <w:gridBefore w:val="1"/>
          <w:wBefore w:w="18" w:type="dxa"/>
        </w:trPr>
        <w:tc>
          <w:tcPr>
            <w:tcW w:w="1440" w:type="dxa"/>
          </w:tcPr>
          <w:p w:rsidR="002B73E0" w:rsidRPr="00636EB5" w:rsidP="002B73E0" w14:paraId="17776B82" w14:textId="77777777">
            <w:pPr>
              <w:contextualSpacing/>
              <w:rPr>
                <w:rFonts w:eastAsia="Times New Roman" w:cstheme="minorHAnsi"/>
                <w:color w:val="000000"/>
                <w:sz w:val="18"/>
                <w:szCs w:val="18"/>
              </w:rPr>
            </w:pPr>
          </w:p>
        </w:tc>
        <w:tc>
          <w:tcPr>
            <w:tcW w:w="4410" w:type="dxa"/>
            <w:vAlign w:val="bottom"/>
          </w:tcPr>
          <w:p w:rsidR="002B73E0" w:rsidRPr="00636EB5" w:rsidP="002B73E0" w14:paraId="5B64080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2B73E0" w:rsidRPr="00636EB5" w:rsidP="002B73E0" w14:paraId="27940D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2B73E0" w:rsidRPr="00636EB5" w:rsidP="002B73E0" w14:paraId="75E5C382" w14:textId="77777777">
            <w:pPr>
              <w:contextualSpacing/>
              <w:rPr>
                <w:rFonts w:eastAsia="Times New Roman" w:cstheme="minorHAnsi"/>
                <w:color w:val="000000"/>
                <w:sz w:val="18"/>
                <w:szCs w:val="18"/>
              </w:rPr>
            </w:pPr>
          </w:p>
        </w:tc>
      </w:tr>
      <w:tr w14:paraId="0416BDA6" w14:textId="77777777" w:rsidTr="006C2041">
        <w:tblPrEx>
          <w:tblW w:w="10278" w:type="dxa"/>
          <w:tblLayout w:type="fixed"/>
          <w:tblLook w:val="04A0"/>
        </w:tblPrEx>
        <w:trPr>
          <w:gridBefore w:val="1"/>
          <w:wBefore w:w="18" w:type="dxa"/>
        </w:trPr>
        <w:tc>
          <w:tcPr>
            <w:tcW w:w="1440" w:type="dxa"/>
          </w:tcPr>
          <w:p w:rsidR="002B73E0" w:rsidRPr="00636EB5" w:rsidP="002B73E0" w14:paraId="7746FA9B" w14:textId="77777777">
            <w:pPr>
              <w:contextualSpacing/>
              <w:rPr>
                <w:rFonts w:eastAsia="Times New Roman" w:cstheme="minorHAnsi"/>
                <w:color w:val="000000"/>
                <w:sz w:val="18"/>
                <w:szCs w:val="18"/>
              </w:rPr>
            </w:pPr>
          </w:p>
        </w:tc>
        <w:tc>
          <w:tcPr>
            <w:tcW w:w="4410" w:type="dxa"/>
            <w:vAlign w:val="bottom"/>
          </w:tcPr>
          <w:p w:rsidR="002B73E0" w:rsidRPr="00636EB5" w:rsidP="002B73E0" w14:paraId="7908F7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2B73E0" w:rsidRPr="00636EB5" w:rsidP="002B73E0" w14:paraId="6815933C" w14:textId="578483DE">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2B73E0" w:rsidRPr="00636EB5" w:rsidP="002B73E0" w14:paraId="1EBE42D6" w14:textId="77777777">
            <w:pPr>
              <w:contextualSpacing/>
              <w:rPr>
                <w:rFonts w:eastAsia="Times New Roman" w:cstheme="minorHAnsi"/>
                <w:color w:val="000000"/>
                <w:sz w:val="18"/>
                <w:szCs w:val="18"/>
              </w:rPr>
            </w:pPr>
          </w:p>
        </w:tc>
      </w:tr>
    </w:tbl>
    <w:p w:rsidR="007E35F1" w:rsidRPr="00636EB5" w:rsidP="0049329C" w14:paraId="77763BB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849ED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0DDE582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E35F1" w:rsidRPr="00636EB5" w:rsidP="0049329C" w14:paraId="25E82370"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5A448AB" w14:textId="77777777">
            <w:pPr>
              <w:contextualSpacing/>
              <w:rPr>
                <w:rFonts w:eastAsia="Times New Roman" w:cstheme="minorHAnsi"/>
                <w:b/>
                <w:bCs/>
                <w:color w:val="000000"/>
                <w:sz w:val="18"/>
                <w:szCs w:val="18"/>
              </w:rPr>
            </w:pPr>
          </w:p>
        </w:tc>
      </w:tr>
      <w:tr w14:paraId="57260CE8" w14:textId="77777777" w:rsidTr="007E35F1">
        <w:tblPrEx>
          <w:tblW w:w="10278" w:type="dxa"/>
          <w:tblLayout w:type="fixed"/>
          <w:tblLook w:val="04A0"/>
        </w:tblPrEx>
        <w:tc>
          <w:tcPr>
            <w:tcW w:w="1548" w:type="dxa"/>
            <w:vAlign w:val="bottom"/>
          </w:tcPr>
          <w:p w:rsidR="007E35F1" w:rsidRPr="00636EB5" w:rsidP="0049329C" w14:paraId="6CCD71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sidR="00D003C5">
              <w:rPr>
                <w:rFonts w:eastAsia="Times New Roman" w:cstheme="minorHAnsi"/>
                <w:bCs/>
                <w:color w:val="000000"/>
                <w:sz w:val="18"/>
                <w:szCs w:val="18"/>
              </w:rPr>
              <w:t>R5</w:t>
            </w:r>
          </w:p>
        </w:tc>
        <w:tc>
          <w:tcPr>
            <w:tcW w:w="2520" w:type="dxa"/>
            <w:vAlign w:val="bottom"/>
          </w:tcPr>
          <w:p w:rsidR="007E35F1" w:rsidRPr="00636EB5" w:rsidP="0049329C" w14:paraId="2086F5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007E35F1" w:rsidRPr="00636EB5" w:rsidP="0049329C" w14:paraId="74896CF6" w14:textId="2AFF693F">
            <w:pPr>
              <w:contextualSpacing/>
              <w:rPr>
                <w:rFonts w:eastAsia="Times New Roman" w:cstheme="minorHAnsi"/>
                <w:color w:val="000000"/>
                <w:sz w:val="18"/>
                <w:szCs w:val="18"/>
              </w:rPr>
            </w:pPr>
            <w:r w:rsidRPr="00636EB5">
              <w:rPr>
                <w:rFonts w:eastAsia="Times New Roman" w:cstheme="minorHAnsi"/>
                <w:color w:val="000000"/>
                <w:sz w:val="18"/>
                <w:szCs w:val="18"/>
              </w:rPr>
              <w:t>WDCEL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=2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=3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=4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=5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=6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=7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=8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=9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=10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=11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=12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=13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=14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=15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=16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=17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=18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=19 OR </w:t>
            </w:r>
            <w:r w:rsidR="004A09B5">
              <w:rPr>
                <w:rFonts w:eastAsia="Times New Roman" w:cstheme="minorHAnsi"/>
                <w:color w:val="000000"/>
                <w:sz w:val="18"/>
                <w:szCs w:val="18"/>
              </w:rPr>
              <w:t>WDCCTYR7</w:t>
            </w:r>
            <w:r w:rsidRPr="00636EB5">
              <w:rPr>
                <w:rFonts w:eastAsia="Times New Roman" w:cstheme="minorHAnsi"/>
                <w:color w:val="000000"/>
                <w:sz w:val="18"/>
                <w:szCs w:val="18"/>
              </w:rPr>
              <w:t>=20</w:t>
            </w:r>
            <w:r w:rsidR="00560B79">
              <w:rPr>
                <w:rFonts w:eastAsia="Times New Roman" w:cstheme="minorHAnsi"/>
                <w:color w:val="000000"/>
                <w:sz w:val="18"/>
                <w:szCs w:val="18"/>
              </w:rPr>
              <w:t xml:space="preserve"> O</w:t>
            </w:r>
            <w:r w:rsidR="00972E40">
              <w:rPr>
                <w:rFonts w:eastAsia="Times New Roman" w:cstheme="minorHAnsi"/>
                <w:color w:val="000000"/>
                <w:sz w:val="18"/>
                <w:szCs w:val="18"/>
              </w:rPr>
              <w:t xml:space="preserve">R </w:t>
            </w:r>
            <w:r w:rsidR="004A09B5">
              <w:rPr>
                <w:rFonts w:eastAsia="Times New Roman" w:cstheme="minorHAnsi"/>
                <w:color w:val="000000"/>
                <w:sz w:val="18"/>
                <w:szCs w:val="18"/>
              </w:rPr>
              <w:t>WDCCTYR7</w:t>
            </w:r>
            <w:r w:rsidR="00972E40">
              <w:rPr>
                <w:rFonts w:eastAsia="Times New Roman" w:cstheme="minorHAnsi"/>
                <w:color w:val="000000"/>
                <w:sz w:val="18"/>
                <w:szCs w:val="18"/>
              </w:rPr>
              <w:t xml:space="preserve">=21 OR </w:t>
            </w:r>
            <w:r w:rsidR="004A09B5">
              <w:rPr>
                <w:rFonts w:eastAsia="Times New Roman" w:cstheme="minorHAnsi"/>
                <w:color w:val="000000"/>
                <w:sz w:val="18"/>
                <w:szCs w:val="18"/>
              </w:rPr>
              <w:t>WDCCTYR7</w:t>
            </w:r>
            <w:r w:rsidR="00560B79">
              <w:rPr>
                <w:rFonts w:eastAsia="Times New Roman" w:cstheme="minorHAnsi"/>
                <w:color w:val="000000"/>
                <w:sz w:val="18"/>
                <w:szCs w:val="18"/>
              </w:rPr>
              <w:t>=22</w:t>
            </w:r>
            <w:r w:rsidR="007E285B">
              <w:rPr>
                <w:rFonts w:eastAsia="Times New Roman" w:cstheme="minorHAnsi"/>
                <w:color w:val="000000"/>
                <w:sz w:val="18"/>
                <w:szCs w:val="18"/>
              </w:rPr>
              <w:t xml:space="preserve"> or WDCCTYR7=</w:t>
            </w:r>
            <w:r w:rsidR="00700773">
              <w:rPr>
                <w:rFonts w:eastAsia="Times New Roman" w:cstheme="minorHAnsi"/>
                <w:color w:val="000000"/>
                <w:sz w:val="18"/>
                <w:szCs w:val="18"/>
              </w:rPr>
              <w:t>23</w:t>
            </w:r>
            <w:r w:rsidRPr="00636EB5">
              <w:rPr>
                <w:rFonts w:eastAsia="Times New Roman" w:cstheme="minorHAnsi"/>
                <w:color w:val="000000"/>
                <w:sz w:val="18"/>
                <w:szCs w:val="18"/>
              </w:rPr>
              <w:t>), 1,0)</w:t>
            </w:r>
          </w:p>
        </w:tc>
      </w:tr>
    </w:tbl>
    <w:p w:rsidR="007E35F1" w:rsidP="0049329C" w14:paraId="69C9FDB7" w14:textId="77777777">
      <w:pPr>
        <w:contextualSpacing/>
        <w:rPr>
          <w:rFonts w:cstheme="minorHAnsi"/>
          <w:sz w:val="18"/>
          <w:szCs w:val="18"/>
        </w:rPr>
      </w:pPr>
    </w:p>
    <w:p w:rsidR="0041342A" w:rsidP="0049329C" w14:paraId="6867ACF7" w14:textId="17CDA368">
      <w:pPr>
        <w:contextualSpacing/>
        <w:rPr>
          <w:rFonts w:cstheme="minorHAnsi"/>
          <w:sz w:val="18"/>
          <w:szCs w:val="18"/>
        </w:rPr>
      </w:pPr>
    </w:p>
    <w:p w:rsidR="00994429" w:rsidRPr="00636EB5" w:rsidP="009440F4" w14:paraId="47028820" w14:textId="3B6BE8A7">
      <w:pPr>
        <w:pStyle w:val="Heading2Q-aire"/>
      </w:pPr>
      <w:r>
        <w:t>MSA Residence calculation</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C78C8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6C635F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rsidR="007E35F1" w:rsidRPr="00636EB5" w:rsidP="0049329C" w14:paraId="3B645CB8"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445D34A" w14:textId="77777777">
            <w:pPr>
              <w:contextualSpacing/>
              <w:rPr>
                <w:rFonts w:eastAsia="Times New Roman" w:cstheme="minorHAnsi"/>
                <w:b/>
                <w:bCs/>
                <w:color w:val="000000"/>
                <w:sz w:val="18"/>
                <w:szCs w:val="18"/>
              </w:rPr>
            </w:pPr>
          </w:p>
        </w:tc>
      </w:tr>
      <w:tr w14:paraId="465541C1" w14:textId="77777777" w:rsidTr="007E35F1">
        <w:tblPrEx>
          <w:tblW w:w="10278" w:type="dxa"/>
          <w:tblLayout w:type="fixed"/>
          <w:tblLook w:val="04A0"/>
        </w:tblPrEx>
        <w:tc>
          <w:tcPr>
            <w:tcW w:w="1548" w:type="dxa"/>
            <w:vAlign w:val="bottom"/>
          </w:tcPr>
          <w:p w:rsidR="007E35F1" w:rsidRPr="00636EB5" w:rsidP="0049329C" w14:paraId="6368192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rsidR="007E35F1" w:rsidRPr="00636EB5" w:rsidP="0049329C" w14:paraId="2B99A0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rsidR="007E35F1" w:rsidRPr="00636EB5" w:rsidP="005030C6" w14:paraId="3FAC0C00" w14:textId="739B104D">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sidR="00D003C5">
              <w:rPr>
                <w:rFonts w:eastAsia="Times New Roman" w:cstheme="minorHAnsi"/>
                <w:color w:val="000000"/>
                <w:sz w:val="18"/>
                <w:szCs w:val="18"/>
              </w:rPr>
              <w:t>R</w:t>
            </w:r>
            <w:r w:rsidR="00D74F3F">
              <w:rPr>
                <w:rFonts w:eastAsia="Times New Roman" w:cstheme="minorHAnsi"/>
                <w:color w:val="000000"/>
                <w:sz w:val="18"/>
                <w:szCs w:val="18"/>
              </w:rPr>
              <w:t>6</w:t>
            </w:r>
            <w:r w:rsidRPr="00636EB5">
              <w:rPr>
                <w:rFonts w:eastAsia="Times New Roman" w:cstheme="minorHAnsi"/>
                <w:color w:val="000000"/>
                <w:sz w:val="18"/>
                <w:szCs w:val="18"/>
              </w:rPr>
              <w:t>=1 or BLTEL</w:t>
            </w:r>
            <w:r w:rsidR="00D003C5">
              <w:rPr>
                <w:rFonts w:eastAsia="Times New Roman" w:cstheme="minorHAnsi"/>
                <w:color w:val="000000"/>
                <w:sz w:val="18"/>
                <w:szCs w:val="18"/>
              </w:rPr>
              <w:t>R5</w:t>
            </w:r>
            <w:r w:rsidRPr="00636EB5">
              <w:rPr>
                <w:rFonts w:eastAsia="Times New Roman" w:cstheme="minorHAnsi"/>
                <w:color w:val="000000"/>
                <w:sz w:val="18"/>
                <w:szCs w:val="18"/>
              </w:rPr>
              <w:t>=1 or CHIEL</w:t>
            </w:r>
            <w:r w:rsidR="00D003C5">
              <w:rPr>
                <w:rFonts w:eastAsia="Times New Roman" w:cstheme="minorHAnsi"/>
                <w:color w:val="000000"/>
                <w:sz w:val="18"/>
                <w:szCs w:val="18"/>
              </w:rPr>
              <w:t>R5</w:t>
            </w:r>
            <w:r w:rsidRPr="00636EB5">
              <w:rPr>
                <w:rFonts w:eastAsia="Times New Roman" w:cstheme="minorHAnsi"/>
                <w:color w:val="000000"/>
                <w:sz w:val="18"/>
                <w:szCs w:val="18"/>
              </w:rPr>
              <w:t>=1 or DENEL</w:t>
            </w:r>
            <w:r w:rsidR="00D003C5">
              <w:rPr>
                <w:rFonts w:eastAsia="Times New Roman" w:cstheme="minorHAnsi"/>
                <w:color w:val="000000"/>
                <w:sz w:val="18"/>
                <w:szCs w:val="18"/>
              </w:rPr>
              <w:t>R5</w:t>
            </w:r>
            <w:r w:rsidRPr="00636EB5">
              <w:rPr>
                <w:rFonts w:eastAsia="Times New Roman" w:cstheme="minorHAnsi"/>
                <w:color w:val="000000"/>
                <w:sz w:val="18"/>
                <w:szCs w:val="18"/>
              </w:rPr>
              <w:t>=1 or DETEL</w:t>
            </w:r>
            <w:r w:rsidR="00D003C5">
              <w:rPr>
                <w:rFonts w:eastAsia="Times New Roman" w:cstheme="minorHAnsi"/>
                <w:color w:val="000000"/>
                <w:sz w:val="18"/>
                <w:szCs w:val="18"/>
              </w:rPr>
              <w:t>R5</w:t>
            </w:r>
            <w:r w:rsidRPr="00636EB5">
              <w:rPr>
                <w:rFonts w:eastAsia="Times New Roman" w:cstheme="minorHAnsi"/>
                <w:color w:val="000000"/>
                <w:sz w:val="18"/>
                <w:szCs w:val="18"/>
              </w:rPr>
              <w:t>=</w:t>
            </w:r>
            <w:r w:rsidRPr="00636EB5">
              <w:rPr>
                <w:rFonts w:eastAsia="Times New Roman" w:cstheme="minorHAnsi"/>
                <w:color w:val="000000"/>
                <w:sz w:val="18"/>
                <w:szCs w:val="18"/>
              </w:rPr>
              <w:t>1  or</w:t>
            </w:r>
            <w:r w:rsidRPr="00636EB5">
              <w:rPr>
                <w:rFonts w:eastAsia="Times New Roman" w:cstheme="minorHAnsi"/>
                <w:color w:val="000000"/>
                <w:sz w:val="18"/>
                <w:szCs w:val="18"/>
              </w:rPr>
              <w:t xml:space="preserve"> HOUEL</w:t>
            </w:r>
            <w:r w:rsidR="00D003C5">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 xml:space="preserve">1 </w:t>
            </w:r>
            <w:r w:rsidR="00425933">
              <w:rPr>
                <w:rFonts w:eastAsia="Times New Roman" w:cstheme="minorHAnsi"/>
                <w:sz w:val="18"/>
                <w:szCs w:val="18"/>
              </w:rPr>
              <w:t xml:space="preserve">or INDELR6=1 </w:t>
            </w:r>
            <w:r w:rsidRPr="003A5F07" w:rsidR="005030C6">
              <w:rPr>
                <w:rFonts w:eastAsia="Times New Roman" w:cstheme="minorHAnsi"/>
                <w:sz w:val="18"/>
                <w:szCs w:val="18"/>
              </w:rPr>
              <w:t>or LAXEL</w:t>
            </w:r>
            <w:r w:rsidR="00D003C5">
              <w:rPr>
                <w:rFonts w:eastAsia="Times New Roman" w:cstheme="minorHAnsi"/>
                <w:sz w:val="18"/>
                <w:szCs w:val="18"/>
              </w:rPr>
              <w:t>R5</w:t>
            </w:r>
            <w:r w:rsidRPr="003A5F07" w:rsidR="005030C6">
              <w:rPr>
                <w:rFonts w:eastAsia="Times New Roman" w:cstheme="minorHAnsi"/>
                <w:sz w:val="18"/>
                <w:szCs w:val="18"/>
              </w:rPr>
              <w:t xml:space="preserve">=1 or </w:t>
            </w:r>
            <w:r w:rsidRPr="003A5F07" w:rsidR="005030C6">
              <w:rPr>
                <w:rFonts w:eastAsia="Times New Roman" w:cstheme="minorHAnsi"/>
                <w:bCs/>
                <w:sz w:val="18"/>
                <w:szCs w:val="18"/>
              </w:rPr>
              <w:t>MEMEL</w:t>
            </w:r>
            <w:r w:rsidR="00D003C5">
              <w:rPr>
                <w:rFonts w:eastAsia="Times New Roman" w:cstheme="minorHAnsi"/>
                <w:bCs/>
                <w:sz w:val="18"/>
                <w:szCs w:val="18"/>
              </w:rPr>
              <w:t>R5</w:t>
            </w:r>
            <w:r w:rsidRPr="003A5F07" w:rsidR="005030C6">
              <w:rPr>
                <w:rFonts w:eastAsia="Times New Roman" w:cstheme="minorHAnsi"/>
                <w:sz w:val="18"/>
                <w:szCs w:val="18"/>
              </w:rPr>
              <w:t>=1</w:t>
            </w:r>
            <w:r w:rsidRPr="003A5F07">
              <w:rPr>
                <w:rFonts w:eastAsia="Times New Roman" w:cstheme="minorHAnsi"/>
                <w:sz w:val="18"/>
                <w:szCs w:val="18"/>
              </w:rPr>
              <w:t>or NEWEL</w:t>
            </w:r>
            <w:r w:rsidR="00D003C5">
              <w:rPr>
                <w:rFonts w:eastAsia="Times New Roman" w:cstheme="minorHAnsi"/>
                <w:sz w:val="18"/>
                <w:szCs w:val="18"/>
              </w:rPr>
              <w:t>R5</w:t>
            </w:r>
            <w:r w:rsidRPr="003A5F07">
              <w:rPr>
                <w:rFonts w:eastAsia="Times New Roman" w:cstheme="minorHAnsi"/>
                <w:sz w:val="18"/>
                <w:szCs w:val="18"/>
              </w:rPr>
              <w:t>=1 or NOLEL</w:t>
            </w:r>
            <w:r w:rsidR="00D003C5">
              <w:rPr>
                <w:rFonts w:eastAsia="Times New Roman" w:cstheme="minorHAnsi"/>
                <w:sz w:val="18"/>
                <w:szCs w:val="18"/>
              </w:rPr>
              <w:t>R5</w:t>
            </w:r>
            <w:r w:rsidRPr="003A5F07">
              <w:rPr>
                <w:rFonts w:eastAsia="Times New Roman" w:cstheme="minorHAnsi"/>
                <w:sz w:val="18"/>
                <w:szCs w:val="18"/>
              </w:rPr>
              <w:t xml:space="preserve">=1 </w:t>
            </w:r>
            <w:r w:rsidRPr="003A5F07" w:rsidR="005030C6">
              <w:rPr>
                <w:rFonts w:eastAsia="Times New Roman" w:cstheme="minorHAnsi"/>
                <w:sz w:val="18"/>
                <w:szCs w:val="18"/>
              </w:rPr>
              <w:t xml:space="preserve">or </w:t>
            </w:r>
            <w:r w:rsidRPr="003A5F07" w:rsidR="005030C6">
              <w:rPr>
                <w:rFonts w:eastAsia="Times New Roman" w:cstheme="minorHAnsi"/>
                <w:bCs/>
                <w:sz w:val="18"/>
                <w:szCs w:val="18"/>
              </w:rPr>
              <w:t>NOREL</w:t>
            </w:r>
            <w:r w:rsidR="00D003C5">
              <w:rPr>
                <w:rFonts w:eastAsia="Times New Roman" w:cstheme="minorHAnsi"/>
                <w:bCs/>
                <w:sz w:val="18"/>
                <w:szCs w:val="18"/>
              </w:rPr>
              <w:t>R5</w:t>
            </w:r>
            <w:r w:rsidRPr="003A5F07" w:rsidR="005030C6">
              <w:rPr>
                <w:rFonts w:eastAsia="Times New Roman" w:cstheme="minorHAnsi"/>
                <w:sz w:val="18"/>
                <w:szCs w:val="18"/>
              </w:rPr>
              <w:t xml:space="preserve">=1 </w:t>
            </w:r>
            <w:r w:rsidRPr="003A5F07">
              <w:rPr>
                <w:rFonts w:eastAsia="Times New Roman" w:cstheme="minorHAnsi"/>
                <w:sz w:val="18"/>
                <w:szCs w:val="18"/>
              </w:rPr>
              <w:t>or NYCEL</w:t>
            </w:r>
            <w:r w:rsidR="00D003C5">
              <w:rPr>
                <w:rFonts w:eastAsia="Times New Roman" w:cstheme="minorHAnsi"/>
                <w:sz w:val="18"/>
                <w:szCs w:val="18"/>
              </w:rPr>
              <w:t>R5</w:t>
            </w:r>
            <w:r w:rsidRPr="003A5F07">
              <w:rPr>
                <w:rFonts w:eastAsia="Times New Roman" w:cstheme="minorHAnsi"/>
                <w:sz w:val="18"/>
                <w:szCs w:val="18"/>
              </w:rPr>
              <w:t>=1 or PHLEL</w:t>
            </w:r>
            <w:r w:rsidR="00D003C5">
              <w:rPr>
                <w:rFonts w:eastAsia="Times New Roman" w:cstheme="minorHAnsi"/>
                <w:sz w:val="18"/>
                <w:szCs w:val="18"/>
              </w:rPr>
              <w:t>R5</w:t>
            </w:r>
            <w:r w:rsidRPr="003A5F07">
              <w:rPr>
                <w:rFonts w:eastAsia="Times New Roman" w:cstheme="minorHAnsi"/>
                <w:sz w:val="18"/>
                <w:szCs w:val="18"/>
              </w:rPr>
              <w:t xml:space="preserve">=1 </w:t>
            </w:r>
            <w:r w:rsidRPr="003A5F07" w:rsidR="005030C6">
              <w:rPr>
                <w:rFonts w:eastAsia="Times New Roman" w:cstheme="minorHAnsi"/>
                <w:sz w:val="18"/>
                <w:szCs w:val="18"/>
              </w:rPr>
              <w:t xml:space="preserve">or </w:t>
            </w:r>
            <w:r w:rsidRPr="003A5F07" w:rsidR="005030C6">
              <w:rPr>
                <w:rFonts w:eastAsia="Times New Roman" w:cstheme="minorHAnsi"/>
                <w:bCs/>
                <w:sz w:val="18"/>
                <w:szCs w:val="18"/>
              </w:rPr>
              <w:t>PTLEL</w:t>
            </w:r>
            <w:r w:rsidR="00D003C5">
              <w:rPr>
                <w:rFonts w:eastAsia="Times New Roman" w:cstheme="minorHAnsi"/>
                <w:bCs/>
                <w:sz w:val="18"/>
                <w:szCs w:val="18"/>
              </w:rPr>
              <w:t>R5</w:t>
            </w:r>
            <w:r w:rsidRPr="003A5F07" w:rsidR="005030C6">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=1 or SFOEL</w:t>
            </w:r>
            <w:r w:rsidR="00D003C5">
              <w:rPr>
                <w:rFonts w:eastAsia="Times New Roman" w:cstheme="minorHAnsi"/>
                <w:color w:val="000000"/>
                <w:sz w:val="18"/>
                <w:szCs w:val="18"/>
              </w:rPr>
              <w:t>R5</w:t>
            </w:r>
            <w:r w:rsidRPr="00636EB5">
              <w:rPr>
                <w:rFonts w:eastAsia="Times New Roman" w:cstheme="minorHAnsi"/>
                <w:color w:val="000000"/>
                <w:sz w:val="18"/>
                <w:szCs w:val="18"/>
              </w:rPr>
              <w:t>=1 or SJNEL</w:t>
            </w:r>
            <w:r w:rsidR="00D003C5">
              <w:rPr>
                <w:rFonts w:eastAsia="Times New Roman" w:cstheme="minorHAnsi"/>
                <w:color w:val="000000"/>
                <w:sz w:val="18"/>
                <w:szCs w:val="18"/>
              </w:rPr>
              <w:t>R</w:t>
            </w:r>
            <w:r w:rsidR="00D74F3F">
              <w:rPr>
                <w:rFonts w:eastAsia="Times New Roman" w:cstheme="minorHAnsi"/>
                <w:color w:val="000000"/>
                <w:sz w:val="18"/>
                <w:szCs w:val="18"/>
              </w:rPr>
              <w:t>6</w:t>
            </w:r>
            <w:r w:rsidRPr="00636EB5">
              <w:rPr>
                <w:rFonts w:eastAsia="Times New Roman" w:cstheme="minorHAnsi"/>
                <w:color w:val="000000"/>
                <w:sz w:val="18"/>
                <w:szCs w:val="18"/>
              </w:rPr>
              <w:t>=1 or SEAEL</w:t>
            </w:r>
            <w:r w:rsidR="00D003C5">
              <w:rPr>
                <w:rFonts w:eastAsia="Times New Roman" w:cstheme="minorHAnsi"/>
                <w:color w:val="000000"/>
                <w:sz w:val="18"/>
                <w:szCs w:val="18"/>
              </w:rPr>
              <w:t>R5</w:t>
            </w:r>
            <w:r w:rsidRPr="00636EB5">
              <w:rPr>
                <w:rFonts w:eastAsia="Times New Roman" w:cstheme="minorHAnsi"/>
                <w:color w:val="000000"/>
                <w:sz w:val="18"/>
                <w:szCs w:val="18"/>
              </w:rPr>
              <w:t>=1 or WDCEL</w:t>
            </w:r>
            <w:r w:rsidR="00D003C5">
              <w:rPr>
                <w:rFonts w:eastAsia="Times New Roman" w:cstheme="minorHAnsi"/>
                <w:color w:val="000000"/>
                <w:sz w:val="18"/>
                <w:szCs w:val="18"/>
              </w:rPr>
              <w:t>R5</w:t>
            </w:r>
            <w:r w:rsidRPr="00636EB5">
              <w:rPr>
                <w:rFonts w:eastAsia="Times New Roman" w:cstheme="minorHAnsi"/>
                <w:color w:val="000000"/>
                <w:sz w:val="18"/>
                <w:szCs w:val="18"/>
              </w:rPr>
              <w:t>=1),1,0)</w:t>
            </w:r>
          </w:p>
        </w:tc>
      </w:tr>
    </w:tbl>
    <w:p w:rsidR="007E35F1" w:rsidRPr="00636EB5" w:rsidP="0049329C" w14:paraId="4FC8563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346E3F2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7E35F1" w:rsidRPr="00636EB5" w:rsidP="0049329C" w14:paraId="53A0524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Pr>
                <w:rFonts w:eastAsia="Times New Roman" w:cstheme="minorHAnsi"/>
                <w:b/>
                <w:bCs/>
                <w:color w:val="000000"/>
                <w:sz w:val="18"/>
                <w:szCs w:val="18"/>
              </w:rPr>
              <w:t>.</w:t>
            </w:r>
          </w:p>
        </w:tc>
        <w:tc>
          <w:tcPr>
            <w:tcW w:w="8773" w:type="dxa"/>
          </w:tcPr>
          <w:p w:rsidR="007E35F1" w:rsidRPr="00636EB5" w:rsidP="0049329C" w14:paraId="4882110A" w14:textId="0C903D9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F46EE7">
              <w:rPr>
                <w:rFonts w:eastAsia="Times New Roman" w:cstheme="minorHAnsi"/>
                <w:color w:val="000000"/>
                <w:sz w:val="18"/>
                <w:szCs w:val="18"/>
              </w:rPr>
              <w:t>‘</w:t>
            </w:r>
            <w:r w:rsidRPr="00636EB5">
              <w:rPr>
                <w:rFonts w:eastAsia="Times New Roman" w:cstheme="minorHAnsi"/>
                <w:color w:val="000000"/>
                <w:sz w:val="18"/>
                <w:szCs w:val="18"/>
              </w:rPr>
              <w:t>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county (ES5_ATL EQ 88 or ES5_BLT EQ 88 or ES5_CHI. </w:t>
            </w:r>
            <w:r w:rsidRPr="0095490B" w:rsidR="004954FA">
              <w:rPr>
                <w:rFonts w:eastAsia="Times New Roman" w:cstheme="minorHAnsi"/>
                <w:color w:val="000000"/>
                <w:sz w:val="18"/>
                <w:szCs w:val="18"/>
                <w:lang w:val="es-ES"/>
              </w:rPr>
              <w:t xml:space="preserve">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ES5_DEN.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ES5_DET.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ES5_HOU.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w:t>
            </w:r>
            <w:r w:rsidR="00425933">
              <w:rPr>
                <w:rFonts w:eastAsia="Times New Roman" w:cstheme="minorHAnsi"/>
                <w:color w:val="000000"/>
                <w:sz w:val="18"/>
                <w:szCs w:val="18"/>
                <w:lang w:val="es-ES"/>
              </w:rPr>
              <w:t xml:space="preserve">ES5_IND. EQ 88 </w:t>
            </w:r>
            <w:r w:rsidR="00425933">
              <w:rPr>
                <w:rFonts w:eastAsia="Times New Roman" w:cstheme="minorHAnsi"/>
                <w:color w:val="000000"/>
                <w:sz w:val="18"/>
                <w:szCs w:val="18"/>
                <w:lang w:val="es-ES"/>
              </w:rPr>
              <w:t>or</w:t>
            </w:r>
            <w:r w:rsidR="00425933">
              <w:rPr>
                <w:rFonts w:eastAsia="Times New Roman" w:cstheme="minorHAnsi"/>
                <w:color w:val="000000"/>
                <w:sz w:val="18"/>
                <w:szCs w:val="18"/>
                <w:lang w:val="es-ES"/>
              </w:rPr>
              <w:t xml:space="preserve"> </w:t>
            </w:r>
            <w:r w:rsidRPr="0095490B" w:rsidR="004954FA">
              <w:rPr>
                <w:rFonts w:eastAsia="Times New Roman" w:cstheme="minorHAnsi"/>
                <w:color w:val="000000"/>
                <w:sz w:val="18"/>
                <w:szCs w:val="18"/>
                <w:lang w:val="es-ES"/>
              </w:rPr>
              <w:t xml:space="preserve">ES5_LAX.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ES5_MEM.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ES5_NEW.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ES5_NOL.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ES5_NOR.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ES5_NYC.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ES5_PHL.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ES5_PTL.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ES5_SDG.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ES5_SFO. EQ 88 </w:t>
            </w:r>
            <w:r w:rsidRPr="0095490B" w:rsidR="004954FA">
              <w:rPr>
                <w:rFonts w:eastAsia="Times New Roman" w:cstheme="minorHAnsi"/>
                <w:color w:val="000000"/>
                <w:sz w:val="18"/>
                <w:szCs w:val="18"/>
                <w:lang w:val="es-ES"/>
              </w:rPr>
              <w:t>or</w:t>
            </w:r>
            <w:r w:rsidRPr="0095490B" w:rsidR="004954FA">
              <w:rPr>
                <w:rFonts w:eastAsia="Times New Roman" w:cstheme="minorHAnsi"/>
                <w:color w:val="000000"/>
                <w:sz w:val="18"/>
                <w:szCs w:val="18"/>
                <w:lang w:val="es-ES"/>
              </w:rPr>
              <w:t xml:space="preserve"> ES5_SJN. </w:t>
            </w:r>
            <w:r w:rsidRPr="009466E3" w:rsidR="004954FA">
              <w:rPr>
                <w:rFonts w:eastAsia="Times New Roman" w:cstheme="minorHAnsi"/>
                <w:color w:val="000000"/>
                <w:sz w:val="18"/>
                <w:szCs w:val="18"/>
                <w:lang w:val="es-ES"/>
              </w:rPr>
              <w:t xml:space="preserve">EQ 88 </w:t>
            </w:r>
            <w:r w:rsidRPr="009466E3" w:rsidR="004954FA">
              <w:rPr>
                <w:rFonts w:eastAsia="Times New Roman" w:cstheme="minorHAnsi"/>
                <w:color w:val="000000"/>
                <w:sz w:val="18"/>
                <w:szCs w:val="18"/>
                <w:lang w:val="es-ES"/>
              </w:rPr>
              <w:t>or</w:t>
            </w:r>
            <w:r w:rsidRPr="009466E3" w:rsidR="004954FA">
              <w:rPr>
                <w:rFonts w:eastAsia="Times New Roman" w:cstheme="minorHAnsi"/>
                <w:color w:val="000000"/>
                <w:sz w:val="18"/>
                <w:szCs w:val="18"/>
                <w:lang w:val="es-ES"/>
              </w:rPr>
              <w:t xml:space="preserve"> ES5_SEA.EQ 88 </w:t>
            </w:r>
            <w:r w:rsidRPr="009466E3" w:rsidR="004954FA">
              <w:rPr>
                <w:rFonts w:eastAsia="Times New Roman" w:cstheme="minorHAnsi"/>
                <w:color w:val="000000"/>
                <w:sz w:val="18"/>
                <w:szCs w:val="18"/>
                <w:lang w:val="es-ES"/>
              </w:rPr>
              <w:t>or</w:t>
            </w:r>
            <w:r w:rsidRPr="009466E3" w:rsidR="004954FA">
              <w:rPr>
                <w:rFonts w:eastAsia="Times New Roman" w:cstheme="minorHAnsi"/>
                <w:color w:val="000000"/>
                <w:sz w:val="18"/>
                <w:szCs w:val="18"/>
                <w:lang w:val="es-ES"/>
              </w:rPr>
              <w:t xml:space="preserve"> ES5_WDC. </w:t>
            </w:r>
            <w:r w:rsidRPr="00636EB5">
              <w:rPr>
                <w:rFonts w:eastAsia="Times New Roman" w:cstheme="minorHAnsi"/>
                <w:color w:val="000000"/>
                <w:sz w:val="18"/>
                <w:szCs w:val="18"/>
              </w:rPr>
              <w:t>EQ 88), go to ES5spec.</w:t>
            </w:r>
          </w:p>
          <w:p w:rsidR="007E35F1" w:rsidRPr="00636EB5" w:rsidP="0049329C" w14:paraId="40D487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Pr>
                <w:rFonts w:eastAsia="Times New Roman" w:cstheme="minorHAnsi"/>
                <w:color w:val="000000"/>
                <w:sz w:val="18"/>
                <w:szCs w:val="18"/>
              </w:rPr>
              <w:t>.</w:t>
            </w:r>
          </w:p>
        </w:tc>
      </w:tr>
    </w:tbl>
    <w:p w:rsidR="00044FAE" w:rsidRPr="00636EB5" w:rsidP="0049329C" w14:paraId="63C757D0" w14:textId="77777777">
      <w:pPr>
        <w:contextualSpacing/>
        <w:rPr>
          <w:rFonts w:cstheme="minorHAnsi"/>
          <w:sz w:val="18"/>
          <w:szCs w:val="18"/>
        </w:rPr>
      </w:pPr>
    </w:p>
    <w:tbl>
      <w:tblPr>
        <w:tblW w:w="10278" w:type="dxa"/>
        <w:tblLayout w:type="fixed"/>
        <w:tblLook w:val="04A0"/>
      </w:tblPr>
      <w:tblGrid>
        <w:gridCol w:w="1442"/>
        <w:gridCol w:w="16"/>
        <w:gridCol w:w="8820"/>
      </w:tblGrid>
      <w:tr w14:paraId="193DBD13" w14:textId="77777777" w:rsidTr="002558EA">
        <w:tblPrEx>
          <w:tblW w:w="10278" w:type="dxa"/>
          <w:tblLayout w:type="fixed"/>
          <w:tblLook w:val="04A0"/>
        </w:tblPrEx>
        <w:tc>
          <w:tcPr>
            <w:tcW w:w="1458" w:type="dxa"/>
            <w:gridSpan w:val="2"/>
            <w:vAlign w:val="bottom"/>
          </w:tcPr>
          <w:p w:rsidR="007E35F1" w:rsidRPr="00636EB5" w:rsidP="0049329C" w14:paraId="7180C2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rsidR="007E35F1" w:rsidRPr="00636EB5" w:rsidP="0049329C" w14:paraId="73B2463E" w14:textId="754E039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Specify </w:t>
            </w:r>
            <w:r w:rsidRPr="00636EB5">
              <w:rPr>
                <w:rFonts w:eastAsia="Times New Roman" w:cstheme="minorHAnsi"/>
                <w:b/>
                <w:bCs/>
                <w:color w:val="000000"/>
                <w:sz w:val="18"/>
                <w:szCs w:val="18"/>
              </w:rPr>
              <w:t>other</w:t>
            </w:r>
            <w:r w:rsidRPr="00636EB5">
              <w:rPr>
                <w:rFonts w:eastAsia="Times New Roman" w:cstheme="minorHAnsi"/>
                <w:b/>
                <w:bCs/>
                <w:color w:val="000000"/>
                <w:sz w:val="18"/>
                <w:szCs w:val="18"/>
              </w:rPr>
              <w:t xml:space="preserve"> county (If Boston, Specify other city or town):</w:t>
            </w:r>
          </w:p>
        </w:tc>
      </w:tr>
      <w:tr w14:paraId="3391BCE3" w14:textId="77777777" w:rsidTr="002558EA">
        <w:tblPrEx>
          <w:tblW w:w="10278" w:type="dxa"/>
          <w:tblLayout w:type="fixed"/>
          <w:tblLook w:val="04A0"/>
        </w:tblPrEx>
        <w:tc>
          <w:tcPr>
            <w:tcW w:w="1458" w:type="dxa"/>
            <w:gridSpan w:val="2"/>
            <w:vAlign w:val="bottom"/>
          </w:tcPr>
          <w:p w:rsidR="007E35F1" w:rsidRPr="00636EB5" w:rsidP="0049329C" w14:paraId="708B41D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rsidR="007E35F1" w:rsidRPr="00636EB5" w:rsidP="0049329C" w14:paraId="2968C67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Specify </w:t>
            </w: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county</w:t>
            </w:r>
          </w:p>
        </w:tc>
      </w:tr>
      <w:tr w14:paraId="24ACFE5A" w14:textId="77777777" w:rsidTr="002558EA">
        <w:tblPrEx>
          <w:tblW w:w="10278" w:type="dxa"/>
          <w:tblLayout w:type="fixed"/>
          <w:tblLook w:val="04A0"/>
        </w:tblPrEx>
        <w:tc>
          <w:tcPr>
            <w:tcW w:w="1442" w:type="dxa"/>
          </w:tcPr>
          <w:p w:rsidR="007E35F1" w:rsidRPr="00636EB5" w:rsidP="0049329C" w14:paraId="79081027" w14:textId="77777777">
            <w:pPr>
              <w:contextualSpacing/>
              <w:rPr>
                <w:rFonts w:eastAsia="Times New Roman" w:cstheme="minorHAnsi"/>
                <w:color w:val="000000"/>
                <w:sz w:val="18"/>
                <w:szCs w:val="18"/>
              </w:rPr>
            </w:pPr>
          </w:p>
        </w:tc>
        <w:tc>
          <w:tcPr>
            <w:tcW w:w="8836" w:type="dxa"/>
            <w:gridSpan w:val="2"/>
          </w:tcPr>
          <w:p w:rsidR="007E35F1" w:rsidRPr="00636EB5" w:rsidP="0049329C" w14:paraId="45609124"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47E38112" w14:textId="77777777" w:rsidTr="002558EA">
        <w:tblPrEx>
          <w:tblW w:w="10278" w:type="dxa"/>
          <w:tblLayout w:type="fixed"/>
          <w:tblLook w:val="04A0"/>
        </w:tblPrEx>
        <w:tc>
          <w:tcPr>
            <w:tcW w:w="1458" w:type="dxa"/>
            <w:gridSpan w:val="2"/>
          </w:tcPr>
          <w:p w:rsidR="007E35F1" w:rsidRPr="00636EB5" w:rsidP="0049329C" w14:paraId="1BA6883B" w14:textId="77777777">
            <w:pPr>
              <w:contextualSpacing/>
              <w:rPr>
                <w:rFonts w:eastAsia="Times New Roman" w:cstheme="minorHAnsi"/>
                <w:color w:val="000000"/>
                <w:sz w:val="18"/>
                <w:szCs w:val="18"/>
              </w:rPr>
            </w:pPr>
          </w:p>
        </w:tc>
        <w:tc>
          <w:tcPr>
            <w:tcW w:w="8820" w:type="dxa"/>
            <w:vAlign w:val="bottom"/>
          </w:tcPr>
          <w:p w:rsidR="007E35F1" w:rsidRPr="00636EB5" w:rsidP="0049329C" w14:paraId="5EC508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044FAE" w:rsidP="0049329C" w14:paraId="7DDB6B53" w14:textId="5F9B7579">
      <w:pPr>
        <w:contextualSpacing/>
        <w:rPr>
          <w:rFonts w:cstheme="minorHAnsi"/>
          <w:sz w:val="18"/>
          <w:szCs w:val="18"/>
        </w:rPr>
      </w:pPr>
      <w:r w:rsidRPr="00636EB5">
        <w:rPr>
          <w:rFonts w:cstheme="minorHAnsi"/>
          <w:sz w:val="18"/>
          <w:szCs w:val="18"/>
        </w:rPr>
        <w:t xml:space="preserve"> </w:t>
      </w:r>
    </w:p>
    <w:p w:rsidR="00416428" w:rsidRPr="00416428" w:rsidP="009440F4" w14:paraId="69F695AC" w14:textId="160E94C9">
      <w:pPr>
        <w:pStyle w:val="Heading2Q-aire"/>
      </w:pPr>
      <w:r>
        <w:t>Sex</w:t>
      </w:r>
    </w:p>
    <w:p w:rsidR="00044FAE" w:rsidRPr="00636EB5" w:rsidP="0049329C" w14:paraId="697FA4B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00D9421" w14:textId="77777777" w:rsidTr="00E24B03">
        <w:tblPrEx>
          <w:tblW w:w="10278" w:type="dxa"/>
          <w:tblLayout w:type="fixed"/>
          <w:tblLook w:val="04A0"/>
        </w:tblPrEx>
        <w:tc>
          <w:tcPr>
            <w:tcW w:w="1458" w:type="dxa"/>
            <w:vAlign w:val="bottom"/>
          </w:tcPr>
          <w:p w:rsidR="007E35F1" w:rsidRPr="00636EB5" w:rsidP="0049329C" w14:paraId="60DEB9B9" w14:textId="78964663">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r w:rsidR="007E2A0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5B87E5B7" w14:textId="573F8469">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00DB2597">
              <w:rPr>
                <w:rFonts w:eastAsia="Times New Roman" w:cstheme="minorHAnsi"/>
                <w:b/>
                <w:bCs/>
                <w:color w:val="000000"/>
                <w:sz w:val="18"/>
                <w:szCs w:val="18"/>
              </w:rPr>
              <w:t>is</w:t>
            </w:r>
            <w:r w:rsidRPr="00636EB5" w:rsidR="00DB2597">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your sex? </w:t>
            </w:r>
          </w:p>
          <w:p w:rsidR="0089318C" w:rsidRPr="00636EB5" w:rsidP="0049329C" w14:paraId="078492D2" w14:textId="77777777">
            <w:pPr>
              <w:contextualSpacing/>
              <w:rPr>
                <w:rFonts w:eastAsia="Times New Roman" w:cstheme="minorHAnsi"/>
                <w:b/>
                <w:bCs/>
                <w:color w:val="000000"/>
                <w:sz w:val="18"/>
                <w:szCs w:val="18"/>
              </w:rPr>
            </w:pPr>
          </w:p>
          <w:p w:rsidR="007E35F1" w:rsidRPr="00636EB5" w:rsidP="0049329C" w14:paraId="04014701" w14:textId="3AC78530">
            <w:pPr>
              <w:contextualSpacing/>
              <w:rPr>
                <w:rFonts w:eastAsia="Times New Roman" w:cstheme="minorHAnsi"/>
                <w:bCs/>
                <w:color w:val="000000"/>
                <w:sz w:val="18"/>
                <w:szCs w:val="18"/>
              </w:rPr>
            </w:pPr>
            <w:r w:rsidRPr="00636EB5">
              <w:rPr>
                <w:rFonts w:eastAsia="Times New Roman" w:cstheme="minorHAnsi"/>
                <w:bCs/>
                <w:color w:val="000000"/>
                <w:sz w:val="18"/>
                <w:szCs w:val="18"/>
              </w:rPr>
              <w:t>[</w:t>
            </w:r>
            <w:r w:rsidR="00DB2597">
              <w:rPr>
                <w:rFonts w:eastAsia="Times New Roman" w:cstheme="minorHAnsi"/>
                <w:bCs/>
                <w:color w:val="000000"/>
                <w:sz w:val="18"/>
                <w:szCs w:val="18"/>
              </w:rPr>
              <w:t>READ</w:t>
            </w:r>
            <w:r w:rsidRPr="00636EB5">
              <w:rPr>
                <w:rFonts w:eastAsia="Times New Roman" w:cstheme="minorHAnsi"/>
                <w:bCs/>
                <w:color w:val="000000"/>
                <w:sz w:val="18"/>
                <w:szCs w:val="18"/>
              </w:rPr>
              <w:t xml:space="preserve"> choices.]</w:t>
            </w:r>
          </w:p>
        </w:tc>
      </w:tr>
      <w:tr w14:paraId="510EC7F0" w14:textId="77777777" w:rsidTr="00E24B03">
        <w:tblPrEx>
          <w:tblW w:w="10278" w:type="dxa"/>
          <w:tblLayout w:type="fixed"/>
          <w:tblLook w:val="04A0"/>
        </w:tblPrEx>
        <w:tc>
          <w:tcPr>
            <w:tcW w:w="1458" w:type="dxa"/>
            <w:vAlign w:val="bottom"/>
          </w:tcPr>
          <w:p w:rsidR="007E35F1" w:rsidRPr="00636EB5" w:rsidP="0049329C" w14:paraId="63F89A9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rsidR="007E35F1" w:rsidRPr="00636EB5" w:rsidP="0049329C" w14:paraId="53507710" w14:textId="1AC876BC">
            <w:pPr>
              <w:contextualSpacing/>
              <w:rPr>
                <w:rFonts w:eastAsia="Times New Roman" w:cstheme="minorHAnsi"/>
                <w:color w:val="000000"/>
                <w:sz w:val="18"/>
                <w:szCs w:val="18"/>
              </w:rPr>
            </w:pPr>
            <w:r>
              <w:rPr>
                <w:rFonts w:eastAsia="Times New Roman" w:cstheme="minorHAnsi"/>
                <w:color w:val="000000"/>
                <w:sz w:val="18"/>
                <w:szCs w:val="18"/>
              </w:rPr>
              <w:t>Respondent’s s</w:t>
            </w:r>
            <w:r w:rsidRPr="00636EB5">
              <w:rPr>
                <w:rFonts w:eastAsia="Times New Roman" w:cstheme="minorHAnsi"/>
                <w:color w:val="000000"/>
                <w:sz w:val="18"/>
                <w:szCs w:val="18"/>
              </w:rPr>
              <w:t>ex</w:t>
            </w:r>
          </w:p>
        </w:tc>
        <w:tc>
          <w:tcPr>
            <w:tcW w:w="3600" w:type="dxa"/>
            <w:vAlign w:val="bottom"/>
          </w:tcPr>
          <w:p w:rsidR="007E35F1" w:rsidRPr="00636EB5" w:rsidP="0049329C" w14:paraId="50F48E95" w14:textId="77777777">
            <w:pPr>
              <w:contextualSpacing/>
              <w:rPr>
                <w:rFonts w:eastAsia="Times New Roman" w:cstheme="minorHAnsi"/>
                <w:color w:val="000000"/>
                <w:sz w:val="18"/>
                <w:szCs w:val="18"/>
              </w:rPr>
            </w:pPr>
          </w:p>
        </w:tc>
      </w:tr>
      <w:tr w14:paraId="67AD5BA3" w14:textId="77777777" w:rsidTr="00E24B03">
        <w:tblPrEx>
          <w:tblW w:w="10278" w:type="dxa"/>
          <w:tblLayout w:type="fixed"/>
          <w:tblLook w:val="04A0"/>
        </w:tblPrEx>
        <w:tc>
          <w:tcPr>
            <w:tcW w:w="1458" w:type="dxa"/>
          </w:tcPr>
          <w:p w:rsidR="007E35F1" w:rsidRPr="00636EB5" w:rsidP="0049329C" w14:paraId="3F192BE9" w14:textId="77777777">
            <w:pPr>
              <w:contextualSpacing/>
              <w:rPr>
                <w:rFonts w:eastAsia="Times New Roman" w:cstheme="minorHAnsi"/>
                <w:color w:val="000000"/>
                <w:sz w:val="18"/>
                <w:szCs w:val="18"/>
              </w:rPr>
            </w:pPr>
          </w:p>
        </w:tc>
        <w:tc>
          <w:tcPr>
            <w:tcW w:w="4770" w:type="dxa"/>
            <w:vAlign w:val="bottom"/>
          </w:tcPr>
          <w:p w:rsidR="007E35F1" w:rsidRPr="00636EB5" w:rsidP="0049329C" w14:paraId="43B66E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rsidR="007E35F1" w:rsidRPr="00636EB5" w:rsidP="0049329C" w14:paraId="48C56A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887AAB9" w14:textId="77777777">
            <w:pPr>
              <w:contextualSpacing/>
              <w:rPr>
                <w:rFonts w:eastAsia="Times New Roman" w:cstheme="minorHAnsi"/>
                <w:bCs/>
                <w:color w:val="000000"/>
                <w:sz w:val="18"/>
                <w:szCs w:val="18"/>
              </w:rPr>
            </w:pPr>
          </w:p>
        </w:tc>
      </w:tr>
      <w:tr w14:paraId="624F4D18" w14:textId="77777777" w:rsidTr="00E24B03">
        <w:tblPrEx>
          <w:tblW w:w="10278" w:type="dxa"/>
          <w:tblLayout w:type="fixed"/>
          <w:tblLook w:val="04A0"/>
        </w:tblPrEx>
        <w:tc>
          <w:tcPr>
            <w:tcW w:w="1458" w:type="dxa"/>
          </w:tcPr>
          <w:p w:rsidR="007E35F1" w:rsidRPr="00636EB5" w:rsidP="0049329C" w14:paraId="00A173A8" w14:textId="77777777">
            <w:pPr>
              <w:contextualSpacing/>
              <w:rPr>
                <w:rFonts w:eastAsia="Times New Roman" w:cstheme="minorHAnsi"/>
                <w:color w:val="000000"/>
                <w:sz w:val="18"/>
                <w:szCs w:val="18"/>
              </w:rPr>
            </w:pPr>
          </w:p>
        </w:tc>
        <w:tc>
          <w:tcPr>
            <w:tcW w:w="4770" w:type="dxa"/>
            <w:vAlign w:val="bottom"/>
          </w:tcPr>
          <w:p w:rsidR="007E35F1" w:rsidRPr="00636EB5" w:rsidP="0049329C" w14:paraId="4CDE95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rsidR="007E35F1" w:rsidRPr="00636EB5" w:rsidP="0049329C" w14:paraId="1220D6A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10D8A56F" w14:textId="77777777">
            <w:pPr>
              <w:contextualSpacing/>
              <w:rPr>
                <w:rFonts w:eastAsia="Times New Roman" w:cstheme="minorHAnsi"/>
                <w:bCs/>
                <w:color w:val="000000"/>
                <w:sz w:val="18"/>
                <w:szCs w:val="18"/>
              </w:rPr>
            </w:pPr>
          </w:p>
        </w:tc>
      </w:tr>
      <w:tr w14:paraId="6E2ECF2C" w14:textId="77777777" w:rsidTr="00E24B03">
        <w:tblPrEx>
          <w:tblW w:w="10278" w:type="dxa"/>
          <w:tblLayout w:type="fixed"/>
          <w:tblLook w:val="04A0"/>
        </w:tblPrEx>
        <w:tc>
          <w:tcPr>
            <w:tcW w:w="1458" w:type="dxa"/>
          </w:tcPr>
          <w:p w:rsidR="007E35F1" w:rsidRPr="00636EB5" w:rsidP="0049329C" w14:paraId="36678F64" w14:textId="77777777">
            <w:pPr>
              <w:contextualSpacing/>
              <w:rPr>
                <w:rFonts w:eastAsia="Times New Roman" w:cstheme="minorHAnsi"/>
                <w:color w:val="000000"/>
                <w:sz w:val="18"/>
                <w:szCs w:val="18"/>
              </w:rPr>
            </w:pPr>
          </w:p>
        </w:tc>
        <w:tc>
          <w:tcPr>
            <w:tcW w:w="4770" w:type="dxa"/>
            <w:vAlign w:val="bottom"/>
          </w:tcPr>
          <w:p w:rsidR="007E35F1" w:rsidRPr="00636EB5" w:rsidP="0049329C" w14:paraId="3DF4BC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0F07E2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524571D" w14:textId="77777777">
            <w:pPr>
              <w:contextualSpacing/>
              <w:rPr>
                <w:rFonts w:eastAsia="Times New Roman" w:cstheme="minorHAnsi"/>
                <w:bCs/>
                <w:color w:val="000000"/>
                <w:sz w:val="18"/>
                <w:szCs w:val="18"/>
              </w:rPr>
            </w:pPr>
          </w:p>
        </w:tc>
      </w:tr>
      <w:tr w14:paraId="04F17D0B" w14:textId="77777777" w:rsidTr="00E24B03">
        <w:tblPrEx>
          <w:tblW w:w="10278" w:type="dxa"/>
          <w:tblLayout w:type="fixed"/>
          <w:tblLook w:val="04A0"/>
        </w:tblPrEx>
        <w:tc>
          <w:tcPr>
            <w:tcW w:w="1458" w:type="dxa"/>
          </w:tcPr>
          <w:p w:rsidR="007E35F1" w:rsidRPr="00636EB5" w:rsidP="0049329C" w14:paraId="14CEAA72" w14:textId="77777777">
            <w:pPr>
              <w:contextualSpacing/>
              <w:rPr>
                <w:rFonts w:eastAsia="Times New Roman" w:cstheme="minorHAnsi"/>
                <w:color w:val="000000"/>
                <w:sz w:val="18"/>
                <w:szCs w:val="18"/>
              </w:rPr>
            </w:pPr>
          </w:p>
        </w:tc>
        <w:tc>
          <w:tcPr>
            <w:tcW w:w="4770" w:type="dxa"/>
            <w:vAlign w:val="bottom"/>
          </w:tcPr>
          <w:p w:rsidR="007E35F1" w:rsidRPr="00636EB5" w:rsidP="0049329C" w14:paraId="576D9A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2D783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40CC9EB6" w14:textId="77777777">
            <w:pPr>
              <w:contextualSpacing/>
              <w:rPr>
                <w:rFonts w:eastAsia="Times New Roman" w:cstheme="minorHAnsi"/>
                <w:bCs/>
                <w:color w:val="000000"/>
                <w:sz w:val="18"/>
                <w:szCs w:val="18"/>
              </w:rPr>
            </w:pPr>
          </w:p>
        </w:tc>
      </w:tr>
    </w:tbl>
    <w:p w:rsidR="007E35F1" w:rsidP="0049329C" w14:paraId="3F56C911" w14:textId="77777777">
      <w:pPr>
        <w:contextualSpacing/>
        <w:rPr>
          <w:rFonts w:cstheme="minorHAnsi"/>
          <w:sz w:val="18"/>
          <w:szCs w:val="18"/>
        </w:rPr>
      </w:pPr>
    </w:p>
    <w:p w:rsidR="003F72E4" w:rsidP="0049329C" w14:paraId="25C2F8B9" w14:textId="77777777">
      <w:pPr>
        <w:contextualSpacing/>
        <w:rPr>
          <w:rFonts w:cstheme="minorHAnsi"/>
          <w:sz w:val="18"/>
          <w:szCs w:val="18"/>
        </w:rPr>
      </w:pPr>
    </w:p>
    <w:p w:rsidR="00092A61" w:rsidP="0049329C" w14:paraId="132D6EC8" w14:textId="77777777">
      <w:pPr>
        <w:contextualSpacing/>
        <w:rPr>
          <w:rFonts w:cstheme="minorHAnsi"/>
          <w:sz w:val="18"/>
          <w:szCs w:val="18"/>
        </w:rPr>
      </w:pPr>
    </w:p>
    <w:p w:rsidR="00044FAE" w:rsidRPr="00636EB5" w:rsidP="0049329C" w14:paraId="7F6C623F" w14:textId="77777777">
      <w:pPr>
        <w:contextualSpacing/>
        <w:rPr>
          <w:rFonts w:cstheme="minorHAnsi"/>
          <w:sz w:val="18"/>
          <w:szCs w:val="18"/>
        </w:rPr>
      </w:pPr>
    </w:p>
    <w:p w:rsidR="007E35F1" w:rsidP="0049329C" w14:paraId="70AD5D65" w14:textId="77777777">
      <w:pPr>
        <w:contextualSpacing/>
        <w:rPr>
          <w:rFonts w:cstheme="minorHAnsi"/>
          <w:sz w:val="18"/>
          <w:szCs w:val="18"/>
        </w:rPr>
      </w:pPr>
    </w:p>
    <w:p w:rsidR="00F82CB0" w:rsidP="0049329C" w14:paraId="20D26254" w14:textId="77777777">
      <w:pPr>
        <w:contextualSpacing/>
        <w:rPr>
          <w:rFonts w:cstheme="minorHAnsi"/>
          <w:sz w:val="18"/>
          <w:szCs w:val="18"/>
        </w:rPr>
      </w:pPr>
    </w:p>
    <w:p w:rsidR="00F82CB0" w:rsidRPr="00636EB5" w:rsidP="0049329C" w14:paraId="6D36B11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E898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5E4D13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rsidR="007E35F1" w:rsidRPr="00636EB5" w:rsidP="0049329C" w14:paraId="763B2FFA" w14:textId="5C8B545D">
            <w:pPr>
              <w:contextualSpacing/>
              <w:rPr>
                <w:rFonts w:eastAsia="Times New Roman" w:cstheme="minorHAnsi"/>
                <w:color w:val="000000"/>
                <w:sz w:val="18"/>
                <w:szCs w:val="18"/>
              </w:rPr>
            </w:pPr>
            <w:r w:rsidRPr="00636EB5">
              <w:rPr>
                <w:rFonts w:eastAsia="Times New Roman" w:cstheme="minorHAnsi"/>
                <w:color w:val="000000"/>
                <w:sz w:val="18"/>
                <w:szCs w:val="18"/>
              </w:rPr>
              <w:t>If MSM cycle (</w:t>
            </w:r>
            <w:r w:rsidR="00171E8C">
              <w:rPr>
                <w:rFonts w:eastAsia="Times New Roman" w:cstheme="minorHAnsi"/>
                <w:color w:val="000000"/>
                <w:sz w:val="18"/>
                <w:szCs w:val="18"/>
              </w:rPr>
              <w:t>CYCL</w:t>
            </w:r>
            <w:r w:rsidR="0032557F">
              <w:rPr>
                <w:rFonts w:eastAsia="Times New Roman" w:cstheme="minorHAnsi"/>
                <w:color w:val="000000"/>
                <w:sz w:val="18"/>
                <w:szCs w:val="18"/>
              </w:rPr>
              <w:t>E</w:t>
            </w:r>
            <w:r w:rsidR="00171E8C">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ES9a.</w:t>
            </w:r>
          </w:p>
          <w:p w:rsidR="007E35F1" w:rsidRPr="00636EB5" w:rsidP="0049329C" w14:paraId="57AC7378" w14:textId="53A05AB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cycle (CYCLE EQ 2), go to ES10. </w:t>
            </w:r>
          </w:p>
          <w:p w:rsidR="007E35F1" w:rsidRPr="00636EB5" w:rsidP="0049329C" w14:paraId="0DD6A0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rsidR="007E35F1" w:rsidP="0049329C" w14:paraId="5F252477" w14:textId="4AC52F47">
      <w:pPr>
        <w:contextualSpacing/>
        <w:rPr>
          <w:rFonts w:cstheme="minorHAnsi"/>
          <w:sz w:val="18"/>
          <w:szCs w:val="18"/>
        </w:rPr>
      </w:pPr>
    </w:p>
    <w:p w:rsidR="00994429" w:rsidRPr="00636EB5" w:rsidP="00994429" w14:paraId="4A0DD985" w14:textId="77777777">
      <w:pPr>
        <w:pStyle w:val="Heading2Q-aire"/>
      </w:pPr>
      <w:r w:rsidRPr="00636EB5">
        <w:t>Behavioral Eligibility</w:t>
      </w:r>
      <w:r>
        <w:t>, NHBS-MSM</w:t>
      </w:r>
    </w:p>
    <w:p w:rsidR="007E35F1" w:rsidRPr="00636EB5" w:rsidP="0049329C" w14:paraId="00900855" w14:textId="77777777">
      <w:pPr>
        <w:contextualSpacing/>
        <w:rPr>
          <w:sz w:val="18"/>
          <w:szCs w:val="18"/>
        </w:rPr>
      </w:pPr>
    </w:p>
    <w:tbl>
      <w:tblPr>
        <w:tblW w:w="10278" w:type="dxa"/>
        <w:tblLayout w:type="fixed"/>
        <w:tblLook w:val="04A0"/>
      </w:tblPr>
      <w:tblGrid>
        <w:gridCol w:w="1458"/>
        <w:gridCol w:w="4770"/>
        <w:gridCol w:w="450"/>
        <w:gridCol w:w="3600"/>
      </w:tblGrid>
      <w:tr w14:paraId="539EADC4" w14:textId="77777777" w:rsidTr="00A9668A">
        <w:tblPrEx>
          <w:tblW w:w="10278" w:type="dxa"/>
          <w:tblLayout w:type="fixed"/>
          <w:tblLook w:val="04A0"/>
        </w:tblPrEx>
        <w:tc>
          <w:tcPr>
            <w:tcW w:w="1458" w:type="dxa"/>
            <w:vAlign w:val="bottom"/>
          </w:tcPr>
          <w:p w:rsidR="007E35F1" w:rsidRPr="00636EB5" w:rsidP="0049329C" w14:paraId="309C64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rsidR="007E35F1" w:rsidRPr="00636EB5" w:rsidP="0049329C" w14:paraId="7AB6D8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vaginal or anal sex with a woman?</w:t>
            </w:r>
          </w:p>
        </w:tc>
      </w:tr>
      <w:tr w14:paraId="1D314CAD" w14:textId="77777777" w:rsidTr="00A9668A">
        <w:tblPrEx>
          <w:tblW w:w="10278" w:type="dxa"/>
          <w:tblLayout w:type="fixed"/>
          <w:tblLook w:val="04A0"/>
        </w:tblPrEx>
        <w:tc>
          <w:tcPr>
            <w:tcW w:w="1458" w:type="dxa"/>
            <w:vAlign w:val="bottom"/>
          </w:tcPr>
          <w:p w:rsidR="007E35F1" w:rsidRPr="00636EB5" w:rsidP="0049329C" w14:paraId="097D294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rsidR="007E35F1" w:rsidRPr="00636EB5" w:rsidP="0049329C" w14:paraId="21A51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MSM, </w:t>
            </w:r>
            <w:r w:rsidRPr="00636EB5">
              <w:rPr>
                <w:rFonts w:eastAsia="Times New Roman" w:cstheme="minorHAnsi"/>
                <w:color w:val="000000"/>
                <w:sz w:val="18"/>
                <w:szCs w:val="18"/>
              </w:rPr>
              <w:t>Ever</w:t>
            </w:r>
            <w:r w:rsidRPr="00636EB5">
              <w:rPr>
                <w:rFonts w:eastAsia="Times New Roman" w:cstheme="minorHAnsi"/>
                <w:color w:val="000000"/>
                <w:sz w:val="18"/>
                <w:szCs w:val="18"/>
              </w:rPr>
              <w:t xml:space="preserve"> had sex with woman</w:t>
            </w:r>
          </w:p>
        </w:tc>
        <w:tc>
          <w:tcPr>
            <w:tcW w:w="3600" w:type="dxa"/>
            <w:vAlign w:val="bottom"/>
          </w:tcPr>
          <w:p w:rsidR="007E35F1" w:rsidRPr="00636EB5" w:rsidP="0049329C" w14:paraId="55D3109D" w14:textId="77777777">
            <w:pPr>
              <w:contextualSpacing/>
              <w:rPr>
                <w:rFonts w:eastAsia="Times New Roman" w:cstheme="minorHAnsi"/>
                <w:color w:val="000000"/>
                <w:sz w:val="18"/>
                <w:szCs w:val="18"/>
              </w:rPr>
            </w:pPr>
          </w:p>
        </w:tc>
      </w:tr>
      <w:tr w14:paraId="083DAAAC" w14:textId="77777777" w:rsidTr="00A9668A">
        <w:tblPrEx>
          <w:tblW w:w="10278" w:type="dxa"/>
          <w:tblLayout w:type="fixed"/>
          <w:tblLook w:val="04A0"/>
        </w:tblPrEx>
        <w:tc>
          <w:tcPr>
            <w:tcW w:w="1458" w:type="dxa"/>
          </w:tcPr>
          <w:p w:rsidR="007E35F1" w:rsidRPr="00636EB5" w:rsidP="0049329C" w14:paraId="07574312" w14:textId="77777777">
            <w:pPr>
              <w:contextualSpacing/>
              <w:rPr>
                <w:rFonts w:eastAsia="Times New Roman" w:cstheme="minorHAnsi"/>
                <w:color w:val="000000"/>
                <w:sz w:val="18"/>
                <w:szCs w:val="18"/>
              </w:rPr>
            </w:pPr>
          </w:p>
        </w:tc>
        <w:tc>
          <w:tcPr>
            <w:tcW w:w="4770" w:type="dxa"/>
            <w:vAlign w:val="bottom"/>
          </w:tcPr>
          <w:p w:rsidR="007E35F1" w:rsidRPr="00636EB5" w:rsidP="0049329C" w14:paraId="39B4C2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68A6B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73F7378" w14:textId="77777777">
            <w:pPr>
              <w:contextualSpacing/>
              <w:rPr>
                <w:rFonts w:eastAsia="Times New Roman" w:cstheme="minorHAnsi"/>
                <w:bCs/>
                <w:color w:val="000000"/>
                <w:sz w:val="18"/>
                <w:szCs w:val="18"/>
              </w:rPr>
            </w:pPr>
          </w:p>
        </w:tc>
      </w:tr>
      <w:tr w14:paraId="7B9EF3FD" w14:textId="77777777" w:rsidTr="00A9668A">
        <w:tblPrEx>
          <w:tblW w:w="10278" w:type="dxa"/>
          <w:tblLayout w:type="fixed"/>
          <w:tblLook w:val="04A0"/>
        </w:tblPrEx>
        <w:tc>
          <w:tcPr>
            <w:tcW w:w="1458" w:type="dxa"/>
          </w:tcPr>
          <w:p w:rsidR="007E35F1" w:rsidRPr="00636EB5" w:rsidP="0049329C" w14:paraId="40C9476D" w14:textId="77777777">
            <w:pPr>
              <w:contextualSpacing/>
              <w:rPr>
                <w:rFonts w:eastAsia="Times New Roman" w:cstheme="minorHAnsi"/>
                <w:color w:val="000000"/>
                <w:sz w:val="18"/>
                <w:szCs w:val="18"/>
              </w:rPr>
            </w:pPr>
          </w:p>
        </w:tc>
        <w:tc>
          <w:tcPr>
            <w:tcW w:w="4770" w:type="dxa"/>
            <w:vAlign w:val="bottom"/>
          </w:tcPr>
          <w:p w:rsidR="007E35F1" w:rsidRPr="00636EB5" w:rsidP="0049329C" w14:paraId="04C5EA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7B8884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D51866E" w14:textId="77777777">
            <w:pPr>
              <w:contextualSpacing/>
              <w:rPr>
                <w:rFonts w:eastAsia="Times New Roman" w:cstheme="minorHAnsi"/>
                <w:bCs/>
                <w:color w:val="000000"/>
                <w:sz w:val="18"/>
                <w:szCs w:val="18"/>
              </w:rPr>
            </w:pPr>
          </w:p>
        </w:tc>
      </w:tr>
      <w:tr w14:paraId="0FB630BD" w14:textId="77777777" w:rsidTr="00A9668A">
        <w:tblPrEx>
          <w:tblW w:w="10278" w:type="dxa"/>
          <w:tblLayout w:type="fixed"/>
          <w:tblLook w:val="04A0"/>
        </w:tblPrEx>
        <w:tc>
          <w:tcPr>
            <w:tcW w:w="1458" w:type="dxa"/>
          </w:tcPr>
          <w:p w:rsidR="007E35F1" w:rsidRPr="00636EB5" w:rsidP="0049329C" w14:paraId="1C031C6F" w14:textId="77777777">
            <w:pPr>
              <w:contextualSpacing/>
              <w:rPr>
                <w:rFonts w:eastAsia="Times New Roman" w:cstheme="minorHAnsi"/>
                <w:color w:val="000000"/>
                <w:sz w:val="18"/>
                <w:szCs w:val="18"/>
              </w:rPr>
            </w:pPr>
          </w:p>
        </w:tc>
        <w:tc>
          <w:tcPr>
            <w:tcW w:w="4770" w:type="dxa"/>
            <w:vAlign w:val="bottom"/>
          </w:tcPr>
          <w:p w:rsidR="007E35F1" w:rsidRPr="00636EB5" w:rsidP="0049329C" w14:paraId="3E669A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1543BB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1782CB19" w14:textId="77777777">
            <w:pPr>
              <w:contextualSpacing/>
              <w:rPr>
                <w:rFonts w:eastAsia="Times New Roman" w:cstheme="minorHAnsi"/>
                <w:bCs/>
                <w:color w:val="000000"/>
                <w:sz w:val="18"/>
                <w:szCs w:val="18"/>
              </w:rPr>
            </w:pPr>
          </w:p>
        </w:tc>
      </w:tr>
      <w:tr w14:paraId="5987E89E" w14:textId="77777777" w:rsidTr="00A9668A">
        <w:tblPrEx>
          <w:tblW w:w="10278" w:type="dxa"/>
          <w:tblLayout w:type="fixed"/>
          <w:tblLook w:val="04A0"/>
        </w:tblPrEx>
        <w:tc>
          <w:tcPr>
            <w:tcW w:w="1458" w:type="dxa"/>
          </w:tcPr>
          <w:p w:rsidR="007E35F1" w:rsidRPr="00636EB5" w:rsidP="0049329C" w14:paraId="5B78798B" w14:textId="77777777">
            <w:pPr>
              <w:contextualSpacing/>
              <w:rPr>
                <w:rFonts w:eastAsia="Times New Roman" w:cstheme="minorHAnsi"/>
                <w:color w:val="000000"/>
                <w:sz w:val="18"/>
                <w:szCs w:val="18"/>
              </w:rPr>
            </w:pPr>
          </w:p>
        </w:tc>
        <w:tc>
          <w:tcPr>
            <w:tcW w:w="4770" w:type="dxa"/>
            <w:vAlign w:val="bottom"/>
          </w:tcPr>
          <w:p w:rsidR="007E35F1" w:rsidRPr="00636EB5" w:rsidP="0049329C" w14:paraId="37DBB8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341F7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4BAB394" w14:textId="77777777">
            <w:pPr>
              <w:contextualSpacing/>
              <w:rPr>
                <w:rFonts w:eastAsia="Times New Roman" w:cstheme="minorHAnsi"/>
                <w:bCs/>
                <w:color w:val="000000"/>
                <w:sz w:val="18"/>
                <w:szCs w:val="18"/>
              </w:rPr>
            </w:pPr>
          </w:p>
        </w:tc>
      </w:tr>
    </w:tbl>
    <w:p w:rsidR="007E35F1" w:rsidRPr="00636EB5" w:rsidP="0049329C" w14:paraId="4DF3DA8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3223E68" w14:textId="77777777" w:rsidTr="00E24B03">
        <w:tblPrEx>
          <w:tblW w:w="10278" w:type="dxa"/>
          <w:tblLayout w:type="fixed"/>
          <w:tblLook w:val="04A0"/>
        </w:tblPrEx>
        <w:tc>
          <w:tcPr>
            <w:tcW w:w="1458" w:type="dxa"/>
            <w:vAlign w:val="bottom"/>
          </w:tcPr>
          <w:p w:rsidR="007E35F1" w:rsidRPr="00636EB5" w:rsidP="0049329C" w14:paraId="1F143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rsidR="007E35F1" w:rsidRPr="00636EB5" w:rsidP="0049329C" w14:paraId="654DC2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oral or anal sex with a man?</w:t>
            </w:r>
          </w:p>
        </w:tc>
      </w:tr>
      <w:tr w14:paraId="022FD395" w14:textId="77777777" w:rsidTr="00E24B03">
        <w:tblPrEx>
          <w:tblW w:w="10278" w:type="dxa"/>
          <w:tblLayout w:type="fixed"/>
          <w:tblLook w:val="04A0"/>
        </w:tblPrEx>
        <w:tc>
          <w:tcPr>
            <w:tcW w:w="1458" w:type="dxa"/>
            <w:vAlign w:val="bottom"/>
          </w:tcPr>
          <w:p w:rsidR="007E35F1" w:rsidRPr="00636EB5" w:rsidP="0049329C" w14:paraId="03C113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rsidR="007E35F1" w:rsidRPr="00636EB5" w:rsidP="0049329C" w14:paraId="210B13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MSM, </w:t>
            </w:r>
            <w:r w:rsidRPr="00636EB5">
              <w:rPr>
                <w:rFonts w:eastAsia="Times New Roman" w:cstheme="minorHAnsi"/>
                <w:color w:val="000000"/>
                <w:sz w:val="18"/>
                <w:szCs w:val="18"/>
              </w:rPr>
              <w:t>Ever</w:t>
            </w:r>
            <w:r w:rsidRPr="00636EB5">
              <w:rPr>
                <w:rFonts w:eastAsia="Times New Roman" w:cstheme="minorHAnsi"/>
                <w:color w:val="000000"/>
                <w:sz w:val="18"/>
                <w:szCs w:val="18"/>
              </w:rPr>
              <w:t xml:space="preserve"> had sex with man</w:t>
            </w:r>
          </w:p>
        </w:tc>
        <w:tc>
          <w:tcPr>
            <w:tcW w:w="3600" w:type="dxa"/>
            <w:vAlign w:val="bottom"/>
          </w:tcPr>
          <w:p w:rsidR="007E35F1" w:rsidRPr="00636EB5" w:rsidP="0049329C" w14:paraId="40F7EC44" w14:textId="77777777">
            <w:pPr>
              <w:contextualSpacing/>
              <w:rPr>
                <w:rFonts w:eastAsia="Times New Roman" w:cstheme="minorHAnsi"/>
                <w:color w:val="000000"/>
                <w:sz w:val="18"/>
                <w:szCs w:val="18"/>
              </w:rPr>
            </w:pPr>
          </w:p>
        </w:tc>
      </w:tr>
      <w:tr w14:paraId="2AD14DD8" w14:textId="77777777" w:rsidTr="00E24B03">
        <w:tblPrEx>
          <w:tblW w:w="10278" w:type="dxa"/>
          <w:tblLayout w:type="fixed"/>
          <w:tblLook w:val="04A0"/>
        </w:tblPrEx>
        <w:tc>
          <w:tcPr>
            <w:tcW w:w="1458" w:type="dxa"/>
          </w:tcPr>
          <w:p w:rsidR="007E35F1" w:rsidRPr="00636EB5" w:rsidP="0049329C" w14:paraId="7FD4BDA9" w14:textId="77777777">
            <w:pPr>
              <w:contextualSpacing/>
              <w:rPr>
                <w:rFonts w:eastAsia="Times New Roman" w:cstheme="minorHAnsi"/>
                <w:color w:val="000000"/>
                <w:sz w:val="18"/>
                <w:szCs w:val="18"/>
              </w:rPr>
            </w:pPr>
          </w:p>
        </w:tc>
        <w:tc>
          <w:tcPr>
            <w:tcW w:w="4770" w:type="dxa"/>
            <w:vAlign w:val="bottom"/>
          </w:tcPr>
          <w:p w:rsidR="007E35F1" w:rsidRPr="00636EB5" w:rsidP="0049329C" w14:paraId="1F7D0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AA84E9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5DC2DAE" w14:textId="77777777">
            <w:pPr>
              <w:contextualSpacing/>
              <w:rPr>
                <w:rFonts w:eastAsia="Times New Roman" w:cstheme="minorHAnsi"/>
                <w:bCs/>
                <w:color w:val="000000"/>
                <w:sz w:val="18"/>
                <w:szCs w:val="18"/>
              </w:rPr>
            </w:pPr>
          </w:p>
        </w:tc>
      </w:tr>
      <w:tr w14:paraId="03EC8950" w14:textId="77777777" w:rsidTr="00E24B03">
        <w:tblPrEx>
          <w:tblW w:w="10278" w:type="dxa"/>
          <w:tblLayout w:type="fixed"/>
          <w:tblLook w:val="04A0"/>
        </w:tblPrEx>
        <w:tc>
          <w:tcPr>
            <w:tcW w:w="1458" w:type="dxa"/>
          </w:tcPr>
          <w:p w:rsidR="007E35F1" w:rsidRPr="00636EB5" w:rsidP="0049329C" w14:paraId="3AA424F2" w14:textId="77777777">
            <w:pPr>
              <w:contextualSpacing/>
              <w:rPr>
                <w:rFonts w:eastAsia="Times New Roman" w:cstheme="minorHAnsi"/>
                <w:color w:val="000000"/>
                <w:sz w:val="18"/>
                <w:szCs w:val="18"/>
              </w:rPr>
            </w:pPr>
          </w:p>
        </w:tc>
        <w:tc>
          <w:tcPr>
            <w:tcW w:w="4770" w:type="dxa"/>
            <w:vAlign w:val="bottom"/>
          </w:tcPr>
          <w:p w:rsidR="007E35F1" w:rsidRPr="00636EB5" w:rsidP="0049329C" w14:paraId="462A2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AB556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9D538AF" w14:textId="77777777">
            <w:pPr>
              <w:contextualSpacing/>
              <w:rPr>
                <w:rFonts w:eastAsia="Times New Roman" w:cstheme="minorHAnsi"/>
                <w:bCs/>
                <w:color w:val="000000"/>
                <w:sz w:val="18"/>
                <w:szCs w:val="18"/>
              </w:rPr>
            </w:pPr>
          </w:p>
        </w:tc>
      </w:tr>
      <w:tr w14:paraId="6ECD348B" w14:textId="77777777" w:rsidTr="00E24B03">
        <w:tblPrEx>
          <w:tblW w:w="10278" w:type="dxa"/>
          <w:tblLayout w:type="fixed"/>
          <w:tblLook w:val="04A0"/>
        </w:tblPrEx>
        <w:tc>
          <w:tcPr>
            <w:tcW w:w="1458" w:type="dxa"/>
          </w:tcPr>
          <w:p w:rsidR="007E35F1" w:rsidRPr="00636EB5" w:rsidP="0049329C" w14:paraId="245C7FBB" w14:textId="77777777">
            <w:pPr>
              <w:contextualSpacing/>
              <w:rPr>
                <w:rFonts w:eastAsia="Times New Roman" w:cstheme="minorHAnsi"/>
                <w:color w:val="000000"/>
                <w:sz w:val="18"/>
                <w:szCs w:val="18"/>
              </w:rPr>
            </w:pPr>
          </w:p>
        </w:tc>
        <w:tc>
          <w:tcPr>
            <w:tcW w:w="4770" w:type="dxa"/>
            <w:vAlign w:val="bottom"/>
          </w:tcPr>
          <w:p w:rsidR="007E35F1" w:rsidRPr="00636EB5" w:rsidP="0049329C" w14:paraId="0B9CEF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91F95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117F2DF" w14:textId="77777777">
            <w:pPr>
              <w:contextualSpacing/>
              <w:rPr>
                <w:rFonts w:eastAsia="Times New Roman" w:cstheme="minorHAnsi"/>
                <w:bCs/>
                <w:color w:val="000000"/>
                <w:sz w:val="18"/>
                <w:szCs w:val="18"/>
              </w:rPr>
            </w:pPr>
          </w:p>
        </w:tc>
      </w:tr>
      <w:tr w14:paraId="56D8EA1E" w14:textId="77777777" w:rsidTr="00E24B03">
        <w:tblPrEx>
          <w:tblW w:w="10278" w:type="dxa"/>
          <w:tblLayout w:type="fixed"/>
          <w:tblLook w:val="04A0"/>
        </w:tblPrEx>
        <w:tc>
          <w:tcPr>
            <w:tcW w:w="1458" w:type="dxa"/>
          </w:tcPr>
          <w:p w:rsidR="007E35F1" w:rsidRPr="00636EB5" w:rsidP="0049329C" w14:paraId="5165A90A" w14:textId="77777777">
            <w:pPr>
              <w:contextualSpacing/>
              <w:rPr>
                <w:rFonts w:eastAsia="Times New Roman" w:cstheme="minorHAnsi"/>
                <w:color w:val="000000"/>
                <w:sz w:val="18"/>
                <w:szCs w:val="18"/>
              </w:rPr>
            </w:pPr>
          </w:p>
        </w:tc>
        <w:tc>
          <w:tcPr>
            <w:tcW w:w="4770" w:type="dxa"/>
            <w:vAlign w:val="bottom"/>
          </w:tcPr>
          <w:p w:rsidR="007E35F1" w:rsidRPr="00636EB5" w:rsidP="0049329C" w14:paraId="4412B7E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D2505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303E0880" w14:textId="77777777">
            <w:pPr>
              <w:contextualSpacing/>
              <w:rPr>
                <w:rFonts w:eastAsia="Times New Roman" w:cstheme="minorHAnsi"/>
                <w:bCs/>
                <w:color w:val="000000"/>
                <w:sz w:val="18"/>
                <w:szCs w:val="18"/>
              </w:rPr>
            </w:pPr>
          </w:p>
        </w:tc>
      </w:tr>
    </w:tbl>
    <w:p w:rsidR="007E35F1" w:rsidP="0049329C" w14:paraId="5A9A7603" w14:textId="556763D9">
      <w:pPr>
        <w:contextualSpacing/>
        <w:rPr>
          <w:rFonts w:cstheme="minorHAnsi"/>
          <w:sz w:val="18"/>
          <w:szCs w:val="18"/>
        </w:rPr>
      </w:pPr>
    </w:p>
    <w:p w:rsidR="00994429" w:rsidRPr="00636EB5" w:rsidP="00994429" w14:paraId="790134D0" w14:textId="77777777">
      <w:pPr>
        <w:pStyle w:val="Heading2Q-aire"/>
      </w:pPr>
      <w:r w:rsidRPr="00636EB5">
        <w:t xml:space="preserve">NHBS-MSM Venue Attendance </w:t>
      </w:r>
    </w:p>
    <w:p w:rsidR="007E35F1" w:rsidP="0049329C" w14:paraId="1E24E479"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22084DD1" w14:textId="77777777" w:rsidTr="00E24B03">
        <w:tblPrEx>
          <w:tblW w:w="10278" w:type="dxa"/>
          <w:tblLayout w:type="fixed"/>
          <w:tblLook w:val="04A0"/>
        </w:tblPrEx>
        <w:tc>
          <w:tcPr>
            <w:tcW w:w="1458" w:type="dxa"/>
            <w:vAlign w:val="bottom"/>
          </w:tcPr>
          <w:p w:rsidR="004B5356" w:rsidRPr="00636EB5" w:rsidP="00CE2A11" w14:paraId="085DB32D"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004B5356" w:rsidRPr="00636EB5" w:rsidP="00972E40" w14:paraId="0DAF883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30 days</w:t>
            </w:r>
            <w:r>
              <w:rPr>
                <w:rFonts w:eastAsia="Times New Roman" w:cstheme="minorHAnsi"/>
                <w:b/>
                <w:bCs/>
                <w:color w:val="000000"/>
                <w:sz w:val="18"/>
                <w:szCs w:val="18"/>
              </w:rPr>
              <w:t xml:space="preserve">, how </w:t>
            </w:r>
            <w:r w:rsidR="00972E40">
              <w:rPr>
                <w:rFonts w:eastAsia="Times New Roman" w:cstheme="minorHAnsi"/>
                <w:b/>
                <w:bCs/>
                <w:color w:val="000000"/>
                <w:sz w:val="18"/>
                <w:szCs w:val="18"/>
              </w:rPr>
              <w:t xml:space="preserve">many </w:t>
            </w:r>
            <w:r w:rsidRPr="002F3923" w:rsidR="00972E40">
              <w:rPr>
                <w:rFonts w:eastAsia="Times New Roman" w:cstheme="minorHAnsi"/>
                <w:b/>
                <w:bCs/>
                <w:color w:val="000000"/>
                <w:sz w:val="18"/>
                <w:szCs w:val="18"/>
                <w:u w:val="single"/>
              </w:rPr>
              <w:t>times</w:t>
            </w:r>
            <w:r>
              <w:rPr>
                <w:rFonts w:eastAsia="Times New Roman" w:cstheme="minorHAnsi"/>
                <w:b/>
                <w:bCs/>
                <w:color w:val="000000"/>
                <w:sz w:val="18"/>
                <w:szCs w:val="18"/>
              </w:rPr>
              <w:t xml:space="preserve"> have you gone to a place where gay men hang out, meet, or socialize?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These could include bars, clubs, social organization</w:t>
            </w:r>
            <w:r w:rsidR="005344FF">
              <w:rPr>
                <w:rFonts w:eastAsia="Times New Roman" w:cstheme="minorHAnsi"/>
                <w:b/>
                <w:bCs/>
                <w:color w:val="000000"/>
                <w:sz w:val="18"/>
                <w:szCs w:val="18"/>
              </w:rPr>
              <w:t>s</w:t>
            </w:r>
            <w:r>
              <w:rPr>
                <w:rFonts w:eastAsia="Times New Roman" w:cstheme="minorHAnsi"/>
                <w:b/>
                <w:bCs/>
                <w:color w:val="000000"/>
                <w:sz w:val="18"/>
                <w:szCs w:val="18"/>
              </w:rPr>
              <w:t xml:space="preserve">, parks, gay businesses, bookstores, sex clubs, etc.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 xml:space="preserve">Do </w:t>
            </w:r>
            <w:r>
              <w:rPr>
                <w:rFonts w:eastAsia="Times New Roman" w:cstheme="minorHAnsi"/>
                <w:b/>
                <w:bCs/>
                <w:color w:val="000000"/>
                <w:sz w:val="18"/>
                <w:szCs w:val="18"/>
                <w:u w:val="single"/>
              </w:rPr>
              <w:t>not</w:t>
            </w:r>
            <w:r>
              <w:rPr>
                <w:rFonts w:eastAsia="Times New Roman" w:cstheme="minorHAnsi"/>
                <w:b/>
                <w:bCs/>
                <w:color w:val="000000"/>
                <w:sz w:val="18"/>
                <w:szCs w:val="18"/>
              </w:rPr>
              <w:t xml:space="preserve"> include places where you are employed. </w:t>
            </w:r>
          </w:p>
        </w:tc>
      </w:tr>
      <w:tr w14:paraId="11D7582B" w14:textId="77777777" w:rsidTr="00E24B03">
        <w:tblPrEx>
          <w:tblW w:w="10278" w:type="dxa"/>
          <w:tblLayout w:type="fixed"/>
          <w:tblLook w:val="04A0"/>
        </w:tblPrEx>
        <w:tc>
          <w:tcPr>
            <w:tcW w:w="1458" w:type="dxa"/>
            <w:vAlign w:val="bottom"/>
          </w:tcPr>
          <w:p w:rsidR="004B5356" w:rsidRPr="00636EB5" w:rsidP="00CE2A11" w14:paraId="339DFD21"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004B5356" w:rsidRPr="00636EB5" w:rsidP="00CE2A11" w14:paraId="4F04A94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004B5356" w:rsidRPr="00636EB5" w:rsidP="00CE2A11" w14:paraId="00DF4E9C" w14:textId="77777777">
            <w:pPr>
              <w:contextualSpacing/>
              <w:rPr>
                <w:rFonts w:eastAsia="Times New Roman" w:cstheme="minorHAnsi"/>
                <w:color w:val="000000"/>
                <w:sz w:val="18"/>
                <w:szCs w:val="18"/>
              </w:rPr>
            </w:pPr>
          </w:p>
        </w:tc>
      </w:tr>
      <w:tr w14:paraId="39F5EFB3" w14:textId="77777777" w:rsidTr="00E24B03">
        <w:tblPrEx>
          <w:tblW w:w="10278" w:type="dxa"/>
          <w:tblLayout w:type="fixed"/>
          <w:tblLook w:val="04A0"/>
        </w:tblPrEx>
        <w:tc>
          <w:tcPr>
            <w:tcW w:w="1458" w:type="dxa"/>
          </w:tcPr>
          <w:p w:rsidR="004B5356" w:rsidRPr="00636EB5" w:rsidP="00CE2A11" w14:paraId="0D5E2485" w14:textId="77777777">
            <w:pPr>
              <w:contextualSpacing/>
              <w:rPr>
                <w:rFonts w:eastAsia="Times New Roman" w:cstheme="minorHAnsi"/>
                <w:color w:val="000000"/>
                <w:sz w:val="18"/>
                <w:szCs w:val="18"/>
              </w:rPr>
            </w:pPr>
          </w:p>
        </w:tc>
        <w:tc>
          <w:tcPr>
            <w:tcW w:w="4410" w:type="dxa"/>
            <w:vAlign w:val="bottom"/>
          </w:tcPr>
          <w:p w:rsidR="004B5356" w:rsidRPr="00636EB5" w:rsidP="00CE2A11" w14:paraId="6FABB873"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4B5356" w:rsidRPr="00636EB5" w:rsidP="00CE2A11" w14:paraId="29D009D4" w14:textId="77777777">
            <w:pPr>
              <w:contextualSpacing/>
              <w:jc w:val="right"/>
              <w:rPr>
                <w:rFonts w:eastAsia="Times New Roman" w:cstheme="minorHAnsi"/>
                <w:bCs/>
                <w:sz w:val="18"/>
                <w:szCs w:val="18"/>
              </w:rPr>
            </w:pPr>
          </w:p>
        </w:tc>
        <w:tc>
          <w:tcPr>
            <w:tcW w:w="3600" w:type="dxa"/>
            <w:vAlign w:val="bottom"/>
          </w:tcPr>
          <w:p w:rsidR="004B5356" w:rsidRPr="00636EB5" w:rsidP="00CE2A11" w14:paraId="2D15D76B" w14:textId="77777777">
            <w:pPr>
              <w:contextualSpacing/>
              <w:rPr>
                <w:rFonts w:eastAsia="Times New Roman" w:cstheme="minorHAnsi"/>
                <w:color w:val="000000"/>
                <w:sz w:val="18"/>
                <w:szCs w:val="18"/>
              </w:rPr>
            </w:pPr>
          </w:p>
        </w:tc>
      </w:tr>
      <w:tr w14:paraId="716A9EFD" w14:textId="77777777" w:rsidTr="00E24B03">
        <w:tblPrEx>
          <w:tblW w:w="10278" w:type="dxa"/>
          <w:tblLayout w:type="fixed"/>
          <w:tblLook w:val="04A0"/>
        </w:tblPrEx>
        <w:tc>
          <w:tcPr>
            <w:tcW w:w="1458" w:type="dxa"/>
          </w:tcPr>
          <w:p w:rsidR="004B5356" w:rsidRPr="00636EB5" w:rsidP="00CE2A11" w14:paraId="2AF978F9" w14:textId="77777777">
            <w:pPr>
              <w:contextualSpacing/>
              <w:rPr>
                <w:rFonts w:eastAsia="Times New Roman" w:cstheme="minorHAnsi"/>
                <w:color w:val="000000"/>
                <w:sz w:val="18"/>
                <w:szCs w:val="18"/>
              </w:rPr>
            </w:pPr>
          </w:p>
        </w:tc>
        <w:tc>
          <w:tcPr>
            <w:tcW w:w="4410" w:type="dxa"/>
            <w:vAlign w:val="bottom"/>
          </w:tcPr>
          <w:p w:rsidR="004B5356" w:rsidRPr="00636EB5" w:rsidP="00CE2A11" w14:paraId="3FA2C53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4B5356" w:rsidRPr="00636EB5" w:rsidP="00CE2A11" w14:paraId="6274CA3C"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4B5356" w:rsidRPr="00636EB5" w:rsidP="00CE2A11" w14:paraId="357F5848" w14:textId="77777777">
            <w:pPr>
              <w:contextualSpacing/>
              <w:rPr>
                <w:rFonts w:eastAsia="Times New Roman" w:cstheme="minorHAnsi"/>
                <w:color w:val="000000"/>
                <w:sz w:val="18"/>
                <w:szCs w:val="18"/>
              </w:rPr>
            </w:pPr>
          </w:p>
        </w:tc>
      </w:tr>
      <w:tr w14:paraId="4482B8BE" w14:textId="77777777" w:rsidTr="00E24B03">
        <w:tblPrEx>
          <w:tblW w:w="10278" w:type="dxa"/>
          <w:tblLayout w:type="fixed"/>
          <w:tblLook w:val="04A0"/>
        </w:tblPrEx>
        <w:tc>
          <w:tcPr>
            <w:tcW w:w="1458" w:type="dxa"/>
          </w:tcPr>
          <w:p w:rsidR="004B5356" w:rsidRPr="00636EB5" w:rsidP="00CE2A11" w14:paraId="22625223" w14:textId="77777777">
            <w:pPr>
              <w:contextualSpacing/>
              <w:rPr>
                <w:rFonts w:eastAsia="Times New Roman" w:cstheme="minorHAnsi"/>
                <w:color w:val="000000"/>
                <w:sz w:val="18"/>
                <w:szCs w:val="18"/>
              </w:rPr>
            </w:pPr>
          </w:p>
        </w:tc>
        <w:tc>
          <w:tcPr>
            <w:tcW w:w="4410" w:type="dxa"/>
            <w:vAlign w:val="bottom"/>
          </w:tcPr>
          <w:p w:rsidR="004B5356" w:rsidRPr="00636EB5" w:rsidP="00CE2A11" w14:paraId="30F5D6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4B5356" w:rsidRPr="00636EB5" w:rsidP="00CE2A11" w14:paraId="6240C76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4B5356" w:rsidRPr="00636EB5" w:rsidP="00CE2A11" w14:paraId="6A2FBD6C" w14:textId="77777777">
            <w:pPr>
              <w:contextualSpacing/>
              <w:rPr>
                <w:rFonts w:eastAsia="Times New Roman" w:cstheme="minorHAnsi"/>
                <w:color w:val="000000"/>
                <w:sz w:val="18"/>
                <w:szCs w:val="18"/>
              </w:rPr>
            </w:pPr>
          </w:p>
        </w:tc>
      </w:tr>
      <w:tr w14:paraId="4C980744" w14:textId="77777777" w:rsidTr="00E24B03">
        <w:tblPrEx>
          <w:tblW w:w="10278" w:type="dxa"/>
          <w:tblLayout w:type="fixed"/>
          <w:tblLook w:val="04A0"/>
        </w:tblPrEx>
        <w:tc>
          <w:tcPr>
            <w:tcW w:w="1458" w:type="dxa"/>
          </w:tcPr>
          <w:p w:rsidR="004B5356" w:rsidRPr="00636EB5" w:rsidP="00CE2A11" w14:paraId="65F62910" w14:textId="77777777">
            <w:pPr>
              <w:contextualSpacing/>
              <w:rPr>
                <w:rFonts w:eastAsia="Times New Roman" w:cstheme="minorHAnsi"/>
                <w:color w:val="000000"/>
                <w:sz w:val="18"/>
                <w:szCs w:val="18"/>
              </w:rPr>
            </w:pPr>
          </w:p>
        </w:tc>
        <w:tc>
          <w:tcPr>
            <w:tcW w:w="4410" w:type="dxa"/>
            <w:vAlign w:val="bottom"/>
          </w:tcPr>
          <w:p w:rsidR="004B5356" w:rsidRPr="00636EB5" w:rsidP="00CE2A11" w14:paraId="2F9235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4B5356" w:rsidRPr="00636EB5" w:rsidP="00CE2A11" w14:paraId="170A70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4B5356" w:rsidRPr="00636EB5" w:rsidP="00CE2A11" w14:paraId="0678350E" w14:textId="77777777">
            <w:pPr>
              <w:contextualSpacing/>
              <w:rPr>
                <w:rFonts w:eastAsia="Times New Roman" w:cstheme="minorHAnsi"/>
                <w:color w:val="000000"/>
                <w:sz w:val="18"/>
                <w:szCs w:val="18"/>
              </w:rPr>
            </w:pPr>
          </w:p>
        </w:tc>
      </w:tr>
    </w:tbl>
    <w:p w:rsidR="004B5356" w:rsidP="0049329C" w14:paraId="7F5BA9D8" w14:textId="77777777">
      <w:pPr>
        <w:contextualSpacing/>
        <w:rPr>
          <w:rFonts w:cstheme="minorHAnsi"/>
          <w:sz w:val="18"/>
          <w:szCs w:val="18"/>
        </w:rPr>
      </w:pPr>
    </w:p>
    <w:p w:rsidR="004B5356" w:rsidRPr="00636EB5" w:rsidP="0049329C" w14:paraId="7A8FC4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B1990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863AE7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rsidR="007E35F1" w:rsidRPr="00636EB5" w:rsidP="0049329C" w14:paraId="232886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rsidR="00994429" w:rsidRPr="00636EB5" w:rsidP="00994429" w14:paraId="7A6661B8" w14:textId="77777777">
      <w:pPr>
        <w:contextualSpacing/>
        <w:rPr>
          <w:rFonts w:cstheme="minorHAnsi"/>
          <w:sz w:val="18"/>
          <w:szCs w:val="18"/>
        </w:rPr>
      </w:pPr>
    </w:p>
    <w:p w:rsidR="00994429" w:rsidRPr="00636EB5" w:rsidP="00994429" w14:paraId="44BFBDD7" w14:textId="49C4F027">
      <w:pPr>
        <w:pStyle w:val="Heading2Q-aire"/>
      </w:pPr>
      <w:r w:rsidRPr="00636EB5">
        <w:t>Behavioral Eligibility</w:t>
      </w:r>
      <w:r>
        <w:t>, NHBS-</w:t>
      </w:r>
      <w:r w:rsidR="00FC2B76">
        <w:t>PWID</w:t>
      </w:r>
      <w:r w:rsidRPr="00636EB5">
        <w:t xml:space="preserve"> </w:t>
      </w:r>
    </w:p>
    <w:p w:rsidR="007E35F1" w:rsidRPr="00636EB5" w:rsidP="0049329C" w14:paraId="6004CF72" w14:textId="77777777">
      <w:pPr>
        <w:contextualSpacing/>
        <w:rPr>
          <w:sz w:val="18"/>
          <w:szCs w:val="18"/>
        </w:rPr>
      </w:pPr>
    </w:p>
    <w:tbl>
      <w:tblPr>
        <w:tblW w:w="10278" w:type="dxa"/>
        <w:tblLayout w:type="fixed"/>
        <w:tblLook w:val="04A0"/>
      </w:tblPr>
      <w:tblGrid>
        <w:gridCol w:w="1458"/>
        <w:gridCol w:w="4770"/>
        <w:gridCol w:w="450"/>
        <w:gridCol w:w="3600"/>
      </w:tblGrid>
      <w:tr w14:paraId="2CF3459E" w14:textId="77777777" w:rsidTr="00E24B03">
        <w:tblPrEx>
          <w:tblW w:w="10278" w:type="dxa"/>
          <w:tblLayout w:type="fixed"/>
          <w:tblLook w:val="04A0"/>
        </w:tblPrEx>
        <w:trPr>
          <w:trHeight w:val="477"/>
        </w:trPr>
        <w:tc>
          <w:tcPr>
            <w:tcW w:w="1458" w:type="dxa"/>
            <w:vAlign w:val="bottom"/>
          </w:tcPr>
          <w:p w:rsidR="007E35F1" w:rsidRPr="00636EB5" w:rsidP="0049329C" w14:paraId="3397367C" w14:textId="77777777">
            <w:pPr>
              <w:contextualSpacing/>
              <w:rPr>
                <w:rFonts w:eastAsia="Times New Roman" w:cstheme="minorHAnsi"/>
                <w:b/>
                <w:bCs/>
                <w:color w:val="000000"/>
                <w:sz w:val="18"/>
                <w:szCs w:val="18"/>
              </w:rPr>
            </w:pPr>
          </w:p>
          <w:p w:rsidR="007E35F1" w:rsidRPr="00636EB5" w:rsidP="0049329C" w14:paraId="4B12065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rsidR="007E35F1" w:rsidRPr="00636EB5" w:rsidP="0049329C" w14:paraId="0D8B1D64" w14:textId="77777777">
            <w:pPr>
              <w:contextualSpacing/>
              <w:rPr>
                <w:rFonts w:eastAsia="Times New Roman" w:cstheme="minorHAnsi"/>
                <w:b/>
                <w:bCs/>
                <w:color w:val="000000"/>
                <w:sz w:val="18"/>
                <w:szCs w:val="18"/>
              </w:rPr>
            </w:pPr>
            <w:bookmarkStart w:id="22" w:name="_Hlk21605869"/>
            <w:r w:rsidRPr="00636EB5">
              <w:rPr>
                <w:rFonts w:eastAsia="Times New Roman" w:cstheme="minorHAnsi"/>
                <w:b/>
                <w:bCs/>
                <w:color w:val="000000"/>
                <w:sz w:val="18"/>
                <w:szCs w:val="18"/>
              </w:rPr>
              <w:t xml:space="preserve">Have you ever in your life shot up or injected any drugs other than those prescribed for you? </w:t>
            </w:r>
            <w:r w:rsidR="008800BC">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 time you might have used drugs with a needle, either by mainlining, skin popping, or muscling.</w:t>
            </w:r>
            <w:bookmarkEnd w:id="22"/>
          </w:p>
        </w:tc>
      </w:tr>
      <w:tr w14:paraId="6CF06CF9" w14:textId="77777777" w:rsidTr="00E24B03">
        <w:tblPrEx>
          <w:tblW w:w="10278" w:type="dxa"/>
          <w:tblLayout w:type="fixed"/>
          <w:tblLook w:val="04A0"/>
        </w:tblPrEx>
        <w:tc>
          <w:tcPr>
            <w:tcW w:w="1458" w:type="dxa"/>
            <w:vAlign w:val="bottom"/>
          </w:tcPr>
          <w:p w:rsidR="007E35F1" w:rsidRPr="00636EB5" w:rsidP="0049329C" w14:paraId="0BC292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E_EVRINJ</w:t>
            </w:r>
          </w:p>
        </w:tc>
        <w:tc>
          <w:tcPr>
            <w:tcW w:w="5220" w:type="dxa"/>
            <w:gridSpan w:val="2"/>
            <w:vAlign w:val="bottom"/>
          </w:tcPr>
          <w:p w:rsidR="007E35F1" w:rsidRPr="00636EB5" w:rsidP="0049329C" w14:paraId="4276F7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rsidR="007E35F1" w:rsidRPr="00636EB5" w:rsidP="0049329C" w14:paraId="6911DA4B" w14:textId="77777777">
            <w:pPr>
              <w:contextualSpacing/>
              <w:rPr>
                <w:rFonts w:eastAsia="Times New Roman" w:cstheme="minorHAnsi"/>
                <w:color w:val="000000"/>
                <w:sz w:val="18"/>
                <w:szCs w:val="18"/>
              </w:rPr>
            </w:pPr>
          </w:p>
        </w:tc>
      </w:tr>
      <w:tr w14:paraId="6B1346C2" w14:textId="77777777" w:rsidTr="00E24B03">
        <w:tblPrEx>
          <w:tblW w:w="10278" w:type="dxa"/>
          <w:tblLayout w:type="fixed"/>
          <w:tblLook w:val="04A0"/>
        </w:tblPrEx>
        <w:tc>
          <w:tcPr>
            <w:tcW w:w="1458" w:type="dxa"/>
          </w:tcPr>
          <w:p w:rsidR="007E35F1" w:rsidRPr="00636EB5" w:rsidP="0049329C" w14:paraId="5E9184B7" w14:textId="77777777">
            <w:pPr>
              <w:contextualSpacing/>
              <w:rPr>
                <w:rFonts w:eastAsia="Times New Roman" w:cstheme="minorHAnsi"/>
                <w:color w:val="000000"/>
                <w:sz w:val="18"/>
                <w:szCs w:val="18"/>
              </w:rPr>
            </w:pPr>
          </w:p>
        </w:tc>
        <w:tc>
          <w:tcPr>
            <w:tcW w:w="4770" w:type="dxa"/>
            <w:vAlign w:val="bottom"/>
          </w:tcPr>
          <w:p w:rsidR="007E35F1" w:rsidRPr="00636EB5" w:rsidP="0049329C" w14:paraId="0F9D4ED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0E6CA0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0E1374C" w14:textId="77777777">
            <w:pPr>
              <w:contextualSpacing/>
              <w:rPr>
                <w:rFonts w:eastAsia="Times New Roman" w:cstheme="minorHAnsi"/>
                <w:bCs/>
                <w:color w:val="000000"/>
                <w:sz w:val="18"/>
                <w:szCs w:val="18"/>
              </w:rPr>
            </w:pPr>
          </w:p>
        </w:tc>
      </w:tr>
      <w:tr w14:paraId="345DE6CE" w14:textId="77777777" w:rsidTr="00E24B03">
        <w:tblPrEx>
          <w:tblW w:w="10278" w:type="dxa"/>
          <w:tblLayout w:type="fixed"/>
          <w:tblLook w:val="04A0"/>
        </w:tblPrEx>
        <w:tc>
          <w:tcPr>
            <w:tcW w:w="1458" w:type="dxa"/>
          </w:tcPr>
          <w:p w:rsidR="007E35F1" w:rsidRPr="00636EB5" w:rsidP="0049329C" w14:paraId="5D8E6CBF" w14:textId="77777777">
            <w:pPr>
              <w:contextualSpacing/>
              <w:rPr>
                <w:rFonts w:eastAsia="Times New Roman" w:cstheme="minorHAnsi"/>
                <w:color w:val="000000"/>
                <w:sz w:val="18"/>
                <w:szCs w:val="18"/>
              </w:rPr>
            </w:pPr>
          </w:p>
        </w:tc>
        <w:tc>
          <w:tcPr>
            <w:tcW w:w="4770" w:type="dxa"/>
            <w:vAlign w:val="bottom"/>
          </w:tcPr>
          <w:p w:rsidR="007E35F1" w:rsidRPr="00636EB5" w:rsidP="0049329C" w14:paraId="3BEEC7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262E4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6E2C2F4" w14:textId="77777777">
            <w:pPr>
              <w:contextualSpacing/>
              <w:rPr>
                <w:rFonts w:eastAsia="Times New Roman" w:cstheme="minorHAnsi"/>
                <w:bCs/>
                <w:color w:val="000000"/>
                <w:sz w:val="18"/>
                <w:szCs w:val="18"/>
              </w:rPr>
            </w:pPr>
          </w:p>
        </w:tc>
      </w:tr>
      <w:tr w14:paraId="1711C8D9" w14:textId="77777777" w:rsidTr="00E24B03">
        <w:tblPrEx>
          <w:tblW w:w="10278" w:type="dxa"/>
          <w:tblLayout w:type="fixed"/>
          <w:tblLook w:val="04A0"/>
        </w:tblPrEx>
        <w:tc>
          <w:tcPr>
            <w:tcW w:w="1458" w:type="dxa"/>
          </w:tcPr>
          <w:p w:rsidR="007E35F1" w:rsidRPr="00636EB5" w:rsidP="0049329C" w14:paraId="116C3059" w14:textId="77777777">
            <w:pPr>
              <w:contextualSpacing/>
              <w:rPr>
                <w:rFonts w:eastAsia="Times New Roman" w:cstheme="minorHAnsi"/>
                <w:color w:val="000000"/>
                <w:sz w:val="18"/>
                <w:szCs w:val="18"/>
              </w:rPr>
            </w:pPr>
          </w:p>
        </w:tc>
        <w:tc>
          <w:tcPr>
            <w:tcW w:w="4770" w:type="dxa"/>
            <w:vAlign w:val="bottom"/>
          </w:tcPr>
          <w:p w:rsidR="007E35F1" w:rsidRPr="00636EB5" w:rsidP="0049329C" w14:paraId="7E8793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221804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4A4368A1" w14:textId="77777777">
            <w:pPr>
              <w:contextualSpacing/>
              <w:rPr>
                <w:rFonts w:eastAsia="Times New Roman" w:cstheme="minorHAnsi"/>
                <w:bCs/>
                <w:color w:val="000000"/>
                <w:sz w:val="18"/>
                <w:szCs w:val="18"/>
              </w:rPr>
            </w:pPr>
          </w:p>
        </w:tc>
      </w:tr>
      <w:tr w14:paraId="475B49A1" w14:textId="77777777" w:rsidTr="00E24B03">
        <w:tblPrEx>
          <w:tblW w:w="10278" w:type="dxa"/>
          <w:tblLayout w:type="fixed"/>
          <w:tblLook w:val="04A0"/>
        </w:tblPrEx>
        <w:tc>
          <w:tcPr>
            <w:tcW w:w="1458" w:type="dxa"/>
          </w:tcPr>
          <w:p w:rsidR="007E35F1" w:rsidRPr="00636EB5" w:rsidP="0049329C" w14:paraId="2052F6F0" w14:textId="77777777">
            <w:pPr>
              <w:contextualSpacing/>
              <w:rPr>
                <w:rFonts w:eastAsia="Times New Roman" w:cstheme="minorHAnsi"/>
                <w:color w:val="000000"/>
                <w:sz w:val="18"/>
                <w:szCs w:val="18"/>
              </w:rPr>
            </w:pPr>
          </w:p>
        </w:tc>
        <w:tc>
          <w:tcPr>
            <w:tcW w:w="4770" w:type="dxa"/>
            <w:vAlign w:val="bottom"/>
          </w:tcPr>
          <w:p w:rsidR="007E35F1" w:rsidRPr="00636EB5" w:rsidP="0049329C" w14:paraId="29D821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382E8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302CF261" w14:textId="77777777">
            <w:pPr>
              <w:contextualSpacing/>
              <w:rPr>
                <w:rFonts w:eastAsia="Times New Roman" w:cstheme="minorHAnsi"/>
                <w:bCs/>
                <w:color w:val="000000"/>
                <w:sz w:val="18"/>
                <w:szCs w:val="18"/>
              </w:rPr>
            </w:pPr>
          </w:p>
        </w:tc>
      </w:tr>
    </w:tbl>
    <w:p w:rsidR="007E35F1" w:rsidRPr="00636EB5" w:rsidP="0049329C" w14:paraId="14248F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B4FA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9B0CE9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rsidR="007E35F1" w:rsidRPr="00636EB5" w:rsidP="0049329C" w14:paraId="6EF2F3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rsidR="007E35F1" w:rsidRPr="00636EB5" w:rsidP="0049329C" w14:paraId="797A95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rsidR="007E35F1" w:rsidRPr="00636EB5" w:rsidP="0049329C" w14:paraId="300A280A"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0BC7F115" w14:textId="77777777" w:rsidTr="00E24B03">
        <w:tblPrEx>
          <w:tblW w:w="10278" w:type="dxa"/>
          <w:tblLayout w:type="fixed"/>
          <w:tblLook w:val="04A0"/>
        </w:tblPrEx>
        <w:tc>
          <w:tcPr>
            <w:tcW w:w="1458" w:type="dxa"/>
            <w:vAlign w:val="bottom"/>
          </w:tcPr>
          <w:p w:rsidR="007E35F1" w:rsidRPr="00636EB5" w:rsidP="0049329C" w14:paraId="10AEE3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rsidR="007E35F1" w:rsidP="0049329C" w14:paraId="20576D4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rsidR="0089318C" w:rsidRPr="00636EB5" w:rsidP="0049329C" w14:paraId="5507AB09" w14:textId="77777777">
            <w:pPr>
              <w:contextualSpacing/>
              <w:rPr>
                <w:rFonts w:eastAsia="Times New Roman" w:cstheme="minorHAnsi"/>
                <w:b/>
                <w:bCs/>
                <w:color w:val="000000"/>
                <w:sz w:val="18"/>
                <w:szCs w:val="18"/>
              </w:rPr>
            </w:pPr>
          </w:p>
          <w:p w:rsidR="007E35F1" w:rsidRPr="00636EB5" w:rsidP="0049329C" w14:paraId="2239503D"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7DC50069" w14:textId="77777777" w:rsidTr="00E24B03">
        <w:tblPrEx>
          <w:tblW w:w="10278" w:type="dxa"/>
          <w:tblLayout w:type="fixed"/>
          <w:tblLook w:val="04A0"/>
        </w:tblPrEx>
        <w:tc>
          <w:tcPr>
            <w:tcW w:w="1458" w:type="dxa"/>
            <w:vAlign w:val="bottom"/>
          </w:tcPr>
          <w:p w:rsidR="007E35F1" w:rsidRPr="00636EB5" w:rsidP="0049329C" w14:paraId="10785998"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rsidR="007E35F1" w:rsidRPr="00636EB5" w:rsidP="0049329C" w14:paraId="7411E113" w14:textId="5A24801D">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rsidR="007E35F1" w:rsidRPr="00636EB5" w:rsidP="0049329C" w14:paraId="6CF49354" w14:textId="77777777">
            <w:pPr>
              <w:contextualSpacing/>
              <w:rPr>
                <w:rFonts w:eastAsia="Times New Roman" w:cstheme="minorHAnsi"/>
                <w:color w:val="000000"/>
                <w:sz w:val="18"/>
                <w:szCs w:val="18"/>
              </w:rPr>
            </w:pPr>
          </w:p>
        </w:tc>
      </w:tr>
      <w:tr w14:paraId="5A72484B" w14:textId="77777777" w:rsidTr="00E24B03">
        <w:tblPrEx>
          <w:tblW w:w="10278" w:type="dxa"/>
          <w:tblLayout w:type="fixed"/>
          <w:tblLook w:val="04A0"/>
        </w:tblPrEx>
        <w:tc>
          <w:tcPr>
            <w:tcW w:w="1458" w:type="dxa"/>
          </w:tcPr>
          <w:p w:rsidR="007E35F1" w:rsidRPr="00636EB5" w:rsidP="0049329C" w14:paraId="09ADC8F0" w14:textId="77777777">
            <w:pPr>
              <w:contextualSpacing/>
              <w:rPr>
                <w:rFonts w:eastAsia="Times New Roman" w:cstheme="minorHAnsi"/>
                <w:color w:val="000000"/>
                <w:sz w:val="18"/>
                <w:szCs w:val="18"/>
              </w:rPr>
            </w:pPr>
          </w:p>
        </w:tc>
        <w:tc>
          <w:tcPr>
            <w:tcW w:w="4410" w:type="dxa"/>
            <w:vAlign w:val="bottom"/>
          </w:tcPr>
          <w:p w:rsidR="007E35F1" w:rsidRPr="00636EB5" w:rsidP="0049329C" w14:paraId="6B025E5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7E35F1" w:rsidRPr="00636EB5" w:rsidP="0049329C" w14:paraId="54EA8141" w14:textId="77777777">
            <w:pPr>
              <w:contextualSpacing/>
              <w:jc w:val="right"/>
              <w:rPr>
                <w:rFonts w:eastAsia="Times New Roman" w:cstheme="minorHAnsi"/>
                <w:bCs/>
                <w:sz w:val="18"/>
                <w:szCs w:val="18"/>
              </w:rPr>
            </w:pPr>
          </w:p>
        </w:tc>
        <w:tc>
          <w:tcPr>
            <w:tcW w:w="3600" w:type="dxa"/>
            <w:vAlign w:val="bottom"/>
          </w:tcPr>
          <w:p w:rsidR="007E35F1" w:rsidRPr="00636EB5" w:rsidP="0049329C" w14:paraId="436D7D72" w14:textId="77777777">
            <w:pPr>
              <w:contextualSpacing/>
              <w:rPr>
                <w:rFonts w:eastAsia="Times New Roman" w:cstheme="minorHAnsi"/>
                <w:color w:val="000000"/>
                <w:sz w:val="18"/>
                <w:szCs w:val="18"/>
              </w:rPr>
            </w:pPr>
          </w:p>
        </w:tc>
      </w:tr>
      <w:tr w14:paraId="521FBA42" w14:textId="77777777" w:rsidTr="00E24B03">
        <w:tblPrEx>
          <w:tblW w:w="10278" w:type="dxa"/>
          <w:tblLayout w:type="fixed"/>
          <w:tblLook w:val="04A0"/>
        </w:tblPrEx>
        <w:tc>
          <w:tcPr>
            <w:tcW w:w="1458" w:type="dxa"/>
          </w:tcPr>
          <w:p w:rsidR="007E35F1" w:rsidRPr="00636EB5" w:rsidP="0049329C" w14:paraId="6D4C42D4" w14:textId="77777777">
            <w:pPr>
              <w:contextualSpacing/>
              <w:rPr>
                <w:rFonts w:eastAsia="Times New Roman" w:cstheme="minorHAnsi"/>
                <w:color w:val="000000"/>
                <w:sz w:val="18"/>
                <w:szCs w:val="18"/>
              </w:rPr>
            </w:pPr>
          </w:p>
        </w:tc>
        <w:tc>
          <w:tcPr>
            <w:tcW w:w="4410" w:type="dxa"/>
            <w:vAlign w:val="bottom"/>
          </w:tcPr>
          <w:p w:rsidR="007E35F1" w:rsidRPr="00636EB5" w:rsidP="0049329C" w14:paraId="21ACBA3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7E35F1" w:rsidRPr="00636EB5" w:rsidP="0049329C" w14:paraId="7A7001A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7E35F1" w:rsidRPr="00636EB5" w:rsidP="0049329C" w14:paraId="35FD512B" w14:textId="77777777">
            <w:pPr>
              <w:contextualSpacing/>
              <w:rPr>
                <w:rFonts w:eastAsia="Times New Roman" w:cstheme="minorHAnsi"/>
                <w:color w:val="000000"/>
                <w:sz w:val="18"/>
                <w:szCs w:val="18"/>
              </w:rPr>
            </w:pPr>
          </w:p>
        </w:tc>
      </w:tr>
      <w:tr w14:paraId="4FFAB381" w14:textId="77777777" w:rsidTr="00E24B03">
        <w:tblPrEx>
          <w:tblW w:w="10278" w:type="dxa"/>
          <w:tblLayout w:type="fixed"/>
          <w:tblLook w:val="04A0"/>
        </w:tblPrEx>
        <w:tc>
          <w:tcPr>
            <w:tcW w:w="1458" w:type="dxa"/>
          </w:tcPr>
          <w:p w:rsidR="007E35F1" w:rsidRPr="00636EB5" w:rsidP="0049329C" w14:paraId="26395570" w14:textId="77777777">
            <w:pPr>
              <w:contextualSpacing/>
              <w:rPr>
                <w:rFonts w:eastAsia="Times New Roman" w:cstheme="minorHAnsi"/>
                <w:color w:val="000000"/>
                <w:sz w:val="18"/>
                <w:szCs w:val="18"/>
              </w:rPr>
            </w:pPr>
          </w:p>
        </w:tc>
        <w:tc>
          <w:tcPr>
            <w:tcW w:w="4410" w:type="dxa"/>
            <w:vAlign w:val="bottom"/>
          </w:tcPr>
          <w:p w:rsidR="007E35F1" w:rsidRPr="00636EB5" w:rsidP="0049329C" w14:paraId="008F6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7E35F1" w:rsidRPr="00636EB5" w:rsidP="0049329C" w14:paraId="19518AC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E35F1" w:rsidRPr="00636EB5" w:rsidP="0049329C" w14:paraId="684591E4" w14:textId="77777777">
            <w:pPr>
              <w:contextualSpacing/>
              <w:rPr>
                <w:rFonts w:eastAsia="Times New Roman" w:cstheme="minorHAnsi"/>
                <w:color w:val="000000"/>
                <w:sz w:val="18"/>
                <w:szCs w:val="18"/>
              </w:rPr>
            </w:pPr>
          </w:p>
        </w:tc>
      </w:tr>
      <w:tr w14:paraId="1A9EFFD7" w14:textId="77777777" w:rsidTr="00E24B03">
        <w:tblPrEx>
          <w:tblW w:w="10278" w:type="dxa"/>
          <w:tblLayout w:type="fixed"/>
          <w:tblLook w:val="04A0"/>
        </w:tblPrEx>
        <w:tc>
          <w:tcPr>
            <w:tcW w:w="1458" w:type="dxa"/>
          </w:tcPr>
          <w:p w:rsidR="007E35F1" w:rsidRPr="00636EB5" w:rsidP="0049329C" w14:paraId="5FC52B96" w14:textId="77777777">
            <w:pPr>
              <w:contextualSpacing/>
              <w:rPr>
                <w:rFonts w:eastAsia="Times New Roman" w:cstheme="minorHAnsi"/>
                <w:color w:val="000000"/>
                <w:sz w:val="18"/>
                <w:szCs w:val="18"/>
              </w:rPr>
            </w:pPr>
          </w:p>
        </w:tc>
        <w:tc>
          <w:tcPr>
            <w:tcW w:w="4410" w:type="dxa"/>
            <w:vAlign w:val="bottom"/>
          </w:tcPr>
          <w:p w:rsidR="007E35F1" w:rsidRPr="00636EB5" w:rsidP="0049329C" w14:paraId="2A25FD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7E35F1" w:rsidRPr="00636EB5" w:rsidP="0049329C" w14:paraId="0E7BC3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E35F1" w:rsidRPr="00636EB5" w:rsidP="0049329C" w14:paraId="3D199CBE" w14:textId="77777777">
            <w:pPr>
              <w:contextualSpacing/>
              <w:rPr>
                <w:rFonts w:eastAsia="Times New Roman" w:cstheme="minorHAnsi"/>
                <w:color w:val="000000"/>
                <w:sz w:val="18"/>
                <w:szCs w:val="18"/>
              </w:rPr>
            </w:pPr>
          </w:p>
        </w:tc>
      </w:tr>
    </w:tbl>
    <w:p w:rsidR="007E35F1" w:rsidRPr="00636EB5" w:rsidP="0049329C" w14:paraId="60C994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F83B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04A31F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rsidR="007E35F1" w:rsidRPr="00636EB5" w:rsidP="00DB69EC" w14:paraId="296BF0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64E9A">
              <w:rPr>
                <w:rFonts w:eastAsia="Times New Roman" w:cstheme="minorHAnsi"/>
                <w:color w:val="000000"/>
                <w:sz w:val="18"/>
                <w:szCs w:val="18"/>
              </w:rPr>
              <w:t>R last injected today or did not report the last time they injected</w:t>
            </w:r>
            <w:r w:rsidR="00DB69EC">
              <w:rPr>
                <w:rFonts w:eastAsia="Times New Roman" w:cstheme="minorHAnsi"/>
                <w:color w:val="000000"/>
                <w:sz w:val="18"/>
                <w:szCs w:val="18"/>
              </w:rPr>
              <w:t xml:space="preserve"> </w:t>
            </w:r>
            <w:r w:rsidR="00864E9A">
              <w:rPr>
                <w:rFonts w:eastAsia="Times New Roman" w:cstheme="minorHAnsi"/>
                <w:color w:val="000000"/>
                <w:sz w:val="18"/>
                <w:szCs w:val="18"/>
              </w:rPr>
              <w:t>(</w:t>
            </w:r>
            <w:r w:rsidRPr="00636EB5">
              <w:rPr>
                <w:rFonts w:eastAsia="Times New Roman" w:cstheme="minorHAnsi"/>
                <w:color w:val="000000"/>
                <w:sz w:val="18"/>
                <w:szCs w:val="18"/>
              </w:rPr>
              <w:t xml:space="preserve">ES11 EQ </w:t>
            </w:r>
            <w:r w:rsidR="00864E9A">
              <w:rPr>
                <w:rFonts w:eastAsia="Times New Roman" w:cstheme="minorHAnsi"/>
                <w:color w:val="000000"/>
                <w:sz w:val="18"/>
                <w:szCs w:val="18"/>
              </w:rPr>
              <w:t xml:space="preserve">0, </w:t>
            </w:r>
            <w:r w:rsidRPr="00636EB5">
              <w:rPr>
                <w:rFonts w:eastAsia="Times New Roman" w:cstheme="minorHAnsi"/>
                <w:color w:val="000000"/>
                <w:sz w:val="18"/>
                <w:szCs w:val="18"/>
              </w:rPr>
              <w:t>DK, or REF</w:t>
            </w:r>
            <w:r w:rsidR="00864E9A">
              <w:rPr>
                <w:rFonts w:eastAsia="Times New Roman" w:cstheme="minorHAnsi"/>
                <w:color w:val="000000"/>
                <w:sz w:val="18"/>
                <w:szCs w:val="18"/>
              </w:rPr>
              <w:t>)</w:t>
            </w:r>
            <w:r w:rsidR="00DB69EC">
              <w:rPr>
                <w:rFonts w:eastAsia="Times New Roman" w:cstheme="minorHAnsi"/>
                <w:color w:val="000000"/>
                <w:sz w:val="18"/>
                <w:szCs w:val="18"/>
              </w:rPr>
              <w:t>,</w:t>
            </w:r>
            <w:r w:rsidRPr="00636EB5">
              <w:rPr>
                <w:rFonts w:eastAsia="Times New Roman" w:cstheme="minorHAnsi"/>
                <w:color w:val="000000"/>
                <w:sz w:val="18"/>
                <w:szCs w:val="18"/>
              </w:rPr>
              <w:t xml:space="preserve"> go to CALC_E_INJ12.  Else, go to ES11a.</w:t>
            </w:r>
          </w:p>
        </w:tc>
      </w:tr>
    </w:tbl>
    <w:p w:rsidR="007E35F1" w:rsidRPr="00636EB5" w:rsidP="0049329C" w14:paraId="4A1F996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DA030C8" w14:textId="77777777" w:rsidTr="00E24B03">
        <w:tblPrEx>
          <w:tblW w:w="10278" w:type="dxa"/>
          <w:tblLayout w:type="fixed"/>
          <w:tblLook w:val="04A0"/>
        </w:tblPrEx>
        <w:tc>
          <w:tcPr>
            <w:tcW w:w="1458" w:type="dxa"/>
            <w:vAlign w:val="bottom"/>
          </w:tcPr>
          <w:p w:rsidR="007E35F1" w:rsidRPr="00636EB5" w:rsidP="0049329C" w14:paraId="394C3D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rsidR="007E35F1" w:rsidRPr="00636EB5" w:rsidP="0049329C" w14:paraId="3CED1089"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Was </w:t>
            </w:r>
            <w:r w:rsidRPr="00636EB5">
              <w:rPr>
                <w:rFonts w:eastAsia="Times New Roman" w:cstheme="minorHAnsi"/>
                <w:bCs/>
                <w:color w:val="000000"/>
                <w:sz w:val="18"/>
                <w:szCs w:val="18"/>
              </w:rPr>
              <w:t>this days or months</w:t>
            </w:r>
            <w:r w:rsidRPr="00636EB5">
              <w:rPr>
                <w:rFonts w:eastAsia="Times New Roman" w:cstheme="minorHAnsi"/>
                <w:bCs/>
                <w:color w:val="000000"/>
                <w:sz w:val="18"/>
                <w:szCs w:val="18"/>
              </w:rPr>
              <w:t xml:space="preserve"> or years?]</w:t>
            </w:r>
          </w:p>
        </w:tc>
      </w:tr>
      <w:tr w14:paraId="5AEFBC0A" w14:textId="77777777" w:rsidTr="00E24B03">
        <w:tblPrEx>
          <w:tblW w:w="10278" w:type="dxa"/>
          <w:tblLayout w:type="fixed"/>
          <w:tblLook w:val="04A0"/>
        </w:tblPrEx>
        <w:tc>
          <w:tcPr>
            <w:tcW w:w="1458" w:type="dxa"/>
            <w:vAlign w:val="bottom"/>
          </w:tcPr>
          <w:p w:rsidR="007E35F1" w:rsidRPr="00636EB5" w:rsidP="0049329C" w14:paraId="357C60C4"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rsidR="007E35F1" w:rsidRPr="00636EB5" w:rsidP="0049329C" w14:paraId="7F991FA2" w14:textId="4553B599">
            <w:pPr>
              <w:contextualSpacing/>
              <w:rPr>
                <w:rFonts w:eastAsia="Times New Roman" w:cstheme="minorHAnsi"/>
                <w:color w:val="000000"/>
                <w:sz w:val="18"/>
                <w:szCs w:val="18"/>
              </w:rPr>
            </w:pPr>
            <w:r w:rsidRPr="00636EB5">
              <w:rPr>
                <w:rFonts w:eastAsia="Times New Roman" w:cstheme="minorHAnsi"/>
                <w:color w:val="000000"/>
                <w:sz w:val="18"/>
                <w:szCs w:val="18"/>
              </w:rPr>
              <w:t xml:space="preserve">IDU </w:t>
            </w:r>
            <w:r w:rsidRPr="00636EB5">
              <w:rPr>
                <w:rFonts w:eastAsia="Times New Roman" w:cstheme="minorHAnsi"/>
                <w:color w:val="000000"/>
                <w:sz w:val="18"/>
                <w:szCs w:val="18"/>
              </w:rPr>
              <w:t>ES :</w:t>
            </w:r>
            <w:r w:rsidRPr="00636EB5">
              <w:rPr>
                <w:rFonts w:eastAsia="Times New Roman" w:cstheme="minorHAnsi"/>
                <w:color w:val="000000"/>
                <w:sz w:val="18"/>
                <w:szCs w:val="18"/>
              </w:rPr>
              <w:t xml:space="preserve"> When last injected, unit</w:t>
            </w:r>
          </w:p>
        </w:tc>
        <w:tc>
          <w:tcPr>
            <w:tcW w:w="3600" w:type="dxa"/>
            <w:vAlign w:val="bottom"/>
          </w:tcPr>
          <w:p w:rsidR="007E35F1" w:rsidRPr="00636EB5" w:rsidP="0049329C" w14:paraId="305F814A" w14:textId="77777777">
            <w:pPr>
              <w:contextualSpacing/>
              <w:rPr>
                <w:rFonts w:eastAsia="Times New Roman" w:cstheme="minorHAnsi"/>
                <w:color w:val="000000"/>
                <w:sz w:val="18"/>
                <w:szCs w:val="18"/>
              </w:rPr>
            </w:pPr>
          </w:p>
        </w:tc>
      </w:tr>
      <w:tr w14:paraId="36E9975B" w14:textId="77777777" w:rsidTr="00E24B03">
        <w:tblPrEx>
          <w:tblW w:w="10278" w:type="dxa"/>
          <w:tblLayout w:type="fixed"/>
          <w:tblLook w:val="04A0"/>
        </w:tblPrEx>
        <w:tc>
          <w:tcPr>
            <w:tcW w:w="1458" w:type="dxa"/>
            <w:vAlign w:val="bottom"/>
          </w:tcPr>
          <w:p w:rsidR="007E35F1" w:rsidRPr="00636EB5" w:rsidP="0049329C" w14:paraId="3A0DA267" w14:textId="77777777">
            <w:pPr>
              <w:contextualSpacing/>
              <w:rPr>
                <w:rFonts w:eastAsia="Times New Roman" w:cstheme="minorHAnsi"/>
                <w:color w:val="000000"/>
                <w:sz w:val="18"/>
                <w:szCs w:val="18"/>
              </w:rPr>
            </w:pPr>
          </w:p>
        </w:tc>
        <w:tc>
          <w:tcPr>
            <w:tcW w:w="4770" w:type="dxa"/>
            <w:vAlign w:val="bottom"/>
          </w:tcPr>
          <w:p w:rsidR="007E35F1" w:rsidRPr="00636EB5" w:rsidP="0049329C" w14:paraId="381C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7E35F1" w:rsidRPr="00636EB5" w:rsidP="0049329C" w14:paraId="26B5D8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293A26A7" w14:textId="77777777">
            <w:pPr>
              <w:contextualSpacing/>
              <w:rPr>
                <w:rFonts w:eastAsia="Times New Roman" w:cstheme="minorHAnsi"/>
                <w:color w:val="000000"/>
                <w:sz w:val="18"/>
                <w:szCs w:val="18"/>
              </w:rPr>
            </w:pPr>
          </w:p>
        </w:tc>
      </w:tr>
      <w:tr w14:paraId="0AC7396B" w14:textId="77777777" w:rsidTr="00E24B03">
        <w:tblPrEx>
          <w:tblW w:w="10278" w:type="dxa"/>
          <w:tblLayout w:type="fixed"/>
          <w:tblLook w:val="04A0"/>
        </w:tblPrEx>
        <w:tc>
          <w:tcPr>
            <w:tcW w:w="1458" w:type="dxa"/>
          </w:tcPr>
          <w:p w:rsidR="007E35F1" w:rsidRPr="00636EB5" w:rsidP="0049329C" w14:paraId="3A604ADC" w14:textId="77777777">
            <w:pPr>
              <w:contextualSpacing/>
              <w:rPr>
                <w:rFonts w:eastAsia="Times New Roman" w:cstheme="minorHAnsi"/>
                <w:color w:val="000000"/>
                <w:sz w:val="18"/>
                <w:szCs w:val="18"/>
              </w:rPr>
            </w:pPr>
          </w:p>
        </w:tc>
        <w:tc>
          <w:tcPr>
            <w:tcW w:w="4770" w:type="dxa"/>
            <w:vAlign w:val="bottom"/>
          </w:tcPr>
          <w:p w:rsidR="007E35F1" w:rsidRPr="00636EB5" w:rsidP="0049329C" w14:paraId="1B24B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7E35F1" w:rsidRPr="00636EB5" w:rsidP="0049329C" w14:paraId="6B1C65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3B6E1FD0" w14:textId="77777777">
            <w:pPr>
              <w:contextualSpacing/>
              <w:rPr>
                <w:rFonts w:eastAsia="Times New Roman" w:cstheme="minorHAnsi"/>
                <w:color w:val="000000"/>
                <w:sz w:val="18"/>
                <w:szCs w:val="18"/>
              </w:rPr>
            </w:pPr>
          </w:p>
        </w:tc>
      </w:tr>
      <w:tr w14:paraId="7E235B12" w14:textId="77777777" w:rsidTr="00E24B03">
        <w:tblPrEx>
          <w:tblW w:w="10278" w:type="dxa"/>
          <w:tblLayout w:type="fixed"/>
          <w:tblLook w:val="04A0"/>
        </w:tblPrEx>
        <w:tc>
          <w:tcPr>
            <w:tcW w:w="1458" w:type="dxa"/>
          </w:tcPr>
          <w:p w:rsidR="007E35F1" w:rsidRPr="00636EB5" w:rsidP="0049329C" w14:paraId="17F282F5" w14:textId="77777777">
            <w:pPr>
              <w:contextualSpacing/>
              <w:rPr>
                <w:rFonts w:eastAsia="Times New Roman" w:cstheme="minorHAnsi"/>
                <w:color w:val="000000"/>
                <w:sz w:val="18"/>
                <w:szCs w:val="18"/>
              </w:rPr>
            </w:pPr>
          </w:p>
        </w:tc>
        <w:tc>
          <w:tcPr>
            <w:tcW w:w="4770" w:type="dxa"/>
            <w:vAlign w:val="bottom"/>
          </w:tcPr>
          <w:p w:rsidR="007E35F1" w:rsidRPr="00636EB5" w:rsidP="0049329C" w14:paraId="4D96B6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007E35F1" w:rsidRPr="00636EB5" w:rsidP="0049329C" w14:paraId="29E8750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55DF99FD" w14:textId="77777777">
            <w:pPr>
              <w:contextualSpacing/>
              <w:rPr>
                <w:rFonts w:eastAsia="Times New Roman" w:cstheme="minorHAnsi"/>
                <w:color w:val="000000"/>
                <w:sz w:val="18"/>
                <w:szCs w:val="18"/>
              </w:rPr>
            </w:pPr>
          </w:p>
        </w:tc>
      </w:tr>
    </w:tbl>
    <w:p w:rsidR="007E35F1" w:rsidRPr="00636EB5" w:rsidP="0049329C" w14:paraId="2D69AB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3708921" w14:textId="77777777" w:rsidTr="002F392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49E1CE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rsidR="007E35F1" w:rsidRPr="00636EB5" w:rsidP="0049329C" w14:paraId="76B48D81"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7A581C8" w14:textId="77777777">
            <w:pPr>
              <w:contextualSpacing/>
              <w:rPr>
                <w:rFonts w:eastAsia="Times New Roman" w:cstheme="minorHAnsi"/>
                <w:b/>
                <w:bCs/>
                <w:color w:val="000000"/>
                <w:sz w:val="18"/>
                <w:szCs w:val="18"/>
              </w:rPr>
            </w:pPr>
          </w:p>
        </w:tc>
      </w:tr>
      <w:tr w14:paraId="682DC53C" w14:textId="77777777" w:rsidTr="002F3923">
        <w:tblPrEx>
          <w:tblW w:w="10278" w:type="dxa"/>
          <w:tblLayout w:type="fixed"/>
          <w:tblLook w:val="04A0"/>
        </w:tblPrEx>
        <w:tc>
          <w:tcPr>
            <w:tcW w:w="1548" w:type="dxa"/>
            <w:vAlign w:val="bottom"/>
          </w:tcPr>
          <w:p w:rsidR="007E35F1" w:rsidRPr="00636EB5" w:rsidP="0049329C" w14:paraId="3F49AF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rsidR="007E35F1" w:rsidRPr="00636EB5" w:rsidP="0049329C" w14:paraId="08CC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rsidR="007E35F1" w:rsidRPr="006D1177" w:rsidP="0049329C" w14:paraId="218E3902" w14:textId="77777777">
            <w:pPr>
              <w:contextualSpacing/>
              <w:rPr>
                <w:rFonts w:eastAsia="Times New Roman" w:cstheme="minorHAnsi"/>
                <w:color w:val="000000"/>
                <w:sz w:val="18"/>
                <w:szCs w:val="18"/>
              </w:rPr>
            </w:pPr>
            <w:r w:rsidRPr="006D1177">
              <w:rPr>
                <w:rFonts w:eastAsia="Times New Roman" w:cstheme="minorHAnsi"/>
                <w:sz w:val="18"/>
                <w:szCs w:val="18"/>
              </w:rPr>
              <w:t>E_INJ12 = if (E_LINJN= .DK or E_LINJN= .REF),., if(E_LINJN=0), 1, if (E_LINJU=0 and E_LINJN&lt;=365), 1, if ((E_LINJU=1 and E_LINJN&lt;=12), 1, if ((E_LINJU=2 and E_LINJN &lt;=1), 1, 0)))))</w:t>
            </w:r>
          </w:p>
        </w:tc>
      </w:tr>
    </w:tbl>
    <w:p w:rsidR="007E35F1" w:rsidRPr="00636EB5" w:rsidP="0049329C" w14:paraId="3EF481E3" w14:textId="77777777">
      <w:pPr>
        <w:contextualSpacing/>
        <w:rPr>
          <w:rFonts w:cstheme="minorHAnsi"/>
          <w:sz w:val="18"/>
          <w:szCs w:val="18"/>
        </w:rPr>
      </w:pPr>
    </w:p>
    <w:tbl>
      <w:tblPr>
        <w:tblW w:w="10278" w:type="dxa"/>
        <w:tblLayout w:type="fixed"/>
        <w:tblLook w:val="04A0"/>
      </w:tblPr>
      <w:tblGrid>
        <w:gridCol w:w="1458"/>
        <w:gridCol w:w="5940"/>
        <w:gridCol w:w="540"/>
        <w:gridCol w:w="2340"/>
      </w:tblGrid>
      <w:tr w14:paraId="2C69B304" w14:textId="77777777" w:rsidTr="00E24B03">
        <w:tblPrEx>
          <w:tblW w:w="10278" w:type="dxa"/>
          <w:tblLayout w:type="fixed"/>
          <w:tblLook w:val="04A0"/>
        </w:tblPrEx>
        <w:tc>
          <w:tcPr>
            <w:tcW w:w="1458" w:type="dxa"/>
            <w:vAlign w:val="bottom"/>
          </w:tcPr>
          <w:p w:rsidR="007E35F1" w:rsidRPr="00636EB5" w:rsidP="0049329C" w14:paraId="4527BB4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rsidR="007E35F1" w:rsidP="0049329C" w14:paraId="20497103"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89318C">
              <w:rPr>
                <w:rFonts w:eastAsia="Times New Roman" w:cstheme="minorHAnsi"/>
                <w:bCs/>
                <w:color w:val="000000"/>
                <w:sz w:val="18"/>
                <w:szCs w:val="18"/>
              </w:rPr>
              <w:t>Give</w:t>
            </w:r>
            <w:r w:rsidRPr="00391CA1">
              <w:rPr>
                <w:rFonts w:eastAsia="Times New Roman" w:cstheme="minorHAnsi"/>
                <w:bCs/>
                <w:color w:val="000000"/>
                <w:sz w:val="18"/>
                <w:szCs w:val="18"/>
              </w:rPr>
              <w:t xml:space="preserve"> </w:t>
            </w:r>
            <w:r w:rsidRPr="0089318C">
              <w:rPr>
                <w:rFonts w:eastAsia="Times New Roman" w:cstheme="minorHAnsi"/>
                <w:bCs/>
                <w:color w:val="000000"/>
                <w:sz w:val="18"/>
                <w:szCs w:val="18"/>
              </w:rPr>
              <w:t xml:space="preserve">Respondent Flashcard </w:t>
            </w:r>
            <w:r w:rsidR="00025AC2">
              <w:rPr>
                <w:rFonts w:eastAsia="Times New Roman" w:cstheme="minorHAnsi"/>
                <w:bCs/>
                <w:color w:val="000000"/>
                <w:sz w:val="18"/>
                <w:szCs w:val="18"/>
              </w:rPr>
              <w:t>B</w:t>
            </w:r>
            <w:r w:rsidRPr="00391CA1">
              <w:rPr>
                <w:rFonts w:eastAsia="Times New Roman" w:cstheme="minorHAnsi"/>
                <w:bCs/>
                <w:color w:val="000000"/>
                <w:sz w:val="18"/>
                <w:szCs w:val="18"/>
              </w:rPr>
              <w:t xml:space="preserve">.] </w:t>
            </w:r>
          </w:p>
          <w:p w:rsidR="0089318C" w:rsidRPr="00391CA1" w:rsidP="0049329C" w14:paraId="3C81331E" w14:textId="77777777">
            <w:pPr>
              <w:contextualSpacing/>
              <w:rPr>
                <w:rFonts w:eastAsia="Times New Roman" w:cstheme="minorHAnsi"/>
                <w:bCs/>
                <w:color w:val="000000"/>
                <w:sz w:val="18"/>
                <w:szCs w:val="18"/>
              </w:rPr>
            </w:pPr>
          </w:p>
          <w:p w:rsidR="007E35F1" w:rsidP="0049329C" w14:paraId="4392D42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drug do you inject most often?  </w:t>
            </w:r>
          </w:p>
          <w:p w:rsidR="0089318C" w:rsidRPr="00636EB5" w:rsidP="0049329C" w14:paraId="72E09B60" w14:textId="77777777">
            <w:pPr>
              <w:contextualSpacing/>
              <w:rPr>
                <w:rFonts w:eastAsia="Times New Roman" w:cstheme="minorHAnsi"/>
                <w:b/>
                <w:bCs/>
                <w:color w:val="000000"/>
                <w:sz w:val="18"/>
                <w:szCs w:val="18"/>
              </w:rPr>
            </w:pPr>
          </w:p>
          <w:p w:rsidR="007E35F1" w:rsidRPr="00636EB5" w:rsidP="0049329C" w14:paraId="2DB5A43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64EB66F" w14:textId="77777777" w:rsidTr="00E24B03">
        <w:tblPrEx>
          <w:tblW w:w="10278" w:type="dxa"/>
          <w:tblLayout w:type="fixed"/>
          <w:tblLook w:val="04A0"/>
        </w:tblPrEx>
        <w:tc>
          <w:tcPr>
            <w:tcW w:w="1458" w:type="dxa"/>
            <w:vAlign w:val="bottom"/>
          </w:tcPr>
          <w:p w:rsidR="007E35F1" w:rsidRPr="00636EB5" w:rsidP="0049329C" w14:paraId="6E055C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E_USINJ</w:t>
            </w:r>
          </w:p>
        </w:tc>
        <w:tc>
          <w:tcPr>
            <w:tcW w:w="6480" w:type="dxa"/>
            <w:gridSpan w:val="2"/>
            <w:vAlign w:val="bottom"/>
          </w:tcPr>
          <w:p w:rsidR="007E35F1" w:rsidRPr="00636EB5" w:rsidP="0049329C" w14:paraId="5EBC344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drug usually injected</w:t>
            </w:r>
          </w:p>
        </w:tc>
        <w:tc>
          <w:tcPr>
            <w:tcW w:w="2340" w:type="dxa"/>
            <w:vAlign w:val="bottom"/>
          </w:tcPr>
          <w:p w:rsidR="007E35F1" w:rsidRPr="00636EB5" w:rsidP="0049329C" w14:paraId="752DBA3D" w14:textId="77777777">
            <w:pPr>
              <w:contextualSpacing/>
              <w:rPr>
                <w:rFonts w:eastAsia="Times New Roman" w:cstheme="minorHAnsi"/>
                <w:color w:val="000000"/>
                <w:sz w:val="18"/>
                <w:szCs w:val="18"/>
              </w:rPr>
            </w:pPr>
          </w:p>
        </w:tc>
      </w:tr>
      <w:tr w14:paraId="0E0FA837" w14:textId="77777777" w:rsidTr="00E24B03">
        <w:tblPrEx>
          <w:tblW w:w="10278" w:type="dxa"/>
          <w:tblLayout w:type="fixed"/>
          <w:tblLook w:val="04A0"/>
        </w:tblPrEx>
        <w:tc>
          <w:tcPr>
            <w:tcW w:w="1458" w:type="dxa"/>
            <w:vAlign w:val="bottom"/>
          </w:tcPr>
          <w:p w:rsidR="007E35F1" w:rsidRPr="00636EB5" w:rsidP="0049329C" w14:paraId="44B9BF54" w14:textId="77777777">
            <w:pPr>
              <w:contextualSpacing/>
              <w:rPr>
                <w:rFonts w:eastAsia="Times New Roman" w:cstheme="minorHAnsi"/>
                <w:color w:val="000000"/>
                <w:sz w:val="18"/>
                <w:szCs w:val="18"/>
              </w:rPr>
            </w:pPr>
          </w:p>
        </w:tc>
        <w:tc>
          <w:tcPr>
            <w:tcW w:w="5940" w:type="dxa"/>
            <w:vAlign w:val="bottom"/>
          </w:tcPr>
          <w:p w:rsidR="007E35F1" w:rsidRPr="00636EB5" w:rsidP="0049329C" w14:paraId="24EDCE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540" w:type="dxa"/>
            <w:vAlign w:val="bottom"/>
          </w:tcPr>
          <w:p w:rsidR="007E35F1" w:rsidRPr="00636EB5" w:rsidP="0049329C" w14:paraId="5225A3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340" w:type="dxa"/>
            <w:vAlign w:val="bottom"/>
          </w:tcPr>
          <w:p w:rsidR="007E35F1" w:rsidRPr="00636EB5" w:rsidP="0049329C" w14:paraId="08FDDCE3" w14:textId="77777777">
            <w:pPr>
              <w:contextualSpacing/>
              <w:rPr>
                <w:rFonts w:eastAsia="Times New Roman" w:cstheme="minorHAnsi"/>
                <w:color w:val="000000"/>
                <w:sz w:val="18"/>
                <w:szCs w:val="18"/>
              </w:rPr>
            </w:pPr>
          </w:p>
        </w:tc>
      </w:tr>
      <w:tr w14:paraId="1BD17CBC" w14:textId="77777777" w:rsidTr="00E24B03">
        <w:tblPrEx>
          <w:tblW w:w="10278" w:type="dxa"/>
          <w:tblLayout w:type="fixed"/>
          <w:tblLook w:val="04A0"/>
        </w:tblPrEx>
        <w:tc>
          <w:tcPr>
            <w:tcW w:w="1458" w:type="dxa"/>
            <w:vAlign w:val="bottom"/>
          </w:tcPr>
          <w:p w:rsidR="007E35F1" w:rsidRPr="00636EB5" w:rsidP="0049329C" w14:paraId="09B4FEDB" w14:textId="77777777">
            <w:pPr>
              <w:contextualSpacing/>
              <w:rPr>
                <w:rFonts w:eastAsia="Times New Roman" w:cstheme="minorHAnsi"/>
                <w:color w:val="000000"/>
                <w:sz w:val="18"/>
                <w:szCs w:val="18"/>
              </w:rPr>
            </w:pPr>
          </w:p>
        </w:tc>
        <w:tc>
          <w:tcPr>
            <w:tcW w:w="5940" w:type="dxa"/>
            <w:vAlign w:val="bottom"/>
          </w:tcPr>
          <w:p w:rsidR="007E35F1" w:rsidRPr="00636EB5" w:rsidP="0049329C" w14:paraId="7FA1C5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540" w:type="dxa"/>
            <w:vAlign w:val="bottom"/>
          </w:tcPr>
          <w:p w:rsidR="007E35F1" w:rsidRPr="00636EB5" w:rsidP="0049329C" w14:paraId="7C3092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340" w:type="dxa"/>
            <w:vAlign w:val="bottom"/>
          </w:tcPr>
          <w:p w:rsidR="007E35F1" w:rsidRPr="00636EB5" w:rsidP="0049329C" w14:paraId="6E7F118F" w14:textId="77777777">
            <w:pPr>
              <w:contextualSpacing/>
              <w:rPr>
                <w:rFonts w:eastAsia="Times New Roman" w:cstheme="minorHAnsi"/>
                <w:color w:val="000000"/>
                <w:sz w:val="18"/>
                <w:szCs w:val="18"/>
              </w:rPr>
            </w:pPr>
          </w:p>
        </w:tc>
      </w:tr>
      <w:tr w14:paraId="1C4DF777" w14:textId="77777777" w:rsidTr="00E24B03">
        <w:tblPrEx>
          <w:tblW w:w="10278" w:type="dxa"/>
          <w:tblLayout w:type="fixed"/>
          <w:tblLook w:val="04A0"/>
        </w:tblPrEx>
        <w:tc>
          <w:tcPr>
            <w:tcW w:w="1458" w:type="dxa"/>
            <w:vAlign w:val="bottom"/>
          </w:tcPr>
          <w:p w:rsidR="007E35F1" w:rsidRPr="00636EB5" w:rsidP="0049329C" w14:paraId="4EAAED6C" w14:textId="77777777">
            <w:pPr>
              <w:contextualSpacing/>
              <w:rPr>
                <w:rFonts w:eastAsia="Times New Roman" w:cstheme="minorHAnsi"/>
                <w:color w:val="000000"/>
                <w:sz w:val="18"/>
                <w:szCs w:val="18"/>
              </w:rPr>
            </w:pPr>
          </w:p>
        </w:tc>
        <w:tc>
          <w:tcPr>
            <w:tcW w:w="5940" w:type="dxa"/>
            <w:vAlign w:val="bottom"/>
          </w:tcPr>
          <w:p w:rsidR="007E35F1" w:rsidRPr="00636EB5" w:rsidP="0049329C" w14:paraId="0E6319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540" w:type="dxa"/>
            <w:vAlign w:val="bottom"/>
          </w:tcPr>
          <w:p w:rsidR="007E35F1" w:rsidRPr="00636EB5" w:rsidP="0049329C" w14:paraId="0ADFF2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rsidR="007E35F1" w:rsidRPr="00636EB5" w:rsidP="0049329C" w14:paraId="4C776AEE" w14:textId="77777777">
            <w:pPr>
              <w:contextualSpacing/>
              <w:rPr>
                <w:rFonts w:eastAsia="Times New Roman" w:cstheme="minorHAnsi"/>
                <w:color w:val="000000"/>
                <w:sz w:val="18"/>
                <w:szCs w:val="18"/>
              </w:rPr>
            </w:pPr>
          </w:p>
        </w:tc>
      </w:tr>
      <w:tr w14:paraId="22BD00B5" w14:textId="77777777" w:rsidTr="00E24B03">
        <w:tblPrEx>
          <w:tblW w:w="10278" w:type="dxa"/>
          <w:tblLayout w:type="fixed"/>
          <w:tblLook w:val="04A0"/>
        </w:tblPrEx>
        <w:tc>
          <w:tcPr>
            <w:tcW w:w="1458" w:type="dxa"/>
            <w:vAlign w:val="bottom"/>
          </w:tcPr>
          <w:p w:rsidR="007E35F1" w:rsidRPr="00636EB5" w:rsidP="0049329C" w14:paraId="761B633F" w14:textId="77777777">
            <w:pPr>
              <w:contextualSpacing/>
              <w:rPr>
                <w:rFonts w:eastAsia="Times New Roman" w:cstheme="minorHAnsi"/>
                <w:color w:val="000000"/>
                <w:sz w:val="18"/>
                <w:szCs w:val="18"/>
              </w:rPr>
            </w:pPr>
          </w:p>
        </w:tc>
        <w:tc>
          <w:tcPr>
            <w:tcW w:w="5940" w:type="dxa"/>
            <w:vAlign w:val="bottom"/>
          </w:tcPr>
          <w:p w:rsidR="007E35F1" w:rsidRPr="00636EB5" w:rsidP="0049329C" w14:paraId="13BB71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540" w:type="dxa"/>
            <w:vAlign w:val="bottom"/>
          </w:tcPr>
          <w:p w:rsidR="007E35F1" w:rsidRPr="00636EB5" w:rsidP="0049329C" w14:paraId="19107B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rsidR="007E35F1" w:rsidRPr="00636EB5" w:rsidP="0049329C" w14:paraId="284CBB5F" w14:textId="77777777">
            <w:pPr>
              <w:contextualSpacing/>
              <w:rPr>
                <w:rFonts w:eastAsia="Times New Roman" w:cstheme="minorHAnsi"/>
                <w:color w:val="000000"/>
                <w:sz w:val="18"/>
                <w:szCs w:val="18"/>
              </w:rPr>
            </w:pPr>
          </w:p>
        </w:tc>
      </w:tr>
      <w:tr w14:paraId="4AAFCD20" w14:textId="77777777" w:rsidTr="00E24B03">
        <w:tblPrEx>
          <w:tblW w:w="10278" w:type="dxa"/>
          <w:tblLayout w:type="fixed"/>
          <w:tblLook w:val="04A0"/>
        </w:tblPrEx>
        <w:tc>
          <w:tcPr>
            <w:tcW w:w="1458" w:type="dxa"/>
            <w:vAlign w:val="bottom"/>
          </w:tcPr>
          <w:p w:rsidR="007E35F1" w:rsidRPr="00636EB5" w:rsidP="0049329C" w14:paraId="47D0E763" w14:textId="77777777">
            <w:pPr>
              <w:contextualSpacing/>
              <w:rPr>
                <w:rFonts w:eastAsia="Times New Roman" w:cstheme="minorHAnsi"/>
                <w:color w:val="000000"/>
                <w:sz w:val="18"/>
                <w:szCs w:val="18"/>
              </w:rPr>
            </w:pPr>
          </w:p>
        </w:tc>
        <w:tc>
          <w:tcPr>
            <w:tcW w:w="5940" w:type="dxa"/>
            <w:vAlign w:val="bottom"/>
          </w:tcPr>
          <w:p w:rsidR="007E35F1" w:rsidRPr="00636EB5" w:rsidP="0049329C" w14:paraId="34498D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r w:rsidRPr="00636EB5">
              <w:rPr>
                <w:rFonts w:eastAsia="Times New Roman" w:cstheme="minorHAnsi"/>
                <w:color w:val="000000"/>
                <w:sz w:val="18"/>
                <w:szCs w:val="18"/>
              </w:rPr>
              <w:tab/>
            </w:r>
          </w:p>
        </w:tc>
        <w:tc>
          <w:tcPr>
            <w:tcW w:w="540" w:type="dxa"/>
            <w:vAlign w:val="bottom"/>
          </w:tcPr>
          <w:p w:rsidR="007E35F1" w:rsidRPr="00636EB5" w:rsidP="0049329C" w14:paraId="04BF39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rsidR="007E35F1" w:rsidRPr="00636EB5" w:rsidP="0049329C" w14:paraId="3718BA4C" w14:textId="77777777">
            <w:pPr>
              <w:contextualSpacing/>
              <w:rPr>
                <w:rFonts w:eastAsia="Times New Roman" w:cstheme="minorHAnsi"/>
                <w:color w:val="000000"/>
                <w:sz w:val="18"/>
                <w:szCs w:val="18"/>
              </w:rPr>
            </w:pPr>
          </w:p>
        </w:tc>
      </w:tr>
      <w:tr w14:paraId="0D423C3E" w14:textId="77777777" w:rsidTr="00E24B03">
        <w:tblPrEx>
          <w:tblW w:w="10278" w:type="dxa"/>
          <w:tblLayout w:type="fixed"/>
          <w:tblLook w:val="04A0"/>
        </w:tblPrEx>
        <w:tc>
          <w:tcPr>
            <w:tcW w:w="1458" w:type="dxa"/>
          </w:tcPr>
          <w:p w:rsidR="007E35F1" w:rsidRPr="00636EB5" w:rsidP="0049329C" w14:paraId="555D2475" w14:textId="77777777">
            <w:pPr>
              <w:contextualSpacing/>
              <w:rPr>
                <w:rFonts w:eastAsia="Times New Roman" w:cstheme="minorHAnsi"/>
                <w:color w:val="000000"/>
                <w:sz w:val="18"/>
                <w:szCs w:val="18"/>
              </w:rPr>
            </w:pPr>
          </w:p>
        </w:tc>
        <w:tc>
          <w:tcPr>
            <w:tcW w:w="5940" w:type="dxa"/>
            <w:vAlign w:val="bottom"/>
          </w:tcPr>
          <w:p w:rsidR="007E35F1" w:rsidRPr="00636EB5" w:rsidP="0049329C" w14:paraId="714C82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Oxycontin, </w:t>
            </w:r>
            <w:r w:rsidRPr="00636EB5">
              <w:rPr>
                <w:rFonts w:eastAsia="Times New Roman" w:cstheme="minorHAnsi"/>
                <w:color w:val="000000"/>
                <w:sz w:val="18"/>
                <w:szCs w:val="18"/>
              </w:rPr>
              <w:t>Dilaudid</w:t>
            </w:r>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540" w:type="dxa"/>
            <w:vAlign w:val="bottom"/>
          </w:tcPr>
          <w:p w:rsidR="007E35F1" w:rsidRPr="00636EB5" w:rsidP="0049329C" w14:paraId="1F396A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rsidR="007E35F1" w:rsidRPr="00636EB5" w:rsidP="0049329C" w14:paraId="78B9DC38" w14:textId="77777777">
            <w:pPr>
              <w:contextualSpacing/>
              <w:rPr>
                <w:rFonts w:eastAsia="Times New Roman" w:cstheme="minorHAnsi"/>
                <w:color w:val="000000"/>
                <w:sz w:val="18"/>
                <w:szCs w:val="18"/>
              </w:rPr>
            </w:pPr>
          </w:p>
        </w:tc>
      </w:tr>
      <w:tr w14:paraId="7DCE82F7" w14:textId="77777777" w:rsidTr="00E24B03">
        <w:tblPrEx>
          <w:tblW w:w="10278" w:type="dxa"/>
          <w:tblLayout w:type="fixed"/>
          <w:tblLook w:val="04A0"/>
        </w:tblPrEx>
        <w:tc>
          <w:tcPr>
            <w:tcW w:w="1458" w:type="dxa"/>
          </w:tcPr>
          <w:p w:rsidR="007E35F1" w:rsidRPr="00636EB5" w:rsidP="0049329C" w14:paraId="410DDF94" w14:textId="77777777">
            <w:pPr>
              <w:contextualSpacing/>
              <w:rPr>
                <w:rFonts w:eastAsia="Times New Roman" w:cstheme="minorHAnsi"/>
                <w:color w:val="000000"/>
                <w:sz w:val="18"/>
                <w:szCs w:val="18"/>
              </w:rPr>
            </w:pPr>
          </w:p>
        </w:tc>
        <w:tc>
          <w:tcPr>
            <w:tcW w:w="5940" w:type="dxa"/>
            <w:vAlign w:val="bottom"/>
          </w:tcPr>
          <w:p w:rsidR="007E35F1" w:rsidRPr="00636EB5" w:rsidP="0049329C" w14:paraId="4C470E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540" w:type="dxa"/>
            <w:vAlign w:val="bottom"/>
          </w:tcPr>
          <w:p w:rsidR="007E35F1" w:rsidRPr="00636EB5" w:rsidP="0049329C" w14:paraId="5D0147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rsidR="007E35F1" w:rsidRPr="00636EB5" w:rsidP="0049329C" w14:paraId="151C6800" w14:textId="77777777">
            <w:pPr>
              <w:contextualSpacing/>
              <w:rPr>
                <w:rFonts w:eastAsia="Times New Roman" w:cstheme="minorHAnsi"/>
                <w:color w:val="000000"/>
                <w:sz w:val="18"/>
                <w:szCs w:val="18"/>
              </w:rPr>
            </w:pPr>
          </w:p>
        </w:tc>
      </w:tr>
      <w:tr w14:paraId="1BEF09E5" w14:textId="77777777" w:rsidTr="00E24B03">
        <w:tblPrEx>
          <w:tblW w:w="10278" w:type="dxa"/>
          <w:tblLayout w:type="fixed"/>
          <w:tblLook w:val="04A0"/>
        </w:tblPrEx>
        <w:tc>
          <w:tcPr>
            <w:tcW w:w="1458" w:type="dxa"/>
          </w:tcPr>
          <w:p w:rsidR="007E35F1" w:rsidRPr="00636EB5" w:rsidP="0049329C" w14:paraId="76833C0E" w14:textId="77777777">
            <w:pPr>
              <w:contextualSpacing/>
              <w:rPr>
                <w:rFonts w:eastAsia="Times New Roman" w:cstheme="minorHAnsi"/>
                <w:color w:val="000000"/>
                <w:sz w:val="18"/>
                <w:szCs w:val="18"/>
              </w:rPr>
            </w:pPr>
          </w:p>
        </w:tc>
        <w:tc>
          <w:tcPr>
            <w:tcW w:w="5940" w:type="dxa"/>
            <w:vAlign w:val="bottom"/>
          </w:tcPr>
          <w:p w:rsidR="007E35F1" w:rsidRPr="00636EB5" w:rsidP="0049329C" w14:paraId="23A3EE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310091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rsidR="007E35F1" w:rsidRPr="00636EB5" w:rsidP="0049329C" w14:paraId="793907D9" w14:textId="77777777">
            <w:pPr>
              <w:contextualSpacing/>
              <w:rPr>
                <w:rFonts w:eastAsia="Times New Roman" w:cstheme="minorHAnsi"/>
                <w:color w:val="000000"/>
                <w:sz w:val="18"/>
                <w:szCs w:val="18"/>
              </w:rPr>
            </w:pPr>
          </w:p>
        </w:tc>
      </w:tr>
      <w:tr w14:paraId="4E71D261" w14:textId="77777777" w:rsidTr="00E24B03">
        <w:tblPrEx>
          <w:tblW w:w="10278" w:type="dxa"/>
          <w:tblLayout w:type="fixed"/>
          <w:tblLook w:val="04A0"/>
        </w:tblPrEx>
        <w:tc>
          <w:tcPr>
            <w:tcW w:w="1458" w:type="dxa"/>
          </w:tcPr>
          <w:p w:rsidR="007E35F1" w:rsidRPr="00636EB5" w:rsidP="0049329C" w14:paraId="3C5B459F" w14:textId="77777777">
            <w:pPr>
              <w:contextualSpacing/>
              <w:rPr>
                <w:rFonts w:eastAsia="Times New Roman" w:cstheme="minorHAnsi"/>
                <w:color w:val="000000"/>
                <w:sz w:val="18"/>
                <w:szCs w:val="18"/>
              </w:rPr>
            </w:pPr>
          </w:p>
        </w:tc>
        <w:tc>
          <w:tcPr>
            <w:tcW w:w="5940" w:type="dxa"/>
            <w:vAlign w:val="bottom"/>
          </w:tcPr>
          <w:p w:rsidR="007E35F1" w:rsidRPr="00636EB5" w:rsidP="0049329C" w14:paraId="148ABD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299F4D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rsidR="007E35F1" w:rsidRPr="00636EB5" w:rsidP="0049329C" w14:paraId="5F5B58FD" w14:textId="77777777">
            <w:pPr>
              <w:contextualSpacing/>
              <w:rPr>
                <w:rFonts w:eastAsia="Times New Roman" w:cstheme="minorHAnsi"/>
                <w:color w:val="000000"/>
                <w:sz w:val="18"/>
                <w:szCs w:val="18"/>
              </w:rPr>
            </w:pPr>
          </w:p>
        </w:tc>
      </w:tr>
    </w:tbl>
    <w:p w:rsidR="007E35F1" w:rsidRPr="00636EB5" w:rsidP="0049329C" w14:paraId="7FA09F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5F11D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500EA19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rsidR="007E35F1" w:rsidRPr="00636EB5" w:rsidP="0049329C" w14:paraId="5C5A83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w:t>
            </w:r>
            <w:r w:rsidR="00F46EE7">
              <w:rPr>
                <w:rFonts w:eastAsia="Times New Roman" w:cstheme="minorHAnsi"/>
                <w:color w:val="000000"/>
                <w:sz w:val="18"/>
                <w:szCs w:val="18"/>
              </w:rPr>
              <w:t>‘</w:t>
            </w:r>
            <w:r w:rsidRPr="00636EB5">
              <w:rPr>
                <w:rFonts w:eastAsia="Times New Roman" w:cstheme="minorHAnsi"/>
                <w:color w:val="000000"/>
                <w:sz w:val="18"/>
                <w:szCs w:val="18"/>
              </w:rPr>
              <w:t>something else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(ES12 EQ 7), go to ES12spec. </w:t>
            </w:r>
          </w:p>
          <w:p w:rsidR="007E35F1" w:rsidRPr="00636EB5" w:rsidP="0049329C" w14:paraId="1779C7C2" w14:textId="182E813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25933">
              <w:rPr>
                <w:rFonts w:eastAsia="Times New Roman" w:cstheme="minorHAnsi"/>
                <w:color w:val="000000"/>
                <w:sz w:val="18"/>
                <w:szCs w:val="18"/>
              </w:rPr>
              <w:t>Check_</w:t>
            </w:r>
            <w:r w:rsidRPr="00636EB5">
              <w:rPr>
                <w:rFonts w:eastAsia="Times New Roman" w:cstheme="minorHAnsi"/>
                <w:color w:val="000000"/>
                <w:sz w:val="18"/>
                <w:szCs w:val="18"/>
              </w:rPr>
              <w:t>ES13.</w:t>
            </w:r>
          </w:p>
        </w:tc>
      </w:tr>
    </w:tbl>
    <w:p w:rsidR="007E35F1" w:rsidRPr="00636EB5" w:rsidP="0049329C" w14:paraId="7E015CD7" w14:textId="77777777">
      <w:pPr>
        <w:contextualSpacing/>
        <w:rPr>
          <w:rFonts w:cstheme="minorHAnsi"/>
          <w:sz w:val="18"/>
          <w:szCs w:val="18"/>
        </w:rPr>
      </w:pPr>
    </w:p>
    <w:tbl>
      <w:tblPr>
        <w:tblW w:w="10278" w:type="dxa"/>
        <w:tblLayout w:type="fixed"/>
        <w:tblLook w:val="04A0"/>
      </w:tblPr>
      <w:tblGrid>
        <w:gridCol w:w="1440"/>
        <w:gridCol w:w="4068"/>
        <w:gridCol w:w="1170"/>
        <w:gridCol w:w="3593"/>
        <w:gridCol w:w="7"/>
      </w:tblGrid>
      <w:tr w14:paraId="3069A342" w14:textId="77777777" w:rsidTr="00596C09">
        <w:tblPrEx>
          <w:tblW w:w="10278" w:type="dxa"/>
          <w:tblLayout w:type="fixed"/>
          <w:tblLook w:val="04A0"/>
        </w:tblPrEx>
        <w:tc>
          <w:tcPr>
            <w:tcW w:w="1440" w:type="dxa"/>
            <w:vAlign w:val="bottom"/>
          </w:tcPr>
          <w:p w:rsidR="007E35F1" w:rsidRPr="00636EB5" w:rsidP="0049329C" w14:paraId="1553AA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38" w:type="dxa"/>
            <w:gridSpan w:val="2"/>
            <w:vAlign w:val="bottom"/>
          </w:tcPr>
          <w:p w:rsidR="007E35F1" w:rsidRPr="00636EB5" w:rsidP="0049329C" w14:paraId="45B9321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injection drug</w:t>
            </w:r>
          </w:p>
        </w:tc>
        <w:tc>
          <w:tcPr>
            <w:tcW w:w="3600" w:type="dxa"/>
            <w:gridSpan w:val="2"/>
            <w:vAlign w:val="bottom"/>
          </w:tcPr>
          <w:p w:rsidR="007E35F1" w:rsidRPr="00636EB5" w:rsidP="0049329C" w14:paraId="6CC3D906" w14:textId="77777777">
            <w:pPr>
              <w:contextualSpacing/>
              <w:rPr>
                <w:rFonts w:eastAsia="Times New Roman" w:cstheme="minorHAnsi"/>
                <w:b/>
                <w:bCs/>
                <w:color w:val="000000"/>
                <w:sz w:val="18"/>
                <w:szCs w:val="18"/>
              </w:rPr>
            </w:pPr>
          </w:p>
        </w:tc>
      </w:tr>
      <w:tr w14:paraId="2B48232B" w14:textId="77777777" w:rsidTr="00596C09">
        <w:tblPrEx>
          <w:tblW w:w="10278" w:type="dxa"/>
          <w:tblLayout w:type="fixed"/>
          <w:tblLook w:val="04A0"/>
        </w:tblPrEx>
        <w:tc>
          <w:tcPr>
            <w:tcW w:w="1440" w:type="dxa"/>
            <w:vAlign w:val="bottom"/>
          </w:tcPr>
          <w:p w:rsidR="007E35F1" w:rsidRPr="00636EB5" w:rsidP="0049329C" w14:paraId="5FA8D9F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38" w:type="dxa"/>
            <w:gridSpan w:val="2"/>
            <w:vAlign w:val="bottom"/>
          </w:tcPr>
          <w:p w:rsidR="007E35F1" w:rsidRPr="00636EB5" w:rsidP="0049329C" w14:paraId="6BBFB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rsidR="007E35F1" w:rsidRPr="00636EB5" w:rsidP="0049329C" w14:paraId="34B1FD1D" w14:textId="77777777">
            <w:pPr>
              <w:contextualSpacing/>
              <w:rPr>
                <w:rFonts w:eastAsia="Times New Roman" w:cstheme="minorHAnsi"/>
                <w:color w:val="000000"/>
                <w:sz w:val="18"/>
                <w:szCs w:val="18"/>
              </w:rPr>
            </w:pPr>
          </w:p>
        </w:tc>
      </w:tr>
      <w:tr w14:paraId="6B19598F" w14:textId="77777777" w:rsidTr="00596C09">
        <w:tblPrEx>
          <w:tblW w:w="10278" w:type="dxa"/>
          <w:tblLayout w:type="fixed"/>
          <w:tblLook w:val="04A0"/>
        </w:tblPrEx>
        <w:trPr>
          <w:gridAfter w:val="1"/>
          <w:wAfter w:w="7" w:type="dxa"/>
        </w:trPr>
        <w:tc>
          <w:tcPr>
            <w:tcW w:w="1440" w:type="dxa"/>
          </w:tcPr>
          <w:p w:rsidR="007E35F1" w:rsidRPr="00636EB5" w:rsidP="0049329C" w14:paraId="0979F61A" w14:textId="77777777">
            <w:pPr>
              <w:contextualSpacing/>
              <w:rPr>
                <w:rFonts w:eastAsia="Times New Roman" w:cstheme="minorHAnsi"/>
                <w:color w:val="000000"/>
                <w:sz w:val="18"/>
                <w:szCs w:val="18"/>
              </w:rPr>
            </w:pPr>
          </w:p>
        </w:tc>
        <w:tc>
          <w:tcPr>
            <w:tcW w:w="8831" w:type="dxa"/>
            <w:gridSpan w:val="3"/>
          </w:tcPr>
          <w:p w:rsidR="007E35F1" w:rsidRPr="00636EB5" w:rsidP="0049329C" w14:paraId="26E2EFE1"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0AE6A6FB" w14:textId="77777777" w:rsidTr="00596C09">
        <w:tblPrEx>
          <w:tblW w:w="10278" w:type="dxa"/>
          <w:tblLayout w:type="fixed"/>
          <w:tblLook w:val="04A0"/>
        </w:tblPrEx>
        <w:tc>
          <w:tcPr>
            <w:tcW w:w="1440" w:type="dxa"/>
          </w:tcPr>
          <w:p w:rsidR="007E35F1" w:rsidRPr="00636EB5" w:rsidP="0049329C" w14:paraId="468DC673" w14:textId="77777777">
            <w:pPr>
              <w:contextualSpacing/>
              <w:rPr>
                <w:rFonts w:eastAsia="Times New Roman" w:cstheme="minorHAnsi"/>
                <w:color w:val="000000"/>
                <w:sz w:val="18"/>
                <w:szCs w:val="18"/>
              </w:rPr>
            </w:pPr>
          </w:p>
        </w:tc>
        <w:tc>
          <w:tcPr>
            <w:tcW w:w="4068" w:type="dxa"/>
            <w:vAlign w:val="bottom"/>
          </w:tcPr>
          <w:p w:rsidR="007E35F1" w:rsidRPr="00636EB5" w:rsidP="0049329C" w14:paraId="4802FB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007E35F1" w:rsidRPr="00636EB5" w:rsidP="0049329C" w14:paraId="356CA48E"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23F1B62D" w14:textId="77777777">
            <w:pPr>
              <w:contextualSpacing/>
              <w:rPr>
                <w:rFonts w:eastAsia="Times New Roman" w:cstheme="minorHAnsi"/>
                <w:bCs/>
                <w:color w:val="000000"/>
                <w:sz w:val="18"/>
                <w:szCs w:val="18"/>
              </w:rPr>
            </w:pPr>
          </w:p>
        </w:tc>
      </w:tr>
    </w:tbl>
    <w:p w:rsidR="007E35F1" w:rsidP="3F00F49D" w14:paraId="4DA09B5D" w14:textId="19B4F9F6">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06099933" w14:textId="77777777" w:rsidTr="00AA61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425933" w:rsidRPr="00636EB5" w:rsidP="00AA616C" w14:paraId="17B3B2E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00425933" w:rsidRPr="00636EB5" w:rsidP="00AA616C" w14:paraId="63E2920B" w14:textId="77777777">
            <w:pPr>
              <w:contextualSpacing/>
              <w:rPr>
                <w:rFonts w:eastAsia="Times New Roman" w:cstheme="minorHAnsi"/>
                <w:color w:val="000000"/>
                <w:sz w:val="18"/>
                <w:szCs w:val="18"/>
              </w:rPr>
            </w:pPr>
            <w:r>
              <w:rPr>
                <w:rFonts w:eastAsia="Times New Roman" w:cstheme="minorHAnsi"/>
                <w:color w:val="000000"/>
                <w:sz w:val="18"/>
                <w:szCs w:val="18"/>
              </w:rPr>
              <w:t xml:space="preserve">Go to Check_INTRO_ES14. </w:t>
            </w:r>
          </w:p>
        </w:tc>
      </w:tr>
    </w:tbl>
    <w:p w:rsidR="00425933" w:rsidP="3F00F49D" w14:paraId="5F5742B0" w14:textId="19B4F9F6">
      <w:pPr>
        <w:contextualSpacing/>
        <w:rPr>
          <w:sz w:val="18"/>
          <w:szCs w:val="18"/>
        </w:rPr>
      </w:pPr>
    </w:p>
    <w:p w:rsidR="00425933" w:rsidRPr="00636EB5" w:rsidP="3F00F49D" w14:paraId="50C10398" w14:textId="19B4F9F6">
      <w:pPr>
        <w:contextualSpacing/>
        <w:rPr>
          <w:sz w:val="18"/>
          <w:szCs w:val="18"/>
        </w:rPr>
      </w:pPr>
    </w:p>
    <w:tbl>
      <w:tblPr>
        <w:tblW w:w="10278" w:type="dxa"/>
        <w:tblLayout w:type="fixed"/>
        <w:tblLook w:val="04A0"/>
      </w:tblPr>
      <w:tblGrid>
        <w:gridCol w:w="1458"/>
        <w:gridCol w:w="4410"/>
        <w:gridCol w:w="810"/>
        <w:gridCol w:w="3600"/>
      </w:tblGrid>
      <w:tr w14:paraId="362AE97D" w14:textId="77777777" w:rsidTr="00596C09">
        <w:tblPrEx>
          <w:tblW w:w="10278" w:type="dxa"/>
          <w:tblLayout w:type="fixed"/>
          <w:tblLook w:val="04A0"/>
        </w:tblPrEx>
        <w:tc>
          <w:tcPr>
            <w:tcW w:w="1458" w:type="dxa"/>
            <w:vAlign w:val="bottom"/>
          </w:tcPr>
          <w:p w:rsidR="007E35F1" w:rsidRPr="00636EB5" w:rsidP="0049329C" w14:paraId="257510C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1710B1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Where on your body do you usually inject? </w:t>
            </w:r>
          </w:p>
          <w:p w:rsidR="007E35F1" w:rsidRPr="00636EB5" w:rsidP="0049329C" w14:paraId="767193FA" w14:textId="77777777">
            <w:pPr>
              <w:contextualSpacing/>
              <w:rPr>
                <w:rFonts w:eastAsia="Times New Roman" w:cstheme="minorHAnsi"/>
                <w:b/>
                <w:bCs/>
                <w:color w:val="000000"/>
                <w:sz w:val="18"/>
                <w:szCs w:val="18"/>
              </w:rPr>
            </w:pPr>
          </w:p>
          <w:p w:rsidR="007E35F1" w:rsidP="0049329C" w14:paraId="7E46D16E"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00B44E94">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Have respondent show ALL injection areas on body. </w:t>
            </w:r>
            <w:r w:rsidR="00B44E94">
              <w:rPr>
                <w:rFonts w:eastAsia="Times New Roman" w:cstheme="minorHAnsi"/>
                <w:bCs/>
                <w:color w:val="000000"/>
                <w:sz w:val="18"/>
                <w:szCs w:val="18"/>
              </w:rPr>
              <w:t xml:space="preserve"> </w:t>
            </w:r>
            <w:r w:rsidRPr="00636EB5">
              <w:rPr>
                <w:rFonts w:eastAsia="Times New Roman" w:cstheme="minorHAnsi"/>
                <w:bCs/>
                <w:color w:val="000000"/>
                <w:sz w:val="18"/>
                <w:szCs w:val="18"/>
              </w:rPr>
              <w:t>Check for physical signs of injection</w:t>
            </w:r>
            <w:r w:rsidRPr="00391CA1">
              <w:rPr>
                <w:rFonts w:eastAsia="Times New Roman" w:cstheme="minorHAnsi"/>
                <w:bCs/>
                <w:color w:val="000000"/>
                <w:sz w:val="18"/>
                <w:szCs w:val="18"/>
              </w:rPr>
              <w:t>.]</w:t>
            </w:r>
          </w:p>
          <w:p w:rsidR="0089318C" w:rsidRPr="00636EB5" w:rsidP="0049329C" w14:paraId="7DDD73A6" w14:textId="77777777">
            <w:pPr>
              <w:contextualSpacing/>
              <w:rPr>
                <w:rFonts w:eastAsia="Times New Roman" w:cstheme="minorHAnsi"/>
                <w:b/>
                <w:bCs/>
                <w:color w:val="000000"/>
                <w:sz w:val="18"/>
                <w:szCs w:val="18"/>
              </w:rPr>
            </w:pPr>
          </w:p>
          <w:p w:rsidR="007E35F1" w:rsidRPr="00636EB5" w:rsidP="0049329C" w14:paraId="33AAAF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 CHECK ALL that apply.]</w:t>
            </w:r>
          </w:p>
        </w:tc>
      </w:tr>
      <w:tr w14:paraId="15169D40" w14:textId="77777777" w:rsidTr="00596C09">
        <w:tblPrEx>
          <w:tblW w:w="10278" w:type="dxa"/>
          <w:tblLayout w:type="fixed"/>
          <w:tblLook w:val="04A0"/>
        </w:tblPrEx>
        <w:tc>
          <w:tcPr>
            <w:tcW w:w="1458" w:type="dxa"/>
            <w:vAlign w:val="bottom"/>
          </w:tcPr>
          <w:p w:rsidR="007E35F1" w:rsidRPr="00636EB5" w:rsidP="0049329C" w14:paraId="274C3F92"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007E35F1" w:rsidRPr="00636EB5" w:rsidP="0049329C" w14:paraId="332F91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Part of body injected</w:t>
            </w:r>
          </w:p>
        </w:tc>
        <w:tc>
          <w:tcPr>
            <w:tcW w:w="3600" w:type="dxa"/>
            <w:vAlign w:val="bottom"/>
          </w:tcPr>
          <w:p w:rsidR="007E35F1" w:rsidRPr="00636EB5" w:rsidP="0049329C" w14:paraId="42F6E75C" w14:textId="77777777">
            <w:pPr>
              <w:contextualSpacing/>
              <w:rPr>
                <w:rFonts w:eastAsia="Times New Roman" w:cstheme="minorHAnsi"/>
                <w:color w:val="000000"/>
                <w:sz w:val="18"/>
                <w:szCs w:val="18"/>
              </w:rPr>
            </w:pPr>
          </w:p>
        </w:tc>
      </w:tr>
      <w:tr w14:paraId="38252252" w14:textId="77777777" w:rsidTr="00596C09">
        <w:tblPrEx>
          <w:tblW w:w="10278" w:type="dxa"/>
          <w:tblLayout w:type="fixed"/>
          <w:tblLook w:val="04A0"/>
        </w:tblPrEx>
        <w:tc>
          <w:tcPr>
            <w:tcW w:w="1458" w:type="dxa"/>
            <w:vAlign w:val="bottom"/>
          </w:tcPr>
          <w:p w:rsidR="007E35F1" w:rsidRPr="00636EB5" w:rsidP="0049329C" w14:paraId="1F9B582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A</w:t>
            </w:r>
          </w:p>
        </w:tc>
        <w:tc>
          <w:tcPr>
            <w:tcW w:w="4410" w:type="dxa"/>
            <w:vAlign w:val="bottom"/>
          </w:tcPr>
          <w:p w:rsidR="007E35F1" w:rsidRPr="00636EB5" w:rsidP="0049329C" w14:paraId="259170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Fresh track marks</w:t>
            </w:r>
          </w:p>
        </w:tc>
        <w:tc>
          <w:tcPr>
            <w:tcW w:w="810" w:type="dxa"/>
            <w:vAlign w:val="bottom"/>
          </w:tcPr>
          <w:p w:rsidR="007E35F1" w:rsidRPr="00636EB5" w:rsidP="0049329C" w14:paraId="579A0376"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4A83AA32" w14:textId="77777777">
            <w:pPr>
              <w:contextualSpacing/>
              <w:rPr>
                <w:rFonts w:eastAsia="Times New Roman" w:cstheme="minorHAnsi"/>
                <w:color w:val="000000"/>
                <w:sz w:val="18"/>
                <w:szCs w:val="18"/>
              </w:rPr>
            </w:pPr>
          </w:p>
        </w:tc>
      </w:tr>
      <w:tr w14:paraId="68D2C68B" w14:textId="77777777" w:rsidTr="00596C09">
        <w:tblPrEx>
          <w:tblW w:w="10278" w:type="dxa"/>
          <w:tblLayout w:type="fixed"/>
          <w:tblLook w:val="04A0"/>
        </w:tblPrEx>
        <w:tc>
          <w:tcPr>
            <w:tcW w:w="1458" w:type="dxa"/>
            <w:vAlign w:val="bottom"/>
          </w:tcPr>
          <w:p w:rsidR="007E35F1" w:rsidRPr="00636EB5" w:rsidP="0049329C" w14:paraId="03A27BA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B</w:t>
            </w:r>
          </w:p>
        </w:tc>
        <w:tc>
          <w:tcPr>
            <w:tcW w:w="4410" w:type="dxa"/>
            <w:vAlign w:val="bottom"/>
          </w:tcPr>
          <w:p w:rsidR="007E35F1" w:rsidRPr="00636EB5" w:rsidP="0049329C" w14:paraId="0B6F9E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Needle-sized scabs</w:t>
            </w:r>
          </w:p>
        </w:tc>
        <w:tc>
          <w:tcPr>
            <w:tcW w:w="810" w:type="dxa"/>
            <w:vAlign w:val="bottom"/>
          </w:tcPr>
          <w:p w:rsidR="007E35F1" w:rsidRPr="00636EB5" w:rsidP="0049329C" w14:paraId="54214C20"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1C72527A" w14:textId="77777777">
            <w:pPr>
              <w:contextualSpacing/>
              <w:rPr>
                <w:rFonts w:eastAsia="Times New Roman" w:cstheme="minorHAnsi"/>
                <w:color w:val="000000"/>
                <w:sz w:val="18"/>
                <w:szCs w:val="18"/>
              </w:rPr>
            </w:pPr>
          </w:p>
        </w:tc>
      </w:tr>
      <w:tr w14:paraId="30ABE9D2" w14:textId="77777777" w:rsidTr="00596C09">
        <w:tblPrEx>
          <w:tblW w:w="10278" w:type="dxa"/>
          <w:tblLayout w:type="fixed"/>
          <w:tblLook w:val="04A0"/>
        </w:tblPrEx>
        <w:tc>
          <w:tcPr>
            <w:tcW w:w="1458" w:type="dxa"/>
            <w:vAlign w:val="bottom"/>
          </w:tcPr>
          <w:p w:rsidR="007E35F1" w:rsidRPr="00636EB5" w:rsidP="0049329C" w14:paraId="7917B37C"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C</w:t>
            </w:r>
          </w:p>
        </w:tc>
        <w:tc>
          <w:tcPr>
            <w:tcW w:w="4410" w:type="dxa"/>
            <w:vAlign w:val="bottom"/>
          </w:tcPr>
          <w:p w:rsidR="007E35F1" w:rsidRPr="00636EB5" w:rsidP="0049329C" w14:paraId="1D4D98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Abscesses</w:t>
            </w:r>
          </w:p>
        </w:tc>
        <w:tc>
          <w:tcPr>
            <w:tcW w:w="810" w:type="dxa"/>
            <w:vAlign w:val="bottom"/>
          </w:tcPr>
          <w:p w:rsidR="007E35F1" w:rsidRPr="00636EB5" w:rsidP="0049329C" w14:paraId="44F19AB0"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3C827CF" w14:textId="77777777">
            <w:pPr>
              <w:contextualSpacing/>
              <w:rPr>
                <w:rFonts w:eastAsia="Times New Roman" w:cstheme="minorHAnsi"/>
                <w:color w:val="000000"/>
                <w:sz w:val="18"/>
                <w:szCs w:val="18"/>
              </w:rPr>
            </w:pPr>
          </w:p>
        </w:tc>
      </w:tr>
      <w:tr w14:paraId="0508367F" w14:textId="77777777" w:rsidTr="00596C09">
        <w:tblPrEx>
          <w:tblW w:w="10278" w:type="dxa"/>
          <w:tblLayout w:type="fixed"/>
          <w:tblLook w:val="04A0"/>
        </w:tblPrEx>
        <w:tc>
          <w:tcPr>
            <w:tcW w:w="1458" w:type="dxa"/>
            <w:vAlign w:val="bottom"/>
          </w:tcPr>
          <w:p w:rsidR="007E35F1" w:rsidRPr="00636EB5" w:rsidP="0049329C" w14:paraId="4E35EAEA"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D</w:t>
            </w:r>
          </w:p>
        </w:tc>
        <w:tc>
          <w:tcPr>
            <w:tcW w:w="4410" w:type="dxa"/>
            <w:vAlign w:val="bottom"/>
          </w:tcPr>
          <w:p w:rsidR="007E35F1" w:rsidRPr="00636EB5" w:rsidP="0049329C" w14:paraId="0581F3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Old track marks or scars</w:t>
            </w:r>
          </w:p>
        </w:tc>
        <w:tc>
          <w:tcPr>
            <w:tcW w:w="810" w:type="dxa"/>
            <w:vAlign w:val="bottom"/>
          </w:tcPr>
          <w:p w:rsidR="007E35F1" w:rsidRPr="00636EB5" w:rsidP="0049329C" w14:paraId="6570869B"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28E8C632" w14:textId="77777777">
            <w:pPr>
              <w:contextualSpacing/>
              <w:rPr>
                <w:rFonts w:eastAsia="Times New Roman" w:cstheme="minorHAnsi"/>
                <w:color w:val="000000"/>
                <w:sz w:val="18"/>
                <w:szCs w:val="18"/>
              </w:rPr>
            </w:pPr>
          </w:p>
        </w:tc>
      </w:tr>
      <w:tr w14:paraId="646E463E" w14:textId="77777777" w:rsidTr="00596C09">
        <w:tblPrEx>
          <w:tblW w:w="10278" w:type="dxa"/>
          <w:tblLayout w:type="fixed"/>
          <w:tblLook w:val="04A0"/>
        </w:tblPrEx>
        <w:tc>
          <w:tcPr>
            <w:tcW w:w="1458" w:type="dxa"/>
            <w:vAlign w:val="bottom"/>
          </w:tcPr>
          <w:p w:rsidR="007E35F1" w:rsidRPr="00636EB5" w:rsidP="0049329C" w14:paraId="271F60C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E</w:t>
            </w:r>
          </w:p>
        </w:tc>
        <w:tc>
          <w:tcPr>
            <w:tcW w:w="4410" w:type="dxa"/>
            <w:vAlign w:val="bottom"/>
          </w:tcPr>
          <w:p w:rsidR="007E35F1" w:rsidRPr="00636EB5" w:rsidP="0049329C" w14:paraId="79D1A1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Injects in covered area</w:t>
            </w:r>
          </w:p>
        </w:tc>
        <w:tc>
          <w:tcPr>
            <w:tcW w:w="810" w:type="dxa"/>
            <w:vAlign w:val="bottom"/>
          </w:tcPr>
          <w:p w:rsidR="007E35F1" w:rsidRPr="00636EB5" w:rsidP="0049329C" w14:paraId="7A2587A5"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CD1B736" w14:textId="77777777">
            <w:pPr>
              <w:contextualSpacing/>
              <w:rPr>
                <w:rFonts w:eastAsia="Times New Roman" w:cstheme="minorHAnsi"/>
                <w:color w:val="000000"/>
                <w:sz w:val="18"/>
                <w:szCs w:val="18"/>
              </w:rPr>
            </w:pPr>
          </w:p>
        </w:tc>
      </w:tr>
      <w:tr w14:paraId="0E4F68EE" w14:textId="77777777" w:rsidTr="00596C09">
        <w:tblPrEx>
          <w:tblW w:w="10278" w:type="dxa"/>
          <w:tblLayout w:type="fixed"/>
          <w:tblLook w:val="04A0"/>
        </w:tblPrEx>
        <w:tc>
          <w:tcPr>
            <w:tcW w:w="1458" w:type="dxa"/>
            <w:vAlign w:val="bottom"/>
          </w:tcPr>
          <w:p w:rsidR="007E35F1" w:rsidRPr="00636EB5" w:rsidP="0049329C" w14:paraId="75899821"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Pr>
                <w:rFonts w:eastAsia="Times New Roman" w:cstheme="minorHAnsi"/>
                <w:color w:val="000000"/>
                <w:sz w:val="18"/>
                <w:szCs w:val="18"/>
              </w:rPr>
              <w:t>F</w:t>
            </w:r>
          </w:p>
        </w:tc>
        <w:tc>
          <w:tcPr>
            <w:tcW w:w="4410" w:type="dxa"/>
            <w:vAlign w:val="bottom"/>
          </w:tcPr>
          <w:p w:rsidR="007E35F1" w:rsidRPr="00636EB5" w:rsidP="00E279FF" w14:paraId="3A9E2180" w14:textId="77777777">
            <w:pPr>
              <w:contextualSpacing/>
              <w:rPr>
                <w:rFonts w:eastAsia="Times New Roman" w:cstheme="minorHAnsi"/>
                <w:color w:val="000000"/>
                <w:sz w:val="18"/>
                <w:szCs w:val="18"/>
              </w:rPr>
            </w:pPr>
            <w:r>
              <w:rPr>
                <w:rFonts w:eastAsia="Times New Roman" w:cstheme="minorHAnsi"/>
                <w:color w:val="000000"/>
                <w:sz w:val="18"/>
                <w:szCs w:val="18"/>
              </w:rPr>
              <w:t xml:space="preserve">Showed injection area(s) but </w:t>
            </w:r>
            <w:r w:rsidRPr="00636EB5">
              <w:rPr>
                <w:rFonts w:eastAsia="Times New Roman" w:cstheme="minorHAnsi"/>
                <w:color w:val="000000"/>
                <w:sz w:val="18"/>
                <w:szCs w:val="18"/>
              </w:rPr>
              <w:t>N</w:t>
            </w:r>
            <w:r>
              <w:rPr>
                <w:rFonts w:eastAsia="Times New Roman" w:cstheme="minorHAnsi"/>
                <w:color w:val="000000"/>
                <w:sz w:val="18"/>
                <w:szCs w:val="18"/>
              </w:rPr>
              <w:t>O</w:t>
            </w:r>
            <w:r w:rsidRPr="00636EB5">
              <w:rPr>
                <w:rFonts w:eastAsia="Times New Roman" w:cstheme="minorHAnsi"/>
                <w:color w:val="000000"/>
                <w:sz w:val="18"/>
                <w:szCs w:val="18"/>
              </w:rPr>
              <w:t xml:space="preserve"> physical signs</w:t>
            </w:r>
          </w:p>
        </w:tc>
        <w:tc>
          <w:tcPr>
            <w:tcW w:w="810" w:type="dxa"/>
            <w:vAlign w:val="bottom"/>
          </w:tcPr>
          <w:p w:rsidR="007E35F1" w:rsidRPr="00636EB5" w:rsidP="0049329C" w14:paraId="5F77FA8C"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18D3BEE7" w14:textId="77777777">
            <w:pPr>
              <w:contextualSpacing/>
              <w:rPr>
                <w:rFonts w:eastAsia="Times New Roman" w:cstheme="minorHAnsi"/>
                <w:color w:val="000000"/>
                <w:sz w:val="18"/>
                <w:szCs w:val="18"/>
              </w:rPr>
            </w:pPr>
          </w:p>
        </w:tc>
      </w:tr>
      <w:tr w14:paraId="1A1D319E" w14:textId="77777777" w:rsidTr="00596C09">
        <w:tblPrEx>
          <w:tblW w:w="10278" w:type="dxa"/>
          <w:tblLayout w:type="fixed"/>
          <w:tblLook w:val="04A0"/>
        </w:tblPrEx>
        <w:tc>
          <w:tcPr>
            <w:tcW w:w="1458" w:type="dxa"/>
            <w:vAlign w:val="bottom"/>
          </w:tcPr>
          <w:p w:rsidR="007E35F1" w:rsidRPr="00636EB5" w:rsidP="0049329C" w14:paraId="1779311B" w14:textId="77777777">
            <w:pPr>
              <w:contextualSpacing/>
              <w:jc w:val="right"/>
              <w:rPr>
                <w:rFonts w:eastAsia="Times New Roman" w:cstheme="minorHAnsi"/>
                <w:color w:val="000000"/>
                <w:sz w:val="18"/>
                <w:szCs w:val="18"/>
              </w:rPr>
            </w:pPr>
          </w:p>
        </w:tc>
        <w:tc>
          <w:tcPr>
            <w:tcW w:w="4410" w:type="dxa"/>
            <w:vAlign w:val="bottom"/>
          </w:tcPr>
          <w:p w:rsidR="007E35F1" w:rsidRPr="00636EB5" w:rsidP="0049329C" w14:paraId="1F5D8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7E35F1" w:rsidRPr="00636EB5" w:rsidP="0049329C" w14:paraId="620128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61692780" w14:textId="77777777">
            <w:pPr>
              <w:contextualSpacing/>
              <w:rPr>
                <w:rFonts w:eastAsia="Times New Roman" w:cstheme="minorHAnsi"/>
                <w:color w:val="000000"/>
                <w:sz w:val="18"/>
                <w:szCs w:val="18"/>
              </w:rPr>
            </w:pPr>
          </w:p>
        </w:tc>
      </w:tr>
    </w:tbl>
    <w:p w:rsidR="007E35F1" w:rsidRPr="00636EB5" w:rsidP="0049329C" w14:paraId="6D0545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39A115A"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7E3E93B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007E35F1" w:rsidRPr="00636EB5" w:rsidP="0049329C" w14:paraId="41B4FFC9"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interviewer records both physical signs &amp; </w:t>
            </w:r>
            <w:r w:rsidR="00F46EE7">
              <w:rPr>
                <w:rFonts w:eastAsia="Times New Roman" w:cstheme="minorHAnsi"/>
                <w:color w:val="000000"/>
                <w:sz w:val="18"/>
                <w:szCs w:val="18"/>
              </w:rPr>
              <w:t>‘</w:t>
            </w:r>
            <w:r w:rsidRPr="00636EB5">
              <w:rPr>
                <w:rFonts w:eastAsia="Times New Roman" w:cstheme="minorHAnsi"/>
                <w:color w:val="000000"/>
                <w:sz w:val="18"/>
                <w:szCs w:val="18"/>
              </w:rPr>
              <w:t>no physical signs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of injection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 EQ 1) &amp;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F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had both physical signs and no physical signs of injection.  </w:t>
            </w:r>
            <w:r w:rsidRPr="00636EB5" w:rsidR="006D46E0">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ES13.  </w:t>
            </w:r>
          </w:p>
          <w:p w:rsidR="007E35F1" w:rsidRPr="00636EB5" w:rsidP="0049329C" w14:paraId="57C5A00E" w14:textId="7C4788FA">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w:t>
            </w:r>
            <w:r w:rsidR="00DB7D12">
              <w:rPr>
                <w:rFonts w:eastAsia="Times New Roman" w:cstheme="minorHAnsi"/>
                <w:color w:val="000000"/>
                <w:sz w:val="18"/>
                <w:szCs w:val="18"/>
              </w:rPr>
              <w:t>IG</w:t>
            </w:r>
            <w:r w:rsidRPr="00636EB5">
              <w:rPr>
                <w:rFonts w:eastAsia="Times New Roman" w:cstheme="minorHAnsi"/>
                <w:color w:val="000000"/>
                <w:sz w:val="18"/>
                <w:szCs w:val="18"/>
              </w:rPr>
              <w:t>.</w:t>
            </w:r>
          </w:p>
        </w:tc>
      </w:tr>
    </w:tbl>
    <w:p w:rsidR="007E35F1" w:rsidRPr="00636EB5" w:rsidP="0049329C" w14:paraId="5898827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029AE941" w14:textId="77777777" w:rsidTr="00E279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D83905" w:rsidRPr="00EC74DE" w:rsidP="00E279FF" w14:paraId="6DD2B24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E279FF">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00D83905" w:rsidRPr="00EC74DE" w:rsidP="00E279FF" w14:paraId="470D2DF9" w14:textId="77777777">
            <w:pPr>
              <w:contextualSpacing/>
              <w:rPr>
                <w:rFonts w:eastAsia="Times New Roman" w:cstheme="minorHAnsi"/>
                <w:b/>
                <w:bCs/>
                <w:color w:val="000000"/>
                <w:sz w:val="18"/>
                <w:szCs w:val="18"/>
              </w:rPr>
            </w:pPr>
          </w:p>
        </w:tc>
        <w:tc>
          <w:tcPr>
            <w:tcW w:w="6210" w:type="dxa"/>
            <w:vAlign w:val="bottom"/>
          </w:tcPr>
          <w:p w:rsidR="00D83905" w:rsidRPr="00EC74DE" w:rsidP="00E279FF" w14:paraId="5FA97283" w14:textId="77777777">
            <w:pPr>
              <w:contextualSpacing/>
              <w:rPr>
                <w:rFonts w:eastAsia="Times New Roman" w:cstheme="minorHAnsi"/>
                <w:b/>
                <w:bCs/>
                <w:color w:val="000000"/>
                <w:sz w:val="18"/>
                <w:szCs w:val="18"/>
              </w:rPr>
            </w:pPr>
          </w:p>
        </w:tc>
      </w:tr>
      <w:tr w14:paraId="4AC01813" w14:textId="77777777" w:rsidTr="00E279FF">
        <w:tblPrEx>
          <w:tblW w:w="10278" w:type="dxa"/>
          <w:tblLayout w:type="fixed"/>
          <w:tblLook w:val="04A0"/>
        </w:tblPrEx>
        <w:trPr>
          <w:trHeight w:val="585"/>
        </w:trPr>
        <w:tc>
          <w:tcPr>
            <w:tcW w:w="1458" w:type="dxa"/>
            <w:vAlign w:val="bottom"/>
          </w:tcPr>
          <w:p w:rsidR="00D83905" w:rsidRPr="00EC74DE" w:rsidP="00E279FF" w14:paraId="0BF3180A"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00D83905" w:rsidRPr="00EC74DE" w:rsidP="00E279FF" w14:paraId="07EDF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r w:rsidRPr="00EC74DE">
              <w:rPr>
                <w:rFonts w:eastAsia="Times New Roman" w:cstheme="minorHAnsi"/>
                <w:color w:val="000000"/>
                <w:sz w:val="18"/>
                <w:szCs w:val="18"/>
              </w:rPr>
              <w:t>Phy</w:t>
            </w:r>
            <w:r w:rsidRPr="00EC74DE">
              <w:rPr>
                <w:rFonts w:eastAsia="Times New Roman" w:cstheme="minorHAnsi"/>
                <w:color w:val="000000"/>
                <w:sz w:val="18"/>
                <w:szCs w:val="18"/>
              </w:rPr>
              <w:t xml:space="preserve"> Sign Recent Injection</w:t>
            </w:r>
          </w:p>
        </w:tc>
        <w:tc>
          <w:tcPr>
            <w:tcW w:w="6210" w:type="dxa"/>
            <w:vAlign w:val="bottom"/>
          </w:tcPr>
          <w:p w:rsidR="00D83905" w:rsidP="00E279FF" w14:paraId="504FB815"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w:t>
            </w:r>
            <w:r>
              <w:rPr>
                <w:rFonts w:eastAsia="Times New Roman" w:cstheme="minorHAnsi"/>
                <w:color w:val="000000"/>
                <w:sz w:val="18"/>
                <w:szCs w:val="18"/>
              </w:rPr>
              <w:t>abcesses</w:t>
            </w:r>
            <w:r>
              <w:rPr>
                <w:rFonts w:eastAsia="Times New Roman" w:cstheme="minorHAnsi"/>
                <w:color w:val="000000"/>
                <w:sz w:val="18"/>
                <w:szCs w:val="18"/>
              </w:rPr>
              <w:t xml:space="preserve">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83905" w:rsidP="00D83905" w14:paraId="1D55E3A3"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E279FF">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E279FF">
              <w:rPr>
                <w:rFonts w:eastAsia="Times New Roman" w:cstheme="minorHAnsi"/>
                <w:color w:val="000000"/>
                <w:sz w:val="18"/>
                <w:szCs w:val="18"/>
              </w:rPr>
              <w:t>E_INJBD</w:t>
            </w:r>
            <w:r>
              <w:rPr>
                <w:rFonts w:eastAsia="Times New Roman" w:cstheme="minorHAnsi"/>
                <w:color w:val="000000"/>
                <w:sz w:val="18"/>
                <w:szCs w:val="18"/>
              </w:rPr>
              <w:t xml:space="preserve">E=1 and </w:t>
            </w:r>
            <w:r w:rsidR="00E279FF">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83905" w:rsidRPr="00EC74DE" w:rsidP="00E279FF" w14:paraId="030AA748" w14:textId="5F5ED1AF">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E279FF">
              <w:rPr>
                <w:rFonts w:eastAsia="Times New Roman" w:cstheme="minorHAnsi"/>
                <w:color w:val="000000"/>
                <w:sz w:val="18"/>
                <w:szCs w:val="18"/>
              </w:rPr>
              <w:t>E_INJBD</w:t>
            </w:r>
            <w:r>
              <w:rPr>
                <w:rFonts w:eastAsia="Times New Roman" w:cstheme="minorHAnsi"/>
                <w:color w:val="000000"/>
                <w:sz w:val="18"/>
                <w:szCs w:val="18"/>
              </w:rPr>
              <w:t>= REF)</w:t>
            </w:r>
            <w:r w:rsidR="00A205AC">
              <w:rPr>
                <w:rFonts w:eastAsia="Times New Roman" w:cstheme="minorHAnsi"/>
                <w:color w:val="000000"/>
                <w:sz w:val="18"/>
                <w:szCs w:val="18"/>
              </w:rPr>
              <w:t xml:space="preserve"> or only injected in a covered area (E_INJBDE=1 and </w:t>
            </w:r>
            <w:r w:rsidR="00B5747A">
              <w:rPr>
                <w:rFonts w:eastAsia="Times New Roman" w:cstheme="minorHAnsi"/>
                <w:color w:val="000000"/>
                <w:sz w:val="18"/>
                <w:szCs w:val="18"/>
              </w:rPr>
              <w:t>(</w:t>
            </w:r>
            <w:r w:rsidR="00A205AC">
              <w:rPr>
                <w:rFonts w:eastAsia="Times New Roman" w:cstheme="minorHAnsi"/>
                <w:color w:val="000000"/>
                <w:sz w:val="18"/>
                <w:szCs w:val="18"/>
              </w:rPr>
              <w:t xml:space="preserve">E_INJBDA </w:t>
            </w:r>
            <w:r w:rsidR="001F09A7">
              <w:rPr>
                <w:rFonts w:eastAsia="Times New Roman" w:cstheme="minorHAnsi"/>
                <w:color w:val="000000"/>
                <w:sz w:val="18"/>
                <w:szCs w:val="18"/>
              </w:rPr>
              <w:t>EQ 0 and E_INJBDB EQ 0 and E_INJBDC EQ 0 and E_INJBDD EQ 0 and</w:t>
            </w:r>
            <w:r w:rsidR="00A205AC">
              <w:rPr>
                <w:rFonts w:eastAsia="Times New Roman" w:cstheme="minorHAnsi"/>
                <w:color w:val="000000"/>
                <w:sz w:val="18"/>
                <w:szCs w:val="18"/>
              </w:rPr>
              <w:t xml:space="preserve"> E_INJBDF=0</w:t>
            </w:r>
            <w:r w:rsidR="00B5747A">
              <w:rPr>
                <w:rFonts w:eastAsia="Times New Roman" w:cstheme="minorHAnsi"/>
                <w:color w:val="000000"/>
                <w:sz w:val="18"/>
                <w:szCs w:val="18"/>
              </w:rPr>
              <w:t>)</w:t>
            </w:r>
            <w:r w:rsidR="00A205AC">
              <w:rPr>
                <w:rFonts w:eastAsia="Times New Roman" w:cstheme="minorHAnsi"/>
                <w:color w:val="000000"/>
                <w:sz w:val="18"/>
                <w:szCs w:val="18"/>
              </w:rPr>
              <w:t>)</w:t>
            </w:r>
            <w:r>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00596C09" w:rsidP="0049329C" w14:paraId="46685D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70F6E8" w14:textId="77777777" w:rsidTr="00E279F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83905" w:rsidRPr="00636EB5" w:rsidP="00E279FF" w14:paraId="2CC8BB3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D83905" w:rsidRPr="00636EB5" w:rsidP="00E279FF" w14:paraId="2BC3D24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00D83905" w:rsidRPr="00636EB5" w:rsidP="00E279FF" w14:paraId="1265B8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044FAE" w:rsidP="3F00F49D" w14:paraId="115774F8" w14:textId="19B4F9F6">
      <w:pPr>
        <w:contextualSpacing/>
        <w:rPr>
          <w:sz w:val="18"/>
          <w:szCs w:val="18"/>
        </w:rPr>
      </w:pPr>
    </w:p>
    <w:p w:rsidR="00425933" w:rsidRPr="00636EB5" w:rsidP="3F00F49D" w14:paraId="55C6F325" w14:textId="19B4F9F6">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61FEDEAA" w14:textId="77777777" w:rsidTr="00AA61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25933" w:rsidRPr="00636EB5" w:rsidP="00AA616C" w14:paraId="4C6AA87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425933" w:rsidP="00AA616C" w14:paraId="32CD7E6D" w14:textId="451DFF1A">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w:t>
            </w:r>
            <w:r>
              <w:rPr>
                <w:rFonts w:eastAsia="Times New Roman" w:cstheme="minorHAnsi"/>
                <w:color w:val="000000"/>
                <w:sz w:val="18"/>
                <w:szCs w:val="18"/>
              </w:rPr>
              <w:t>to</w:t>
            </w:r>
            <w:r>
              <w:rPr>
                <w:rFonts w:eastAsia="Times New Roman" w:cstheme="minorHAnsi"/>
                <w:color w:val="000000"/>
                <w:sz w:val="18"/>
                <w:szCs w:val="18"/>
              </w:rPr>
              <w:t xml:space="preserve"> IN</w:t>
            </w:r>
            <w:r w:rsidR="00697B1E">
              <w:rPr>
                <w:rFonts w:eastAsia="Times New Roman" w:cstheme="minorHAnsi"/>
                <w:color w:val="000000"/>
                <w:sz w:val="18"/>
                <w:szCs w:val="18"/>
              </w:rPr>
              <w:t>FO</w:t>
            </w:r>
            <w:r>
              <w:rPr>
                <w:rFonts w:eastAsia="Times New Roman" w:cstheme="minorHAnsi"/>
                <w:color w:val="000000"/>
                <w:sz w:val="18"/>
                <w:szCs w:val="18"/>
              </w:rPr>
              <w:t>_ES14.</w:t>
            </w:r>
          </w:p>
          <w:p w:rsidR="00425933" w:rsidRPr="00636EB5" w:rsidP="00AA616C" w14:paraId="1077E0FC"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5E29F4">
              <w:rPr>
                <w:rFonts w:eastAsia="Times New Roman" w:cstheme="minorHAnsi"/>
                <w:color w:val="000000"/>
                <w:sz w:val="18"/>
                <w:szCs w:val="18"/>
              </w:rPr>
              <w:t>Check_HET_Behavioral_Eligibility</w:t>
            </w:r>
            <w:r w:rsidRPr="005E29F4">
              <w:rPr>
                <w:rFonts w:eastAsia="Times New Roman" w:cstheme="minorHAnsi"/>
                <w:color w:val="000000"/>
                <w:sz w:val="18"/>
                <w:szCs w:val="18"/>
              </w:rPr>
              <w:t>.</w:t>
            </w:r>
          </w:p>
        </w:tc>
      </w:tr>
    </w:tbl>
    <w:p w:rsidR="00425933" w:rsidP="3F00F49D" w14:paraId="09B105AA" w14:textId="19B4F9F6">
      <w:pPr>
        <w:contextualSpacing/>
        <w:rPr>
          <w:sz w:val="18"/>
          <w:szCs w:val="18"/>
        </w:rPr>
      </w:pPr>
    </w:p>
    <w:p w:rsidR="00425933" w:rsidP="3F00F49D" w14:paraId="6732FF6E" w14:textId="19B4F9F6">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1041604" w14:textId="77777777" w:rsidTr="00AA61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425933" w:rsidRPr="00636EB5" w:rsidP="00AA616C" w14:paraId="2A7E1367" w14:textId="5C96176B">
            <w:pPr>
              <w:contextualSpacing/>
              <w:rPr>
                <w:rFonts w:eastAsia="Times New Roman" w:cstheme="minorHAnsi"/>
                <w:b/>
                <w:bCs/>
                <w:color w:val="000000"/>
                <w:sz w:val="18"/>
                <w:szCs w:val="18"/>
              </w:rPr>
            </w:pPr>
            <w:r>
              <w:rPr>
                <w:rFonts w:eastAsia="Times New Roman" w:cstheme="minorHAnsi"/>
                <w:b/>
                <w:color w:val="000000"/>
                <w:sz w:val="18"/>
                <w:szCs w:val="18"/>
              </w:rPr>
              <w:t>IN</w:t>
            </w:r>
            <w:r w:rsidR="0092247A">
              <w:rPr>
                <w:rFonts w:eastAsia="Times New Roman" w:cstheme="minorHAnsi"/>
                <w:b/>
                <w:color w:val="000000"/>
                <w:sz w:val="18"/>
                <w:szCs w:val="18"/>
              </w:rPr>
              <w:t>FO_</w:t>
            </w:r>
            <w:r w:rsidRPr="00636EB5">
              <w:rPr>
                <w:rFonts w:eastAsia="Times New Roman" w:cstheme="minorHAnsi"/>
                <w:b/>
                <w:color w:val="000000"/>
                <w:sz w:val="18"/>
                <w:szCs w:val="18"/>
              </w:rPr>
              <w:t>ES14.</w:t>
            </w:r>
          </w:p>
        </w:tc>
        <w:tc>
          <w:tcPr>
            <w:tcW w:w="8843" w:type="dxa"/>
          </w:tcPr>
          <w:p w:rsidR="00425933" w:rsidRPr="00904C53" w:rsidP="00AA616C" w14:paraId="41BB143C"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00425933" w:rsidP="3F00F49D" w14:paraId="03674374" w14:textId="19B4F9F6">
      <w:pPr>
        <w:contextualSpacing/>
        <w:rPr>
          <w:sz w:val="18"/>
          <w:szCs w:val="18"/>
        </w:rPr>
      </w:pPr>
    </w:p>
    <w:p w:rsidR="00425933" w:rsidRPr="00636EB5" w:rsidP="3F00F49D" w14:paraId="5B0123CA" w14:textId="19B4F9F6">
      <w:pPr>
        <w:contextualSpacing/>
        <w:rPr>
          <w:sz w:val="18"/>
          <w:szCs w:val="18"/>
        </w:rPr>
      </w:pPr>
    </w:p>
    <w:tbl>
      <w:tblPr>
        <w:tblW w:w="10278" w:type="dxa"/>
        <w:tblLayout w:type="fixed"/>
        <w:tblLook w:val="04A0"/>
      </w:tblPr>
      <w:tblGrid>
        <w:gridCol w:w="1458"/>
        <w:gridCol w:w="4410"/>
        <w:gridCol w:w="810"/>
        <w:gridCol w:w="3600"/>
      </w:tblGrid>
      <w:tr w14:paraId="5DC0EE65" w14:textId="77777777" w:rsidTr="00596C09">
        <w:tblPrEx>
          <w:tblW w:w="10278" w:type="dxa"/>
          <w:tblLayout w:type="fixed"/>
          <w:tblLook w:val="04A0"/>
        </w:tblPrEx>
        <w:tc>
          <w:tcPr>
            <w:tcW w:w="1458" w:type="dxa"/>
            <w:vAlign w:val="bottom"/>
          </w:tcPr>
          <w:p w:rsidR="007E35F1" w:rsidRPr="00636EB5" w:rsidP="0049329C" w14:paraId="632F108E" w14:textId="77777777">
            <w:pPr>
              <w:contextualSpacing/>
              <w:rPr>
                <w:rFonts w:eastAsia="Times New Roman" w:cstheme="minorHAnsi"/>
                <w:b/>
                <w:bCs/>
                <w:color w:val="000000"/>
                <w:sz w:val="18"/>
                <w:szCs w:val="18"/>
              </w:rPr>
            </w:pPr>
          </w:p>
          <w:p w:rsidR="007E35F1" w:rsidRPr="00636EB5" w:rsidP="0049329C" w14:paraId="1F9AF5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rsidR="007E35F1" w:rsidRPr="00636EB5" w:rsidP="0049329C" w14:paraId="16D64C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prepare your drugs. </w:t>
            </w:r>
          </w:p>
          <w:p w:rsidR="007E35F1" w:rsidRPr="00636EB5" w:rsidP="0049329C" w14:paraId="3646FC02" w14:textId="77777777">
            <w:pPr>
              <w:contextualSpacing/>
              <w:rPr>
                <w:rFonts w:eastAsia="Times New Roman" w:cstheme="minorHAnsi"/>
                <w:b/>
                <w:bCs/>
                <w:color w:val="000000"/>
                <w:sz w:val="18"/>
                <w:szCs w:val="18"/>
              </w:rPr>
            </w:pPr>
          </w:p>
          <w:p w:rsidR="0089318C" w:rsidP="0049329C" w14:paraId="5C3E96B1"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r>
              <w:rPr>
                <w:rFonts w:eastAsia="Times New Roman" w:cstheme="minorHAnsi"/>
                <w:bCs/>
                <w:color w:val="000000"/>
                <w:sz w:val="18"/>
                <w:szCs w:val="18"/>
              </w:rPr>
              <w:t xml:space="preserve"> </w:t>
            </w:r>
          </w:p>
          <w:p w:rsidR="007E35F1" w:rsidRPr="00636EB5" w:rsidP="0049329C" w14:paraId="6827E67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--Mix drugs with water or lemon juice/vinegar--Use cooker /Heat drugs--Use filter]</w:t>
            </w:r>
          </w:p>
        </w:tc>
      </w:tr>
      <w:tr w14:paraId="16360EF3" w14:textId="77777777" w:rsidTr="00596C09">
        <w:tblPrEx>
          <w:tblW w:w="10278" w:type="dxa"/>
          <w:tblLayout w:type="fixed"/>
          <w:tblLook w:val="04A0"/>
        </w:tblPrEx>
        <w:tc>
          <w:tcPr>
            <w:tcW w:w="1458" w:type="dxa"/>
            <w:vAlign w:val="bottom"/>
          </w:tcPr>
          <w:p w:rsidR="007E35F1" w:rsidRPr="00636EB5" w:rsidP="0049329C" w14:paraId="4D8675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rsidR="007E35F1" w:rsidRPr="00636EB5" w:rsidP="0049329C" w14:paraId="3A4378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rsidR="007E35F1" w:rsidRPr="00636EB5" w:rsidP="0049329C" w14:paraId="497E880C" w14:textId="77777777">
            <w:pPr>
              <w:contextualSpacing/>
              <w:rPr>
                <w:rFonts w:eastAsia="Times New Roman" w:cstheme="minorHAnsi"/>
                <w:color w:val="000000"/>
                <w:sz w:val="18"/>
                <w:szCs w:val="18"/>
              </w:rPr>
            </w:pPr>
          </w:p>
        </w:tc>
      </w:tr>
      <w:tr w14:paraId="0D7D2B4A" w14:textId="77777777" w:rsidTr="00596C09">
        <w:tblPrEx>
          <w:tblW w:w="10278" w:type="dxa"/>
          <w:tblLayout w:type="fixed"/>
          <w:tblLook w:val="04A0"/>
        </w:tblPrEx>
        <w:tc>
          <w:tcPr>
            <w:tcW w:w="1458" w:type="dxa"/>
          </w:tcPr>
          <w:p w:rsidR="007E35F1" w:rsidRPr="00636EB5" w:rsidP="0049329C" w14:paraId="32E84AE8" w14:textId="77777777">
            <w:pPr>
              <w:contextualSpacing/>
              <w:rPr>
                <w:rFonts w:eastAsia="Times New Roman" w:cstheme="minorHAnsi"/>
                <w:color w:val="000000"/>
                <w:sz w:val="18"/>
                <w:szCs w:val="18"/>
              </w:rPr>
            </w:pPr>
          </w:p>
        </w:tc>
        <w:tc>
          <w:tcPr>
            <w:tcW w:w="4410" w:type="dxa"/>
            <w:vAlign w:val="bottom"/>
          </w:tcPr>
          <w:p w:rsidR="007E35F1" w:rsidRPr="00636EB5" w:rsidP="0049329C" w14:paraId="148E7CD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P="0049329C" w14:paraId="39577C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C54D506" w14:textId="77777777">
            <w:pPr>
              <w:contextualSpacing/>
              <w:rPr>
                <w:rFonts w:eastAsia="Times New Roman" w:cstheme="minorHAnsi"/>
                <w:bCs/>
                <w:color w:val="000000"/>
                <w:sz w:val="18"/>
                <w:szCs w:val="18"/>
              </w:rPr>
            </w:pPr>
          </w:p>
        </w:tc>
      </w:tr>
      <w:tr w14:paraId="339300D1" w14:textId="77777777" w:rsidTr="00596C09">
        <w:tblPrEx>
          <w:tblW w:w="10278" w:type="dxa"/>
          <w:tblLayout w:type="fixed"/>
          <w:tblLook w:val="04A0"/>
        </w:tblPrEx>
        <w:tc>
          <w:tcPr>
            <w:tcW w:w="1458" w:type="dxa"/>
          </w:tcPr>
          <w:p w:rsidR="007E35F1" w:rsidRPr="00636EB5" w:rsidP="0049329C" w14:paraId="15F25CC6" w14:textId="77777777">
            <w:pPr>
              <w:contextualSpacing/>
              <w:rPr>
                <w:rFonts w:eastAsia="Times New Roman" w:cstheme="minorHAnsi"/>
                <w:color w:val="000000"/>
                <w:sz w:val="18"/>
                <w:szCs w:val="18"/>
              </w:rPr>
            </w:pPr>
          </w:p>
        </w:tc>
        <w:tc>
          <w:tcPr>
            <w:tcW w:w="4410" w:type="dxa"/>
            <w:vAlign w:val="bottom"/>
          </w:tcPr>
          <w:p w:rsidR="007E35F1" w:rsidRPr="00636EB5" w:rsidP="0049329C" w14:paraId="0DDDD5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P="0049329C" w14:paraId="1260B4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2F88856" w14:textId="77777777">
            <w:pPr>
              <w:contextualSpacing/>
              <w:rPr>
                <w:rFonts w:eastAsia="Times New Roman" w:cstheme="minorHAnsi"/>
                <w:bCs/>
                <w:color w:val="000000"/>
                <w:sz w:val="18"/>
                <w:szCs w:val="18"/>
              </w:rPr>
            </w:pPr>
          </w:p>
        </w:tc>
      </w:tr>
    </w:tbl>
    <w:p w:rsidR="00044FAE" w:rsidRPr="00636EB5" w:rsidP="0049329C" w14:paraId="299326E5"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7B50C458" w14:textId="77777777" w:rsidTr="00E24B03">
        <w:tblPrEx>
          <w:tblW w:w="10278" w:type="dxa"/>
          <w:tblLayout w:type="fixed"/>
          <w:tblLook w:val="04A0"/>
        </w:tblPrEx>
        <w:tc>
          <w:tcPr>
            <w:tcW w:w="1458" w:type="dxa"/>
            <w:vAlign w:val="bottom"/>
          </w:tcPr>
          <w:p w:rsidR="007E35F1" w:rsidRPr="00636EB5" w:rsidP="0049329C" w14:paraId="0D47F8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ES15.</w:t>
            </w:r>
          </w:p>
        </w:tc>
        <w:tc>
          <w:tcPr>
            <w:tcW w:w="8820" w:type="dxa"/>
            <w:gridSpan w:val="3"/>
            <w:vAlign w:val="bottom"/>
          </w:tcPr>
          <w:p w:rsidR="007E35F1" w:rsidRPr="00636EB5" w:rsidP="0049329C" w14:paraId="1D0CBAE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inject your drugs.  </w:t>
            </w:r>
          </w:p>
          <w:p w:rsidR="007E35F1" w:rsidRPr="00636EB5" w:rsidP="0049329C" w14:paraId="0C69D940" w14:textId="77777777">
            <w:pPr>
              <w:contextualSpacing/>
              <w:rPr>
                <w:rFonts w:eastAsia="Times New Roman" w:cstheme="minorHAnsi"/>
                <w:b/>
                <w:bCs/>
                <w:color w:val="000000"/>
                <w:sz w:val="18"/>
                <w:szCs w:val="18"/>
              </w:rPr>
            </w:pPr>
          </w:p>
          <w:p w:rsidR="007E35F1" w:rsidRPr="00636EB5" w:rsidP="0049329C" w14:paraId="53C036BA"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007E35F1" w:rsidRPr="00636EB5" w:rsidP="0049329C" w14:paraId="10006C8B"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--Tie off and find vein (IVDU)--Clean injection site--Register (IVDU)]</w:t>
            </w:r>
          </w:p>
        </w:tc>
      </w:tr>
      <w:tr w14:paraId="2F281AB8" w14:textId="77777777" w:rsidTr="00E24B03">
        <w:tblPrEx>
          <w:tblW w:w="10278" w:type="dxa"/>
          <w:tblLayout w:type="fixed"/>
          <w:tblLook w:val="04A0"/>
        </w:tblPrEx>
        <w:tc>
          <w:tcPr>
            <w:tcW w:w="1458" w:type="dxa"/>
            <w:vAlign w:val="bottom"/>
          </w:tcPr>
          <w:p w:rsidR="007E35F1" w:rsidRPr="00636EB5" w:rsidP="0049329C" w14:paraId="648958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rsidR="007E35F1" w:rsidRPr="00636EB5" w:rsidP="0049329C" w14:paraId="041451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rsidR="007E35F1" w:rsidRPr="00636EB5" w:rsidP="0049329C" w14:paraId="1A97085A" w14:textId="77777777">
            <w:pPr>
              <w:contextualSpacing/>
              <w:rPr>
                <w:rFonts w:eastAsia="Times New Roman" w:cstheme="minorHAnsi"/>
                <w:color w:val="000000"/>
                <w:sz w:val="18"/>
                <w:szCs w:val="18"/>
              </w:rPr>
            </w:pPr>
          </w:p>
        </w:tc>
      </w:tr>
      <w:tr w14:paraId="2EB796EF" w14:textId="77777777" w:rsidTr="00E24B03">
        <w:tblPrEx>
          <w:tblW w:w="10278" w:type="dxa"/>
          <w:tblLayout w:type="fixed"/>
          <w:tblLook w:val="04A0"/>
        </w:tblPrEx>
        <w:tc>
          <w:tcPr>
            <w:tcW w:w="1458" w:type="dxa"/>
          </w:tcPr>
          <w:p w:rsidR="007E35F1" w:rsidRPr="00636EB5" w:rsidP="0049329C" w14:paraId="3095DD43" w14:textId="77777777">
            <w:pPr>
              <w:contextualSpacing/>
              <w:rPr>
                <w:rFonts w:eastAsia="Times New Roman" w:cstheme="minorHAnsi"/>
                <w:color w:val="000000"/>
                <w:sz w:val="18"/>
                <w:szCs w:val="18"/>
              </w:rPr>
            </w:pPr>
          </w:p>
        </w:tc>
        <w:tc>
          <w:tcPr>
            <w:tcW w:w="4410" w:type="dxa"/>
            <w:vAlign w:val="bottom"/>
          </w:tcPr>
          <w:p w:rsidR="007E35F1" w:rsidRPr="00636EB5" w:rsidP="0049329C" w14:paraId="005613B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P="0049329C" w14:paraId="013EBB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EA6592A" w14:textId="77777777">
            <w:pPr>
              <w:contextualSpacing/>
              <w:rPr>
                <w:rFonts w:eastAsia="Times New Roman" w:cstheme="minorHAnsi"/>
                <w:bCs/>
                <w:color w:val="000000"/>
                <w:sz w:val="18"/>
                <w:szCs w:val="18"/>
              </w:rPr>
            </w:pPr>
          </w:p>
        </w:tc>
      </w:tr>
      <w:tr w14:paraId="5E1EE243" w14:textId="77777777" w:rsidTr="00E24B03">
        <w:tblPrEx>
          <w:tblW w:w="10278" w:type="dxa"/>
          <w:tblLayout w:type="fixed"/>
          <w:tblLook w:val="04A0"/>
        </w:tblPrEx>
        <w:tc>
          <w:tcPr>
            <w:tcW w:w="1458" w:type="dxa"/>
          </w:tcPr>
          <w:p w:rsidR="007E35F1" w:rsidRPr="00636EB5" w:rsidP="0049329C" w14:paraId="5426127C" w14:textId="77777777">
            <w:pPr>
              <w:contextualSpacing/>
              <w:rPr>
                <w:rFonts w:eastAsia="Times New Roman" w:cstheme="minorHAnsi"/>
                <w:color w:val="000000"/>
                <w:sz w:val="18"/>
                <w:szCs w:val="18"/>
              </w:rPr>
            </w:pPr>
          </w:p>
        </w:tc>
        <w:tc>
          <w:tcPr>
            <w:tcW w:w="4410" w:type="dxa"/>
            <w:vAlign w:val="bottom"/>
          </w:tcPr>
          <w:p w:rsidR="007E35F1" w:rsidRPr="00636EB5" w:rsidP="0049329C" w14:paraId="539FF9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P="0049329C" w14:paraId="3B3B8C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6921AE6" w14:textId="77777777">
            <w:pPr>
              <w:contextualSpacing/>
              <w:rPr>
                <w:rFonts w:eastAsia="Times New Roman" w:cstheme="minorHAnsi"/>
                <w:bCs/>
                <w:color w:val="000000"/>
                <w:sz w:val="18"/>
                <w:szCs w:val="18"/>
              </w:rPr>
            </w:pPr>
          </w:p>
        </w:tc>
      </w:tr>
    </w:tbl>
    <w:p w:rsidR="00044FAE" w:rsidRPr="00636EB5" w:rsidP="0049329C" w14:paraId="61DB1627"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38916C2A" w14:textId="77777777" w:rsidTr="00E24B03">
        <w:tblPrEx>
          <w:tblW w:w="10278" w:type="dxa"/>
          <w:tblLayout w:type="fixed"/>
          <w:tblLook w:val="04A0"/>
        </w:tblPrEx>
        <w:tc>
          <w:tcPr>
            <w:tcW w:w="1458" w:type="dxa"/>
            <w:vAlign w:val="bottom"/>
          </w:tcPr>
          <w:p w:rsidR="007E35F1" w:rsidRPr="00636EB5" w:rsidP="0049329C" w14:paraId="2CEDD3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rsidR="007E35F1" w:rsidRPr="00636EB5" w:rsidP="0049329C" w14:paraId="3AC472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type of syringe do you usually inject with? </w:t>
            </w:r>
          </w:p>
          <w:p w:rsidR="007E35F1" w:rsidRPr="00636EB5" w:rsidP="0049329C" w14:paraId="1D566363" w14:textId="77777777">
            <w:pPr>
              <w:contextualSpacing/>
              <w:rPr>
                <w:rFonts w:eastAsia="Times New Roman" w:cstheme="minorHAnsi"/>
                <w:b/>
                <w:bCs/>
                <w:color w:val="000000"/>
                <w:sz w:val="18"/>
                <w:szCs w:val="18"/>
              </w:rPr>
            </w:pPr>
          </w:p>
          <w:p w:rsidR="007E35F1" w:rsidRPr="00636EB5" w:rsidP="0049329C" w14:paraId="162F8A56"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007E35F1" w:rsidRPr="00636EB5" w:rsidP="0049329C" w14:paraId="38DAAFA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--Syringe size (in cc</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or </w:t>
            </w:r>
            <w:r w:rsidRPr="00636EB5">
              <w:rPr>
                <w:rFonts w:eastAsia="Times New Roman" w:cstheme="minorHAnsi"/>
                <w:bCs/>
                <w:color w:val="000000"/>
                <w:sz w:val="18"/>
                <w:szCs w:val="18"/>
              </w:rPr>
              <w:t>units)--</w:t>
            </w:r>
            <w:r w:rsidRPr="00636EB5">
              <w:rPr>
                <w:rFonts w:eastAsia="Times New Roman" w:cstheme="minorHAnsi"/>
                <w:bCs/>
                <w:color w:val="000000"/>
                <w:sz w:val="18"/>
                <w:szCs w:val="18"/>
              </w:rPr>
              <w:t>Needle size (gauge, length)--Cap (color, number)(Can also ask where they usually get syringes, what they do with them after injecting, and how they know if they are new or used.)]</w:t>
            </w:r>
          </w:p>
        </w:tc>
      </w:tr>
      <w:tr w14:paraId="2C3A77AC" w14:textId="77777777" w:rsidTr="00E24B03">
        <w:tblPrEx>
          <w:tblW w:w="10278" w:type="dxa"/>
          <w:tblLayout w:type="fixed"/>
          <w:tblLook w:val="04A0"/>
        </w:tblPrEx>
        <w:tc>
          <w:tcPr>
            <w:tcW w:w="1458" w:type="dxa"/>
            <w:vAlign w:val="bottom"/>
          </w:tcPr>
          <w:p w:rsidR="007E35F1" w:rsidRPr="00636EB5" w:rsidP="0049329C" w14:paraId="3DEF609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rsidR="007E35F1" w:rsidRPr="00636EB5" w:rsidP="0049329C" w14:paraId="2358AE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rsidR="007E35F1" w:rsidRPr="00636EB5" w:rsidP="0049329C" w14:paraId="1C315945" w14:textId="77777777">
            <w:pPr>
              <w:contextualSpacing/>
              <w:rPr>
                <w:rFonts w:eastAsia="Times New Roman" w:cstheme="minorHAnsi"/>
                <w:color w:val="000000"/>
                <w:sz w:val="18"/>
                <w:szCs w:val="18"/>
              </w:rPr>
            </w:pPr>
          </w:p>
        </w:tc>
      </w:tr>
      <w:tr w14:paraId="79AAA48F" w14:textId="77777777" w:rsidTr="00E24B03">
        <w:tblPrEx>
          <w:tblW w:w="10278" w:type="dxa"/>
          <w:tblLayout w:type="fixed"/>
          <w:tblLook w:val="04A0"/>
        </w:tblPrEx>
        <w:tc>
          <w:tcPr>
            <w:tcW w:w="1458" w:type="dxa"/>
          </w:tcPr>
          <w:p w:rsidR="007E35F1" w:rsidRPr="00636EB5" w:rsidP="0049329C" w14:paraId="5A0DBF86" w14:textId="77777777">
            <w:pPr>
              <w:contextualSpacing/>
              <w:rPr>
                <w:rFonts w:eastAsia="Times New Roman" w:cstheme="minorHAnsi"/>
                <w:color w:val="000000"/>
                <w:sz w:val="18"/>
                <w:szCs w:val="18"/>
              </w:rPr>
            </w:pPr>
          </w:p>
        </w:tc>
        <w:tc>
          <w:tcPr>
            <w:tcW w:w="4410" w:type="dxa"/>
            <w:vAlign w:val="bottom"/>
          </w:tcPr>
          <w:p w:rsidR="007E35F1" w:rsidRPr="00636EB5" w:rsidP="0049329C" w14:paraId="5C7960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P="0049329C" w14:paraId="378392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D9C20FF" w14:textId="77777777">
            <w:pPr>
              <w:contextualSpacing/>
              <w:rPr>
                <w:rFonts w:eastAsia="Times New Roman" w:cstheme="minorHAnsi"/>
                <w:bCs/>
                <w:color w:val="000000"/>
                <w:sz w:val="18"/>
                <w:szCs w:val="18"/>
              </w:rPr>
            </w:pPr>
          </w:p>
        </w:tc>
      </w:tr>
      <w:tr w14:paraId="52B56FC5" w14:textId="77777777" w:rsidTr="00E24B03">
        <w:tblPrEx>
          <w:tblW w:w="10278" w:type="dxa"/>
          <w:tblLayout w:type="fixed"/>
          <w:tblLook w:val="04A0"/>
        </w:tblPrEx>
        <w:tc>
          <w:tcPr>
            <w:tcW w:w="1458" w:type="dxa"/>
          </w:tcPr>
          <w:p w:rsidR="007E35F1" w:rsidRPr="00636EB5" w:rsidP="0049329C" w14:paraId="2277FE8F" w14:textId="77777777">
            <w:pPr>
              <w:contextualSpacing/>
              <w:rPr>
                <w:rFonts w:eastAsia="Times New Roman" w:cstheme="minorHAnsi"/>
                <w:color w:val="000000"/>
                <w:sz w:val="18"/>
                <w:szCs w:val="18"/>
              </w:rPr>
            </w:pPr>
          </w:p>
        </w:tc>
        <w:tc>
          <w:tcPr>
            <w:tcW w:w="4410" w:type="dxa"/>
            <w:vAlign w:val="bottom"/>
          </w:tcPr>
          <w:p w:rsidR="007E35F1" w:rsidRPr="00636EB5" w:rsidP="0049329C" w14:paraId="706D6A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P="0049329C" w14:paraId="308D0D9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E501EAC" w14:textId="77777777">
            <w:pPr>
              <w:contextualSpacing/>
              <w:rPr>
                <w:rFonts w:eastAsia="Times New Roman" w:cstheme="minorHAnsi"/>
                <w:bCs/>
                <w:color w:val="000000"/>
                <w:sz w:val="18"/>
                <w:szCs w:val="18"/>
              </w:rPr>
            </w:pPr>
          </w:p>
        </w:tc>
      </w:tr>
    </w:tbl>
    <w:p w:rsidR="007E35F1" w:rsidRPr="00636EB5" w:rsidP="0049329C" w14:paraId="158DB6C1" w14:textId="77777777">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D3E78F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8A8C9F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rsidR="007E35F1" w:rsidRPr="00636EB5" w:rsidP="0049329C" w14:paraId="7E58662F"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0552378" w14:textId="77777777">
            <w:pPr>
              <w:contextualSpacing/>
              <w:rPr>
                <w:rFonts w:eastAsia="Times New Roman" w:cstheme="minorHAnsi"/>
                <w:b/>
                <w:bCs/>
                <w:color w:val="000000"/>
                <w:sz w:val="18"/>
                <w:szCs w:val="18"/>
              </w:rPr>
            </w:pPr>
          </w:p>
        </w:tc>
      </w:tr>
      <w:tr w14:paraId="5977B629" w14:textId="77777777" w:rsidTr="007E35F1">
        <w:tblPrEx>
          <w:tblW w:w="10278" w:type="dxa"/>
          <w:tblLayout w:type="fixed"/>
          <w:tblLook w:val="04A0"/>
        </w:tblPrEx>
        <w:trPr>
          <w:trHeight w:val="315"/>
        </w:trPr>
        <w:tc>
          <w:tcPr>
            <w:tcW w:w="1548" w:type="dxa"/>
            <w:vAlign w:val="bottom"/>
          </w:tcPr>
          <w:p w:rsidR="007E35F1" w:rsidRPr="00636EB5" w:rsidP="0049329C" w14:paraId="60B2F19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rsidR="007E35F1" w:rsidRPr="00636EB5" w:rsidP="0049329C" w14:paraId="4BEC379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rsidR="007E35F1" w:rsidRPr="00636EB5" w:rsidP="0049329C" w14:paraId="401DFC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rsidR="007E35F1" w:rsidP="3F00F49D" w14:paraId="6094287F" w14:textId="19B4F9F6">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4ADA235" w14:textId="77777777" w:rsidTr="00AA61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425933" w:rsidRPr="00636EB5" w:rsidP="00AA616C" w14:paraId="55AF22A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E_INJCT</w:t>
            </w:r>
            <w:r w:rsidRPr="00636EB5">
              <w:rPr>
                <w:rFonts w:eastAsia="Times New Roman" w:cstheme="minorHAnsi"/>
                <w:b/>
                <w:color w:val="000000"/>
                <w:sz w:val="18"/>
                <w:szCs w:val="18"/>
              </w:rPr>
              <w:t>.</w:t>
            </w:r>
          </w:p>
        </w:tc>
        <w:tc>
          <w:tcPr>
            <w:tcW w:w="8550" w:type="dxa"/>
          </w:tcPr>
          <w:p w:rsidR="00425933" w:rsidRPr="00636EB5" w:rsidP="00AA616C" w14:paraId="3AD126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w:t>
            </w:r>
            <w:r>
              <w:rPr>
                <w:rFonts w:eastAsia="Times New Roman" w:cstheme="minorHAnsi"/>
                <w:color w:val="000000"/>
                <w:sz w:val="18"/>
                <w:szCs w:val="18"/>
              </w:rPr>
              <w:t>CHECK_HET_Behavioral_Eligibility</w:t>
            </w:r>
            <w:r w:rsidRPr="00636EB5">
              <w:rPr>
                <w:rFonts w:eastAsia="Times New Roman" w:cstheme="minorHAnsi"/>
                <w:color w:val="000000"/>
                <w:sz w:val="18"/>
                <w:szCs w:val="18"/>
              </w:rPr>
              <w:t xml:space="preserve">.  </w:t>
            </w:r>
          </w:p>
        </w:tc>
      </w:tr>
    </w:tbl>
    <w:p w:rsidR="00425933" w:rsidRPr="00636EB5" w:rsidP="3F00F49D" w14:paraId="1E1CE5F8" w14:textId="19B4F9F6">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F37D1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2EE275A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rsidR="007E35F1" w:rsidRPr="00636EB5" w:rsidP="0049329C" w14:paraId="40C8D951"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7445DB1A" w14:textId="77777777">
            <w:pPr>
              <w:contextualSpacing/>
              <w:rPr>
                <w:rFonts w:eastAsia="Times New Roman" w:cstheme="minorHAnsi"/>
                <w:b/>
                <w:bCs/>
                <w:color w:val="000000"/>
                <w:sz w:val="18"/>
                <w:szCs w:val="18"/>
              </w:rPr>
            </w:pPr>
          </w:p>
        </w:tc>
      </w:tr>
      <w:tr w14:paraId="55C464EB" w14:textId="77777777" w:rsidTr="007E35F1">
        <w:tblPrEx>
          <w:tblW w:w="10278" w:type="dxa"/>
          <w:tblLayout w:type="fixed"/>
          <w:tblLook w:val="04A0"/>
        </w:tblPrEx>
        <w:trPr>
          <w:trHeight w:val="297"/>
        </w:trPr>
        <w:tc>
          <w:tcPr>
            <w:tcW w:w="1548" w:type="dxa"/>
            <w:vAlign w:val="bottom"/>
          </w:tcPr>
          <w:p w:rsidR="007E35F1" w:rsidRPr="00636EB5" w:rsidP="0049329C" w14:paraId="3613A75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rsidR="007E35F1" w:rsidRPr="00636EB5" w:rsidP="0049329C" w14:paraId="2B086E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rsidR="007E35F1" w:rsidRPr="00636EB5" w:rsidP="0049329C" w14:paraId="7D919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E_INJCT = if (</w:t>
            </w:r>
            <w:r w:rsidR="00E279FF">
              <w:rPr>
                <w:rFonts w:eastAsia="Times New Roman" w:cstheme="minorHAnsi"/>
                <w:color w:val="000000"/>
                <w:sz w:val="18"/>
                <w:szCs w:val="18"/>
              </w:rPr>
              <w:t>E_INJSIG</w:t>
            </w:r>
            <w:r w:rsidRPr="00636EB5">
              <w:rPr>
                <w:rFonts w:eastAsia="Times New Roman" w:cstheme="minorHAnsi"/>
                <w:color w:val="000000"/>
                <w:sz w:val="18"/>
                <w:szCs w:val="18"/>
              </w:rPr>
              <w:t>=1 OR (</w:t>
            </w:r>
            <w:r w:rsidR="00E279FF">
              <w:rPr>
                <w:rFonts w:eastAsia="Times New Roman" w:cstheme="minorHAnsi"/>
                <w:color w:val="000000"/>
                <w:sz w:val="18"/>
                <w:szCs w:val="18"/>
              </w:rPr>
              <w:t>E_INJSIG</w:t>
            </w:r>
            <w:r w:rsidRPr="00636EB5">
              <w:rPr>
                <w:rFonts w:eastAsia="Times New Roman" w:cstheme="minorHAnsi"/>
                <w:color w:val="000000"/>
                <w:sz w:val="18"/>
                <w:szCs w:val="18"/>
              </w:rPr>
              <w:t>=2 AND E_INJKNW=1),1,0)</w:t>
            </w:r>
          </w:p>
        </w:tc>
      </w:tr>
    </w:tbl>
    <w:p w:rsidR="007E35F1" w:rsidRPr="00636EB5" w:rsidP="0049329C" w14:paraId="6A60631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504A9F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0EC71DE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Check_HET_Behavioral_Eligibility</w:t>
            </w:r>
            <w:r w:rsidRPr="00636EB5">
              <w:rPr>
                <w:rFonts w:eastAsia="Times New Roman" w:cstheme="minorHAnsi"/>
                <w:b/>
                <w:color w:val="000000"/>
                <w:sz w:val="18"/>
                <w:szCs w:val="18"/>
              </w:rPr>
              <w:t>.</w:t>
            </w:r>
          </w:p>
        </w:tc>
        <w:tc>
          <w:tcPr>
            <w:tcW w:w="8550" w:type="dxa"/>
          </w:tcPr>
          <w:p w:rsidR="007E35F1" w:rsidRPr="00636EB5" w:rsidP="0049329C" w14:paraId="07D34D5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rsidR="007E35F1" w:rsidRPr="00636EB5" w:rsidP="0049329C" w14:paraId="59E81B73" w14:textId="77777777">
      <w:pPr>
        <w:contextualSpacing/>
        <w:rPr>
          <w:rFonts w:cstheme="minorHAnsi"/>
          <w:sz w:val="18"/>
          <w:szCs w:val="18"/>
        </w:rPr>
      </w:pPr>
    </w:p>
    <w:p w:rsidR="00994429" w:rsidRPr="00636EB5" w:rsidP="00994429" w14:paraId="2A349B1A" w14:textId="77777777">
      <w:pPr>
        <w:pStyle w:val="Heading2Q-aire"/>
      </w:pPr>
      <w:r w:rsidRPr="00636EB5">
        <w:t>Behavioral Eligibility</w:t>
      </w:r>
      <w:r>
        <w:t>, NHBS-HET</w:t>
      </w:r>
      <w:r w:rsidRPr="00636EB5">
        <w:t xml:space="preserve"> </w:t>
      </w:r>
    </w:p>
    <w:p w:rsidR="007E35F1" w:rsidRPr="00636EB5" w:rsidP="0049329C" w14:paraId="5E5D3A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3BE9314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636EB5" w:rsidP="0049329C" w14:paraId="39ACD9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rsidR="007E35F1" w:rsidRPr="00636EB5" w:rsidP="0049329C" w14:paraId="370F72BB" w14:textId="43F6B578">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w:t>
            </w:r>
            <w:r w:rsidRPr="00636EB5" w:rsidR="00D20E0E">
              <w:rPr>
                <w:rFonts w:eastAsia="Times New Roman" w:cstheme="minorHAnsi"/>
                <w:color w:val="000000"/>
                <w:sz w:val="18"/>
                <w:szCs w:val="18"/>
              </w:rPr>
              <w:t>ES</w:t>
            </w:r>
            <w:r w:rsidR="00D20E0E">
              <w:rPr>
                <w:rFonts w:eastAsia="Times New Roman" w:cstheme="minorHAnsi"/>
                <w:color w:val="000000"/>
                <w:sz w:val="18"/>
                <w:szCs w:val="18"/>
              </w:rPr>
              <w:t>8a</w:t>
            </w:r>
            <w:r w:rsidRPr="00636EB5" w:rsidR="00D20E0E">
              <w:rPr>
                <w:rFonts w:eastAsia="Times New Roman" w:cstheme="minorHAnsi"/>
                <w:color w:val="000000"/>
                <w:sz w:val="18"/>
                <w:szCs w:val="18"/>
              </w:rPr>
              <w:t xml:space="preserve"> </w:t>
            </w:r>
            <w:r w:rsidRPr="00636EB5">
              <w:rPr>
                <w:rFonts w:eastAsia="Times New Roman" w:cstheme="minorHAnsi"/>
                <w:color w:val="000000"/>
                <w:sz w:val="18"/>
                <w:szCs w:val="18"/>
              </w:rPr>
              <w:t>EQ 1 or 2), go to INTRO_ES17.</w:t>
            </w:r>
          </w:p>
          <w:p w:rsidR="007E35F1" w:rsidRPr="00636EB5" w:rsidP="0049329C" w14:paraId="66B153D0" w14:textId="649EE1B9">
            <w:pPr>
              <w:contextualSpacing/>
              <w:rPr>
                <w:rFonts w:eastAsia="Times New Roman" w:cstheme="minorHAnsi"/>
                <w:color w:val="000000"/>
                <w:sz w:val="18"/>
                <w:szCs w:val="18"/>
              </w:rPr>
            </w:pPr>
            <w:r w:rsidRPr="00636EB5">
              <w:rPr>
                <w:rFonts w:eastAsia="Times New Roman" w:cstheme="minorHAnsi"/>
                <w:color w:val="000000"/>
                <w:sz w:val="18"/>
                <w:szCs w:val="18"/>
              </w:rPr>
              <w:t>If R NOT male or female (</w:t>
            </w:r>
            <w:r w:rsidRPr="00636EB5" w:rsidR="00D20E0E">
              <w:rPr>
                <w:rFonts w:eastAsia="Times New Roman" w:cstheme="minorHAnsi"/>
                <w:color w:val="000000"/>
                <w:sz w:val="18"/>
                <w:szCs w:val="18"/>
              </w:rPr>
              <w:t>ES</w:t>
            </w:r>
            <w:r w:rsidR="00D20E0E">
              <w:rPr>
                <w:rFonts w:eastAsia="Times New Roman" w:cstheme="minorHAnsi"/>
                <w:color w:val="000000"/>
                <w:sz w:val="18"/>
                <w:szCs w:val="18"/>
              </w:rPr>
              <w:t>8a</w:t>
            </w:r>
            <w:r w:rsidRPr="00636EB5" w:rsidR="00D20E0E">
              <w:rPr>
                <w:rFonts w:eastAsia="Times New Roman" w:cstheme="minorHAnsi"/>
                <w:color w:val="000000"/>
                <w:sz w:val="18"/>
                <w:szCs w:val="18"/>
              </w:rPr>
              <w:t xml:space="preserve"> </w:t>
            </w:r>
            <w:r w:rsidRPr="00636EB5">
              <w:rPr>
                <w:rFonts w:eastAsia="Times New Roman" w:cstheme="minorHAnsi"/>
                <w:color w:val="000000"/>
                <w:sz w:val="18"/>
                <w:szCs w:val="18"/>
              </w:rPr>
              <w:t xml:space="preserve">EQ DK or REF), go to </w:t>
            </w:r>
            <w:r w:rsidRPr="00636EB5">
              <w:rPr>
                <w:rFonts w:eastAsia="Times New Roman" w:cstheme="minorHAnsi"/>
                <w:bCs/>
                <w:color w:val="000000"/>
                <w:sz w:val="18"/>
                <w:szCs w:val="18"/>
              </w:rPr>
              <w:t>CALC_E_VAS12.</w:t>
            </w:r>
          </w:p>
        </w:tc>
      </w:tr>
    </w:tbl>
    <w:p w:rsidR="007E35F1" w:rsidRPr="00636EB5" w:rsidP="0049329C" w14:paraId="7C1414A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45B8536" w14:textId="77777777" w:rsidTr="0093462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15"/>
        </w:trPr>
        <w:tc>
          <w:tcPr>
            <w:tcW w:w="1530" w:type="dxa"/>
            <w:noWrap/>
            <w:hideMark/>
          </w:tcPr>
          <w:p w:rsidR="007E35F1" w:rsidRPr="00636EB5" w:rsidP="0049329C" w14:paraId="296A57A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rsidR="007E35F1" w:rsidRPr="00636EB5" w:rsidP="0049329C" w14:paraId="6FB0EEF0" w14:textId="77777777">
            <w:pPr>
              <w:contextualSpacing/>
              <w:rPr>
                <w:rFonts w:eastAsia="Times New Roman" w:cstheme="minorHAnsi"/>
                <w:b/>
                <w:bCs/>
                <w:color w:val="000000"/>
                <w:sz w:val="18"/>
                <w:szCs w:val="18"/>
              </w:rPr>
            </w:pPr>
          </w:p>
        </w:tc>
        <w:tc>
          <w:tcPr>
            <w:tcW w:w="8730" w:type="dxa"/>
          </w:tcPr>
          <w:p w:rsidR="007E35F1" w:rsidRPr="00636EB5" w:rsidP="00934626" w14:paraId="71CB6E8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having sex.  Please remember your answers will be kept private.</w:t>
            </w:r>
            <w:r w:rsidR="00152AC0">
              <w:rPr>
                <w:rFonts w:eastAsia="Times New Roman" w:cstheme="minorHAnsi"/>
                <w:color w:val="000000"/>
                <w:sz w:val="18"/>
                <w:szCs w:val="18"/>
              </w:rPr>
              <w:t>"</w:t>
            </w:r>
          </w:p>
        </w:tc>
      </w:tr>
    </w:tbl>
    <w:p w:rsidR="007E35F1" w:rsidRPr="00636EB5" w:rsidP="0049329C" w14:paraId="6612389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789951F" w14:textId="77777777" w:rsidTr="00E24B03">
        <w:tblPrEx>
          <w:tblW w:w="10278" w:type="dxa"/>
          <w:tblLayout w:type="fixed"/>
          <w:tblLook w:val="04A0"/>
        </w:tblPrEx>
        <w:tc>
          <w:tcPr>
            <w:tcW w:w="1458" w:type="dxa"/>
            <w:vAlign w:val="bottom"/>
          </w:tcPr>
          <w:p w:rsidR="007E35F1" w:rsidRPr="00636EB5" w:rsidP="0049329C" w14:paraId="6410E5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rsidR="007E35F1" w:rsidRPr="00636EB5" w:rsidP="0049329C" w14:paraId="773782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had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if R is 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tc>
      </w:tr>
      <w:tr w14:paraId="1F5C9228" w14:textId="77777777" w:rsidTr="00E24B03">
        <w:tblPrEx>
          <w:tblW w:w="10278" w:type="dxa"/>
          <w:tblLayout w:type="fixed"/>
          <w:tblLook w:val="04A0"/>
        </w:tblPrEx>
        <w:tc>
          <w:tcPr>
            <w:tcW w:w="1458" w:type="dxa"/>
            <w:vAlign w:val="bottom"/>
          </w:tcPr>
          <w:p w:rsidR="007E35F1" w:rsidRPr="00636EB5" w:rsidP="0049329C" w14:paraId="642A968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E_OPPSEX</w:t>
            </w:r>
          </w:p>
        </w:tc>
        <w:tc>
          <w:tcPr>
            <w:tcW w:w="5220" w:type="dxa"/>
            <w:gridSpan w:val="2"/>
            <w:vAlign w:val="bottom"/>
          </w:tcPr>
          <w:p w:rsidR="007E35F1" w:rsidRPr="00636EB5" w:rsidP="0049329C" w14:paraId="50DCE7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rsidR="007E35F1" w:rsidRPr="00636EB5" w:rsidP="0049329C" w14:paraId="45B08148" w14:textId="77777777">
            <w:pPr>
              <w:contextualSpacing/>
              <w:rPr>
                <w:rFonts w:eastAsia="Times New Roman" w:cstheme="minorHAnsi"/>
                <w:color w:val="000000"/>
                <w:sz w:val="18"/>
                <w:szCs w:val="18"/>
              </w:rPr>
            </w:pPr>
          </w:p>
        </w:tc>
      </w:tr>
      <w:tr w14:paraId="04867EA8" w14:textId="77777777" w:rsidTr="00E24B03">
        <w:tblPrEx>
          <w:tblW w:w="10278" w:type="dxa"/>
          <w:tblLayout w:type="fixed"/>
          <w:tblLook w:val="04A0"/>
        </w:tblPrEx>
        <w:tc>
          <w:tcPr>
            <w:tcW w:w="1458" w:type="dxa"/>
          </w:tcPr>
          <w:p w:rsidR="007E35F1" w:rsidRPr="00636EB5" w:rsidP="0049329C" w14:paraId="3D5FCAB2" w14:textId="77777777">
            <w:pPr>
              <w:contextualSpacing/>
              <w:rPr>
                <w:rFonts w:eastAsia="Times New Roman" w:cstheme="minorHAnsi"/>
                <w:color w:val="000000"/>
                <w:sz w:val="18"/>
                <w:szCs w:val="18"/>
              </w:rPr>
            </w:pPr>
          </w:p>
        </w:tc>
        <w:tc>
          <w:tcPr>
            <w:tcW w:w="4770" w:type="dxa"/>
            <w:vAlign w:val="bottom"/>
          </w:tcPr>
          <w:p w:rsidR="007E35F1" w:rsidRPr="00636EB5" w:rsidP="0049329C" w14:paraId="1EEFD1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7133B7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800DF61" w14:textId="77777777">
            <w:pPr>
              <w:contextualSpacing/>
              <w:rPr>
                <w:rFonts w:eastAsia="Times New Roman" w:cstheme="minorHAnsi"/>
                <w:bCs/>
                <w:color w:val="000000"/>
                <w:sz w:val="18"/>
                <w:szCs w:val="18"/>
              </w:rPr>
            </w:pPr>
          </w:p>
        </w:tc>
      </w:tr>
      <w:tr w14:paraId="795CDED4" w14:textId="77777777" w:rsidTr="00E24B03">
        <w:tblPrEx>
          <w:tblW w:w="10278" w:type="dxa"/>
          <w:tblLayout w:type="fixed"/>
          <w:tblLook w:val="04A0"/>
        </w:tblPrEx>
        <w:tc>
          <w:tcPr>
            <w:tcW w:w="1458" w:type="dxa"/>
          </w:tcPr>
          <w:p w:rsidR="007E35F1" w:rsidRPr="00636EB5" w:rsidP="0049329C" w14:paraId="36B5B485" w14:textId="77777777">
            <w:pPr>
              <w:contextualSpacing/>
              <w:rPr>
                <w:rFonts w:eastAsia="Times New Roman" w:cstheme="minorHAnsi"/>
                <w:color w:val="000000"/>
                <w:sz w:val="18"/>
                <w:szCs w:val="18"/>
              </w:rPr>
            </w:pPr>
          </w:p>
        </w:tc>
        <w:tc>
          <w:tcPr>
            <w:tcW w:w="4770" w:type="dxa"/>
            <w:vAlign w:val="bottom"/>
          </w:tcPr>
          <w:p w:rsidR="007E35F1" w:rsidRPr="00636EB5" w:rsidP="0049329C" w14:paraId="73DB22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8CF9C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FB3A20F" w14:textId="77777777">
            <w:pPr>
              <w:contextualSpacing/>
              <w:rPr>
                <w:rFonts w:eastAsia="Times New Roman" w:cstheme="minorHAnsi"/>
                <w:bCs/>
                <w:color w:val="000000"/>
                <w:sz w:val="18"/>
                <w:szCs w:val="18"/>
              </w:rPr>
            </w:pPr>
          </w:p>
        </w:tc>
      </w:tr>
      <w:tr w14:paraId="5DE4E925" w14:textId="77777777" w:rsidTr="00E24B03">
        <w:tblPrEx>
          <w:tblW w:w="10278" w:type="dxa"/>
          <w:tblLayout w:type="fixed"/>
          <w:tblLook w:val="04A0"/>
        </w:tblPrEx>
        <w:tc>
          <w:tcPr>
            <w:tcW w:w="1458" w:type="dxa"/>
          </w:tcPr>
          <w:p w:rsidR="007E35F1" w:rsidRPr="00636EB5" w:rsidP="0049329C" w14:paraId="7ADD72DB" w14:textId="77777777">
            <w:pPr>
              <w:contextualSpacing/>
              <w:rPr>
                <w:rFonts w:eastAsia="Times New Roman" w:cstheme="minorHAnsi"/>
                <w:color w:val="000000"/>
                <w:sz w:val="18"/>
                <w:szCs w:val="18"/>
              </w:rPr>
            </w:pPr>
          </w:p>
        </w:tc>
        <w:tc>
          <w:tcPr>
            <w:tcW w:w="4770" w:type="dxa"/>
            <w:vAlign w:val="bottom"/>
          </w:tcPr>
          <w:p w:rsidR="007E35F1" w:rsidRPr="00636EB5" w:rsidP="0049329C" w14:paraId="1C8C47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CAF24A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761D5222" w14:textId="77777777">
            <w:pPr>
              <w:contextualSpacing/>
              <w:rPr>
                <w:rFonts w:eastAsia="Times New Roman" w:cstheme="minorHAnsi"/>
                <w:bCs/>
                <w:color w:val="000000"/>
                <w:sz w:val="18"/>
                <w:szCs w:val="18"/>
              </w:rPr>
            </w:pPr>
          </w:p>
        </w:tc>
      </w:tr>
      <w:tr w14:paraId="54EDD19A" w14:textId="77777777" w:rsidTr="00E24B03">
        <w:tblPrEx>
          <w:tblW w:w="10278" w:type="dxa"/>
          <w:tblLayout w:type="fixed"/>
          <w:tblLook w:val="04A0"/>
        </w:tblPrEx>
        <w:tc>
          <w:tcPr>
            <w:tcW w:w="1458" w:type="dxa"/>
          </w:tcPr>
          <w:p w:rsidR="007E35F1" w:rsidRPr="00636EB5" w:rsidP="0049329C" w14:paraId="31D127F4" w14:textId="77777777">
            <w:pPr>
              <w:contextualSpacing/>
              <w:rPr>
                <w:rFonts w:eastAsia="Times New Roman" w:cstheme="minorHAnsi"/>
                <w:color w:val="000000"/>
                <w:sz w:val="18"/>
                <w:szCs w:val="18"/>
              </w:rPr>
            </w:pPr>
          </w:p>
        </w:tc>
        <w:tc>
          <w:tcPr>
            <w:tcW w:w="4770" w:type="dxa"/>
            <w:vAlign w:val="bottom"/>
          </w:tcPr>
          <w:p w:rsidR="007E35F1" w:rsidRPr="00636EB5" w:rsidP="0049329C" w14:paraId="3FF68A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03094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2AEBF4E" w14:textId="77777777">
            <w:pPr>
              <w:contextualSpacing/>
              <w:rPr>
                <w:rFonts w:eastAsia="Times New Roman" w:cstheme="minorHAnsi"/>
                <w:bCs/>
                <w:color w:val="000000"/>
                <w:sz w:val="18"/>
                <w:szCs w:val="18"/>
              </w:rPr>
            </w:pPr>
          </w:p>
        </w:tc>
      </w:tr>
    </w:tbl>
    <w:p w:rsidR="007E35F1" w:rsidP="0049329C" w14:paraId="428ED89D" w14:textId="77777777">
      <w:pPr>
        <w:contextualSpacing/>
        <w:rPr>
          <w:rFonts w:cstheme="minorHAnsi"/>
          <w:sz w:val="18"/>
          <w:szCs w:val="18"/>
        </w:rPr>
      </w:pPr>
    </w:p>
    <w:p w:rsidR="00044FAE" w:rsidRPr="00636EB5" w:rsidP="0049329C" w14:paraId="7D18C6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229CF16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636EB5" w:rsidP="0049329C" w14:paraId="3A81BAD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rsidR="007E35F1" w:rsidRPr="00636EB5" w:rsidP="0049329C" w14:paraId="1DEA73A6" w14:textId="77777777">
            <w:pPr>
              <w:contextualSpacing/>
              <w:rPr>
                <w:rFonts w:eastAsia="Times New Roman" w:cstheme="minorHAnsi"/>
                <w:b/>
                <w:bCs/>
                <w:color w:val="000000"/>
                <w:sz w:val="18"/>
                <w:szCs w:val="18"/>
              </w:rPr>
            </w:pPr>
          </w:p>
        </w:tc>
        <w:tc>
          <w:tcPr>
            <w:tcW w:w="8660" w:type="dxa"/>
          </w:tcPr>
          <w:p w:rsidR="007E35F1" w:rsidRPr="00636EB5" w:rsidP="0049329C" w14:paraId="466366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rsidR="007E35F1" w:rsidRPr="00636EB5" w:rsidP="0049329C" w14:paraId="6E5088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rsidR="007E35F1" w:rsidRPr="00636EB5" w:rsidP="0049329C" w14:paraId="79E5901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8747CEA" w14:textId="77777777" w:rsidTr="00596C09">
        <w:tblPrEx>
          <w:tblW w:w="10278" w:type="dxa"/>
          <w:tblLayout w:type="fixed"/>
          <w:tblLook w:val="04A0"/>
        </w:tblPrEx>
        <w:tc>
          <w:tcPr>
            <w:tcW w:w="1458" w:type="dxa"/>
            <w:vAlign w:val="bottom"/>
          </w:tcPr>
          <w:p w:rsidR="007E35F1" w:rsidRPr="00636EB5" w:rsidP="0049329C" w14:paraId="76D6ECB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rsidR="007E35F1" w:rsidRPr="00636EB5" w:rsidP="0049329C" w14:paraId="2E4357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vaginal sex?  By vaginal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w:t>
            </w:r>
            <w:r w:rsidRPr="00F756E4">
              <w:rPr>
                <w:rFonts w:eastAsia="Times New Roman" w:cstheme="minorHAnsi"/>
                <w:bCs/>
                <w:color w:val="000000"/>
                <w:sz w:val="18"/>
                <w:szCs w:val="18"/>
              </w:rPr>
              <w:t xml:space="preserve">ith </w:t>
            </w:r>
            <w:r w:rsidR="00152AC0">
              <w:rPr>
                <w:rFonts w:eastAsia="Times New Roman" w:cstheme="minorHAnsi"/>
                <w:bCs/>
                <w:color w:val="000000"/>
                <w:sz w:val="18"/>
                <w:szCs w:val="18"/>
              </w:rPr>
              <w:t>"</w:t>
            </w:r>
            <w:r w:rsidRPr="00195215">
              <w:rPr>
                <w:rFonts w:eastAsia="Times New Roman" w:cstheme="minorHAnsi"/>
                <w:bCs/>
                <w:color w:val="000000"/>
                <w:sz w:val="18"/>
                <w:szCs w:val="18"/>
              </w:rPr>
              <w:t>you put your penis in her vagina</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he put his penis in your vagina</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w:t>
            </w:r>
          </w:p>
        </w:tc>
      </w:tr>
      <w:tr w14:paraId="20063BFB" w14:textId="77777777" w:rsidTr="00596C09">
        <w:tblPrEx>
          <w:tblW w:w="10278" w:type="dxa"/>
          <w:tblLayout w:type="fixed"/>
          <w:tblLook w:val="04A0"/>
        </w:tblPrEx>
        <w:tc>
          <w:tcPr>
            <w:tcW w:w="1458" w:type="dxa"/>
            <w:vAlign w:val="bottom"/>
          </w:tcPr>
          <w:p w:rsidR="007E35F1" w:rsidRPr="00636EB5" w:rsidP="0049329C" w14:paraId="57E90AD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rsidR="007E35F1" w:rsidRPr="00636EB5" w:rsidP="0049329C" w14:paraId="225231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rsidR="007E35F1" w:rsidRPr="00636EB5" w:rsidP="0049329C" w14:paraId="4654030F" w14:textId="77777777">
            <w:pPr>
              <w:contextualSpacing/>
              <w:rPr>
                <w:rFonts w:eastAsia="Times New Roman" w:cstheme="minorHAnsi"/>
                <w:color w:val="000000"/>
                <w:sz w:val="18"/>
                <w:szCs w:val="18"/>
              </w:rPr>
            </w:pPr>
          </w:p>
        </w:tc>
      </w:tr>
      <w:tr w14:paraId="4929C6EB" w14:textId="77777777" w:rsidTr="00596C09">
        <w:tblPrEx>
          <w:tblW w:w="10278" w:type="dxa"/>
          <w:tblLayout w:type="fixed"/>
          <w:tblLook w:val="04A0"/>
        </w:tblPrEx>
        <w:tc>
          <w:tcPr>
            <w:tcW w:w="1458" w:type="dxa"/>
          </w:tcPr>
          <w:p w:rsidR="007E35F1" w:rsidRPr="00636EB5" w:rsidP="0049329C" w14:paraId="2A37C462" w14:textId="77777777">
            <w:pPr>
              <w:contextualSpacing/>
              <w:rPr>
                <w:rFonts w:eastAsia="Times New Roman" w:cstheme="minorHAnsi"/>
                <w:color w:val="000000"/>
                <w:sz w:val="18"/>
                <w:szCs w:val="18"/>
              </w:rPr>
            </w:pPr>
          </w:p>
        </w:tc>
        <w:tc>
          <w:tcPr>
            <w:tcW w:w="4770" w:type="dxa"/>
            <w:vAlign w:val="bottom"/>
          </w:tcPr>
          <w:p w:rsidR="007E35F1" w:rsidRPr="00636EB5" w:rsidP="0049329C" w14:paraId="38759F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384D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B12BEAC" w14:textId="77777777">
            <w:pPr>
              <w:contextualSpacing/>
              <w:rPr>
                <w:rFonts w:eastAsia="Times New Roman" w:cstheme="minorHAnsi"/>
                <w:bCs/>
                <w:color w:val="000000"/>
                <w:sz w:val="18"/>
                <w:szCs w:val="18"/>
              </w:rPr>
            </w:pPr>
          </w:p>
        </w:tc>
      </w:tr>
      <w:tr w14:paraId="617F42E2" w14:textId="77777777" w:rsidTr="00596C09">
        <w:tblPrEx>
          <w:tblW w:w="10278" w:type="dxa"/>
          <w:tblLayout w:type="fixed"/>
          <w:tblLook w:val="04A0"/>
        </w:tblPrEx>
        <w:tc>
          <w:tcPr>
            <w:tcW w:w="1458" w:type="dxa"/>
          </w:tcPr>
          <w:p w:rsidR="007E35F1" w:rsidRPr="00636EB5" w:rsidP="0049329C" w14:paraId="62C0F7B7" w14:textId="77777777">
            <w:pPr>
              <w:contextualSpacing/>
              <w:rPr>
                <w:rFonts w:eastAsia="Times New Roman" w:cstheme="minorHAnsi"/>
                <w:color w:val="000000"/>
                <w:sz w:val="18"/>
                <w:szCs w:val="18"/>
              </w:rPr>
            </w:pPr>
          </w:p>
        </w:tc>
        <w:tc>
          <w:tcPr>
            <w:tcW w:w="4770" w:type="dxa"/>
            <w:vAlign w:val="bottom"/>
          </w:tcPr>
          <w:p w:rsidR="007E35F1" w:rsidRPr="00636EB5" w:rsidP="0049329C" w14:paraId="1FEC19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F906F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23071361" w14:textId="77777777">
            <w:pPr>
              <w:contextualSpacing/>
              <w:rPr>
                <w:rFonts w:eastAsia="Times New Roman" w:cstheme="minorHAnsi"/>
                <w:bCs/>
                <w:color w:val="000000"/>
                <w:sz w:val="18"/>
                <w:szCs w:val="18"/>
              </w:rPr>
            </w:pPr>
          </w:p>
        </w:tc>
      </w:tr>
      <w:tr w14:paraId="61D92293" w14:textId="77777777" w:rsidTr="00596C09">
        <w:tblPrEx>
          <w:tblW w:w="10278" w:type="dxa"/>
          <w:tblLayout w:type="fixed"/>
          <w:tblLook w:val="04A0"/>
        </w:tblPrEx>
        <w:tc>
          <w:tcPr>
            <w:tcW w:w="1458" w:type="dxa"/>
          </w:tcPr>
          <w:p w:rsidR="007E35F1" w:rsidRPr="00636EB5" w:rsidP="0049329C" w14:paraId="6A35BF5A" w14:textId="77777777">
            <w:pPr>
              <w:contextualSpacing/>
              <w:rPr>
                <w:rFonts w:eastAsia="Times New Roman" w:cstheme="minorHAnsi"/>
                <w:color w:val="000000"/>
                <w:sz w:val="18"/>
                <w:szCs w:val="18"/>
              </w:rPr>
            </w:pPr>
          </w:p>
        </w:tc>
        <w:tc>
          <w:tcPr>
            <w:tcW w:w="4770" w:type="dxa"/>
            <w:vAlign w:val="bottom"/>
          </w:tcPr>
          <w:p w:rsidR="007E35F1" w:rsidRPr="00636EB5" w:rsidP="0049329C" w14:paraId="2AFAC51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1673A8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03D119B" w14:textId="77777777">
            <w:pPr>
              <w:contextualSpacing/>
              <w:rPr>
                <w:rFonts w:eastAsia="Times New Roman" w:cstheme="minorHAnsi"/>
                <w:bCs/>
                <w:color w:val="000000"/>
                <w:sz w:val="18"/>
                <w:szCs w:val="18"/>
              </w:rPr>
            </w:pPr>
          </w:p>
        </w:tc>
      </w:tr>
      <w:tr w14:paraId="0A2E8B5C" w14:textId="77777777" w:rsidTr="00596C09">
        <w:tblPrEx>
          <w:tblW w:w="10278" w:type="dxa"/>
          <w:tblLayout w:type="fixed"/>
          <w:tblLook w:val="04A0"/>
        </w:tblPrEx>
        <w:tc>
          <w:tcPr>
            <w:tcW w:w="1458" w:type="dxa"/>
          </w:tcPr>
          <w:p w:rsidR="007E35F1" w:rsidRPr="00636EB5" w:rsidP="0049329C" w14:paraId="6210553D" w14:textId="77777777">
            <w:pPr>
              <w:contextualSpacing/>
              <w:rPr>
                <w:rFonts w:eastAsia="Times New Roman" w:cstheme="minorHAnsi"/>
                <w:color w:val="000000"/>
                <w:sz w:val="18"/>
                <w:szCs w:val="18"/>
              </w:rPr>
            </w:pPr>
          </w:p>
        </w:tc>
        <w:tc>
          <w:tcPr>
            <w:tcW w:w="4770" w:type="dxa"/>
            <w:vAlign w:val="bottom"/>
          </w:tcPr>
          <w:p w:rsidR="007E35F1" w:rsidRPr="00636EB5" w:rsidP="0049329C" w14:paraId="27A2F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3035E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23518A2C" w14:textId="77777777">
            <w:pPr>
              <w:contextualSpacing/>
              <w:rPr>
                <w:rFonts w:eastAsia="Times New Roman" w:cstheme="minorHAnsi"/>
                <w:bCs/>
                <w:color w:val="000000"/>
                <w:sz w:val="18"/>
                <w:szCs w:val="18"/>
              </w:rPr>
            </w:pPr>
          </w:p>
        </w:tc>
      </w:tr>
    </w:tbl>
    <w:p w:rsidR="007E35F1" w:rsidP="0049329C" w14:paraId="36A505F0" w14:textId="77777777">
      <w:pPr>
        <w:contextualSpacing/>
        <w:rPr>
          <w:rFonts w:cstheme="minorHAnsi"/>
          <w:sz w:val="18"/>
          <w:szCs w:val="18"/>
        </w:rPr>
      </w:pPr>
    </w:p>
    <w:p w:rsidR="00044FAE" w:rsidRPr="00636EB5" w:rsidP="0049329C" w14:paraId="73E1A6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47265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2CC8FC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rsidR="007E35F1" w:rsidRPr="00636EB5" w:rsidP="0049329C" w14:paraId="6CB5D256" w14:textId="77777777">
            <w:pPr>
              <w:contextualSpacing/>
              <w:rPr>
                <w:rFonts w:eastAsia="Times New Roman" w:cstheme="minorHAnsi"/>
                <w:b/>
                <w:bCs/>
                <w:color w:val="000000"/>
                <w:sz w:val="18"/>
                <w:szCs w:val="18"/>
              </w:rPr>
            </w:pPr>
          </w:p>
        </w:tc>
        <w:tc>
          <w:tcPr>
            <w:tcW w:w="8820" w:type="dxa"/>
          </w:tcPr>
          <w:p w:rsidR="007E35F1" w:rsidRPr="00636EB5" w:rsidP="0049329C" w14:paraId="16531A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rsidR="007E35F1" w:rsidRPr="00636EB5" w:rsidP="0049329C" w14:paraId="0D3780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rsidR="007E35F1" w:rsidP="0049329C" w14:paraId="3597001F" w14:textId="77777777">
      <w:pPr>
        <w:contextualSpacing/>
        <w:rPr>
          <w:rFonts w:cstheme="minorHAnsi"/>
          <w:sz w:val="18"/>
          <w:szCs w:val="18"/>
        </w:rPr>
      </w:pPr>
    </w:p>
    <w:p w:rsidR="00044FAE" w:rsidRPr="00636EB5" w:rsidP="0049329C" w14:paraId="7CEC6C4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8B64416" w14:textId="77777777" w:rsidTr="00E24B03">
        <w:tblPrEx>
          <w:tblW w:w="10278" w:type="dxa"/>
          <w:tblLayout w:type="fixed"/>
          <w:tblLook w:val="04A0"/>
        </w:tblPrEx>
        <w:tc>
          <w:tcPr>
            <w:tcW w:w="1458" w:type="dxa"/>
            <w:vAlign w:val="bottom"/>
          </w:tcPr>
          <w:p w:rsidR="007E35F1" w:rsidRPr="00636EB5" w:rsidP="0049329C" w14:paraId="15035A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rsidR="007E35F1" w:rsidRPr="00636EB5" w:rsidP="0049329C" w14:paraId="3CB6B7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anal sex?  By anal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w:t>
            </w:r>
            <w:r w:rsidRPr="00F756E4">
              <w:rPr>
                <w:rFonts w:eastAsia="Times New Roman" w:cstheme="minorHAnsi"/>
                <w:bCs/>
                <w:color w:val="000000"/>
                <w:sz w:val="18"/>
                <w:szCs w:val="18"/>
              </w:rPr>
              <w:t xml:space="preserv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you put your penis in her anus </w:t>
            </w:r>
            <w:r w:rsidRPr="00195215" w:rsidR="008462F1">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he put his penis in your anus </w:t>
            </w:r>
            <w:r w:rsidRPr="00195215" w:rsidR="008462F1">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F756E4">
              <w:rPr>
                <w:rFonts w:eastAsia="Times New Roman" w:cstheme="minorHAnsi"/>
                <w:b/>
                <w:bCs/>
                <w:color w:val="000000"/>
                <w:sz w:val="18"/>
                <w:szCs w:val="18"/>
              </w:rPr>
              <w:t>.</w:t>
            </w:r>
          </w:p>
        </w:tc>
      </w:tr>
      <w:tr w14:paraId="7B9757BE" w14:textId="77777777" w:rsidTr="00E24B03">
        <w:tblPrEx>
          <w:tblW w:w="10278" w:type="dxa"/>
          <w:tblLayout w:type="fixed"/>
          <w:tblLook w:val="04A0"/>
        </w:tblPrEx>
        <w:tc>
          <w:tcPr>
            <w:tcW w:w="1458" w:type="dxa"/>
            <w:vAlign w:val="bottom"/>
          </w:tcPr>
          <w:p w:rsidR="007E35F1" w:rsidRPr="00636EB5" w:rsidP="0049329C" w14:paraId="135EC93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rsidR="007E35F1" w:rsidRPr="00636EB5" w:rsidP="0049329C" w14:paraId="36596E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rsidR="007E35F1" w:rsidRPr="00636EB5" w:rsidP="0049329C" w14:paraId="1FFB0263" w14:textId="77777777">
            <w:pPr>
              <w:contextualSpacing/>
              <w:rPr>
                <w:rFonts w:eastAsia="Times New Roman" w:cstheme="minorHAnsi"/>
                <w:color w:val="000000"/>
                <w:sz w:val="18"/>
                <w:szCs w:val="18"/>
              </w:rPr>
            </w:pPr>
          </w:p>
        </w:tc>
      </w:tr>
      <w:tr w14:paraId="7B8DEE5A" w14:textId="77777777" w:rsidTr="00E24B03">
        <w:tblPrEx>
          <w:tblW w:w="10278" w:type="dxa"/>
          <w:tblLayout w:type="fixed"/>
          <w:tblLook w:val="04A0"/>
        </w:tblPrEx>
        <w:tc>
          <w:tcPr>
            <w:tcW w:w="1458" w:type="dxa"/>
          </w:tcPr>
          <w:p w:rsidR="007E35F1" w:rsidRPr="00636EB5" w:rsidP="0049329C" w14:paraId="780E14AC" w14:textId="77777777">
            <w:pPr>
              <w:contextualSpacing/>
              <w:rPr>
                <w:rFonts w:eastAsia="Times New Roman" w:cstheme="minorHAnsi"/>
                <w:color w:val="000000"/>
                <w:sz w:val="18"/>
                <w:szCs w:val="18"/>
              </w:rPr>
            </w:pPr>
          </w:p>
        </w:tc>
        <w:tc>
          <w:tcPr>
            <w:tcW w:w="4770" w:type="dxa"/>
            <w:vAlign w:val="bottom"/>
          </w:tcPr>
          <w:p w:rsidR="007E35F1" w:rsidRPr="00636EB5" w:rsidP="0049329C" w14:paraId="4F3C06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CC09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221BB7" w14:textId="77777777">
            <w:pPr>
              <w:contextualSpacing/>
              <w:rPr>
                <w:rFonts w:eastAsia="Times New Roman" w:cstheme="minorHAnsi"/>
                <w:bCs/>
                <w:color w:val="000000"/>
                <w:sz w:val="18"/>
                <w:szCs w:val="18"/>
              </w:rPr>
            </w:pPr>
          </w:p>
        </w:tc>
      </w:tr>
      <w:tr w14:paraId="5E2AA30C" w14:textId="77777777" w:rsidTr="00E24B03">
        <w:tblPrEx>
          <w:tblW w:w="10278" w:type="dxa"/>
          <w:tblLayout w:type="fixed"/>
          <w:tblLook w:val="04A0"/>
        </w:tblPrEx>
        <w:tc>
          <w:tcPr>
            <w:tcW w:w="1458" w:type="dxa"/>
          </w:tcPr>
          <w:p w:rsidR="007E35F1" w:rsidRPr="00636EB5" w:rsidP="0049329C" w14:paraId="0EFDFFB7" w14:textId="77777777">
            <w:pPr>
              <w:contextualSpacing/>
              <w:rPr>
                <w:rFonts w:eastAsia="Times New Roman" w:cstheme="minorHAnsi"/>
                <w:color w:val="000000"/>
                <w:sz w:val="18"/>
                <w:szCs w:val="18"/>
              </w:rPr>
            </w:pPr>
          </w:p>
        </w:tc>
        <w:tc>
          <w:tcPr>
            <w:tcW w:w="4770" w:type="dxa"/>
            <w:vAlign w:val="bottom"/>
          </w:tcPr>
          <w:p w:rsidR="007E35F1" w:rsidRPr="00636EB5" w:rsidP="0049329C" w14:paraId="4147BD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8348C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2FF108D" w14:textId="77777777">
            <w:pPr>
              <w:contextualSpacing/>
              <w:rPr>
                <w:rFonts w:eastAsia="Times New Roman" w:cstheme="minorHAnsi"/>
                <w:bCs/>
                <w:color w:val="000000"/>
                <w:sz w:val="18"/>
                <w:szCs w:val="18"/>
              </w:rPr>
            </w:pPr>
          </w:p>
        </w:tc>
      </w:tr>
      <w:tr w14:paraId="07AA22C8" w14:textId="77777777" w:rsidTr="00E24B03">
        <w:tblPrEx>
          <w:tblW w:w="10278" w:type="dxa"/>
          <w:tblLayout w:type="fixed"/>
          <w:tblLook w:val="04A0"/>
        </w:tblPrEx>
        <w:tc>
          <w:tcPr>
            <w:tcW w:w="1458" w:type="dxa"/>
          </w:tcPr>
          <w:p w:rsidR="007E35F1" w:rsidRPr="00636EB5" w:rsidP="0049329C" w14:paraId="24BDFB8C" w14:textId="77777777">
            <w:pPr>
              <w:contextualSpacing/>
              <w:rPr>
                <w:rFonts w:eastAsia="Times New Roman" w:cstheme="minorHAnsi"/>
                <w:color w:val="000000"/>
                <w:sz w:val="18"/>
                <w:szCs w:val="18"/>
              </w:rPr>
            </w:pPr>
          </w:p>
        </w:tc>
        <w:tc>
          <w:tcPr>
            <w:tcW w:w="4770" w:type="dxa"/>
            <w:vAlign w:val="bottom"/>
          </w:tcPr>
          <w:p w:rsidR="007E35F1" w:rsidRPr="00636EB5" w:rsidP="0049329C" w14:paraId="2767EAD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8A866A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4F7647B7" w14:textId="77777777">
            <w:pPr>
              <w:contextualSpacing/>
              <w:rPr>
                <w:rFonts w:eastAsia="Times New Roman" w:cstheme="minorHAnsi"/>
                <w:bCs/>
                <w:color w:val="000000"/>
                <w:sz w:val="18"/>
                <w:szCs w:val="18"/>
              </w:rPr>
            </w:pPr>
          </w:p>
        </w:tc>
      </w:tr>
      <w:tr w14:paraId="57551B1E" w14:textId="77777777" w:rsidTr="00E24B03">
        <w:tblPrEx>
          <w:tblW w:w="10278" w:type="dxa"/>
          <w:tblLayout w:type="fixed"/>
          <w:tblLook w:val="04A0"/>
        </w:tblPrEx>
        <w:tc>
          <w:tcPr>
            <w:tcW w:w="1458" w:type="dxa"/>
          </w:tcPr>
          <w:p w:rsidR="007E35F1" w:rsidRPr="00636EB5" w:rsidP="0049329C" w14:paraId="25050A54" w14:textId="77777777">
            <w:pPr>
              <w:contextualSpacing/>
              <w:rPr>
                <w:rFonts w:eastAsia="Times New Roman" w:cstheme="minorHAnsi"/>
                <w:color w:val="000000"/>
                <w:sz w:val="18"/>
                <w:szCs w:val="18"/>
              </w:rPr>
            </w:pPr>
          </w:p>
        </w:tc>
        <w:tc>
          <w:tcPr>
            <w:tcW w:w="4770" w:type="dxa"/>
            <w:vAlign w:val="bottom"/>
          </w:tcPr>
          <w:p w:rsidR="007E35F1" w:rsidRPr="00636EB5" w:rsidP="0049329C" w14:paraId="4D6A10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912A1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5AC8759E" w14:textId="77777777">
            <w:pPr>
              <w:contextualSpacing/>
              <w:rPr>
                <w:rFonts w:eastAsia="Times New Roman" w:cstheme="minorHAnsi"/>
                <w:bCs/>
                <w:color w:val="000000"/>
                <w:sz w:val="18"/>
                <w:szCs w:val="18"/>
              </w:rPr>
            </w:pPr>
          </w:p>
        </w:tc>
      </w:tr>
    </w:tbl>
    <w:p w:rsidR="007E35F1" w:rsidRPr="00636EB5" w:rsidP="0049329C" w14:paraId="76FE3D3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3CDD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12804A3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rsidR="007E35F1" w:rsidRPr="00636EB5" w:rsidP="0049329C" w14:paraId="5EABFFF6" w14:textId="77777777">
            <w:pPr>
              <w:contextualSpacing/>
              <w:rPr>
                <w:rFonts w:eastAsia="Times New Roman" w:cstheme="minorHAnsi"/>
                <w:b/>
                <w:bCs/>
                <w:color w:val="000000"/>
                <w:sz w:val="18"/>
                <w:szCs w:val="18"/>
              </w:rPr>
            </w:pPr>
          </w:p>
        </w:tc>
        <w:tc>
          <w:tcPr>
            <w:tcW w:w="8460" w:type="dxa"/>
          </w:tcPr>
          <w:p w:rsidR="007E35F1" w:rsidRPr="00636EB5" w:rsidP="0049329C" w14:paraId="0787745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rsidR="007E35F1" w:rsidRPr="00636EB5" w:rsidP="0049329C" w14:paraId="7287A7CA"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007E35F1" w:rsidRPr="00636EB5" w:rsidP="0049329C" w14:paraId="0F03BD8E" w14:textId="77777777">
      <w:pPr>
        <w:spacing w:line="240" w:lineRule="auto"/>
        <w:contextualSpacing/>
        <w:rPr>
          <w:rFonts w:cstheme="minorHAnsi"/>
          <w:sz w:val="18"/>
          <w:szCs w:val="18"/>
        </w:rPr>
      </w:pPr>
    </w:p>
    <w:tbl>
      <w:tblPr>
        <w:tblW w:w="10278" w:type="dxa"/>
        <w:tblLayout w:type="fixed"/>
        <w:tblLook w:val="04A0"/>
      </w:tblPr>
      <w:tblGrid>
        <w:gridCol w:w="1458"/>
        <w:gridCol w:w="4770"/>
        <w:gridCol w:w="450"/>
        <w:gridCol w:w="3600"/>
      </w:tblGrid>
      <w:tr w14:paraId="4CC17DBB" w14:textId="77777777" w:rsidTr="00E24B03">
        <w:tblPrEx>
          <w:tblW w:w="10278" w:type="dxa"/>
          <w:tblLayout w:type="fixed"/>
          <w:tblLook w:val="04A0"/>
        </w:tblPrEx>
        <w:tc>
          <w:tcPr>
            <w:tcW w:w="1458" w:type="dxa"/>
            <w:vAlign w:val="bottom"/>
          </w:tcPr>
          <w:p w:rsidR="007E35F1" w:rsidRPr="00636EB5" w:rsidP="0049329C" w14:paraId="1D8BA2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rsidR="007E35F1" w:rsidRPr="00636EB5" w:rsidP="0049329C" w14:paraId="10E56E34"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So, in the last 12 months, you only had oral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w:t>
            </w:r>
            <w:r w:rsidRPr="00F756E4">
              <w:rPr>
                <w:rFonts w:eastAsia="Times New Roman" w:cstheme="minorHAnsi"/>
                <w:bCs/>
                <w:color w:val="000000"/>
                <w:sz w:val="18"/>
                <w:szCs w:val="18"/>
              </w:rPr>
              <w:t xml:space="preserve">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Is that correct?</w:t>
            </w:r>
            <w:r w:rsidRPr="00636EB5">
              <w:rPr>
                <w:rFonts w:eastAsia="Times New Roman" w:cstheme="minorHAnsi"/>
                <w:color w:val="000000"/>
                <w:sz w:val="18"/>
                <w:szCs w:val="18"/>
              </w:rPr>
              <w:t> </w:t>
            </w:r>
          </w:p>
        </w:tc>
      </w:tr>
      <w:tr w14:paraId="675F4AA3" w14:textId="77777777" w:rsidTr="00E24B03">
        <w:tblPrEx>
          <w:tblW w:w="10278" w:type="dxa"/>
          <w:tblLayout w:type="fixed"/>
          <w:tblLook w:val="04A0"/>
        </w:tblPrEx>
        <w:tc>
          <w:tcPr>
            <w:tcW w:w="1458" w:type="dxa"/>
            <w:vAlign w:val="bottom"/>
          </w:tcPr>
          <w:p w:rsidR="007E35F1" w:rsidRPr="00636EB5" w:rsidP="0049329C" w14:paraId="36015BA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rsidR="007E35F1" w:rsidRPr="00636EB5" w:rsidP="0049329C" w14:paraId="6D2605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rsidR="007E35F1" w:rsidRPr="00636EB5" w:rsidP="0049329C" w14:paraId="669B1AC8" w14:textId="77777777">
            <w:pPr>
              <w:contextualSpacing/>
              <w:rPr>
                <w:rFonts w:eastAsia="Times New Roman" w:cstheme="minorHAnsi"/>
                <w:color w:val="000000"/>
                <w:sz w:val="18"/>
                <w:szCs w:val="18"/>
              </w:rPr>
            </w:pPr>
          </w:p>
        </w:tc>
      </w:tr>
      <w:tr w14:paraId="04EF10E9" w14:textId="77777777" w:rsidTr="00E24B03">
        <w:tblPrEx>
          <w:tblW w:w="10278" w:type="dxa"/>
          <w:tblLayout w:type="fixed"/>
          <w:tblLook w:val="04A0"/>
        </w:tblPrEx>
        <w:tc>
          <w:tcPr>
            <w:tcW w:w="1458" w:type="dxa"/>
          </w:tcPr>
          <w:p w:rsidR="007E35F1" w:rsidRPr="00636EB5" w:rsidP="0049329C" w14:paraId="4DBF4334" w14:textId="77777777">
            <w:pPr>
              <w:contextualSpacing/>
              <w:rPr>
                <w:rFonts w:eastAsia="Times New Roman" w:cstheme="minorHAnsi"/>
                <w:color w:val="000000"/>
                <w:sz w:val="18"/>
                <w:szCs w:val="18"/>
              </w:rPr>
            </w:pPr>
          </w:p>
        </w:tc>
        <w:tc>
          <w:tcPr>
            <w:tcW w:w="4770" w:type="dxa"/>
            <w:vAlign w:val="bottom"/>
          </w:tcPr>
          <w:p w:rsidR="007E35F1" w:rsidRPr="00636EB5" w:rsidP="0049329C" w14:paraId="3D8202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FAB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08F4FA4" w14:textId="77777777">
            <w:pPr>
              <w:contextualSpacing/>
              <w:rPr>
                <w:rFonts w:eastAsia="Times New Roman" w:cstheme="minorHAnsi"/>
                <w:bCs/>
                <w:color w:val="000000"/>
                <w:sz w:val="18"/>
                <w:szCs w:val="18"/>
              </w:rPr>
            </w:pPr>
          </w:p>
        </w:tc>
      </w:tr>
      <w:tr w14:paraId="3395726E" w14:textId="77777777" w:rsidTr="00E24B03">
        <w:tblPrEx>
          <w:tblW w:w="10278" w:type="dxa"/>
          <w:tblLayout w:type="fixed"/>
          <w:tblLook w:val="04A0"/>
        </w:tblPrEx>
        <w:tc>
          <w:tcPr>
            <w:tcW w:w="1458" w:type="dxa"/>
          </w:tcPr>
          <w:p w:rsidR="007E35F1" w:rsidRPr="00636EB5" w:rsidP="0049329C" w14:paraId="62687550" w14:textId="77777777">
            <w:pPr>
              <w:contextualSpacing/>
              <w:rPr>
                <w:rFonts w:eastAsia="Times New Roman" w:cstheme="minorHAnsi"/>
                <w:color w:val="000000"/>
                <w:sz w:val="18"/>
                <w:szCs w:val="18"/>
              </w:rPr>
            </w:pPr>
          </w:p>
        </w:tc>
        <w:tc>
          <w:tcPr>
            <w:tcW w:w="4770" w:type="dxa"/>
            <w:vAlign w:val="bottom"/>
          </w:tcPr>
          <w:p w:rsidR="007E35F1" w:rsidRPr="00636EB5" w:rsidP="0049329C" w14:paraId="5C6960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1A89B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C6AADA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rsidR="007E35F1" w:rsidRPr="00636EB5" w:rsidP="0049329C" w14:paraId="0753C2BA"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957"/>
        <w:gridCol w:w="8370"/>
      </w:tblGrid>
      <w:tr w14:paraId="18A94325"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57" w:type="dxa"/>
            <w:noWrap/>
            <w:hideMark/>
          </w:tcPr>
          <w:p w:rsidR="007E35F1" w:rsidRPr="00636EB5" w:rsidP="0049329C" w14:paraId="336208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rsidR="007E35F1" w:rsidRPr="00636EB5" w:rsidP="0049329C" w14:paraId="52DD9F91" w14:textId="77777777">
            <w:pPr>
              <w:contextualSpacing/>
              <w:rPr>
                <w:rFonts w:eastAsia="Times New Roman" w:cstheme="minorHAnsi"/>
                <w:b/>
                <w:bCs/>
                <w:color w:val="000000"/>
                <w:sz w:val="18"/>
                <w:szCs w:val="18"/>
              </w:rPr>
            </w:pPr>
          </w:p>
        </w:tc>
        <w:tc>
          <w:tcPr>
            <w:tcW w:w="8370" w:type="dxa"/>
          </w:tcPr>
          <w:p w:rsidR="007E35F1" w:rsidRPr="00636EB5" w:rsidP="0049329C" w14:paraId="1B3F5A8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rsidR="007E35F1" w:rsidRPr="00636EB5" w:rsidP="0049329C" w14:paraId="68802F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007E35F1" w:rsidRPr="00636EB5" w:rsidP="0049329C" w14:paraId="3081994A" w14:textId="77777777">
      <w:pPr>
        <w:spacing w:line="240" w:lineRule="auto"/>
        <w:contextualSpacing/>
        <w:rPr>
          <w:rFonts w:cstheme="minorHAnsi"/>
          <w:sz w:val="18"/>
          <w:szCs w:val="18"/>
        </w:rPr>
      </w:pPr>
    </w:p>
    <w:tbl>
      <w:tblPr>
        <w:tblW w:w="10345"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77"/>
      </w:tblGrid>
      <w:tr w14:paraId="429CDBF9" w14:textId="77777777" w:rsidTr="002C672A">
        <w:tblPrEx>
          <w:tblW w:w="10345"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76E2843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rsidR="007E35F1" w:rsidRPr="00636EB5" w:rsidP="0049329C" w14:paraId="6AF75E77" w14:textId="77777777">
            <w:pPr>
              <w:contextualSpacing/>
              <w:rPr>
                <w:rFonts w:eastAsia="Times New Roman" w:cstheme="minorHAnsi"/>
                <w:b/>
                <w:bCs/>
                <w:color w:val="000000"/>
                <w:sz w:val="18"/>
                <w:szCs w:val="18"/>
              </w:rPr>
            </w:pPr>
          </w:p>
        </w:tc>
        <w:tc>
          <w:tcPr>
            <w:tcW w:w="6277" w:type="dxa"/>
            <w:vAlign w:val="bottom"/>
          </w:tcPr>
          <w:p w:rsidR="007E35F1" w:rsidRPr="00636EB5" w:rsidP="0049329C" w14:paraId="2EEFDA77" w14:textId="77777777">
            <w:pPr>
              <w:contextualSpacing/>
              <w:rPr>
                <w:rFonts w:eastAsia="Times New Roman" w:cstheme="minorHAnsi"/>
                <w:b/>
                <w:bCs/>
                <w:color w:val="000000"/>
                <w:sz w:val="18"/>
                <w:szCs w:val="18"/>
              </w:rPr>
            </w:pPr>
          </w:p>
        </w:tc>
      </w:tr>
      <w:tr w14:paraId="38DA9880" w14:textId="77777777" w:rsidTr="002C672A">
        <w:tblPrEx>
          <w:tblW w:w="10345" w:type="dxa"/>
          <w:tblLayout w:type="fixed"/>
          <w:tblLook w:val="04A0"/>
        </w:tblPrEx>
        <w:trPr>
          <w:trHeight w:val="495"/>
        </w:trPr>
        <w:tc>
          <w:tcPr>
            <w:tcW w:w="1728" w:type="dxa"/>
            <w:vAlign w:val="bottom"/>
          </w:tcPr>
          <w:p w:rsidR="007E35F1" w:rsidRPr="00636EB5" w:rsidP="0049329C" w14:paraId="16AFCA0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rsidR="007E35F1" w:rsidRPr="00636EB5" w:rsidP="0049329C" w14:paraId="70E56D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77" w:type="dxa"/>
            <w:vAlign w:val="bottom"/>
          </w:tcPr>
          <w:p w:rsidR="007E35F1" w:rsidRPr="00636EB5" w:rsidP="0049329C" w14:paraId="2CA463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rsidR="007E35F1" w:rsidRPr="00636EB5" w:rsidP="0049329C" w14:paraId="397D174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rsidR="007E35F1" w:rsidRPr="00636EB5" w:rsidP="0049329C" w14:paraId="0EF3C5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rsidR="007E35F1" w:rsidP="0049329C" w14:paraId="3519431D" w14:textId="2972854E">
      <w:pPr>
        <w:contextualSpacing/>
        <w:rPr>
          <w:rFonts w:cstheme="minorHAnsi"/>
          <w:sz w:val="18"/>
          <w:szCs w:val="18"/>
        </w:rPr>
      </w:pPr>
    </w:p>
    <w:p w:rsidR="00994429" w:rsidRPr="00636EB5" w:rsidP="00994429" w14:paraId="65876DB4" w14:textId="77777777">
      <w:pPr>
        <w:pStyle w:val="Heading2Q-aire"/>
      </w:pPr>
      <w:r w:rsidRPr="00636EB5">
        <w:t>Language Proficiency</w:t>
      </w:r>
    </w:p>
    <w:p w:rsidR="007E35F1" w:rsidP="0049329C" w14:paraId="4F3E9A23" w14:textId="77777777">
      <w:pPr>
        <w:contextualSpacing/>
        <w:rPr>
          <w:rFonts w:cstheme="minorHAnsi"/>
          <w:sz w:val="18"/>
          <w:szCs w:val="18"/>
        </w:rPr>
      </w:pPr>
    </w:p>
    <w:tbl>
      <w:tblPr>
        <w:tblW w:w="10278" w:type="dxa"/>
        <w:tblLayout w:type="fixed"/>
        <w:tblLook w:val="04A0"/>
      </w:tblPr>
      <w:tblGrid>
        <w:gridCol w:w="2340"/>
        <w:gridCol w:w="7938"/>
      </w:tblGrid>
      <w:tr w14:paraId="59E61516" w14:textId="77777777" w:rsidTr="00352209">
        <w:tblPrEx>
          <w:tblW w:w="10278" w:type="dxa"/>
          <w:tblLayout w:type="fixed"/>
          <w:tblLook w:val="04A0"/>
        </w:tblPrEx>
        <w:tc>
          <w:tcPr>
            <w:tcW w:w="2340" w:type="dxa"/>
            <w:vAlign w:val="bottom"/>
          </w:tcPr>
          <w:p w:rsidR="00AC1CAC" w:rsidRPr="00636EB5" w:rsidP="00F27CF6" w14:paraId="2FAC0CCE" w14:textId="77777777">
            <w:pPr>
              <w:contextualSpacing/>
              <w:rPr>
                <w:rFonts w:eastAsia="Times New Roman" w:cstheme="minorHAnsi"/>
                <w:b/>
                <w:bCs/>
                <w:color w:val="000000"/>
                <w:sz w:val="18"/>
                <w:szCs w:val="18"/>
              </w:rPr>
            </w:pPr>
            <w:bookmarkStart w:id="23" w:name="_Hlk22220147"/>
            <w:r>
              <w:rPr>
                <w:rFonts w:eastAsia="Times New Roman" w:cstheme="minorHAnsi"/>
                <w:b/>
                <w:bCs/>
                <w:color w:val="000000"/>
                <w:sz w:val="18"/>
                <w:szCs w:val="18"/>
              </w:rPr>
              <w:t>Notes_</w:t>
            </w:r>
            <w:r w:rsidR="000B3463">
              <w:rPr>
                <w:rFonts w:eastAsia="Times New Roman" w:cstheme="minorHAnsi"/>
                <w:b/>
                <w:bCs/>
                <w:color w:val="000000"/>
                <w:sz w:val="18"/>
                <w:szCs w:val="18"/>
              </w:rPr>
              <w:t>Language</w:t>
            </w:r>
            <w:r>
              <w:rPr>
                <w:rFonts w:eastAsia="Times New Roman" w:cstheme="minorHAnsi"/>
                <w:b/>
                <w:bCs/>
                <w:color w:val="000000"/>
                <w:sz w:val="18"/>
                <w:szCs w:val="18"/>
              </w:rPr>
              <w:t>P</w:t>
            </w:r>
            <w:r w:rsidR="000B3463">
              <w:rPr>
                <w:rFonts w:eastAsia="Times New Roman" w:cstheme="minorHAnsi"/>
                <w:b/>
                <w:bCs/>
                <w:color w:val="000000"/>
                <w:sz w:val="18"/>
                <w:szCs w:val="18"/>
              </w:rPr>
              <w:t>roficiency</w:t>
            </w:r>
          </w:p>
        </w:tc>
        <w:tc>
          <w:tcPr>
            <w:tcW w:w="7938" w:type="dxa"/>
            <w:vAlign w:val="bottom"/>
          </w:tcPr>
          <w:p w:rsidR="00AC1CAC" w:rsidRPr="00352209" w:rsidP="00F27CF6" w14:paraId="7673F760"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23"/>
    </w:tbl>
    <w:p w:rsidR="00AC1CAC" w:rsidP="0049329C" w14:paraId="6AC3C687" w14:textId="77777777">
      <w:pPr>
        <w:contextualSpacing/>
        <w:rPr>
          <w:rFonts w:cstheme="minorHAnsi"/>
          <w:sz w:val="18"/>
          <w:szCs w:val="18"/>
        </w:rPr>
      </w:pPr>
    </w:p>
    <w:p w:rsidR="00AC1CAC" w:rsidRPr="00636EB5" w:rsidP="0049329C" w14:paraId="73A42B91"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910"/>
      </w:tblGrid>
      <w:tr w14:paraId="31C8D810"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417" w:type="dxa"/>
            <w:noWrap/>
            <w:hideMark/>
          </w:tcPr>
          <w:p w:rsidR="007E35F1" w:rsidRPr="00636EB5" w:rsidP="0049329C" w14:paraId="7C28438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910" w:type="dxa"/>
          </w:tcPr>
          <w:p w:rsidR="007E35F1" w:rsidRPr="00636EB5" w:rsidP="0049329C" w14:paraId="2FB445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languages you speak.</w:t>
            </w:r>
            <w:r w:rsidR="00152AC0">
              <w:rPr>
                <w:rFonts w:eastAsia="Times New Roman" w:cstheme="minorHAnsi"/>
                <w:color w:val="000000"/>
                <w:sz w:val="18"/>
                <w:szCs w:val="18"/>
              </w:rPr>
              <w:t>"</w:t>
            </w:r>
          </w:p>
        </w:tc>
      </w:tr>
    </w:tbl>
    <w:p w:rsidR="007E35F1" w:rsidRPr="00636EB5" w:rsidP="0049329C" w14:paraId="0115B256"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5F961944" w14:textId="77777777" w:rsidTr="002C672A">
        <w:tblPrEx>
          <w:tblW w:w="10368" w:type="dxa"/>
          <w:tblLayout w:type="fixed"/>
          <w:tblLook w:val="04A0"/>
        </w:tblPrEx>
        <w:tc>
          <w:tcPr>
            <w:tcW w:w="1458" w:type="dxa"/>
          </w:tcPr>
          <w:p w:rsidR="007E35F1" w:rsidRPr="00636EB5" w:rsidP="0049329C" w14:paraId="38673C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rsidR="007E35F1" w:rsidP="0049329C" w14:paraId="6B89AB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rsidR="00261666" w:rsidRPr="00636EB5" w:rsidP="0049329C" w14:paraId="1B8F16EF" w14:textId="77777777">
            <w:pPr>
              <w:contextualSpacing/>
              <w:rPr>
                <w:rFonts w:eastAsia="Times New Roman" w:cstheme="minorHAnsi"/>
                <w:b/>
                <w:bCs/>
                <w:color w:val="000000"/>
                <w:sz w:val="18"/>
                <w:szCs w:val="18"/>
              </w:rPr>
            </w:pPr>
          </w:p>
          <w:p w:rsidR="007E35F1" w:rsidRPr="00636EB5" w:rsidP="0049329C" w14:paraId="5B6F803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196ED0EA" w14:textId="77777777" w:rsidTr="002C672A">
        <w:tblPrEx>
          <w:tblW w:w="10368" w:type="dxa"/>
          <w:tblLayout w:type="fixed"/>
          <w:tblLook w:val="04A0"/>
        </w:tblPrEx>
        <w:tc>
          <w:tcPr>
            <w:tcW w:w="1458" w:type="dxa"/>
            <w:vAlign w:val="bottom"/>
          </w:tcPr>
          <w:p w:rsidR="007E35F1" w:rsidRPr="00636EB5" w:rsidP="0049329C" w14:paraId="1C541F6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007E35F1" w:rsidRPr="00636EB5" w:rsidP="0049329C" w14:paraId="6245296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rsidR="007E35F1" w:rsidRPr="00636EB5" w:rsidP="0049329C" w14:paraId="12531C3B" w14:textId="77777777">
            <w:pPr>
              <w:contextualSpacing/>
              <w:rPr>
                <w:rFonts w:eastAsia="Times New Roman" w:cstheme="minorHAnsi"/>
                <w:color w:val="000000"/>
                <w:sz w:val="18"/>
                <w:szCs w:val="18"/>
              </w:rPr>
            </w:pPr>
          </w:p>
        </w:tc>
      </w:tr>
      <w:tr w14:paraId="55291765" w14:textId="77777777" w:rsidTr="002C672A">
        <w:tblPrEx>
          <w:tblW w:w="10368" w:type="dxa"/>
          <w:tblLayout w:type="fixed"/>
          <w:tblLook w:val="04A0"/>
        </w:tblPrEx>
        <w:tc>
          <w:tcPr>
            <w:tcW w:w="1458" w:type="dxa"/>
            <w:vAlign w:val="bottom"/>
          </w:tcPr>
          <w:p w:rsidR="007E35F1" w:rsidRPr="00636EB5" w:rsidP="0049329C" w14:paraId="4B514D71" w14:textId="77777777">
            <w:pPr>
              <w:contextualSpacing/>
              <w:rPr>
                <w:rFonts w:eastAsia="Times New Roman" w:cstheme="minorHAnsi"/>
                <w:color w:val="000000"/>
                <w:sz w:val="18"/>
                <w:szCs w:val="18"/>
              </w:rPr>
            </w:pPr>
          </w:p>
        </w:tc>
        <w:tc>
          <w:tcPr>
            <w:tcW w:w="4860" w:type="dxa"/>
            <w:vAlign w:val="bottom"/>
          </w:tcPr>
          <w:p w:rsidR="007E35F1" w:rsidRPr="00636EB5" w:rsidP="0049329C" w14:paraId="0914B6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P="0049329C" w14:paraId="7AB88C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14F34EF7" w14:textId="77777777">
            <w:pPr>
              <w:contextualSpacing/>
              <w:rPr>
                <w:rFonts w:eastAsia="Times New Roman" w:cstheme="minorHAnsi"/>
                <w:color w:val="000000"/>
                <w:sz w:val="18"/>
                <w:szCs w:val="18"/>
              </w:rPr>
            </w:pPr>
          </w:p>
        </w:tc>
      </w:tr>
      <w:tr w14:paraId="3F69A659" w14:textId="77777777" w:rsidTr="002C672A">
        <w:tblPrEx>
          <w:tblW w:w="10368" w:type="dxa"/>
          <w:tblLayout w:type="fixed"/>
          <w:tblLook w:val="04A0"/>
        </w:tblPrEx>
        <w:tc>
          <w:tcPr>
            <w:tcW w:w="1458" w:type="dxa"/>
            <w:vAlign w:val="bottom"/>
          </w:tcPr>
          <w:p w:rsidR="007E35F1" w:rsidRPr="00636EB5" w:rsidP="0049329C" w14:paraId="24736A57" w14:textId="77777777">
            <w:pPr>
              <w:contextualSpacing/>
              <w:rPr>
                <w:rFonts w:eastAsia="Times New Roman" w:cstheme="minorHAnsi"/>
                <w:color w:val="000000"/>
                <w:sz w:val="18"/>
                <w:szCs w:val="18"/>
              </w:rPr>
            </w:pPr>
          </w:p>
        </w:tc>
        <w:tc>
          <w:tcPr>
            <w:tcW w:w="4860" w:type="dxa"/>
            <w:vAlign w:val="bottom"/>
          </w:tcPr>
          <w:p w:rsidR="007E35F1" w:rsidRPr="00636EB5" w:rsidP="0049329C" w14:paraId="7AC34D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P="0049329C" w14:paraId="318581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69BAD426" w14:textId="77777777">
            <w:pPr>
              <w:contextualSpacing/>
              <w:rPr>
                <w:rFonts w:eastAsia="Times New Roman" w:cstheme="minorHAnsi"/>
                <w:color w:val="000000"/>
                <w:sz w:val="18"/>
                <w:szCs w:val="18"/>
              </w:rPr>
            </w:pPr>
          </w:p>
        </w:tc>
      </w:tr>
      <w:tr w14:paraId="4FC52D48" w14:textId="77777777" w:rsidTr="002C672A">
        <w:tblPrEx>
          <w:tblW w:w="10368" w:type="dxa"/>
          <w:tblLayout w:type="fixed"/>
          <w:tblLook w:val="04A0"/>
        </w:tblPrEx>
        <w:tc>
          <w:tcPr>
            <w:tcW w:w="1458" w:type="dxa"/>
            <w:vAlign w:val="bottom"/>
          </w:tcPr>
          <w:p w:rsidR="007E35F1" w:rsidRPr="00636EB5" w:rsidP="0049329C" w14:paraId="531F776D" w14:textId="77777777">
            <w:pPr>
              <w:contextualSpacing/>
              <w:rPr>
                <w:rFonts w:eastAsia="Times New Roman" w:cstheme="minorHAnsi"/>
                <w:color w:val="000000"/>
                <w:sz w:val="18"/>
                <w:szCs w:val="18"/>
              </w:rPr>
            </w:pPr>
          </w:p>
        </w:tc>
        <w:tc>
          <w:tcPr>
            <w:tcW w:w="4860" w:type="dxa"/>
            <w:vAlign w:val="bottom"/>
          </w:tcPr>
          <w:p w:rsidR="007E35F1" w:rsidRPr="00636EB5" w:rsidP="0049329C" w14:paraId="79357B4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P="0049329C" w14:paraId="13C7DF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P="0049329C" w14:paraId="75CCE048" w14:textId="77777777">
            <w:pPr>
              <w:contextualSpacing/>
              <w:rPr>
                <w:rFonts w:eastAsia="Times New Roman" w:cstheme="minorHAnsi"/>
                <w:color w:val="000000"/>
                <w:sz w:val="18"/>
                <w:szCs w:val="18"/>
              </w:rPr>
            </w:pPr>
          </w:p>
        </w:tc>
      </w:tr>
      <w:tr w14:paraId="3D5D9C44" w14:textId="77777777" w:rsidTr="002C672A">
        <w:tblPrEx>
          <w:tblW w:w="10368" w:type="dxa"/>
          <w:tblLayout w:type="fixed"/>
          <w:tblLook w:val="04A0"/>
        </w:tblPrEx>
        <w:tc>
          <w:tcPr>
            <w:tcW w:w="1458" w:type="dxa"/>
            <w:vAlign w:val="bottom"/>
          </w:tcPr>
          <w:p w:rsidR="007E35F1" w:rsidRPr="00636EB5" w:rsidP="0049329C" w14:paraId="5A66F833" w14:textId="77777777">
            <w:pPr>
              <w:contextualSpacing/>
              <w:rPr>
                <w:rFonts w:eastAsia="Times New Roman" w:cstheme="minorHAnsi"/>
                <w:color w:val="000000"/>
                <w:sz w:val="18"/>
                <w:szCs w:val="18"/>
              </w:rPr>
            </w:pPr>
          </w:p>
        </w:tc>
        <w:tc>
          <w:tcPr>
            <w:tcW w:w="4860" w:type="dxa"/>
            <w:vAlign w:val="bottom"/>
          </w:tcPr>
          <w:p w:rsidR="007E35F1" w:rsidRPr="00636EB5" w:rsidP="0049329C" w14:paraId="3B4C9C9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P="0049329C" w14:paraId="051FFB1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P="0049329C" w14:paraId="36F0579B" w14:textId="77777777">
            <w:pPr>
              <w:contextualSpacing/>
              <w:rPr>
                <w:rFonts w:eastAsia="Times New Roman" w:cstheme="minorHAnsi"/>
                <w:color w:val="000000"/>
                <w:sz w:val="18"/>
                <w:szCs w:val="18"/>
              </w:rPr>
            </w:pPr>
          </w:p>
        </w:tc>
      </w:tr>
      <w:tr w14:paraId="66E126C2" w14:textId="77777777" w:rsidTr="002C672A">
        <w:tblPrEx>
          <w:tblW w:w="10368" w:type="dxa"/>
          <w:tblLayout w:type="fixed"/>
          <w:tblLook w:val="04A0"/>
        </w:tblPrEx>
        <w:tc>
          <w:tcPr>
            <w:tcW w:w="1458" w:type="dxa"/>
          </w:tcPr>
          <w:p w:rsidR="007E35F1" w:rsidRPr="00636EB5" w:rsidP="0049329C" w14:paraId="4B40B711" w14:textId="77777777">
            <w:pPr>
              <w:contextualSpacing/>
              <w:rPr>
                <w:rFonts w:eastAsia="Times New Roman" w:cstheme="minorHAnsi"/>
                <w:color w:val="000000"/>
                <w:sz w:val="18"/>
                <w:szCs w:val="18"/>
              </w:rPr>
            </w:pPr>
          </w:p>
        </w:tc>
        <w:tc>
          <w:tcPr>
            <w:tcW w:w="4860" w:type="dxa"/>
            <w:vAlign w:val="bottom"/>
          </w:tcPr>
          <w:p w:rsidR="007E35F1" w:rsidRPr="00636EB5" w:rsidP="0049329C" w14:paraId="0CBBE34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F0A64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6CB495BB" w14:textId="77777777">
            <w:pPr>
              <w:contextualSpacing/>
              <w:rPr>
                <w:rFonts w:eastAsia="Times New Roman" w:cstheme="minorHAnsi"/>
                <w:color w:val="000000"/>
                <w:sz w:val="18"/>
                <w:szCs w:val="18"/>
              </w:rPr>
            </w:pPr>
          </w:p>
        </w:tc>
      </w:tr>
      <w:tr w14:paraId="1497449E" w14:textId="77777777" w:rsidTr="002C672A">
        <w:tblPrEx>
          <w:tblW w:w="10368" w:type="dxa"/>
          <w:tblLayout w:type="fixed"/>
          <w:tblLook w:val="04A0"/>
        </w:tblPrEx>
        <w:tc>
          <w:tcPr>
            <w:tcW w:w="1458" w:type="dxa"/>
          </w:tcPr>
          <w:p w:rsidR="007E35F1" w:rsidRPr="00636EB5" w:rsidP="0049329C" w14:paraId="6698DC2E" w14:textId="77777777">
            <w:pPr>
              <w:contextualSpacing/>
              <w:rPr>
                <w:rFonts w:eastAsia="Times New Roman" w:cstheme="minorHAnsi"/>
                <w:color w:val="000000"/>
                <w:sz w:val="18"/>
                <w:szCs w:val="18"/>
              </w:rPr>
            </w:pPr>
          </w:p>
        </w:tc>
        <w:tc>
          <w:tcPr>
            <w:tcW w:w="4860" w:type="dxa"/>
            <w:vAlign w:val="bottom"/>
          </w:tcPr>
          <w:p w:rsidR="007E35F1" w:rsidRPr="00636EB5" w:rsidP="0049329C" w14:paraId="1143CC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10E9A0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5838C2D5" w14:textId="77777777">
            <w:pPr>
              <w:contextualSpacing/>
              <w:rPr>
                <w:rFonts w:eastAsia="Times New Roman" w:cstheme="minorHAnsi"/>
                <w:color w:val="000000"/>
                <w:sz w:val="18"/>
                <w:szCs w:val="18"/>
              </w:rPr>
            </w:pPr>
          </w:p>
        </w:tc>
      </w:tr>
    </w:tbl>
    <w:p w:rsidR="007E35F1" w:rsidRPr="00636EB5" w:rsidP="0049329C" w14:paraId="0A300FB5"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7E3BFD6" w14:textId="77777777" w:rsidTr="002C672A">
        <w:tblPrEx>
          <w:tblW w:w="10368" w:type="dxa"/>
          <w:tblLayout w:type="fixed"/>
          <w:tblLook w:val="04A0"/>
        </w:tblPrEx>
        <w:tc>
          <w:tcPr>
            <w:tcW w:w="1458" w:type="dxa"/>
          </w:tcPr>
          <w:p w:rsidR="007E35F1" w:rsidRPr="00636EB5" w:rsidP="0049329C" w14:paraId="70D74F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rsidR="007E35F1" w:rsidP="0049329C" w14:paraId="0F23C6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rsidR="00261666" w:rsidRPr="00636EB5" w:rsidP="0049329C" w14:paraId="6A7B05FB" w14:textId="77777777">
            <w:pPr>
              <w:contextualSpacing/>
              <w:rPr>
                <w:rFonts w:eastAsia="Times New Roman" w:cstheme="minorHAnsi"/>
                <w:b/>
                <w:bCs/>
                <w:color w:val="000000"/>
                <w:sz w:val="18"/>
                <w:szCs w:val="18"/>
              </w:rPr>
            </w:pPr>
          </w:p>
          <w:p w:rsidR="007E35F1" w:rsidRPr="00636EB5" w:rsidP="0049329C" w14:paraId="0CA16D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775F693F" w14:textId="77777777" w:rsidTr="002C672A">
        <w:tblPrEx>
          <w:tblW w:w="10368" w:type="dxa"/>
          <w:tblLayout w:type="fixed"/>
          <w:tblLook w:val="04A0"/>
        </w:tblPrEx>
        <w:tc>
          <w:tcPr>
            <w:tcW w:w="1458" w:type="dxa"/>
            <w:vAlign w:val="bottom"/>
          </w:tcPr>
          <w:p w:rsidR="007E35F1" w:rsidRPr="00636EB5" w:rsidP="0049329C" w14:paraId="674347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rsidR="007E35F1" w:rsidRPr="00636EB5" w:rsidP="0049329C" w14:paraId="1B196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rsidR="007E35F1" w:rsidRPr="00636EB5" w:rsidP="0049329C" w14:paraId="38BAF540" w14:textId="77777777">
            <w:pPr>
              <w:contextualSpacing/>
              <w:rPr>
                <w:rFonts w:eastAsia="Times New Roman" w:cstheme="minorHAnsi"/>
                <w:color w:val="000000"/>
                <w:sz w:val="18"/>
                <w:szCs w:val="18"/>
              </w:rPr>
            </w:pPr>
          </w:p>
        </w:tc>
      </w:tr>
      <w:tr w14:paraId="7C00A156" w14:textId="77777777" w:rsidTr="002C672A">
        <w:tblPrEx>
          <w:tblW w:w="10368" w:type="dxa"/>
          <w:tblLayout w:type="fixed"/>
          <w:tblLook w:val="04A0"/>
        </w:tblPrEx>
        <w:tc>
          <w:tcPr>
            <w:tcW w:w="1458" w:type="dxa"/>
            <w:vAlign w:val="bottom"/>
          </w:tcPr>
          <w:p w:rsidR="007E35F1" w:rsidRPr="00636EB5" w:rsidP="0049329C" w14:paraId="22557D4A" w14:textId="77777777">
            <w:pPr>
              <w:contextualSpacing/>
              <w:rPr>
                <w:rFonts w:eastAsia="Times New Roman" w:cstheme="minorHAnsi"/>
                <w:color w:val="000000"/>
                <w:sz w:val="18"/>
                <w:szCs w:val="18"/>
              </w:rPr>
            </w:pPr>
          </w:p>
        </w:tc>
        <w:tc>
          <w:tcPr>
            <w:tcW w:w="4860" w:type="dxa"/>
            <w:vAlign w:val="bottom"/>
          </w:tcPr>
          <w:p w:rsidR="007E35F1" w:rsidRPr="00636EB5" w:rsidP="0049329C" w14:paraId="44B44C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P="0049329C" w14:paraId="53F4761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64646EEF" w14:textId="77777777">
            <w:pPr>
              <w:contextualSpacing/>
              <w:rPr>
                <w:rFonts w:eastAsia="Times New Roman" w:cstheme="minorHAnsi"/>
                <w:color w:val="000000"/>
                <w:sz w:val="18"/>
                <w:szCs w:val="18"/>
              </w:rPr>
            </w:pPr>
          </w:p>
        </w:tc>
      </w:tr>
      <w:tr w14:paraId="0C5E34C0" w14:textId="77777777" w:rsidTr="002C672A">
        <w:tblPrEx>
          <w:tblW w:w="10368" w:type="dxa"/>
          <w:tblLayout w:type="fixed"/>
          <w:tblLook w:val="04A0"/>
        </w:tblPrEx>
        <w:tc>
          <w:tcPr>
            <w:tcW w:w="1458" w:type="dxa"/>
            <w:vAlign w:val="bottom"/>
          </w:tcPr>
          <w:p w:rsidR="007E35F1" w:rsidRPr="00636EB5" w:rsidP="0049329C" w14:paraId="3F3A4A44" w14:textId="77777777">
            <w:pPr>
              <w:contextualSpacing/>
              <w:rPr>
                <w:rFonts w:eastAsia="Times New Roman" w:cstheme="minorHAnsi"/>
                <w:color w:val="000000"/>
                <w:sz w:val="18"/>
                <w:szCs w:val="18"/>
              </w:rPr>
            </w:pPr>
          </w:p>
        </w:tc>
        <w:tc>
          <w:tcPr>
            <w:tcW w:w="4860" w:type="dxa"/>
            <w:vAlign w:val="bottom"/>
          </w:tcPr>
          <w:p w:rsidR="007E35F1" w:rsidRPr="00636EB5" w:rsidP="0049329C" w14:paraId="3A3FED7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P="0049329C" w14:paraId="4184E0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21A9DBB3" w14:textId="77777777">
            <w:pPr>
              <w:contextualSpacing/>
              <w:rPr>
                <w:rFonts w:eastAsia="Times New Roman" w:cstheme="minorHAnsi"/>
                <w:color w:val="000000"/>
                <w:sz w:val="18"/>
                <w:szCs w:val="18"/>
              </w:rPr>
            </w:pPr>
          </w:p>
        </w:tc>
      </w:tr>
      <w:tr w14:paraId="3581956B" w14:textId="77777777" w:rsidTr="002C672A">
        <w:tblPrEx>
          <w:tblW w:w="10368" w:type="dxa"/>
          <w:tblLayout w:type="fixed"/>
          <w:tblLook w:val="04A0"/>
        </w:tblPrEx>
        <w:tc>
          <w:tcPr>
            <w:tcW w:w="1458" w:type="dxa"/>
            <w:vAlign w:val="bottom"/>
          </w:tcPr>
          <w:p w:rsidR="007E35F1" w:rsidRPr="00636EB5" w:rsidP="0049329C" w14:paraId="151A719C" w14:textId="77777777">
            <w:pPr>
              <w:contextualSpacing/>
              <w:rPr>
                <w:rFonts w:eastAsia="Times New Roman" w:cstheme="minorHAnsi"/>
                <w:color w:val="000000"/>
                <w:sz w:val="18"/>
                <w:szCs w:val="18"/>
              </w:rPr>
            </w:pPr>
          </w:p>
        </w:tc>
        <w:tc>
          <w:tcPr>
            <w:tcW w:w="4860" w:type="dxa"/>
            <w:vAlign w:val="bottom"/>
          </w:tcPr>
          <w:p w:rsidR="007E35F1" w:rsidRPr="00636EB5" w:rsidP="0049329C" w14:paraId="3285289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P="0049329C" w14:paraId="397213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P="0049329C" w14:paraId="686994E2" w14:textId="77777777">
            <w:pPr>
              <w:contextualSpacing/>
              <w:rPr>
                <w:rFonts w:eastAsia="Times New Roman" w:cstheme="minorHAnsi"/>
                <w:color w:val="000000"/>
                <w:sz w:val="18"/>
                <w:szCs w:val="18"/>
              </w:rPr>
            </w:pPr>
          </w:p>
        </w:tc>
      </w:tr>
      <w:tr w14:paraId="13DF8B50" w14:textId="77777777" w:rsidTr="002C672A">
        <w:tblPrEx>
          <w:tblW w:w="10368" w:type="dxa"/>
          <w:tblLayout w:type="fixed"/>
          <w:tblLook w:val="04A0"/>
        </w:tblPrEx>
        <w:tc>
          <w:tcPr>
            <w:tcW w:w="1458" w:type="dxa"/>
            <w:vAlign w:val="bottom"/>
          </w:tcPr>
          <w:p w:rsidR="007E35F1" w:rsidRPr="00636EB5" w:rsidP="0049329C" w14:paraId="474DF240" w14:textId="77777777">
            <w:pPr>
              <w:contextualSpacing/>
              <w:rPr>
                <w:rFonts w:eastAsia="Times New Roman" w:cstheme="minorHAnsi"/>
                <w:color w:val="000000"/>
                <w:sz w:val="18"/>
                <w:szCs w:val="18"/>
              </w:rPr>
            </w:pPr>
          </w:p>
        </w:tc>
        <w:tc>
          <w:tcPr>
            <w:tcW w:w="4860" w:type="dxa"/>
            <w:vAlign w:val="bottom"/>
          </w:tcPr>
          <w:p w:rsidR="007E35F1" w:rsidRPr="00636EB5" w:rsidP="0049329C" w14:paraId="14536CE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P="0049329C" w14:paraId="5F86743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P="0049329C" w14:paraId="44267EE9" w14:textId="77777777">
            <w:pPr>
              <w:contextualSpacing/>
              <w:rPr>
                <w:rFonts w:eastAsia="Times New Roman" w:cstheme="minorHAnsi"/>
                <w:color w:val="000000"/>
                <w:sz w:val="18"/>
                <w:szCs w:val="18"/>
              </w:rPr>
            </w:pPr>
          </w:p>
        </w:tc>
      </w:tr>
      <w:tr w14:paraId="29219225" w14:textId="77777777" w:rsidTr="002C672A">
        <w:tblPrEx>
          <w:tblW w:w="10368" w:type="dxa"/>
          <w:tblLayout w:type="fixed"/>
          <w:tblLook w:val="04A0"/>
        </w:tblPrEx>
        <w:tc>
          <w:tcPr>
            <w:tcW w:w="1458" w:type="dxa"/>
          </w:tcPr>
          <w:p w:rsidR="007E35F1" w:rsidRPr="00636EB5" w:rsidP="0049329C" w14:paraId="01F0274D" w14:textId="77777777">
            <w:pPr>
              <w:contextualSpacing/>
              <w:rPr>
                <w:rFonts w:eastAsia="Times New Roman" w:cstheme="minorHAnsi"/>
                <w:color w:val="000000"/>
                <w:sz w:val="18"/>
                <w:szCs w:val="18"/>
              </w:rPr>
            </w:pPr>
          </w:p>
        </w:tc>
        <w:tc>
          <w:tcPr>
            <w:tcW w:w="4860" w:type="dxa"/>
            <w:vAlign w:val="bottom"/>
          </w:tcPr>
          <w:p w:rsidR="007E35F1" w:rsidRPr="00636EB5" w:rsidP="0049329C" w14:paraId="7520610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37424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40F599FF" w14:textId="77777777">
            <w:pPr>
              <w:contextualSpacing/>
              <w:rPr>
                <w:rFonts w:eastAsia="Times New Roman" w:cstheme="minorHAnsi"/>
                <w:color w:val="000000"/>
                <w:sz w:val="18"/>
                <w:szCs w:val="18"/>
              </w:rPr>
            </w:pPr>
          </w:p>
        </w:tc>
      </w:tr>
      <w:tr w14:paraId="22E45117" w14:textId="77777777" w:rsidTr="002C672A">
        <w:tblPrEx>
          <w:tblW w:w="10368" w:type="dxa"/>
          <w:tblLayout w:type="fixed"/>
          <w:tblLook w:val="04A0"/>
        </w:tblPrEx>
        <w:tc>
          <w:tcPr>
            <w:tcW w:w="1458" w:type="dxa"/>
          </w:tcPr>
          <w:p w:rsidR="007E35F1" w:rsidRPr="00636EB5" w:rsidP="0049329C" w14:paraId="07F06C5D" w14:textId="77777777">
            <w:pPr>
              <w:contextualSpacing/>
              <w:rPr>
                <w:rFonts w:eastAsia="Times New Roman" w:cstheme="minorHAnsi"/>
                <w:color w:val="000000"/>
                <w:sz w:val="18"/>
                <w:szCs w:val="18"/>
              </w:rPr>
            </w:pPr>
          </w:p>
        </w:tc>
        <w:tc>
          <w:tcPr>
            <w:tcW w:w="4860" w:type="dxa"/>
            <w:vAlign w:val="bottom"/>
          </w:tcPr>
          <w:p w:rsidR="007E35F1" w:rsidRPr="00636EB5" w:rsidP="0049329C" w14:paraId="2D79D3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5C1F2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6C877019" w14:textId="77777777">
            <w:pPr>
              <w:contextualSpacing/>
              <w:rPr>
                <w:rFonts w:eastAsia="Times New Roman" w:cstheme="minorHAnsi"/>
                <w:color w:val="000000"/>
                <w:sz w:val="18"/>
                <w:szCs w:val="18"/>
              </w:rPr>
            </w:pPr>
          </w:p>
        </w:tc>
      </w:tr>
    </w:tbl>
    <w:p w:rsidR="007E35F1" w:rsidRPr="00636EB5" w:rsidP="0049329C" w14:paraId="2C07A950" w14:textId="77777777">
      <w:pPr>
        <w:contextualSpacing/>
        <w:rPr>
          <w:rFonts w:cstheme="minorHAnsi"/>
          <w:sz w:val="18"/>
          <w:szCs w:val="18"/>
        </w:rPr>
      </w:pPr>
    </w:p>
    <w:p w:rsidR="007E35F1" w:rsidP="0049329C" w14:paraId="6F9D2E4F" w14:textId="1410C7A0">
      <w:pPr>
        <w:contextualSpacing/>
        <w:rPr>
          <w:rFonts w:cstheme="minorHAnsi"/>
          <w:sz w:val="18"/>
          <w:szCs w:val="18"/>
        </w:rPr>
      </w:pPr>
    </w:p>
    <w:p w:rsidR="00994429" w:rsidRPr="00636EB5" w:rsidP="00994429" w14:paraId="0830271E" w14:textId="77777777">
      <w:pPr>
        <w:pStyle w:val="Heading2Q-aire"/>
      </w:pPr>
      <w:r w:rsidRPr="00636EB5">
        <w:t>Interviewer assessment</w:t>
      </w:r>
      <w:r>
        <w:t>, Pre-Interview</w:t>
      </w:r>
    </w:p>
    <w:p w:rsidR="00994429" w:rsidP="0049329C" w14:paraId="62C705A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9CFB833"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E0001" w:rsidRPr="00505507" w:rsidP="00B03386" w14:paraId="7C067E96"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Pr>
                <w:rFonts w:eastAsia="Times New Roman" w:cstheme="minorHAnsi"/>
                <w:b/>
                <w:bCs/>
                <w:color w:val="000000"/>
                <w:sz w:val="18"/>
                <w:szCs w:val="18"/>
              </w:rPr>
              <w:t>.</w:t>
            </w:r>
          </w:p>
        </w:tc>
        <w:tc>
          <w:tcPr>
            <w:tcW w:w="8820" w:type="dxa"/>
            <w:gridSpan w:val="3"/>
            <w:vAlign w:val="bottom"/>
          </w:tcPr>
          <w:p w:rsidR="002E0001" w:rsidRPr="00505507" w:rsidP="00CA79ED" w14:paraId="2033444B"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Is this person alert </w:t>
            </w:r>
            <w:r w:rsidR="00CA79ED">
              <w:rPr>
                <w:rFonts w:eastAsia="Times New Roman" w:cstheme="minorHAnsi"/>
                <w:b/>
                <w:bCs/>
                <w:color w:val="000000"/>
                <w:sz w:val="18"/>
                <w:szCs w:val="18"/>
              </w:rPr>
              <w:t>and capable of completing</w:t>
            </w:r>
            <w:r w:rsidRPr="00505507">
              <w:rPr>
                <w:rFonts w:eastAsia="Times New Roman" w:cstheme="minorHAnsi"/>
                <w:b/>
                <w:bCs/>
                <w:color w:val="000000"/>
                <w:sz w:val="18"/>
                <w:szCs w:val="18"/>
              </w:rPr>
              <w:t xml:space="preserve"> the survey in English or Spanish?</w:t>
            </w:r>
          </w:p>
        </w:tc>
      </w:tr>
      <w:tr w14:paraId="151AF4AD" w14:textId="77777777" w:rsidTr="009A628C">
        <w:tblPrEx>
          <w:tblW w:w="10278" w:type="dxa"/>
          <w:tblLayout w:type="fixed"/>
          <w:tblLook w:val="04A0"/>
        </w:tblPrEx>
        <w:tc>
          <w:tcPr>
            <w:tcW w:w="1458" w:type="dxa"/>
            <w:vAlign w:val="bottom"/>
          </w:tcPr>
          <w:p w:rsidR="002E0001" w:rsidRPr="00505507" w:rsidP="00CA79ED" w14:paraId="60DA7D41"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sidR="00CA79ED">
              <w:rPr>
                <w:rFonts w:eastAsia="Times New Roman" w:cstheme="minorHAnsi"/>
                <w:bCs/>
                <w:color w:val="000000"/>
                <w:sz w:val="18"/>
                <w:szCs w:val="18"/>
              </w:rPr>
              <w:t>CAP</w:t>
            </w:r>
          </w:p>
        </w:tc>
        <w:tc>
          <w:tcPr>
            <w:tcW w:w="5220" w:type="dxa"/>
            <w:gridSpan w:val="2"/>
            <w:vAlign w:val="bottom"/>
          </w:tcPr>
          <w:p w:rsidR="002E0001" w:rsidRPr="00505507" w:rsidP="00B03386" w14:paraId="390402B3"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002E0001" w:rsidRPr="00505507" w:rsidP="00B03386" w14:paraId="69E86FEE" w14:textId="77777777">
            <w:pPr>
              <w:rPr>
                <w:rFonts w:eastAsia="Times New Roman" w:cstheme="minorHAnsi"/>
                <w:color w:val="000000"/>
                <w:sz w:val="18"/>
                <w:szCs w:val="18"/>
              </w:rPr>
            </w:pPr>
          </w:p>
        </w:tc>
      </w:tr>
      <w:tr w14:paraId="5D3E469D" w14:textId="77777777" w:rsidTr="009A628C">
        <w:tblPrEx>
          <w:tblW w:w="10278" w:type="dxa"/>
          <w:tblLayout w:type="fixed"/>
          <w:tblLook w:val="04A0"/>
        </w:tblPrEx>
        <w:tc>
          <w:tcPr>
            <w:tcW w:w="1458" w:type="dxa"/>
          </w:tcPr>
          <w:p w:rsidR="002E0001" w:rsidRPr="00505507" w:rsidP="00B03386" w14:paraId="462943F3" w14:textId="77777777">
            <w:pPr>
              <w:rPr>
                <w:rFonts w:eastAsia="Times New Roman" w:cstheme="minorHAnsi"/>
                <w:color w:val="000000"/>
                <w:sz w:val="18"/>
                <w:szCs w:val="18"/>
              </w:rPr>
            </w:pPr>
          </w:p>
        </w:tc>
        <w:tc>
          <w:tcPr>
            <w:tcW w:w="4770" w:type="dxa"/>
            <w:vAlign w:val="bottom"/>
          </w:tcPr>
          <w:p w:rsidR="002E0001" w:rsidRPr="00505507" w:rsidP="00B03386" w14:paraId="38209679"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2E0001" w:rsidRPr="00505507" w:rsidP="00B03386" w14:paraId="5539679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2E0001" w:rsidRPr="00505507" w:rsidP="00B03386" w14:paraId="1647D836" w14:textId="77777777">
            <w:pPr>
              <w:rPr>
                <w:rFonts w:eastAsia="Times New Roman" w:cstheme="minorHAnsi"/>
                <w:bCs/>
                <w:color w:val="000000"/>
                <w:sz w:val="18"/>
                <w:szCs w:val="18"/>
              </w:rPr>
            </w:pPr>
          </w:p>
        </w:tc>
      </w:tr>
      <w:tr w14:paraId="665BFAD3" w14:textId="77777777" w:rsidTr="009A628C">
        <w:tblPrEx>
          <w:tblW w:w="10278" w:type="dxa"/>
          <w:tblLayout w:type="fixed"/>
          <w:tblLook w:val="04A0"/>
        </w:tblPrEx>
        <w:tc>
          <w:tcPr>
            <w:tcW w:w="1458" w:type="dxa"/>
          </w:tcPr>
          <w:p w:rsidR="002E0001" w:rsidRPr="00505507" w:rsidP="00B03386" w14:paraId="3927DB50" w14:textId="77777777">
            <w:pPr>
              <w:rPr>
                <w:rFonts w:eastAsia="Times New Roman" w:cstheme="minorHAnsi"/>
                <w:color w:val="000000"/>
                <w:sz w:val="18"/>
                <w:szCs w:val="18"/>
              </w:rPr>
            </w:pPr>
          </w:p>
        </w:tc>
        <w:tc>
          <w:tcPr>
            <w:tcW w:w="4770" w:type="dxa"/>
            <w:vAlign w:val="bottom"/>
          </w:tcPr>
          <w:p w:rsidR="002E0001" w:rsidRPr="00505507" w:rsidP="00B03386" w14:paraId="49156394"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2E0001" w:rsidRPr="00505507" w:rsidP="00B03386" w14:paraId="549A049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2E0001" w:rsidRPr="00505507" w:rsidP="00B03386" w14:paraId="33AF47A3" w14:textId="77777777">
            <w:pPr>
              <w:rPr>
                <w:rFonts w:eastAsia="Times New Roman" w:cstheme="minorHAnsi"/>
                <w:bCs/>
                <w:color w:val="000000"/>
                <w:sz w:val="18"/>
                <w:szCs w:val="18"/>
              </w:rPr>
            </w:pPr>
          </w:p>
        </w:tc>
      </w:tr>
    </w:tbl>
    <w:p w:rsidR="002E0001" w:rsidP="0049329C" w14:paraId="71B25CD9"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3D058DC" w14:textId="77777777" w:rsidTr="002C672A">
        <w:tblPrEx>
          <w:tblW w:w="10237" w:type="dxa"/>
          <w:tblInd w:w="18" w:type="dxa"/>
          <w:tblLook w:val="04A0"/>
        </w:tblPrEx>
        <w:trPr>
          <w:trHeight w:val="300"/>
        </w:trPr>
        <w:tc>
          <w:tcPr>
            <w:tcW w:w="1417" w:type="dxa"/>
            <w:tcBorders>
              <w:right w:val="nil"/>
            </w:tcBorders>
            <w:noWrap/>
            <w:hideMark/>
          </w:tcPr>
          <w:p w:rsidR="002E0001" w:rsidRPr="00505507" w:rsidP="00B03386" w14:paraId="62A0D5C2" w14:textId="77777777">
            <w:pPr>
              <w:rPr>
                <w:rFonts w:eastAsia="Times New Roman" w:cstheme="minorHAnsi"/>
                <w:b/>
                <w:bCs/>
                <w:color w:val="000000"/>
                <w:sz w:val="18"/>
                <w:szCs w:val="18"/>
              </w:rPr>
            </w:pPr>
            <w:r>
              <w:rPr>
                <w:rFonts w:eastAsia="Times New Roman" w:cstheme="minorHAnsi"/>
                <w:b/>
                <w:color w:val="000000"/>
                <w:sz w:val="18"/>
                <w:szCs w:val="18"/>
              </w:rPr>
              <w:t>Check_ES20b</w:t>
            </w:r>
            <w:r>
              <w:rPr>
                <w:rFonts w:eastAsia="Times New Roman" w:cstheme="minorHAnsi"/>
                <w:b/>
                <w:color w:val="000000"/>
                <w:sz w:val="18"/>
                <w:szCs w:val="18"/>
              </w:rPr>
              <w:t>.</w:t>
            </w:r>
          </w:p>
        </w:tc>
        <w:tc>
          <w:tcPr>
            <w:tcW w:w="8820" w:type="dxa"/>
            <w:tcBorders>
              <w:left w:val="nil"/>
            </w:tcBorders>
          </w:tcPr>
          <w:p w:rsidR="00532AE4" w:rsidP="00B03386" w14:paraId="4F356717"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w:t>
            </w:r>
            <w:r w:rsidR="00236762">
              <w:rPr>
                <w:rFonts w:eastAsia="Times New Roman" w:cstheme="minorHAnsi"/>
                <w:color w:val="000000"/>
                <w:sz w:val="18"/>
                <w:szCs w:val="18"/>
              </w:rPr>
              <w:t xml:space="preserve">ot able to complete the survey, </w:t>
            </w:r>
            <w:r w:rsidR="00B03386">
              <w:rPr>
                <w:rFonts w:eastAsia="Times New Roman" w:cstheme="minorHAnsi"/>
                <w:color w:val="000000"/>
                <w:sz w:val="18"/>
                <w:szCs w:val="18"/>
              </w:rPr>
              <w:t>go to ES20b</w:t>
            </w:r>
            <w:r w:rsidRPr="00505507">
              <w:rPr>
                <w:rFonts w:eastAsia="Times New Roman" w:cstheme="minorHAnsi"/>
                <w:color w:val="000000"/>
                <w:sz w:val="18"/>
                <w:szCs w:val="18"/>
              </w:rPr>
              <w:t xml:space="preserve">. </w:t>
            </w:r>
          </w:p>
          <w:p w:rsidR="002E0001" w:rsidRPr="00505507" w:rsidP="00B03386" w14:paraId="4EC0C19C"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sidR="00532AE4">
              <w:rPr>
                <w:rFonts w:eastAsia="Times New Roman" w:cstheme="minorHAnsi"/>
                <w:color w:val="000000"/>
                <w:sz w:val="18"/>
                <w:szCs w:val="18"/>
              </w:rPr>
              <w:t>ES20</w:t>
            </w:r>
            <w:r w:rsidR="00236762">
              <w:rPr>
                <w:rFonts w:eastAsia="Times New Roman" w:cstheme="minorHAnsi"/>
                <w:color w:val="000000"/>
                <w:sz w:val="18"/>
                <w:szCs w:val="18"/>
              </w:rPr>
              <w:t>c</w:t>
            </w:r>
            <w:r w:rsidR="00B03386">
              <w:rPr>
                <w:rFonts w:eastAsia="Times New Roman" w:cstheme="minorHAnsi"/>
                <w:color w:val="000000"/>
                <w:sz w:val="18"/>
                <w:szCs w:val="18"/>
              </w:rPr>
              <w:t>.</w:t>
            </w:r>
          </w:p>
        </w:tc>
      </w:tr>
    </w:tbl>
    <w:p w:rsidR="002E0001" w:rsidP="0049329C" w14:paraId="7AEDCBE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1D37A29"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B03386" w:rsidRPr="00505507" w:rsidP="00B03386" w14:paraId="0FB56BC4"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Pr>
                <w:rFonts w:eastAsia="Times New Roman" w:cstheme="minorHAnsi"/>
                <w:b/>
                <w:bCs/>
                <w:color w:val="000000"/>
                <w:sz w:val="18"/>
                <w:szCs w:val="18"/>
              </w:rPr>
              <w:t>.</w:t>
            </w:r>
          </w:p>
        </w:tc>
        <w:tc>
          <w:tcPr>
            <w:tcW w:w="8820" w:type="dxa"/>
            <w:gridSpan w:val="3"/>
            <w:vAlign w:val="bottom"/>
          </w:tcPr>
          <w:p w:rsidR="00B03386" w:rsidRPr="00505507" w:rsidP="00B03386" w14:paraId="3DF3ECE2"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Specify reason person not able to complete the interview: [CHECK ALL THAT APPLY.]</w:t>
            </w:r>
          </w:p>
        </w:tc>
      </w:tr>
      <w:tr w14:paraId="3661C114" w14:textId="77777777" w:rsidTr="009A628C">
        <w:tblPrEx>
          <w:tblW w:w="10278" w:type="dxa"/>
          <w:tblLayout w:type="fixed"/>
          <w:tblLook w:val="04A0"/>
        </w:tblPrEx>
        <w:tc>
          <w:tcPr>
            <w:tcW w:w="1458" w:type="dxa"/>
            <w:vAlign w:val="bottom"/>
          </w:tcPr>
          <w:p w:rsidR="00B03386" w:rsidRPr="00505507" w:rsidP="00B03386" w14:paraId="39024B7D"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00B03386" w:rsidRPr="00505507" w:rsidP="00B03386" w14:paraId="2816D706"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00B03386" w:rsidRPr="00505507" w:rsidP="00B03386" w14:paraId="0F43C824" w14:textId="77777777">
            <w:pPr>
              <w:rPr>
                <w:rFonts w:eastAsia="Times New Roman" w:cstheme="minorHAnsi"/>
                <w:color w:val="000000"/>
                <w:sz w:val="18"/>
                <w:szCs w:val="18"/>
              </w:rPr>
            </w:pPr>
          </w:p>
        </w:tc>
      </w:tr>
      <w:tr w14:paraId="689354CF" w14:textId="77777777" w:rsidTr="009A628C">
        <w:tblPrEx>
          <w:tblW w:w="10278" w:type="dxa"/>
          <w:tblLayout w:type="fixed"/>
          <w:tblLook w:val="04A0"/>
        </w:tblPrEx>
        <w:tc>
          <w:tcPr>
            <w:tcW w:w="1458" w:type="dxa"/>
            <w:vAlign w:val="bottom"/>
          </w:tcPr>
          <w:p w:rsidR="00B03386" w:rsidRPr="00505507" w:rsidP="00B03386" w14:paraId="5F38F85A"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00B03386" w:rsidRPr="00505507" w:rsidP="00532AE4" w14:paraId="279C779A" w14:textId="77777777">
            <w:pPr>
              <w:rPr>
                <w:rFonts w:eastAsia="Times New Roman" w:cstheme="minorHAnsi"/>
                <w:color w:val="000000"/>
                <w:sz w:val="18"/>
                <w:szCs w:val="18"/>
              </w:rPr>
            </w:pPr>
            <w:r w:rsidRPr="00505507">
              <w:rPr>
                <w:rFonts w:eastAsia="Times New Roman" w:cstheme="minorHAnsi"/>
                <w:color w:val="000000"/>
                <w:sz w:val="18"/>
                <w:szCs w:val="18"/>
              </w:rPr>
              <w:t xml:space="preserve">Not </w:t>
            </w:r>
            <w:r w:rsidR="00532AE4">
              <w:rPr>
                <w:rFonts w:eastAsia="Times New Roman" w:cstheme="minorHAnsi"/>
                <w:color w:val="000000"/>
                <w:sz w:val="18"/>
                <w:szCs w:val="18"/>
              </w:rPr>
              <w:t xml:space="preserve">able to understand or consent </w:t>
            </w:r>
          </w:p>
        </w:tc>
        <w:tc>
          <w:tcPr>
            <w:tcW w:w="450" w:type="dxa"/>
            <w:vAlign w:val="bottom"/>
          </w:tcPr>
          <w:p w:rsidR="00B03386" w:rsidRPr="00505507" w:rsidP="00B03386" w14:paraId="38A51FCB" w14:textId="77777777">
            <w:pPr>
              <w:jc w:val="right"/>
              <w:rPr>
                <w:rFonts w:eastAsia="Times New Roman" w:cstheme="minorHAnsi"/>
                <w:bCs/>
                <w:color w:val="000000"/>
                <w:sz w:val="18"/>
                <w:szCs w:val="18"/>
              </w:rPr>
            </w:pPr>
          </w:p>
        </w:tc>
        <w:tc>
          <w:tcPr>
            <w:tcW w:w="3600" w:type="dxa"/>
          </w:tcPr>
          <w:p w:rsidR="00B03386" w:rsidRPr="00505507" w:rsidP="00B03386" w14:paraId="31C18836" w14:textId="77777777">
            <w:pPr>
              <w:rPr>
                <w:rFonts w:eastAsia="Times New Roman" w:cstheme="minorHAnsi"/>
                <w:bCs/>
                <w:color w:val="000000"/>
                <w:sz w:val="18"/>
                <w:szCs w:val="18"/>
              </w:rPr>
            </w:pPr>
          </w:p>
        </w:tc>
      </w:tr>
      <w:tr w14:paraId="4B7FE803" w14:textId="77777777" w:rsidTr="009A628C">
        <w:tblPrEx>
          <w:tblW w:w="10278" w:type="dxa"/>
          <w:tblLayout w:type="fixed"/>
          <w:tblLook w:val="04A0"/>
        </w:tblPrEx>
        <w:tc>
          <w:tcPr>
            <w:tcW w:w="1458" w:type="dxa"/>
            <w:vAlign w:val="bottom"/>
          </w:tcPr>
          <w:p w:rsidR="00B03386" w:rsidRPr="00505507" w:rsidP="00B03386" w14:paraId="77297731"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Pr>
                <w:rFonts w:eastAsia="Times New Roman" w:cstheme="minorHAnsi"/>
                <w:bCs/>
                <w:color w:val="000000"/>
                <w:sz w:val="18"/>
                <w:szCs w:val="18"/>
              </w:rPr>
              <w:t xml:space="preserve">AB </w:t>
            </w:r>
          </w:p>
        </w:tc>
        <w:tc>
          <w:tcPr>
            <w:tcW w:w="4770" w:type="dxa"/>
            <w:vAlign w:val="bottom"/>
          </w:tcPr>
          <w:p w:rsidR="00B03386" w:rsidRPr="00505507" w:rsidP="00532AE4" w14:paraId="0CCE8585" w14:textId="77777777">
            <w:pPr>
              <w:rPr>
                <w:rFonts w:eastAsia="Times New Roman" w:cstheme="minorHAnsi"/>
                <w:color w:val="000000"/>
                <w:sz w:val="18"/>
                <w:szCs w:val="18"/>
              </w:rPr>
            </w:pPr>
            <w:r>
              <w:rPr>
                <w:rFonts w:eastAsia="Times New Roman" w:cstheme="minorHAnsi"/>
                <w:color w:val="000000"/>
                <w:sz w:val="18"/>
                <w:szCs w:val="18"/>
              </w:rPr>
              <w:t>Cannot speak and understand English or Spanish</w:t>
            </w:r>
          </w:p>
        </w:tc>
        <w:tc>
          <w:tcPr>
            <w:tcW w:w="450" w:type="dxa"/>
            <w:vAlign w:val="bottom"/>
          </w:tcPr>
          <w:p w:rsidR="00B03386" w:rsidRPr="00505507" w:rsidP="00B03386" w14:paraId="69E4F663" w14:textId="77777777">
            <w:pPr>
              <w:jc w:val="right"/>
              <w:rPr>
                <w:rFonts w:eastAsia="Times New Roman" w:cstheme="minorHAnsi"/>
                <w:bCs/>
                <w:color w:val="000000"/>
                <w:sz w:val="18"/>
                <w:szCs w:val="18"/>
              </w:rPr>
            </w:pPr>
          </w:p>
        </w:tc>
        <w:tc>
          <w:tcPr>
            <w:tcW w:w="3600" w:type="dxa"/>
          </w:tcPr>
          <w:p w:rsidR="00B03386" w:rsidRPr="00505507" w:rsidP="00B03386" w14:paraId="0FCD2137" w14:textId="77777777">
            <w:pPr>
              <w:rPr>
                <w:rFonts w:eastAsia="Times New Roman" w:cstheme="minorHAnsi"/>
                <w:bCs/>
                <w:color w:val="000000"/>
                <w:sz w:val="18"/>
                <w:szCs w:val="18"/>
              </w:rPr>
            </w:pPr>
          </w:p>
        </w:tc>
      </w:tr>
    </w:tbl>
    <w:p w:rsidR="00B03386" w:rsidP="0049329C" w14:paraId="04F49B4D" w14:textId="77777777">
      <w:pPr>
        <w:contextualSpacing/>
        <w:rPr>
          <w:rFonts w:cstheme="minorHAnsi"/>
          <w:sz w:val="18"/>
          <w:szCs w:val="18"/>
        </w:rPr>
      </w:pPr>
    </w:p>
    <w:p w:rsidR="00532AE4" w:rsidP="00532AE4" w14:paraId="36F6952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C15295E"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505507" w:rsidP="00532AE4" w14:paraId="2CC45A73"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00532AE4" w:rsidRPr="00505507" w:rsidP="00532AE4" w14:paraId="03CEB57D"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w:t>
            </w:r>
            <w:r>
              <w:rPr>
                <w:rFonts w:eastAsia="Times New Roman" w:cstheme="minorHAnsi"/>
                <w:b/>
                <w:bCs/>
                <w:color w:val="000000"/>
                <w:sz w:val="18"/>
                <w:szCs w:val="18"/>
              </w:rPr>
              <w:t>Did your field supervisor tell you that this person cannot complete the survey for some other reason?</w:t>
            </w:r>
          </w:p>
        </w:tc>
      </w:tr>
      <w:tr w14:paraId="191B8AEC" w14:textId="77777777" w:rsidTr="00532AE4">
        <w:tblPrEx>
          <w:tblW w:w="10278" w:type="dxa"/>
          <w:tblLayout w:type="fixed"/>
          <w:tblLook w:val="04A0"/>
        </w:tblPrEx>
        <w:tc>
          <w:tcPr>
            <w:tcW w:w="1458" w:type="dxa"/>
            <w:vAlign w:val="bottom"/>
          </w:tcPr>
          <w:p w:rsidR="00532AE4" w:rsidRPr="00505507" w:rsidP="00532AE4" w14:paraId="42E0D46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00532AE4" w:rsidRPr="00505507" w:rsidP="00532AE4" w14:paraId="4640C09E"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E5D14">
              <w:rPr>
                <w:rFonts w:eastAsia="Times New Roman" w:cstheme="minorHAnsi"/>
                <w:color w:val="000000"/>
                <w:sz w:val="18"/>
                <w:szCs w:val="18"/>
              </w:rPr>
              <w:t xml:space="preserve">field supervisor reason </w:t>
            </w:r>
          </w:p>
        </w:tc>
        <w:tc>
          <w:tcPr>
            <w:tcW w:w="3600" w:type="dxa"/>
            <w:vAlign w:val="bottom"/>
          </w:tcPr>
          <w:p w:rsidR="00532AE4" w:rsidRPr="00505507" w:rsidP="00532AE4" w14:paraId="3D2A4165" w14:textId="77777777">
            <w:pPr>
              <w:rPr>
                <w:rFonts w:eastAsia="Times New Roman" w:cstheme="minorHAnsi"/>
                <w:color w:val="000000"/>
                <w:sz w:val="18"/>
                <w:szCs w:val="18"/>
              </w:rPr>
            </w:pPr>
          </w:p>
        </w:tc>
      </w:tr>
      <w:tr w14:paraId="1D340128" w14:textId="77777777" w:rsidTr="00532AE4">
        <w:tblPrEx>
          <w:tblW w:w="10278" w:type="dxa"/>
          <w:tblLayout w:type="fixed"/>
          <w:tblLook w:val="04A0"/>
        </w:tblPrEx>
        <w:tc>
          <w:tcPr>
            <w:tcW w:w="1458" w:type="dxa"/>
          </w:tcPr>
          <w:p w:rsidR="00532AE4" w:rsidRPr="00505507" w:rsidP="00532AE4" w14:paraId="50AD414C" w14:textId="77777777">
            <w:pPr>
              <w:rPr>
                <w:rFonts w:eastAsia="Times New Roman" w:cstheme="minorHAnsi"/>
                <w:color w:val="000000"/>
                <w:sz w:val="18"/>
                <w:szCs w:val="18"/>
              </w:rPr>
            </w:pPr>
          </w:p>
        </w:tc>
        <w:tc>
          <w:tcPr>
            <w:tcW w:w="4770" w:type="dxa"/>
            <w:vAlign w:val="bottom"/>
          </w:tcPr>
          <w:p w:rsidR="00532AE4" w:rsidRPr="00505507" w:rsidP="00532AE4" w14:paraId="21AED7FA"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532AE4" w:rsidRPr="00505507" w:rsidP="00532AE4" w14:paraId="4BA063B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532AE4" w:rsidRPr="00505507" w:rsidP="00532AE4" w14:paraId="631E51C6" w14:textId="77777777">
            <w:pPr>
              <w:rPr>
                <w:rFonts w:eastAsia="Times New Roman" w:cstheme="minorHAnsi"/>
                <w:bCs/>
                <w:color w:val="000000"/>
                <w:sz w:val="18"/>
                <w:szCs w:val="18"/>
              </w:rPr>
            </w:pPr>
          </w:p>
        </w:tc>
      </w:tr>
      <w:tr w14:paraId="4E9AF94F" w14:textId="77777777" w:rsidTr="00532AE4">
        <w:tblPrEx>
          <w:tblW w:w="10278" w:type="dxa"/>
          <w:tblLayout w:type="fixed"/>
          <w:tblLook w:val="04A0"/>
        </w:tblPrEx>
        <w:tc>
          <w:tcPr>
            <w:tcW w:w="1458" w:type="dxa"/>
          </w:tcPr>
          <w:p w:rsidR="00532AE4" w:rsidRPr="00505507" w:rsidP="00532AE4" w14:paraId="6F1D2868" w14:textId="77777777">
            <w:pPr>
              <w:rPr>
                <w:rFonts w:eastAsia="Times New Roman" w:cstheme="minorHAnsi"/>
                <w:color w:val="000000"/>
                <w:sz w:val="18"/>
                <w:szCs w:val="18"/>
              </w:rPr>
            </w:pPr>
          </w:p>
        </w:tc>
        <w:tc>
          <w:tcPr>
            <w:tcW w:w="4770" w:type="dxa"/>
            <w:vAlign w:val="bottom"/>
          </w:tcPr>
          <w:p w:rsidR="00532AE4" w:rsidRPr="00505507" w:rsidP="00532AE4" w14:paraId="4CA4058E"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532AE4" w:rsidRPr="00505507" w:rsidP="00532AE4" w14:paraId="4B760874"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532AE4" w:rsidRPr="00505507" w:rsidP="00532AE4" w14:paraId="0A2F2B40" w14:textId="77777777">
            <w:pPr>
              <w:rPr>
                <w:rFonts w:eastAsia="Times New Roman" w:cstheme="minorHAnsi"/>
                <w:bCs/>
                <w:color w:val="000000"/>
                <w:sz w:val="18"/>
                <w:szCs w:val="18"/>
              </w:rPr>
            </w:pPr>
          </w:p>
        </w:tc>
      </w:tr>
    </w:tbl>
    <w:p w:rsidR="00532AE4" w:rsidP="00532AE4" w14:paraId="2A5B3B58"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D5BFB68" w14:textId="77777777" w:rsidTr="00532AE4">
        <w:tblPrEx>
          <w:tblW w:w="10237" w:type="dxa"/>
          <w:tblInd w:w="18" w:type="dxa"/>
          <w:tblLook w:val="04A0"/>
        </w:tblPrEx>
        <w:trPr>
          <w:trHeight w:val="300"/>
        </w:trPr>
        <w:tc>
          <w:tcPr>
            <w:tcW w:w="1417" w:type="dxa"/>
            <w:tcBorders>
              <w:right w:val="nil"/>
            </w:tcBorders>
            <w:noWrap/>
            <w:hideMark/>
          </w:tcPr>
          <w:p w:rsidR="00532AE4" w:rsidRPr="00505507" w:rsidP="00532AE4" w14:paraId="09006B2D"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7E5AEA">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236762" w:rsidP="00532AE4" w14:paraId="701C4668" w14:textId="1DDA1B38">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field supervisor </w:t>
            </w:r>
            <w:r w:rsidR="006E5D14">
              <w:rPr>
                <w:rFonts w:eastAsia="Times New Roman" w:cstheme="minorHAnsi"/>
                <w:color w:val="000000"/>
                <w:sz w:val="18"/>
                <w:szCs w:val="18"/>
              </w:rPr>
              <w:t>stated that</w:t>
            </w:r>
            <w:r>
              <w:rPr>
                <w:rFonts w:eastAsia="Times New Roman" w:cstheme="minorHAnsi"/>
                <w:color w:val="000000"/>
                <w:sz w:val="18"/>
                <w:szCs w:val="18"/>
              </w:rPr>
              <w:t xml:space="preserve"> R is not able to complete the survey for some other reason</w:t>
            </w:r>
            <w:r w:rsidR="001150D5">
              <w:rPr>
                <w:rFonts w:eastAsia="Times New Roman" w:cstheme="minorHAnsi"/>
                <w:color w:val="000000"/>
                <w:sz w:val="18"/>
                <w:szCs w:val="18"/>
              </w:rPr>
              <w:t xml:space="preserve"> (ES20c</w:t>
            </w:r>
            <w:r w:rsidR="006E5D14">
              <w:rPr>
                <w:rFonts w:eastAsia="Times New Roman" w:cstheme="minorHAnsi"/>
                <w:color w:val="000000"/>
                <w:sz w:val="18"/>
                <w:szCs w:val="18"/>
              </w:rPr>
              <w:t xml:space="preserve"> EQ 1</w:t>
            </w:r>
            <w:r>
              <w:rPr>
                <w:rFonts w:eastAsia="Times New Roman" w:cstheme="minorHAnsi"/>
                <w:color w:val="000000"/>
                <w:sz w:val="18"/>
                <w:szCs w:val="18"/>
              </w:rPr>
              <w:t>) and MSM or IDU cycle</w:t>
            </w:r>
            <w:r w:rsidRPr="00505507">
              <w:rPr>
                <w:rFonts w:eastAsia="Times New Roman" w:cstheme="minorHAnsi"/>
                <w:color w:val="000000"/>
                <w:sz w:val="18"/>
                <w:szCs w:val="18"/>
              </w:rPr>
              <w:t xml:space="preserve"> (CYCLE EQ 1</w:t>
            </w:r>
            <w:r>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236762" w:rsidP="00532AE4" w14:paraId="07C5F24E"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field supervisor </w:t>
            </w:r>
            <w:r w:rsidR="006E5D14">
              <w:rPr>
                <w:rFonts w:eastAsia="Times New Roman" w:cstheme="minorHAnsi"/>
                <w:color w:val="000000"/>
                <w:sz w:val="18"/>
                <w:szCs w:val="18"/>
              </w:rPr>
              <w:t xml:space="preserve">stated </w:t>
            </w:r>
            <w:r>
              <w:rPr>
                <w:rFonts w:eastAsia="Times New Roman" w:cstheme="minorHAnsi"/>
                <w:color w:val="000000"/>
                <w:sz w:val="18"/>
                <w:szCs w:val="18"/>
              </w:rPr>
              <w:t>that R is not able to complete the sur</w:t>
            </w:r>
            <w:r w:rsidR="001150D5">
              <w:rPr>
                <w:rFonts w:eastAsia="Times New Roman" w:cstheme="minorHAnsi"/>
                <w:color w:val="000000"/>
                <w:sz w:val="18"/>
                <w:szCs w:val="18"/>
              </w:rPr>
              <w:t>vey for some other reason (ES20c</w:t>
            </w:r>
            <w:r w:rsidR="006E5D14">
              <w:rPr>
                <w:rFonts w:eastAsia="Times New Roman" w:cstheme="minorHAnsi"/>
                <w:color w:val="000000"/>
                <w:sz w:val="18"/>
                <w:szCs w:val="18"/>
              </w:rPr>
              <w:t xml:space="preserve"> EQ 1</w:t>
            </w:r>
            <w:r>
              <w:rPr>
                <w:rFonts w:eastAsia="Times New Roman" w:cstheme="minorHAnsi"/>
                <w:color w:val="000000"/>
                <w:sz w:val="18"/>
                <w:szCs w:val="18"/>
              </w:rPr>
              <w:t>)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00532AE4" w:rsidRPr="00505507" w:rsidP="00532AE4" w14:paraId="4FED4AD0"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sidR="00236762">
              <w:rPr>
                <w:rFonts w:eastAsia="Times New Roman" w:cstheme="minorHAnsi"/>
                <w:color w:val="000000"/>
                <w:sz w:val="18"/>
                <w:szCs w:val="18"/>
              </w:rPr>
              <w:t>INTRO_Check_CALC_EL</w:t>
            </w:r>
            <w:r w:rsidR="00236762">
              <w:rPr>
                <w:rFonts w:eastAsia="Times New Roman" w:cstheme="minorHAnsi"/>
                <w:color w:val="000000"/>
                <w:sz w:val="18"/>
                <w:szCs w:val="18"/>
              </w:rPr>
              <w:t>.</w:t>
            </w:r>
          </w:p>
        </w:tc>
      </w:tr>
    </w:tbl>
    <w:p w:rsidR="00532AE4" w:rsidP="00532AE4" w14:paraId="2CC8A99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04974A50"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505507" w:rsidP="00532AE4" w14:paraId="291DB88E"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Pr>
                <w:rFonts w:eastAsia="Times New Roman" w:cstheme="minorHAnsi"/>
                <w:b/>
                <w:bCs/>
                <w:color w:val="000000"/>
                <w:sz w:val="18"/>
                <w:szCs w:val="18"/>
              </w:rPr>
              <w:t>.</w:t>
            </w:r>
          </w:p>
        </w:tc>
        <w:tc>
          <w:tcPr>
            <w:tcW w:w="8820" w:type="dxa"/>
            <w:gridSpan w:val="3"/>
            <w:vAlign w:val="bottom"/>
          </w:tcPr>
          <w:p w:rsidR="00532AE4" w:rsidRPr="00505507" w:rsidP="00532AE4" w14:paraId="743DDEBF"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Specify </w:t>
            </w:r>
            <w:r>
              <w:rPr>
                <w:rFonts w:eastAsia="Times New Roman" w:cstheme="minorHAnsi"/>
                <w:b/>
                <w:bCs/>
                <w:color w:val="000000"/>
                <w:sz w:val="18"/>
                <w:szCs w:val="18"/>
              </w:rPr>
              <w:t xml:space="preserve">other </w:t>
            </w:r>
            <w:r w:rsidRPr="00505507">
              <w:rPr>
                <w:rFonts w:eastAsia="Times New Roman" w:cstheme="minorHAnsi"/>
                <w:b/>
                <w:bCs/>
                <w:color w:val="000000"/>
                <w:sz w:val="18"/>
                <w:szCs w:val="18"/>
              </w:rPr>
              <w:t>reason person not able to complete the interview: [CHECK ALL THAT APPLY.]</w:t>
            </w:r>
          </w:p>
        </w:tc>
      </w:tr>
      <w:tr w14:paraId="0B6180A2" w14:textId="77777777" w:rsidTr="00532AE4">
        <w:tblPrEx>
          <w:tblW w:w="10278" w:type="dxa"/>
          <w:tblLayout w:type="fixed"/>
          <w:tblLook w:val="04A0"/>
        </w:tblPrEx>
        <w:tc>
          <w:tcPr>
            <w:tcW w:w="1458" w:type="dxa"/>
            <w:vAlign w:val="bottom"/>
          </w:tcPr>
          <w:p w:rsidR="00532AE4" w:rsidRPr="00505507" w:rsidP="00532AE4" w14:paraId="3B0A9B88" w14:textId="77777777">
            <w:pPr>
              <w:rPr>
                <w:rFonts w:eastAsia="Times New Roman" w:cstheme="minorHAnsi"/>
                <w:bCs/>
                <w:color w:val="000000"/>
                <w:sz w:val="18"/>
                <w:szCs w:val="18"/>
              </w:rPr>
            </w:pPr>
            <w:r>
              <w:rPr>
                <w:rFonts w:eastAsia="Times New Roman" w:cstheme="minorHAnsi"/>
                <w:bCs/>
                <w:color w:val="000000"/>
                <w:sz w:val="18"/>
                <w:szCs w:val="18"/>
              </w:rPr>
              <w:t>E_FS</w:t>
            </w:r>
            <w:r w:rsidR="006E5D14">
              <w:rPr>
                <w:rFonts w:eastAsia="Times New Roman" w:cstheme="minorHAnsi"/>
                <w:bCs/>
                <w:color w:val="000000"/>
                <w:sz w:val="18"/>
                <w:szCs w:val="18"/>
              </w:rPr>
              <w:t>MI</w:t>
            </w:r>
          </w:p>
        </w:tc>
        <w:tc>
          <w:tcPr>
            <w:tcW w:w="5220" w:type="dxa"/>
            <w:gridSpan w:val="2"/>
            <w:vAlign w:val="bottom"/>
          </w:tcPr>
          <w:p w:rsidR="00532AE4" w:rsidRPr="00505507" w:rsidP="006529C7" w14:paraId="20FD7A4A" w14:textId="376A8FFD">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529C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sidR="00236762">
              <w:rPr>
                <w:rFonts w:eastAsia="Times New Roman" w:cstheme="minorHAnsi"/>
                <w:color w:val="000000"/>
                <w:sz w:val="18"/>
                <w:szCs w:val="18"/>
              </w:rPr>
              <w:t>- MSM, IDU</w:t>
            </w:r>
          </w:p>
        </w:tc>
        <w:tc>
          <w:tcPr>
            <w:tcW w:w="3600" w:type="dxa"/>
            <w:vAlign w:val="bottom"/>
          </w:tcPr>
          <w:p w:rsidR="00532AE4" w:rsidRPr="00505507" w:rsidP="00532AE4" w14:paraId="3749201B" w14:textId="77777777">
            <w:pPr>
              <w:rPr>
                <w:rFonts w:eastAsia="Times New Roman" w:cstheme="minorHAnsi"/>
                <w:color w:val="000000"/>
                <w:sz w:val="18"/>
                <w:szCs w:val="18"/>
              </w:rPr>
            </w:pPr>
          </w:p>
        </w:tc>
      </w:tr>
      <w:tr w14:paraId="0EDB14F5" w14:textId="77777777" w:rsidTr="00532AE4">
        <w:tblPrEx>
          <w:tblW w:w="10278" w:type="dxa"/>
          <w:tblLayout w:type="fixed"/>
          <w:tblLook w:val="04A0"/>
        </w:tblPrEx>
        <w:tc>
          <w:tcPr>
            <w:tcW w:w="1458" w:type="dxa"/>
            <w:vAlign w:val="bottom"/>
          </w:tcPr>
          <w:p w:rsidR="00532AE4" w:rsidRPr="00505507" w:rsidP="00532AE4" w14:paraId="36906BA4" w14:textId="77777777">
            <w:pPr>
              <w:rPr>
                <w:rFonts w:eastAsia="Times New Roman" w:cstheme="minorHAnsi"/>
                <w:bCs/>
                <w:color w:val="000000"/>
                <w:sz w:val="18"/>
                <w:szCs w:val="18"/>
              </w:rPr>
            </w:pPr>
            <w:r>
              <w:rPr>
                <w:rFonts w:eastAsia="Times New Roman" w:cstheme="minorHAnsi"/>
                <w:bCs/>
                <w:color w:val="000000"/>
                <w:sz w:val="18"/>
                <w:szCs w:val="18"/>
              </w:rPr>
              <w:t>E_</w:t>
            </w:r>
            <w:r w:rsidR="006E5D14">
              <w:rPr>
                <w:rFonts w:eastAsia="Times New Roman" w:cstheme="minorHAnsi"/>
                <w:bCs/>
                <w:color w:val="000000"/>
                <w:sz w:val="18"/>
                <w:szCs w:val="18"/>
              </w:rPr>
              <w:t>FSMIA</w:t>
            </w:r>
          </w:p>
        </w:tc>
        <w:tc>
          <w:tcPr>
            <w:tcW w:w="4770" w:type="dxa"/>
            <w:vAlign w:val="bottom"/>
          </w:tcPr>
          <w:p w:rsidR="00532AE4" w:rsidRPr="00505507" w:rsidP="00532AE4" w14:paraId="5D7E5389" w14:textId="77777777">
            <w:pPr>
              <w:rPr>
                <w:rFonts w:eastAsia="Times New Roman" w:cstheme="minorHAnsi"/>
                <w:color w:val="000000"/>
                <w:sz w:val="18"/>
                <w:szCs w:val="18"/>
              </w:rPr>
            </w:pPr>
            <w:r>
              <w:rPr>
                <w:rFonts w:eastAsia="Times New Roman" w:cstheme="minorHAnsi"/>
                <w:color w:val="000000"/>
                <w:sz w:val="18"/>
                <w:szCs w:val="18"/>
              </w:rPr>
              <w:t xml:space="preserve">Known previous participant </w:t>
            </w:r>
            <w:r>
              <w:rPr>
                <w:rFonts w:eastAsia="Times New Roman" w:cstheme="minorHAnsi"/>
                <w:color w:val="000000"/>
                <w:sz w:val="18"/>
                <w:szCs w:val="18"/>
              </w:rPr>
              <w:t xml:space="preserve"> </w:t>
            </w:r>
          </w:p>
        </w:tc>
        <w:tc>
          <w:tcPr>
            <w:tcW w:w="450" w:type="dxa"/>
            <w:vAlign w:val="bottom"/>
          </w:tcPr>
          <w:p w:rsidR="00532AE4" w:rsidRPr="00505507" w:rsidP="00532AE4" w14:paraId="52578A42" w14:textId="77777777">
            <w:pPr>
              <w:jc w:val="right"/>
              <w:rPr>
                <w:rFonts w:eastAsia="Times New Roman" w:cstheme="minorHAnsi"/>
                <w:bCs/>
                <w:color w:val="000000"/>
                <w:sz w:val="18"/>
                <w:szCs w:val="18"/>
              </w:rPr>
            </w:pPr>
          </w:p>
        </w:tc>
        <w:tc>
          <w:tcPr>
            <w:tcW w:w="3600" w:type="dxa"/>
          </w:tcPr>
          <w:p w:rsidR="00532AE4" w:rsidRPr="00505507" w:rsidP="00532AE4" w14:paraId="035FD781" w14:textId="77777777">
            <w:pPr>
              <w:rPr>
                <w:rFonts w:eastAsia="Times New Roman" w:cstheme="minorHAnsi"/>
                <w:bCs/>
                <w:color w:val="000000"/>
                <w:sz w:val="18"/>
                <w:szCs w:val="18"/>
              </w:rPr>
            </w:pPr>
          </w:p>
        </w:tc>
      </w:tr>
      <w:tr w14:paraId="5B9F6282" w14:textId="77777777" w:rsidTr="00236762">
        <w:tblPrEx>
          <w:tblW w:w="10278" w:type="dxa"/>
          <w:tblLayout w:type="fixed"/>
          <w:tblLook w:val="04A0"/>
        </w:tblPrEx>
        <w:tc>
          <w:tcPr>
            <w:tcW w:w="1458" w:type="dxa"/>
            <w:vAlign w:val="bottom"/>
          </w:tcPr>
          <w:p w:rsidR="00532AE4" w:rsidRPr="00505507" w:rsidP="00532AE4" w14:paraId="05BFAB1D"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SMIB</w:t>
            </w:r>
          </w:p>
        </w:tc>
        <w:tc>
          <w:tcPr>
            <w:tcW w:w="4770" w:type="dxa"/>
            <w:vAlign w:val="bottom"/>
          </w:tcPr>
          <w:p w:rsidR="00532AE4" w:rsidRPr="00505507" w:rsidP="000776D8" w14:paraId="25141C2D"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r>
              <w:rPr>
                <w:rFonts w:eastAsia="Times New Roman" w:cstheme="minorHAnsi"/>
                <w:color w:val="000000"/>
                <w:sz w:val="18"/>
                <w:szCs w:val="18"/>
              </w:rPr>
              <w:t>(</w:t>
            </w:r>
            <w:r w:rsidR="000776D8">
              <w:rPr>
                <w:rFonts w:eastAsia="Times New Roman" w:cstheme="minorHAnsi"/>
                <w:color w:val="000000"/>
                <w:sz w:val="18"/>
                <w:szCs w:val="18"/>
              </w:rPr>
              <w:t xml:space="preserve"> </w:t>
            </w:r>
            <w:r>
              <w:rPr>
                <w:rFonts w:eastAsia="Times New Roman" w:cstheme="minorHAnsi"/>
                <w:color w:val="000000"/>
                <w:sz w:val="18"/>
                <w:szCs w:val="18"/>
              </w:rPr>
              <w:t>&lt;</w:t>
            </w:r>
            <w:r>
              <w:rPr>
                <w:rFonts w:eastAsia="Times New Roman" w:cstheme="minorHAnsi"/>
                <w:color w:val="000000"/>
                <w:sz w:val="18"/>
                <w:szCs w:val="18"/>
              </w:rPr>
              <w:t>18 years old</w:t>
            </w:r>
            <w:r w:rsidR="000776D8">
              <w:rPr>
                <w:rFonts w:eastAsia="Times New Roman" w:cstheme="minorHAnsi"/>
                <w:color w:val="000000"/>
                <w:sz w:val="18"/>
                <w:szCs w:val="18"/>
              </w:rPr>
              <w:t xml:space="preserve"> </w:t>
            </w:r>
            <w:r>
              <w:rPr>
                <w:rFonts w:eastAsia="Times New Roman" w:cstheme="minorHAnsi"/>
                <w:color w:val="000000"/>
                <w:sz w:val="18"/>
                <w:szCs w:val="18"/>
              </w:rPr>
              <w:t>)</w:t>
            </w:r>
          </w:p>
        </w:tc>
        <w:tc>
          <w:tcPr>
            <w:tcW w:w="450" w:type="dxa"/>
            <w:vAlign w:val="bottom"/>
          </w:tcPr>
          <w:p w:rsidR="00532AE4" w:rsidRPr="00505507" w:rsidP="00532AE4" w14:paraId="0F89BD5F" w14:textId="77777777">
            <w:pPr>
              <w:jc w:val="right"/>
              <w:rPr>
                <w:rFonts w:eastAsia="Times New Roman" w:cstheme="minorHAnsi"/>
                <w:bCs/>
                <w:color w:val="000000"/>
                <w:sz w:val="18"/>
                <w:szCs w:val="18"/>
              </w:rPr>
            </w:pPr>
          </w:p>
        </w:tc>
        <w:tc>
          <w:tcPr>
            <w:tcW w:w="3600" w:type="dxa"/>
          </w:tcPr>
          <w:p w:rsidR="00532AE4" w:rsidRPr="00505507" w:rsidP="00532AE4" w14:paraId="3232A2E1" w14:textId="77777777">
            <w:pPr>
              <w:rPr>
                <w:rFonts w:eastAsia="Times New Roman" w:cstheme="minorHAnsi"/>
                <w:bCs/>
                <w:color w:val="000000"/>
                <w:sz w:val="18"/>
                <w:szCs w:val="18"/>
              </w:rPr>
            </w:pPr>
          </w:p>
        </w:tc>
      </w:tr>
    </w:tbl>
    <w:p w:rsidR="00B03386" w:rsidP="0049329C" w14:paraId="0C930E17" w14:textId="77777777">
      <w:pPr>
        <w:contextualSpacing/>
        <w:rPr>
          <w:rFonts w:cstheme="minorHAnsi"/>
          <w:sz w:val="18"/>
          <w:szCs w:val="18"/>
        </w:rPr>
      </w:pPr>
    </w:p>
    <w:p w:rsidR="00236762" w:rsidP="0049329C" w14:paraId="00903B50" w14:textId="77777777">
      <w:pPr>
        <w:contextualSpacing/>
        <w:rPr>
          <w:rFonts w:cstheme="minorHAnsi"/>
          <w:sz w:val="18"/>
          <w:szCs w:val="18"/>
        </w:rPr>
      </w:pPr>
    </w:p>
    <w:tbl>
      <w:tblPr>
        <w:tblStyle w:val="TableGrid"/>
        <w:tblW w:w="10237" w:type="dxa"/>
        <w:tblInd w:w="18" w:type="dxa"/>
        <w:tblLook w:val="04A0"/>
      </w:tblPr>
      <w:tblGrid>
        <w:gridCol w:w="2430"/>
        <w:gridCol w:w="7807"/>
      </w:tblGrid>
      <w:tr w14:paraId="3D35A8CE" w14:textId="77777777" w:rsidTr="002C672A">
        <w:tblPrEx>
          <w:tblW w:w="10237" w:type="dxa"/>
          <w:tblInd w:w="18" w:type="dxa"/>
          <w:tblLook w:val="04A0"/>
        </w:tblPrEx>
        <w:trPr>
          <w:trHeight w:val="300"/>
        </w:trPr>
        <w:tc>
          <w:tcPr>
            <w:tcW w:w="2430" w:type="dxa"/>
            <w:tcBorders>
              <w:right w:val="nil"/>
            </w:tcBorders>
            <w:noWrap/>
            <w:hideMark/>
          </w:tcPr>
          <w:p w:rsidR="00B03386" w:rsidRPr="00505507" w:rsidP="00CA79ED" w14:paraId="38400CF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236762">
              <w:rPr>
                <w:rFonts w:eastAsia="Times New Roman" w:cstheme="minorHAnsi"/>
                <w:b/>
                <w:color w:val="000000"/>
                <w:sz w:val="18"/>
                <w:szCs w:val="18"/>
              </w:rPr>
              <w:t>e</w:t>
            </w:r>
            <w:r>
              <w:rPr>
                <w:rFonts w:eastAsia="Times New Roman" w:cstheme="minorHAnsi"/>
                <w:b/>
                <w:color w:val="000000"/>
                <w:sz w:val="18"/>
                <w:szCs w:val="18"/>
              </w:rPr>
              <w:t>.</w:t>
            </w:r>
          </w:p>
        </w:tc>
        <w:tc>
          <w:tcPr>
            <w:tcW w:w="7807" w:type="dxa"/>
            <w:tcBorders>
              <w:left w:val="nil"/>
            </w:tcBorders>
          </w:tcPr>
          <w:p w:rsidR="00B03386" w:rsidRPr="00505507" w:rsidP="00B03386" w14:paraId="0C3DE2E2" w14:textId="77777777">
            <w:pPr>
              <w:rPr>
                <w:rFonts w:eastAsia="Times New Roman" w:cstheme="minorHAnsi"/>
                <w:color w:val="000000"/>
                <w:sz w:val="18"/>
                <w:szCs w:val="18"/>
              </w:rPr>
            </w:pPr>
            <w:r>
              <w:rPr>
                <w:rFonts w:eastAsia="Times New Roman" w:cstheme="minorHAnsi"/>
                <w:color w:val="000000"/>
                <w:sz w:val="18"/>
                <w:szCs w:val="18"/>
              </w:rPr>
              <w:t>G</w:t>
            </w:r>
            <w:r w:rsidRPr="00505507">
              <w:rPr>
                <w:rFonts w:eastAsia="Times New Roman" w:cstheme="minorHAnsi"/>
                <w:color w:val="000000"/>
                <w:sz w:val="18"/>
                <w:szCs w:val="18"/>
              </w:rPr>
              <w:t xml:space="preserve">o to </w:t>
            </w:r>
            <w:r w:rsidRPr="00532AE4" w:rsidR="00532AE4">
              <w:rPr>
                <w:rFonts w:eastAsia="Times New Roman" w:cstheme="minorHAnsi"/>
                <w:color w:val="000000"/>
                <w:sz w:val="18"/>
                <w:szCs w:val="18"/>
              </w:rPr>
              <w:t>INTRO_Check_CALC_EL</w:t>
            </w:r>
            <w:r w:rsidRPr="00532AE4" w:rsidR="00532AE4">
              <w:rPr>
                <w:rFonts w:eastAsia="Times New Roman" w:cstheme="minorHAnsi"/>
                <w:color w:val="000000"/>
                <w:sz w:val="18"/>
                <w:szCs w:val="18"/>
              </w:rPr>
              <w:t>.</w:t>
            </w:r>
          </w:p>
        </w:tc>
      </w:tr>
    </w:tbl>
    <w:p w:rsidR="00B03386" w:rsidP="0049329C" w14:paraId="4E99C33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6ECDF2" w14:textId="77777777" w:rsidTr="006E5D1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36762" w:rsidRPr="00505507" w:rsidP="006E5D14" w14:paraId="7BE33A1E"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00236762" w:rsidRPr="00505507" w:rsidP="006E5D14" w14:paraId="57399DFD"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Specify </w:t>
            </w:r>
            <w:r>
              <w:rPr>
                <w:rFonts w:eastAsia="Times New Roman" w:cstheme="minorHAnsi"/>
                <w:b/>
                <w:bCs/>
                <w:color w:val="000000"/>
                <w:sz w:val="18"/>
                <w:szCs w:val="18"/>
              </w:rPr>
              <w:t xml:space="preserve">other </w:t>
            </w:r>
            <w:r w:rsidRPr="00505507">
              <w:rPr>
                <w:rFonts w:eastAsia="Times New Roman" w:cstheme="minorHAnsi"/>
                <w:b/>
                <w:bCs/>
                <w:color w:val="000000"/>
                <w:sz w:val="18"/>
                <w:szCs w:val="18"/>
              </w:rPr>
              <w:t>reason person not able to complete the interview: [CHECK ALL THAT APPLY.]</w:t>
            </w:r>
          </w:p>
        </w:tc>
      </w:tr>
      <w:tr w14:paraId="49382D5A" w14:textId="77777777" w:rsidTr="006E5D14">
        <w:tblPrEx>
          <w:tblW w:w="10278" w:type="dxa"/>
          <w:tblLayout w:type="fixed"/>
          <w:tblLook w:val="04A0"/>
        </w:tblPrEx>
        <w:tc>
          <w:tcPr>
            <w:tcW w:w="1458" w:type="dxa"/>
            <w:vAlign w:val="bottom"/>
          </w:tcPr>
          <w:p w:rsidR="00236762" w:rsidRPr="00505507" w:rsidP="006E5D14" w14:paraId="2DDFB15B" w14:textId="77777777">
            <w:pPr>
              <w:rPr>
                <w:rFonts w:eastAsia="Times New Roman" w:cstheme="minorHAnsi"/>
                <w:bCs/>
                <w:color w:val="000000"/>
                <w:sz w:val="18"/>
                <w:szCs w:val="18"/>
              </w:rPr>
            </w:pPr>
            <w:r>
              <w:rPr>
                <w:rFonts w:eastAsia="Times New Roman" w:cstheme="minorHAnsi"/>
                <w:bCs/>
                <w:color w:val="000000"/>
                <w:sz w:val="18"/>
                <w:szCs w:val="18"/>
              </w:rPr>
              <w:t>E_FS</w:t>
            </w:r>
            <w:r w:rsidR="006E5D14">
              <w:rPr>
                <w:rFonts w:eastAsia="Times New Roman" w:cstheme="minorHAnsi"/>
                <w:bCs/>
                <w:color w:val="000000"/>
                <w:sz w:val="18"/>
                <w:szCs w:val="18"/>
              </w:rPr>
              <w:t>HET</w:t>
            </w:r>
          </w:p>
        </w:tc>
        <w:tc>
          <w:tcPr>
            <w:tcW w:w="5220" w:type="dxa"/>
            <w:gridSpan w:val="2"/>
            <w:vAlign w:val="bottom"/>
          </w:tcPr>
          <w:p w:rsidR="00236762" w:rsidRPr="00505507" w:rsidP="006529C7" w14:paraId="79A3ADDF"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529C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HET</w:t>
            </w:r>
          </w:p>
        </w:tc>
        <w:tc>
          <w:tcPr>
            <w:tcW w:w="3600" w:type="dxa"/>
            <w:vAlign w:val="bottom"/>
          </w:tcPr>
          <w:p w:rsidR="00236762" w:rsidRPr="00505507" w:rsidP="006E5D14" w14:paraId="17523E99" w14:textId="77777777">
            <w:pPr>
              <w:rPr>
                <w:rFonts w:eastAsia="Times New Roman" w:cstheme="minorHAnsi"/>
                <w:color w:val="000000"/>
                <w:sz w:val="18"/>
                <w:szCs w:val="18"/>
              </w:rPr>
            </w:pPr>
          </w:p>
        </w:tc>
      </w:tr>
      <w:tr w14:paraId="7FC71607" w14:textId="77777777" w:rsidTr="006E5D14">
        <w:tblPrEx>
          <w:tblW w:w="10278" w:type="dxa"/>
          <w:tblLayout w:type="fixed"/>
          <w:tblLook w:val="04A0"/>
        </w:tblPrEx>
        <w:tc>
          <w:tcPr>
            <w:tcW w:w="1458" w:type="dxa"/>
            <w:vAlign w:val="bottom"/>
          </w:tcPr>
          <w:p w:rsidR="00236762" w:rsidRPr="00505507" w:rsidP="006E5D14" w14:paraId="0B30B143" w14:textId="77777777">
            <w:pPr>
              <w:rPr>
                <w:rFonts w:eastAsia="Times New Roman" w:cstheme="minorHAnsi"/>
                <w:bCs/>
                <w:color w:val="000000"/>
                <w:sz w:val="18"/>
                <w:szCs w:val="18"/>
              </w:rPr>
            </w:pPr>
            <w:r>
              <w:rPr>
                <w:rFonts w:eastAsia="Times New Roman" w:cstheme="minorHAnsi"/>
                <w:bCs/>
                <w:color w:val="000000"/>
                <w:sz w:val="18"/>
                <w:szCs w:val="18"/>
              </w:rPr>
              <w:t>E_</w:t>
            </w:r>
            <w:r w:rsidR="006E5D14">
              <w:rPr>
                <w:rFonts w:eastAsia="Times New Roman" w:cstheme="minorHAnsi"/>
                <w:bCs/>
                <w:color w:val="000000"/>
                <w:sz w:val="18"/>
                <w:szCs w:val="18"/>
              </w:rPr>
              <w:t>FSHETA</w:t>
            </w:r>
          </w:p>
        </w:tc>
        <w:tc>
          <w:tcPr>
            <w:tcW w:w="4770" w:type="dxa"/>
            <w:vAlign w:val="bottom"/>
          </w:tcPr>
          <w:p w:rsidR="00236762" w:rsidRPr="00505507" w:rsidP="006E5D14" w14:paraId="660D0977" w14:textId="77777777">
            <w:pPr>
              <w:rPr>
                <w:rFonts w:eastAsia="Times New Roman" w:cstheme="minorHAnsi"/>
                <w:color w:val="000000"/>
                <w:sz w:val="18"/>
                <w:szCs w:val="18"/>
              </w:rPr>
            </w:pPr>
            <w:r>
              <w:rPr>
                <w:rFonts w:eastAsia="Times New Roman" w:cstheme="minorHAnsi"/>
                <w:color w:val="000000"/>
                <w:sz w:val="18"/>
                <w:szCs w:val="18"/>
              </w:rPr>
              <w:t xml:space="preserve">Known previous participant  </w:t>
            </w:r>
          </w:p>
        </w:tc>
        <w:tc>
          <w:tcPr>
            <w:tcW w:w="450" w:type="dxa"/>
            <w:vAlign w:val="bottom"/>
          </w:tcPr>
          <w:p w:rsidR="00236762" w:rsidRPr="00505507" w:rsidP="006E5D14" w14:paraId="1D3107EE" w14:textId="77777777">
            <w:pPr>
              <w:jc w:val="right"/>
              <w:rPr>
                <w:rFonts w:eastAsia="Times New Roman" w:cstheme="minorHAnsi"/>
                <w:bCs/>
                <w:color w:val="000000"/>
                <w:sz w:val="18"/>
                <w:szCs w:val="18"/>
              </w:rPr>
            </w:pPr>
          </w:p>
        </w:tc>
        <w:tc>
          <w:tcPr>
            <w:tcW w:w="3600" w:type="dxa"/>
          </w:tcPr>
          <w:p w:rsidR="00236762" w:rsidRPr="00505507" w:rsidP="006E5D14" w14:paraId="7D09E5F0" w14:textId="77777777">
            <w:pPr>
              <w:rPr>
                <w:rFonts w:eastAsia="Times New Roman" w:cstheme="minorHAnsi"/>
                <w:bCs/>
                <w:color w:val="000000"/>
                <w:sz w:val="18"/>
                <w:szCs w:val="18"/>
              </w:rPr>
            </w:pPr>
          </w:p>
        </w:tc>
      </w:tr>
      <w:tr w14:paraId="090DC073" w14:textId="77777777" w:rsidTr="006E5D14">
        <w:tblPrEx>
          <w:tblW w:w="10278" w:type="dxa"/>
          <w:tblLayout w:type="fixed"/>
          <w:tblLook w:val="04A0"/>
        </w:tblPrEx>
        <w:tc>
          <w:tcPr>
            <w:tcW w:w="1458" w:type="dxa"/>
            <w:vAlign w:val="bottom"/>
          </w:tcPr>
          <w:p w:rsidR="00236762" w:rsidRPr="00505507" w:rsidP="006E5D14" w14:paraId="13A515D6"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SHETB</w:t>
            </w:r>
          </w:p>
        </w:tc>
        <w:tc>
          <w:tcPr>
            <w:tcW w:w="4770" w:type="dxa"/>
            <w:vAlign w:val="bottom"/>
          </w:tcPr>
          <w:p w:rsidR="00236762" w:rsidRPr="00505507" w:rsidP="000776D8" w14:paraId="3F437FFE"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r>
              <w:rPr>
                <w:rFonts w:eastAsia="Times New Roman" w:cstheme="minorHAnsi"/>
                <w:color w:val="000000"/>
                <w:sz w:val="18"/>
                <w:szCs w:val="18"/>
              </w:rPr>
              <w:t xml:space="preserve">( </w:t>
            </w:r>
            <w:r>
              <w:rPr>
                <w:rFonts w:eastAsia="Times New Roman" w:cstheme="minorHAnsi"/>
                <w:color w:val="000000"/>
                <w:sz w:val="18"/>
                <w:szCs w:val="18"/>
              </w:rPr>
              <w:t>&lt;</w:t>
            </w:r>
            <w:r>
              <w:rPr>
                <w:rFonts w:eastAsia="Times New Roman" w:cstheme="minorHAnsi"/>
                <w:color w:val="000000"/>
                <w:sz w:val="18"/>
                <w:szCs w:val="18"/>
              </w:rPr>
              <w:t>18 years old</w:t>
            </w:r>
            <w:r>
              <w:rPr>
                <w:rFonts w:eastAsia="Times New Roman" w:cstheme="minorHAnsi"/>
                <w:color w:val="000000"/>
                <w:sz w:val="18"/>
                <w:szCs w:val="18"/>
              </w:rPr>
              <w:t xml:space="preserve"> </w:t>
            </w:r>
            <w:r>
              <w:rPr>
                <w:rFonts w:eastAsia="Times New Roman" w:cstheme="minorHAnsi"/>
                <w:color w:val="000000"/>
                <w:sz w:val="18"/>
                <w:szCs w:val="18"/>
              </w:rPr>
              <w:t>)</w:t>
            </w:r>
          </w:p>
        </w:tc>
        <w:tc>
          <w:tcPr>
            <w:tcW w:w="450" w:type="dxa"/>
            <w:vAlign w:val="bottom"/>
          </w:tcPr>
          <w:p w:rsidR="00236762" w:rsidRPr="00505507" w:rsidP="006E5D14" w14:paraId="1B921788" w14:textId="77777777">
            <w:pPr>
              <w:jc w:val="right"/>
              <w:rPr>
                <w:rFonts w:eastAsia="Times New Roman" w:cstheme="minorHAnsi"/>
                <w:bCs/>
                <w:color w:val="000000"/>
                <w:sz w:val="18"/>
                <w:szCs w:val="18"/>
              </w:rPr>
            </w:pPr>
          </w:p>
        </w:tc>
        <w:tc>
          <w:tcPr>
            <w:tcW w:w="3600" w:type="dxa"/>
          </w:tcPr>
          <w:p w:rsidR="00236762" w:rsidRPr="00505507" w:rsidP="006E5D14" w14:paraId="4E9D713B" w14:textId="77777777">
            <w:pPr>
              <w:rPr>
                <w:rFonts w:eastAsia="Times New Roman" w:cstheme="minorHAnsi"/>
                <w:bCs/>
                <w:color w:val="000000"/>
                <w:sz w:val="18"/>
                <w:szCs w:val="18"/>
              </w:rPr>
            </w:pPr>
          </w:p>
        </w:tc>
      </w:tr>
      <w:tr w14:paraId="0086EBE2" w14:textId="77777777" w:rsidTr="006E5D14">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236762" w:rsidRPr="00505507" w:rsidP="006E5D14" w14:paraId="6F9CB159"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SHETC</w:t>
            </w:r>
          </w:p>
        </w:tc>
        <w:tc>
          <w:tcPr>
            <w:tcW w:w="4770" w:type="dxa"/>
            <w:tcBorders>
              <w:top w:val="nil"/>
              <w:left w:val="nil"/>
              <w:bottom w:val="nil"/>
              <w:right w:val="nil"/>
            </w:tcBorders>
          </w:tcPr>
          <w:p w:rsidR="00236762" w:rsidRPr="00505507" w:rsidP="000776D8" w14:paraId="694C9EA9"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r>
              <w:rPr>
                <w:rFonts w:eastAsia="Times New Roman" w:cstheme="minorHAnsi"/>
                <w:color w:val="000000"/>
                <w:sz w:val="18"/>
                <w:szCs w:val="18"/>
              </w:rPr>
              <w:t>(</w:t>
            </w:r>
            <w:r w:rsidR="000776D8">
              <w:rPr>
                <w:rFonts w:eastAsia="Times New Roman" w:cstheme="minorHAnsi"/>
                <w:color w:val="000000"/>
                <w:sz w:val="18"/>
                <w:szCs w:val="18"/>
              </w:rPr>
              <w:t xml:space="preserve"> </w:t>
            </w:r>
            <w:r>
              <w:rPr>
                <w:rFonts w:eastAsia="Times New Roman" w:cstheme="minorHAnsi"/>
                <w:color w:val="000000"/>
                <w:sz w:val="18"/>
                <w:szCs w:val="18"/>
              </w:rPr>
              <w:t>&gt;</w:t>
            </w:r>
            <w:r>
              <w:rPr>
                <w:rFonts w:eastAsia="Times New Roman" w:cstheme="minorHAnsi"/>
                <w:color w:val="000000"/>
                <w:sz w:val="18"/>
                <w:szCs w:val="18"/>
              </w:rPr>
              <w:t>60 years old</w:t>
            </w:r>
            <w:r w:rsidR="000776D8">
              <w:rPr>
                <w:rFonts w:eastAsia="Times New Roman" w:cstheme="minorHAnsi"/>
                <w:color w:val="000000"/>
                <w:sz w:val="18"/>
                <w:szCs w:val="18"/>
              </w:rPr>
              <w:t xml:space="preserve"> </w:t>
            </w:r>
            <w:r>
              <w:rPr>
                <w:rFonts w:eastAsia="Times New Roman" w:cstheme="minorHAnsi"/>
                <w:color w:val="000000"/>
                <w:sz w:val="18"/>
                <w:szCs w:val="18"/>
              </w:rPr>
              <w:t>)</w:t>
            </w:r>
          </w:p>
        </w:tc>
        <w:tc>
          <w:tcPr>
            <w:tcW w:w="450" w:type="dxa"/>
            <w:tcBorders>
              <w:top w:val="nil"/>
              <w:left w:val="nil"/>
              <w:bottom w:val="nil"/>
              <w:right w:val="nil"/>
            </w:tcBorders>
          </w:tcPr>
          <w:p w:rsidR="00236762" w:rsidRPr="00505507" w:rsidP="006E5D14" w14:paraId="3B6FB8FF" w14:textId="77777777">
            <w:pPr>
              <w:jc w:val="right"/>
              <w:rPr>
                <w:rFonts w:eastAsia="Times New Roman" w:cstheme="minorHAnsi"/>
                <w:bCs/>
                <w:color w:val="000000"/>
                <w:sz w:val="18"/>
                <w:szCs w:val="18"/>
              </w:rPr>
            </w:pPr>
          </w:p>
        </w:tc>
        <w:tc>
          <w:tcPr>
            <w:tcW w:w="3600" w:type="dxa"/>
            <w:tcBorders>
              <w:top w:val="nil"/>
              <w:left w:val="nil"/>
              <w:bottom w:val="nil"/>
              <w:right w:val="nil"/>
            </w:tcBorders>
          </w:tcPr>
          <w:p w:rsidR="00236762" w:rsidRPr="00505507" w:rsidP="006E5D14" w14:paraId="4818F54A" w14:textId="77777777">
            <w:pPr>
              <w:rPr>
                <w:rFonts w:eastAsia="Times New Roman" w:cstheme="minorHAnsi"/>
                <w:bCs/>
                <w:color w:val="000000"/>
                <w:sz w:val="18"/>
                <w:szCs w:val="18"/>
              </w:rPr>
            </w:pPr>
          </w:p>
        </w:tc>
      </w:tr>
    </w:tbl>
    <w:p w:rsidR="00532AE4" w:rsidP="0049329C" w14:paraId="5313E1F7" w14:textId="77777777">
      <w:pPr>
        <w:contextualSpacing/>
        <w:rPr>
          <w:rFonts w:cstheme="minorHAnsi"/>
          <w:sz w:val="18"/>
          <w:szCs w:val="18"/>
        </w:rPr>
      </w:pPr>
    </w:p>
    <w:p w:rsidR="00236762" w:rsidP="0049329C" w14:paraId="3CD0A8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11787FD9"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2CC0" w:rsidRPr="00636EB5" w:rsidP="00CE2A11" w14:paraId="2BE317DD" w14:textId="77777777">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rsidR="009F2CC0" w:rsidRPr="00636EB5" w:rsidP="00CE2A11" w14:paraId="421743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We</w:t>
            </w:r>
            <w:r>
              <w:rPr>
                <w:rFonts w:eastAsia="Times New Roman" w:cstheme="minorHAnsi"/>
                <w:color w:val="000000"/>
                <w:sz w:val="18"/>
                <w:szCs w:val="18"/>
              </w:rPr>
              <w:t>'</w:t>
            </w:r>
            <w:r w:rsidRPr="00636EB5">
              <w:rPr>
                <w:rFonts w:eastAsia="Times New Roman" w:cstheme="minorHAnsi"/>
                <w:color w:val="000000"/>
                <w:sz w:val="18"/>
                <w:szCs w:val="18"/>
              </w:rPr>
              <w:t>ve finished the first series of questions.</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Now the computer will determine whether you</w:t>
            </w:r>
            <w:r>
              <w:rPr>
                <w:rFonts w:eastAsia="Times New Roman" w:cstheme="minorHAnsi"/>
                <w:color w:val="000000"/>
                <w:sz w:val="18"/>
                <w:szCs w:val="18"/>
              </w:rPr>
              <w:t>'</w:t>
            </w:r>
            <w:r w:rsidRPr="00636EB5">
              <w:rPr>
                <w:rFonts w:eastAsia="Times New Roman" w:cstheme="minorHAnsi"/>
                <w:color w:val="000000"/>
                <w:sz w:val="18"/>
                <w:szCs w:val="18"/>
              </w:rPr>
              <w:t>ve been selected to participate in the survey.</w:t>
            </w:r>
            <w:r>
              <w:rPr>
                <w:rFonts w:eastAsia="Times New Roman" w:cstheme="minorHAnsi"/>
                <w:color w:val="000000"/>
                <w:sz w:val="18"/>
                <w:szCs w:val="18"/>
              </w:rPr>
              <w:t>"</w:t>
            </w:r>
          </w:p>
        </w:tc>
      </w:tr>
    </w:tbl>
    <w:p w:rsidR="007E35F1" w:rsidP="0049329C" w14:paraId="56CD5649" w14:textId="56A1A0A8">
      <w:pPr>
        <w:contextualSpacing/>
        <w:rPr>
          <w:rFonts w:cstheme="minorHAnsi"/>
          <w:sz w:val="18"/>
          <w:szCs w:val="18"/>
        </w:rPr>
      </w:pPr>
    </w:p>
    <w:p w:rsidR="00994429" w:rsidRPr="00636EB5" w:rsidP="00994429" w14:paraId="58642297" w14:textId="77777777">
      <w:pPr>
        <w:pStyle w:val="Heading2Q-aire"/>
      </w:pPr>
      <w:r w:rsidRPr="00636EB5">
        <w:t xml:space="preserve">Cycle Eligibility Calculation </w:t>
      </w:r>
    </w:p>
    <w:p w:rsidR="007E35F1" w:rsidRPr="00636EB5" w:rsidP="0049329C" w14:paraId="67FDDA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3962B4A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636EB5" w:rsidP="0049329C" w14:paraId="10A9BE9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Check_CALC_EL</w:t>
            </w:r>
            <w:r w:rsidRPr="00636EB5">
              <w:rPr>
                <w:rFonts w:eastAsia="Times New Roman" w:cstheme="minorHAnsi"/>
                <w:b/>
                <w:color w:val="000000"/>
                <w:sz w:val="18"/>
                <w:szCs w:val="18"/>
              </w:rPr>
              <w:t>.</w:t>
            </w:r>
          </w:p>
          <w:p w:rsidR="007E35F1" w:rsidRPr="00636EB5" w:rsidP="0049329C" w14:paraId="5B004578" w14:textId="77777777">
            <w:pPr>
              <w:contextualSpacing/>
              <w:rPr>
                <w:rFonts w:eastAsia="Times New Roman" w:cstheme="minorHAnsi"/>
                <w:b/>
                <w:bCs/>
                <w:color w:val="000000"/>
                <w:sz w:val="18"/>
                <w:szCs w:val="18"/>
              </w:rPr>
            </w:pPr>
          </w:p>
        </w:tc>
        <w:tc>
          <w:tcPr>
            <w:tcW w:w="8725" w:type="dxa"/>
          </w:tcPr>
          <w:p w:rsidR="007E35F1" w:rsidRPr="00636EB5" w:rsidP="0049329C" w14:paraId="3475FE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CALC_EL_MSM.  </w:t>
            </w:r>
          </w:p>
          <w:p w:rsidR="007E35F1" w:rsidRPr="00636EB5" w:rsidP="0049329C" w14:paraId="2DADD89D" w14:textId="30BB1D73">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CALC_EL_IDU.</w:t>
            </w:r>
          </w:p>
          <w:p w:rsidR="007E35F1" w:rsidRPr="00636EB5" w:rsidP="0049329C" w14:paraId="015BCA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CALC_EL_HET.</w:t>
            </w:r>
          </w:p>
        </w:tc>
      </w:tr>
    </w:tbl>
    <w:p w:rsidR="007E35F1" w:rsidRPr="00636EB5" w:rsidP="0049329C" w14:paraId="1AB94E6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0F0868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52017B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7E35F1" w:rsidRPr="00636EB5" w:rsidP="0049329C" w14:paraId="1DE3B6BA"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43E5C62D" w14:textId="77777777">
            <w:pPr>
              <w:contextualSpacing/>
              <w:rPr>
                <w:rFonts w:eastAsia="Times New Roman" w:cstheme="minorHAnsi"/>
                <w:b/>
                <w:bCs/>
                <w:color w:val="000000"/>
                <w:sz w:val="18"/>
                <w:szCs w:val="18"/>
              </w:rPr>
            </w:pPr>
          </w:p>
        </w:tc>
      </w:tr>
      <w:tr w14:paraId="09D360BC" w14:textId="77777777" w:rsidTr="007E35F1">
        <w:tblPrEx>
          <w:tblW w:w="10278" w:type="dxa"/>
          <w:tblLayout w:type="fixed"/>
          <w:tblLook w:val="04A0"/>
        </w:tblPrEx>
        <w:trPr>
          <w:trHeight w:val="585"/>
        </w:trPr>
        <w:tc>
          <w:tcPr>
            <w:tcW w:w="1728" w:type="dxa"/>
            <w:vAlign w:val="bottom"/>
          </w:tcPr>
          <w:p w:rsidR="007E35F1" w:rsidRPr="00636EB5" w:rsidP="0049329C" w14:paraId="066710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7E35F1" w:rsidRPr="00636EB5" w:rsidP="0049329C" w14:paraId="3AEF6A0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7E35F1" w:rsidRPr="00636EB5" w:rsidP="000776D8" w14:paraId="0DC2EB8E" w14:textId="3543E751">
            <w:pPr>
              <w:contextualSpacing/>
              <w:rPr>
                <w:rFonts w:eastAsia="Times New Roman"/>
                <w:color w:val="000000"/>
                <w:sz w:val="18"/>
                <w:szCs w:val="18"/>
              </w:rPr>
            </w:pPr>
            <w:r w:rsidRPr="26386D95">
              <w:rPr>
                <w:rFonts w:eastAsia="Times New Roman"/>
                <w:color w:val="000000" w:themeColor="text1"/>
                <w:sz w:val="18"/>
                <w:szCs w:val="18"/>
              </w:rPr>
              <w:t xml:space="preserve">EL_MSM = </w:t>
            </w:r>
            <w:r w:rsidRPr="26386D95">
              <w:rPr>
                <w:rFonts w:eastAsia="Times New Roman"/>
                <w:color w:val="000000" w:themeColor="text1"/>
                <w:sz w:val="18"/>
                <w:szCs w:val="18"/>
              </w:rPr>
              <w:t>if(</w:t>
            </w:r>
            <w:r w:rsidRPr="26386D95">
              <w:rPr>
                <w:rFonts w:eastAsia="Times New Roman"/>
                <w:color w:val="000000" w:themeColor="text1"/>
                <w:sz w:val="18"/>
                <w:szCs w:val="18"/>
              </w:rPr>
              <w:t xml:space="preserve">(DOB^=.DK AND DOB^=.REF AND </w:t>
            </w:r>
            <w:r w:rsidRPr="26386D95" w:rsidR="2AD2B63A">
              <w:rPr>
                <w:rFonts w:eastAsia="Times New Roman"/>
                <w:color w:val="000000" w:themeColor="text1"/>
                <w:sz w:val="18"/>
                <w:szCs w:val="18"/>
              </w:rPr>
              <w:t xml:space="preserve">&amp; </w:t>
            </w:r>
            <w:r w:rsidRPr="26386D95">
              <w:rPr>
                <w:rFonts w:eastAsia="Times New Roman"/>
                <w:color w:val="000000" w:themeColor="text1"/>
                <w:sz w:val="18"/>
                <w:szCs w:val="18"/>
              </w:rPr>
              <w:t xml:space="preserve">AGE&gt;17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 xml:space="preserve">E_PART=0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 xml:space="preserve">E_CITY=1 </w:t>
            </w:r>
            <w:r w:rsidRPr="26386D95" w:rsidR="00F0713D">
              <w:rPr>
                <w:rFonts w:eastAsia="Times New Roman"/>
                <w:color w:val="000000" w:themeColor="text1"/>
                <w:sz w:val="18"/>
                <w:szCs w:val="18"/>
              </w:rPr>
              <w:t xml:space="preserve">&amp; </w:t>
            </w:r>
            <w:r w:rsidRPr="26386D95" w:rsidR="00F7642D">
              <w:rPr>
                <w:rFonts w:eastAsia="Times New Roman"/>
                <w:color w:val="000000" w:themeColor="text1"/>
                <w:sz w:val="18"/>
                <w:szCs w:val="18"/>
              </w:rPr>
              <w:t>E_</w:t>
            </w:r>
            <w:r w:rsidRPr="26386D95" w:rsidR="000776D8">
              <w:rPr>
                <w:rFonts w:eastAsia="Times New Roman"/>
                <w:color w:val="000000" w:themeColor="text1"/>
                <w:sz w:val="18"/>
                <w:szCs w:val="18"/>
              </w:rPr>
              <w:t>CAP</w:t>
            </w:r>
            <w:r w:rsidRPr="26386D95" w:rsidR="00F7642D">
              <w:rPr>
                <w:rFonts w:eastAsia="Times New Roman"/>
                <w:color w:val="000000" w:themeColor="text1"/>
                <w:sz w:val="18"/>
                <w:szCs w:val="18"/>
              </w:rPr>
              <w:t xml:space="preserve">=1 &amp; </w:t>
            </w:r>
            <w:r w:rsidRPr="26386D95" w:rsidR="000776D8">
              <w:rPr>
                <w:rFonts w:eastAsia="Times New Roman"/>
                <w:color w:val="000000" w:themeColor="text1"/>
                <w:sz w:val="18"/>
                <w:szCs w:val="18"/>
              </w:rPr>
              <w:t xml:space="preserve">E_FS=0 &amp; </w:t>
            </w:r>
            <w:r w:rsidRPr="26386D95" w:rsidR="00DC6D5D">
              <w:rPr>
                <w:rFonts w:eastAsia="Times New Roman"/>
                <w:color w:val="000000" w:themeColor="text1"/>
                <w:sz w:val="18"/>
                <w:szCs w:val="18"/>
              </w:rPr>
              <w:t xml:space="preserve">BIRTHSEX=1 </w:t>
            </w:r>
            <w:r w:rsidRPr="26386D95" w:rsidR="006238BE">
              <w:rPr>
                <w:rFonts w:eastAsia="Times New Roman"/>
                <w:color w:val="000000" w:themeColor="text1"/>
                <w:sz w:val="18"/>
                <w:szCs w:val="18"/>
              </w:rPr>
              <w:t xml:space="preserve">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E_EVRMSM=1),1,0)</w:t>
            </w:r>
          </w:p>
        </w:tc>
      </w:tr>
    </w:tbl>
    <w:p w:rsidR="00044FAE" w:rsidRPr="00636EB5" w:rsidP="0049329C" w14:paraId="6EAEE3B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D710B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46625FF5" w14:textId="302E8764">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7E35F1" w:rsidRPr="00636EB5" w:rsidP="0049329C" w14:paraId="470825AD"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E9A385D" w14:textId="77777777">
            <w:pPr>
              <w:contextualSpacing/>
              <w:rPr>
                <w:rFonts w:eastAsia="Times New Roman" w:cstheme="minorHAnsi"/>
                <w:b/>
                <w:bCs/>
                <w:color w:val="000000"/>
                <w:sz w:val="18"/>
                <w:szCs w:val="18"/>
              </w:rPr>
            </w:pPr>
          </w:p>
        </w:tc>
      </w:tr>
      <w:tr w14:paraId="083F1D1B" w14:textId="77777777" w:rsidTr="007E35F1">
        <w:tblPrEx>
          <w:tblW w:w="10278" w:type="dxa"/>
          <w:tblLayout w:type="fixed"/>
          <w:tblLook w:val="04A0"/>
        </w:tblPrEx>
        <w:trPr>
          <w:trHeight w:val="585"/>
        </w:trPr>
        <w:tc>
          <w:tcPr>
            <w:tcW w:w="1548" w:type="dxa"/>
            <w:vAlign w:val="bottom"/>
          </w:tcPr>
          <w:p w:rsidR="007E35F1" w:rsidRPr="00636EB5" w:rsidP="0049329C" w14:paraId="14D0EF15" w14:textId="76E17526">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7E35F1" w:rsidRPr="00636EB5" w:rsidP="0049329C" w14:paraId="2E70A3DD" w14:textId="42583195">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7E35F1" w:rsidRPr="0095490B" w:rsidP="000776D8" w14:paraId="324B27B5" w14:textId="74B02F68">
            <w:pPr>
              <w:contextualSpacing/>
              <w:rPr>
                <w:rFonts w:eastAsia="Times New Roman" w:cstheme="minorHAnsi"/>
                <w:color w:val="000000"/>
                <w:sz w:val="18"/>
                <w:szCs w:val="18"/>
                <w:lang w:val="es-ES"/>
              </w:rPr>
            </w:pPr>
            <w:r w:rsidRPr="0095490B">
              <w:rPr>
                <w:rFonts w:eastAsia="Times New Roman" w:cstheme="minorHAnsi"/>
                <w:color w:val="000000"/>
                <w:sz w:val="18"/>
                <w:szCs w:val="18"/>
                <w:lang w:val="es-ES"/>
              </w:rPr>
              <w:t xml:space="preserve">EL_IDU = </w:t>
            </w:r>
            <w:r w:rsidRPr="0095490B">
              <w:rPr>
                <w:rFonts w:eastAsia="Times New Roman" w:cstheme="minorHAnsi"/>
                <w:color w:val="000000"/>
                <w:sz w:val="18"/>
                <w:szCs w:val="18"/>
                <w:lang w:val="es-ES"/>
              </w:rPr>
              <w:t>if</w:t>
            </w:r>
            <w:r w:rsidRPr="0095490B">
              <w:rPr>
                <w:rFonts w:eastAsia="Times New Roman" w:cstheme="minorHAnsi"/>
                <w:color w:val="000000"/>
                <w:sz w:val="18"/>
                <w:szCs w:val="18"/>
                <w:lang w:val="es-ES"/>
              </w:rPr>
              <w:t>(</w:t>
            </w:r>
            <w:r w:rsidRPr="0095490B">
              <w:rPr>
                <w:rFonts w:eastAsia="Times New Roman" w:cstheme="minorHAnsi"/>
                <w:color w:val="000000"/>
                <w:sz w:val="18"/>
                <w:szCs w:val="18"/>
                <w:lang w:val="es-ES"/>
              </w:rPr>
              <w:t>(DOB^=.DK &amp; DOB^=.REF &amp; AGE&gt;17 &amp; E_PART=0 &amp; E_CITY=1 &amp; E_CAP=1 &amp; E_FS=0 &amp; E_EVRINJ=1 &amp; E_INJ12=1 &amp;  E_INJCT=1),1,0)</w:t>
            </w:r>
          </w:p>
        </w:tc>
      </w:tr>
    </w:tbl>
    <w:p w:rsidR="007E35F1" w:rsidRPr="0095490B" w:rsidP="0049329C" w14:paraId="784C39D2" w14:textId="77777777">
      <w:pPr>
        <w:contextualSpacing/>
        <w:rPr>
          <w:rFonts w:cstheme="minorHAnsi"/>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C54BC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F5323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007E35F1" w:rsidRPr="00636EB5" w:rsidP="0049329C" w14:paraId="53785E5E"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4BC915C3" w14:textId="77777777">
            <w:pPr>
              <w:contextualSpacing/>
              <w:rPr>
                <w:rFonts w:eastAsia="Times New Roman" w:cstheme="minorHAnsi"/>
                <w:b/>
                <w:bCs/>
                <w:color w:val="000000"/>
                <w:sz w:val="18"/>
                <w:szCs w:val="18"/>
              </w:rPr>
            </w:pPr>
          </w:p>
        </w:tc>
      </w:tr>
      <w:tr w14:paraId="64FB274A" w14:textId="77777777" w:rsidTr="007E35F1">
        <w:tblPrEx>
          <w:tblW w:w="10278" w:type="dxa"/>
          <w:tblLayout w:type="fixed"/>
          <w:tblLook w:val="04A0"/>
        </w:tblPrEx>
        <w:trPr>
          <w:trHeight w:val="585"/>
        </w:trPr>
        <w:tc>
          <w:tcPr>
            <w:tcW w:w="1548" w:type="dxa"/>
            <w:vAlign w:val="bottom"/>
          </w:tcPr>
          <w:p w:rsidR="007E35F1" w:rsidRPr="00636EB5" w:rsidP="0049329C" w14:paraId="59E25BD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007E35F1" w:rsidRPr="00636EB5" w:rsidP="0049329C" w14:paraId="5BEA61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007E35F1" w:rsidRPr="00636EB5" w:rsidP="000776D8" w14:paraId="499B46E2" w14:textId="2C708749">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w:t>
            </w:r>
            <w:r w:rsidR="00A950E6">
              <w:rPr>
                <w:rFonts w:eastAsia="Times New Roman" w:cstheme="minorHAnsi"/>
                <w:color w:val="000000"/>
                <w:sz w:val="18"/>
                <w:szCs w:val="18"/>
              </w:rPr>
              <w:t>if</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(DOB^=.DK </w:t>
            </w:r>
            <w:r w:rsidRPr="00F0713D" w:rsidR="00F0713D">
              <w:rPr>
                <w:rFonts w:eastAsia="Times New Roman" w:cstheme="minorHAnsi"/>
                <w:color w:val="000000"/>
                <w:sz w:val="18"/>
                <w:szCs w:val="18"/>
              </w:rPr>
              <w:t>&amp;</w:t>
            </w:r>
            <w:r w:rsidR="00084881">
              <w:rPr>
                <w:rFonts w:eastAsia="Times New Roman" w:cstheme="minorHAnsi"/>
                <w:color w:val="000000"/>
                <w:sz w:val="18"/>
                <w:szCs w:val="18"/>
              </w:rPr>
              <w:t xml:space="preserve"> </w:t>
            </w:r>
            <w:r w:rsidRPr="00636EB5">
              <w:rPr>
                <w:rFonts w:eastAsia="Times New Roman" w:cstheme="minorHAnsi"/>
                <w:color w:val="000000"/>
                <w:sz w:val="18"/>
                <w:szCs w:val="18"/>
              </w:rPr>
              <w:t xml:space="preserve">DOB^=.REF </w:t>
            </w:r>
            <w:r w:rsidRPr="00F0713D" w:rsidR="00F0713D">
              <w:rPr>
                <w:rFonts w:eastAsia="Times New Roman" w:cstheme="minorHAnsi"/>
                <w:color w:val="000000"/>
                <w:sz w:val="18"/>
                <w:szCs w:val="18"/>
              </w:rPr>
              <w:t>&amp;</w:t>
            </w:r>
            <w:r w:rsidRPr="00636EB5" w:rsidR="00F0713D">
              <w:rPr>
                <w:rFonts w:eastAsia="Times New Roman" w:cstheme="minorHAnsi"/>
                <w:color w:val="000000"/>
                <w:sz w:val="18"/>
                <w:szCs w:val="18"/>
              </w:rPr>
              <w:t xml:space="preserve"> AGE&gt;17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Pr="00636EB5" w:rsidR="00F0713D">
              <w:rPr>
                <w:rFonts w:eastAsia="Times New Roman" w:cstheme="minorHAnsi"/>
                <w:color w:val="000000"/>
                <w:sz w:val="18"/>
                <w:szCs w:val="18"/>
              </w:rPr>
              <w:t xml:space="preserve">AGE&lt;61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Pr="00F0713D" w:rsidR="00F0713D">
              <w:rPr>
                <w:rFonts w:eastAsia="Times New Roman" w:cstheme="minorHAnsi"/>
                <w:color w:val="000000"/>
                <w:sz w:val="18"/>
                <w:szCs w:val="18"/>
              </w:rPr>
              <w:t>E_PART=0 &amp;</w:t>
            </w:r>
            <w:r w:rsidR="00F0713D">
              <w:rPr>
                <w:rFonts w:eastAsia="Times New Roman" w:cstheme="minorHAnsi"/>
                <w:color w:val="000000"/>
                <w:sz w:val="18"/>
                <w:szCs w:val="18"/>
              </w:rPr>
              <w:t xml:space="preserve"> </w:t>
            </w:r>
            <w:r w:rsidRPr="00636EB5" w:rsidR="00F0713D">
              <w:rPr>
                <w:rFonts w:eastAsia="Times New Roman" w:cstheme="minorHAnsi"/>
                <w:color w:val="000000"/>
                <w:sz w:val="18"/>
                <w:szCs w:val="18"/>
              </w:rPr>
              <w:t xml:space="preserve">E_CITY=1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00F7642D">
              <w:rPr>
                <w:rFonts w:eastAsia="Times New Roman" w:cstheme="minorHAnsi"/>
                <w:color w:val="000000"/>
                <w:sz w:val="18"/>
                <w:szCs w:val="18"/>
              </w:rPr>
              <w:t>E_</w:t>
            </w:r>
            <w:r w:rsidR="000776D8">
              <w:rPr>
                <w:rFonts w:eastAsia="Times New Roman" w:cstheme="minorHAnsi"/>
                <w:color w:val="000000"/>
                <w:sz w:val="18"/>
                <w:szCs w:val="18"/>
              </w:rPr>
              <w:t>CAP</w:t>
            </w:r>
            <w:r w:rsidR="00F7642D">
              <w:rPr>
                <w:rFonts w:eastAsia="Times New Roman" w:cstheme="minorHAnsi"/>
                <w:color w:val="000000"/>
                <w:sz w:val="18"/>
                <w:szCs w:val="18"/>
              </w:rPr>
              <w:t xml:space="preserve">=1 </w:t>
            </w:r>
            <w:r w:rsidR="000776D8">
              <w:rPr>
                <w:rFonts w:eastAsia="Times New Roman" w:cstheme="minorHAnsi"/>
                <w:color w:val="000000"/>
                <w:sz w:val="18"/>
                <w:szCs w:val="18"/>
              </w:rPr>
              <w:t xml:space="preserve">&amp; E_FS=0 </w:t>
            </w:r>
            <w:r w:rsidR="0033741E">
              <w:rPr>
                <w:rFonts w:eastAsia="Times New Roman" w:cstheme="minorHAnsi"/>
                <w:color w:val="000000"/>
                <w:sz w:val="18"/>
                <w:szCs w:val="18"/>
              </w:rPr>
              <w:t xml:space="preserve">&amp; </w:t>
            </w:r>
            <w:r w:rsidR="00B47759">
              <w:rPr>
                <w:rFonts w:eastAsia="Times New Roman" w:cstheme="minorHAnsi"/>
                <w:color w:val="000000"/>
                <w:sz w:val="18"/>
                <w:szCs w:val="18"/>
              </w:rPr>
              <w:t>(</w:t>
            </w:r>
            <w:r w:rsidR="00B10D56">
              <w:rPr>
                <w:rFonts w:eastAsia="Times New Roman" w:cstheme="minorHAnsi"/>
                <w:color w:val="000000"/>
                <w:sz w:val="18"/>
                <w:szCs w:val="18"/>
              </w:rPr>
              <w:t xml:space="preserve">BIRTHSEX=1 </w:t>
            </w:r>
            <w:r w:rsidRPr="00636EB5" w:rsidR="0033741E">
              <w:rPr>
                <w:rFonts w:eastAsia="Times New Roman" w:cstheme="minorHAnsi"/>
                <w:color w:val="000000"/>
                <w:sz w:val="18"/>
                <w:szCs w:val="18"/>
              </w:rPr>
              <w:t xml:space="preserve"> OR </w:t>
            </w:r>
            <w:r w:rsidR="00B47759">
              <w:rPr>
                <w:rFonts w:eastAsia="Times New Roman" w:cstheme="minorHAnsi"/>
                <w:color w:val="000000"/>
                <w:sz w:val="18"/>
                <w:szCs w:val="18"/>
              </w:rPr>
              <w:t>BIRTHSEX=2)</w:t>
            </w:r>
            <w:r w:rsidRPr="00636EB5" w:rsidR="0033741E">
              <w:rPr>
                <w:rFonts w:eastAsia="Times New Roman" w:cstheme="minorHAnsi"/>
                <w:color w:val="000000"/>
                <w:sz w:val="18"/>
                <w:szCs w:val="18"/>
              </w:rPr>
              <w:t xml:space="preserve"> </w:t>
            </w:r>
            <w:r w:rsidRPr="00F0713D" w:rsidR="00F0713D">
              <w:rPr>
                <w:rFonts w:eastAsia="Times New Roman" w:cstheme="minorHAnsi"/>
                <w:color w:val="000000"/>
                <w:sz w:val="18"/>
                <w:szCs w:val="18"/>
              </w:rPr>
              <w:t>&amp;</w:t>
            </w:r>
            <w:r w:rsidRPr="00F0713D" w:rsidR="00F0713D">
              <w:rPr>
                <w:rFonts w:eastAsia="Times New Roman" w:cstheme="minorHAnsi"/>
                <w:color w:val="000000"/>
                <w:sz w:val="18"/>
                <w:szCs w:val="18"/>
              </w:rPr>
              <w:t xml:space="preserve"> </w:t>
            </w:r>
            <w:r w:rsidRPr="00636EB5">
              <w:rPr>
                <w:rFonts w:eastAsia="Times New Roman" w:cstheme="minorHAnsi"/>
                <w:color w:val="000000"/>
                <w:sz w:val="18"/>
                <w:szCs w:val="18"/>
              </w:rPr>
              <w:t>(E_VAS12=1)),1,0)</w:t>
            </w:r>
          </w:p>
        </w:tc>
      </w:tr>
    </w:tbl>
    <w:p w:rsidR="007E35F1" w:rsidRPr="00636EB5" w:rsidP="0049329C" w14:paraId="121F1DE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B9C56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4ECAB6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CALC_ENDSCR.</w:t>
            </w:r>
          </w:p>
        </w:tc>
        <w:tc>
          <w:tcPr>
            <w:tcW w:w="2520" w:type="dxa"/>
            <w:vAlign w:val="bottom"/>
          </w:tcPr>
          <w:p w:rsidR="007E35F1" w:rsidRPr="00636EB5" w:rsidP="0049329C" w14:paraId="51B9E4F5"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3916418" w14:textId="77777777">
            <w:pPr>
              <w:contextualSpacing/>
              <w:rPr>
                <w:rFonts w:eastAsia="Times New Roman" w:cstheme="minorHAnsi"/>
                <w:b/>
                <w:bCs/>
                <w:color w:val="000000"/>
                <w:sz w:val="18"/>
                <w:szCs w:val="18"/>
              </w:rPr>
            </w:pPr>
          </w:p>
        </w:tc>
      </w:tr>
      <w:tr w14:paraId="5FD65F85" w14:textId="77777777" w:rsidTr="007E35F1">
        <w:tblPrEx>
          <w:tblW w:w="10278" w:type="dxa"/>
          <w:tblLayout w:type="fixed"/>
          <w:tblLook w:val="04A0"/>
        </w:tblPrEx>
        <w:trPr>
          <w:trHeight w:val="585"/>
        </w:trPr>
        <w:tc>
          <w:tcPr>
            <w:tcW w:w="1548" w:type="dxa"/>
            <w:vAlign w:val="bottom"/>
          </w:tcPr>
          <w:p w:rsidR="007E35F1" w:rsidRPr="00636EB5" w:rsidP="0049329C" w14:paraId="00D80F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rsidR="007E35F1" w:rsidRPr="00636EB5" w:rsidP="0049329C" w14:paraId="7BD9D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rsidR="007E35F1" w:rsidRPr="00636EB5" w:rsidP="0049329C" w14:paraId="6E5221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rsidR="007E35F1" w:rsidRPr="00636EB5" w:rsidP="0049329C" w14:paraId="3E1B6B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52C88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3D0456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rsidR="007E35F1" w:rsidRPr="00636EB5" w:rsidP="0049329C" w14:paraId="6A836F9B" w14:textId="3F1EECB9">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(CYCLE EQ 1 &amp; EL_MSM EQ 0), or (CYCLE EQ 2 &amp; EL_IDU EQ 0), or (CYCLE EQ 3 &amp; EL_HET EQ 0), go to END Section (END). </w:t>
            </w:r>
          </w:p>
          <w:p w:rsidR="007E35F1" w:rsidRPr="00636EB5" w:rsidP="0049329C" w14:paraId="4F5D8BC9" w14:textId="206C544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eligible for cycle (CYCLE EQ 1 &amp; EL_MSM EQ 1) or (CYCLE EQ 2 &amp; EL_IDU EQ 1) or (CYCLE EQ 3 &amp; EL_HET EQ 1),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Congratulations! </w:t>
            </w:r>
            <w:r w:rsidR="0033741E">
              <w:rPr>
                <w:rFonts w:eastAsia="Times New Roman" w:cstheme="minorHAnsi"/>
                <w:color w:val="000000"/>
                <w:sz w:val="18"/>
                <w:szCs w:val="18"/>
              </w:rPr>
              <w:t xml:space="preserve"> </w:t>
            </w:r>
            <w:r w:rsidRPr="00636EB5">
              <w:rPr>
                <w:rFonts w:eastAsia="Times New Roman" w:cstheme="minorHAnsi"/>
                <w:color w:val="000000"/>
                <w:sz w:val="18"/>
                <w:szCs w:val="18"/>
              </w:rPr>
              <w:t xml:space="preserve">The computer has selected you to participate in the health survey. </w:t>
            </w:r>
            <w:r w:rsidR="0033741E">
              <w:rPr>
                <w:rFonts w:eastAsia="Times New Roman" w:cstheme="minorHAnsi"/>
                <w:color w:val="000000"/>
                <w:sz w:val="18"/>
                <w:szCs w:val="18"/>
              </w:rPr>
              <w:t xml:space="preserve"> </w:t>
            </w:r>
            <w:r w:rsidRPr="00636EB5">
              <w:rPr>
                <w:rFonts w:eastAsia="Times New Roman" w:cstheme="minorHAnsi"/>
                <w:color w:val="000000"/>
                <w:sz w:val="18"/>
                <w:szCs w:val="18"/>
              </w:rPr>
              <w:t>Let me tell you about it.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Proceed with the consent process.]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Consent Section (CN).</w:t>
            </w:r>
          </w:p>
        </w:tc>
      </w:tr>
    </w:tbl>
    <w:p w:rsidR="007E35F1" w:rsidRPr="00636EB5" w:rsidP="0049329C" w14:paraId="732BDC3E" w14:textId="77777777">
      <w:pPr>
        <w:contextualSpacing/>
        <w:rPr>
          <w:rFonts w:cstheme="minorHAnsi"/>
          <w:sz w:val="18"/>
          <w:szCs w:val="18"/>
        </w:rPr>
      </w:pPr>
    </w:p>
    <w:p w:rsidR="00641A24" w:rsidRPr="00636EB5" w:rsidP="0049329C" w14:paraId="74AD227E" w14:textId="08FBFEC6">
      <w:pPr>
        <w:contextualSpacing/>
        <w:rPr>
          <w:rFonts w:cstheme="minorHAnsi"/>
          <w:sz w:val="18"/>
          <w:szCs w:val="18"/>
        </w:rPr>
        <w:sectPr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49329C" w:rsidRPr="00636EB5" w:rsidP="0049329C" w14:paraId="3111323C" w14:textId="77777777">
      <w:pPr>
        <w:contextualSpacing/>
        <w:rPr>
          <w:rFonts w:cstheme="minorHAnsi"/>
          <w:sz w:val="18"/>
          <w:szCs w:val="18"/>
        </w:rPr>
      </w:pPr>
    </w:p>
    <w:sectPr w:rsidSect="00197AD7">
      <w:headerReference w:type="default" r:id="rId20"/>
      <w:footerReference w:type="default" r:id="rId2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106782148"/>
  <w:p w:rsidR="00470273" w:rsidP="00281EB1" w14:paraId="592E8429" w14:textId="0A32EB4A">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7_ENG_202</w:t>
    </w:r>
    <w:r w:rsidR="00866333">
      <w:rPr>
        <w:noProof/>
        <w:sz w:val="18"/>
        <w:szCs w:val="18"/>
      </w:rPr>
      <w:t>5</w:t>
    </w:r>
    <w:r w:rsidR="00AF771A">
      <w:rPr>
        <w:noProof/>
        <w:sz w:val="18"/>
        <w:szCs w:val="18"/>
      </w:rPr>
      <w:t>_0</w:t>
    </w:r>
    <w:r w:rsidR="00866333">
      <w:rPr>
        <w:noProof/>
        <w:sz w:val="18"/>
        <w:szCs w:val="18"/>
      </w:rPr>
      <w:t>2</w:t>
    </w:r>
    <w:r w:rsidR="00AF771A">
      <w:rPr>
        <w:noProof/>
        <w:sz w:val="18"/>
        <w:szCs w:val="18"/>
      </w:rPr>
      <w:t>_1</w:t>
    </w:r>
    <w:r w:rsidR="007076C6">
      <w:rPr>
        <w:noProof/>
        <w:sz w:val="18"/>
        <w:szCs w:val="18"/>
      </w:rPr>
      <w:t>8</w:t>
    </w:r>
    <w:r w:rsidR="00AF771A">
      <w:rPr>
        <w:noProof/>
        <w:sz w:val="18"/>
        <w:szCs w:val="18"/>
      </w:rPr>
      <w:t>_ForOMB</w:t>
    </w:r>
    <w:r>
      <w:rPr>
        <w:noProof/>
        <w:sz w:val="18"/>
        <w:szCs w:val="18"/>
      </w:rPr>
      <w:fldChar w:fldCharType="end"/>
    </w:r>
    <w:r>
      <w:rPr>
        <w:sz w:val="18"/>
        <w:szCs w:val="18"/>
      </w:rPr>
      <w:t xml:space="preserve"> </w:t>
    </w:r>
  </w:p>
  <w:p w:rsidR="00470273" w:rsidRPr="00A72569" w:rsidP="00281EB1" w14:paraId="2E4D817F" w14:textId="303CE110">
    <w:pPr>
      <w:pStyle w:val="Footer"/>
      <w:rPr>
        <w:sz w:val="18"/>
        <w:szCs w:val="18"/>
      </w:rPr>
    </w:pPr>
    <w:r>
      <w:rPr>
        <w:sz w:val="18"/>
        <w:szCs w:val="18"/>
      </w:rPr>
      <w:t xml:space="preserve">Feb </w:t>
    </w:r>
    <w:r w:rsidR="00D32F8C">
      <w:rPr>
        <w:sz w:val="18"/>
        <w:szCs w:val="18"/>
      </w:rPr>
      <w:t>18</w:t>
    </w:r>
    <w:r>
      <w:rPr>
        <w:sz w:val="18"/>
        <w:szCs w:val="18"/>
      </w:rPr>
      <w:t xml:space="preserve">, </w:t>
    </w:r>
    <w:r>
      <w:rPr>
        <w:sz w:val="18"/>
        <w:szCs w:val="18"/>
      </w:rPr>
      <w:t>202</w:t>
    </w:r>
    <w:bookmarkEnd w:id="2"/>
    <w:r w:rsidR="00D32F8C">
      <w:rPr>
        <w:sz w:val="18"/>
        <w:szCs w:val="18"/>
      </w:rPr>
      <w:t>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F41" w:rsidRPr="00753F41" w:rsidP="00753F41" w14:paraId="20FC523F" w14:textId="77777777">
    <w:pPr>
      <w:pStyle w:val="Footer"/>
      <w:rPr>
        <w:noProof/>
        <w:sz w:val="18"/>
        <w:szCs w:val="18"/>
      </w:rPr>
    </w:pPr>
    <w:r w:rsidRPr="00753F41">
      <w:rPr>
        <w:noProof/>
        <w:sz w:val="18"/>
        <w:szCs w:val="18"/>
      </w:rPr>
      <w:t xml:space="preserve">NHBS_CRQ_Round 7_ENG_Clean_2022_06_21_ForOMB </w:t>
    </w:r>
  </w:p>
  <w:p w:rsidR="00470273" w:rsidRPr="00A72569" w:rsidP="00753F41" w14:paraId="5FE4E453" w14:textId="0AEC0B83">
    <w:pPr>
      <w:pStyle w:val="Footer"/>
      <w:rPr>
        <w:sz w:val="18"/>
        <w:szCs w:val="18"/>
      </w:rPr>
    </w:pPr>
    <w:r w:rsidRPr="00753F41">
      <w:rPr>
        <w:noProof/>
        <w:sz w:val="18"/>
        <w:szCs w:val="18"/>
      </w:rPr>
      <w:t>June 21,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05A0E854" w14:textId="77777777">
    <w:pPr>
      <w:pStyle w:val="Footer"/>
      <w:rPr>
        <w:color w:val="FFFFFF" w:themeColor="background1"/>
        <w:sz w:val="18"/>
        <w:szCs w:val="18"/>
      </w:rPr>
    </w:pPr>
    <w:r w:rsidRPr="00401F1E">
      <w:rPr>
        <w:color w:val="FFFFFF" w:themeColor="background1"/>
        <w:sz w:val="18"/>
        <w:szCs w:val="18"/>
      </w:rPr>
      <w:t xml:space="preserve">May 29, </w:t>
    </w:r>
    <w:r w:rsidRPr="00401F1E">
      <w:rPr>
        <w:color w:val="FFFFFF" w:themeColor="background1"/>
        <w:sz w:val="18"/>
        <w:szCs w:val="18"/>
      </w:rPr>
      <w:t>2020</w:t>
    </w: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30C" w:rsidP="001C5B31" w14:paraId="162AD69B" w14:textId="6AA0F80F">
    <w:pPr>
      <w:pStyle w:val="Header"/>
      <w:rPr>
        <w:sz w:val="18"/>
        <w:szCs w:val="18"/>
      </w:rPr>
    </w:pPr>
    <w:r w:rsidRPr="00825A48">
      <w:rPr>
        <w:sz w:val="18"/>
        <w:szCs w:val="18"/>
      </w:rPr>
      <w:t>OMB No: 0920-0770</w:t>
    </w:r>
    <w:r w:rsidR="006C5EFB">
      <w:rPr>
        <w:sz w:val="18"/>
        <w:szCs w:val="18"/>
      </w:rPr>
      <w:tab/>
    </w:r>
    <w:r w:rsidR="006C5EFB">
      <w:rPr>
        <w:sz w:val="18"/>
        <w:szCs w:val="18"/>
      </w:rPr>
      <w:tab/>
    </w:r>
    <w:r w:rsidRPr="006C5EFB" w:rsidR="006C5EFB">
      <w:rPr>
        <w:sz w:val="18"/>
        <w:szCs w:val="18"/>
      </w:rPr>
      <w:t>Table of contents</w:t>
    </w:r>
  </w:p>
  <w:p w:rsidR="00470273" w:rsidP="001C5B31" w14:paraId="0EAE9E52" w14:textId="3FD88ECB">
    <w:pPr>
      <w:pStyle w:val="Header"/>
      <w:rPr>
        <w:sz w:val="18"/>
        <w:szCs w:val="18"/>
      </w:rPr>
    </w:pPr>
    <w:r w:rsidRPr="0009786B">
      <w:rPr>
        <w:sz w:val="18"/>
        <w:szCs w:val="18"/>
      </w:rPr>
      <w:t xml:space="preserve">OMB Exp. Date: </w:t>
    </w:r>
    <w:r w:rsidR="00491FCA">
      <w:rPr>
        <w:sz w:val="18"/>
        <w:szCs w:val="18"/>
      </w:rPr>
      <w:t>04</w:t>
    </w:r>
    <w:r w:rsidRPr="0009786B">
      <w:rPr>
        <w:sz w:val="18"/>
        <w:szCs w:val="18"/>
      </w:rPr>
      <w:t>/</w:t>
    </w:r>
    <w:r w:rsidR="00491FCA">
      <w:rPr>
        <w:sz w:val="18"/>
        <w:szCs w:val="18"/>
      </w:rPr>
      <w:t>30</w:t>
    </w:r>
    <w:r w:rsidRPr="0009786B">
      <w:rPr>
        <w:sz w:val="18"/>
        <w:szCs w:val="18"/>
      </w:rPr>
      <w:t>/</w:t>
    </w:r>
    <w:r w:rsidR="00491FCA">
      <w:rPr>
        <w:sz w:val="18"/>
        <w:szCs w:val="18"/>
      </w:rPr>
      <w:t>2026</w:t>
    </w:r>
    <w:r>
      <w:rPr>
        <w:sz w:val="18"/>
        <w:szCs w:val="18"/>
      </w:rPr>
      <w:tab/>
      <w:t xml:space="preserve">                                                                                      </w:t>
    </w:r>
    <w:r>
      <w:rPr>
        <w:sz w:val="18"/>
        <w:szCs w:val="18"/>
      </w:rPr>
      <w:tab/>
    </w:r>
  </w:p>
  <w:p w:rsidR="00470273" w:rsidRPr="00825A48" w:rsidP="001C5B31" w14:paraId="5BFC6B35" w14:textId="77777777">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95490B" w14:paraId="14D8724C"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r>
    <w:r w:rsidRPr="0095490B">
      <w:rPr>
        <w:sz w:val="18"/>
        <w:szCs w:val="18"/>
        <w:lang w:val="es-ES"/>
      </w:rPr>
      <w:t>Eligibility</w:t>
    </w:r>
    <w:r w:rsidRPr="0095490B">
      <w:rPr>
        <w:sz w:val="18"/>
        <w:szCs w:val="18"/>
        <w:lang w:val="es-ES"/>
      </w:rPr>
      <w:t xml:space="preserve"> </w:t>
    </w:r>
    <w:r w:rsidRPr="0095490B">
      <w:rPr>
        <w:sz w:val="18"/>
        <w:szCs w:val="18"/>
        <w:lang w:val="es-ES"/>
      </w:rPr>
      <w:t>Screener</w:t>
    </w:r>
    <w:r w:rsidRPr="0095490B">
      <w:rPr>
        <w:sz w:val="18"/>
        <w:szCs w:val="18"/>
        <w:lang w:val="es-ES"/>
      </w:rPr>
      <w:t xml:space="preserve"> (ES)</w:t>
    </w:r>
  </w:p>
  <w:p w:rsidR="00470273" w:rsidRPr="0095490B" w:rsidP="001C5B31" w14:paraId="4EA58774" w14:textId="77777777">
    <w:pPr>
      <w:pStyle w:val="Header"/>
      <w:rPr>
        <w:sz w:val="18"/>
        <w:szCs w:val="18"/>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0DF4DDB"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r>
      <w:rPr>
        <w:sz w:val="18"/>
        <w:szCs w:val="18"/>
      </w:rPr>
      <w:t>Refernces</w:t>
    </w:r>
  </w:p>
  <w:p w:rsidR="00470273" w:rsidRPr="00825A48" w:rsidP="001C5B31" w14:paraId="102C429C"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4514826" w14:textId="797C1128">
    <w:pPr>
      <w:pStyle w:val="Header"/>
      <w:rPr>
        <w:sz w:val="18"/>
        <w:szCs w:val="18"/>
      </w:rPr>
    </w:pPr>
    <w:r w:rsidRPr="00825A48">
      <w:rPr>
        <w:sz w:val="18"/>
        <w:szCs w:val="18"/>
      </w:rPr>
      <w:t>OMB No: 0920-0770</w:t>
    </w:r>
    <w:r>
      <w:rPr>
        <w:sz w:val="18"/>
        <w:szCs w:val="18"/>
      </w:rPr>
      <w:tab/>
    </w:r>
    <w:r>
      <w:rPr>
        <w:sz w:val="18"/>
        <w:szCs w:val="18"/>
      </w:rPr>
      <w:tab/>
    </w:r>
    <w:r w:rsidR="00846C54">
      <w:rPr>
        <w:sz w:val="18"/>
        <w:szCs w:val="18"/>
      </w:rPr>
      <w:t>OVERVIEW</w:t>
    </w:r>
  </w:p>
  <w:p w:rsidR="00470273" w:rsidRPr="00825A48" w:rsidP="001C5B31" w14:paraId="5D49AE8C" w14:textId="77777777">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AD5" w14:paraId="6EF558FE" w14:textId="7D6E5E80">
    <w:pPr>
      <w:pStyle w:val="Header"/>
      <w:rPr>
        <w:sz w:val="18"/>
        <w:szCs w:val="18"/>
      </w:rPr>
    </w:pPr>
    <w:r w:rsidRPr="00825A48">
      <w:rPr>
        <w:sz w:val="18"/>
        <w:szCs w:val="18"/>
      </w:rPr>
      <w:t>OMB No: 0920-0770</w:t>
    </w:r>
    <w:r>
      <w:rPr>
        <w:sz w:val="18"/>
        <w:szCs w:val="18"/>
      </w:rPr>
      <w:tab/>
    </w:r>
    <w:r>
      <w:rPr>
        <w:sz w:val="18"/>
        <w:szCs w:val="18"/>
      </w:rPr>
      <w:tab/>
      <w:t>Pre-</w:t>
    </w:r>
    <w:r w:rsidR="00846C54">
      <w:rPr>
        <w:sz w:val="18"/>
        <w:szCs w:val="18"/>
      </w:rPr>
      <w:t>Set</w:t>
    </w:r>
    <w:r>
      <w:rPr>
        <w:sz w:val="18"/>
        <w:szCs w:val="18"/>
      </w:rPr>
      <w:t xml:space="preserve"> and Calculated Variables (</w:t>
    </w:r>
    <w:r>
      <w:rPr>
        <w:sz w:val="18"/>
        <w:szCs w:val="18"/>
      </w:rPr>
      <w:t>CalcVars</w:t>
    </w:r>
    <w:r>
      <w:rPr>
        <w:sz w:val="18"/>
        <w:szCs w:val="18"/>
      </w:rPr>
      <w:t>)</w:t>
    </w:r>
  </w:p>
  <w:p w:rsidR="008F3AD5" w:rsidRPr="00825A48" w:rsidP="001C5B31" w14:paraId="556400E8"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D31064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C452F3"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470273" w:rsidRPr="00825A48" w:rsidP="001C5B31" w14:paraId="18AF0DBF"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BB4B6F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788B2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8285427">
    <w:abstractNumId w:val="16"/>
  </w:num>
  <w:num w:numId="2" w16cid:durableId="1178350063">
    <w:abstractNumId w:val="5"/>
  </w:num>
  <w:num w:numId="3" w16cid:durableId="1318265478">
    <w:abstractNumId w:val="10"/>
  </w:num>
  <w:num w:numId="4" w16cid:durableId="1379090703">
    <w:abstractNumId w:val="4"/>
  </w:num>
  <w:num w:numId="5" w16cid:durableId="331030223">
    <w:abstractNumId w:val="0"/>
  </w:num>
  <w:num w:numId="6" w16cid:durableId="797144265">
    <w:abstractNumId w:val="13"/>
  </w:num>
  <w:num w:numId="7" w16cid:durableId="1954170307">
    <w:abstractNumId w:val="1"/>
  </w:num>
  <w:num w:numId="8" w16cid:durableId="814761029">
    <w:abstractNumId w:val="17"/>
  </w:num>
  <w:num w:numId="9" w16cid:durableId="418068323">
    <w:abstractNumId w:val="15"/>
  </w:num>
  <w:num w:numId="10" w16cid:durableId="1040058825">
    <w:abstractNumId w:val="3"/>
  </w:num>
  <w:num w:numId="11" w16cid:durableId="291399203">
    <w:abstractNumId w:val="14"/>
  </w:num>
  <w:num w:numId="12" w16cid:durableId="1116830550">
    <w:abstractNumId w:val="20"/>
  </w:num>
  <w:num w:numId="13" w16cid:durableId="254168361">
    <w:abstractNumId w:val="25"/>
  </w:num>
  <w:num w:numId="14" w16cid:durableId="392851214">
    <w:abstractNumId w:val="2"/>
  </w:num>
  <w:num w:numId="15" w16cid:durableId="1797749906">
    <w:abstractNumId w:val="21"/>
  </w:num>
  <w:num w:numId="16" w16cid:durableId="1971082421">
    <w:abstractNumId w:val="8"/>
  </w:num>
  <w:num w:numId="17" w16cid:durableId="1302541576">
    <w:abstractNumId w:val="11"/>
  </w:num>
  <w:num w:numId="18" w16cid:durableId="1668822613">
    <w:abstractNumId w:val="24"/>
  </w:num>
  <w:num w:numId="19" w16cid:durableId="634530823">
    <w:abstractNumId w:val="22"/>
  </w:num>
  <w:num w:numId="20" w16cid:durableId="66853181">
    <w:abstractNumId w:val="12"/>
  </w:num>
  <w:num w:numId="21" w16cid:durableId="367803344">
    <w:abstractNumId w:val="6"/>
  </w:num>
  <w:num w:numId="22" w16cid:durableId="982082879">
    <w:abstractNumId w:val="23"/>
  </w:num>
  <w:num w:numId="23" w16cid:durableId="477110748">
    <w:abstractNumId w:val="18"/>
  </w:num>
  <w:num w:numId="24" w16cid:durableId="985163072">
    <w:abstractNumId w:val="7"/>
  </w:num>
  <w:num w:numId="25" w16cid:durableId="427191524">
    <w:abstractNumId w:val="26"/>
  </w:num>
  <w:num w:numId="26" w16cid:durableId="497886071">
    <w:abstractNumId w:val="9"/>
  </w:num>
  <w:num w:numId="27" w16cid:durableId="990402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5CD"/>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7A3"/>
    <w:rsid w:val="00012BA3"/>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1631"/>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6D1"/>
    <w:rsid w:val="0004399D"/>
    <w:rsid w:val="00044BFE"/>
    <w:rsid w:val="00044FAE"/>
    <w:rsid w:val="000451D4"/>
    <w:rsid w:val="000452C6"/>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1540"/>
    <w:rsid w:val="00062214"/>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01B"/>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086"/>
    <w:rsid w:val="00096FD0"/>
    <w:rsid w:val="00097435"/>
    <w:rsid w:val="0009786B"/>
    <w:rsid w:val="00097BFC"/>
    <w:rsid w:val="000A0301"/>
    <w:rsid w:val="000A08B8"/>
    <w:rsid w:val="000A101A"/>
    <w:rsid w:val="000A126A"/>
    <w:rsid w:val="000A163E"/>
    <w:rsid w:val="000A1E56"/>
    <w:rsid w:val="000A21D1"/>
    <w:rsid w:val="000A2ED3"/>
    <w:rsid w:val="000A2EDE"/>
    <w:rsid w:val="000A3ADF"/>
    <w:rsid w:val="000A46CA"/>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5D04"/>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6D7"/>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0E62"/>
    <w:rsid w:val="000E106D"/>
    <w:rsid w:val="000E1CB6"/>
    <w:rsid w:val="000E1CDE"/>
    <w:rsid w:val="000E2C88"/>
    <w:rsid w:val="000E2FDE"/>
    <w:rsid w:val="000E3BCB"/>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606"/>
    <w:rsid w:val="000F3CF6"/>
    <w:rsid w:val="000F43F5"/>
    <w:rsid w:val="000F49DF"/>
    <w:rsid w:val="000F534D"/>
    <w:rsid w:val="000F5720"/>
    <w:rsid w:val="000F5B94"/>
    <w:rsid w:val="000F6B65"/>
    <w:rsid w:val="000F6C43"/>
    <w:rsid w:val="000F72E7"/>
    <w:rsid w:val="000F7413"/>
    <w:rsid w:val="000F7437"/>
    <w:rsid w:val="000F7E4C"/>
    <w:rsid w:val="000F7F22"/>
    <w:rsid w:val="000F7F7C"/>
    <w:rsid w:val="0010016B"/>
    <w:rsid w:val="0010072E"/>
    <w:rsid w:val="0010101C"/>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671"/>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2433"/>
    <w:rsid w:val="00132E7B"/>
    <w:rsid w:val="0013337B"/>
    <w:rsid w:val="00133D02"/>
    <w:rsid w:val="00133F49"/>
    <w:rsid w:val="001342D7"/>
    <w:rsid w:val="00134DB3"/>
    <w:rsid w:val="001352EF"/>
    <w:rsid w:val="0013636F"/>
    <w:rsid w:val="001371E5"/>
    <w:rsid w:val="0013730C"/>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6E27"/>
    <w:rsid w:val="00147106"/>
    <w:rsid w:val="001473B9"/>
    <w:rsid w:val="00147C04"/>
    <w:rsid w:val="001502C9"/>
    <w:rsid w:val="00151BB4"/>
    <w:rsid w:val="00151D47"/>
    <w:rsid w:val="00152695"/>
    <w:rsid w:val="00152AC0"/>
    <w:rsid w:val="00152E9E"/>
    <w:rsid w:val="0015305C"/>
    <w:rsid w:val="001537A7"/>
    <w:rsid w:val="00153819"/>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AD7"/>
    <w:rsid w:val="00197B55"/>
    <w:rsid w:val="00197BFC"/>
    <w:rsid w:val="00197D3F"/>
    <w:rsid w:val="001A099F"/>
    <w:rsid w:val="001A0C38"/>
    <w:rsid w:val="001A11D4"/>
    <w:rsid w:val="001A12A3"/>
    <w:rsid w:val="001A12E2"/>
    <w:rsid w:val="001A38B4"/>
    <w:rsid w:val="001A3CB5"/>
    <w:rsid w:val="001A3D40"/>
    <w:rsid w:val="001A4006"/>
    <w:rsid w:val="001A52FC"/>
    <w:rsid w:val="001A654F"/>
    <w:rsid w:val="001A6F1C"/>
    <w:rsid w:val="001A71CC"/>
    <w:rsid w:val="001A7236"/>
    <w:rsid w:val="001A740B"/>
    <w:rsid w:val="001A77C3"/>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28F"/>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0DA9"/>
    <w:rsid w:val="001D1255"/>
    <w:rsid w:val="001D1557"/>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6DF3"/>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37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D0"/>
    <w:rsid w:val="001F507C"/>
    <w:rsid w:val="001F54E3"/>
    <w:rsid w:val="001F5649"/>
    <w:rsid w:val="001F5A7D"/>
    <w:rsid w:val="001F69AD"/>
    <w:rsid w:val="001F7804"/>
    <w:rsid w:val="002005B7"/>
    <w:rsid w:val="00200BC0"/>
    <w:rsid w:val="00200DE9"/>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4AD"/>
    <w:rsid w:val="00233552"/>
    <w:rsid w:val="002336B7"/>
    <w:rsid w:val="00233DCC"/>
    <w:rsid w:val="002341BB"/>
    <w:rsid w:val="002344E5"/>
    <w:rsid w:val="00234897"/>
    <w:rsid w:val="002350F1"/>
    <w:rsid w:val="002354CC"/>
    <w:rsid w:val="00235944"/>
    <w:rsid w:val="00236762"/>
    <w:rsid w:val="00236E42"/>
    <w:rsid w:val="002378E3"/>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77B8"/>
    <w:rsid w:val="002578F4"/>
    <w:rsid w:val="00257ABC"/>
    <w:rsid w:val="00257D06"/>
    <w:rsid w:val="0026024C"/>
    <w:rsid w:val="002602F3"/>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0B95"/>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751"/>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6DD"/>
    <w:rsid w:val="003148F9"/>
    <w:rsid w:val="00314CCD"/>
    <w:rsid w:val="00314F36"/>
    <w:rsid w:val="00315321"/>
    <w:rsid w:val="0031532F"/>
    <w:rsid w:val="003156CA"/>
    <w:rsid w:val="00316503"/>
    <w:rsid w:val="0031662F"/>
    <w:rsid w:val="00316751"/>
    <w:rsid w:val="00316A82"/>
    <w:rsid w:val="00317168"/>
    <w:rsid w:val="00317AE9"/>
    <w:rsid w:val="00320BBE"/>
    <w:rsid w:val="00320D4F"/>
    <w:rsid w:val="003212D4"/>
    <w:rsid w:val="00321FB5"/>
    <w:rsid w:val="00322094"/>
    <w:rsid w:val="0032225D"/>
    <w:rsid w:val="00322277"/>
    <w:rsid w:val="003222AD"/>
    <w:rsid w:val="00322B2A"/>
    <w:rsid w:val="00323320"/>
    <w:rsid w:val="00324A4B"/>
    <w:rsid w:val="0032505B"/>
    <w:rsid w:val="003250BF"/>
    <w:rsid w:val="0032548D"/>
    <w:rsid w:val="0032557F"/>
    <w:rsid w:val="0032605B"/>
    <w:rsid w:val="00326D21"/>
    <w:rsid w:val="00326FAB"/>
    <w:rsid w:val="00327BEB"/>
    <w:rsid w:val="003300E6"/>
    <w:rsid w:val="0033032A"/>
    <w:rsid w:val="003306BD"/>
    <w:rsid w:val="0033126C"/>
    <w:rsid w:val="00331E7B"/>
    <w:rsid w:val="003324D6"/>
    <w:rsid w:val="00332656"/>
    <w:rsid w:val="00332940"/>
    <w:rsid w:val="00332F2E"/>
    <w:rsid w:val="00332F9C"/>
    <w:rsid w:val="00333A96"/>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04C"/>
    <w:rsid w:val="003540F7"/>
    <w:rsid w:val="00354B62"/>
    <w:rsid w:val="00354F16"/>
    <w:rsid w:val="00355232"/>
    <w:rsid w:val="0035579A"/>
    <w:rsid w:val="00355D4B"/>
    <w:rsid w:val="00356C91"/>
    <w:rsid w:val="00360214"/>
    <w:rsid w:val="003608BD"/>
    <w:rsid w:val="00361492"/>
    <w:rsid w:val="00361D52"/>
    <w:rsid w:val="00362E6B"/>
    <w:rsid w:val="003632D6"/>
    <w:rsid w:val="0036375B"/>
    <w:rsid w:val="00364C85"/>
    <w:rsid w:val="00364F29"/>
    <w:rsid w:val="00365304"/>
    <w:rsid w:val="00366916"/>
    <w:rsid w:val="00366A17"/>
    <w:rsid w:val="00366A32"/>
    <w:rsid w:val="00367336"/>
    <w:rsid w:val="00367D9E"/>
    <w:rsid w:val="003706EE"/>
    <w:rsid w:val="0037096E"/>
    <w:rsid w:val="00370D08"/>
    <w:rsid w:val="00372639"/>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032"/>
    <w:rsid w:val="00382212"/>
    <w:rsid w:val="00382618"/>
    <w:rsid w:val="00382E5B"/>
    <w:rsid w:val="00383B88"/>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36BF"/>
    <w:rsid w:val="003B5362"/>
    <w:rsid w:val="003B599E"/>
    <w:rsid w:val="003B5E0B"/>
    <w:rsid w:val="003B62A2"/>
    <w:rsid w:val="003B65A4"/>
    <w:rsid w:val="003B6661"/>
    <w:rsid w:val="003B721E"/>
    <w:rsid w:val="003B7788"/>
    <w:rsid w:val="003C03E0"/>
    <w:rsid w:val="003C0589"/>
    <w:rsid w:val="003C095C"/>
    <w:rsid w:val="003C0D27"/>
    <w:rsid w:val="003C18D8"/>
    <w:rsid w:val="003C1C97"/>
    <w:rsid w:val="003C1F60"/>
    <w:rsid w:val="003C26A1"/>
    <w:rsid w:val="003C2805"/>
    <w:rsid w:val="003C2EBB"/>
    <w:rsid w:val="003C2F4D"/>
    <w:rsid w:val="003C376D"/>
    <w:rsid w:val="003C3AB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0773"/>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1F1E"/>
    <w:rsid w:val="004020A8"/>
    <w:rsid w:val="00402262"/>
    <w:rsid w:val="00402417"/>
    <w:rsid w:val="00402C46"/>
    <w:rsid w:val="00402C8D"/>
    <w:rsid w:val="0040326E"/>
    <w:rsid w:val="0040337F"/>
    <w:rsid w:val="004046CD"/>
    <w:rsid w:val="00404980"/>
    <w:rsid w:val="00404FE4"/>
    <w:rsid w:val="004052E5"/>
    <w:rsid w:val="004053BF"/>
    <w:rsid w:val="00405578"/>
    <w:rsid w:val="00405963"/>
    <w:rsid w:val="004068E1"/>
    <w:rsid w:val="00406E0C"/>
    <w:rsid w:val="00407502"/>
    <w:rsid w:val="00407D66"/>
    <w:rsid w:val="0041070F"/>
    <w:rsid w:val="00410992"/>
    <w:rsid w:val="00410FBB"/>
    <w:rsid w:val="00411018"/>
    <w:rsid w:val="00411846"/>
    <w:rsid w:val="004119B2"/>
    <w:rsid w:val="00411C1E"/>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5C2A"/>
    <w:rsid w:val="0043600C"/>
    <w:rsid w:val="00436189"/>
    <w:rsid w:val="00436B2C"/>
    <w:rsid w:val="00436BA9"/>
    <w:rsid w:val="0043700C"/>
    <w:rsid w:val="00437076"/>
    <w:rsid w:val="004370CA"/>
    <w:rsid w:val="004373B2"/>
    <w:rsid w:val="004378F2"/>
    <w:rsid w:val="00437BF3"/>
    <w:rsid w:val="004402E9"/>
    <w:rsid w:val="00441049"/>
    <w:rsid w:val="00441656"/>
    <w:rsid w:val="004419CC"/>
    <w:rsid w:val="00441AC2"/>
    <w:rsid w:val="00441F8A"/>
    <w:rsid w:val="004421E7"/>
    <w:rsid w:val="004427E3"/>
    <w:rsid w:val="0044281D"/>
    <w:rsid w:val="00442B8D"/>
    <w:rsid w:val="0044339F"/>
    <w:rsid w:val="00443A19"/>
    <w:rsid w:val="00443AFE"/>
    <w:rsid w:val="00443E87"/>
    <w:rsid w:val="00443FD1"/>
    <w:rsid w:val="0044489D"/>
    <w:rsid w:val="0044523B"/>
    <w:rsid w:val="004452D1"/>
    <w:rsid w:val="00445C08"/>
    <w:rsid w:val="00445E92"/>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96"/>
    <w:rsid w:val="004570E0"/>
    <w:rsid w:val="00457259"/>
    <w:rsid w:val="0045752B"/>
    <w:rsid w:val="004579A0"/>
    <w:rsid w:val="004579A3"/>
    <w:rsid w:val="00457E81"/>
    <w:rsid w:val="00460A2A"/>
    <w:rsid w:val="00460D11"/>
    <w:rsid w:val="00461113"/>
    <w:rsid w:val="004615BB"/>
    <w:rsid w:val="00461995"/>
    <w:rsid w:val="00462792"/>
    <w:rsid w:val="00462B60"/>
    <w:rsid w:val="00462BCA"/>
    <w:rsid w:val="004633DF"/>
    <w:rsid w:val="00463725"/>
    <w:rsid w:val="00463C9E"/>
    <w:rsid w:val="00464D90"/>
    <w:rsid w:val="00465244"/>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1FCA"/>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30B5"/>
    <w:rsid w:val="004B31AB"/>
    <w:rsid w:val="004B33D1"/>
    <w:rsid w:val="004B3CEF"/>
    <w:rsid w:val="004B40D5"/>
    <w:rsid w:val="004B4156"/>
    <w:rsid w:val="004B4A01"/>
    <w:rsid w:val="004B50BE"/>
    <w:rsid w:val="004B5356"/>
    <w:rsid w:val="004B544E"/>
    <w:rsid w:val="004B54E6"/>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5507"/>
    <w:rsid w:val="0050612F"/>
    <w:rsid w:val="0050621D"/>
    <w:rsid w:val="00506544"/>
    <w:rsid w:val="00506AC9"/>
    <w:rsid w:val="00507F0F"/>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4EB"/>
    <w:rsid w:val="0052271B"/>
    <w:rsid w:val="00522AA9"/>
    <w:rsid w:val="00524B07"/>
    <w:rsid w:val="005257B6"/>
    <w:rsid w:val="00525F4E"/>
    <w:rsid w:val="00526CF4"/>
    <w:rsid w:val="0052753E"/>
    <w:rsid w:val="005277EB"/>
    <w:rsid w:val="00527ACB"/>
    <w:rsid w:val="00527BD7"/>
    <w:rsid w:val="0053024F"/>
    <w:rsid w:val="005302AB"/>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C74"/>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65"/>
    <w:rsid w:val="00566BFD"/>
    <w:rsid w:val="005679B1"/>
    <w:rsid w:val="0057023B"/>
    <w:rsid w:val="00570737"/>
    <w:rsid w:val="00571127"/>
    <w:rsid w:val="005714A3"/>
    <w:rsid w:val="005715CF"/>
    <w:rsid w:val="005716A6"/>
    <w:rsid w:val="00571F37"/>
    <w:rsid w:val="00572873"/>
    <w:rsid w:val="00572BDB"/>
    <w:rsid w:val="00573847"/>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DDC"/>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6F9F"/>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DD6"/>
    <w:rsid w:val="005E1E2B"/>
    <w:rsid w:val="005E1F15"/>
    <w:rsid w:val="005E29F4"/>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C2C"/>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4C68"/>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761"/>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0F2D"/>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D78"/>
    <w:rsid w:val="006710E3"/>
    <w:rsid w:val="00671B43"/>
    <w:rsid w:val="00671F1E"/>
    <w:rsid w:val="0067238C"/>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52B7"/>
    <w:rsid w:val="00685B88"/>
    <w:rsid w:val="006861FF"/>
    <w:rsid w:val="00686867"/>
    <w:rsid w:val="00690342"/>
    <w:rsid w:val="00690C79"/>
    <w:rsid w:val="00691BA4"/>
    <w:rsid w:val="00691CAA"/>
    <w:rsid w:val="00692034"/>
    <w:rsid w:val="006928A4"/>
    <w:rsid w:val="00692E2A"/>
    <w:rsid w:val="006930F9"/>
    <w:rsid w:val="006934B7"/>
    <w:rsid w:val="00693559"/>
    <w:rsid w:val="006943C8"/>
    <w:rsid w:val="006948F5"/>
    <w:rsid w:val="00694A1D"/>
    <w:rsid w:val="00694C6C"/>
    <w:rsid w:val="00695A09"/>
    <w:rsid w:val="00695F1D"/>
    <w:rsid w:val="00696308"/>
    <w:rsid w:val="0069648C"/>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153"/>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5EFB"/>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7E4"/>
    <w:rsid w:val="007070FF"/>
    <w:rsid w:val="00707100"/>
    <w:rsid w:val="00707444"/>
    <w:rsid w:val="007076C6"/>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041"/>
    <w:rsid w:val="0074551A"/>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3F41"/>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B52"/>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665"/>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6061"/>
    <w:rsid w:val="007B60BA"/>
    <w:rsid w:val="007B6768"/>
    <w:rsid w:val="007B6D36"/>
    <w:rsid w:val="007B7527"/>
    <w:rsid w:val="007B7BF4"/>
    <w:rsid w:val="007B7DB2"/>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863"/>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FA"/>
    <w:rsid w:val="00832E7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C54"/>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AEE"/>
    <w:rsid w:val="00856B3D"/>
    <w:rsid w:val="00856C48"/>
    <w:rsid w:val="008570E8"/>
    <w:rsid w:val="00857F4B"/>
    <w:rsid w:val="00860350"/>
    <w:rsid w:val="00860512"/>
    <w:rsid w:val="00860A51"/>
    <w:rsid w:val="00860B34"/>
    <w:rsid w:val="008619FF"/>
    <w:rsid w:val="00862243"/>
    <w:rsid w:val="00862674"/>
    <w:rsid w:val="008631D4"/>
    <w:rsid w:val="0086418D"/>
    <w:rsid w:val="008646AD"/>
    <w:rsid w:val="00864705"/>
    <w:rsid w:val="00864A98"/>
    <w:rsid w:val="00864AC3"/>
    <w:rsid w:val="00864E9A"/>
    <w:rsid w:val="008656CC"/>
    <w:rsid w:val="0086582A"/>
    <w:rsid w:val="00865C64"/>
    <w:rsid w:val="00866029"/>
    <w:rsid w:val="00866333"/>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C0F"/>
    <w:rsid w:val="008750A3"/>
    <w:rsid w:val="008758DA"/>
    <w:rsid w:val="00875973"/>
    <w:rsid w:val="00875FEB"/>
    <w:rsid w:val="00876B05"/>
    <w:rsid w:val="00877906"/>
    <w:rsid w:val="008800BC"/>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715A"/>
    <w:rsid w:val="008A7455"/>
    <w:rsid w:val="008B009D"/>
    <w:rsid w:val="008B090A"/>
    <w:rsid w:val="008B0FB0"/>
    <w:rsid w:val="008B1EDD"/>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A7A"/>
    <w:rsid w:val="008C0EB8"/>
    <w:rsid w:val="008C11AD"/>
    <w:rsid w:val="008C153C"/>
    <w:rsid w:val="008C175E"/>
    <w:rsid w:val="008C1AC5"/>
    <w:rsid w:val="008C1B50"/>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9B5"/>
    <w:rsid w:val="008D3A34"/>
    <w:rsid w:val="008D3D42"/>
    <w:rsid w:val="008D3DA1"/>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982"/>
    <w:rsid w:val="008F3AD5"/>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331"/>
    <w:rsid w:val="00904542"/>
    <w:rsid w:val="00904AD9"/>
    <w:rsid w:val="00904C53"/>
    <w:rsid w:val="00905115"/>
    <w:rsid w:val="009056E8"/>
    <w:rsid w:val="00905761"/>
    <w:rsid w:val="00905A72"/>
    <w:rsid w:val="00905CEF"/>
    <w:rsid w:val="009069CB"/>
    <w:rsid w:val="009069E8"/>
    <w:rsid w:val="00906C9F"/>
    <w:rsid w:val="00906D90"/>
    <w:rsid w:val="00907BD0"/>
    <w:rsid w:val="00910C06"/>
    <w:rsid w:val="00910DFF"/>
    <w:rsid w:val="0091103A"/>
    <w:rsid w:val="009112F1"/>
    <w:rsid w:val="00911709"/>
    <w:rsid w:val="00911A35"/>
    <w:rsid w:val="00911C25"/>
    <w:rsid w:val="00911DC6"/>
    <w:rsid w:val="009121FA"/>
    <w:rsid w:val="0091259B"/>
    <w:rsid w:val="009139F0"/>
    <w:rsid w:val="009143D2"/>
    <w:rsid w:val="00914C80"/>
    <w:rsid w:val="00915072"/>
    <w:rsid w:val="00915688"/>
    <w:rsid w:val="00915A5E"/>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4C20"/>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BF2"/>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3236"/>
    <w:rsid w:val="00A3327D"/>
    <w:rsid w:val="00A3366F"/>
    <w:rsid w:val="00A336FC"/>
    <w:rsid w:val="00A33997"/>
    <w:rsid w:val="00A34266"/>
    <w:rsid w:val="00A3442B"/>
    <w:rsid w:val="00A348C8"/>
    <w:rsid w:val="00A34B00"/>
    <w:rsid w:val="00A34E98"/>
    <w:rsid w:val="00A350D4"/>
    <w:rsid w:val="00A355FA"/>
    <w:rsid w:val="00A35B24"/>
    <w:rsid w:val="00A35C48"/>
    <w:rsid w:val="00A362E4"/>
    <w:rsid w:val="00A366C7"/>
    <w:rsid w:val="00A3677E"/>
    <w:rsid w:val="00A36DE6"/>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60EB5"/>
    <w:rsid w:val="00A61801"/>
    <w:rsid w:val="00A61E35"/>
    <w:rsid w:val="00A6266C"/>
    <w:rsid w:val="00A62E89"/>
    <w:rsid w:val="00A6310A"/>
    <w:rsid w:val="00A632A2"/>
    <w:rsid w:val="00A634BD"/>
    <w:rsid w:val="00A63525"/>
    <w:rsid w:val="00A63B36"/>
    <w:rsid w:val="00A63DCB"/>
    <w:rsid w:val="00A64CFE"/>
    <w:rsid w:val="00A650B8"/>
    <w:rsid w:val="00A653FD"/>
    <w:rsid w:val="00A658F4"/>
    <w:rsid w:val="00A65D1C"/>
    <w:rsid w:val="00A65EC5"/>
    <w:rsid w:val="00A67573"/>
    <w:rsid w:val="00A679A3"/>
    <w:rsid w:val="00A700C8"/>
    <w:rsid w:val="00A70BAC"/>
    <w:rsid w:val="00A70F30"/>
    <w:rsid w:val="00A70FF9"/>
    <w:rsid w:val="00A712DF"/>
    <w:rsid w:val="00A715BD"/>
    <w:rsid w:val="00A71EC0"/>
    <w:rsid w:val="00A72119"/>
    <w:rsid w:val="00A72569"/>
    <w:rsid w:val="00A728A6"/>
    <w:rsid w:val="00A72AFC"/>
    <w:rsid w:val="00A72BD9"/>
    <w:rsid w:val="00A72DE8"/>
    <w:rsid w:val="00A733D1"/>
    <w:rsid w:val="00A73561"/>
    <w:rsid w:val="00A73DAD"/>
    <w:rsid w:val="00A74301"/>
    <w:rsid w:val="00A74A27"/>
    <w:rsid w:val="00A74A8B"/>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695"/>
    <w:rsid w:val="00A82772"/>
    <w:rsid w:val="00A827AE"/>
    <w:rsid w:val="00A827B9"/>
    <w:rsid w:val="00A82860"/>
    <w:rsid w:val="00A82DC8"/>
    <w:rsid w:val="00A82E1C"/>
    <w:rsid w:val="00A82F14"/>
    <w:rsid w:val="00A83954"/>
    <w:rsid w:val="00A8451E"/>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9D6"/>
    <w:rsid w:val="00A97E89"/>
    <w:rsid w:val="00AA02E4"/>
    <w:rsid w:val="00AA0587"/>
    <w:rsid w:val="00AA0962"/>
    <w:rsid w:val="00AA1507"/>
    <w:rsid w:val="00AA2274"/>
    <w:rsid w:val="00AA2BE7"/>
    <w:rsid w:val="00AA3348"/>
    <w:rsid w:val="00AA386E"/>
    <w:rsid w:val="00AA49DA"/>
    <w:rsid w:val="00AA5E24"/>
    <w:rsid w:val="00AA616C"/>
    <w:rsid w:val="00AA6887"/>
    <w:rsid w:val="00AA6CEA"/>
    <w:rsid w:val="00AA6D9F"/>
    <w:rsid w:val="00AA7C2C"/>
    <w:rsid w:val="00AA7EBE"/>
    <w:rsid w:val="00AB0048"/>
    <w:rsid w:val="00AB019E"/>
    <w:rsid w:val="00AB0ADE"/>
    <w:rsid w:val="00AB14F0"/>
    <w:rsid w:val="00AB197C"/>
    <w:rsid w:val="00AB1A45"/>
    <w:rsid w:val="00AB1BE0"/>
    <w:rsid w:val="00AB1DCC"/>
    <w:rsid w:val="00AB21F9"/>
    <w:rsid w:val="00AB2662"/>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1CAC"/>
    <w:rsid w:val="00AC1DAC"/>
    <w:rsid w:val="00AC1EBA"/>
    <w:rsid w:val="00AC210B"/>
    <w:rsid w:val="00AC2194"/>
    <w:rsid w:val="00AC2292"/>
    <w:rsid w:val="00AC273B"/>
    <w:rsid w:val="00AC2E0B"/>
    <w:rsid w:val="00AC5976"/>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489"/>
    <w:rsid w:val="00AF15BD"/>
    <w:rsid w:val="00AF1983"/>
    <w:rsid w:val="00AF1B5B"/>
    <w:rsid w:val="00AF279D"/>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09F"/>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8B4"/>
    <w:rsid w:val="00B54B4D"/>
    <w:rsid w:val="00B55426"/>
    <w:rsid w:val="00B55875"/>
    <w:rsid w:val="00B5747A"/>
    <w:rsid w:val="00B57A50"/>
    <w:rsid w:val="00B57BD8"/>
    <w:rsid w:val="00B57E3A"/>
    <w:rsid w:val="00B602A7"/>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BB0"/>
    <w:rsid w:val="00B77471"/>
    <w:rsid w:val="00B801D9"/>
    <w:rsid w:val="00B8028C"/>
    <w:rsid w:val="00B80D01"/>
    <w:rsid w:val="00B820AB"/>
    <w:rsid w:val="00B8214D"/>
    <w:rsid w:val="00B825F9"/>
    <w:rsid w:val="00B83398"/>
    <w:rsid w:val="00B83441"/>
    <w:rsid w:val="00B83A36"/>
    <w:rsid w:val="00B843FF"/>
    <w:rsid w:val="00B85340"/>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567"/>
    <w:rsid w:val="00BA490F"/>
    <w:rsid w:val="00BA5448"/>
    <w:rsid w:val="00BA5D45"/>
    <w:rsid w:val="00BA5DA0"/>
    <w:rsid w:val="00BA5E03"/>
    <w:rsid w:val="00BA5F76"/>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11F"/>
    <w:rsid w:val="00BC0A1A"/>
    <w:rsid w:val="00BC1585"/>
    <w:rsid w:val="00BC166B"/>
    <w:rsid w:val="00BC17D4"/>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D57"/>
    <w:rsid w:val="00C000D4"/>
    <w:rsid w:val="00C0029D"/>
    <w:rsid w:val="00C0034D"/>
    <w:rsid w:val="00C004D6"/>
    <w:rsid w:val="00C01460"/>
    <w:rsid w:val="00C0163C"/>
    <w:rsid w:val="00C02D24"/>
    <w:rsid w:val="00C034A7"/>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72CF"/>
    <w:rsid w:val="00C304BA"/>
    <w:rsid w:val="00C31177"/>
    <w:rsid w:val="00C31295"/>
    <w:rsid w:val="00C316B5"/>
    <w:rsid w:val="00C31FFB"/>
    <w:rsid w:val="00C32323"/>
    <w:rsid w:val="00C32A25"/>
    <w:rsid w:val="00C32E89"/>
    <w:rsid w:val="00C32FDC"/>
    <w:rsid w:val="00C33431"/>
    <w:rsid w:val="00C33734"/>
    <w:rsid w:val="00C338D9"/>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D2B"/>
    <w:rsid w:val="00C42772"/>
    <w:rsid w:val="00C42E50"/>
    <w:rsid w:val="00C42FC4"/>
    <w:rsid w:val="00C42FC5"/>
    <w:rsid w:val="00C44109"/>
    <w:rsid w:val="00C44321"/>
    <w:rsid w:val="00C4447C"/>
    <w:rsid w:val="00C444E0"/>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5A05"/>
    <w:rsid w:val="00C65CD7"/>
    <w:rsid w:val="00C65E6C"/>
    <w:rsid w:val="00C66D63"/>
    <w:rsid w:val="00C66E4D"/>
    <w:rsid w:val="00C66F23"/>
    <w:rsid w:val="00C6757B"/>
    <w:rsid w:val="00C679A2"/>
    <w:rsid w:val="00C7007E"/>
    <w:rsid w:val="00C70649"/>
    <w:rsid w:val="00C71335"/>
    <w:rsid w:val="00C71BB9"/>
    <w:rsid w:val="00C71DDA"/>
    <w:rsid w:val="00C720D1"/>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4B2"/>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6E64"/>
    <w:rsid w:val="00CB76CD"/>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A8A"/>
    <w:rsid w:val="00CC6E79"/>
    <w:rsid w:val="00CC70B7"/>
    <w:rsid w:val="00CC70FB"/>
    <w:rsid w:val="00CC7456"/>
    <w:rsid w:val="00CC7F54"/>
    <w:rsid w:val="00CD06E5"/>
    <w:rsid w:val="00CD11BF"/>
    <w:rsid w:val="00CD11C2"/>
    <w:rsid w:val="00CD1469"/>
    <w:rsid w:val="00CD1A65"/>
    <w:rsid w:val="00CD1DC4"/>
    <w:rsid w:val="00CD1FAA"/>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394F"/>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30B"/>
    <w:rsid w:val="00D2060B"/>
    <w:rsid w:val="00D20E0E"/>
    <w:rsid w:val="00D21060"/>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270"/>
    <w:rsid w:val="00D30308"/>
    <w:rsid w:val="00D3064D"/>
    <w:rsid w:val="00D31610"/>
    <w:rsid w:val="00D3180F"/>
    <w:rsid w:val="00D31E69"/>
    <w:rsid w:val="00D320BE"/>
    <w:rsid w:val="00D32325"/>
    <w:rsid w:val="00D325AD"/>
    <w:rsid w:val="00D32EF8"/>
    <w:rsid w:val="00D32F8C"/>
    <w:rsid w:val="00D32FDA"/>
    <w:rsid w:val="00D3373A"/>
    <w:rsid w:val="00D34417"/>
    <w:rsid w:val="00D34727"/>
    <w:rsid w:val="00D35629"/>
    <w:rsid w:val="00D35A48"/>
    <w:rsid w:val="00D36294"/>
    <w:rsid w:val="00D36C79"/>
    <w:rsid w:val="00D3719E"/>
    <w:rsid w:val="00D372BA"/>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62EF"/>
    <w:rsid w:val="00D464E6"/>
    <w:rsid w:val="00D4697C"/>
    <w:rsid w:val="00D46E57"/>
    <w:rsid w:val="00D47AA9"/>
    <w:rsid w:val="00D47DA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1200"/>
    <w:rsid w:val="00D71477"/>
    <w:rsid w:val="00D7153B"/>
    <w:rsid w:val="00D71B9C"/>
    <w:rsid w:val="00D71C74"/>
    <w:rsid w:val="00D7241E"/>
    <w:rsid w:val="00D7253C"/>
    <w:rsid w:val="00D725B1"/>
    <w:rsid w:val="00D72A11"/>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4AA5"/>
    <w:rsid w:val="00DA4BAB"/>
    <w:rsid w:val="00DA4BCE"/>
    <w:rsid w:val="00DA603E"/>
    <w:rsid w:val="00DA6096"/>
    <w:rsid w:val="00DA67F2"/>
    <w:rsid w:val="00DA68F3"/>
    <w:rsid w:val="00DA6BFC"/>
    <w:rsid w:val="00DA6CFA"/>
    <w:rsid w:val="00DA71A2"/>
    <w:rsid w:val="00DA71F2"/>
    <w:rsid w:val="00DA73DE"/>
    <w:rsid w:val="00DA75D3"/>
    <w:rsid w:val="00DA7A48"/>
    <w:rsid w:val="00DA7F11"/>
    <w:rsid w:val="00DB00D8"/>
    <w:rsid w:val="00DB0EE9"/>
    <w:rsid w:val="00DB182A"/>
    <w:rsid w:val="00DB1D8D"/>
    <w:rsid w:val="00DB2119"/>
    <w:rsid w:val="00DB2597"/>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8F6"/>
    <w:rsid w:val="00E00BC1"/>
    <w:rsid w:val="00E01751"/>
    <w:rsid w:val="00E02DD8"/>
    <w:rsid w:val="00E03142"/>
    <w:rsid w:val="00E0332E"/>
    <w:rsid w:val="00E03F52"/>
    <w:rsid w:val="00E041BE"/>
    <w:rsid w:val="00E042C7"/>
    <w:rsid w:val="00E049E2"/>
    <w:rsid w:val="00E04A84"/>
    <w:rsid w:val="00E04AB6"/>
    <w:rsid w:val="00E04B6A"/>
    <w:rsid w:val="00E05174"/>
    <w:rsid w:val="00E05BF8"/>
    <w:rsid w:val="00E05F4C"/>
    <w:rsid w:val="00E05FB0"/>
    <w:rsid w:val="00E06159"/>
    <w:rsid w:val="00E063D0"/>
    <w:rsid w:val="00E065EF"/>
    <w:rsid w:val="00E0777A"/>
    <w:rsid w:val="00E07FA6"/>
    <w:rsid w:val="00E103E2"/>
    <w:rsid w:val="00E10B13"/>
    <w:rsid w:val="00E10B78"/>
    <w:rsid w:val="00E10BFF"/>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476C0"/>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599"/>
    <w:rsid w:val="00E62F08"/>
    <w:rsid w:val="00E639C8"/>
    <w:rsid w:val="00E63F35"/>
    <w:rsid w:val="00E64628"/>
    <w:rsid w:val="00E65F8C"/>
    <w:rsid w:val="00E66A84"/>
    <w:rsid w:val="00E67003"/>
    <w:rsid w:val="00E67A70"/>
    <w:rsid w:val="00E67FB1"/>
    <w:rsid w:val="00E709CF"/>
    <w:rsid w:val="00E712CD"/>
    <w:rsid w:val="00E7137F"/>
    <w:rsid w:val="00E716FB"/>
    <w:rsid w:val="00E72365"/>
    <w:rsid w:val="00E725F0"/>
    <w:rsid w:val="00E72872"/>
    <w:rsid w:val="00E72B95"/>
    <w:rsid w:val="00E73008"/>
    <w:rsid w:val="00E73411"/>
    <w:rsid w:val="00E7383B"/>
    <w:rsid w:val="00E73A39"/>
    <w:rsid w:val="00E73A82"/>
    <w:rsid w:val="00E745F1"/>
    <w:rsid w:val="00E74DD5"/>
    <w:rsid w:val="00E74FF0"/>
    <w:rsid w:val="00E759F2"/>
    <w:rsid w:val="00E75D37"/>
    <w:rsid w:val="00E766C2"/>
    <w:rsid w:val="00E77315"/>
    <w:rsid w:val="00E776EE"/>
    <w:rsid w:val="00E77844"/>
    <w:rsid w:val="00E77CC1"/>
    <w:rsid w:val="00E77DA9"/>
    <w:rsid w:val="00E8036E"/>
    <w:rsid w:val="00E8071F"/>
    <w:rsid w:val="00E80734"/>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AB5"/>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4D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EE8"/>
    <w:rsid w:val="00EE105F"/>
    <w:rsid w:val="00EE10ED"/>
    <w:rsid w:val="00EE1946"/>
    <w:rsid w:val="00EE1E9E"/>
    <w:rsid w:val="00EE233B"/>
    <w:rsid w:val="00EE25E8"/>
    <w:rsid w:val="00EE2B41"/>
    <w:rsid w:val="00EE31BF"/>
    <w:rsid w:val="00EE3846"/>
    <w:rsid w:val="00EE3BCF"/>
    <w:rsid w:val="00EE437C"/>
    <w:rsid w:val="00EE43C1"/>
    <w:rsid w:val="00EE4C40"/>
    <w:rsid w:val="00EE4F32"/>
    <w:rsid w:val="00EE54C0"/>
    <w:rsid w:val="00EE58E9"/>
    <w:rsid w:val="00EE60CF"/>
    <w:rsid w:val="00EE6798"/>
    <w:rsid w:val="00EE6D5C"/>
    <w:rsid w:val="00EE7032"/>
    <w:rsid w:val="00EE726B"/>
    <w:rsid w:val="00EE731F"/>
    <w:rsid w:val="00EE74B3"/>
    <w:rsid w:val="00EE79A6"/>
    <w:rsid w:val="00EE7F06"/>
    <w:rsid w:val="00EF096E"/>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3BF7"/>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1FB0"/>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790"/>
    <w:rsid w:val="00F559D0"/>
    <w:rsid w:val="00F55A50"/>
    <w:rsid w:val="00F55F16"/>
    <w:rsid w:val="00F565A9"/>
    <w:rsid w:val="00F57542"/>
    <w:rsid w:val="00F576D2"/>
    <w:rsid w:val="00F577CE"/>
    <w:rsid w:val="00F608C1"/>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A7F"/>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7CA"/>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B76"/>
    <w:rsid w:val="00FC3117"/>
    <w:rsid w:val="00FC37BF"/>
    <w:rsid w:val="00FC3EF4"/>
    <w:rsid w:val="00FC3FB0"/>
    <w:rsid w:val="00FC419C"/>
    <w:rsid w:val="00FC4C90"/>
    <w:rsid w:val="00FC5ABB"/>
    <w:rsid w:val="00FC63F2"/>
    <w:rsid w:val="00FC6942"/>
    <w:rsid w:val="00FC6EFB"/>
    <w:rsid w:val="00FC711F"/>
    <w:rsid w:val="00FC72AB"/>
    <w:rsid w:val="00FC7ACE"/>
    <w:rsid w:val="00FD0096"/>
    <w:rsid w:val="00FD0804"/>
    <w:rsid w:val="00FD0ADA"/>
    <w:rsid w:val="00FD0EBF"/>
    <w:rsid w:val="00FD1150"/>
    <w:rsid w:val="00FD1222"/>
    <w:rsid w:val="00FD169F"/>
    <w:rsid w:val="00FD1732"/>
    <w:rsid w:val="00FD3051"/>
    <w:rsid w:val="00FD30A6"/>
    <w:rsid w:val="00FD34DD"/>
    <w:rsid w:val="00FD4102"/>
    <w:rsid w:val="00FD4373"/>
    <w:rsid w:val="00FD47EB"/>
    <w:rsid w:val="00FD4D27"/>
    <w:rsid w:val="00FD566B"/>
    <w:rsid w:val="00FD5A6F"/>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165"/>
    <w:rsid w:val="00FF255A"/>
    <w:rsid w:val="00FF2E7D"/>
    <w:rsid w:val="00FF3135"/>
    <w:rsid w:val="00FF3E4D"/>
    <w:rsid w:val="00FF42D2"/>
    <w:rsid w:val="00FF5091"/>
    <w:rsid w:val="00FF520D"/>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8DB40EB"/>
  <w15:docId w15:val="{2C667FE9-C293-45FB-ADFC-34CE091C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C61511F3-C56A-42E0-B5CE-4331AF8C5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4.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7672</Words>
  <Characters>38693</Characters>
  <Application>Microsoft Office Word</Application>
  <DocSecurity>0</DocSecurity>
  <Lines>3422</Lines>
  <Paragraphs>1828</Paragraphs>
  <ScaleCrop>false</ScaleCrop>
  <Company>Centers for Disease Control and Prevention</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Clunis, Odion (CDC/OD/OS)</cp:lastModifiedBy>
  <cp:revision>2</cp:revision>
  <cp:lastPrinted>2022-04-11T16:32:00Z</cp:lastPrinted>
  <dcterms:created xsi:type="dcterms:W3CDTF">2025-04-01T15:24:00Z</dcterms:created>
  <dcterms:modified xsi:type="dcterms:W3CDTF">2025-04-01T15:24:00Z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GrammarlyDocumentId">
    <vt:lpwstr>0834375f413b49eb5c9f3daef2768fee74743fecc8994aeccc0bf355a36cf93e</vt:lpwstr>
  </property>
  <property fmtid="{D5CDD505-2E9C-101B-9397-08002B2CF9AE}" pid="4" name="MediaServiceImageTags">
    <vt:lpwstr/>
  </property>
  <property fmtid="{D5CDD505-2E9C-101B-9397-08002B2CF9AE}" pid="5" name="MSIP_Label_7b94a7b8-f06c-4dfe-bdcc-9b548fd58c31_ActionId">
    <vt:lpwstr>c6be8eba-9556-4670-8487-206ca81a1f58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2020-10-29T18:00:19Z</vt:lpwstr>
  </property>
  <property fmtid="{D5CDD505-2E9C-101B-9397-08002B2CF9AE}" pid="11" name="MSIP_Label_7b94a7b8-f06c-4dfe-bdcc-9b548fd58c31_SiteId">
    <vt:lpwstr>9ce70869-60db-44fd-abe8-d2767077fc8f</vt:lpwstr>
  </property>
</Properties>
</file>