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885" w:rsidP="00386885" w14:paraId="4242C3E3" w14:textId="77777777">
      <w:pPr>
        <w:pStyle w:val="Heading1"/>
      </w:pPr>
    </w:p>
    <w:p w:rsidR="00386885" w:rsidRPr="00CC5634" w:rsidP="00386885" w14:paraId="1661A75F" w14:textId="77777777">
      <w:pPr>
        <w:jc w:val="right"/>
        <w:rPr>
          <w:rFonts w:ascii="Arial" w:eastAsia="Times New Roman" w:hAnsi="Arial" w:cs="Arial"/>
        </w:rPr>
      </w:pPr>
      <w:r w:rsidRPr="00CC5634">
        <w:rPr>
          <w:rFonts w:ascii="Arial" w:eastAsia="Times New Roman" w:hAnsi="Arial" w:cs="Arial"/>
        </w:rPr>
        <w:t>Form Approved</w:t>
      </w:r>
    </w:p>
    <w:p w:rsidR="00386885" w:rsidRPr="00CC5634" w:rsidP="00386885" w14:paraId="3B5E9B10" w14:textId="5B340C20">
      <w:pPr>
        <w:jc w:val="right"/>
        <w:rPr>
          <w:rFonts w:ascii="Arial" w:eastAsia="Times New Roman" w:hAnsi="Arial" w:cs="Arial"/>
        </w:rPr>
      </w:pPr>
      <w:r w:rsidRPr="00CC5634">
        <w:rPr>
          <w:rFonts w:ascii="Arial" w:eastAsia="Times New Roman" w:hAnsi="Arial" w:cs="Arial"/>
        </w:rPr>
        <w:t>OMB No. 0920-</w:t>
      </w:r>
      <w:r w:rsidR="003659BC">
        <w:rPr>
          <w:rFonts w:ascii="Arial" w:eastAsia="Times New Roman" w:hAnsi="Arial" w:cs="Arial"/>
        </w:rPr>
        <w:t>1421</w:t>
      </w:r>
    </w:p>
    <w:p w:rsidR="00386885" w:rsidRPr="00CC5634" w:rsidP="00386885" w14:paraId="376F8D74" w14:textId="2C166D2A">
      <w:pPr>
        <w:jc w:val="right"/>
        <w:rPr>
          <w:rFonts w:ascii="Arial" w:eastAsia="Times New Roman" w:hAnsi="Arial" w:cs="Arial"/>
          <w:b/>
        </w:rPr>
      </w:pPr>
      <w:r w:rsidRPr="00CC5634">
        <w:rPr>
          <w:rFonts w:ascii="Arial" w:eastAsia="Times New Roman" w:hAnsi="Arial" w:cs="Arial"/>
        </w:rPr>
        <w:t xml:space="preserve">Expiration Date: </w:t>
      </w:r>
      <w:r w:rsidR="003659BC">
        <w:rPr>
          <w:rFonts w:ascii="Arial" w:eastAsia="Times New Roman" w:hAnsi="Arial" w:cs="Arial"/>
        </w:rPr>
        <w:t>11/30/2026</w:t>
      </w:r>
    </w:p>
    <w:p w:rsidR="00386885" w:rsidRPr="00CC5634" w:rsidP="00386885" w14:paraId="4D927069" w14:textId="77777777">
      <w:pPr>
        <w:spacing w:after="160" w:line="259" w:lineRule="auto"/>
        <w:rPr>
          <w:rFonts w:ascii="Calibri" w:eastAsia="Calibri" w:hAnsi="Calibri" w:cs="Times New Roman"/>
          <w:b/>
          <w:bCs/>
          <w:u w:val="single"/>
        </w:rPr>
      </w:pPr>
    </w:p>
    <w:p w:rsidR="00386885" w:rsidRPr="00CC5634" w:rsidP="00386885" w14:paraId="05EF3AC0"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RPr="00CC5634" w:rsidP="00386885" w14:paraId="45AD799E"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RPr="00CC5634" w:rsidP="00386885" w14:paraId="2B1F8023" w14:textId="77777777">
      <w:pPr>
        <w:widowControl w:val="0"/>
        <w:kinsoku w:val="0"/>
        <w:overflowPunct w:val="0"/>
        <w:autoSpaceDE w:val="0"/>
        <w:autoSpaceDN w:val="0"/>
        <w:adjustRightInd w:val="0"/>
        <w:rPr>
          <w:rFonts w:ascii="Arial" w:eastAsia="Times New Roman" w:hAnsi="Arial" w:cs="Arial"/>
          <w:b/>
          <w:bCs/>
          <w:spacing w:val="-2"/>
        </w:rPr>
      </w:pPr>
    </w:p>
    <w:p w:rsidR="00386885" w:rsidRPr="00CC5634" w:rsidP="00386885" w14:paraId="72837B1B"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RPr="00CC5634" w:rsidP="00386885" w14:paraId="3916A415"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RPr="00CC5634" w:rsidP="00386885" w14:paraId="34A19B69" w14:textId="29A0EA1B">
      <w:pPr>
        <w:widowControl w:val="0"/>
        <w:kinsoku w:val="0"/>
        <w:overflowPunct w:val="0"/>
        <w:autoSpaceDE w:val="0"/>
        <w:autoSpaceDN w:val="0"/>
        <w:adjustRightInd w:val="0"/>
        <w:jc w:val="center"/>
        <w:rPr>
          <w:rFonts w:ascii="Arial" w:eastAsia="Times New Roman" w:hAnsi="Arial" w:cs="Arial"/>
          <w:b/>
          <w:bCs/>
        </w:rPr>
      </w:pPr>
      <w:bookmarkStart w:id="0" w:name="_Hlk100051209"/>
      <w:bookmarkEnd w:id="0"/>
      <w:r w:rsidRPr="00CC5634">
        <w:rPr>
          <w:rFonts w:ascii="Arial" w:eastAsia="Times New Roman" w:hAnsi="Arial" w:cs="Arial"/>
          <w:b/>
          <w:bCs/>
        </w:rPr>
        <w:t>Understanding HIV/STD Risk and Enhancing PrEP Implementation Messaging in a</w:t>
      </w:r>
      <w:r>
        <w:rPr>
          <w:rFonts w:ascii="Arial" w:eastAsia="Times New Roman" w:hAnsi="Arial" w:cs="Arial"/>
          <w:b/>
          <w:bCs/>
        </w:rPr>
        <w:t xml:space="preserve"> </w:t>
      </w:r>
      <w:r w:rsidRPr="00CC5634">
        <w:rPr>
          <w:rFonts w:ascii="Arial" w:eastAsia="Times New Roman" w:hAnsi="Arial" w:cs="Arial"/>
          <w:b/>
          <w:bCs/>
        </w:rPr>
        <w:t>Community-Based Sample of Gay, Bisexual, and Other Men Who Have Sex with Men in a Transformational Era (MIC-DROP)</w:t>
      </w:r>
    </w:p>
    <w:p w:rsidR="00386885" w:rsidP="00386885" w14:paraId="36D3E68F"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RPr="00CC5634" w:rsidP="00386885" w14:paraId="7A40C680"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RPr="00CC5634" w:rsidP="00386885" w14:paraId="220C1270" w14:textId="45F984F8">
      <w:pPr>
        <w:widowControl w:val="0"/>
        <w:kinsoku w:val="0"/>
        <w:overflowPunct w:val="0"/>
        <w:autoSpaceDE w:val="0"/>
        <w:autoSpaceDN w:val="0"/>
        <w:adjustRightInd w:val="0"/>
        <w:jc w:val="center"/>
        <w:rPr>
          <w:rFonts w:ascii="Arial" w:eastAsia="Times New Roman" w:hAnsi="Arial" w:cs="Arial"/>
          <w:b/>
          <w:bCs/>
          <w:spacing w:val="-2"/>
        </w:rPr>
      </w:pPr>
      <w:r w:rsidRPr="00CC5634">
        <w:rPr>
          <w:rFonts w:ascii="Arial" w:eastAsia="Times New Roman" w:hAnsi="Arial" w:cs="Arial"/>
          <w:b/>
          <w:bCs/>
          <w:spacing w:val="-2"/>
        </w:rPr>
        <w:t>Attachment 4</w:t>
      </w:r>
      <w:r>
        <w:rPr>
          <w:rFonts w:ascii="Arial" w:eastAsia="Times New Roman" w:hAnsi="Arial" w:cs="Arial"/>
          <w:b/>
          <w:bCs/>
          <w:spacing w:val="-2"/>
        </w:rPr>
        <w:t>g</w:t>
      </w:r>
    </w:p>
    <w:p w:rsidR="00386885" w:rsidP="00386885" w14:paraId="442C28EE" w14:textId="4B85FF6B">
      <w:pPr>
        <w:widowControl w:val="0"/>
        <w:kinsoku w:val="0"/>
        <w:overflowPunct w:val="0"/>
        <w:autoSpaceDE w:val="0"/>
        <w:autoSpaceDN w:val="0"/>
        <w:adjustRightInd w:val="0"/>
        <w:jc w:val="center"/>
        <w:rPr>
          <w:rFonts w:ascii="Arial" w:eastAsia="Times New Roman" w:hAnsi="Arial" w:cs="Arial"/>
          <w:b/>
          <w:bCs/>
          <w:spacing w:val="-2"/>
        </w:rPr>
      </w:pPr>
      <w:r>
        <w:rPr>
          <w:rFonts w:ascii="Arial" w:eastAsia="Times New Roman" w:hAnsi="Arial" w:cs="Arial"/>
          <w:b/>
          <w:bCs/>
          <w:spacing w:val="-2"/>
        </w:rPr>
        <w:t>Focus Group Guide</w:t>
      </w:r>
      <w:r w:rsidRPr="00CC5634">
        <w:rPr>
          <w:rFonts w:ascii="Arial" w:eastAsia="Times New Roman" w:hAnsi="Arial" w:cs="Arial"/>
          <w:b/>
          <w:bCs/>
          <w:spacing w:val="-2"/>
        </w:rPr>
        <w:t xml:space="preserve"> English</w:t>
      </w:r>
    </w:p>
    <w:p w:rsidR="00386885" w:rsidP="00386885" w14:paraId="6D2B0EEC"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P="00386885" w14:paraId="27E8531F"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RPr="00CC5634" w:rsidP="00386885" w14:paraId="16C98895"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RPr="00CC5634" w:rsidP="00386885" w14:paraId="4C897812" w14:textId="77777777">
      <w:pPr>
        <w:spacing w:after="160" w:line="259" w:lineRule="auto"/>
        <w:rPr>
          <w:rFonts w:ascii="Arial" w:eastAsia="Calibri" w:hAnsi="Arial" w:cs="Arial"/>
        </w:rPr>
      </w:pPr>
    </w:p>
    <w:p w:rsidR="00386885" w:rsidRPr="00CC5634" w:rsidP="00386885" w14:paraId="50D0305E" w14:textId="77777777">
      <w:pPr>
        <w:spacing w:after="160" w:line="259" w:lineRule="auto"/>
        <w:rPr>
          <w:rFonts w:ascii="Arial" w:eastAsia="Calibri" w:hAnsi="Arial" w:cs="Arial"/>
        </w:rPr>
      </w:pPr>
    </w:p>
    <w:p w:rsidR="00386885" w:rsidRPr="00CC5634" w:rsidP="00386885" w14:paraId="5DDC5A37" w14:textId="77777777">
      <w:pPr>
        <w:spacing w:after="160" w:line="259" w:lineRule="auto"/>
        <w:rPr>
          <w:rFonts w:ascii="Arial" w:eastAsia="Calibri" w:hAnsi="Arial" w:cs="Arial"/>
        </w:rPr>
      </w:pPr>
    </w:p>
    <w:p w:rsidR="00386885" w:rsidRPr="00CC5634" w:rsidP="00386885" w14:paraId="697DE88A" w14:textId="77777777">
      <w:pPr>
        <w:spacing w:after="160" w:line="259" w:lineRule="auto"/>
        <w:rPr>
          <w:rFonts w:ascii="Arial" w:eastAsia="Calibri" w:hAnsi="Arial" w:cs="Arial"/>
        </w:rPr>
      </w:pPr>
    </w:p>
    <w:p w:rsidR="00386885" w:rsidRPr="00CC5634" w:rsidP="00386885" w14:paraId="1E4ED9F1" w14:textId="77777777">
      <w:pPr>
        <w:spacing w:after="160" w:line="259" w:lineRule="auto"/>
        <w:rPr>
          <w:rFonts w:ascii="Arial" w:eastAsia="Calibri" w:hAnsi="Arial" w:cs="Arial"/>
        </w:rPr>
      </w:pPr>
    </w:p>
    <w:p w:rsidR="00386885" w:rsidRPr="00CC5634" w:rsidP="00386885" w14:paraId="520BA3EE" w14:textId="77777777">
      <w:pPr>
        <w:spacing w:after="160" w:line="259" w:lineRule="auto"/>
        <w:rPr>
          <w:rFonts w:ascii="Arial" w:eastAsia="Calibri" w:hAnsi="Arial" w:cs="Arial"/>
        </w:rPr>
      </w:pPr>
    </w:p>
    <w:p w:rsidR="00386885" w:rsidRPr="00CC5634" w:rsidP="00386885" w14:paraId="239CAFD7" w14:textId="77777777">
      <w:pPr>
        <w:spacing w:after="160" w:line="259" w:lineRule="auto"/>
        <w:rPr>
          <w:rFonts w:ascii="Arial" w:eastAsia="Calibri" w:hAnsi="Arial" w:cs="Arial"/>
        </w:rPr>
      </w:pPr>
    </w:p>
    <w:p w:rsidR="00386885" w:rsidRPr="00CC5634" w:rsidP="00386885" w14:paraId="4D127E6E" w14:textId="77777777">
      <w:pPr>
        <w:spacing w:after="160" w:line="259" w:lineRule="auto"/>
        <w:rPr>
          <w:rFonts w:ascii="Arial" w:eastAsia="Calibri" w:hAnsi="Arial" w:cs="Arial"/>
        </w:rPr>
      </w:pPr>
    </w:p>
    <w:p w:rsidR="00386885" w:rsidRPr="00386885" w:rsidP="00386885" w14:paraId="1DE9A851" w14:textId="699E395E">
      <w:pPr>
        <w:spacing w:after="160" w:line="259" w:lineRule="auto"/>
        <w:rPr>
          <w:rFonts w:ascii="Times New Roman" w:hAnsi="Times New Roman" w:cs="Times New Roman"/>
          <w:sz w:val="22"/>
          <w:szCs w:val="22"/>
        </w:rPr>
      </w:pPr>
      <w:r w:rsidRPr="00CC5634">
        <w:rPr>
          <w:rFonts w:ascii="Arial" w:eastAsia="Calibri" w:hAnsi="Arial" w:cs="Arial"/>
        </w:rPr>
        <w:t xml:space="preserve">Public reporting burden of this collection of information is estimated to average </w:t>
      </w:r>
      <w:r>
        <w:rPr>
          <w:rFonts w:ascii="Arial" w:eastAsia="Calibri" w:hAnsi="Arial" w:cs="Arial"/>
        </w:rPr>
        <w:t>90</w:t>
      </w:r>
      <w:r w:rsidRPr="00CC5634">
        <w:rPr>
          <w:rFonts w:ascii="Arial" w:eastAsia="Calibri"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t>
      </w:r>
      <w:r>
        <w:rPr>
          <w:rFonts w:ascii="Arial" w:eastAsia="Calibri" w:hAnsi="Arial" w:cs="Arial"/>
        </w:rPr>
        <w:t>w)</w:t>
      </w:r>
    </w:p>
    <w:p w:rsidR="00342D0C" w:rsidRPr="00EC64E2" w14:paraId="65C33C2E" w14:textId="1B0D81F7">
      <w:pPr>
        <w:rPr>
          <w:rFonts w:ascii="Times New Roman" w:hAnsi="Times New Roman" w:cs="Times New Roman"/>
          <w:sz w:val="22"/>
          <w:szCs w:val="22"/>
        </w:rPr>
      </w:pPr>
    </w:p>
    <w:p w:rsidR="00342D0C" w:rsidRPr="00EC64E2" w:rsidP="00342D0C" w14:paraId="30AB9F23" w14:textId="25F1653E">
      <w:pPr>
        <w:pStyle w:val="Header"/>
        <w:jc w:val="center"/>
        <w:rPr>
          <w:rFonts w:ascii="Times New Roman" w:hAnsi="Times New Roman" w:cs="Times New Roman"/>
          <w:b/>
        </w:rPr>
      </w:pPr>
      <w:r w:rsidRPr="00EC64E2">
        <w:rPr>
          <w:rFonts w:ascii="Times New Roman" w:hAnsi="Times New Roman" w:cs="Times New Roman"/>
          <w:b/>
        </w:rPr>
        <w:t>Exploring Health Messaging and PrEP Preferences</w:t>
      </w:r>
    </w:p>
    <w:p w:rsidR="00342D0C" w:rsidRPr="00EC64E2" w:rsidP="00342D0C" w14:paraId="4304DAA8" w14:textId="26CBC4EA">
      <w:pPr>
        <w:pStyle w:val="Header"/>
        <w:jc w:val="center"/>
        <w:rPr>
          <w:rFonts w:ascii="Times New Roman" w:hAnsi="Times New Roman" w:cs="Times New Roman"/>
          <w:b/>
        </w:rPr>
      </w:pPr>
      <w:r w:rsidRPr="00EC64E2">
        <w:rPr>
          <w:rFonts w:ascii="Times New Roman" w:hAnsi="Times New Roman" w:cs="Times New Roman"/>
          <w:b/>
        </w:rPr>
        <w:t>Focus Group Guide</w:t>
      </w:r>
    </w:p>
    <w:p w:rsidR="00342D0C" w:rsidRPr="00EC64E2" w:rsidP="00342D0C" w14:paraId="2C4529D0" w14:textId="77777777">
      <w:pPr>
        <w:pStyle w:val="Default"/>
        <w:rPr>
          <w:b/>
          <w:sz w:val="22"/>
          <w:szCs w:val="22"/>
        </w:rPr>
      </w:pPr>
    </w:p>
    <w:p w:rsidR="00342D0C" w:rsidRPr="00EC64E2" w:rsidP="00342D0C" w14:paraId="7461CEAD" w14:textId="75879065">
      <w:pPr>
        <w:pStyle w:val="ListParagraph"/>
        <w:numPr>
          <w:ilvl w:val="0"/>
          <w:numId w:val="5"/>
        </w:numPr>
        <w:spacing w:line="276" w:lineRule="auto"/>
        <w:rPr>
          <w:rFonts w:ascii="Times New Roman" w:hAnsi="Times New Roman" w:cs="Times New Roman"/>
          <w:sz w:val="22"/>
          <w:szCs w:val="22"/>
        </w:rPr>
      </w:pPr>
      <w:r w:rsidRPr="00EC64E2">
        <w:rPr>
          <w:rFonts w:ascii="Times New Roman" w:hAnsi="Times New Roman" w:cs="Times New Roman"/>
          <w:sz w:val="22"/>
          <w:szCs w:val="22"/>
        </w:rPr>
        <w:t>At least 3 participants in Focus Group</w:t>
      </w:r>
    </w:p>
    <w:p w:rsidR="00342D0C" w:rsidRPr="00EC64E2" w:rsidP="00342D0C" w14:paraId="16EAE923" w14:textId="77777777">
      <w:pPr>
        <w:pStyle w:val="ListParagraph"/>
        <w:numPr>
          <w:ilvl w:val="0"/>
          <w:numId w:val="5"/>
        </w:numPr>
        <w:spacing w:line="276" w:lineRule="auto"/>
        <w:rPr>
          <w:rFonts w:ascii="Times New Roman" w:hAnsi="Times New Roman" w:cs="Times New Roman"/>
          <w:sz w:val="22"/>
          <w:szCs w:val="22"/>
        </w:rPr>
      </w:pPr>
      <w:r w:rsidRPr="00EC64E2">
        <w:rPr>
          <w:rFonts w:ascii="Times New Roman" w:hAnsi="Times New Roman" w:cs="Times New Roman"/>
          <w:sz w:val="22"/>
          <w:szCs w:val="22"/>
        </w:rPr>
        <w:t>Focus group participants all completed consent</w:t>
      </w:r>
    </w:p>
    <w:p w:rsidR="00342D0C" w:rsidRPr="00EC64E2" w:rsidP="00342D0C" w14:paraId="5DD05C96" w14:textId="17DC9D86">
      <w:pPr>
        <w:pStyle w:val="ListParagraph"/>
        <w:numPr>
          <w:ilvl w:val="0"/>
          <w:numId w:val="5"/>
        </w:numPr>
        <w:spacing w:line="276" w:lineRule="auto"/>
        <w:rPr>
          <w:rFonts w:ascii="Times New Roman" w:hAnsi="Times New Roman" w:cs="Times New Roman"/>
          <w:sz w:val="22"/>
          <w:szCs w:val="22"/>
        </w:rPr>
      </w:pPr>
      <w:r w:rsidRPr="00EC64E2">
        <w:rPr>
          <w:rFonts w:ascii="Times New Roman" w:hAnsi="Times New Roman" w:cs="Times New Roman"/>
          <w:sz w:val="22"/>
          <w:szCs w:val="22"/>
        </w:rPr>
        <w:t>Recorders turned on</w:t>
      </w:r>
    </w:p>
    <w:p w:rsidR="00F3650C" w:rsidRPr="00EC64E2" w:rsidP="00F3650C" w14:paraId="2340BE5F" w14:textId="7738542F">
      <w:pPr>
        <w:pStyle w:val="Default"/>
        <w:numPr>
          <w:ilvl w:val="0"/>
          <w:numId w:val="5"/>
        </w:numPr>
        <w:rPr>
          <w:sz w:val="22"/>
          <w:szCs w:val="22"/>
        </w:rPr>
      </w:pPr>
      <w:r w:rsidRPr="00EC64E2">
        <w:rPr>
          <w:sz w:val="22"/>
          <w:szCs w:val="22"/>
        </w:rPr>
        <w:t>Moderator</w:t>
      </w:r>
      <w:r w:rsidRPr="00EC64E2">
        <w:rPr>
          <w:sz w:val="22"/>
          <w:szCs w:val="22"/>
        </w:rPr>
        <w:t xml:space="preserve"> note: Probes are designed to facilitate conversation; not all probes will be used in each group. Ask probes that best reflect the conversation direction provided by participants. </w:t>
      </w:r>
    </w:p>
    <w:p w:rsidR="00342D0C" w:rsidRPr="00EC64E2" w:rsidP="00342D0C" w14:paraId="1D7CD743" w14:textId="77777777">
      <w:pPr>
        <w:pStyle w:val="Default"/>
        <w:rPr>
          <w:b/>
          <w:sz w:val="22"/>
          <w:szCs w:val="22"/>
        </w:rPr>
      </w:pPr>
    </w:p>
    <w:p w:rsidR="00342D0C" w:rsidRPr="00EC64E2" w:rsidP="00342D0C" w14:paraId="595AE6FA" w14:textId="12F5A948">
      <w:pPr>
        <w:pStyle w:val="Default"/>
        <w:rPr>
          <w:b/>
          <w:sz w:val="22"/>
          <w:szCs w:val="22"/>
        </w:rPr>
      </w:pPr>
      <w:r w:rsidRPr="00EC64E2">
        <w:rPr>
          <w:b/>
          <w:sz w:val="22"/>
          <w:szCs w:val="22"/>
        </w:rPr>
        <w:t>RESPONDENT ID</w:t>
      </w:r>
      <w:r w:rsidRPr="00EC64E2" w:rsidR="00C50D67">
        <w:rPr>
          <w:b/>
          <w:sz w:val="22"/>
          <w:szCs w:val="22"/>
        </w:rPr>
        <w:t>S</w:t>
      </w:r>
      <w:r w:rsidRPr="00EC64E2">
        <w:rPr>
          <w:b/>
          <w:sz w:val="22"/>
          <w:szCs w:val="22"/>
        </w:rPr>
        <w:t xml:space="preserve">: ________ </w:t>
      </w:r>
      <w:r w:rsidRPr="00EC64E2">
        <w:rPr>
          <w:b/>
          <w:sz w:val="22"/>
          <w:szCs w:val="22"/>
        </w:rPr>
        <w:tab/>
      </w:r>
    </w:p>
    <w:p w:rsidR="00342D0C" w:rsidRPr="00EC64E2" w:rsidP="00342D0C" w14:paraId="0F5BE329" w14:textId="77777777">
      <w:pPr>
        <w:pStyle w:val="Default"/>
        <w:rPr>
          <w:b/>
          <w:sz w:val="22"/>
          <w:szCs w:val="22"/>
        </w:rPr>
      </w:pPr>
    </w:p>
    <w:p w:rsidR="00342D0C" w:rsidRPr="00EC64E2" w:rsidP="00342D0C" w14:paraId="5326434E" w14:textId="471A4C66">
      <w:pPr>
        <w:pStyle w:val="Default"/>
        <w:rPr>
          <w:b/>
          <w:sz w:val="22"/>
          <w:szCs w:val="22"/>
        </w:rPr>
      </w:pPr>
      <w:r w:rsidRPr="00EC64E2">
        <w:rPr>
          <w:b/>
          <w:sz w:val="22"/>
          <w:szCs w:val="22"/>
        </w:rPr>
        <w:t>MODERATOR</w:t>
      </w:r>
      <w:r w:rsidRPr="00EC64E2">
        <w:rPr>
          <w:b/>
          <w:sz w:val="22"/>
          <w:szCs w:val="22"/>
        </w:rPr>
        <w:t xml:space="preserve"> INITIALS (XXX): _______   </w:t>
      </w:r>
    </w:p>
    <w:p w:rsidR="00342D0C" w:rsidRPr="00EC64E2" w:rsidP="00342D0C" w14:paraId="7DF0F600" w14:textId="77777777">
      <w:pPr>
        <w:pStyle w:val="Default"/>
        <w:rPr>
          <w:b/>
          <w:sz w:val="22"/>
          <w:szCs w:val="22"/>
        </w:rPr>
      </w:pPr>
      <w:r w:rsidRPr="00EC64E2">
        <w:rPr>
          <w:b/>
          <w:sz w:val="22"/>
          <w:szCs w:val="22"/>
        </w:rPr>
        <w:t xml:space="preserve"> </w:t>
      </w:r>
    </w:p>
    <w:p w:rsidR="00342D0C" w:rsidRPr="00EC64E2" w:rsidP="00342D0C" w14:paraId="201A6912" w14:textId="77777777">
      <w:pPr>
        <w:pStyle w:val="Default"/>
        <w:rPr>
          <w:b/>
          <w:sz w:val="22"/>
          <w:szCs w:val="22"/>
        </w:rPr>
      </w:pPr>
      <w:r w:rsidRPr="00EC64E2">
        <w:rPr>
          <w:b/>
          <w:sz w:val="22"/>
          <w:szCs w:val="22"/>
        </w:rPr>
        <w:t xml:space="preserve"> DATE: _________  </w:t>
      </w:r>
      <w:r w:rsidRPr="00EC64E2">
        <w:rPr>
          <w:b/>
          <w:sz w:val="22"/>
          <w:szCs w:val="22"/>
        </w:rPr>
        <w:tab/>
        <w:t xml:space="preserve">START TIME: __:__AM/PM    </w:t>
      </w:r>
    </w:p>
    <w:p w:rsidR="00342D0C" w:rsidRPr="00EC64E2" w:rsidP="00342D0C" w14:paraId="303D8FD0" w14:textId="77777777">
      <w:pPr>
        <w:pStyle w:val="Default"/>
        <w:rPr>
          <w:b/>
          <w:sz w:val="22"/>
          <w:szCs w:val="22"/>
        </w:rPr>
      </w:pPr>
    </w:p>
    <w:p w:rsidR="00342D0C" w:rsidRPr="00EC64E2" w:rsidP="00342D0C" w14:paraId="44C2E1D9" w14:textId="7E51BBE3">
      <w:pPr>
        <w:pStyle w:val="Default"/>
        <w:rPr>
          <w:b/>
          <w:sz w:val="22"/>
          <w:szCs w:val="22"/>
        </w:rPr>
      </w:pPr>
      <w:r w:rsidRPr="00EC64E2">
        <w:rPr>
          <w:b/>
          <w:sz w:val="22"/>
          <w:szCs w:val="22"/>
        </w:rPr>
        <w:t xml:space="preserve">Introduction and </w:t>
      </w:r>
      <w:r w:rsidRPr="00EC64E2" w:rsidR="00D15166">
        <w:rPr>
          <w:b/>
          <w:sz w:val="22"/>
          <w:szCs w:val="22"/>
        </w:rPr>
        <w:t>Focus Group</w:t>
      </w:r>
      <w:r w:rsidRPr="00EC64E2">
        <w:rPr>
          <w:b/>
          <w:sz w:val="22"/>
          <w:szCs w:val="22"/>
        </w:rPr>
        <w:t xml:space="preserve"> Purpose</w:t>
      </w:r>
    </w:p>
    <w:p w:rsidR="00342D0C" w:rsidRPr="00EC64E2" w:rsidP="00342D0C" w14:paraId="035F2005" w14:textId="77777777">
      <w:pPr>
        <w:pStyle w:val="Default"/>
        <w:rPr>
          <w:sz w:val="22"/>
          <w:szCs w:val="22"/>
        </w:rPr>
      </w:pPr>
    </w:p>
    <w:p w:rsidR="00BA1229" w:rsidP="00A5734E" w14:paraId="6A94B8AC" w14:textId="7DCD4FE9">
      <w:pPr>
        <w:pStyle w:val="Default"/>
        <w:rPr>
          <w:sz w:val="22"/>
          <w:szCs w:val="22"/>
        </w:rPr>
      </w:pPr>
      <w:r w:rsidRPr="00EC64E2">
        <w:rPr>
          <w:sz w:val="22"/>
          <w:szCs w:val="22"/>
        </w:rPr>
        <w:t xml:space="preserve">Welcome and thank you again for agreeing to participate in this </w:t>
      </w:r>
      <w:r w:rsidRPr="00EC64E2" w:rsidR="000421B5">
        <w:rPr>
          <w:sz w:val="22"/>
          <w:szCs w:val="22"/>
        </w:rPr>
        <w:t>focus group</w:t>
      </w:r>
      <w:r w:rsidRPr="00EC64E2">
        <w:rPr>
          <w:sz w:val="22"/>
          <w:szCs w:val="22"/>
        </w:rPr>
        <w:t>. My name is ________ and I am part of a research team working to understand different perspectives on HIV prevention.  During our discussion we will be talking about sex, HIV, prevention, PrEP, and related topics. We want to hear about what you know, think and believe. There are no right or wrong answers. I want to hear, in your own words, your thoughts, experiences and opinions about the topics we’ll be discussing.</w:t>
      </w:r>
      <w:r>
        <w:rPr>
          <w:sz w:val="22"/>
          <w:szCs w:val="22"/>
        </w:rPr>
        <w:t xml:space="preserve"> </w:t>
      </w:r>
      <w:r w:rsidRPr="00BA1229">
        <w:rPr>
          <w:sz w:val="22"/>
          <w:szCs w:val="22"/>
        </w:rPr>
        <w:t>Everyone’s input is important; I may call on you if you are being quiet. The study team will keep your answers and information secure and private, so feel free to speak your mi</w:t>
      </w:r>
      <w:r w:rsidR="00575D87">
        <w:rPr>
          <w:sz w:val="22"/>
          <w:szCs w:val="22"/>
        </w:rPr>
        <w:t>n</w:t>
      </w:r>
      <w:r w:rsidRPr="00BA1229">
        <w:rPr>
          <w:sz w:val="22"/>
          <w:szCs w:val="22"/>
        </w:rPr>
        <w:t xml:space="preserve">d. We also ask that you not share comments you hear today with anyone outside </w:t>
      </w:r>
      <w:r>
        <w:rPr>
          <w:sz w:val="22"/>
          <w:szCs w:val="22"/>
        </w:rPr>
        <w:t>of this group</w:t>
      </w:r>
      <w:r w:rsidRPr="00BA1229">
        <w:rPr>
          <w:sz w:val="22"/>
          <w:szCs w:val="22"/>
        </w:rPr>
        <w:t>. You should know that there is the possibility that a focus group participant may not honor this request. I may need to cut a discussion short to get through all</w:t>
      </w:r>
      <w:r>
        <w:rPr>
          <w:sz w:val="22"/>
          <w:szCs w:val="22"/>
        </w:rPr>
        <w:t xml:space="preserve"> the</w:t>
      </w:r>
      <w:r w:rsidRPr="00BA1229">
        <w:rPr>
          <w:sz w:val="22"/>
          <w:szCs w:val="22"/>
        </w:rPr>
        <w:t xml:space="preserve"> questions.  </w:t>
      </w:r>
    </w:p>
    <w:p w:rsidR="00BA1229" w:rsidP="00A5734E" w14:paraId="272F08E3" w14:textId="77777777">
      <w:pPr>
        <w:pStyle w:val="Default"/>
        <w:rPr>
          <w:sz w:val="22"/>
          <w:szCs w:val="22"/>
        </w:rPr>
      </w:pPr>
    </w:p>
    <w:p w:rsidR="00342D0C" w:rsidRPr="00EC64E2" w:rsidP="00A5734E" w14:paraId="52B551CB" w14:textId="3DBF700B">
      <w:pPr>
        <w:pStyle w:val="Default"/>
        <w:rPr>
          <w:sz w:val="22"/>
          <w:szCs w:val="22"/>
        </w:rPr>
      </w:pPr>
      <w:r w:rsidRPr="00EC64E2">
        <w:rPr>
          <w:sz w:val="22"/>
          <w:szCs w:val="22"/>
        </w:rPr>
        <w:t>Please remember that you can choose not to respond to a question at any time and that your participation in this study is completely voluntary. Do</w:t>
      </w:r>
      <w:r w:rsidRPr="00EC64E2" w:rsidR="00AF6CB1">
        <w:rPr>
          <w:sz w:val="22"/>
          <w:szCs w:val="22"/>
        </w:rPr>
        <w:t>es anyone</w:t>
      </w:r>
      <w:r w:rsidRPr="00EC64E2">
        <w:rPr>
          <w:sz w:val="22"/>
          <w:szCs w:val="22"/>
        </w:rPr>
        <w:t xml:space="preserve"> have any questions before we begin? </w:t>
      </w:r>
    </w:p>
    <w:p w:rsidR="00342D0C" w:rsidRPr="00EC64E2" w:rsidP="00342D0C" w14:paraId="110FC565" w14:textId="77777777">
      <w:pPr>
        <w:pStyle w:val="Default"/>
        <w:rPr>
          <w:sz w:val="22"/>
          <w:szCs w:val="22"/>
        </w:rPr>
      </w:pPr>
    </w:p>
    <w:p w:rsidR="00D575E9" w:rsidRPr="00EC64E2" w:rsidP="00D575E9" w14:paraId="444F7897" w14:textId="5E2364E6">
      <w:pPr>
        <w:pStyle w:val="ListParagraph"/>
        <w:numPr>
          <w:ilvl w:val="0"/>
          <w:numId w:val="2"/>
        </w:numPr>
        <w:rPr>
          <w:rFonts w:ascii="Times New Roman" w:hAnsi="Times New Roman" w:cs="Times New Roman"/>
          <w:sz w:val="22"/>
          <w:szCs w:val="22"/>
        </w:rPr>
      </w:pPr>
      <w:r w:rsidRPr="00EC64E2">
        <w:rPr>
          <w:rFonts w:ascii="Times New Roman" w:hAnsi="Times New Roman" w:cs="Times New Roman"/>
          <w:sz w:val="22"/>
          <w:szCs w:val="22"/>
        </w:rPr>
        <w:t>TOPIC:</w:t>
      </w:r>
      <w:r w:rsidRPr="00EC64E2" w:rsidR="00B830EF">
        <w:rPr>
          <w:rFonts w:ascii="Times New Roman" w:hAnsi="Times New Roman" w:cs="Times New Roman"/>
          <w:sz w:val="22"/>
          <w:szCs w:val="22"/>
        </w:rPr>
        <w:t xml:space="preserve"> </w:t>
      </w:r>
      <w:r w:rsidRPr="00EC64E2">
        <w:rPr>
          <w:rFonts w:ascii="Times New Roman" w:hAnsi="Times New Roman" w:cs="Times New Roman"/>
          <w:sz w:val="22"/>
          <w:szCs w:val="22"/>
        </w:rPr>
        <w:t xml:space="preserve">Show selected </w:t>
      </w:r>
      <w:r w:rsidRPr="00EC64E2" w:rsidR="006116E9">
        <w:rPr>
          <w:rFonts w:ascii="Times New Roman" w:hAnsi="Times New Roman" w:cs="Times New Roman"/>
          <w:sz w:val="22"/>
          <w:szCs w:val="22"/>
        </w:rPr>
        <w:t xml:space="preserve">(e.g. </w:t>
      </w:r>
      <w:r w:rsidRPr="00EC64E2" w:rsidR="00F3650C">
        <w:rPr>
          <w:rFonts w:ascii="Times New Roman" w:hAnsi="Times New Roman" w:cs="Times New Roman"/>
          <w:sz w:val="22"/>
          <w:szCs w:val="22"/>
        </w:rPr>
        <w:t>5</w:t>
      </w:r>
      <w:r w:rsidRPr="00EC64E2" w:rsidR="006116E9">
        <w:rPr>
          <w:rFonts w:ascii="Times New Roman" w:hAnsi="Times New Roman" w:cs="Times New Roman"/>
          <w:sz w:val="22"/>
          <w:szCs w:val="22"/>
        </w:rPr>
        <w:t>-10) prevention messages from the message bank to the group through online polling functionality.</w:t>
      </w:r>
      <w:r w:rsidRPr="00EC64E2">
        <w:rPr>
          <w:rFonts w:ascii="Times New Roman" w:hAnsi="Times New Roman" w:cs="Times New Roman"/>
          <w:sz w:val="22"/>
          <w:szCs w:val="22"/>
        </w:rPr>
        <w:t xml:space="preserve"> </w:t>
      </w:r>
    </w:p>
    <w:p w:rsidR="00F30AF3" w:rsidRPr="00EC64E2" w:rsidP="00F30AF3" w14:paraId="43A7C9B5" w14:textId="7FF79732">
      <w:pPr>
        <w:ind w:firstLine="720"/>
        <w:rPr>
          <w:rFonts w:ascii="Times New Roman" w:hAnsi="Times New Roman" w:cs="Times New Roman"/>
          <w:i/>
          <w:sz w:val="22"/>
          <w:szCs w:val="22"/>
        </w:rPr>
      </w:pPr>
      <w:r w:rsidRPr="00EC64E2">
        <w:rPr>
          <w:rFonts w:ascii="Times New Roman" w:hAnsi="Times New Roman" w:cs="Times New Roman"/>
          <w:i/>
          <w:sz w:val="22"/>
          <w:szCs w:val="22"/>
        </w:rPr>
        <w:t>PROBES/ACTIVITIES</w:t>
      </w:r>
    </w:p>
    <w:p w:rsidR="00D575E9" w:rsidRPr="00EC64E2" w:rsidP="00D575E9" w14:paraId="1858D1CE" w14:textId="42F00B6C">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I want to show you a set of</w:t>
      </w:r>
      <w:r w:rsidRPr="00EC64E2" w:rsidR="004C6666">
        <w:rPr>
          <w:rFonts w:ascii="Times New Roman" w:hAnsi="Times New Roman" w:cs="Times New Roman"/>
          <w:sz w:val="22"/>
          <w:szCs w:val="22"/>
        </w:rPr>
        <w:t xml:space="preserve"> prevention messages that we are considering for use in a </w:t>
      </w:r>
      <w:r w:rsidRPr="00EC64E2">
        <w:rPr>
          <w:rFonts w:ascii="Times New Roman" w:hAnsi="Times New Roman" w:cs="Times New Roman"/>
          <w:sz w:val="22"/>
          <w:szCs w:val="22"/>
        </w:rPr>
        <w:t>future</w:t>
      </w:r>
      <w:r w:rsidRPr="00EC64E2" w:rsidR="004C6666">
        <w:rPr>
          <w:rFonts w:ascii="Times New Roman" w:hAnsi="Times New Roman" w:cs="Times New Roman"/>
          <w:sz w:val="22"/>
          <w:szCs w:val="22"/>
        </w:rPr>
        <w:t xml:space="preserve"> project. </w:t>
      </w:r>
      <w:bookmarkStart w:id="1" w:name="_Hlk141704229"/>
      <w:r w:rsidRPr="00EC64E2" w:rsidR="004C6666">
        <w:rPr>
          <w:rFonts w:ascii="Times New Roman" w:hAnsi="Times New Roman" w:cs="Times New Roman"/>
          <w:sz w:val="22"/>
          <w:szCs w:val="22"/>
        </w:rPr>
        <w:t xml:space="preserve">These will be delivered in a messaging app over time, </w:t>
      </w:r>
      <w:r w:rsidRPr="00EC64E2">
        <w:rPr>
          <w:rFonts w:ascii="Times New Roman" w:hAnsi="Times New Roman" w:cs="Times New Roman"/>
          <w:sz w:val="22"/>
          <w:szCs w:val="22"/>
        </w:rPr>
        <w:t>for instance a person might receive</w:t>
      </w:r>
      <w:r w:rsidRPr="00EC64E2" w:rsidR="004C6666">
        <w:rPr>
          <w:rFonts w:ascii="Times New Roman" w:hAnsi="Times New Roman" w:cs="Times New Roman"/>
          <w:sz w:val="22"/>
          <w:szCs w:val="22"/>
        </w:rPr>
        <w:t xml:space="preserve"> one message sent per week</w:t>
      </w:r>
      <w:r w:rsidRPr="00EC64E2">
        <w:rPr>
          <w:rFonts w:ascii="Times New Roman" w:hAnsi="Times New Roman" w:cs="Times New Roman"/>
          <w:sz w:val="22"/>
          <w:szCs w:val="22"/>
        </w:rPr>
        <w:t>.</w:t>
      </w:r>
      <w:r w:rsidRPr="00EC64E2" w:rsidR="004C6666">
        <w:rPr>
          <w:rFonts w:ascii="Times New Roman" w:hAnsi="Times New Roman" w:cs="Times New Roman"/>
          <w:sz w:val="22"/>
          <w:szCs w:val="22"/>
        </w:rPr>
        <w:t xml:space="preserve"> Please </w:t>
      </w:r>
      <w:r w:rsidRPr="00EC64E2" w:rsidR="00F3650C">
        <w:rPr>
          <w:rFonts w:ascii="Times New Roman" w:hAnsi="Times New Roman" w:cs="Times New Roman"/>
          <w:sz w:val="22"/>
          <w:szCs w:val="22"/>
        </w:rPr>
        <w:t>select</w:t>
      </w:r>
      <w:r w:rsidRPr="00EC64E2">
        <w:rPr>
          <w:rFonts w:ascii="Times New Roman" w:hAnsi="Times New Roman" w:cs="Times New Roman"/>
          <w:sz w:val="22"/>
          <w:szCs w:val="22"/>
        </w:rPr>
        <w:t xml:space="preserve"> </w:t>
      </w:r>
      <w:r w:rsidRPr="00EC64E2" w:rsidR="004C6666">
        <w:rPr>
          <w:rFonts w:ascii="Times New Roman" w:hAnsi="Times New Roman" w:cs="Times New Roman"/>
          <w:sz w:val="22"/>
          <w:szCs w:val="22"/>
        </w:rPr>
        <w:t>your</w:t>
      </w:r>
      <w:r w:rsidRPr="00EC64E2">
        <w:rPr>
          <w:rFonts w:ascii="Times New Roman" w:hAnsi="Times New Roman" w:cs="Times New Roman"/>
          <w:sz w:val="22"/>
          <w:szCs w:val="22"/>
        </w:rPr>
        <w:t xml:space="preserve"> top </w:t>
      </w:r>
      <w:r w:rsidRPr="00EC64E2" w:rsidR="00F3650C">
        <w:rPr>
          <w:rFonts w:ascii="Times New Roman" w:hAnsi="Times New Roman" w:cs="Times New Roman"/>
          <w:sz w:val="22"/>
          <w:szCs w:val="22"/>
        </w:rPr>
        <w:t xml:space="preserve">2 </w:t>
      </w:r>
      <w:r w:rsidRPr="00EC64E2">
        <w:rPr>
          <w:rFonts w:ascii="Times New Roman" w:hAnsi="Times New Roman" w:cs="Times New Roman"/>
          <w:sz w:val="22"/>
          <w:szCs w:val="22"/>
        </w:rPr>
        <w:t>messages</w:t>
      </w:r>
      <w:r w:rsidRPr="00EC64E2" w:rsidR="004C6666">
        <w:rPr>
          <w:rFonts w:ascii="Times New Roman" w:hAnsi="Times New Roman" w:cs="Times New Roman"/>
          <w:sz w:val="22"/>
          <w:szCs w:val="22"/>
        </w:rPr>
        <w:t xml:space="preserve">, based on what </w:t>
      </w:r>
      <w:r w:rsidRPr="00EC64E2">
        <w:rPr>
          <w:rFonts w:ascii="Times New Roman" w:hAnsi="Times New Roman" w:cs="Times New Roman"/>
          <w:sz w:val="22"/>
          <w:szCs w:val="22"/>
        </w:rPr>
        <w:t>resonate</w:t>
      </w:r>
      <w:r w:rsidRPr="00EC64E2" w:rsidR="004C6666">
        <w:rPr>
          <w:rFonts w:ascii="Times New Roman" w:hAnsi="Times New Roman" w:cs="Times New Roman"/>
          <w:sz w:val="22"/>
          <w:szCs w:val="22"/>
        </w:rPr>
        <w:t>s</w:t>
      </w:r>
      <w:r w:rsidRPr="00EC64E2">
        <w:rPr>
          <w:rFonts w:ascii="Times New Roman" w:hAnsi="Times New Roman" w:cs="Times New Roman"/>
          <w:sz w:val="22"/>
          <w:szCs w:val="22"/>
        </w:rPr>
        <w:t xml:space="preserve"> with </w:t>
      </w:r>
      <w:r w:rsidRPr="00EC64E2" w:rsidR="004C6666">
        <w:rPr>
          <w:rFonts w:ascii="Times New Roman" w:hAnsi="Times New Roman" w:cs="Times New Roman"/>
          <w:sz w:val="22"/>
          <w:szCs w:val="22"/>
        </w:rPr>
        <w:t>you</w:t>
      </w:r>
      <w:r w:rsidRPr="00EC64E2">
        <w:rPr>
          <w:rFonts w:ascii="Times New Roman" w:hAnsi="Times New Roman" w:cs="Times New Roman"/>
          <w:sz w:val="22"/>
          <w:szCs w:val="22"/>
        </w:rPr>
        <w:t xml:space="preserve"> or </w:t>
      </w:r>
      <w:r w:rsidRPr="00EC64E2" w:rsidR="004C6666">
        <w:rPr>
          <w:rFonts w:ascii="Times New Roman" w:hAnsi="Times New Roman" w:cs="Times New Roman"/>
          <w:sz w:val="22"/>
          <w:szCs w:val="22"/>
        </w:rPr>
        <w:t xml:space="preserve">that you find most impactful. </w:t>
      </w:r>
      <w:bookmarkEnd w:id="1"/>
    </w:p>
    <w:p w:rsidR="00A27F90" w:rsidRPr="00EC64E2" w:rsidP="00A27F90" w14:paraId="3C1A91D6" w14:textId="284C5B43">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Can you explain why you selected a particular message to be among your favorites? (probe as needed to include different group members)</w:t>
      </w:r>
    </w:p>
    <w:p w:rsidR="004C6666" w:rsidRPr="00EC64E2" w:rsidP="00A27F90" w14:paraId="3D6DCE99" w14:textId="52242F61">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Now please select </w:t>
      </w:r>
      <w:r w:rsidRPr="00EC64E2" w:rsidR="00F3650C">
        <w:rPr>
          <w:rFonts w:ascii="Times New Roman" w:hAnsi="Times New Roman" w:cs="Times New Roman"/>
          <w:sz w:val="22"/>
          <w:szCs w:val="22"/>
        </w:rPr>
        <w:t>2</w:t>
      </w:r>
      <w:r w:rsidRPr="00EC64E2">
        <w:rPr>
          <w:rFonts w:ascii="Times New Roman" w:hAnsi="Times New Roman" w:cs="Times New Roman"/>
          <w:sz w:val="22"/>
          <w:szCs w:val="22"/>
        </w:rPr>
        <w:t xml:space="preserve"> messages that you liked the least</w:t>
      </w:r>
      <w:r w:rsidRPr="00EC64E2" w:rsidR="00F3650C">
        <w:rPr>
          <w:rFonts w:ascii="Times New Roman" w:hAnsi="Times New Roman" w:cs="Times New Roman"/>
          <w:sz w:val="22"/>
          <w:szCs w:val="22"/>
        </w:rPr>
        <w:t xml:space="preserve">. </w:t>
      </w:r>
    </w:p>
    <w:p w:rsidR="004C6666" w:rsidRPr="00EC64E2" w:rsidP="004C6666" w14:paraId="2B03E50D" w14:textId="6B1CE656">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Can any of you explain why you selected a particular message to be among your least favorites? (probe as needed to include different group members)</w:t>
      </w:r>
    </w:p>
    <w:p w:rsidR="00A27F90" w:rsidRPr="00EC64E2" w:rsidP="00A27F90" w14:paraId="2436672C" w14:textId="77777777">
      <w:pPr>
        <w:rPr>
          <w:rFonts w:ascii="Times New Roman" w:hAnsi="Times New Roman" w:cs="Times New Roman"/>
          <w:sz w:val="22"/>
          <w:szCs w:val="22"/>
        </w:rPr>
      </w:pPr>
    </w:p>
    <w:p w:rsidR="00997057" w:rsidRPr="00EC64E2" w:rsidP="00997057" w14:paraId="0AC595BB" w14:textId="04EA56B0">
      <w:pPr>
        <w:pStyle w:val="ListParagraph"/>
        <w:numPr>
          <w:ilvl w:val="0"/>
          <w:numId w:val="2"/>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Pr>
          <w:rFonts w:ascii="Times New Roman" w:hAnsi="Times New Roman" w:cs="Times New Roman"/>
          <w:sz w:val="22"/>
          <w:szCs w:val="22"/>
        </w:rPr>
        <w:t xml:space="preserve">Explore </w:t>
      </w:r>
      <w:r w:rsidRPr="00EC64E2" w:rsidR="00EC7C59">
        <w:rPr>
          <w:rFonts w:ascii="Times New Roman" w:hAnsi="Times New Roman" w:cs="Times New Roman"/>
          <w:sz w:val="22"/>
          <w:szCs w:val="22"/>
        </w:rPr>
        <w:t xml:space="preserve">a selection of </w:t>
      </w:r>
      <w:r w:rsidRPr="00EC64E2">
        <w:rPr>
          <w:rFonts w:ascii="Times New Roman" w:hAnsi="Times New Roman" w:cs="Times New Roman"/>
          <w:sz w:val="22"/>
          <w:szCs w:val="22"/>
        </w:rPr>
        <w:t>health positive messages</w:t>
      </w:r>
      <w:r w:rsidRPr="00EC64E2" w:rsidR="00EC7C59">
        <w:rPr>
          <w:rFonts w:ascii="Times New Roman" w:hAnsi="Times New Roman" w:cs="Times New Roman"/>
          <w:sz w:val="22"/>
          <w:szCs w:val="22"/>
        </w:rPr>
        <w:t xml:space="preserve"> from the messages bank</w:t>
      </w:r>
    </w:p>
    <w:p w:rsidR="00EC7C59" w:rsidRPr="00EC64E2" w:rsidP="00F30AF3" w14:paraId="64AB46D0" w14:textId="1AB6DB4A">
      <w:pPr>
        <w:ind w:left="720"/>
        <w:rPr>
          <w:rFonts w:ascii="Times New Roman" w:hAnsi="Times New Roman" w:cs="Times New Roman"/>
          <w:i/>
          <w:sz w:val="22"/>
          <w:szCs w:val="22"/>
        </w:rPr>
      </w:pPr>
      <w:r w:rsidRPr="00EC64E2">
        <w:rPr>
          <w:rFonts w:ascii="Times New Roman" w:hAnsi="Times New Roman" w:cs="Times New Roman"/>
          <w:i/>
          <w:sz w:val="22"/>
          <w:szCs w:val="22"/>
        </w:rPr>
        <w:t>PROBES</w:t>
      </w:r>
      <w:r w:rsidRPr="00EC64E2" w:rsidR="00A27F90">
        <w:rPr>
          <w:rFonts w:ascii="Times New Roman" w:hAnsi="Times New Roman" w:cs="Times New Roman"/>
          <w:i/>
          <w:sz w:val="22"/>
          <w:szCs w:val="22"/>
        </w:rPr>
        <w:t>/ACTIVITIES</w:t>
      </w:r>
    </w:p>
    <w:p w:rsidR="008F4118" w:rsidRPr="00EC64E2" w:rsidP="00F30AF3" w14:paraId="035AFAA8" w14:textId="299A5D19">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Thank you for the discussion so far. </w:t>
      </w:r>
      <w:r w:rsidRPr="00EC64E2" w:rsidR="004C6666">
        <w:rPr>
          <w:rFonts w:ascii="Times New Roman" w:hAnsi="Times New Roman" w:cs="Times New Roman"/>
          <w:sz w:val="22"/>
          <w:szCs w:val="22"/>
        </w:rPr>
        <w:t xml:space="preserve">We have found </w:t>
      </w:r>
      <w:r w:rsidRPr="00EC64E2">
        <w:rPr>
          <w:rFonts w:ascii="Times New Roman" w:hAnsi="Times New Roman" w:cs="Times New Roman"/>
          <w:sz w:val="22"/>
          <w:szCs w:val="22"/>
        </w:rPr>
        <w:t xml:space="preserve">in the past </w:t>
      </w:r>
      <w:r w:rsidRPr="00EC64E2" w:rsidR="004C6666">
        <w:rPr>
          <w:rFonts w:ascii="Times New Roman" w:hAnsi="Times New Roman" w:cs="Times New Roman"/>
          <w:sz w:val="22"/>
          <w:szCs w:val="22"/>
        </w:rPr>
        <w:t>that participants may tire of receiving</w:t>
      </w:r>
      <w:r w:rsidRPr="00EC64E2">
        <w:rPr>
          <w:rFonts w:ascii="Times New Roman" w:hAnsi="Times New Roman" w:cs="Times New Roman"/>
          <w:sz w:val="22"/>
          <w:szCs w:val="22"/>
        </w:rPr>
        <w:t xml:space="preserve"> messages, such as the ones we just discussed, that only</w:t>
      </w:r>
      <w:r w:rsidRPr="00EC64E2" w:rsidR="004C6666">
        <w:rPr>
          <w:rFonts w:ascii="Times New Roman" w:hAnsi="Times New Roman" w:cs="Times New Roman"/>
          <w:sz w:val="22"/>
          <w:szCs w:val="22"/>
        </w:rPr>
        <w:t xml:space="preserve"> directly relat</w:t>
      </w:r>
      <w:r w:rsidRPr="00EC64E2">
        <w:rPr>
          <w:rFonts w:ascii="Times New Roman" w:hAnsi="Times New Roman" w:cs="Times New Roman"/>
          <w:sz w:val="22"/>
          <w:szCs w:val="22"/>
        </w:rPr>
        <w:t>e</w:t>
      </w:r>
      <w:r w:rsidRPr="00EC64E2" w:rsidR="004C6666">
        <w:rPr>
          <w:rFonts w:ascii="Times New Roman" w:hAnsi="Times New Roman" w:cs="Times New Roman"/>
          <w:sz w:val="22"/>
          <w:szCs w:val="22"/>
        </w:rPr>
        <w:t xml:space="preserve"> to HIV prevention</w:t>
      </w:r>
      <w:r w:rsidRPr="00EC64E2">
        <w:rPr>
          <w:rFonts w:ascii="Times New Roman" w:hAnsi="Times New Roman" w:cs="Times New Roman"/>
          <w:sz w:val="22"/>
          <w:szCs w:val="22"/>
        </w:rPr>
        <w:t>. As a reminder, participants might receive one such message each week for one year. We are</w:t>
      </w:r>
      <w:r w:rsidRPr="00EC64E2" w:rsidR="004C6666">
        <w:rPr>
          <w:rFonts w:ascii="Times New Roman" w:hAnsi="Times New Roman" w:cs="Times New Roman"/>
          <w:sz w:val="22"/>
          <w:szCs w:val="22"/>
        </w:rPr>
        <w:t xml:space="preserve"> interested in exploring whether </w:t>
      </w:r>
      <w:r w:rsidRPr="00EC64E2">
        <w:rPr>
          <w:rFonts w:ascii="Times New Roman" w:hAnsi="Times New Roman" w:cs="Times New Roman"/>
          <w:sz w:val="22"/>
          <w:szCs w:val="22"/>
        </w:rPr>
        <w:t xml:space="preserve">providing other types of messages might </w:t>
      </w:r>
      <w:r w:rsidRPr="00EC64E2">
        <w:rPr>
          <w:rFonts w:ascii="Times New Roman" w:hAnsi="Times New Roman" w:cs="Times New Roman"/>
          <w:sz w:val="22"/>
          <w:szCs w:val="22"/>
        </w:rPr>
        <w:t>improve interest and engagement</w:t>
      </w:r>
      <w:r w:rsidRPr="00EC64E2" w:rsidR="004C6666">
        <w:rPr>
          <w:rFonts w:ascii="Times New Roman" w:hAnsi="Times New Roman" w:cs="Times New Roman"/>
          <w:sz w:val="22"/>
          <w:szCs w:val="22"/>
        </w:rPr>
        <w:t xml:space="preserve">. </w:t>
      </w:r>
      <w:r w:rsidRPr="00EC64E2">
        <w:rPr>
          <w:rFonts w:ascii="Times New Roman" w:hAnsi="Times New Roman" w:cs="Times New Roman"/>
          <w:sz w:val="22"/>
          <w:szCs w:val="22"/>
        </w:rPr>
        <w:t>For instance, we might add messages with a different emphasis. Here is a sample of some messages</w:t>
      </w:r>
      <w:r w:rsidRPr="00EC64E2" w:rsidR="005261C5">
        <w:rPr>
          <w:rFonts w:ascii="Times New Roman" w:hAnsi="Times New Roman" w:cs="Times New Roman"/>
          <w:sz w:val="22"/>
          <w:szCs w:val="22"/>
        </w:rPr>
        <w:t xml:space="preserve"> (show 3-5 messages)</w:t>
      </w:r>
      <w:r w:rsidRPr="00EC64E2">
        <w:rPr>
          <w:rFonts w:ascii="Times New Roman" w:hAnsi="Times New Roman" w:cs="Times New Roman"/>
          <w:sz w:val="22"/>
          <w:szCs w:val="22"/>
        </w:rPr>
        <w:t xml:space="preserve"> affirming positive health that we could use. </w:t>
      </w:r>
      <w:r w:rsidRPr="00EC64E2" w:rsidR="004C6666">
        <w:rPr>
          <w:rFonts w:ascii="Times New Roman" w:hAnsi="Times New Roman" w:cs="Times New Roman"/>
          <w:sz w:val="22"/>
          <w:szCs w:val="22"/>
        </w:rPr>
        <w:t>What are your t</w:t>
      </w:r>
      <w:r w:rsidRPr="00EC64E2" w:rsidR="00101099">
        <w:rPr>
          <w:rFonts w:ascii="Times New Roman" w:hAnsi="Times New Roman" w:cs="Times New Roman"/>
          <w:sz w:val="22"/>
          <w:szCs w:val="22"/>
        </w:rPr>
        <w:t>houghts</w:t>
      </w:r>
      <w:r w:rsidRPr="00EC64E2" w:rsidR="00997057">
        <w:rPr>
          <w:rFonts w:ascii="Times New Roman" w:hAnsi="Times New Roman" w:cs="Times New Roman"/>
          <w:sz w:val="22"/>
          <w:szCs w:val="22"/>
        </w:rPr>
        <w:t xml:space="preserve"> overall</w:t>
      </w:r>
      <w:r w:rsidRPr="00EC64E2" w:rsidR="004C6666">
        <w:rPr>
          <w:rFonts w:ascii="Times New Roman" w:hAnsi="Times New Roman" w:cs="Times New Roman"/>
          <w:sz w:val="22"/>
          <w:szCs w:val="22"/>
        </w:rPr>
        <w:t xml:space="preserve"> on this concept</w:t>
      </w:r>
      <w:r w:rsidRPr="00EC64E2" w:rsidR="00997057">
        <w:rPr>
          <w:rFonts w:ascii="Times New Roman" w:hAnsi="Times New Roman" w:cs="Times New Roman"/>
          <w:sz w:val="22"/>
          <w:szCs w:val="22"/>
        </w:rPr>
        <w:t xml:space="preserve">? </w:t>
      </w:r>
    </w:p>
    <w:p w:rsidR="005261C5" w:rsidRPr="00EC64E2" w:rsidP="008F4118" w14:paraId="524EC400" w14:textId="77777777">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Now we are going to show you a series of messages. Please discuss what you like or dislike about each message. </w:t>
      </w:r>
    </w:p>
    <w:p w:rsidR="008F4118" w:rsidRPr="00EC64E2" w:rsidP="008F4118" w14:paraId="2ABA07FA" w14:textId="167290D9">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(after show a sample of messages). Were there any messages that were your favorites? </w:t>
      </w:r>
    </w:p>
    <w:p w:rsidR="00997057" w:rsidRPr="00EC64E2" w:rsidP="008F4118" w14:paraId="0413593A" w14:textId="3AB5EDF8">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Would </w:t>
      </w:r>
      <w:r w:rsidRPr="00EC64E2" w:rsidR="008F4118">
        <w:rPr>
          <w:rFonts w:ascii="Times New Roman" w:hAnsi="Times New Roman" w:cs="Times New Roman"/>
          <w:sz w:val="22"/>
          <w:szCs w:val="22"/>
        </w:rPr>
        <w:t xml:space="preserve">occasionally </w:t>
      </w:r>
      <w:r w:rsidRPr="00EC64E2">
        <w:rPr>
          <w:rFonts w:ascii="Times New Roman" w:hAnsi="Times New Roman" w:cs="Times New Roman"/>
          <w:sz w:val="22"/>
          <w:szCs w:val="22"/>
        </w:rPr>
        <w:t xml:space="preserve">receiving </w:t>
      </w:r>
      <w:r w:rsidRPr="00EC64E2" w:rsidR="008F4118">
        <w:rPr>
          <w:rFonts w:ascii="Times New Roman" w:hAnsi="Times New Roman" w:cs="Times New Roman"/>
          <w:sz w:val="22"/>
          <w:szCs w:val="22"/>
        </w:rPr>
        <w:t xml:space="preserve">these health affirming </w:t>
      </w:r>
      <w:r w:rsidRPr="00EC64E2">
        <w:rPr>
          <w:rFonts w:ascii="Times New Roman" w:hAnsi="Times New Roman" w:cs="Times New Roman"/>
          <w:sz w:val="22"/>
          <w:szCs w:val="22"/>
        </w:rPr>
        <w:t>messages change how</w:t>
      </w:r>
      <w:r w:rsidRPr="00EC64E2" w:rsidR="00EC7C59">
        <w:rPr>
          <w:rFonts w:ascii="Times New Roman" w:hAnsi="Times New Roman" w:cs="Times New Roman"/>
          <w:sz w:val="22"/>
          <w:szCs w:val="22"/>
        </w:rPr>
        <w:t xml:space="preserve"> </w:t>
      </w:r>
      <w:r w:rsidRPr="00EC64E2" w:rsidR="005261C5">
        <w:rPr>
          <w:rFonts w:ascii="Times New Roman" w:hAnsi="Times New Roman" w:cs="Times New Roman"/>
          <w:sz w:val="22"/>
          <w:szCs w:val="22"/>
        </w:rPr>
        <w:t>you stay engaged in an HIV prevention messaging intervention?</w:t>
      </w:r>
    </w:p>
    <w:p w:rsidR="00216D65" w:rsidRPr="00EC64E2" w:rsidP="00F30AF3" w14:paraId="7552A6BC" w14:textId="2D6B6C5D">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H</w:t>
      </w:r>
      <w:r w:rsidRPr="00EC64E2" w:rsidR="00997057">
        <w:rPr>
          <w:rFonts w:ascii="Times New Roman" w:hAnsi="Times New Roman" w:cs="Times New Roman"/>
          <w:sz w:val="22"/>
          <w:szCs w:val="22"/>
        </w:rPr>
        <w:t xml:space="preserve">ow often </w:t>
      </w:r>
      <w:r w:rsidRPr="00EC64E2" w:rsidR="008F4118">
        <w:rPr>
          <w:rFonts w:ascii="Times New Roman" w:hAnsi="Times New Roman" w:cs="Times New Roman"/>
          <w:sz w:val="22"/>
          <w:szCs w:val="22"/>
        </w:rPr>
        <w:t xml:space="preserve">would you </w:t>
      </w:r>
      <w:r w:rsidRPr="00EC64E2" w:rsidR="00997057">
        <w:rPr>
          <w:rFonts w:ascii="Times New Roman" w:hAnsi="Times New Roman" w:cs="Times New Roman"/>
          <w:sz w:val="22"/>
          <w:szCs w:val="22"/>
        </w:rPr>
        <w:t>prefer to receive</w:t>
      </w:r>
      <w:r w:rsidRPr="00EC64E2" w:rsidR="001B5245">
        <w:rPr>
          <w:rFonts w:ascii="Times New Roman" w:hAnsi="Times New Roman" w:cs="Times New Roman"/>
          <w:sz w:val="22"/>
          <w:szCs w:val="22"/>
        </w:rPr>
        <w:t xml:space="preserve"> these</w:t>
      </w:r>
      <w:r w:rsidRPr="00EC64E2" w:rsidR="008F4118">
        <w:rPr>
          <w:rFonts w:ascii="Times New Roman" w:hAnsi="Times New Roman" w:cs="Times New Roman"/>
          <w:sz w:val="22"/>
          <w:szCs w:val="22"/>
        </w:rPr>
        <w:t xml:space="preserve"> affirming </w:t>
      </w:r>
      <w:r w:rsidRPr="00EC64E2">
        <w:rPr>
          <w:rFonts w:ascii="Times New Roman" w:hAnsi="Times New Roman" w:cs="Times New Roman"/>
          <w:sz w:val="22"/>
          <w:szCs w:val="22"/>
        </w:rPr>
        <w:t xml:space="preserve">messages relative to </w:t>
      </w:r>
      <w:r w:rsidRPr="00EC64E2" w:rsidR="008F4118">
        <w:rPr>
          <w:rFonts w:ascii="Times New Roman" w:hAnsi="Times New Roman" w:cs="Times New Roman"/>
          <w:sz w:val="22"/>
          <w:szCs w:val="22"/>
        </w:rPr>
        <w:t>the standard HIV prevention</w:t>
      </w:r>
      <w:r w:rsidRPr="00EC64E2">
        <w:rPr>
          <w:rFonts w:ascii="Times New Roman" w:hAnsi="Times New Roman" w:cs="Times New Roman"/>
          <w:sz w:val="22"/>
          <w:szCs w:val="22"/>
        </w:rPr>
        <w:t xml:space="preserve"> messages</w:t>
      </w:r>
      <w:r w:rsidRPr="00EC64E2" w:rsidR="001B5245">
        <w:rPr>
          <w:rFonts w:ascii="Times New Roman" w:hAnsi="Times New Roman" w:cs="Times New Roman"/>
          <w:sz w:val="22"/>
          <w:szCs w:val="22"/>
        </w:rPr>
        <w:t xml:space="preserve"> we presented earlier</w:t>
      </w:r>
      <w:r w:rsidRPr="00EC64E2" w:rsidR="008F4118">
        <w:rPr>
          <w:rFonts w:ascii="Times New Roman" w:hAnsi="Times New Roman" w:cs="Times New Roman"/>
          <w:sz w:val="22"/>
          <w:szCs w:val="22"/>
        </w:rPr>
        <w:t>?</w:t>
      </w:r>
    </w:p>
    <w:p w:rsidR="00E74DFE" w:rsidRPr="00EC64E2" w:rsidP="00E74DFE" w14:paraId="56C6B314" w14:textId="77777777">
      <w:pPr>
        <w:pStyle w:val="ListParagraph"/>
        <w:rPr>
          <w:rFonts w:ascii="Times New Roman" w:hAnsi="Times New Roman" w:cs="Times New Roman"/>
          <w:sz w:val="22"/>
          <w:szCs w:val="22"/>
        </w:rPr>
      </w:pPr>
    </w:p>
    <w:p w:rsidR="00A07300" w:rsidRPr="00EC64E2" w:rsidP="0038609E" w14:paraId="7CC0647F" w14:textId="102BEEED">
      <w:pPr>
        <w:pStyle w:val="ListParagraph"/>
        <w:numPr>
          <w:ilvl w:val="0"/>
          <w:numId w:val="2"/>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sidR="005626B1">
        <w:rPr>
          <w:rFonts w:ascii="Times New Roman" w:hAnsi="Times New Roman" w:cs="Times New Roman"/>
          <w:sz w:val="22"/>
          <w:szCs w:val="22"/>
        </w:rPr>
        <w:t>Current understanding of PrEP modalities,</w:t>
      </w:r>
      <w:r w:rsidRPr="00EC64E2" w:rsidR="00101099">
        <w:rPr>
          <w:rFonts w:ascii="Times New Roman" w:hAnsi="Times New Roman" w:cs="Times New Roman"/>
          <w:sz w:val="22"/>
          <w:szCs w:val="22"/>
        </w:rPr>
        <w:t xml:space="preserve"> and</w:t>
      </w:r>
      <w:r w:rsidRPr="00EC64E2" w:rsidR="005626B1">
        <w:rPr>
          <w:rFonts w:ascii="Times New Roman" w:hAnsi="Times New Roman" w:cs="Times New Roman"/>
          <w:sz w:val="22"/>
          <w:szCs w:val="22"/>
        </w:rPr>
        <w:t xml:space="preserve"> messaging ne</w:t>
      </w:r>
      <w:r w:rsidRPr="00EC64E2" w:rsidR="00A27F90">
        <w:rPr>
          <w:rFonts w:ascii="Times New Roman" w:hAnsi="Times New Roman" w:cs="Times New Roman"/>
          <w:sz w:val="22"/>
          <w:szCs w:val="22"/>
        </w:rPr>
        <w:t>eded for modalities</w:t>
      </w:r>
    </w:p>
    <w:p w:rsidR="005626B1" w:rsidRPr="00EC64E2" w:rsidP="00A07300" w14:paraId="04547864" w14:textId="12A5C698">
      <w:pPr>
        <w:pStyle w:val="ListParagraph"/>
        <w:rPr>
          <w:rFonts w:ascii="Times New Roman" w:hAnsi="Times New Roman" w:cs="Times New Roman"/>
          <w:sz w:val="22"/>
          <w:szCs w:val="22"/>
        </w:rPr>
      </w:pPr>
      <w:r w:rsidRPr="00EC64E2">
        <w:rPr>
          <w:rFonts w:ascii="Times New Roman" w:hAnsi="Times New Roman" w:cs="Times New Roman"/>
          <w:i/>
          <w:sz w:val="22"/>
          <w:szCs w:val="22"/>
        </w:rPr>
        <w:t xml:space="preserve"> PROBES/ACTIVITIES</w:t>
      </w:r>
    </w:p>
    <w:p w:rsidR="005261C5" w:rsidRPr="00EC64E2" w:rsidP="00AA49F4" w14:paraId="20161551" w14:textId="513CB4A1">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Now we want to talk about PrEP. There are a number of possible ways that PrEP can be taken. Tell me about what </w:t>
      </w:r>
      <w:r w:rsidRPr="00EC64E2">
        <w:rPr>
          <w:rFonts w:ascii="Times New Roman" w:hAnsi="Times New Roman" w:cs="Times New Roman"/>
          <w:sz w:val="22"/>
          <w:szCs w:val="22"/>
        </w:rPr>
        <w:t>the different ways you know a person can take PrEP?</w:t>
      </w:r>
    </w:p>
    <w:p w:rsidR="005261C5" w:rsidRPr="00EC64E2" w:rsidP="005261C5" w14:paraId="06F05E20" w14:textId="4C625829">
      <w:pPr>
        <w:pStyle w:val="ListParagraph"/>
        <w:numPr>
          <w:ilvl w:val="2"/>
          <w:numId w:val="2"/>
        </w:numPr>
        <w:rPr>
          <w:rFonts w:ascii="Times New Roman" w:hAnsi="Times New Roman" w:cs="Times New Roman"/>
          <w:sz w:val="22"/>
          <w:szCs w:val="22"/>
        </w:rPr>
      </w:pPr>
      <w:r w:rsidRPr="00EC64E2">
        <w:rPr>
          <w:rFonts w:ascii="Times New Roman" w:hAnsi="Times New Roman" w:cs="Times New Roman"/>
          <w:sz w:val="22"/>
          <w:szCs w:val="22"/>
        </w:rPr>
        <w:t>What have you heard of</w:t>
      </w:r>
      <w:r w:rsidRPr="00EC64E2" w:rsidR="00AA49F4">
        <w:rPr>
          <w:rFonts w:ascii="Times New Roman" w:hAnsi="Times New Roman" w:cs="Times New Roman"/>
          <w:sz w:val="22"/>
          <w:szCs w:val="22"/>
        </w:rPr>
        <w:t xml:space="preserve"> non-daily oral PrEP? What are your thoughts about </w:t>
      </w:r>
      <w:r w:rsidRPr="00EC64E2" w:rsidR="00F252EE">
        <w:rPr>
          <w:rFonts w:ascii="Times New Roman" w:hAnsi="Times New Roman" w:cs="Times New Roman"/>
          <w:sz w:val="22"/>
          <w:szCs w:val="22"/>
        </w:rPr>
        <w:t>this</w:t>
      </w:r>
      <w:r w:rsidRPr="00EC64E2" w:rsidR="00AA49F4">
        <w:rPr>
          <w:rFonts w:ascii="Times New Roman" w:hAnsi="Times New Roman" w:cs="Times New Roman"/>
          <w:sz w:val="22"/>
          <w:szCs w:val="22"/>
        </w:rPr>
        <w:t>?</w:t>
      </w:r>
      <w:r w:rsidRPr="00EC64E2" w:rsidR="00216D65">
        <w:rPr>
          <w:rFonts w:ascii="Times New Roman" w:hAnsi="Times New Roman" w:cs="Times New Roman"/>
          <w:sz w:val="22"/>
          <w:szCs w:val="22"/>
        </w:rPr>
        <w:t xml:space="preserve"> </w:t>
      </w:r>
      <w:r w:rsidRPr="00EC64E2" w:rsidR="00B618D0">
        <w:rPr>
          <w:rFonts w:ascii="Times New Roman" w:hAnsi="Times New Roman" w:cs="Times New Roman"/>
          <w:sz w:val="22"/>
          <w:szCs w:val="22"/>
        </w:rPr>
        <w:t xml:space="preserve">(If </w:t>
      </w:r>
      <w:r w:rsidR="00EC64E2">
        <w:rPr>
          <w:rFonts w:ascii="Times New Roman" w:hAnsi="Times New Roman" w:cs="Times New Roman"/>
          <w:sz w:val="22"/>
          <w:szCs w:val="22"/>
        </w:rPr>
        <w:t>unfamiliar</w:t>
      </w:r>
      <w:r w:rsidRPr="00EC64E2" w:rsidR="00B618D0">
        <w:rPr>
          <w:rFonts w:ascii="Times New Roman" w:hAnsi="Times New Roman" w:cs="Times New Roman"/>
          <w:sz w:val="22"/>
          <w:szCs w:val="22"/>
        </w:rPr>
        <w:t xml:space="preserve">, explain </w:t>
      </w:r>
      <w:r w:rsidR="00EC64E2">
        <w:rPr>
          <w:rFonts w:ascii="Times New Roman" w:hAnsi="Times New Roman" w:cs="Times New Roman"/>
          <w:sz w:val="22"/>
          <w:szCs w:val="22"/>
        </w:rPr>
        <w:t xml:space="preserve">using </w:t>
      </w:r>
      <w:r w:rsidRPr="00EC64E2" w:rsidR="00B618D0">
        <w:rPr>
          <w:rFonts w:ascii="Times New Roman" w:hAnsi="Times New Roman" w:cs="Times New Roman"/>
          <w:sz w:val="22"/>
          <w:szCs w:val="22"/>
        </w:rPr>
        <w:t xml:space="preserve">Appendix A) </w:t>
      </w:r>
    </w:p>
    <w:p w:rsidR="00AA49F4" w:rsidRPr="00EC64E2" w:rsidP="005261C5" w14:paraId="0F249CA4" w14:textId="68AA29C9">
      <w:pPr>
        <w:pStyle w:val="ListParagraph"/>
        <w:numPr>
          <w:ilvl w:val="2"/>
          <w:numId w:val="2"/>
        </w:numPr>
        <w:rPr>
          <w:rFonts w:ascii="Times New Roman" w:hAnsi="Times New Roman" w:cs="Times New Roman"/>
          <w:sz w:val="22"/>
          <w:szCs w:val="22"/>
        </w:rPr>
      </w:pPr>
      <w:r w:rsidRPr="00EC64E2">
        <w:rPr>
          <w:rFonts w:ascii="Times New Roman" w:hAnsi="Times New Roman" w:cs="Times New Roman"/>
          <w:sz w:val="22"/>
          <w:szCs w:val="22"/>
        </w:rPr>
        <w:t>Should we call it 2-1-1 PrEP or non-daily oral PrEP</w:t>
      </w:r>
      <w:r w:rsidR="00082C52">
        <w:rPr>
          <w:rFonts w:ascii="Times New Roman" w:hAnsi="Times New Roman" w:cs="Times New Roman"/>
          <w:sz w:val="22"/>
          <w:szCs w:val="22"/>
        </w:rPr>
        <w:t xml:space="preserve"> in public messaging</w:t>
      </w:r>
      <w:r w:rsidRPr="00EC64E2">
        <w:rPr>
          <w:rFonts w:ascii="Times New Roman" w:hAnsi="Times New Roman" w:cs="Times New Roman"/>
          <w:sz w:val="22"/>
          <w:szCs w:val="22"/>
        </w:rPr>
        <w:t>?</w:t>
      </w:r>
    </w:p>
    <w:p w:rsidR="00E11026" w:rsidRPr="00EC64E2" w:rsidP="00EC64E2" w14:paraId="6204482B" w14:textId="5E2A2129">
      <w:pPr>
        <w:pStyle w:val="ListParagraph"/>
        <w:numPr>
          <w:ilvl w:val="2"/>
          <w:numId w:val="2"/>
        </w:numPr>
        <w:rPr>
          <w:rFonts w:ascii="Times New Roman" w:hAnsi="Times New Roman" w:cs="Times New Roman"/>
          <w:sz w:val="22"/>
          <w:szCs w:val="22"/>
        </w:rPr>
      </w:pPr>
      <w:r w:rsidRPr="00EC64E2">
        <w:rPr>
          <w:rFonts w:ascii="Times New Roman" w:hAnsi="Times New Roman" w:cs="Times New Roman"/>
          <w:sz w:val="22"/>
          <w:szCs w:val="22"/>
        </w:rPr>
        <w:t xml:space="preserve">Here are messages about 2-1-1 PrEP. What do you think about these messages?  </w:t>
      </w:r>
    </w:p>
    <w:p w:rsidR="00216D65" w:rsidRPr="00EC64E2" w:rsidP="00EC64E2" w14:paraId="59ABAC31" w14:textId="14A2A8EF">
      <w:pPr>
        <w:pStyle w:val="ListParagraph"/>
        <w:numPr>
          <w:ilvl w:val="2"/>
          <w:numId w:val="2"/>
        </w:numPr>
        <w:rPr>
          <w:rFonts w:ascii="Times New Roman" w:hAnsi="Times New Roman" w:cs="Times New Roman"/>
          <w:sz w:val="22"/>
          <w:szCs w:val="22"/>
        </w:rPr>
      </w:pPr>
      <w:r w:rsidRPr="00EC64E2">
        <w:rPr>
          <w:rFonts w:ascii="Times New Roman" w:hAnsi="Times New Roman" w:cs="Times New Roman"/>
          <w:sz w:val="22"/>
          <w:szCs w:val="22"/>
        </w:rPr>
        <w:t>Are there other</w:t>
      </w:r>
      <w:r w:rsidRPr="00EC64E2" w:rsidR="00AA49F4">
        <w:rPr>
          <w:rFonts w:ascii="Times New Roman" w:hAnsi="Times New Roman" w:cs="Times New Roman"/>
          <w:sz w:val="22"/>
          <w:szCs w:val="22"/>
        </w:rPr>
        <w:t xml:space="preserve"> messages you think people would like to hear about 2-1-1 </w:t>
      </w:r>
      <w:r w:rsidRPr="00EC64E2" w:rsidR="0038609E">
        <w:rPr>
          <w:rFonts w:ascii="Times New Roman" w:hAnsi="Times New Roman" w:cs="Times New Roman"/>
          <w:sz w:val="22"/>
          <w:szCs w:val="22"/>
        </w:rPr>
        <w:t>PrEP</w:t>
      </w:r>
      <w:r w:rsidRPr="00EC64E2" w:rsidR="00AA49F4">
        <w:rPr>
          <w:rFonts w:ascii="Times New Roman" w:hAnsi="Times New Roman" w:cs="Times New Roman"/>
          <w:sz w:val="22"/>
          <w:szCs w:val="22"/>
        </w:rPr>
        <w:t>?</w:t>
      </w:r>
    </w:p>
    <w:p w:rsidR="00EC64E2" w:rsidRPr="00EC64E2" w:rsidP="00EC64E2" w14:paraId="219D6705" w14:textId="08605F9F">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What have you heard of </w:t>
      </w:r>
      <w:r>
        <w:rPr>
          <w:rFonts w:ascii="Times New Roman" w:hAnsi="Times New Roman" w:cs="Times New Roman"/>
          <w:sz w:val="22"/>
          <w:szCs w:val="22"/>
        </w:rPr>
        <w:t>injectable</w:t>
      </w:r>
      <w:r w:rsidRPr="00EC64E2">
        <w:rPr>
          <w:rFonts w:ascii="Times New Roman" w:hAnsi="Times New Roman" w:cs="Times New Roman"/>
          <w:sz w:val="22"/>
          <w:szCs w:val="22"/>
        </w:rPr>
        <w:t xml:space="preserve"> PrEP? What are your thoughts about this? (If </w:t>
      </w:r>
      <w:r>
        <w:rPr>
          <w:rFonts w:ascii="Times New Roman" w:hAnsi="Times New Roman" w:cs="Times New Roman"/>
          <w:sz w:val="22"/>
          <w:szCs w:val="22"/>
        </w:rPr>
        <w:t>unfamiliar</w:t>
      </w:r>
      <w:r w:rsidRPr="00EC64E2">
        <w:rPr>
          <w:rFonts w:ascii="Times New Roman" w:hAnsi="Times New Roman" w:cs="Times New Roman"/>
          <w:sz w:val="22"/>
          <w:szCs w:val="22"/>
        </w:rPr>
        <w:t xml:space="preserve">, explain </w:t>
      </w:r>
      <w:r>
        <w:rPr>
          <w:rFonts w:ascii="Times New Roman" w:hAnsi="Times New Roman" w:cs="Times New Roman"/>
          <w:sz w:val="22"/>
          <w:szCs w:val="22"/>
        </w:rPr>
        <w:t xml:space="preserve">using </w:t>
      </w:r>
      <w:r w:rsidRPr="00EC64E2">
        <w:rPr>
          <w:rFonts w:ascii="Times New Roman" w:hAnsi="Times New Roman" w:cs="Times New Roman"/>
          <w:sz w:val="22"/>
          <w:szCs w:val="22"/>
        </w:rPr>
        <w:t xml:space="preserve">Appendix A) </w:t>
      </w:r>
    </w:p>
    <w:p w:rsidR="00EC64E2" w:rsidRPr="00EC64E2" w:rsidP="00EC64E2" w14:paraId="16BD5929" w14:textId="4420F770">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Here are messages about </w:t>
      </w:r>
      <w:r>
        <w:rPr>
          <w:rFonts w:ascii="Times New Roman" w:hAnsi="Times New Roman" w:cs="Times New Roman"/>
          <w:sz w:val="22"/>
          <w:szCs w:val="22"/>
        </w:rPr>
        <w:t>injectable</w:t>
      </w:r>
      <w:r w:rsidRPr="00EC64E2">
        <w:rPr>
          <w:rFonts w:ascii="Times New Roman" w:hAnsi="Times New Roman" w:cs="Times New Roman"/>
          <w:sz w:val="22"/>
          <w:szCs w:val="22"/>
        </w:rPr>
        <w:t xml:space="preserve"> PrEP. What do you think about these messages?  </w:t>
      </w:r>
    </w:p>
    <w:p w:rsidR="00EC64E2" w:rsidRPr="00EC64E2" w:rsidP="00EC64E2" w14:paraId="79124319" w14:textId="77D66BAB">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Are there other messages you think people would like to hear about </w:t>
      </w:r>
      <w:r>
        <w:rPr>
          <w:rFonts w:ascii="Times New Roman" w:hAnsi="Times New Roman" w:cs="Times New Roman"/>
          <w:sz w:val="22"/>
          <w:szCs w:val="22"/>
        </w:rPr>
        <w:t>injectable</w:t>
      </w:r>
      <w:r w:rsidRPr="00EC64E2">
        <w:rPr>
          <w:rFonts w:ascii="Times New Roman" w:hAnsi="Times New Roman" w:cs="Times New Roman"/>
          <w:sz w:val="22"/>
          <w:szCs w:val="22"/>
        </w:rPr>
        <w:t xml:space="preserve"> PrEP?</w:t>
      </w:r>
    </w:p>
    <w:p w:rsidR="00B618D0" w:rsidRPr="00EC64E2" w:rsidP="00AA49F4" w14:paraId="23FD74E0" w14:textId="77ED864A">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Have you heard of PEP? What are your thoughts on it, and messaging that should be used regarding it? </w:t>
      </w:r>
    </w:p>
    <w:p w:rsidR="00AA49F4" w:rsidRPr="00EC64E2" w:rsidP="00AA49F4" w14:paraId="03222438" w14:textId="011B5027">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PrEP </w:t>
      </w:r>
      <w:r w:rsidRPr="00EC64E2">
        <w:rPr>
          <w:rFonts w:ascii="Times New Roman" w:hAnsi="Times New Roman" w:cs="Times New Roman"/>
          <w:sz w:val="22"/>
          <w:szCs w:val="22"/>
        </w:rPr>
        <w:t>prescriptions c</w:t>
      </w:r>
      <w:r w:rsidRPr="00EC64E2">
        <w:rPr>
          <w:rFonts w:ascii="Times New Roman" w:hAnsi="Times New Roman" w:cs="Times New Roman"/>
          <w:sz w:val="22"/>
          <w:szCs w:val="22"/>
        </w:rPr>
        <w:t>an</w:t>
      </w:r>
      <w:r w:rsidRPr="00EC64E2">
        <w:rPr>
          <w:rFonts w:ascii="Times New Roman" w:hAnsi="Times New Roman" w:cs="Times New Roman"/>
          <w:sz w:val="22"/>
          <w:szCs w:val="22"/>
        </w:rPr>
        <w:t xml:space="preserve"> be made available</w:t>
      </w:r>
      <w:r w:rsidRPr="00EC64E2">
        <w:rPr>
          <w:rFonts w:ascii="Times New Roman" w:hAnsi="Times New Roman" w:cs="Times New Roman"/>
          <w:sz w:val="22"/>
          <w:szCs w:val="22"/>
        </w:rPr>
        <w:t xml:space="preserve"> in different ways</w:t>
      </w:r>
      <w:r w:rsidRPr="00EC64E2">
        <w:rPr>
          <w:rFonts w:ascii="Times New Roman" w:hAnsi="Times New Roman" w:cs="Times New Roman"/>
          <w:sz w:val="22"/>
          <w:szCs w:val="22"/>
        </w:rPr>
        <w:t>: local pharmacies, telemedicine, vans</w:t>
      </w:r>
      <w:r w:rsidRPr="00EC64E2">
        <w:rPr>
          <w:rFonts w:ascii="Times New Roman" w:hAnsi="Times New Roman" w:cs="Times New Roman"/>
          <w:sz w:val="22"/>
          <w:szCs w:val="22"/>
        </w:rPr>
        <w:t xml:space="preserve"> or </w:t>
      </w:r>
      <w:r w:rsidRPr="00EC64E2">
        <w:rPr>
          <w:rFonts w:ascii="Times New Roman" w:hAnsi="Times New Roman" w:cs="Times New Roman"/>
          <w:sz w:val="22"/>
          <w:szCs w:val="22"/>
        </w:rPr>
        <w:t xml:space="preserve">mobile services, </w:t>
      </w:r>
      <w:r w:rsidRPr="00EC64E2">
        <w:rPr>
          <w:rFonts w:ascii="Times New Roman" w:hAnsi="Times New Roman" w:cs="Times New Roman"/>
          <w:sz w:val="22"/>
          <w:szCs w:val="22"/>
        </w:rPr>
        <w:t xml:space="preserve">clinics, and </w:t>
      </w:r>
      <w:r w:rsidR="00712737">
        <w:rPr>
          <w:rFonts w:ascii="Times New Roman" w:hAnsi="Times New Roman" w:cs="Times New Roman"/>
          <w:sz w:val="22"/>
          <w:szCs w:val="22"/>
        </w:rPr>
        <w:t>gay</w:t>
      </w:r>
      <w:r w:rsidRPr="00EC64E2">
        <w:rPr>
          <w:rFonts w:ascii="Times New Roman" w:hAnsi="Times New Roman" w:cs="Times New Roman"/>
          <w:sz w:val="22"/>
          <w:szCs w:val="22"/>
        </w:rPr>
        <w:t>-friendly health centers</w:t>
      </w:r>
      <w:r w:rsidRPr="00EC64E2">
        <w:rPr>
          <w:rFonts w:ascii="Times New Roman" w:hAnsi="Times New Roman" w:cs="Times New Roman"/>
          <w:sz w:val="22"/>
          <w:szCs w:val="22"/>
        </w:rPr>
        <w:t>. What are your preference for PrEP provision locatio</w:t>
      </w:r>
      <w:r w:rsidRPr="00EC64E2">
        <w:rPr>
          <w:rFonts w:ascii="Times New Roman" w:hAnsi="Times New Roman" w:cs="Times New Roman"/>
          <w:sz w:val="22"/>
          <w:szCs w:val="22"/>
        </w:rPr>
        <w:t>ns, and why?</w:t>
      </w:r>
    </w:p>
    <w:p w:rsidR="009C1271" w:rsidRPr="00EC64E2" w:rsidP="009C1271" w14:paraId="3DBB3079" w14:textId="77777777">
      <w:pPr>
        <w:pStyle w:val="ListParagraph"/>
        <w:ind w:left="1440"/>
        <w:rPr>
          <w:rFonts w:ascii="Times New Roman" w:hAnsi="Times New Roman" w:cs="Times New Roman"/>
          <w:sz w:val="22"/>
          <w:szCs w:val="22"/>
        </w:rPr>
      </w:pPr>
    </w:p>
    <w:p w:rsidR="001A2B5C" w:rsidRPr="00EC64E2" w:rsidP="00E8145A" w14:paraId="7E249E02" w14:textId="143D9FDE">
      <w:pPr>
        <w:pStyle w:val="ListParagraph"/>
        <w:numPr>
          <w:ilvl w:val="0"/>
          <w:numId w:val="2"/>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Pr>
          <w:rFonts w:ascii="Times New Roman" w:hAnsi="Times New Roman" w:cs="Times New Roman"/>
          <w:sz w:val="22"/>
          <w:szCs w:val="22"/>
        </w:rPr>
        <w:t>Preference for side effects communication</w:t>
      </w:r>
      <w:r w:rsidRPr="00EC64E2" w:rsidR="00641026">
        <w:rPr>
          <w:rFonts w:ascii="Times New Roman" w:hAnsi="Times New Roman" w:cs="Times New Roman"/>
          <w:sz w:val="22"/>
          <w:szCs w:val="22"/>
        </w:rPr>
        <w:t xml:space="preserve"> (including long-term use</w:t>
      </w:r>
      <w:r w:rsidRPr="00EC64E2" w:rsidR="001228BD">
        <w:rPr>
          <w:rFonts w:ascii="Times New Roman" w:hAnsi="Times New Roman" w:cs="Times New Roman"/>
          <w:sz w:val="22"/>
          <w:szCs w:val="22"/>
        </w:rPr>
        <w:t>, how to communicate long-term safety given existing knowledge)</w:t>
      </w:r>
    </w:p>
    <w:p w:rsidR="0038609E" w:rsidRPr="00EC64E2" w:rsidP="0038609E" w14:paraId="5EC70168" w14:textId="7339ACD0">
      <w:pPr>
        <w:pStyle w:val="ListParagraph"/>
        <w:rPr>
          <w:rFonts w:ascii="Times New Roman" w:hAnsi="Times New Roman" w:cs="Times New Roman"/>
          <w:sz w:val="22"/>
          <w:szCs w:val="22"/>
        </w:rPr>
      </w:pPr>
      <w:r w:rsidRPr="00EC64E2">
        <w:rPr>
          <w:rFonts w:ascii="Times New Roman" w:hAnsi="Times New Roman" w:cs="Times New Roman"/>
          <w:i/>
          <w:sz w:val="22"/>
          <w:szCs w:val="22"/>
        </w:rPr>
        <w:t>PROBES/ACTIVITIES</w:t>
      </w:r>
    </w:p>
    <w:p w:rsidR="00A5734E" w:rsidP="00101099" w14:paraId="1692D25A" w14:textId="77777777">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Side effects are a common concern for PrEP users.</w:t>
      </w:r>
      <w:r w:rsidRPr="00EC64E2" w:rsidR="00B618D0">
        <w:rPr>
          <w:rFonts w:ascii="Times New Roman" w:hAnsi="Times New Roman" w:cs="Times New Roman"/>
          <w:sz w:val="22"/>
          <w:szCs w:val="22"/>
        </w:rPr>
        <w:t xml:space="preserve"> What do you think are the side effects of PrEP?</w:t>
      </w:r>
    </w:p>
    <w:p w:rsidR="00F252EE" w:rsidRPr="00EC64E2" w:rsidP="00101099" w14:paraId="74204460" w14:textId="50BD154B">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Here are some messages we have developed around PrEP side effects. </w:t>
      </w:r>
      <w:r w:rsidR="00A5734E">
        <w:rPr>
          <w:rFonts w:ascii="Times New Roman" w:hAnsi="Times New Roman" w:cs="Times New Roman"/>
          <w:sz w:val="22"/>
          <w:szCs w:val="22"/>
        </w:rPr>
        <w:t>W</w:t>
      </w:r>
      <w:r w:rsidRPr="00EC64E2">
        <w:rPr>
          <w:rFonts w:ascii="Times New Roman" w:hAnsi="Times New Roman" w:cs="Times New Roman"/>
          <w:sz w:val="22"/>
          <w:szCs w:val="22"/>
        </w:rPr>
        <w:t>hat</w:t>
      </w:r>
      <w:r w:rsidR="00A5734E">
        <w:rPr>
          <w:rFonts w:ascii="Times New Roman" w:hAnsi="Times New Roman" w:cs="Times New Roman"/>
          <w:sz w:val="22"/>
          <w:szCs w:val="22"/>
        </w:rPr>
        <w:t xml:space="preserve"> do you think about these messages? </w:t>
      </w:r>
      <w:r w:rsidRPr="00EC64E2">
        <w:rPr>
          <w:rFonts w:ascii="Times New Roman" w:hAnsi="Times New Roman" w:cs="Times New Roman"/>
          <w:sz w:val="22"/>
          <w:szCs w:val="22"/>
        </w:rPr>
        <w:t xml:space="preserve"> messages you prefer among these</w:t>
      </w:r>
      <w:r w:rsidR="00A5734E">
        <w:rPr>
          <w:rFonts w:ascii="Times New Roman" w:hAnsi="Times New Roman" w:cs="Times New Roman"/>
          <w:sz w:val="22"/>
          <w:szCs w:val="22"/>
        </w:rPr>
        <w:t>?</w:t>
      </w:r>
      <w:r w:rsidRPr="00EC64E2">
        <w:rPr>
          <w:rFonts w:ascii="Times New Roman" w:hAnsi="Times New Roman" w:cs="Times New Roman"/>
          <w:sz w:val="22"/>
          <w:szCs w:val="22"/>
        </w:rPr>
        <w:t xml:space="preserve"> and if there are any that you think we should avoid? </w:t>
      </w:r>
    </w:p>
    <w:p w:rsidR="001228BD" w:rsidRPr="00EC64E2" w:rsidP="00101099" w14:paraId="3E418957" w14:textId="1D68756E">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What </w:t>
      </w:r>
      <w:r w:rsidR="00A5734E">
        <w:rPr>
          <w:rFonts w:ascii="Times New Roman" w:hAnsi="Times New Roman" w:cs="Times New Roman"/>
          <w:sz w:val="22"/>
          <w:szCs w:val="22"/>
        </w:rPr>
        <w:t xml:space="preserve">other </w:t>
      </w:r>
      <w:r w:rsidRPr="00EC64E2">
        <w:rPr>
          <w:rFonts w:ascii="Times New Roman" w:hAnsi="Times New Roman" w:cs="Times New Roman"/>
          <w:sz w:val="22"/>
          <w:szCs w:val="22"/>
        </w:rPr>
        <w:t>concerns should we address with messaging about PrEP side effects? For instance, messages might address d</w:t>
      </w:r>
      <w:r w:rsidRPr="00EC64E2" w:rsidR="00E8145A">
        <w:rPr>
          <w:rFonts w:ascii="Times New Roman" w:hAnsi="Times New Roman" w:cs="Times New Roman"/>
          <w:sz w:val="22"/>
          <w:szCs w:val="22"/>
        </w:rPr>
        <w:t>uration</w:t>
      </w:r>
      <w:r w:rsidRPr="00EC64E2">
        <w:rPr>
          <w:rFonts w:ascii="Times New Roman" w:hAnsi="Times New Roman" w:cs="Times New Roman"/>
          <w:sz w:val="22"/>
          <w:szCs w:val="22"/>
        </w:rPr>
        <w:t xml:space="preserve"> or side effects, types of side effects,</w:t>
      </w:r>
      <w:r w:rsidRPr="00EC64E2" w:rsidR="00E8145A">
        <w:rPr>
          <w:rFonts w:ascii="Times New Roman" w:hAnsi="Times New Roman" w:cs="Times New Roman"/>
          <w:sz w:val="22"/>
          <w:szCs w:val="22"/>
        </w:rPr>
        <w:t xml:space="preserve"> </w:t>
      </w:r>
      <w:r w:rsidRPr="00EC64E2">
        <w:rPr>
          <w:rFonts w:ascii="Times New Roman" w:hAnsi="Times New Roman" w:cs="Times New Roman"/>
          <w:sz w:val="22"/>
          <w:szCs w:val="22"/>
        </w:rPr>
        <w:t xml:space="preserve">or </w:t>
      </w:r>
      <w:r w:rsidRPr="00EC64E2" w:rsidR="00E8145A">
        <w:rPr>
          <w:rFonts w:ascii="Times New Roman" w:hAnsi="Times New Roman" w:cs="Times New Roman"/>
          <w:sz w:val="22"/>
          <w:szCs w:val="22"/>
        </w:rPr>
        <w:t>frequency</w:t>
      </w:r>
      <w:r w:rsidRPr="00EC64E2">
        <w:rPr>
          <w:rFonts w:ascii="Times New Roman" w:hAnsi="Times New Roman" w:cs="Times New Roman"/>
          <w:sz w:val="22"/>
          <w:szCs w:val="22"/>
        </w:rPr>
        <w:t xml:space="preserve"> of side effects. </w:t>
      </w:r>
    </w:p>
    <w:p w:rsidR="009C1271" w:rsidRPr="00EC64E2" w:rsidP="009C1271" w14:paraId="06CCDD2B" w14:textId="77777777">
      <w:pPr>
        <w:pStyle w:val="ListParagraph"/>
        <w:ind w:left="1440"/>
        <w:rPr>
          <w:rFonts w:ascii="Times New Roman" w:hAnsi="Times New Roman" w:cs="Times New Roman"/>
          <w:sz w:val="22"/>
          <w:szCs w:val="22"/>
        </w:rPr>
      </w:pPr>
    </w:p>
    <w:p w:rsidR="008044A8" w:rsidRPr="00EC64E2" w:rsidP="008044A8" w14:paraId="6EA140C4" w14:textId="03099C6E">
      <w:pPr>
        <w:pStyle w:val="ListParagraph"/>
        <w:numPr>
          <w:ilvl w:val="0"/>
          <w:numId w:val="2"/>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sidR="005626B1">
        <w:rPr>
          <w:rFonts w:ascii="Times New Roman" w:hAnsi="Times New Roman" w:cs="Times New Roman"/>
          <w:sz w:val="22"/>
          <w:szCs w:val="22"/>
        </w:rPr>
        <w:t xml:space="preserve">Preferences for formats messages might be received </w:t>
      </w:r>
    </w:p>
    <w:p w:rsidR="008044A8" w:rsidRPr="00EC64E2" w:rsidP="008044A8" w14:paraId="687C984F" w14:textId="073D1CCC">
      <w:pPr>
        <w:pStyle w:val="ListParagraph"/>
        <w:rPr>
          <w:rFonts w:ascii="Times New Roman" w:hAnsi="Times New Roman" w:cs="Times New Roman"/>
          <w:sz w:val="22"/>
          <w:szCs w:val="22"/>
        </w:rPr>
      </w:pPr>
      <w:r w:rsidRPr="00EC64E2">
        <w:rPr>
          <w:rFonts w:ascii="Times New Roman" w:hAnsi="Times New Roman" w:cs="Times New Roman"/>
          <w:i/>
          <w:sz w:val="22"/>
          <w:szCs w:val="22"/>
        </w:rPr>
        <w:t>PROBES/ACTIVITIES</w:t>
      </w:r>
    </w:p>
    <w:p w:rsidR="00B45377" w:rsidRPr="00EC64E2" w:rsidP="008044A8" w14:paraId="122AD550" w14:textId="164F8171">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We can seek to communicate messages through formats standard to specific platforms: infographics for</w:t>
      </w:r>
      <w:r w:rsidRPr="00EC64E2" w:rsidR="00E11026">
        <w:rPr>
          <w:rFonts w:ascii="Times New Roman" w:hAnsi="Times New Roman" w:cs="Times New Roman"/>
          <w:sz w:val="22"/>
          <w:szCs w:val="22"/>
        </w:rPr>
        <w:t xml:space="preserve"> X (Twitter)</w:t>
      </w:r>
      <w:r w:rsidRPr="00EC64E2">
        <w:rPr>
          <w:rFonts w:ascii="Times New Roman" w:hAnsi="Times New Roman" w:cs="Times New Roman"/>
          <w:sz w:val="22"/>
          <w:szCs w:val="22"/>
        </w:rPr>
        <w:t>, brief videos for Youtube, brief texts for app notifications</w:t>
      </w:r>
      <w:r w:rsidRPr="00EC64E2" w:rsidR="00E11026">
        <w:rPr>
          <w:rFonts w:ascii="Times New Roman" w:hAnsi="Times New Roman" w:cs="Times New Roman"/>
          <w:sz w:val="22"/>
          <w:szCs w:val="22"/>
        </w:rPr>
        <w:t xml:space="preserve">, </w:t>
      </w:r>
      <w:r w:rsidR="00A5734E">
        <w:rPr>
          <w:rFonts w:ascii="Times New Roman" w:hAnsi="Times New Roman" w:cs="Times New Roman"/>
          <w:sz w:val="22"/>
          <w:szCs w:val="22"/>
        </w:rPr>
        <w:t xml:space="preserve">and </w:t>
      </w:r>
      <w:r w:rsidRPr="00EC64E2" w:rsidR="00E11026">
        <w:rPr>
          <w:rFonts w:ascii="Times New Roman" w:hAnsi="Times New Roman" w:cs="Times New Roman"/>
          <w:sz w:val="22"/>
          <w:szCs w:val="22"/>
        </w:rPr>
        <w:t>tiktok style formats</w:t>
      </w:r>
      <w:r w:rsidRPr="00EC64E2">
        <w:rPr>
          <w:rFonts w:ascii="Times New Roman" w:hAnsi="Times New Roman" w:cs="Times New Roman"/>
          <w:sz w:val="22"/>
          <w:szCs w:val="22"/>
        </w:rPr>
        <w:t>. What formats do you think we should prioritize for health messaging</w:t>
      </w:r>
      <w:r w:rsidRPr="00EC64E2" w:rsidR="00350C96">
        <w:rPr>
          <w:rFonts w:ascii="Times New Roman" w:hAnsi="Times New Roman" w:cs="Times New Roman"/>
          <w:sz w:val="22"/>
          <w:szCs w:val="22"/>
        </w:rPr>
        <w:t>, and why</w:t>
      </w:r>
      <w:r w:rsidRPr="00EC64E2">
        <w:rPr>
          <w:rFonts w:ascii="Times New Roman" w:hAnsi="Times New Roman" w:cs="Times New Roman"/>
          <w:sz w:val="22"/>
          <w:szCs w:val="22"/>
        </w:rPr>
        <w:t xml:space="preserve">? </w:t>
      </w:r>
    </w:p>
    <w:p w:rsidR="008044A8" w:rsidRPr="00A5734E" w:rsidP="00A5734E" w14:paraId="02A9F600" w14:textId="234CC542">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What platforms would you prefer to receive health messages on</w:t>
      </w:r>
      <w:r w:rsidR="00A5734E">
        <w:rPr>
          <w:rFonts w:ascii="Times New Roman" w:hAnsi="Times New Roman" w:cs="Times New Roman"/>
          <w:sz w:val="22"/>
          <w:szCs w:val="22"/>
        </w:rPr>
        <w:t xml:space="preserve">: </w:t>
      </w:r>
      <w:r w:rsidRPr="00EC64E2">
        <w:rPr>
          <w:rFonts w:ascii="Times New Roman" w:hAnsi="Times New Roman" w:cs="Times New Roman"/>
          <w:sz w:val="22"/>
          <w:szCs w:val="22"/>
        </w:rPr>
        <w:t xml:space="preserve">geosocial network apps (e.g. Grindr/Jack’d), </w:t>
      </w:r>
      <w:r w:rsidR="00A5734E">
        <w:rPr>
          <w:rFonts w:ascii="Times New Roman" w:hAnsi="Times New Roman" w:cs="Times New Roman"/>
          <w:sz w:val="22"/>
          <w:szCs w:val="22"/>
        </w:rPr>
        <w:t>social media platforms (</w:t>
      </w:r>
      <w:r w:rsidRPr="00EC64E2">
        <w:rPr>
          <w:rFonts w:ascii="Times New Roman" w:hAnsi="Times New Roman" w:cs="Times New Roman"/>
          <w:sz w:val="22"/>
          <w:szCs w:val="22"/>
        </w:rPr>
        <w:t>Facebook, Instagram, Youtube</w:t>
      </w:r>
      <w:r w:rsidR="00A5734E">
        <w:rPr>
          <w:rFonts w:ascii="Times New Roman" w:hAnsi="Times New Roman" w:cs="Times New Roman"/>
          <w:sz w:val="22"/>
          <w:szCs w:val="22"/>
        </w:rPr>
        <w:t>), dedicated health apps, or other ways to receive messages</w:t>
      </w:r>
      <w:r w:rsidRPr="00EC64E2">
        <w:rPr>
          <w:rFonts w:ascii="Times New Roman" w:hAnsi="Times New Roman" w:cs="Times New Roman"/>
          <w:sz w:val="22"/>
          <w:szCs w:val="22"/>
        </w:rPr>
        <w:t>?</w:t>
      </w:r>
    </w:p>
    <w:p w:rsidR="009C1271" w:rsidRPr="00EC64E2" w:rsidP="009C1271" w14:paraId="40F5CD38" w14:textId="77777777">
      <w:pPr>
        <w:pStyle w:val="ListParagraph"/>
        <w:ind w:left="1440"/>
        <w:rPr>
          <w:rFonts w:ascii="Times New Roman" w:hAnsi="Times New Roman" w:cs="Times New Roman"/>
          <w:sz w:val="22"/>
          <w:szCs w:val="22"/>
        </w:rPr>
      </w:pPr>
    </w:p>
    <w:p w:rsidR="005626B1" w:rsidRPr="00EC64E2" w:rsidP="005626B1" w14:paraId="59B14947" w14:textId="35A0CDDC">
      <w:pPr>
        <w:pStyle w:val="ListParagraph"/>
        <w:numPr>
          <w:ilvl w:val="0"/>
          <w:numId w:val="2"/>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sidR="00A07300">
        <w:rPr>
          <w:rFonts w:ascii="Times New Roman" w:hAnsi="Times New Roman" w:cs="Times New Roman"/>
          <w:sz w:val="22"/>
          <w:szCs w:val="22"/>
        </w:rPr>
        <w:t xml:space="preserve">(For persons who have sought PrEP) </w:t>
      </w:r>
      <w:r w:rsidRPr="00EC64E2" w:rsidR="00101099">
        <w:rPr>
          <w:rFonts w:ascii="Times New Roman" w:hAnsi="Times New Roman" w:cs="Times New Roman"/>
          <w:sz w:val="22"/>
          <w:szCs w:val="22"/>
        </w:rPr>
        <w:t>E</w:t>
      </w:r>
      <w:r w:rsidRPr="00EC64E2">
        <w:rPr>
          <w:rFonts w:ascii="Times New Roman" w:hAnsi="Times New Roman" w:cs="Times New Roman"/>
          <w:sz w:val="22"/>
          <w:szCs w:val="22"/>
        </w:rPr>
        <w:t xml:space="preserve">xperiences with enhanced PrEP services </w:t>
      </w:r>
    </w:p>
    <w:p w:rsidR="009C1271" w:rsidRPr="00EC64E2" w:rsidP="009C1271" w14:paraId="0419BFEB" w14:textId="4F067901">
      <w:pPr>
        <w:pStyle w:val="ListParagraph"/>
        <w:rPr>
          <w:rFonts w:ascii="Times New Roman" w:hAnsi="Times New Roman" w:cs="Times New Roman"/>
          <w:sz w:val="22"/>
          <w:szCs w:val="22"/>
        </w:rPr>
      </w:pPr>
      <w:r w:rsidRPr="00EC64E2">
        <w:rPr>
          <w:rFonts w:ascii="Times New Roman" w:hAnsi="Times New Roman" w:cs="Times New Roman"/>
          <w:i/>
          <w:sz w:val="22"/>
          <w:szCs w:val="22"/>
        </w:rPr>
        <w:t>PROBES/ACTIVITIES</w:t>
      </w:r>
    </w:p>
    <w:p w:rsidR="00E3489E" w:rsidRPr="00EC64E2" w:rsidP="00216D65" w14:paraId="44986134" w14:textId="17E19F5B">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In seeking or receiving PrEP care, have you been offered PrEP navigation, which in</w:t>
      </w:r>
      <w:r w:rsidR="00A5734E">
        <w:rPr>
          <w:rFonts w:ascii="Times New Roman" w:hAnsi="Times New Roman" w:cs="Times New Roman"/>
          <w:sz w:val="22"/>
          <w:szCs w:val="22"/>
        </w:rPr>
        <w:t>cludes</w:t>
      </w:r>
      <w:r w:rsidRPr="00EC64E2">
        <w:rPr>
          <w:rFonts w:ascii="Times New Roman" w:hAnsi="Times New Roman" w:cs="Times New Roman"/>
          <w:sz w:val="22"/>
          <w:szCs w:val="22"/>
        </w:rPr>
        <w:t xml:space="preserve"> </w:t>
      </w:r>
      <w:r w:rsidR="00A5734E">
        <w:rPr>
          <w:rFonts w:ascii="Times New Roman" w:hAnsi="Times New Roman" w:cs="Times New Roman"/>
          <w:sz w:val="22"/>
          <w:szCs w:val="22"/>
        </w:rPr>
        <w:t xml:space="preserve">appointment scheduling, care linkage, and </w:t>
      </w:r>
      <w:r w:rsidRPr="00EC64E2">
        <w:rPr>
          <w:rFonts w:ascii="Times New Roman" w:hAnsi="Times New Roman" w:cs="Times New Roman"/>
          <w:sz w:val="22"/>
          <w:szCs w:val="22"/>
        </w:rPr>
        <w:t>financial assistance in getting the costs of PrEP drugs and laboratory services covered? Tell me about your experience with and thoughts about receiving these services?</w:t>
      </w:r>
    </w:p>
    <w:p w:rsidR="00E3489E" w:rsidRPr="00EC64E2" w:rsidP="00216D65" w14:paraId="31401A34" w14:textId="178D96C3">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In receiving PrEP care, have you been offered </w:t>
      </w:r>
      <w:r w:rsidRPr="00EC64E2" w:rsidR="00E11026">
        <w:rPr>
          <w:rFonts w:ascii="Times New Roman" w:hAnsi="Times New Roman" w:cs="Times New Roman"/>
          <w:sz w:val="22"/>
          <w:szCs w:val="22"/>
        </w:rPr>
        <w:t xml:space="preserve">supportive </w:t>
      </w:r>
      <w:r w:rsidRPr="00EC64E2">
        <w:rPr>
          <w:rFonts w:ascii="Times New Roman" w:hAnsi="Times New Roman" w:cs="Times New Roman"/>
          <w:sz w:val="22"/>
          <w:szCs w:val="22"/>
        </w:rPr>
        <w:t xml:space="preserve">services, such as referral to mental health or other healthcare, linkage to various services such as housing support, </w:t>
      </w:r>
      <w:r w:rsidRPr="00EC64E2" w:rsidR="006A68A6">
        <w:rPr>
          <w:rFonts w:ascii="Times New Roman" w:hAnsi="Times New Roman" w:cs="Times New Roman"/>
          <w:sz w:val="22"/>
          <w:szCs w:val="22"/>
        </w:rPr>
        <w:t>food vouchers, substance use treatment</w:t>
      </w:r>
      <w:r w:rsidRPr="00EC64E2">
        <w:rPr>
          <w:rFonts w:ascii="Times New Roman" w:hAnsi="Times New Roman" w:cs="Times New Roman"/>
          <w:sz w:val="22"/>
          <w:szCs w:val="22"/>
        </w:rPr>
        <w:t>? Tell me about your experience with and thoughts about receiving these services?</w:t>
      </w:r>
    </w:p>
    <w:p w:rsidR="00216D65" w:rsidRPr="00EC64E2" w:rsidP="00216D65" w14:paraId="416222D8" w14:textId="56066AFB">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If not received service</w:t>
      </w:r>
      <w:r w:rsidRPr="00EC64E2" w:rsidR="00E3489E">
        <w:rPr>
          <w:rFonts w:ascii="Times New Roman" w:hAnsi="Times New Roman" w:cs="Times New Roman"/>
          <w:sz w:val="22"/>
          <w:szCs w:val="22"/>
        </w:rPr>
        <w:t>s</w:t>
      </w:r>
      <w:r w:rsidRPr="00EC64E2">
        <w:rPr>
          <w:rFonts w:ascii="Times New Roman" w:hAnsi="Times New Roman" w:cs="Times New Roman"/>
          <w:sz w:val="22"/>
          <w:szCs w:val="22"/>
        </w:rPr>
        <w:t xml:space="preserve">: would you have wanted to receive this? </w:t>
      </w:r>
    </w:p>
    <w:p w:rsidR="008044A8" w:rsidRPr="00EC64E2" w:rsidP="00216D65" w14:paraId="464E11C9" w14:textId="6A02B2D1">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Does receiving PrEP support services impact your PrEP seeking and staying in PrEP care? </w:t>
      </w:r>
    </w:p>
    <w:p w:rsidR="009C1271" w:rsidRPr="00EC64E2" w:rsidP="009C1271" w14:paraId="07673FF4" w14:textId="77777777">
      <w:pPr>
        <w:pStyle w:val="ListParagraph"/>
        <w:ind w:left="1440"/>
        <w:rPr>
          <w:rFonts w:ascii="Times New Roman" w:hAnsi="Times New Roman" w:cs="Times New Roman"/>
          <w:sz w:val="22"/>
          <w:szCs w:val="22"/>
        </w:rPr>
      </w:pPr>
    </w:p>
    <w:p w:rsidR="009C1271" w:rsidRPr="00EC64E2" w:rsidP="005626B1" w14:paraId="70FE97CE" w14:textId="2421455B">
      <w:pPr>
        <w:pStyle w:val="ListParagraph"/>
        <w:numPr>
          <w:ilvl w:val="0"/>
          <w:numId w:val="2"/>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sidR="00101099">
        <w:rPr>
          <w:rFonts w:ascii="Times New Roman" w:hAnsi="Times New Roman" w:cs="Times New Roman"/>
          <w:sz w:val="22"/>
          <w:szCs w:val="22"/>
        </w:rPr>
        <w:t>Awareness of ongoing efforts to promote PrEP</w:t>
      </w:r>
    </w:p>
    <w:p w:rsidR="009C1271" w:rsidRPr="00EC64E2" w:rsidP="009C1271" w14:paraId="045307B0" w14:textId="507CFDC4">
      <w:pPr>
        <w:pStyle w:val="ListParagraph"/>
        <w:rPr>
          <w:rFonts w:ascii="Times New Roman" w:hAnsi="Times New Roman" w:cs="Times New Roman"/>
          <w:sz w:val="22"/>
          <w:szCs w:val="22"/>
        </w:rPr>
      </w:pPr>
      <w:r w:rsidRPr="00EC64E2">
        <w:rPr>
          <w:rFonts w:ascii="Times New Roman" w:hAnsi="Times New Roman" w:cs="Times New Roman"/>
          <w:i/>
          <w:sz w:val="22"/>
          <w:szCs w:val="22"/>
        </w:rPr>
        <w:t>PROBES/ACTIVITIES</w:t>
      </w:r>
    </w:p>
    <w:p w:rsidR="00101099" w:rsidRPr="00EC64E2" w:rsidP="009C1271" w14:paraId="0154FFCA" w14:textId="7BD04A94">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Have you seen or heard any advertisements or messages about PrEP? </w:t>
      </w:r>
      <w:r w:rsidRPr="00EC64E2" w:rsidR="009C1271">
        <w:rPr>
          <w:rFonts w:ascii="Times New Roman" w:hAnsi="Times New Roman" w:cs="Times New Roman"/>
          <w:sz w:val="22"/>
          <w:szCs w:val="22"/>
        </w:rPr>
        <w:t>W</w:t>
      </w:r>
      <w:r w:rsidRPr="00EC64E2">
        <w:rPr>
          <w:rFonts w:ascii="Times New Roman" w:hAnsi="Times New Roman" w:cs="Times New Roman"/>
          <w:sz w:val="22"/>
          <w:szCs w:val="22"/>
        </w:rPr>
        <w:t xml:space="preserve">hat </w:t>
      </w:r>
      <w:r w:rsidRPr="00EC64E2" w:rsidR="003E5114">
        <w:rPr>
          <w:rFonts w:ascii="Times New Roman" w:hAnsi="Times New Roman" w:cs="Times New Roman"/>
          <w:sz w:val="22"/>
          <w:szCs w:val="22"/>
        </w:rPr>
        <w:t>messages were</w:t>
      </w:r>
      <w:r w:rsidRPr="00EC64E2" w:rsidR="009C1271">
        <w:rPr>
          <w:rFonts w:ascii="Times New Roman" w:hAnsi="Times New Roman" w:cs="Times New Roman"/>
          <w:sz w:val="22"/>
          <w:szCs w:val="22"/>
        </w:rPr>
        <w:t xml:space="preserve"> perceived as helpful, what </w:t>
      </w:r>
      <w:r w:rsidRPr="00EC64E2" w:rsidR="003E5114">
        <w:rPr>
          <w:rFonts w:ascii="Times New Roman" w:hAnsi="Times New Roman" w:cs="Times New Roman"/>
          <w:sz w:val="22"/>
          <w:szCs w:val="22"/>
        </w:rPr>
        <w:t>were not</w:t>
      </w:r>
      <w:r w:rsidRPr="00EC64E2" w:rsidR="009C1271">
        <w:rPr>
          <w:rFonts w:ascii="Times New Roman" w:hAnsi="Times New Roman" w:cs="Times New Roman"/>
          <w:sz w:val="22"/>
          <w:szCs w:val="22"/>
        </w:rPr>
        <w:t xml:space="preserve"> helpful? </w:t>
      </w:r>
    </w:p>
    <w:p w:rsidR="009C1271" w:rsidRPr="00EC64E2" w:rsidP="009C1271" w14:paraId="1C504BB0" w14:textId="7F0848B1">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Do </w:t>
      </w:r>
      <w:r w:rsidRPr="00EC64E2" w:rsidR="003E5114">
        <w:rPr>
          <w:rFonts w:ascii="Times New Roman" w:hAnsi="Times New Roman" w:cs="Times New Roman"/>
          <w:sz w:val="22"/>
          <w:szCs w:val="22"/>
        </w:rPr>
        <w:t xml:space="preserve">these </w:t>
      </w:r>
      <w:r w:rsidRPr="00EC64E2">
        <w:rPr>
          <w:rFonts w:ascii="Times New Roman" w:hAnsi="Times New Roman" w:cs="Times New Roman"/>
          <w:sz w:val="22"/>
          <w:szCs w:val="22"/>
        </w:rPr>
        <w:t xml:space="preserve">messages </w:t>
      </w:r>
      <w:r w:rsidRPr="00EC64E2" w:rsidR="003E5114">
        <w:rPr>
          <w:rFonts w:ascii="Times New Roman" w:hAnsi="Times New Roman" w:cs="Times New Roman"/>
          <w:sz w:val="22"/>
          <w:szCs w:val="22"/>
        </w:rPr>
        <w:t>impact your PrEP seeking or PrEP use?</w:t>
      </w:r>
    </w:p>
    <w:p w:rsidR="003E5114" w:rsidRPr="00EC64E2" w:rsidP="003E5114" w14:paraId="7BD99DB7" w14:textId="77777777">
      <w:pPr>
        <w:pStyle w:val="ListParagraph"/>
        <w:ind w:left="1440"/>
        <w:rPr>
          <w:rFonts w:ascii="Times New Roman" w:hAnsi="Times New Roman" w:cs="Times New Roman"/>
          <w:sz w:val="22"/>
          <w:szCs w:val="22"/>
        </w:rPr>
      </w:pPr>
    </w:p>
    <w:p w:rsidR="009C1271" w:rsidRPr="00EC64E2" w:rsidP="009C1271" w14:paraId="26BEF00C" w14:textId="3677774D">
      <w:pPr>
        <w:pStyle w:val="ListParagraph"/>
        <w:numPr>
          <w:ilvl w:val="0"/>
          <w:numId w:val="2"/>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sidR="00216D65">
        <w:rPr>
          <w:rFonts w:ascii="Times New Roman" w:hAnsi="Times New Roman" w:cs="Times New Roman"/>
          <w:sz w:val="22"/>
          <w:szCs w:val="22"/>
        </w:rPr>
        <w:t>E</w:t>
      </w:r>
      <w:r w:rsidRPr="00EC64E2" w:rsidR="005626B1">
        <w:rPr>
          <w:rFonts w:ascii="Times New Roman" w:hAnsi="Times New Roman" w:cs="Times New Roman"/>
          <w:sz w:val="22"/>
          <w:szCs w:val="22"/>
        </w:rPr>
        <w:t>xplore new areas for messaging around PrEP</w:t>
      </w:r>
      <w:r w:rsidRPr="00EC64E2" w:rsidR="00216D65">
        <w:rPr>
          <w:rFonts w:ascii="Times New Roman" w:hAnsi="Times New Roman" w:cs="Times New Roman"/>
          <w:sz w:val="22"/>
          <w:szCs w:val="22"/>
        </w:rPr>
        <w:t xml:space="preserve"> that we should add/include, based on our discussion.</w:t>
      </w:r>
    </w:p>
    <w:p w:rsidR="005626B1" w:rsidRPr="00EC64E2" w:rsidP="009C1271" w14:paraId="34E59770" w14:textId="5221643C">
      <w:pPr>
        <w:pStyle w:val="ListParagraph"/>
        <w:rPr>
          <w:rFonts w:ascii="Times New Roman" w:hAnsi="Times New Roman" w:cs="Times New Roman"/>
          <w:sz w:val="22"/>
          <w:szCs w:val="22"/>
        </w:rPr>
      </w:pPr>
      <w:r w:rsidRPr="00EC64E2">
        <w:rPr>
          <w:rFonts w:ascii="Times New Roman" w:hAnsi="Times New Roman" w:cs="Times New Roman"/>
          <w:i/>
          <w:sz w:val="22"/>
          <w:szCs w:val="22"/>
        </w:rPr>
        <w:t xml:space="preserve"> PROBES/ACTIVITIES</w:t>
      </w:r>
    </w:p>
    <w:p w:rsidR="00216D65" w:rsidRPr="00EC64E2" w:rsidP="00216D65" w14:paraId="587D8D1A" w14:textId="664091D0">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What are n</w:t>
      </w:r>
      <w:r w:rsidRPr="00EC64E2">
        <w:rPr>
          <w:rFonts w:ascii="Times New Roman" w:hAnsi="Times New Roman" w:cs="Times New Roman"/>
          <w:sz w:val="22"/>
          <w:szCs w:val="22"/>
        </w:rPr>
        <w:t xml:space="preserve">ew areas for </w:t>
      </w:r>
      <w:r w:rsidRPr="00EC64E2" w:rsidR="003E5114">
        <w:rPr>
          <w:rFonts w:ascii="Times New Roman" w:hAnsi="Times New Roman" w:cs="Times New Roman"/>
          <w:sz w:val="22"/>
          <w:szCs w:val="22"/>
        </w:rPr>
        <w:t xml:space="preserve">PrEP messaging </w:t>
      </w:r>
      <w:r w:rsidRPr="00EC64E2">
        <w:rPr>
          <w:rFonts w:ascii="Times New Roman" w:hAnsi="Times New Roman" w:cs="Times New Roman"/>
          <w:sz w:val="22"/>
          <w:szCs w:val="22"/>
        </w:rPr>
        <w:t>that should be added/made available</w:t>
      </w:r>
      <w:r w:rsidRPr="00EC64E2">
        <w:rPr>
          <w:rFonts w:ascii="Times New Roman" w:hAnsi="Times New Roman" w:cs="Times New Roman"/>
          <w:sz w:val="22"/>
          <w:szCs w:val="22"/>
        </w:rPr>
        <w:t>?</w:t>
      </w:r>
    </w:p>
    <w:p w:rsidR="003E5114" w:rsidRPr="00EC64E2" w:rsidP="003E5114" w14:paraId="46CFA493" w14:textId="26E97BD6">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What are new areas for PrEP-related services that should be added/made available?</w:t>
      </w:r>
    </w:p>
    <w:p w:rsidR="008044A8" w:rsidRPr="00EC64E2" w:rsidP="005626B1" w14:paraId="64818533" w14:textId="77777777">
      <w:pPr>
        <w:rPr>
          <w:rFonts w:ascii="Times New Roman" w:hAnsi="Times New Roman" w:cs="Times New Roman"/>
          <w:sz w:val="22"/>
          <w:szCs w:val="22"/>
        </w:rPr>
      </w:pPr>
    </w:p>
    <w:p w:rsidR="00FA6976" w:rsidRPr="00EC64E2" w14:paraId="0D16FC90" w14:textId="65B3BE11">
      <w:pPr>
        <w:rPr>
          <w:rFonts w:ascii="Times New Roman" w:hAnsi="Times New Roman" w:cs="Times New Roman"/>
          <w:sz w:val="22"/>
          <w:szCs w:val="22"/>
        </w:rPr>
      </w:pPr>
      <w:r w:rsidRPr="00EC64E2">
        <w:rPr>
          <w:rFonts w:ascii="Times New Roman" w:hAnsi="Times New Roman" w:cs="Times New Roman"/>
          <w:sz w:val="22"/>
          <w:szCs w:val="22"/>
        </w:rPr>
        <w:t xml:space="preserve">Moderator </w:t>
      </w:r>
      <w:r w:rsidRPr="00EC64E2" w:rsidR="008044A8">
        <w:rPr>
          <w:rFonts w:ascii="Times New Roman" w:hAnsi="Times New Roman" w:cs="Times New Roman"/>
          <w:sz w:val="22"/>
          <w:szCs w:val="22"/>
        </w:rPr>
        <w:t>guidance</w:t>
      </w:r>
      <w:r w:rsidRPr="00EC64E2">
        <w:rPr>
          <w:rFonts w:ascii="Times New Roman" w:hAnsi="Times New Roman" w:cs="Times New Roman"/>
          <w:sz w:val="22"/>
          <w:szCs w:val="22"/>
        </w:rPr>
        <w:t xml:space="preserve">: </w:t>
      </w:r>
      <w:r w:rsidRPr="00EC64E2" w:rsidR="008044A8">
        <w:rPr>
          <w:rFonts w:ascii="Times New Roman" w:hAnsi="Times New Roman" w:cs="Times New Roman"/>
          <w:sz w:val="22"/>
          <w:szCs w:val="22"/>
        </w:rPr>
        <w:t>The g</w:t>
      </w:r>
      <w:r w:rsidRPr="00EC64E2">
        <w:rPr>
          <w:rFonts w:ascii="Times New Roman" w:hAnsi="Times New Roman" w:cs="Times New Roman"/>
          <w:sz w:val="22"/>
          <w:szCs w:val="22"/>
        </w:rPr>
        <w:t xml:space="preserve">oal of </w:t>
      </w:r>
      <w:r w:rsidRPr="00EC64E2" w:rsidR="008044A8">
        <w:rPr>
          <w:rFonts w:ascii="Times New Roman" w:hAnsi="Times New Roman" w:cs="Times New Roman"/>
          <w:sz w:val="22"/>
          <w:szCs w:val="22"/>
        </w:rPr>
        <w:t xml:space="preserve">the </w:t>
      </w:r>
      <w:r w:rsidRPr="00EC64E2">
        <w:rPr>
          <w:rFonts w:ascii="Times New Roman" w:hAnsi="Times New Roman" w:cs="Times New Roman"/>
          <w:sz w:val="22"/>
          <w:szCs w:val="22"/>
        </w:rPr>
        <w:t>focus group</w:t>
      </w:r>
      <w:r w:rsidRPr="00EC64E2" w:rsidR="008044A8">
        <w:rPr>
          <w:rFonts w:ascii="Times New Roman" w:hAnsi="Times New Roman" w:cs="Times New Roman"/>
          <w:sz w:val="22"/>
          <w:szCs w:val="22"/>
        </w:rPr>
        <w:t xml:space="preserve"> discussions</w:t>
      </w:r>
      <w:r w:rsidRPr="00EC64E2">
        <w:rPr>
          <w:rFonts w:ascii="Times New Roman" w:hAnsi="Times New Roman" w:cs="Times New Roman"/>
          <w:sz w:val="22"/>
          <w:szCs w:val="22"/>
        </w:rPr>
        <w:t xml:space="preserve"> is to better understand PrEP messaging conten</w:t>
      </w:r>
      <w:r w:rsidRPr="00EC64E2" w:rsidR="00495E96">
        <w:rPr>
          <w:rFonts w:ascii="Times New Roman" w:hAnsi="Times New Roman" w:cs="Times New Roman"/>
          <w:sz w:val="22"/>
          <w:szCs w:val="22"/>
        </w:rPr>
        <w:t>t</w:t>
      </w:r>
      <w:r w:rsidRPr="00EC64E2" w:rsidR="008044A8">
        <w:rPr>
          <w:rFonts w:ascii="Times New Roman" w:hAnsi="Times New Roman" w:cs="Times New Roman"/>
          <w:sz w:val="22"/>
          <w:szCs w:val="22"/>
        </w:rPr>
        <w:t>,</w:t>
      </w:r>
      <w:r w:rsidRPr="00EC64E2">
        <w:rPr>
          <w:rFonts w:ascii="Times New Roman" w:hAnsi="Times New Roman" w:cs="Times New Roman"/>
          <w:sz w:val="22"/>
          <w:szCs w:val="22"/>
        </w:rPr>
        <w:t xml:space="preserve"> including the perceived impact/efficacy of HIV prevention and PrEP messages</w:t>
      </w:r>
      <w:r w:rsidRPr="00EC64E2" w:rsidR="008044A8">
        <w:rPr>
          <w:rFonts w:ascii="Times New Roman" w:hAnsi="Times New Roman" w:cs="Times New Roman"/>
          <w:sz w:val="22"/>
          <w:szCs w:val="22"/>
        </w:rPr>
        <w:t>. This also involves exploring areas of PrEP receipt to understand future areas of messaging. For this study, messaging is to be in the context of messages sent through a prevention platform such as an app. Note that not all probes must be asked or all activities conducted, depending on how topics may be covered naturally in participants’ discussions</w:t>
      </w:r>
      <w:r w:rsidRPr="00EC64E2" w:rsidR="009C1271">
        <w:rPr>
          <w:rFonts w:ascii="Times New Roman" w:hAnsi="Times New Roman" w:cs="Times New Roman"/>
          <w:sz w:val="22"/>
          <w:szCs w:val="22"/>
        </w:rPr>
        <w:t xml:space="preserve"> and emergent information as the focus groups are conducted</w:t>
      </w:r>
      <w:r w:rsidRPr="00EC64E2" w:rsidR="008044A8">
        <w:rPr>
          <w:rFonts w:ascii="Times New Roman" w:hAnsi="Times New Roman" w:cs="Times New Roman"/>
          <w:sz w:val="22"/>
          <w:szCs w:val="22"/>
        </w:rPr>
        <w:t xml:space="preserve">. New probes may be developed by moderators based on information suggested by participants. </w:t>
      </w:r>
    </w:p>
    <w:p w:rsidR="00C50D67" w:rsidRPr="00EC64E2" w:rsidP="00C50D67" w14:paraId="26A2AAD2" w14:textId="5646033B">
      <w:pPr>
        <w:rPr>
          <w:rFonts w:ascii="Times New Roman" w:hAnsi="Times New Roman" w:cs="Times New Roman"/>
          <w:sz w:val="22"/>
          <w:szCs w:val="22"/>
        </w:rPr>
      </w:pPr>
    </w:p>
    <w:p w:rsidR="00EA6C2D" w:rsidRPr="00EC64E2" w:rsidP="00C50D67" w14:paraId="53BF5879" w14:textId="77777777">
      <w:pPr>
        <w:rPr>
          <w:rFonts w:ascii="Times New Roman" w:hAnsi="Times New Roman" w:cs="Times New Roman"/>
          <w:sz w:val="22"/>
          <w:szCs w:val="22"/>
        </w:rPr>
      </w:pPr>
    </w:p>
    <w:p w:rsidR="00A5734E" w14:paraId="67755F6D" w14:textId="77777777">
      <w:pPr>
        <w:rPr>
          <w:rFonts w:ascii="Times New Roman" w:hAnsi="Times New Roman" w:cs="Times New Roman"/>
          <w:b/>
          <w:kern w:val="0"/>
          <w:sz w:val="22"/>
          <w:szCs w:val="22"/>
          <w14:ligatures w14:val="none"/>
        </w:rPr>
      </w:pPr>
      <w:r>
        <w:rPr>
          <w:rFonts w:ascii="Times New Roman" w:hAnsi="Times New Roman" w:cs="Times New Roman"/>
          <w:b/>
        </w:rPr>
        <w:br w:type="page"/>
      </w:r>
    </w:p>
    <w:p w:rsidR="00CE0203" w:rsidRPr="00EC64E2" w14:paraId="0C65E0F7" w14:textId="3D6FE738">
      <w:pPr>
        <w:rPr>
          <w:rFonts w:ascii="Times New Roman" w:hAnsi="Times New Roman" w:cs="Times New Roman"/>
          <w:sz w:val="22"/>
          <w:szCs w:val="22"/>
        </w:rPr>
      </w:pPr>
      <w:r w:rsidRPr="00EC64E2">
        <w:rPr>
          <w:rFonts w:ascii="Times New Roman" w:hAnsi="Times New Roman" w:cs="Times New Roman"/>
          <w:b/>
          <w:bCs/>
          <w:sz w:val="22"/>
          <w:szCs w:val="22"/>
        </w:rPr>
        <w:t>Appendix A:</w:t>
      </w:r>
      <w:r w:rsidRPr="00EC64E2">
        <w:rPr>
          <w:rFonts w:ascii="Times New Roman" w:hAnsi="Times New Roman" w:cs="Times New Roman"/>
          <w:sz w:val="22"/>
          <w:szCs w:val="22"/>
        </w:rPr>
        <w:t xml:space="preserve"> </w:t>
      </w:r>
      <w:r w:rsidRPr="00EC64E2">
        <w:rPr>
          <w:rFonts w:ascii="Times New Roman" w:hAnsi="Times New Roman" w:cs="Times New Roman"/>
          <w:b/>
          <w:bCs/>
          <w:sz w:val="22"/>
          <w:szCs w:val="22"/>
        </w:rPr>
        <w:t>Information about PrEP modalities</w:t>
      </w:r>
      <w:r w:rsidRPr="00EC64E2" w:rsidR="003E649F">
        <w:rPr>
          <w:rFonts w:ascii="Times New Roman" w:hAnsi="Times New Roman" w:cs="Times New Roman"/>
          <w:b/>
          <w:bCs/>
          <w:sz w:val="22"/>
          <w:szCs w:val="22"/>
        </w:rPr>
        <w:t>, provided if individuals or groups are unaware of these modalities</w:t>
      </w:r>
    </w:p>
    <w:p w:rsidR="0098205A" w:rsidRPr="00EC64E2" w:rsidP="0098205A" w14:paraId="7AAF4A1C" w14:textId="7B99588F">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Pre-exposure prophylaxis (PrEP) is taking an antiretroviral medicine, either as a pill (also called Truvada or Descovy) or as an injection (also known as Apretude) given every 2 months, to reduce a person's chance of getting HIV.  PrEP hel</w:t>
      </w:r>
      <w:r w:rsidRPr="00EC64E2" w:rsidR="00F6526E">
        <w:rPr>
          <w:rFonts w:eastAsiaTheme="minorHAnsi"/>
          <w:kern w:val="2"/>
          <w:sz w:val="22"/>
          <w:szCs w:val="22"/>
          <w14:ligatures w14:val="standardContextual"/>
        </w:rPr>
        <w:t>ps</w:t>
      </w:r>
      <w:r w:rsidRPr="00EC64E2">
        <w:rPr>
          <w:rFonts w:eastAsiaTheme="minorHAnsi"/>
          <w:kern w:val="2"/>
          <w:sz w:val="22"/>
          <w:szCs w:val="22"/>
          <w14:ligatures w14:val="standardContextual"/>
        </w:rPr>
        <w:t xml:space="preserve"> prevent HIV infection for HIV-negative persons. PrEP is currently available in the form of (1) a daily pill, (2) on-demand or event-driven pill (2-1-1 pill dosing around the time of sex), and long-acting injectable administered by a provider every 2 months.  </w:t>
      </w:r>
    </w:p>
    <w:p w:rsidR="0098205A" w:rsidRPr="00EC64E2" w:rsidP="0098205A" w14:paraId="67463706" w14:textId="5D6F29FF">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Daily oral PrEP is a pill that a person who is HIV-negative takes every day in order to prevent getting HIV. PrEP is safe, but some people experience side effects like diarrhea, nausea, headache, fatigue, and stomach pain</w:t>
      </w:r>
      <w:r w:rsidR="005F7302">
        <w:rPr>
          <w:rFonts w:eastAsiaTheme="minorHAnsi"/>
          <w:kern w:val="2"/>
          <w:sz w:val="22"/>
          <w:szCs w:val="22"/>
          <w14:ligatures w14:val="standardContextual"/>
        </w:rPr>
        <w:t xml:space="preserve"> when taking a common PrEP medication</w:t>
      </w:r>
      <w:r w:rsidRPr="00EC64E2">
        <w:rPr>
          <w:rFonts w:eastAsiaTheme="minorHAnsi"/>
          <w:kern w:val="2"/>
          <w:sz w:val="22"/>
          <w:szCs w:val="22"/>
          <w14:ligatures w14:val="standardContextual"/>
        </w:rPr>
        <w:t>. These side effects usually go away over time. You have to see a doctor or other healthcare provider to start daily oral PrEP and go back for check-ups once every 3 months to stay on it. Studies have shown that daily oral PrEP provides about 99% protection against HIV infection from sex when it is taken every day. </w:t>
      </w:r>
    </w:p>
    <w:p w:rsidR="0098205A" w:rsidRPr="00EC64E2" w:rsidP="0098205A" w14:paraId="375B7B3D" w14:textId="2D85C0FD">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There is a way that some people take PrEP pills called on-demand oral PrEP. On-demand oral PrEP is also known as “intermittent”</w:t>
      </w:r>
      <w:r w:rsidRPr="00EC64E2" w:rsidR="00CD303C">
        <w:rPr>
          <w:rFonts w:eastAsiaTheme="minorHAnsi"/>
          <w:kern w:val="2"/>
          <w:sz w:val="22"/>
          <w:szCs w:val="22"/>
          <w14:ligatures w14:val="standardContextual"/>
        </w:rPr>
        <w:t>, “2</w:t>
      </w:r>
      <w:r w:rsidRPr="00EC64E2" w:rsidR="00C85E89">
        <w:rPr>
          <w:rFonts w:eastAsiaTheme="minorHAnsi"/>
          <w:kern w:val="2"/>
          <w:sz w:val="22"/>
          <w:szCs w:val="22"/>
          <w14:ligatures w14:val="standardContextual"/>
        </w:rPr>
        <w:t>-</w:t>
      </w:r>
      <w:r w:rsidRPr="00EC64E2" w:rsidR="00CD303C">
        <w:rPr>
          <w:rFonts w:eastAsiaTheme="minorHAnsi"/>
          <w:kern w:val="2"/>
          <w:sz w:val="22"/>
          <w:szCs w:val="22"/>
          <w14:ligatures w14:val="standardContextual"/>
        </w:rPr>
        <w:t>1</w:t>
      </w:r>
      <w:r w:rsidRPr="00EC64E2" w:rsidR="00C85E89">
        <w:rPr>
          <w:rFonts w:eastAsiaTheme="minorHAnsi"/>
          <w:kern w:val="2"/>
          <w:sz w:val="22"/>
          <w:szCs w:val="22"/>
          <w14:ligatures w14:val="standardContextual"/>
        </w:rPr>
        <w:t>-</w:t>
      </w:r>
      <w:r w:rsidRPr="00EC64E2" w:rsidR="00CD303C">
        <w:rPr>
          <w:rFonts w:eastAsiaTheme="minorHAnsi"/>
          <w:kern w:val="2"/>
          <w:sz w:val="22"/>
          <w:szCs w:val="22"/>
          <w14:ligatures w14:val="standardContextual"/>
        </w:rPr>
        <w:t xml:space="preserve">1” </w:t>
      </w:r>
      <w:r w:rsidRPr="00EC64E2">
        <w:rPr>
          <w:rFonts w:eastAsiaTheme="minorHAnsi"/>
          <w:kern w:val="2"/>
          <w:sz w:val="22"/>
          <w:szCs w:val="22"/>
          <w14:ligatures w14:val="standardContextual"/>
        </w:rPr>
        <w:t xml:space="preserve">or “event-driven” PrEP. With on-demand oral PrEP you take a series of pills around the time when you have sex. This means taking two pills 2 to 24 hours before sex, one pill 24 hours after the first dose, and one pill 24 hours after the second dose. Some studies found that on-demand PrEP is effective at preventing HIV infection. </w:t>
      </w:r>
    </w:p>
    <w:p w:rsidR="0098205A" w:rsidRPr="00EC64E2" w:rsidP="0098205A" w14:paraId="197A93AB" w14:textId="77777777">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A long-acting form of PrEP that is given as an injection in your buttocks once every 2 months has been found to be effective in preventing HIV infection. You would have to see a doctor or healthcare provider to start injectable PrEP and go back for check-ups once every 2 months to stay on it. The possible side effects of injectable PrEP are mild-to-moderate pain at the injection site that lasts 2 to 7 days, mild rash at the injection site that clears up on its own, or a headache that lasts a couple of days after injection. Studies have found that injectable PrEP is effective at preventing HIV infection. </w:t>
      </w:r>
    </w:p>
    <w:p w:rsidR="0098205A" w:rsidRPr="00EC64E2" w:rsidP="0098205A" w14:paraId="0443980B" w14:textId="2A56506F">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PEP, or post-exposure prophylaxis,</w:t>
      </w:r>
      <w:r w:rsidRPr="00EC64E2" w:rsidR="00F6526E">
        <w:rPr>
          <w:rFonts w:eastAsiaTheme="minorHAnsi"/>
          <w:kern w:val="2"/>
          <w:sz w:val="22"/>
          <w:szCs w:val="22"/>
          <w14:ligatures w14:val="standardContextual"/>
        </w:rPr>
        <w:t xml:space="preserve"> is</w:t>
      </w:r>
      <w:r w:rsidRPr="00EC64E2" w:rsidR="001955C8">
        <w:rPr>
          <w:rFonts w:eastAsiaTheme="minorHAnsi"/>
          <w:kern w:val="2"/>
          <w:sz w:val="22"/>
          <w:szCs w:val="22"/>
          <w14:ligatures w14:val="standardContextual"/>
        </w:rPr>
        <w:t xml:space="preserve"> antiretroviral</w:t>
      </w:r>
      <w:r w:rsidRPr="00EC64E2">
        <w:rPr>
          <w:rFonts w:eastAsiaTheme="minorHAnsi"/>
          <w:kern w:val="2"/>
          <w:sz w:val="22"/>
          <w:szCs w:val="22"/>
          <w14:ligatures w14:val="standardContextual"/>
        </w:rPr>
        <w:t xml:space="preserve"> pill</w:t>
      </w:r>
      <w:r w:rsidRPr="00EC64E2" w:rsidR="00F6526E">
        <w:rPr>
          <w:rFonts w:eastAsiaTheme="minorHAnsi"/>
          <w:kern w:val="2"/>
          <w:sz w:val="22"/>
          <w:szCs w:val="22"/>
          <w14:ligatures w14:val="standardContextual"/>
        </w:rPr>
        <w:t>s</w:t>
      </w:r>
      <w:r w:rsidRPr="00EC64E2">
        <w:rPr>
          <w:rFonts w:eastAsiaTheme="minorHAnsi"/>
          <w:kern w:val="2"/>
          <w:sz w:val="22"/>
          <w:szCs w:val="22"/>
          <w14:ligatures w14:val="standardContextual"/>
        </w:rPr>
        <w:t xml:space="preserve"> taken for 28 days only after having </w:t>
      </w:r>
      <w:r w:rsidRPr="00EC64E2" w:rsidR="001955C8">
        <w:rPr>
          <w:rFonts w:eastAsiaTheme="minorHAnsi"/>
          <w:kern w:val="2"/>
          <w:sz w:val="22"/>
          <w:szCs w:val="22"/>
          <w14:ligatures w14:val="standardContextual"/>
        </w:rPr>
        <w:t xml:space="preserve">condomless </w:t>
      </w:r>
      <w:r w:rsidRPr="00EC64E2">
        <w:rPr>
          <w:rFonts w:eastAsiaTheme="minorHAnsi"/>
          <w:kern w:val="2"/>
          <w:sz w:val="22"/>
          <w:szCs w:val="22"/>
          <w14:ligatures w14:val="standardContextual"/>
        </w:rPr>
        <w:t>sex</w:t>
      </w:r>
      <w:r w:rsidRPr="00EC64E2" w:rsidR="001955C8">
        <w:rPr>
          <w:rFonts w:eastAsiaTheme="minorHAnsi"/>
          <w:kern w:val="2"/>
          <w:sz w:val="22"/>
          <w:szCs w:val="22"/>
          <w14:ligatures w14:val="standardContextual"/>
        </w:rPr>
        <w:t xml:space="preserve"> for people not taking PrEP</w:t>
      </w:r>
      <w:r w:rsidRPr="00EC64E2">
        <w:rPr>
          <w:rFonts w:eastAsiaTheme="minorHAnsi"/>
          <w:kern w:val="2"/>
          <w:sz w:val="22"/>
          <w:szCs w:val="22"/>
          <w14:ligatures w14:val="standardContextual"/>
        </w:rPr>
        <w:t>, to prevention HIV infection.  </w:t>
      </w:r>
    </w:p>
    <w:p w:rsidR="0098205A" w:rsidRPr="00EC64E2" w:rsidP="0098205A" w14:paraId="09220F3D" w14:textId="621D8431">
      <w:pPr>
        <w:pStyle w:val="paragraph"/>
        <w:textAlignment w:val="baseline"/>
        <w:rPr>
          <w:rFonts w:eastAsiaTheme="minorHAnsi"/>
          <w:b/>
          <w:bCs/>
          <w:kern w:val="2"/>
          <w:sz w:val="22"/>
          <w:szCs w:val="22"/>
          <w14:ligatures w14:val="standardContextual"/>
        </w:rPr>
      </w:pPr>
      <w:r w:rsidRPr="00EC64E2">
        <w:rPr>
          <w:rFonts w:eastAsiaTheme="minorHAnsi"/>
          <w:b/>
          <w:bCs/>
          <w:kern w:val="2"/>
          <w:sz w:val="22"/>
          <w:szCs w:val="22"/>
          <w14:ligatures w14:val="standardContextual"/>
        </w:rPr>
        <w:t>Appendix B: Additional Messages</w:t>
      </w:r>
    </w:p>
    <w:p w:rsidR="00C85E89" w:rsidRPr="00EC64E2" w:rsidP="0098205A" w14:paraId="408A1471" w14:textId="12B4FD4B">
      <w:pPr>
        <w:pStyle w:val="paragraph"/>
        <w:textAlignment w:val="baseline"/>
        <w:rPr>
          <w:rFonts w:eastAsiaTheme="minorHAnsi"/>
          <w:i/>
          <w:iCs/>
          <w:kern w:val="2"/>
          <w:sz w:val="22"/>
          <w:szCs w:val="22"/>
          <w14:ligatures w14:val="standardContextual"/>
        </w:rPr>
      </w:pPr>
      <w:r w:rsidRPr="00EC64E2">
        <w:rPr>
          <w:rFonts w:eastAsiaTheme="minorHAnsi"/>
          <w:i/>
          <w:iCs/>
          <w:kern w:val="2"/>
          <w:sz w:val="22"/>
          <w:szCs w:val="22"/>
          <w14:ligatures w14:val="standardContextual"/>
        </w:rPr>
        <w:t>Messages about 2-1-1 PrEP</w:t>
      </w:r>
    </w:p>
    <w:p w:rsidR="0098205A" w:rsidRPr="00EC64E2" w:rsidP="0098205A" w14:paraId="1A9BBA80" w14:textId="266FCA54">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If you are considering stopping daily PrEP because you have sex less frequently, </w:t>
      </w:r>
      <w:r w:rsidR="00990D0D">
        <w:rPr>
          <w:rFonts w:eastAsiaTheme="minorHAnsi"/>
          <w:kern w:val="2"/>
          <w:sz w:val="22"/>
          <w:szCs w:val="22"/>
          <w14:ligatures w14:val="standardContextual"/>
        </w:rPr>
        <w:t>2-1-1</w:t>
      </w:r>
      <w:r w:rsidRPr="00EC64E2">
        <w:rPr>
          <w:rFonts w:eastAsiaTheme="minorHAnsi"/>
          <w:kern w:val="2"/>
          <w:sz w:val="22"/>
          <w:szCs w:val="22"/>
          <w14:ligatures w14:val="standardContextual"/>
        </w:rPr>
        <w:t xml:space="preserve"> PrEP is highly effective in preventing HIV and is a good option. </w:t>
      </w:r>
      <w:r w:rsidRPr="00EC64E2" w:rsidR="00851D92">
        <w:rPr>
          <w:rFonts w:eastAsiaTheme="minorHAnsi"/>
          <w:kern w:val="2"/>
          <w:sz w:val="22"/>
          <w:szCs w:val="22"/>
          <w14:ligatures w14:val="standardContextual"/>
        </w:rPr>
        <w:t>L</w:t>
      </w:r>
      <w:r w:rsidRPr="00EC64E2">
        <w:rPr>
          <w:rFonts w:eastAsiaTheme="minorHAnsi"/>
          <w:kern w:val="2"/>
          <w:sz w:val="22"/>
          <w:szCs w:val="22"/>
          <w14:ligatures w14:val="standardContextual"/>
        </w:rPr>
        <w:t xml:space="preserve">earn more </w:t>
      </w:r>
      <w:r w:rsidRPr="00EC64E2" w:rsidR="00851D92">
        <w:rPr>
          <w:rFonts w:eastAsiaTheme="minorHAnsi"/>
          <w:kern w:val="2"/>
          <w:sz w:val="22"/>
          <w:szCs w:val="22"/>
          <w14:ligatures w14:val="standardContextual"/>
        </w:rPr>
        <w:t xml:space="preserve">here. </w:t>
      </w:r>
    </w:p>
    <w:p w:rsidR="00851D92" w:rsidRPr="00EC64E2" w:rsidP="0098205A" w14:paraId="1EFA0631" w14:textId="06401A09">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Consider talking to your doctor about 2-1-1 PrEP</w:t>
      </w:r>
      <w:r w:rsidR="00082C52">
        <w:rPr>
          <w:rFonts w:eastAsiaTheme="minorHAnsi"/>
          <w:kern w:val="2"/>
          <w:sz w:val="22"/>
          <w:szCs w:val="22"/>
          <w14:ligatures w14:val="standardContextual"/>
        </w:rPr>
        <w:t xml:space="preserve"> if you think this might be right for you</w:t>
      </w:r>
      <w:r w:rsidRPr="00EC64E2">
        <w:rPr>
          <w:rFonts w:eastAsiaTheme="minorHAnsi"/>
          <w:kern w:val="2"/>
          <w:sz w:val="22"/>
          <w:szCs w:val="22"/>
          <w14:ligatures w14:val="standardContextual"/>
        </w:rPr>
        <w:t xml:space="preserve">. Non-daily PrEP is </w:t>
      </w:r>
      <w:r w:rsidR="00082C52">
        <w:rPr>
          <w:rFonts w:eastAsiaTheme="minorHAnsi"/>
          <w:kern w:val="2"/>
          <w:sz w:val="22"/>
          <w:szCs w:val="22"/>
          <w14:ligatures w14:val="standardContextual"/>
        </w:rPr>
        <w:t xml:space="preserve">highly </w:t>
      </w:r>
      <w:r w:rsidRPr="00EC64E2">
        <w:rPr>
          <w:rFonts w:eastAsiaTheme="minorHAnsi"/>
          <w:kern w:val="2"/>
          <w:sz w:val="22"/>
          <w:szCs w:val="22"/>
          <w14:ligatures w14:val="standardContextual"/>
        </w:rPr>
        <w:t xml:space="preserve">effective when taken on schedule. </w:t>
      </w:r>
    </w:p>
    <w:p w:rsidR="00851D92" w:rsidP="0098205A" w14:paraId="301E56F1" w14:textId="4BFB0ACA">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Think </w:t>
      </w:r>
      <w:r w:rsidR="00082C52">
        <w:rPr>
          <w:rFonts w:eastAsiaTheme="minorHAnsi"/>
          <w:kern w:val="2"/>
          <w:sz w:val="22"/>
          <w:szCs w:val="22"/>
          <w14:ligatures w14:val="standardContextual"/>
        </w:rPr>
        <w:t xml:space="preserve">that </w:t>
      </w:r>
      <w:r w:rsidRPr="00EC64E2">
        <w:rPr>
          <w:rFonts w:eastAsiaTheme="minorHAnsi"/>
          <w:kern w:val="2"/>
          <w:sz w:val="22"/>
          <w:szCs w:val="22"/>
          <w14:ligatures w14:val="standardContextual"/>
        </w:rPr>
        <w:t>PrEP just isn’t right for you? There are many options, including non-daily dosing (2-1-1) and long-acting injectables</w:t>
      </w:r>
      <w:r w:rsidR="00082C52">
        <w:rPr>
          <w:rFonts w:eastAsiaTheme="minorHAnsi"/>
          <w:kern w:val="2"/>
          <w:sz w:val="22"/>
          <w:szCs w:val="22"/>
          <w14:ligatures w14:val="standardContextual"/>
        </w:rPr>
        <w:t>. These</w:t>
      </w:r>
      <w:r w:rsidRPr="00EC64E2">
        <w:rPr>
          <w:rFonts w:eastAsiaTheme="minorHAnsi"/>
          <w:kern w:val="2"/>
          <w:sz w:val="22"/>
          <w:szCs w:val="22"/>
          <w14:ligatures w14:val="standardContextual"/>
        </w:rPr>
        <w:t xml:space="preserve"> can help address concerns about side effects or daily dosing. Find a doctor to discuss PrEP here. </w:t>
      </w:r>
    </w:p>
    <w:p w:rsidR="00082C52" w:rsidP="0098205A" w14:paraId="5CE402BF" w14:textId="7B400564">
      <w:pPr>
        <w:pStyle w:val="paragraph"/>
        <w:textAlignment w:val="baseline"/>
        <w:rPr>
          <w:rFonts w:eastAsiaTheme="minorHAnsi"/>
          <w:kern w:val="2"/>
          <w:sz w:val="22"/>
          <w:szCs w:val="22"/>
          <w14:ligatures w14:val="standardContextual"/>
        </w:rPr>
      </w:pPr>
      <w:r>
        <w:rPr>
          <w:rFonts w:eastAsiaTheme="minorHAnsi"/>
          <w:kern w:val="2"/>
          <w:sz w:val="22"/>
          <w:szCs w:val="22"/>
          <w14:ligatures w14:val="standardContextual"/>
        </w:rPr>
        <w:t>Interested in minimizing the side effects of PrEP pills? 2-1-1 dosing might be right for you. Find out more here.</w:t>
      </w:r>
    </w:p>
    <w:p w:rsidR="00990D0D" w:rsidRPr="00EC64E2" w:rsidP="0098205A" w14:paraId="214533C2" w14:textId="0791D0EA">
      <w:pPr>
        <w:pStyle w:val="paragraph"/>
        <w:textAlignment w:val="baseline"/>
        <w:rPr>
          <w:rFonts w:eastAsiaTheme="minorHAnsi"/>
          <w:kern w:val="2"/>
          <w:sz w:val="22"/>
          <w:szCs w:val="22"/>
          <w14:ligatures w14:val="standardContextual"/>
        </w:rPr>
      </w:pPr>
      <w:r w:rsidRPr="00990D0D">
        <w:rPr>
          <w:rFonts w:eastAsiaTheme="minorHAnsi"/>
          <w:kern w:val="2"/>
          <w:sz w:val="22"/>
          <w:szCs w:val="22"/>
          <w14:ligatures w14:val="standardContextual"/>
        </w:rPr>
        <w:t xml:space="preserve">2-1-1 </w:t>
      </w:r>
      <w:r>
        <w:rPr>
          <w:rFonts w:eastAsiaTheme="minorHAnsi"/>
          <w:kern w:val="2"/>
          <w:sz w:val="22"/>
          <w:szCs w:val="22"/>
          <w14:ligatures w14:val="standardContextual"/>
        </w:rPr>
        <w:t>PrEP is when you take</w:t>
      </w:r>
      <w:r w:rsidRPr="00990D0D">
        <w:rPr>
          <w:rFonts w:eastAsiaTheme="minorHAnsi"/>
          <w:kern w:val="2"/>
          <w:sz w:val="22"/>
          <w:szCs w:val="22"/>
          <w14:ligatures w14:val="standardContextual"/>
        </w:rPr>
        <w:t xml:space="preserve"> PrEP </w:t>
      </w:r>
      <w:r>
        <w:rPr>
          <w:rFonts w:eastAsiaTheme="minorHAnsi"/>
          <w:kern w:val="2"/>
          <w:sz w:val="22"/>
          <w:szCs w:val="22"/>
          <w14:ligatures w14:val="standardContextual"/>
        </w:rPr>
        <w:t xml:space="preserve">only when you have sex: </w:t>
      </w:r>
      <w:r w:rsidRPr="00990D0D">
        <w:rPr>
          <w:rFonts w:eastAsiaTheme="minorHAnsi"/>
          <w:kern w:val="2"/>
          <w:sz w:val="22"/>
          <w:szCs w:val="22"/>
          <w14:ligatures w14:val="standardContextual"/>
        </w:rPr>
        <w:t>two pills 2-24 hours before sex, one pill 24 hours after the initial dose, and one final pill 24 hours later.</w:t>
      </w:r>
      <w:r>
        <w:rPr>
          <w:rFonts w:eastAsiaTheme="minorHAnsi"/>
          <w:kern w:val="2"/>
          <w:sz w:val="22"/>
          <w:szCs w:val="22"/>
          <w14:ligatures w14:val="standardContextual"/>
        </w:rPr>
        <w:t xml:space="preserve"> Find a PrEP provider here. </w:t>
      </w:r>
    </w:p>
    <w:p w:rsidR="00C85E89" w:rsidRPr="00EC64E2" w:rsidP="0098205A" w14:paraId="2E87C0D7" w14:textId="05F1ED8D">
      <w:pPr>
        <w:pStyle w:val="paragraph"/>
        <w:textAlignment w:val="baseline"/>
        <w:rPr>
          <w:rFonts w:eastAsiaTheme="minorHAnsi"/>
          <w:i/>
          <w:iCs/>
          <w:kern w:val="2"/>
          <w:sz w:val="22"/>
          <w:szCs w:val="22"/>
          <w14:ligatures w14:val="standardContextual"/>
        </w:rPr>
      </w:pPr>
      <w:r w:rsidRPr="00EC64E2">
        <w:rPr>
          <w:rFonts w:eastAsiaTheme="minorHAnsi"/>
          <w:i/>
          <w:iCs/>
          <w:kern w:val="2"/>
          <w:sz w:val="22"/>
          <w:szCs w:val="22"/>
          <w14:ligatures w14:val="standardContextual"/>
        </w:rPr>
        <w:t>Messages about PrEP Side Effects</w:t>
      </w:r>
    </w:p>
    <w:p w:rsidR="00C85E89" w:rsidRPr="00EC64E2" w:rsidP="0098205A" w14:paraId="716A13CB" w14:textId="6A009BE5">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Did you know one study favorably compared the side effects of PrEP to Aspirin? PrEP side effects tend to be mild, and to go away after the first month of use. </w:t>
      </w:r>
    </w:p>
    <w:p w:rsidR="00C85E89" w:rsidRPr="00EC64E2" w:rsidP="0098205A" w14:paraId="4F446204" w14:textId="35B54FFB">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Did you know that any long-term effects of being on PrEP, such as the rare case when people lose bone mineral density, reverse once you discontinue PrEP? </w:t>
      </w:r>
    </w:p>
    <w:p w:rsidR="00C85E89" w:rsidP="0098205A" w14:paraId="6E4E414B" w14:textId="135B401F">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There are new formulations of PrEP that </w:t>
      </w:r>
      <w:r w:rsidRPr="00EC64E2" w:rsidR="007D5F2C">
        <w:rPr>
          <w:rFonts w:eastAsiaTheme="minorHAnsi"/>
          <w:kern w:val="2"/>
          <w:sz w:val="22"/>
          <w:szCs w:val="22"/>
          <w14:ligatures w14:val="standardContextual"/>
        </w:rPr>
        <w:t xml:space="preserve">each </w:t>
      </w:r>
      <w:r w:rsidRPr="00EC64E2">
        <w:rPr>
          <w:rFonts w:eastAsiaTheme="minorHAnsi"/>
          <w:kern w:val="2"/>
          <w:sz w:val="22"/>
          <w:szCs w:val="22"/>
          <w14:ligatures w14:val="standardContextual"/>
        </w:rPr>
        <w:t xml:space="preserve">have different side effects. </w:t>
      </w:r>
      <w:r w:rsidRPr="00EC64E2" w:rsidR="007D5F2C">
        <w:rPr>
          <w:rFonts w:eastAsiaTheme="minorHAnsi"/>
          <w:kern w:val="2"/>
          <w:sz w:val="22"/>
          <w:szCs w:val="22"/>
          <w14:ligatures w14:val="standardContextual"/>
        </w:rPr>
        <w:t xml:space="preserve">Find </w:t>
      </w:r>
      <w:r w:rsidR="005F7302">
        <w:rPr>
          <w:rFonts w:eastAsiaTheme="minorHAnsi"/>
          <w:kern w:val="2"/>
          <w:sz w:val="22"/>
          <w:szCs w:val="22"/>
          <w14:ligatures w14:val="standardContextual"/>
        </w:rPr>
        <w:t>one that works for you</w:t>
      </w:r>
      <w:r w:rsidRPr="00EC64E2" w:rsidR="007D5F2C">
        <w:rPr>
          <w:rFonts w:eastAsiaTheme="minorHAnsi"/>
          <w:kern w:val="2"/>
          <w:sz w:val="22"/>
          <w:szCs w:val="22"/>
          <w14:ligatures w14:val="standardContextual"/>
        </w:rPr>
        <w:t xml:space="preserve">, talk </w:t>
      </w:r>
      <w:r w:rsidR="005F7302">
        <w:rPr>
          <w:rFonts w:eastAsiaTheme="minorHAnsi"/>
          <w:kern w:val="2"/>
          <w:sz w:val="22"/>
          <w:szCs w:val="22"/>
          <w14:ligatures w14:val="standardContextual"/>
        </w:rPr>
        <w:t>to a PrEP</w:t>
      </w:r>
      <w:r w:rsidRPr="00EC64E2" w:rsidR="007D5F2C">
        <w:rPr>
          <w:rFonts w:eastAsiaTheme="minorHAnsi"/>
          <w:kern w:val="2"/>
          <w:sz w:val="22"/>
          <w:szCs w:val="22"/>
          <w14:ligatures w14:val="standardContextual"/>
        </w:rPr>
        <w:t xml:space="preserve"> provider</w:t>
      </w:r>
      <w:r w:rsidR="005F7302">
        <w:rPr>
          <w:rFonts w:eastAsiaTheme="minorHAnsi"/>
          <w:kern w:val="2"/>
          <w:sz w:val="22"/>
          <w:szCs w:val="22"/>
          <w14:ligatures w14:val="standardContextual"/>
        </w:rPr>
        <w:t xml:space="preserve"> today</w:t>
      </w:r>
      <w:r w:rsidRPr="00EC64E2" w:rsidR="007D5F2C">
        <w:rPr>
          <w:rFonts w:eastAsiaTheme="minorHAnsi"/>
          <w:kern w:val="2"/>
          <w:sz w:val="22"/>
          <w:szCs w:val="22"/>
          <w14:ligatures w14:val="standardContextual"/>
        </w:rPr>
        <w:t xml:space="preserve">.  </w:t>
      </w:r>
    </w:p>
    <w:p w:rsidR="005F7302" w:rsidP="0098205A" w14:paraId="15F6F6BA" w14:textId="622F246B">
      <w:pPr>
        <w:pStyle w:val="paragraph"/>
        <w:textAlignment w:val="baseline"/>
        <w:rPr>
          <w:rFonts w:eastAsiaTheme="minorHAnsi"/>
          <w:kern w:val="2"/>
          <w:sz w:val="22"/>
          <w:szCs w:val="22"/>
          <w14:ligatures w14:val="standardContextual"/>
        </w:rPr>
      </w:pPr>
      <w:r>
        <w:rPr>
          <w:rFonts w:eastAsiaTheme="minorHAnsi"/>
          <w:kern w:val="2"/>
          <w:sz w:val="22"/>
          <w:szCs w:val="22"/>
          <w14:ligatures w14:val="standardContextual"/>
        </w:rPr>
        <w:t xml:space="preserve">Did you know that different formulations of PrEP have different impact on weight loss and gain? Find out more here, or talk to your doctor. </w:t>
      </w:r>
    </w:p>
    <w:p w:rsidR="005F7302" w:rsidP="0098205A" w14:paraId="00AF3FF0" w14:textId="088B410C">
      <w:pPr>
        <w:pStyle w:val="paragraph"/>
        <w:textAlignment w:val="baseline"/>
        <w:rPr>
          <w:rFonts w:eastAsiaTheme="minorHAnsi"/>
          <w:kern w:val="2"/>
          <w:sz w:val="22"/>
          <w:szCs w:val="22"/>
          <w14:ligatures w14:val="standardContextual"/>
        </w:rPr>
      </w:pPr>
      <w:r>
        <w:rPr>
          <w:rFonts w:eastAsiaTheme="minorHAnsi"/>
          <w:kern w:val="2"/>
          <w:sz w:val="22"/>
          <w:szCs w:val="22"/>
          <w14:ligatures w14:val="standardContextual"/>
        </w:rPr>
        <w:t xml:space="preserve">Daily oral PrEP has “start-up” side effects, such as upset stomach, for the first month of use. After that period, most users do not have these types of side effects. Learn more about short-term PrEP side effects here. </w:t>
      </w:r>
    </w:p>
    <w:p w:rsidR="005F7302" w:rsidP="0098205A" w14:paraId="419E250D" w14:textId="11D5E113">
      <w:pPr>
        <w:pStyle w:val="paragraph"/>
        <w:textAlignment w:val="baseline"/>
        <w:rPr>
          <w:rFonts w:eastAsiaTheme="minorHAnsi"/>
          <w:kern w:val="2"/>
          <w:sz w:val="22"/>
          <w:szCs w:val="22"/>
          <w14:ligatures w14:val="standardContextual"/>
        </w:rPr>
      </w:pPr>
      <w:r>
        <w:rPr>
          <w:rFonts w:eastAsiaTheme="minorHAnsi"/>
          <w:kern w:val="2"/>
          <w:sz w:val="22"/>
          <w:szCs w:val="22"/>
          <w14:ligatures w14:val="standardContextual"/>
        </w:rPr>
        <w:t>Many people are concerned about the</w:t>
      </w:r>
      <w:r w:rsidRPr="00EC64E2">
        <w:rPr>
          <w:rFonts w:eastAsiaTheme="minorHAnsi"/>
          <w:kern w:val="2"/>
          <w:sz w:val="22"/>
          <w:szCs w:val="22"/>
          <w14:ligatures w14:val="standardContextual"/>
        </w:rPr>
        <w:t xml:space="preserve"> long-term effects of being on PrEP, </w:t>
      </w:r>
      <w:r>
        <w:rPr>
          <w:rFonts w:eastAsiaTheme="minorHAnsi"/>
          <w:kern w:val="2"/>
          <w:sz w:val="22"/>
          <w:szCs w:val="22"/>
          <w14:ligatures w14:val="standardContextual"/>
        </w:rPr>
        <w:t>but few are aware of the resea</w:t>
      </w:r>
      <w:r w:rsidR="00990D0D">
        <w:rPr>
          <w:rFonts w:eastAsiaTheme="minorHAnsi"/>
          <w:kern w:val="2"/>
          <w:sz w:val="22"/>
          <w:szCs w:val="22"/>
          <w14:ligatures w14:val="standardContextual"/>
        </w:rPr>
        <w:t>r</w:t>
      </w:r>
      <w:r>
        <w:rPr>
          <w:rFonts w:eastAsiaTheme="minorHAnsi"/>
          <w:kern w:val="2"/>
          <w:sz w:val="22"/>
          <w:szCs w:val="22"/>
          <w14:ligatures w14:val="standardContextual"/>
        </w:rPr>
        <w:t xml:space="preserve">ch showing that </w:t>
      </w:r>
      <w:r w:rsidR="00990D0D">
        <w:rPr>
          <w:rFonts w:eastAsiaTheme="minorHAnsi"/>
          <w:kern w:val="2"/>
          <w:sz w:val="22"/>
          <w:szCs w:val="22"/>
          <w14:ligatures w14:val="standardContextual"/>
        </w:rPr>
        <w:t xml:space="preserve">any negative impacts of taking PrEP </w:t>
      </w:r>
      <w:r w:rsidRPr="00EC64E2">
        <w:rPr>
          <w:rFonts w:eastAsiaTheme="minorHAnsi"/>
          <w:kern w:val="2"/>
          <w:sz w:val="22"/>
          <w:szCs w:val="22"/>
          <w14:ligatures w14:val="standardContextual"/>
        </w:rPr>
        <w:t>reverse once you discontinue</w:t>
      </w:r>
      <w:r w:rsidR="00990D0D">
        <w:rPr>
          <w:rFonts w:eastAsiaTheme="minorHAnsi"/>
          <w:kern w:val="2"/>
          <w:sz w:val="22"/>
          <w:szCs w:val="22"/>
          <w14:ligatures w14:val="standardContextual"/>
        </w:rPr>
        <w:t>.</w:t>
      </w:r>
    </w:p>
    <w:p w:rsidR="009A68ED" w:rsidRPr="009A68ED" w:rsidP="009A68ED" w14:paraId="408EDC5E" w14:textId="4112BEF8">
      <w:pPr>
        <w:pStyle w:val="paragraph"/>
        <w:textAlignment w:val="baseline"/>
        <w:rPr>
          <w:rFonts w:eastAsiaTheme="minorHAnsi"/>
          <w:kern w:val="2"/>
          <w:sz w:val="22"/>
          <w:szCs w:val="22"/>
          <w14:ligatures w14:val="standardContextual"/>
        </w:rPr>
      </w:pPr>
      <w:r w:rsidRPr="009A68ED">
        <w:rPr>
          <w:rFonts w:eastAsiaTheme="minorHAnsi"/>
          <w:kern w:val="2"/>
          <w:sz w:val="22"/>
          <w:szCs w:val="22"/>
          <w14:ligatures w14:val="standardContextual"/>
        </w:rPr>
        <w:t xml:space="preserve">PrEP side effects can occur, but usually fade within the first month. Talk to your provider if you experience upset stomach, headache or vomiting that doesn’t go away. </w:t>
      </w:r>
    </w:p>
    <w:p w:rsidR="009A68ED" w:rsidRPr="00EC64E2" w:rsidP="009A68ED" w14:paraId="55285CDC" w14:textId="5455D5C8">
      <w:pPr>
        <w:pStyle w:val="paragraph"/>
        <w:textAlignment w:val="baseline"/>
        <w:rPr>
          <w:rFonts w:eastAsiaTheme="minorHAnsi"/>
          <w:kern w:val="2"/>
          <w:sz w:val="22"/>
          <w:szCs w:val="22"/>
          <w14:ligatures w14:val="standardContextual"/>
        </w:rPr>
      </w:pPr>
      <w:r w:rsidRPr="009A68ED">
        <w:rPr>
          <w:rFonts w:eastAsiaTheme="minorHAnsi"/>
          <w:kern w:val="2"/>
          <w:sz w:val="22"/>
          <w:szCs w:val="22"/>
          <w14:ligatures w14:val="standardContextual"/>
        </w:rPr>
        <w:t>Fever or chills are relatively rare side effects of PrEP use.  Contact your doctor immediately if you experience these symptoms.</w:t>
      </w:r>
    </w:p>
    <w:p w:rsidR="00C85E89" w:rsidRPr="00EC64E2" w:rsidP="0098205A" w14:paraId="142F30B7" w14:textId="15232EBC">
      <w:pPr>
        <w:pStyle w:val="paragraph"/>
        <w:textAlignment w:val="baseline"/>
        <w:rPr>
          <w:rFonts w:eastAsiaTheme="minorHAnsi"/>
          <w:i/>
          <w:iCs/>
          <w:kern w:val="2"/>
          <w:sz w:val="22"/>
          <w:szCs w:val="22"/>
          <w14:ligatures w14:val="standardContextual"/>
        </w:rPr>
      </w:pPr>
      <w:r w:rsidRPr="00EC64E2">
        <w:rPr>
          <w:rFonts w:eastAsiaTheme="minorHAnsi"/>
          <w:i/>
          <w:iCs/>
          <w:kern w:val="2"/>
          <w:sz w:val="22"/>
          <w:szCs w:val="22"/>
          <w14:ligatures w14:val="standardContextual"/>
        </w:rPr>
        <w:t>Messages about long-acting injectable PrEP</w:t>
      </w:r>
    </w:p>
    <w:p w:rsidR="00851D92" w:rsidRPr="00EC64E2" w:rsidP="00851D92" w14:paraId="20A39CEA" w14:textId="528C4A7E">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If </w:t>
      </w:r>
      <w:r w:rsidRPr="00EC64E2" w:rsidR="007D5F2C">
        <w:rPr>
          <w:rFonts w:eastAsiaTheme="minorHAnsi"/>
          <w:kern w:val="2"/>
          <w:sz w:val="22"/>
          <w:szCs w:val="22"/>
          <w14:ligatures w14:val="standardContextual"/>
        </w:rPr>
        <w:t>taking</w:t>
      </w:r>
      <w:r w:rsidRPr="00EC64E2">
        <w:rPr>
          <w:rFonts w:eastAsiaTheme="minorHAnsi"/>
          <w:kern w:val="2"/>
          <w:sz w:val="22"/>
          <w:szCs w:val="22"/>
          <w14:ligatures w14:val="standardContextual"/>
        </w:rPr>
        <w:t xml:space="preserve"> pill</w:t>
      </w:r>
      <w:r w:rsidRPr="00EC64E2" w:rsidR="007D5F2C">
        <w:rPr>
          <w:rFonts w:eastAsiaTheme="minorHAnsi"/>
          <w:kern w:val="2"/>
          <w:sz w:val="22"/>
          <w:szCs w:val="22"/>
          <w14:ligatures w14:val="standardContextual"/>
        </w:rPr>
        <w:t>s doesn’t work for your life</w:t>
      </w:r>
      <w:r w:rsidRPr="00EC64E2">
        <w:rPr>
          <w:rFonts w:eastAsiaTheme="minorHAnsi"/>
          <w:kern w:val="2"/>
          <w:sz w:val="22"/>
          <w:szCs w:val="22"/>
          <w14:ligatures w14:val="standardContextual"/>
        </w:rPr>
        <w:t>, there is a new</w:t>
      </w:r>
      <w:r w:rsidRPr="00EC64E2" w:rsidR="007D5F2C">
        <w:rPr>
          <w:rFonts w:eastAsiaTheme="minorHAnsi"/>
          <w:kern w:val="2"/>
          <w:sz w:val="22"/>
          <w:szCs w:val="22"/>
          <w14:ligatures w14:val="standardContextual"/>
        </w:rPr>
        <w:t xml:space="preserve"> PrEP</w:t>
      </w:r>
      <w:r w:rsidRPr="00EC64E2">
        <w:rPr>
          <w:rFonts w:eastAsiaTheme="minorHAnsi"/>
          <w:kern w:val="2"/>
          <w:sz w:val="22"/>
          <w:szCs w:val="22"/>
          <w14:ligatures w14:val="standardContextual"/>
        </w:rPr>
        <w:t xml:space="preserve"> option. Injectable PrEP prevents HIV without needing </w:t>
      </w:r>
      <w:r w:rsidRPr="00EC64E2" w:rsidR="007D5F2C">
        <w:rPr>
          <w:rFonts w:eastAsiaTheme="minorHAnsi"/>
          <w:kern w:val="2"/>
          <w:sz w:val="22"/>
          <w:szCs w:val="22"/>
          <w14:ligatures w14:val="standardContextual"/>
        </w:rPr>
        <w:t xml:space="preserve">to take </w:t>
      </w:r>
      <w:r w:rsidRPr="00EC64E2">
        <w:rPr>
          <w:rFonts w:eastAsiaTheme="minorHAnsi"/>
          <w:kern w:val="2"/>
          <w:sz w:val="22"/>
          <w:szCs w:val="22"/>
          <w14:ligatures w14:val="standardContextual"/>
        </w:rPr>
        <w:t>pill</w:t>
      </w:r>
      <w:r w:rsidRPr="00EC64E2" w:rsidR="007D5F2C">
        <w:rPr>
          <w:rFonts w:eastAsiaTheme="minorHAnsi"/>
          <w:kern w:val="2"/>
          <w:sz w:val="22"/>
          <w:szCs w:val="22"/>
          <w14:ligatures w14:val="standardContextual"/>
        </w:rPr>
        <w:t>s</w:t>
      </w:r>
      <w:r w:rsidRPr="00EC64E2">
        <w:rPr>
          <w:rFonts w:eastAsiaTheme="minorHAnsi"/>
          <w:kern w:val="2"/>
          <w:sz w:val="22"/>
          <w:szCs w:val="22"/>
          <w14:ligatures w14:val="standardContextual"/>
        </w:rPr>
        <w:t xml:space="preserve">. Find a provider here. </w:t>
      </w:r>
    </w:p>
    <w:p w:rsidR="00851D92" w:rsidRPr="00EC64E2" w:rsidP="00851D92" w14:paraId="2EF5A015" w14:textId="09622AAE">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If you have trouble remembering to take PrEP pills, injectable PrEP can give you full protection. Find out more here. </w:t>
      </w:r>
    </w:p>
    <w:p w:rsidR="00990D0D" w:rsidRPr="00EC64E2" w:rsidP="0098205A" w14:paraId="5AAF0577" w14:textId="77777777">
      <w:pPr>
        <w:pStyle w:val="paragraph"/>
        <w:textAlignment w:val="baseline"/>
        <w:rPr>
          <w:rFonts w:eastAsiaTheme="minorHAnsi"/>
          <w:i/>
          <w:iCs/>
          <w:kern w:val="2"/>
          <w:sz w:val="22"/>
          <w:szCs w:val="22"/>
          <w14:ligatures w14:val="standardContextual"/>
        </w:rPr>
      </w:pPr>
    </w:p>
    <w:p w:rsidR="0098205A" w:rsidRPr="00EC64E2" w:rsidP="0098205A" w14:paraId="634E7672" w14:textId="77777777">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w:t>
      </w:r>
    </w:p>
    <w:p w:rsidR="00A07300" w:rsidRPr="00EC64E2" w14:paraId="7D15E8B4" w14:textId="77777777">
      <w:pPr>
        <w:rPr>
          <w:rFonts w:ascii="Times New Roman" w:hAnsi="Times New Roman" w:cs="Times New Roman"/>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16CB5"/>
    <w:multiLevelType w:val="hybridMultilevel"/>
    <w:tmpl w:val="897E2C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7B4BB3"/>
    <w:multiLevelType w:val="hybridMultilevel"/>
    <w:tmpl w:val="27789A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9B4419"/>
    <w:multiLevelType w:val="hybridMultilevel"/>
    <w:tmpl w:val="BB60EC36"/>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8C311BE"/>
    <w:multiLevelType w:val="hybridMultilevel"/>
    <w:tmpl w:val="BC2C940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DCE0F41"/>
    <w:multiLevelType w:val="hybridMultilevel"/>
    <w:tmpl w:val="A84AA658"/>
    <w:lvl w:ilvl="0">
      <w:start w:val="0"/>
      <w:numFmt w:val="bullet"/>
      <w:lvlText w:val="•"/>
      <w:lvlJc w:val="left"/>
      <w:pPr>
        <w:ind w:left="1080" w:hanging="720"/>
      </w:pPr>
      <w:rPr>
        <w:rFonts w:ascii="Times New Roman" w:eastAsia="SimSun" w:hAnsi="Times New Roman" w:cs="Times New Roman" w:hint="default"/>
      </w:rPr>
    </w:lvl>
    <w:lvl w:ilvl="1">
      <w:start w:val="0"/>
      <w:numFmt w:val="bullet"/>
      <w:lvlText w:val=""/>
      <w:lvlJc w:val="left"/>
      <w:pPr>
        <w:ind w:left="1800" w:hanging="720"/>
      </w:pPr>
      <w:rPr>
        <w:rFonts w:ascii="Symbol" w:eastAsia="SimSun" w:hAnsi="Symbol"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63592D"/>
    <w:multiLevelType w:val="hybridMultilevel"/>
    <w:tmpl w:val="D4320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8A90CD3"/>
    <w:multiLevelType w:val="hybridMultilevel"/>
    <w:tmpl w:val="52F4CC16"/>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554F0E"/>
    <w:multiLevelType w:val="hybridMultilevel"/>
    <w:tmpl w:val="44FCD742"/>
    <w:lvl w:ilvl="0">
      <w:start w:val="0"/>
      <w:numFmt w:val="bullet"/>
      <w:lvlText w:val="•"/>
      <w:lvlJc w:val="left"/>
      <w:pPr>
        <w:ind w:left="720" w:hanging="72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48E7646"/>
    <w:multiLevelType w:val="hybridMultilevel"/>
    <w:tmpl w:val="08B8B5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C84406D"/>
    <w:multiLevelType w:val="hybridMultilevel"/>
    <w:tmpl w:val="2A0EB44C"/>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3D27FCC"/>
    <w:multiLevelType w:val="hybridMultilevel"/>
    <w:tmpl w:val="17BE2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7109786">
    <w:abstractNumId w:val="2"/>
  </w:num>
  <w:num w:numId="2" w16cid:durableId="317685217">
    <w:abstractNumId w:val="0"/>
  </w:num>
  <w:num w:numId="3" w16cid:durableId="945891102">
    <w:abstractNumId w:val="6"/>
  </w:num>
  <w:num w:numId="4" w16cid:durableId="534002840">
    <w:abstractNumId w:val="9"/>
  </w:num>
  <w:num w:numId="5" w16cid:durableId="1248660466">
    <w:abstractNumId w:val="3"/>
  </w:num>
  <w:num w:numId="6" w16cid:durableId="594443166">
    <w:abstractNumId w:val="1"/>
  </w:num>
  <w:num w:numId="7" w16cid:durableId="1300840688">
    <w:abstractNumId w:val="8"/>
  </w:num>
  <w:num w:numId="8" w16cid:durableId="1601376783">
    <w:abstractNumId w:val="10"/>
  </w:num>
  <w:num w:numId="9" w16cid:durableId="1626306913">
    <w:abstractNumId w:val="4"/>
  </w:num>
  <w:num w:numId="10" w16cid:durableId="1347826985">
    <w:abstractNumId w:val="7"/>
  </w:num>
  <w:num w:numId="11" w16cid:durableId="519129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3"/>
    <w:rsid w:val="00031A1D"/>
    <w:rsid w:val="000421B5"/>
    <w:rsid w:val="000619A0"/>
    <w:rsid w:val="00074116"/>
    <w:rsid w:val="00080292"/>
    <w:rsid w:val="00082C52"/>
    <w:rsid w:val="00090A5E"/>
    <w:rsid w:val="00095E1B"/>
    <w:rsid w:val="00097F91"/>
    <w:rsid w:val="000C0364"/>
    <w:rsid w:val="000E465F"/>
    <w:rsid w:val="00101099"/>
    <w:rsid w:val="00107974"/>
    <w:rsid w:val="00121C67"/>
    <w:rsid w:val="001228BD"/>
    <w:rsid w:val="001247C7"/>
    <w:rsid w:val="00132184"/>
    <w:rsid w:val="00135BE4"/>
    <w:rsid w:val="001503D8"/>
    <w:rsid w:val="00151DD5"/>
    <w:rsid w:val="001568CE"/>
    <w:rsid w:val="0019155A"/>
    <w:rsid w:val="001955C8"/>
    <w:rsid w:val="00197701"/>
    <w:rsid w:val="001A05E5"/>
    <w:rsid w:val="001A2B5C"/>
    <w:rsid w:val="001B5245"/>
    <w:rsid w:val="001C7398"/>
    <w:rsid w:val="001C7AB3"/>
    <w:rsid w:val="001E0D62"/>
    <w:rsid w:val="001F6AEC"/>
    <w:rsid w:val="00216D65"/>
    <w:rsid w:val="002377E1"/>
    <w:rsid w:val="002462C0"/>
    <w:rsid w:val="002544F0"/>
    <w:rsid w:val="00273149"/>
    <w:rsid w:val="00276F23"/>
    <w:rsid w:val="002A425A"/>
    <w:rsid w:val="002B3CFB"/>
    <w:rsid w:val="00314A5E"/>
    <w:rsid w:val="00342D0C"/>
    <w:rsid w:val="0034494F"/>
    <w:rsid w:val="00350C96"/>
    <w:rsid w:val="003659BC"/>
    <w:rsid w:val="0038609E"/>
    <w:rsid w:val="00386885"/>
    <w:rsid w:val="003A0D1F"/>
    <w:rsid w:val="003B003F"/>
    <w:rsid w:val="003E3A4A"/>
    <w:rsid w:val="003E5114"/>
    <w:rsid w:val="003E649F"/>
    <w:rsid w:val="003F2C8A"/>
    <w:rsid w:val="003F3BB3"/>
    <w:rsid w:val="0041286F"/>
    <w:rsid w:val="00452866"/>
    <w:rsid w:val="00471D43"/>
    <w:rsid w:val="004818A7"/>
    <w:rsid w:val="00495E96"/>
    <w:rsid w:val="004C6666"/>
    <w:rsid w:val="004D4B54"/>
    <w:rsid w:val="005009ED"/>
    <w:rsid w:val="005143E3"/>
    <w:rsid w:val="005261C5"/>
    <w:rsid w:val="00526382"/>
    <w:rsid w:val="00535CFF"/>
    <w:rsid w:val="00542B71"/>
    <w:rsid w:val="005626B1"/>
    <w:rsid w:val="0056775C"/>
    <w:rsid w:val="00575D87"/>
    <w:rsid w:val="00581601"/>
    <w:rsid w:val="005A0446"/>
    <w:rsid w:val="005A4A5C"/>
    <w:rsid w:val="005B5485"/>
    <w:rsid w:val="005B6DC6"/>
    <w:rsid w:val="005E5BA4"/>
    <w:rsid w:val="005F7302"/>
    <w:rsid w:val="006116E9"/>
    <w:rsid w:val="00626937"/>
    <w:rsid w:val="00641026"/>
    <w:rsid w:val="00654D11"/>
    <w:rsid w:val="006A4BB7"/>
    <w:rsid w:val="006A68A6"/>
    <w:rsid w:val="006B2858"/>
    <w:rsid w:val="006D1566"/>
    <w:rsid w:val="006F1125"/>
    <w:rsid w:val="006F442B"/>
    <w:rsid w:val="006F663F"/>
    <w:rsid w:val="007028F3"/>
    <w:rsid w:val="00705891"/>
    <w:rsid w:val="00712737"/>
    <w:rsid w:val="007354B3"/>
    <w:rsid w:val="007517E8"/>
    <w:rsid w:val="007656DB"/>
    <w:rsid w:val="00797E57"/>
    <w:rsid w:val="007D5F2C"/>
    <w:rsid w:val="007E3504"/>
    <w:rsid w:val="008023CC"/>
    <w:rsid w:val="008044A8"/>
    <w:rsid w:val="00851D92"/>
    <w:rsid w:val="00865E73"/>
    <w:rsid w:val="00880D25"/>
    <w:rsid w:val="008A1276"/>
    <w:rsid w:val="008C47A0"/>
    <w:rsid w:val="008C60D9"/>
    <w:rsid w:val="008F0EB3"/>
    <w:rsid w:val="008F1116"/>
    <w:rsid w:val="008F2189"/>
    <w:rsid w:val="008F4118"/>
    <w:rsid w:val="008F41CC"/>
    <w:rsid w:val="009050F3"/>
    <w:rsid w:val="00910ACB"/>
    <w:rsid w:val="009115EF"/>
    <w:rsid w:val="00920333"/>
    <w:rsid w:val="00932C40"/>
    <w:rsid w:val="0093536D"/>
    <w:rsid w:val="0097593A"/>
    <w:rsid w:val="0098205A"/>
    <w:rsid w:val="00990D0D"/>
    <w:rsid w:val="00992048"/>
    <w:rsid w:val="00993E1F"/>
    <w:rsid w:val="009946D0"/>
    <w:rsid w:val="00997057"/>
    <w:rsid w:val="009A68ED"/>
    <w:rsid w:val="009B7E48"/>
    <w:rsid w:val="009C1271"/>
    <w:rsid w:val="009C4B0C"/>
    <w:rsid w:val="009E0EB8"/>
    <w:rsid w:val="009F4803"/>
    <w:rsid w:val="00A06B8C"/>
    <w:rsid w:val="00A07300"/>
    <w:rsid w:val="00A10F4B"/>
    <w:rsid w:val="00A11D4D"/>
    <w:rsid w:val="00A13B79"/>
    <w:rsid w:val="00A21A66"/>
    <w:rsid w:val="00A27F90"/>
    <w:rsid w:val="00A40A3C"/>
    <w:rsid w:val="00A5734E"/>
    <w:rsid w:val="00AA49F4"/>
    <w:rsid w:val="00AC7968"/>
    <w:rsid w:val="00AE11B0"/>
    <w:rsid w:val="00AE3675"/>
    <w:rsid w:val="00AE3B33"/>
    <w:rsid w:val="00AF6CB1"/>
    <w:rsid w:val="00B14E2F"/>
    <w:rsid w:val="00B162C0"/>
    <w:rsid w:val="00B24A75"/>
    <w:rsid w:val="00B322B3"/>
    <w:rsid w:val="00B3706A"/>
    <w:rsid w:val="00B45377"/>
    <w:rsid w:val="00B50CE6"/>
    <w:rsid w:val="00B618D0"/>
    <w:rsid w:val="00B65809"/>
    <w:rsid w:val="00B80CF3"/>
    <w:rsid w:val="00B830EF"/>
    <w:rsid w:val="00BA1229"/>
    <w:rsid w:val="00BA5AC2"/>
    <w:rsid w:val="00BC217F"/>
    <w:rsid w:val="00BD2FA4"/>
    <w:rsid w:val="00C126BE"/>
    <w:rsid w:val="00C33ECC"/>
    <w:rsid w:val="00C50D67"/>
    <w:rsid w:val="00C67CB1"/>
    <w:rsid w:val="00C85E89"/>
    <w:rsid w:val="00C97D61"/>
    <w:rsid w:val="00CB3EA8"/>
    <w:rsid w:val="00CC5634"/>
    <w:rsid w:val="00CD303C"/>
    <w:rsid w:val="00CE0203"/>
    <w:rsid w:val="00D15166"/>
    <w:rsid w:val="00D1716D"/>
    <w:rsid w:val="00D21970"/>
    <w:rsid w:val="00D55636"/>
    <w:rsid w:val="00D575E9"/>
    <w:rsid w:val="00D73D7C"/>
    <w:rsid w:val="00D84A25"/>
    <w:rsid w:val="00D92A87"/>
    <w:rsid w:val="00D975D0"/>
    <w:rsid w:val="00DA5031"/>
    <w:rsid w:val="00DD06E2"/>
    <w:rsid w:val="00DE00F8"/>
    <w:rsid w:val="00DF48C6"/>
    <w:rsid w:val="00DF5CE9"/>
    <w:rsid w:val="00E11026"/>
    <w:rsid w:val="00E1323A"/>
    <w:rsid w:val="00E2514D"/>
    <w:rsid w:val="00E26D75"/>
    <w:rsid w:val="00E3489E"/>
    <w:rsid w:val="00E553A1"/>
    <w:rsid w:val="00E664C4"/>
    <w:rsid w:val="00E74DFE"/>
    <w:rsid w:val="00E8145A"/>
    <w:rsid w:val="00E834C0"/>
    <w:rsid w:val="00E91EE6"/>
    <w:rsid w:val="00EA0B12"/>
    <w:rsid w:val="00EA6C2D"/>
    <w:rsid w:val="00EB74FE"/>
    <w:rsid w:val="00EC256B"/>
    <w:rsid w:val="00EC63D1"/>
    <w:rsid w:val="00EC64E2"/>
    <w:rsid w:val="00EC7C59"/>
    <w:rsid w:val="00ED6F07"/>
    <w:rsid w:val="00EF4F5D"/>
    <w:rsid w:val="00EF74E9"/>
    <w:rsid w:val="00F0083E"/>
    <w:rsid w:val="00F04EA4"/>
    <w:rsid w:val="00F10BDF"/>
    <w:rsid w:val="00F140AE"/>
    <w:rsid w:val="00F239F6"/>
    <w:rsid w:val="00F252EE"/>
    <w:rsid w:val="00F30AF3"/>
    <w:rsid w:val="00F3650C"/>
    <w:rsid w:val="00F420F1"/>
    <w:rsid w:val="00F51D2C"/>
    <w:rsid w:val="00F53984"/>
    <w:rsid w:val="00F5440C"/>
    <w:rsid w:val="00F63EA2"/>
    <w:rsid w:val="00F6526E"/>
    <w:rsid w:val="00F70270"/>
    <w:rsid w:val="00F77708"/>
    <w:rsid w:val="00FA6976"/>
    <w:rsid w:val="00FC6CB0"/>
    <w:rsid w:val="00FC6ED7"/>
    <w:rsid w:val="00FE34F0"/>
    <w:rsid w:val="00FF3F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283893"/>
  <w15:chartTrackingRefBased/>
  <w15:docId w15:val="{C5584F96-45F7-A940-BC99-860F183F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885"/>
    <w:pPr>
      <w:keepNext/>
      <w:keepLines/>
      <w:spacing w:before="24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203"/>
    <w:pPr>
      <w:ind w:left="720"/>
      <w:contextualSpacing/>
    </w:pPr>
  </w:style>
  <w:style w:type="character" w:styleId="CommentReference">
    <w:name w:val="annotation reference"/>
    <w:basedOn w:val="DefaultParagraphFont"/>
    <w:uiPriority w:val="99"/>
    <w:semiHidden/>
    <w:unhideWhenUsed/>
    <w:rsid w:val="00216D65"/>
    <w:rPr>
      <w:sz w:val="16"/>
      <w:szCs w:val="16"/>
    </w:rPr>
  </w:style>
  <w:style w:type="paragraph" w:styleId="CommentText">
    <w:name w:val="annotation text"/>
    <w:basedOn w:val="Normal"/>
    <w:link w:val="CommentTextChar"/>
    <w:uiPriority w:val="99"/>
    <w:unhideWhenUsed/>
    <w:rsid w:val="00216D65"/>
    <w:rPr>
      <w:sz w:val="20"/>
      <w:szCs w:val="20"/>
    </w:rPr>
  </w:style>
  <w:style w:type="character" w:customStyle="1" w:styleId="CommentTextChar">
    <w:name w:val="Comment Text Char"/>
    <w:basedOn w:val="DefaultParagraphFont"/>
    <w:link w:val="CommentText"/>
    <w:uiPriority w:val="99"/>
    <w:rsid w:val="00216D65"/>
    <w:rPr>
      <w:sz w:val="20"/>
      <w:szCs w:val="20"/>
    </w:rPr>
  </w:style>
  <w:style w:type="paragraph" w:styleId="CommentSubject">
    <w:name w:val="annotation subject"/>
    <w:basedOn w:val="CommentText"/>
    <w:next w:val="CommentText"/>
    <w:link w:val="CommentSubjectChar"/>
    <w:uiPriority w:val="99"/>
    <w:semiHidden/>
    <w:unhideWhenUsed/>
    <w:rsid w:val="00216D65"/>
    <w:rPr>
      <w:b/>
      <w:bCs/>
    </w:rPr>
  </w:style>
  <w:style w:type="character" w:customStyle="1" w:styleId="CommentSubjectChar">
    <w:name w:val="Comment Subject Char"/>
    <w:basedOn w:val="CommentTextChar"/>
    <w:link w:val="CommentSubject"/>
    <w:uiPriority w:val="99"/>
    <w:semiHidden/>
    <w:rsid w:val="00216D65"/>
    <w:rPr>
      <w:b/>
      <w:bCs/>
      <w:sz w:val="20"/>
      <w:szCs w:val="20"/>
    </w:rPr>
  </w:style>
  <w:style w:type="paragraph" w:styleId="BalloonText">
    <w:name w:val="Balloon Text"/>
    <w:basedOn w:val="Normal"/>
    <w:link w:val="BalloonTextChar"/>
    <w:uiPriority w:val="99"/>
    <w:semiHidden/>
    <w:unhideWhenUsed/>
    <w:rsid w:val="00342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D0C"/>
    <w:rPr>
      <w:rFonts w:ascii="Segoe UI" w:hAnsi="Segoe UI" w:cs="Segoe UI"/>
      <w:sz w:val="18"/>
      <w:szCs w:val="18"/>
    </w:rPr>
  </w:style>
  <w:style w:type="paragraph" w:styleId="Header">
    <w:name w:val="header"/>
    <w:basedOn w:val="Normal"/>
    <w:link w:val="HeaderChar"/>
    <w:uiPriority w:val="99"/>
    <w:unhideWhenUsed/>
    <w:rsid w:val="00342D0C"/>
    <w:pPr>
      <w:tabs>
        <w:tab w:val="center" w:pos="4680"/>
        <w:tab w:val="right" w:pos="9360"/>
      </w:tabs>
    </w:pPr>
    <w:rPr>
      <w:kern w:val="0"/>
      <w:sz w:val="22"/>
      <w:szCs w:val="22"/>
      <w14:ligatures w14:val="none"/>
    </w:rPr>
  </w:style>
  <w:style w:type="character" w:customStyle="1" w:styleId="HeaderChar">
    <w:name w:val="Header Char"/>
    <w:basedOn w:val="DefaultParagraphFont"/>
    <w:link w:val="Header"/>
    <w:uiPriority w:val="99"/>
    <w:rsid w:val="00342D0C"/>
    <w:rPr>
      <w:kern w:val="0"/>
      <w:sz w:val="22"/>
      <w:szCs w:val="22"/>
      <w14:ligatures w14:val="none"/>
    </w:rPr>
  </w:style>
  <w:style w:type="paragraph" w:customStyle="1" w:styleId="Default">
    <w:name w:val="Default"/>
    <w:rsid w:val="00342D0C"/>
    <w:pPr>
      <w:autoSpaceDE w:val="0"/>
      <w:autoSpaceDN w:val="0"/>
      <w:adjustRightInd w:val="0"/>
    </w:pPr>
    <w:rPr>
      <w:rFonts w:ascii="Times New Roman" w:eastAsia="SimSun" w:hAnsi="Times New Roman" w:cs="Times New Roman"/>
      <w:color w:val="000000"/>
      <w:kern w:val="0"/>
      <w:lang w:eastAsia="zh-CN"/>
      <w14:ligatures w14:val="none"/>
    </w:rPr>
  </w:style>
  <w:style w:type="paragraph" w:customStyle="1" w:styleId="CM1">
    <w:name w:val="CM1"/>
    <w:basedOn w:val="Default"/>
    <w:next w:val="Default"/>
    <w:rsid w:val="00342D0C"/>
    <w:pPr>
      <w:spacing w:line="258" w:lineRule="atLeast"/>
    </w:pPr>
    <w:rPr>
      <w:rFonts w:ascii="Franklin Gothic Heavy" w:hAnsi="Franklin Gothic Heavy"/>
      <w:color w:val="auto"/>
    </w:rPr>
  </w:style>
  <w:style w:type="paragraph" w:styleId="Revision">
    <w:name w:val="Revision"/>
    <w:hidden/>
    <w:uiPriority w:val="99"/>
    <w:semiHidden/>
    <w:rsid w:val="00FF3F26"/>
  </w:style>
  <w:style w:type="paragraph" w:customStyle="1" w:styleId="paragraph">
    <w:name w:val="paragraph"/>
    <w:basedOn w:val="Normal"/>
    <w:rsid w:val="0098205A"/>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8205A"/>
  </w:style>
  <w:style w:type="character" w:customStyle="1" w:styleId="eop">
    <w:name w:val="eop"/>
    <w:basedOn w:val="DefaultParagraphFont"/>
    <w:rsid w:val="0098205A"/>
  </w:style>
  <w:style w:type="character" w:styleId="Hyperlink">
    <w:name w:val="Hyperlink"/>
    <w:basedOn w:val="DefaultParagraphFont"/>
    <w:uiPriority w:val="99"/>
    <w:unhideWhenUsed/>
    <w:rsid w:val="00E11026"/>
    <w:rPr>
      <w:color w:val="0563C1" w:themeColor="hyperlink"/>
      <w:u w:val="single"/>
    </w:rPr>
  </w:style>
  <w:style w:type="character" w:styleId="UnresolvedMention">
    <w:name w:val="Unresolved Mention"/>
    <w:basedOn w:val="DefaultParagraphFont"/>
    <w:uiPriority w:val="99"/>
    <w:semiHidden/>
    <w:unhideWhenUsed/>
    <w:rsid w:val="00E11026"/>
    <w:rPr>
      <w:color w:val="605E5C"/>
      <w:shd w:val="clear" w:color="auto" w:fill="E1DFDD"/>
    </w:rPr>
  </w:style>
  <w:style w:type="character" w:styleId="FollowedHyperlink">
    <w:name w:val="FollowedHyperlink"/>
    <w:basedOn w:val="DefaultParagraphFont"/>
    <w:uiPriority w:val="99"/>
    <w:semiHidden/>
    <w:unhideWhenUsed/>
    <w:rsid w:val="00990D0D"/>
    <w:rPr>
      <w:color w:val="954F72" w:themeColor="followedHyperlink"/>
      <w:u w:val="single"/>
    </w:rPr>
  </w:style>
  <w:style w:type="character" w:customStyle="1" w:styleId="Heading1Char">
    <w:name w:val="Heading 1 Char"/>
    <w:basedOn w:val="DefaultParagraphFont"/>
    <w:link w:val="Heading1"/>
    <w:uiPriority w:val="9"/>
    <w:rsid w:val="00386885"/>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7DCE5-2864-49F6-9628-685673DFA872}">
  <ds:schemaRefs>
    <ds:schemaRef ds:uri="http://schemas.microsoft.com/office/2006/metadata/properties"/>
    <ds:schemaRef ds:uri="http://schemas.microsoft.com/office/infopath/2007/PartnerControls"/>
    <ds:schemaRef ds:uri="224b7937-5ce0-49a8-9347-c8a56ae39f8a"/>
  </ds:schemaRefs>
</ds:datastoreItem>
</file>

<file path=customXml/itemProps2.xml><?xml version="1.0" encoding="utf-8"?>
<ds:datastoreItem xmlns:ds="http://schemas.openxmlformats.org/officeDocument/2006/customXml" ds:itemID="{F03A3522-24D4-4799-8667-E788743A824A}">
  <ds:schemaRefs>
    <ds:schemaRef ds:uri="http://schemas.openxmlformats.org/officeDocument/2006/bibliography"/>
  </ds:schemaRefs>
</ds:datastoreItem>
</file>

<file path=customXml/itemProps3.xml><?xml version="1.0" encoding="utf-8"?>
<ds:datastoreItem xmlns:ds="http://schemas.openxmlformats.org/officeDocument/2006/customXml" ds:itemID="{8FA73100-5865-48FE-9602-11585649572D}">
  <ds:schemaRefs>
    <ds:schemaRef ds:uri="http://schemas.microsoft.com/sharepoint/v3/contenttype/forms"/>
  </ds:schemaRefs>
</ds:datastoreItem>
</file>

<file path=customXml/itemProps4.xml><?xml version="1.0" encoding="utf-8"?>
<ds:datastoreItem xmlns:ds="http://schemas.openxmlformats.org/officeDocument/2006/customXml" ds:itemID="{5C2FD59E-6A7A-4403-9C83-41BEAD977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Siegler, Aaron J</dc:creator>
  <cp:lastModifiedBy>Ptomey, Natasha (CDC/NCHHSTP/DHP)</cp:lastModifiedBy>
  <cp:revision>4</cp:revision>
  <dcterms:created xsi:type="dcterms:W3CDTF">2025-02-18T18:40:00Z</dcterms:created>
  <dcterms:modified xsi:type="dcterms:W3CDTF">2025-03-18T18:56:00Z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0173fcce-949a-41cf-a592-704462190380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2023-08-17T18:11:34Z</vt:lpwstr>
  </property>
  <property fmtid="{D5CDD505-2E9C-101B-9397-08002B2CF9AE}" pid="9" name="MSIP_Label_7b94a7b8-f06c-4dfe-bdcc-9b548fd58c31_SiteId">
    <vt:lpwstr>9ce70869-60db-44fd-abe8-d2767077fc8f</vt:lpwstr>
  </property>
</Properties>
</file>