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E490D" w:rsidRPr="00135B97" w:rsidP="001E490D" w14:paraId="338469FF" w14:textId="0F9AD7CD">
      <w:pPr>
        <w:jc w:val="center"/>
        <w:rPr>
          <w:b/>
          <w:bCs/>
        </w:rPr>
      </w:pPr>
      <w:r w:rsidRPr="17E7C9E8">
        <w:rPr>
          <w:b/>
          <w:bCs/>
        </w:rPr>
        <w:t xml:space="preserve">Monthly Reporting </w:t>
      </w:r>
      <w:r w:rsidRPr="17E7C9E8" w:rsidR="6E486449">
        <w:rPr>
          <w:b/>
          <w:bCs/>
        </w:rPr>
        <w:t xml:space="preserve">Form </w:t>
      </w:r>
      <w:r w:rsidRPr="17E7C9E8" w:rsidR="006C498A">
        <w:rPr>
          <w:b/>
          <w:bCs/>
        </w:rPr>
        <w:t>Email</w:t>
      </w:r>
      <w:r w:rsidRPr="17E7C9E8" w:rsidR="358444E9">
        <w:rPr>
          <w:b/>
          <w:bCs/>
        </w:rPr>
        <w:t xml:space="preserve"> Notification</w:t>
      </w:r>
    </w:p>
    <w:p w:rsidR="00135B97" w:rsidRPr="00135B97" w:rsidP="001E490D" w14:paraId="2820D514" w14:textId="55D37240">
      <w:pPr>
        <w:rPr>
          <w:u w:val="single"/>
        </w:rPr>
      </w:pPr>
      <w:r w:rsidRPr="00135B97">
        <w:rPr>
          <w:u w:val="single"/>
        </w:rPr>
        <w:t>Email #1:</w:t>
      </w:r>
    </w:p>
    <w:p w:rsidR="001E490D" w:rsidP="001E490D" w14:paraId="46D05E51" w14:textId="4043F23E">
      <w:r>
        <w:t xml:space="preserve">Subject: </w:t>
      </w:r>
      <w:r w:rsidR="00810F48">
        <w:t>2302</w:t>
      </w:r>
      <w:r w:rsidR="00810F48">
        <w:t xml:space="preserve"> </w:t>
      </w:r>
      <w:r w:rsidR="0036458D">
        <w:t xml:space="preserve">Monthly Indicator Reporting </w:t>
      </w:r>
    </w:p>
    <w:p w:rsidR="00135B97" w:rsidP="001E490D" w14:paraId="40B33CD5" w14:textId="237AC08E">
      <w:r>
        <w:t>Hello [</w:t>
      </w:r>
      <w:r w:rsidRPr="00135B97">
        <w:rPr>
          <w:color w:val="FF0000"/>
        </w:rPr>
        <w:t>insert recipient name</w:t>
      </w:r>
      <w:r>
        <w:t>],</w:t>
      </w:r>
    </w:p>
    <w:p w:rsidR="00027ADE" w:rsidP="3D290461" w14:paraId="13DC451A" w14:textId="4B9C04BE">
      <w:pPr>
        <w:spacing w:line="276" w:lineRule="auto"/>
      </w:pPr>
      <w:r>
        <w:t>As a recipient</w:t>
      </w:r>
      <w:r w:rsidR="00C31E78">
        <w:t xml:space="preserve"> of the 2302 cooperative agreement</w:t>
      </w:r>
      <w:r w:rsidR="00135B97">
        <w:t xml:space="preserve"> (CDC-RFA-DP23-0002)</w:t>
      </w:r>
      <w:r>
        <w:t>, you</w:t>
      </w:r>
      <w:r w:rsidR="00764AE0">
        <w:t xml:space="preserve"> </w:t>
      </w:r>
      <w:r w:rsidR="00764AE0">
        <w:t xml:space="preserve">are </w:t>
      </w:r>
      <w:r w:rsidR="00764AE0">
        <w:t xml:space="preserve">required </w:t>
      </w:r>
      <w:r w:rsidR="00764AE0">
        <w:t>to</w:t>
      </w:r>
      <w:r w:rsidR="00764AE0">
        <w:t xml:space="preserve"> report monthly indicators to </w:t>
      </w:r>
      <w:r w:rsidR="003D172A">
        <w:t>monitor</w:t>
      </w:r>
      <w:r w:rsidR="003D172A">
        <w:t xml:space="preserve"> progress implementing strategies and activities. </w:t>
      </w:r>
      <w:r w:rsidR="00FC2D53">
        <w:t>ICF, CDC’s evaluation contractor, developed an online reporting form in Qualtrics that</w:t>
      </w:r>
      <w:r w:rsidR="005803B8">
        <w:t xml:space="preserve"> will be used to collect monthly indicator data.</w:t>
      </w:r>
      <w:r w:rsidR="00FC2D53">
        <w:t xml:space="preserve"> </w:t>
      </w:r>
      <w:r w:rsidR="00A22549">
        <w:t>Please use the</w:t>
      </w:r>
      <w:r w:rsidR="00A47DF7">
        <w:t xml:space="preserve"> unique link below </w:t>
      </w:r>
      <w:r w:rsidR="00586F74">
        <w:t xml:space="preserve">to </w:t>
      </w:r>
      <w:r w:rsidR="00586F74">
        <w:t>submit</w:t>
      </w:r>
      <w:r w:rsidR="00586F74">
        <w:t xml:space="preserve"> your monthly indicator data </w:t>
      </w:r>
      <w:r w:rsidR="00EF1F58">
        <w:t xml:space="preserve">by </w:t>
      </w:r>
      <w:r w:rsidR="00677A56">
        <w:t>the 15</w:t>
      </w:r>
      <w:r w:rsidRPr="6827ABAB" w:rsidR="00677A56">
        <w:rPr>
          <w:vertAlign w:val="superscript"/>
        </w:rPr>
        <w:t>th</w:t>
      </w:r>
      <w:r w:rsidR="00677A56">
        <w:t xml:space="preserve"> of every month. </w:t>
      </w:r>
      <w:r w:rsidR="00302D65">
        <w:t xml:space="preserve">The monthly indicator reporting guidance includes </w:t>
      </w:r>
      <w:r w:rsidR="00302D65">
        <w:t>additional</w:t>
      </w:r>
      <w:r w:rsidR="00302D65">
        <w:t xml:space="preserve"> information about how data will be used and how</w:t>
      </w:r>
      <w:r w:rsidR="00B341FB">
        <w:t xml:space="preserve"> data will be shared with recipients. </w:t>
      </w:r>
    </w:p>
    <w:p w:rsidR="00135B97" w:rsidRPr="00135B97" w:rsidP="3D290461" w14:paraId="744D885A" w14:textId="0B86F155">
      <w:pPr>
        <w:spacing w:line="276" w:lineRule="auto"/>
      </w:pPr>
      <w:r w:rsidRPr="3D290461">
        <w:t xml:space="preserve">If you have any questions, please email </w:t>
      </w:r>
      <w:r w:rsidRPr="3D290461" w:rsidR="000C7020">
        <w:t xml:space="preserve">the </w:t>
      </w:r>
      <w:r w:rsidRPr="3D290461">
        <w:t>ICF</w:t>
      </w:r>
      <w:r w:rsidRPr="3D290461" w:rsidR="000C7020">
        <w:t xml:space="preserve"> team</w:t>
      </w:r>
      <w:r w:rsidRPr="3D290461" w:rsidR="00B341FB">
        <w:t xml:space="preserve"> </w:t>
      </w:r>
      <w:r w:rsidRPr="3D290461">
        <w:t xml:space="preserve">at </w:t>
      </w:r>
      <w:hyperlink r:id="rId7" w:history="1">
        <w:r w:rsidRPr="3D290461">
          <w:rPr>
            <w:rStyle w:val="Hyperlink"/>
          </w:rPr>
          <w:t>2302evaluation@icf.com</w:t>
        </w:r>
      </w:hyperlink>
      <w:r w:rsidRPr="3D290461" w:rsidR="3EC02A4C">
        <w:t>.</w:t>
      </w:r>
    </w:p>
    <w:p w:rsidR="00B83A88" w:rsidP="3D290461" w14:paraId="7901C561" w14:textId="53DA0E31">
      <w:pPr>
        <w:spacing w:line="276" w:lineRule="auto"/>
      </w:pPr>
      <w:r w:rsidRPr="3D290461">
        <w:t>Unique link: [</w:t>
      </w:r>
      <w:r w:rsidRPr="3D290461">
        <w:rPr>
          <w:color w:val="FF0000"/>
        </w:rPr>
        <w:t>insert link</w:t>
      </w:r>
      <w:r w:rsidRPr="3D290461">
        <w:t>]</w:t>
      </w:r>
    </w:p>
    <w:p w:rsidR="006600E5" w:rsidP="006600E5" w14:paraId="732E25A8" w14:textId="77777777">
      <w:pPr>
        <w:spacing w:line="276" w:lineRule="auto"/>
        <w:rPr>
          <w:rFonts w:cstheme="minorHAnsi"/>
        </w:rPr>
      </w:pPr>
      <w:r>
        <w:rPr>
          <w:rFonts w:cstheme="minorHAnsi"/>
        </w:rPr>
        <w:t>Best,</w:t>
      </w:r>
    </w:p>
    <w:p w:rsidR="005803B8" w:rsidP="3D290461" w14:paraId="418362EC" w14:textId="57C33512">
      <w:pPr>
        <w:spacing w:line="276" w:lineRule="auto"/>
      </w:pPr>
      <w:r w:rsidRPr="3D290461">
        <w:t>[</w:t>
      </w:r>
      <w:r w:rsidRPr="3D290461">
        <w:rPr>
          <w:color w:val="FF0000"/>
        </w:rPr>
        <w:t>insert name</w:t>
      </w:r>
      <w:r w:rsidRPr="3D290461">
        <w:t>]</w:t>
      </w:r>
    </w:p>
    <w:p w:rsidR="00135B97" w:rsidRPr="0036458D" w:rsidP="00135B97" w14:paraId="56760D22" w14:textId="6B589CC7">
      <w:pPr>
        <w:spacing w:line="276" w:lineRule="auto"/>
        <w:rPr>
          <w:rFonts w:cstheme="minorHAnsi"/>
          <w:u w:val="single"/>
        </w:rPr>
      </w:pPr>
      <w:r w:rsidRPr="0036458D">
        <w:rPr>
          <w:rFonts w:cstheme="minorHAnsi"/>
          <w:u w:val="single"/>
        </w:rPr>
        <w:t>Email #2:</w:t>
      </w:r>
    </w:p>
    <w:p w:rsidR="0036458D" w:rsidP="0036458D" w14:paraId="0E3B8746" w14:textId="6FED1627">
      <w:r>
        <w:t xml:space="preserve">Subject: REMINDER! Submit your </w:t>
      </w:r>
      <w:r w:rsidR="00810F48">
        <w:t xml:space="preserve">2302 </w:t>
      </w:r>
      <w:r>
        <w:t>Monthly Indicator Report</w:t>
      </w:r>
    </w:p>
    <w:p w:rsidR="0036458D" w:rsidP="0036458D" w14:paraId="0DCBD368" w14:textId="77777777">
      <w:r>
        <w:t>Hello [</w:t>
      </w:r>
      <w:r w:rsidRPr="00135B97">
        <w:rPr>
          <w:color w:val="FF0000"/>
        </w:rPr>
        <w:t>insert recipient name</w:t>
      </w:r>
      <w:r>
        <w:t>],</w:t>
      </w:r>
    </w:p>
    <w:p w:rsidR="0036458D" w:rsidP="3D290461" w14:paraId="4BFEEF9F" w14:textId="3548EB97">
      <w:pPr>
        <w:spacing w:line="276" w:lineRule="auto"/>
      </w:pPr>
      <w:r>
        <w:t xml:space="preserve">This is your reminder to </w:t>
      </w:r>
      <w:r>
        <w:t>submit</w:t>
      </w:r>
      <w:r>
        <w:t xml:space="preserve"> your required</w:t>
      </w:r>
      <w:r w:rsidR="0070765D">
        <w:t xml:space="preserve"> 2302</w:t>
      </w:r>
      <w:r>
        <w:t xml:space="preserve"> monthly indicators by the 15</w:t>
      </w:r>
      <w:r w:rsidRPr="4D2411B8">
        <w:rPr>
          <w:vertAlign w:val="superscript"/>
        </w:rPr>
        <w:t>th</w:t>
      </w:r>
      <w:r>
        <w:t xml:space="preserve"> of [</w:t>
      </w:r>
      <w:r w:rsidRPr="4D2411B8">
        <w:rPr>
          <w:color w:val="FF0000"/>
        </w:rPr>
        <w:t>insert month</w:t>
      </w:r>
      <w:r>
        <w:t xml:space="preserve">]. For your convenience, here is your unique link to </w:t>
      </w:r>
      <w:r>
        <w:t>submit</w:t>
      </w:r>
      <w:r>
        <w:t xml:space="preserve"> </w:t>
      </w:r>
      <w:r w:rsidR="000C7020">
        <w:t>your data</w:t>
      </w:r>
      <w:r>
        <w:t>: [</w:t>
      </w:r>
      <w:r w:rsidRPr="4D2411B8">
        <w:rPr>
          <w:color w:val="FF0000"/>
        </w:rPr>
        <w:t>insert link</w:t>
      </w:r>
      <w:r>
        <w:t xml:space="preserve">]. </w:t>
      </w:r>
      <w:r w:rsidR="00256FCA">
        <w:t>Please remember, this link is unique to your recipient organization and should not be shared.</w:t>
      </w:r>
    </w:p>
    <w:p w:rsidR="0036458D" w:rsidP="3D290461" w14:paraId="22A93AA8" w14:textId="3C926FD7">
      <w:pPr>
        <w:spacing w:line="276" w:lineRule="auto"/>
      </w:pPr>
      <w:r w:rsidRPr="3D290461">
        <w:t>If you have a</w:t>
      </w:r>
      <w:r w:rsidRPr="3D290461" w:rsidR="00256FCA">
        <w:t xml:space="preserve">ny questions, please email the </w:t>
      </w:r>
      <w:r w:rsidRPr="3D290461" w:rsidR="000C7020">
        <w:t xml:space="preserve">ICF </w:t>
      </w:r>
      <w:r w:rsidRPr="3D290461" w:rsidR="00256FCA">
        <w:t xml:space="preserve">evaluation team at </w:t>
      </w:r>
      <w:r w:rsidRPr="3D290461" w:rsidR="000C7020">
        <w:t>2302evaluation@icf.com</w:t>
      </w:r>
      <w:r w:rsidRPr="3D290461" w:rsidR="00256FCA">
        <w:t>.</w:t>
      </w:r>
    </w:p>
    <w:p w:rsidR="00256FCA" w:rsidP="0036458D" w14:paraId="1F2D2023" w14:textId="52795D58">
      <w:pPr>
        <w:spacing w:line="276" w:lineRule="auto"/>
        <w:rPr>
          <w:rFonts w:cstheme="minorHAnsi"/>
        </w:rPr>
      </w:pPr>
      <w:r>
        <w:rPr>
          <w:rFonts w:cstheme="minorHAnsi"/>
        </w:rPr>
        <w:t>Best,</w:t>
      </w:r>
    </w:p>
    <w:p w:rsidR="00256FCA" w:rsidP="0036458D" w14:paraId="0DFE6B7B" w14:textId="2978828A">
      <w:pPr>
        <w:spacing w:line="276" w:lineRule="auto"/>
        <w:rPr>
          <w:rFonts w:cstheme="minorHAnsi"/>
        </w:rPr>
      </w:pPr>
      <w:r>
        <w:rPr>
          <w:rFonts w:cstheme="minorHAnsi"/>
        </w:rPr>
        <w:t>[</w:t>
      </w:r>
      <w:r w:rsidRPr="00256FCA">
        <w:rPr>
          <w:rFonts w:cstheme="minorHAnsi"/>
          <w:color w:val="FF0000"/>
        </w:rPr>
        <w:t>insert name</w:t>
      </w:r>
      <w:r>
        <w:rPr>
          <w:rFonts w:cstheme="minorHAnsi"/>
        </w:rPr>
        <w:t>]</w:t>
      </w:r>
    </w:p>
    <w:p w:rsidR="0036458D" w:rsidRPr="00135B97" w:rsidP="0036458D" w14:paraId="3358BF6B" w14:textId="77777777">
      <w:pPr>
        <w:spacing w:after="0" w:line="276" w:lineRule="auto"/>
        <w:rPr>
          <w:rFonts w:cstheme="minorHAnsi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15:person w15:author="Conklin, Sarah">
    <w15:presenceInfo w15:providerId="AD" w15:userId="S::55955@icf.com::1d5e596f-744a-4499-8ab0-1d51f8cb81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90D"/>
    <w:rsid w:val="00027ADE"/>
    <w:rsid w:val="000A4714"/>
    <w:rsid w:val="000C7020"/>
    <w:rsid w:val="00135B97"/>
    <w:rsid w:val="00166D0A"/>
    <w:rsid w:val="001723C0"/>
    <w:rsid w:val="001749F5"/>
    <w:rsid w:val="001E490D"/>
    <w:rsid w:val="00256FCA"/>
    <w:rsid w:val="00280682"/>
    <w:rsid w:val="00301F1C"/>
    <w:rsid w:val="00302D65"/>
    <w:rsid w:val="0036458D"/>
    <w:rsid w:val="003D172A"/>
    <w:rsid w:val="004E3079"/>
    <w:rsid w:val="004F5BD9"/>
    <w:rsid w:val="005803B8"/>
    <w:rsid w:val="00586F74"/>
    <w:rsid w:val="006600E5"/>
    <w:rsid w:val="00677A56"/>
    <w:rsid w:val="006C498A"/>
    <w:rsid w:val="0070765D"/>
    <w:rsid w:val="00764AE0"/>
    <w:rsid w:val="007925FF"/>
    <w:rsid w:val="007A38DB"/>
    <w:rsid w:val="007D57D2"/>
    <w:rsid w:val="00810F48"/>
    <w:rsid w:val="008F267B"/>
    <w:rsid w:val="00970DB6"/>
    <w:rsid w:val="009B1BAB"/>
    <w:rsid w:val="00A22549"/>
    <w:rsid w:val="00A47DF7"/>
    <w:rsid w:val="00AD57DC"/>
    <w:rsid w:val="00B341FB"/>
    <w:rsid w:val="00B83A88"/>
    <w:rsid w:val="00C06B73"/>
    <w:rsid w:val="00C31E78"/>
    <w:rsid w:val="00C7481E"/>
    <w:rsid w:val="00CD08FD"/>
    <w:rsid w:val="00D32CE1"/>
    <w:rsid w:val="00D34741"/>
    <w:rsid w:val="00DE4626"/>
    <w:rsid w:val="00E77859"/>
    <w:rsid w:val="00EF1F58"/>
    <w:rsid w:val="00F05C75"/>
    <w:rsid w:val="00F21D70"/>
    <w:rsid w:val="00F65D48"/>
    <w:rsid w:val="00FC2D53"/>
    <w:rsid w:val="03A4FB9C"/>
    <w:rsid w:val="17E7C9E8"/>
    <w:rsid w:val="19CC43BF"/>
    <w:rsid w:val="358444E9"/>
    <w:rsid w:val="3B07B100"/>
    <w:rsid w:val="3D290461"/>
    <w:rsid w:val="3EC02A4C"/>
    <w:rsid w:val="4D2411B8"/>
    <w:rsid w:val="64329073"/>
    <w:rsid w:val="6827ABAB"/>
    <w:rsid w:val="6C538E68"/>
    <w:rsid w:val="6E486449"/>
    <w:rsid w:val="76E5827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0A29857"/>
  <w15:chartTrackingRefBased/>
  <w15:docId w15:val="{EC731F68-EBD4-48E3-8DFF-4B7BA838C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00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05C7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77A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7A5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778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78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78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7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78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2302evaluation@icf.co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299139-6b00-418b-90ac-c6630ceeb028">
      <UserInfo>
        <DisplayName/>
        <AccountId xsi:nil="true"/>
        <AccountType/>
      </UserInfo>
    </SharedWithUsers>
    <lcf76f155ced4ddcb4097134ff3c332f xmlns="7a8524cd-e2cb-465a-8d53-7ea72954060b">
      <Terms xmlns="http://schemas.microsoft.com/office/infopath/2007/PartnerControls"/>
    </lcf76f155ced4ddcb4097134ff3c332f>
    <FinalDoc_x003f_ xmlns="7a8524cd-e2cb-465a-8d53-7ea72954060b">false</FinalDoc_x003f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4597CB15CED547884600EA2B2A7E89" ma:contentTypeVersion="12" ma:contentTypeDescription="Create a new document." ma:contentTypeScope="" ma:versionID="5359465e24b8807f2e1011f60fb55aae">
  <xsd:schema xmlns:xsd="http://www.w3.org/2001/XMLSchema" xmlns:xs="http://www.w3.org/2001/XMLSchema" xmlns:p="http://schemas.microsoft.com/office/2006/metadata/properties" xmlns:ns2="7a8524cd-e2cb-465a-8d53-7ea72954060b" xmlns:ns3="88299139-6b00-418b-90ac-c6630ceeb028" targetNamespace="http://schemas.microsoft.com/office/2006/metadata/properties" ma:root="true" ma:fieldsID="249443ad11764274cf9ef6e6df236120" ns2:_="" ns3:_="">
    <xsd:import namespace="7a8524cd-e2cb-465a-8d53-7ea72954060b"/>
    <xsd:import namespace="88299139-6b00-418b-90ac-c6630ceeb0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FinalDoc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524cd-e2cb-465a-8d53-7ea7295406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inalDoc_x003f_" ma:index="19" nillable="true" ma:displayName="Final Doc?" ma:default="0" ma:format="Dropdown" ma:internalName="FinalDoc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99139-6b00-418b-90ac-c6630ceeb02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57229D-F6E0-43BC-97BC-E550C0974C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866CB7-1E7D-476F-97F3-51B39A46A96A}">
  <ds:schemaRefs>
    <ds:schemaRef ds:uri="8a71bd50-c75d-47a6-958f-38ec9e8b3c8d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e516d2ff-bb15-4b4e-b202-f3b7f6881411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F8F6AB1-0594-4533-B7EA-419AC37F0D9F}">
  <ds:schemaRefs/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>ICF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Piepenbrink, Rumour</dc:creator>
  <cp:lastModifiedBy>Keener Mast, Dana</cp:lastModifiedBy>
  <cp:revision>49</cp:revision>
  <dcterms:created xsi:type="dcterms:W3CDTF">2023-12-12T14:02:00Z</dcterms:created>
  <dcterms:modified xsi:type="dcterms:W3CDTF">2024-05-31T21:10:31Z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0x010100474597CB15CED547884600EA2B2A7E89</vt:lpwstr>
  </property>
  <property fmtid="{D5CDD505-2E9C-101B-9397-08002B2CF9AE}" pid="4" name="MediaServiceImageTags">
    <vt:lpwstr/>
  </property>
  <property fmtid="{D5CDD505-2E9C-101B-9397-08002B2CF9AE}" pid="5" name="MSIP_Label_7b94a7b8-f06c-4dfe-bdcc-9b548fd58c31_ActionId">
    <vt:lpwstr>b8f146c2-2d30-4d1b-b3f0-876e645cc8c1</vt:lpwstr>
  </property>
  <property fmtid="{D5CDD505-2E9C-101B-9397-08002B2CF9AE}" pid="6" name="MSIP_Label_7b94a7b8-f06c-4dfe-bdcc-9b548fd58c31_ContentBits">
    <vt:lpwstr>0</vt:lpwstr>
  </property>
  <property fmtid="{D5CDD505-2E9C-101B-9397-08002B2CF9AE}" pid="7" name="MSIP_Label_7b94a7b8-f06c-4dfe-bdcc-9b548fd58c31_Enabled">
    <vt:lpwstr>true</vt:lpwstr>
  </property>
  <property fmtid="{D5CDD505-2E9C-101B-9397-08002B2CF9AE}" pid="8" name="MSIP_Label_7b94a7b8-f06c-4dfe-bdcc-9b548fd58c31_Method">
    <vt:lpwstr>Privileged</vt:lpwstr>
  </property>
  <property fmtid="{D5CDD505-2E9C-101B-9397-08002B2CF9AE}" pid="9" name="MSIP_Label_7b94a7b8-f06c-4dfe-bdcc-9b548fd58c31_Name">
    <vt:lpwstr>7b94a7b8-f06c-4dfe-bdcc-9b548fd58c31</vt:lpwstr>
  </property>
  <property fmtid="{D5CDD505-2E9C-101B-9397-08002B2CF9AE}" pid="10" name="MSIP_Label_7b94a7b8-f06c-4dfe-bdcc-9b548fd58c31_SetDate">
    <vt:lpwstr>2024-05-24T17:51:13Z</vt:lpwstr>
  </property>
  <property fmtid="{D5CDD505-2E9C-101B-9397-08002B2CF9AE}" pid="11" name="MSIP_Label_7b94a7b8-f06c-4dfe-bdcc-9b548fd58c31_SiteId">
    <vt:lpwstr>9ce70869-60db-44fd-abe8-d2767077fc8f</vt:lpwstr>
  </property>
  <property fmtid="{D5CDD505-2E9C-101B-9397-08002B2CF9AE}" pid="12" name="Order">
    <vt:r8>50600</vt:r8>
  </property>
  <property fmtid="{D5CDD505-2E9C-101B-9397-08002B2CF9AE}" pid="13" name="TemplateUrl">
    <vt:lpwstr/>
  </property>
  <property fmtid="{D5CDD505-2E9C-101B-9397-08002B2CF9AE}" pid="14" name="TriggerFlowInfo">
    <vt:lpwstr/>
  </property>
  <property fmtid="{D5CDD505-2E9C-101B-9397-08002B2CF9AE}" pid="15" name="xd_ProgID">
    <vt:lpwstr/>
  </property>
  <property fmtid="{D5CDD505-2E9C-101B-9397-08002B2CF9AE}" pid="16" name="xd_Signature">
    <vt:bool>false</vt:bool>
  </property>
  <property fmtid="{D5CDD505-2E9C-101B-9397-08002B2CF9AE}" pid="17" name="_ExtendedDescription">
    <vt:lpwstr/>
  </property>
</Properties>
</file>