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1B47" w:rsidRPr="00FA6864" w:rsidP="0870BFE7" w14:paraId="0E0ACBEF" w14:textId="6C22A62D">
      <w:pPr>
        <w:spacing w:line="360" w:lineRule="auto"/>
        <w:rPr>
          <w:color w:val="000000" w:themeColor="text1"/>
          <w:sz w:val="16"/>
          <w:szCs w:val="16"/>
        </w:rPr>
      </w:pPr>
      <w:r>
        <w:rPr>
          <w:noProof/>
        </w:rPr>
        <w:drawing>
          <wp:inline distT="0" distB="0" distL="0" distR="0">
            <wp:extent cx="571500" cy="571500"/>
            <wp:effectExtent l="0" t="0" r="0" b="0"/>
            <wp:docPr id="1906154117" name="Picture 190615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411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rsidRPr="0870BFE7" w:rsidR="0D838186">
        <w:rPr>
          <w:b/>
          <w:bCs/>
          <w:color w:val="000000" w:themeColor="text1"/>
          <w:sz w:val="22"/>
          <w:szCs w:val="22"/>
        </w:rPr>
        <w:t>DEPARTMENT OF HEALTH &amp; HUMAN SERVICES</w:t>
      </w:r>
      <w:r>
        <w:tab/>
      </w:r>
      <w:r>
        <w:tab/>
      </w:r>
      <w:r w:rsidR="00EA3966">
        <w:tab/>
      </w:r>
      <w:r w:rsidRPr="0870BFE7" w:rsidR="0D838186">
        <w:rPr>
          <w:b/>
          <w:bCs/>
          <w:color w:val="000000" w:themeColor="text1"/>
          <w:sz w:val="16"/>
          <w:szCs w:val="16"/>
        </w:rPr>
        <w:t>Public Health Service</w:t>
      </w:r>
    </w:p>
    <w:p w:rsidR="00441B47" w:rsidRPr="00FA6864" w:rsidP="0870BFE7" w14:paraId="413B6DF9" w14:textId="4C4D2FA8">
      <w:pPr>
        <w:tabs>
          <w:tab w:val="left" w:pos="1800"/>
          <w:tab w:val="left" w:pos="7862"/>
        </w:tabs>
        <w:spacing w:line="214" w:lineRule="auto"/>
        <w:ind w:left="7862"/>
        <w:rPr>
          <w:color w:val="000000" w:themeColor="text1"/>
          <w:sz w:val="16"/>
          <w:szCs w:val="16"/>
        </w:rPr>
      </w:pPr>
      <w:r w:rsidRPr="0870BFE7">
        <w:rPr>
          <w:b/>
          <w:bCs/>
          <w:color w:val="000000" w:themeColor="text1"/>
          <w:sz w:val="16"/>
          <w:szCs w:val="16"/>
        </w:rPr>
        <w:t>Centers for Disease Control and Prevention</w:t>
      </w:r>
    </w:p>
    <w:p w:rsidR="00441B47" w:rsidRPr="00FA6864" w:rsidP="0870BFE7" w14:paraId="3263286F" w14:textId="5C68D2A9">
      <w:pPr>
        <w:tabs>
          <w:tab w:val="left" w:pos="1800"/>
          <w:tab w:val="left" w:pos="7862"/>
        </w:tabs>
        <w:spacing w:line="214" w:lineRule="auto"/>
        <w:rPr>
          <w:color w:val="000000" w:themeColor="text1"/>
          <w:sz w:val="16"/>
          <w:szCs w:val="16"/>
        </w:rPr>
      </w:pPr>
      <w:r w:rsidRPr="0870BFE7">
        <w:rPr>
          <w:b/>
          <w:bCs/>
          <w:color w:val="000000" w:themeColor="text1"/>
          <w:sz w:val="16"/>
          <w:szCs w:val="16"/>
        </w:rPr>
        <w:t xml:space="preserve"> </w:t>
      </w:r>
    </w:p>
    <w:p w:rsidR="00441B47" w:rsidRPr="00FA6864" w:rsidP="0870BFE7" w14:paraId="11347846" w14:textId="5D596F42">
      <w:pPr>
        <w:tabs>
          <w:tab w:val="left" w:pos="1800"/>
          <w:tab w:val="left" w:pos="7862"/>
        </w:tabs>
        <w:spacing w:line="214" w:lineRule="auto"/>
        <w:ind w:left="1800" w:firstLine="6062"/>
        <w:rPr>
          <w:color w:val="000000" w:themeColor="text1"/>
          <w:sz w:val="16"/>
          <w:szCs w:val="16"/>
        </w:rPr>
      </w:pPr>
      <w:r>
        <w:rPr>
          <w:noProof/>
        </w:rPr>
        <w:drawing>
          <wp:inline distT="0" distB="0" distL="0" distR="0">
            <wp:extent cx="5943600" cy="9525"/>
            <wp:effectExtent l="0" t="0" r="0" b="0"/>
            <wp:docPr id="1509843308" name="Picture 15098433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43308"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r>
        <w:tab/>
      </w:r>
      <w:r w:rsidRPr="0870BFE7">
        <w:rPr>
          <w:b/>
          <w:bCs/>
          <w:color w:val="000000" w:themeColor="text1"/>
          <w:sz w:val="16"/>
          <w:szCs w:val="16"/>
        </w:rPr>
        <w:t>National Center for Health Statistics</w:t>
      </w:r>
    </w:p>
    <w:p w:rsidR="00441B47" w:rsidRPr="00FA6864" w:rsidP="0870BFE7" w14:paraId="22018AEA" w14:textId="79FABAFB">
      <w:pPr>
        <w:tabs>
          <w:tab w:val="left" w:pos="1800"/>
          <w:tab w:val="left" w:pos="7862"/>
        </w:tabs>
        <w:spacing w:line="214" w:lineRule="auto"/>
        <w:ind w:left="7862"/>
        <w:rPr>
          <w:color w:val="000000" w:themeColor="text1"/>
          <w:sz w:val="16"/>
          <w:szCs w:val="16"/>
        </w:rPr>
      </w:pPr>
      <w:r w:rsidRPr="0870BFE7">
        <w:rPr>
          <w:b/>
          <w:bCs/>
          <w:color w:val="000000" w:themeColor="text1"/>
          <w:sz w:val="16"/>
          <w:szCs w:val="16"/>
        </w:rPr>
        <w:t>3311 Toledo Road</w:t>
      </w:r>
    </w:p>
    <w:p w:rsidR="00441B47" w:rsidRPr="00FA6864" w:rsidP="0870BFE7" w14:paraId="5C4B8A88" w14:textId="6AA957C0">
      <w:pPr>
        <w:tabs>
          <w:tab w:val="left" w:pos="1800"/>
          <w:tab w:val="left" w:pos="7862"/>
        </w:tabs>
        <w:spacing w:line="214" w:lineRule="auto"/>
        <w:ind w:left="1800" w:firstLine="6062"/>
        <w:rPr>
          <w:color w:val="000000" w:themeColor="text1"/>
          <w:sz w:val="16"/>
          <w:szCs w:val="16"/>
        </w:rPr>
      </w:pPr>
      <w:r w:rsidRPr="0870BFE7">
        <w:rPr>
          <w:b/>
          <w:bCs/>
          <w:color w:val="000000" w:themeColor="text1"/>
          <w:sz w:val="16"/>
          <w:szCs w:val="16"/>
        </w:rPr>
        <w:t>Hyattsville, Maryland 20782</w:t>
      </w:r>
    </w:p>
    <w:p w:rsidR="00441B47" w:rsidRPr="00FA6864" w:rsidP="0870BFE7" w14:paraId="5D68BFD6" w14:textId="5DD11693">
      <w:pPr>
        <w:tabs>
          <w:tab w:val="left" w:pos="1800"/>
          <w:tab w:val="left" w:pos="7862"/>
        </w:tabs>
        <w:rPr>
          <w:sz w:val="22"/>
          <w:szCs w:val="22"/>
        </w:rPr>
      </w:pPr>
    </w:p>
    <w:p w:rsidR="00441B47" w:rsidRPr="00FA6864" w:rsidP="00441B47" w14:paraId="1694649D" w14:textId="77777777">
      <w:pPr>
        <w:tabs>
          <w:tab w:val="left" w:pos="-57"/>
          <w:tab w:val="left" w:pos="1800"/>
          <w:tab w:val="left" w:pos="7862"/>
        </w:tabs>
        <w:rPr>
          <w:sz w:val="22"/>
          <w:szCs w:val="22"/>
        </w:rPr>
      </w:pPr>
    </w:p>
    <w:p w:rsidR="00441B47" w:rsidRPr="00FA6864" w:rsidP="00441B47" w14:paraId="55E495C7"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FA6864" w:rsidP="00441B47" w14:paraId="3D52DCB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FA6864" w:rsidP="00441B47" w14:paraId="2EEA4820" w14:textId="1BCFCA29">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A6864">
        <w:rPr>
          <w:sz w:val="120"/>
          <w:szCs w:val="120"/>
        </w:rPr>
        <w:t xml:space="preserve">Thank </w:t>
      </w:r>
      <w:r w:rsidRPr="00FA6864" w:rsidR="004D12B1">
        <w:rPr>
          <w:sz w:val="120"/>
          <w:szCs w:val="120"/>
        </w:rPr>
        <w:t>you!</w:t>
      </w:r>
    </w:p>
    <w:p w:rsidR="00441B47" w:rsidRPr="00FA6864" w:rsidP="00441B47" w14:paraId="6CDDBFD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FA6864" w:rsidP="00441B47" w14:paraId="1214F77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FA6864" w:rsidP="00441B47" w14:paraId="4965723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B93AAC" w:rsidP="3E53BE73" w14:paraId="53DB3205" w14:textId="2B98C0EB">
      <w:p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870BFE7">
        <w:rPr>
          <w:sz w:val="22"/>
          <w:szCs w:val="22"/>
        </w:rPr>
        <w:t xml:space="preserve">…for the assistance you have given us.  Your comments during this focus group will help us </w:t>
      </w:r>
      <w:r w:rsidRPr="0870BFE7" w:rsidR="1992A5B7">
        <w:rPr>
          <w:sz w:val="22"/>
          <w:szCs w:val="22"/>
        </w:rPr>
        <w:t>create questions</w:t>
      </w:r>
      <w:r w:rsidRPr="0870BFE7" w:rsidR="3FD86C9B">
        <w:rPr>
          <w:sz w:val="22"/>
          <w:szCs w:val="22"/>
        </w:rPr>
        <w:t xml:space="preserve"> on new diabetes drugs </w:t>
      </w:r>
      <w:r w:rsidRPr="0870BFE7" w:rsidR="1992A5B7">
        <w:rPr>
          <w:sz w:val="22"/>
          <w:szCs w:val="22"/>
        </w:rPr>
        <w:t xml:space="preserve">for national surveys to </w:t>
      </w:r>
      <w:r w:rsidRPr="0870BFE7">
        <w:rPr>
          <w:sz w:val="22"/>
          <w:szCs w:val="22"/>
        </w:rPr>
        <w:t>collect high-quality information from persons throughout the country. Th</w:t>
      </w:r>
      <w:r w:rsidRPr="0870BFE7" w:rsidR="0827BE73">
        <w:rPr>
          <w:sz w:val="22"/>
          <w:szCs w:val="22"/>
        </w:rPr>
        <w:t>at</w:t>
      </w:r>
      <w:r w:rsidRPr="0870BFE7">
        <w:rPr>
          <w:sz w:val="22"/>
          <w:szCs w:val="22"/>
        </w:rPr>
        <w:t xml:space="preserve"> information will be used for many purposes t</w:t>
      </w:r>
      <w:r w:rsidRPr="0870BFE7" w:rsidR="219547D2">
        <w:rPr>
          <w:sz w:val="22"/>
          <w:szCs w:val="22"/>
        </w:rPr>
        <w:t xml:space="preserve">o </w:t>
      </w:r>
      <w:r w:rsidRPr="0870BFE7">
        <w:rPr>
          <w:sz w:val="22"/>
          <w:szCs w:val="22"/>
        </w:rPr>
        <w:t>benefit all Americans, such as providing information on the kinds of health conditions that affect most Americans, so that research funds can be best used, or developing screening or education programs to help prevent serious disabilities.</w:t>
      </w:r>
    </w:p>
    <w:p w:rsidR="00441B47" w:rsidRPr="00B93AAC" w:rsidP="00441B47" w14:paraId="1B1AD0B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441B47" w:rsidRPr="00FA6864" w:rsidP="00441B47" w14:paraId="6EC4FF3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B93AAC">
        <w:rPr>
          <w:sz w:val="22"/>
          <w:szCs w:val="22"/>
        </w:rPr>
        <w:t>The information you provided will, of course, be held in confidence.  When combined with information given by other volunteers, it will help us to identify the best way to reach out to Americans and ask them about their health.  We greatly appreciate your help in this effort.</w:t>
      </w:r>
    </w:p>
    <w:p w:rsidR="00441B47" w:rsidRPr="00FA6864" w:rsidP="00441B47" w14:paraId="167F2CC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441B47" w:rsidP="00441B47" w14:paraId="27E4D13D" w14:textId="7ACBEDC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Pr>
          <w:sz w:val="26"/>
          <w:szCs w:val="26"/>
        </w:rPr>
        <w:t>Sincerely,</w:t>
      </w:r>
    </w:p>
    <w:p w:rsidR="007F1D67" w:rsidP="00441B47" w14:paraId="598A070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7F1D67" w:rsidRPr="00FA6864" w:rsidP="00441B47" w14:paraId="51778452" w14:textId="35F2FF75">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441B47" w:rsidRPr="00FA6864" w:rsidP="00441B47" w14:paraId="103BE4E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441B47" w:rsidRPr="00FA6864" w:rsidP="00441B47" w14:paraId="64CA5B25" w14:textId="3EC010D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441B47" w:rsidRPr="00FA6864" w:rsidP="00441B47" w14:paraId="42178EB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441B47" w:rsidRPr="00FA6864" w:rsidP="00441B47" w14:paraId="1CCB722E" w14:textId="24DC3DD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Pr>
          <w:sz w:val="26"/>
          <w:szCs w:val="26"/>
        </w:rPr>
        <w:t xml:space="preserve">Brian </w:t>
      </w:r>
      <w:r w:rsidR="002E25D6">
        <w:rPr>
          <w:sz w:val="26"/>
          <w:szCs w:val="26"/>
        </w:rPr>
        <w:t xml:space="preserve">C. </w:t>
      </w:r>
      <w:r>
        <w:rPr>
          <w:sz w:val="26"/>
          <w:szCs w:val="26"/>
        </w:rPr>
        <w:t>Moyer</w:t>
      </w:r>
      <w:r w:rsidR="002E25D6">
        <w:rPr>
          <w:sz w:val="26"/>
          <w:szCs w:val="26"/>
        </w:rPr>
        <w:t>, P</w:t>
      </w:r>
      <w:r w:rsidR="00C50D64">
        <w:rPr>
          <w:sz w:val="26"/>
          <w:szCs w:val="26"/>
        </w:rPr>
        <w:t>h</w:t>
      </w:r>
      <w:r w:rsidR="002E25D6">
        <w:rPr>
          <w:sz w:val="26"/>
          <w:szCs w:val="26"/>
        </w:rPr>
        <w:t>D.</w:t>
      </w:r>
    </w:p>
    <w:p w:rsidR="00441B47" w:rsidRPr="00FA6864" w:rsidP="00441B47" w14:paraId="43E804C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FA6864">
        <w:rPr>
          <w:sz w:val="26"/>
          <w:szCs w:val="26"/>
        </w:rPr>
        <w:t>Director</w:t>
      </w:r>
    </w:p>
    <w:p w:rsidR="00441B47" w:rsidRPr="00FA6864" w:rsidP="00441B47" w14:paraId="370D589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A6864">
        <w:rPr>
          <w:sz w:val="26"/>
          <w:szCs w:val="26"/>
        </w:rPr>
        <w:t>National Center for Health Statistics</w:t>
      </w:r>
    </w:p>
    <w:p w:rsidR="00EC38BD" w:rsidP="00441B47" w14:paraId="160C2EBD" w14:textId="77777777"/>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47"/>
    <w:rsid w:val="002E25D6"/>
    <w:rsid w:val="00441B47"/>
    <w:rsid w:val="004D12B1"/>
    <w:rsid w:val="005E0822"/>
    <w:rsid w:val="00682F9C"/>
    <w:rsid w:val="007F1D67"/>
    <w:rsid w:val="00B93AAC"/>
    <w:rsid w:val="00C50D64"/>
    <w:rsid w:val="00E125F6"/>
    <w:rsid w:val="00E41185"/>
    <w:rsid w:val="00EA3966"/>
    <w:rsid w:val="00EC38BD"/>
    <w:rsid w:val="00FA6864"/>
    <w:rsid w:val="0827BE73"/>
    <w:rsid w:val="0870BFE7"/>
    <w:rsid w:val="08AA6487"/>
    <w:rsid w:val="09C2BEA3"/>
    <w:rsid w:val="0B09B4E3"/>
    <w:rsid w:val="0D838186"/>
    <w:rsid w:val="1992A5B7"/>
    <w:rsid w:val="219547D2"/>
    <w:rsid w:val="258C8D71"/>
    <w:rsid w:val="30929D80"/>
    <w:rsid w:val="32D6EE30"/>
    <w:rsid w:val="3A0286CF"/>
    <w:rsid w:val="3E53BE73"/>
    <w:rsid w:val="3FD86C9B"/>
    <w:rsid w:val="447D29B3"/>
    <w:rsid w:val="46A7F380"/>
    <w:rsid w:val="488D4E6E"/>
    <w:rsid w:val="55093CD3"/>
    <w:rsid w:val="5FC449FE"/>
    <w:rsid w:val="6A52050E"/>
    <w:rsid w:val="6CB6D546"/>
    <w:rsid w:val="7017D241"/>
    <w:rsid w:val="7B126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03E7A"/>
  <w15:chartTrackingRefBased/>
  <w15:docId w15:val="{81EBA0B3-A27F-449A-8CAF-362841D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4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441B47"/>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Revision">
    <w:name w:val="Revision"/>
    <w:hidden/>
    <w:uiPriority w:val="99"/>
    <w:semiHidden/>
    <w:rsid w:val="005E0822"/>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E41185"/>
    <w:rPr>
      <w:sz w:val="16"/>
      <w:szCs w:val="16"/>
    </w:rPr>
  </w:style>
  <w:style w:type="paragraph" w:styleId="CommentText">
    <w:name w:val="annotation text"/>
    <w:basedOn w:val="Normal"/>
    <w:link w:val="CommentTextChar"/>
    <w:uiPriority w:val="99"/>
    <w:unhideWhenUsed/>
    <w:rsid w:val="00E41185"/>
    <w:rPr>
      <w:szCs w:val="20"/>
    </w:rPr>
  </w:style>
  <w:style w:type="character" w:customStyle="1" w:styleId="CommentTextChar">
    <w:name w:val="Comment Text Char"/>
    <w:basedOn w:val="DefaultParagraphFont"/>
    <w:link w:val="CommentText"/>
    <w:uiPriority w:val="99"/>
    <w:rsid w:val="00E411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1185"/>
    <w:rPr>
      <w:b/>
      <w:bCs/>
    </w:rPr>
  </w:style>
  <w:style w:type="character" w:customStyle="1" w:styleId="CommentSubjectChar">
    <w:name w:val="Comment Subject Char"/>
    <w:basedOn w:val="CommentTextChar"/>
    <w:link w:val="CommentSubject"/>
    <w:uiPriority w:val="99"/>
    <w:semiHidden/>
    <w:rsid w:val="00E41185"/>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E411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MQ3NJPM7XP6Q-1280322958-1761</_dlc_DocId>
    <_dlc_DocIdUrl xmlns="8d9aba49-0b2d-4cc1-a0cd-3a53f65dc42e">
      <Url>https://cdc.sharepoint.com/sites/NCHS-bizops/clearance/_layouts/15/DocIdRedir.aspx?ID=MQ3NJPM7XP6Q-1280322958-1761</Url>
      <Description>MQ3NJPM7XP6Q-1280322958-1761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BE561-1941-4428-A607-BAE61519E93C}">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E86BBE36-E44C-4326-9A21-F234495F42BC}">
  <ds:schemaRefs>
    <ds:schemaRef ds:uri="http://schemas.microsoft.com/sharepoint/v3/contenttype/forms"/>
  </ds:schemaRefs>
</ds:datastoreItem>
</file>

<file path=customXml/itemProps3.xml><?xml version="1.0" encoding="utf-8"?>
<ds:datastoreItem xmlns:ds="http://schemas.openxmlformats.org/officeDocument/2006/customXml" ds:itemID="{9DAB87AF-DA01-42DB-8C31-095B2322B470}">
  <ds:schemaRefs>
    <ds:schemaRef ds:uri="http://schemas.microsoft.com/sharepoint/events"/>
  </ds:schemaRefs>
</ds:datastoreItem>
</file>

<file path=customXml/itemProps4.xml><?xml version="1.0" encoding="utf-8"?>
<ds:datastoreItem xmlns:ds="http://schemas.openxmlformats.org/officeDocument/2006/customXml" ds:itemID="{E4714F07-B452-48C7-ACA7-5DFD38E0C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Centers for Disease Control and Prevention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wyv6</dc:creator>
  <cp:lastModifiedBy>King, Summer (CDC/IOD/OPHDST/NCHS)</cp:lastModifiedBy>
  <cp:revision>12</cp:revision>
  <dcterms:created xsi:type="dcterms:W3CDTF">2024-07-18T17:52:00Z</dcterms:created>
  <dcterms:modified xsi:type="dcterms:W3CDTF">2024-10-03T13:53:00Z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fb1569d7-7e69-49a8-ad98-211980d9fbbf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2024-07-18T17:52:31Z</vt:lpwstr>
  </property>
  <property fmtid="{D5CDD505-2E9C-101B-9397-08002B2CF9AE}" pid="9" name="MSIP_Label_7b94a7b8-f06c-4dfe-bdcc-9b548fd58c31_SiteId">
    <vt:lpwstr>9ce70869-60db-44fd-abe8-d2767077fc8f</vt:lpwstr>
  </property>
  <property fmtid="{D5CDD505-2E9C-101B-9397-08002B2CF9AE}" pid="10" name="_dlc_DocIdItemGuid">
    <vt:lpwstr>3f3960ee-40a9-472f-a075-fc9fca41ec84</vt:lpwstr>
  </property>
</Properties>
</file>