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16A3" w:rsidP="003916A3" w14:paraId="375886EF" w14:textId="1BB3D431">
      <w:pPr>
        <w:spacing w:after="0" w:line="240" w:lineRule="auto"/>
        <w:ind w:right="1008"/>
        <w:rPr>
          <w:rFonts w:ascii="Times New Roman" w:eastAsia="Times New Roman" w:hAnsi="Times New Roman" w:cs="Times New Roman"/>
          <w:b/>
          <w:sz w:val="24"/>
          <w:szCs w:val="24"/>
        </w:rPr>
      </w:pPr>
      <w:r>
        <w:rPr>
          <w:rFonts w:ascii="Times New Roman" w:eastAsia="Times New Roman" w:hAnsi="Times New Roman" w:cs="Times New Roman"/>
          <w:b/>
          <w:sz w:val="24"/>
          <w:szCs w:val="24"/>
        </w:rPr>
        <w:t>Attachment</w:t>
      </w:r>
      <w:r w:rsidRPr="00370878">
        <w:rPr>
          <w:rFonts w:ascii="Times New Roman" w:eastAsia="Times New Roman" w:hAnsi="Times New Roman" w:cs="Times New Roman"/>
          <w:b/>
          <w:sz w:val="24"/>
          <w:szCs w:val="24"/>
        </w:rPr>
        <w:t xml:space="preserve"> </w:t>
      </w:r>
      <w:r w:rsidR="008C6294">
        <w:rPr>
          <w:rFonts w:ascii="Times New Roman" w:eastAsia="Times New Roman" w:hAnsi="Times New Roman" w:cs="Times New Roman"/>
          <w:b/>
          <w:sz w:val="24"/>
          <w:szCs w:val="24"/>
        </w:rPr>
        <w:t>4</w:t>
      </w:r>
      <w:r w:rsidRPr="00370878">
        <w:rPr>
          <w:rFonts w:ascii="Times New Roman" w:eastAsia="Times New Roman" w:hAnsi="Times New Roman" w:cs="Times New Roman"/>
          <w:b/>
          <w:sz w:val="24"/>
          <w:szCs w:val="24"/>
        </w:rPr>
        <w:t xml:space="preserve"> – Adult informed consent for interviews conducted face-to-face</w:t>
      </w:r>
    </w:p>
    <w:p w:rsidR="003916A3" w:rsidRPr="00370878" w:rsidP="003916A3" w14:paraId="5A3D3D17" w14:textId="77777777">
      <w:pPr>
        <w:spacing w:after="0" w:line="240" w:lineRule="auto"/>
        <w:ind w:right="1008"/>
        <w:rPr>
          <w:rFonts w:ascii="Times New Roman" w:eastAsia="Times New Roman" w:hAnsi="Times New Roman" w:cs="Times New Roman"/>
          <w:b/>
          <w:bCs/>
          <w:sz w:val="20"/>
          <w:szCs w:val="24"/>
        </w:rPr>
      </w:pPr>
    </w:p>
    <w:p w:rsidR="003916A3" w:rsidRPr="00370878" w:rsidP="003916A3" w14:paraId="7A5D7305" w14:textId="77777777">
      <w:pPr>
        <w:spacing w:after="0" w:line="240" w:lineRule="auto"/>
        <w:ind w:left="1023" w:right="1008"/>
        <w:jc w:val="right"/>
        <w:rPr>
          <w:rFonts w:ascii="Times New Roman" w:eastAsia="Times New Roman" w:hAnsi="Times New Roman" w:cs="Times New Roman"/>
          <w:b/>
          <w:bCs/>
        </w:rPr>
      </w:pPr>
      <w:r w:rsidRPr="00370878">
        <w:rPr>
          <w:rFonts w:ascii="Times New Roman" w:eastAsia="Times New Roman" w:hAnsi="Times New Roman" w:cs="Times New Roman"/>
          <w:noProof/>
          <w:sz w:val="20"/>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6A3" w:rsidRPr="00370878" w:rsidP="003916A3" w14:paraId="6E127495" w14:textId="77777777">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370878">
        <w:rPr>
          <w:rFonts w:ascii="Times New Roman" w:eastAsia="Times New Roman" w:hAnsi="Times New Roman" w:cs="Times New Roman"/>
          <w:b/>
          <w:bCs/>
        </w:rPr>
        <w:t>DEPARTMENT OF HEALTH &amp; HUMAN SERVICES</w:t>
      </w:r>
      <w:r w:rsidRPr="00370878">
        <w:rPr>
          <w:rFonts w:ascii="Times New Roman" w:eastAsia="Times New Roman" w:hAnsi="Times New Roman" w:cs="Times New Roman"/>
        </w:rPr>
        <w:tab/>
      </w:r>
      <w:r w:rsidRPr="00370878">
        <w:rPr>
          <w:rFonts w:ascii="Times New Roman" w:eastAsia="Times New Roman" w:hAnsi="Times New Roman" w:cs="Times New Roman"/>
          <w:b/>
          <w:bCs/>
          <w:sz w:val="16"/>
          <w:szCs w:val="16"/>
        </w:rPr>
        <w:t>Public Health Service</w:t>
      </w:r>
    </w:p>
    <w:p w:rsidR="003916A3" w:rsidRPr="00370878" w:rsidP="003916A3" w14:paraId="550F7C60"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370878">
        <w:rPr>
          <w:rFonts w:ascii="Times New Roman" w:eastAsia="Times New Roman" w:hAnsi="Times New Roman" w:cs="Times New Roman"/>
          <w:b/>
          <w:bCs/>
          <w:sz w:val="16"/>
          <w:szCs w:val="16"/>
        </w:rPr>
        <w:t>Centers for Disease Control and Prevention</w:t>
      </w:r>
    </w:p>
    <w:p w:rsidR="003916A3" w:rsidRPr="00370878" w:rsidP="003916A3" w14:paraId="4E235FA4"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370878">
        <w:rPr>
          <w:rFonts w:ascii="Times New Roman" w:eastAsia="Times New Roman" w:hAnsi="Times New Roman" w:cs="Times New Roman"/>
          <w:b/>
          <w:bCs/>
          <w:sz w:val="16"/>
          <w:szCs w:val="16"/>
        </w:rPr>
        <w:t xml:space="preserve"> </w:t>
      </w:r>
    </w:p>
    <w:p w:rsidR="003916A3" w:rsidRPr="00370878" w:rsidP="003916A3" w14:paraId="3E18FE94"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370878">
        <w:rPr>
          <w:rFonts w:ascii="Times New Roman" w:eastAsia="Times New Roman" w:hAnsi="Times New Roman" w:cs="Times New Roman"/>
          <w:noProof/>
          <w:sz w:val="20"/>
          <w:szCs w:val="24"/>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370878">
        <w:rPr>
          <w:rFonts w:ascii="Times New Roman" w:eastAsia="Times New Roman" w:hAnsi="Times New Roman" w:cs="Times New Roman"/>
          <w:b/>
          <w:bCs/>
          <w:sz w:val="16"/>
          <w:szCs w:val="16"/>
        </w:rPr>
        <w:t>National Center for Health Statistics</w:t>
      </w:r>
    </w:p>
    <w:p w:rsidR="003916A3" w:rsidRPr="00370878" w:rsidP="003916A3" w14:paraId="5FEB5219"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370878">
        <w:rPr>
          <w:rFonts w:ascii="Times New Roman" w:eastAsia="Times New Roman" w:hAnsi="Times New Roman" w:cs="Times New Roman"/>
          <w:b/>
          <w:bCs/>
          <w:sz w:val="16"/>
          <w:szCs w:val="16"/>
        </w:rPr>
        <w:t>3311 Toledo Road</w:t>
      </w:r>
    </w:p>
    <w:p w:rsidR="003916A3" w:rsidRPr="00370878" w:rsidP="003916A3" w14:paraId="61B97D38"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370878">
        <w:rPr>
          <w:rFonts w:ascii="Times New Roman" w:eastAsia="Times New Roman" w:hAnsi="Times New Roman" w:cs="Times New Roman"/>
          <w:b/>
          <w:bCs/>
          <w:sz w:val="16"/>
          <w:szCs w:val="16"/>
        </w:rPr>
        <w:t>Hyattsville, Maryland 20782</w:t>
      </w:r>
    </w:p>
    <w:p w:rsidR="003916A3" w:rsidRPr="00370878" w:rsidP="003916A3" w14:paraId="2405BC04"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370878" w:rsidP="003916A3" w14:paraId="0B0AA3CC"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370878" w:rsidP="003916A3" w14:paraId="323A816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370878">
        <w:rPr>
          <w:rFonts w:ascii="Times New Roman" w:eastAsia="Times New Roman" w:hAnsi="Times New Roman" w:cs="Times New Roman"/>
          <w:b/>
          <w:bCs/>
        </w:rPr>
        <w:t xml:space="preserve">Adult Informed Consent Form for </w:t>
      </w:r>
    </w:p>
    <w:p w:rsidR="003916A3" w:rsidRPr="00370878" w:rsidP="003916A3" w14:paraId="09824FE4"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370878">
        <w:rPr>
          <w:rFonts w:ascii="Times New Roman" w:eastAsia="Times New Roman" w:hAnsi="Times New Roman" w:cs="Times New Roman"/>
          <w:b/>
          <w:bCs/>
        </w:rPr>
        <w:t>One-on-one Interviews</w:t>
      </w:r>
    </w:p>
    <w:p w:rsidR="003916A3" w:rsidRPr="00370878" w:rsidP="003916A3" w14:paraId="673F95A6" w14:textId="77777777">
      <w:pPr>
        <w:spacing w:after="0" w:line="240" w:lineRule="auto"/>
        <w:jc w:val="center"/>
        <w:rPr>
          <w:rFonts w:ascii="Times New Roman" w:eastAsia="Times New Roman" w:hAnsi="Times New Roman" w:cs="Times New Roman"/>
        </w:rPr>
      </w:pPr>
    </w:p>
    <w:p w:rsidR="003916A3" w:rsidRPr="00370878" w:rsidP="003916A3" w14:paraId="0D5CE783"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370878">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003916A3" w:rsidRPr="00370878" w:rsidP="003916A3" w14:paraId="402A36C6"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370878">
        <w:rPr>
          <w:rFonts w:ascii="Times New Roman" w:eastAsia="Times New Roman" w:hAnsi="Times New Roman" w:cs="Times New Roman"/>
          <w:b/>
          <w:bCs/>
          <w:kern w:val="32"/>
        </w:rPr>
        <w:t>Purpose of the Research</w:t>
      </w:r>
    </w:p>
    <w:p w:rsidR="00DE6D5B" w:rsidP="00DE6D5B" w14:paraId="337D0231" w14:textId="77777777">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DE6D5B" w:rsidP="00DE6D5B" w14:paraId="5DC9DBD4" w14:textId="77777777">
      <w:pPr>
        <w:widowControl w:val="0"/>
        <w:autoSpaceDE w:val="0"/>
        <w:autoSpaceDN w:val="0"/>
        <w:adjustRightInd w:val="0"/>
        <w:spacing w:after="0" w:line="240" w:lineRule="auto"/>
        <w:rPr>
          <w:rFonts w:ascii="Times New Roman" w:eastAsia="Times New Roman" w:hAnsi="Times New Roman" w:cs="Times New Roman"/>
        </w:rPr>
      </w:pPr>
    </w:p>
    <w:p w:rsidR="00DE6D5B" w:rsidP="00DE6D5B" w14:paraId="24033F8A" w14:textId="77777777">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DE6D5B" w:rsidP="00DE6D5B" w14:paraId="2BA95DB6" w14:textId="77777777">
      <w:pPr>
        <w:spacing w:after="0" w:line="240" w:lineRule="auto"/>
        <w:rPr>
          <w:rFonts w:ascii="Times New Roman" w:eastAsia="Times New Roman" w:hAnsi="Times New Roman" w:cs="Times New Roman"/>
        </w:rPr>
      </w:pPr>
    </w:p>
    <w:p w:rsidR="00DE6D5B" w:rsidP="00DE6D5B" w14:paraId="1B7CDB06" w14:textId="1E2CCB33">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questions that we are working on today are </w:t>
      </w:r>
      <w:r w:rsidR="0007420A">
        <w:rPr>
          <w:rFonts w:ascii="Times New Roman" w:eastAsia="Times New Roman" w:hAnsi="Times New Roman" w:cs="Times New Roman"/>
        </w:rPr>
        <w:t xml:space="preserve">about </w:t>
      </w:r>
      <w:r w:rsidRPr="0007420A" w:rsidR="0007420A">
        <w:rPr>
          <w:rFonts w:ascii="Times New Roman" w:eastAsia="Times New Roman" w:hAnsi="Times New Roman" w:cs="Times New Roman"/>
        </w:rPr>
        <w:t>general health and public health topics</w:t>
      </w:r>
      <w:r w:rsidR="0007420A">
        <w:rPr>
          <w:rFonts w:ascii="Times New Roman" w:eastAsia="Times New Roman" w:hAnsi="Times New Roman" w:cs="Times New Roman"/>
        </w:rPr>
        <w:t>.</w:t>
      </w:r>
    </w:p>
    <w:p w:rsidR="00DE6D5B" w:rsidP="00DE6D5B" w14:paraId="1FEB28BC" w14:textId="77777777">
      <w:pPr>
        <w:widowControl w:val="0"/>
        <w:autoSpaceDE w:val="0"/>
        <w:autoSpaceDN w:val="0"/>
        <w:adjustRightInd w:val="0"/>
        <w:spacing w:after="0" w:line="240" w:lineRule="auto"/>
        <w:rPr>
          <w:rFonts w:ascii="Times New Roman" w:eastAsia="Times New Roman" w:hAnsi="Times New Roman" w:cs="Times New Roman"/>
        </w:rPr>
      </w:pPr>
    </w:p>
    <w:p w:rsidR="00DE6D5B" w:rsidP="00DE6D5B" w14:paraId="1B866694"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3916A3" w:rsidRPr="008C095A" w:rsidP="003916A3" w14:paraId="168B5859"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Procedures</w:t>
      </w:r>
    </w:p>
    <w:p w:rsidR="003916A3" w:rsidRPr="008C095A" w:rsidP="003916A3" w14:paraId="7AC906E6"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A member of the CCQDER research team, either a staff interviewer or a contracted interviewer from Research Support Services (RSS), will ask you some survey questions.  Then, the interviewer will ask you to explain what you were thinking as you answered the questions.  The interviewer will ask you if there were any words that were confusing and if you understood what was being asked.</w:t>
      </w:r>
    </w:p>
    <w:p w:rsidR="003916A3" w:rsidRPr="008C095A" w:rsidP="003916A3" w14:paraId="0D1AAB15" w14:textId="77777777">
      <w:pPr>
        <w:spacing w:after="0" w:line="240" w:lineRule="auto"/>
        <w:rPr>
          <w:rFonts w:ascii="Times New Roman" w:eastAsia="Times New Roman" w:hAnsi="Times New Roman" w:cs="Times New Roman"/>
        </w:rPr>
      </w:pPr>
    </w:p>
    <w:p w:rsidR="003916A3" w:rsidRPr="008C095A" w:rsidP="003916A3" w14:paraId="5321EC1E" w14:textId="74F6475B">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The interview will last no more than 60 minutes, and we will give you</w:t>
      </w:r>
      <w:r w:rsidR="005920F6">
        <w:rPr>
          <w:rFonts w:ascii="Times New Roman" w:eastAsia="Times New Roman" w:hAnsi="Times New Roman" w:cs="Times New Roman"/>
        </w:rPr>
        <w:t xml:space="preserve"> </w:t>
      </w:r>
      <w:r w:rsidR="0007420A">
        <w:rPr>
          <w:rFonts w:ascii="Times New Roman" w:eastAsia="Times New Roman" w:hAnsi="Times New Roman" w:cs="Times New Roman"/>
        </w:rPr>
        <w:t xml:space="preserve">$50. </w:t>
      </w:r>
      <w:r w:rsidRPr="008C095A">
        <w:rPr>
          <w:rFonts w:ascii="Times New Roman" w:eastAsia="Times New Roman" w:hAnsi="Times New Roman" w:cs="Times New Roman"/>
        </w:rPr>
        <w:t>You will also be asked to fill out a personal information sheet.</w:t>
      </w:r>
    </w:p>
    <w:p w:rsidR="003916A3" w:rsidRPr="008C095A" w:rsidP="003916A3" w14:paraId="576C0A2C" w14:textId="77777777">
      <w:pPr>
        <w:spacing w:after="0" w:line="240" w:lineRule="auto"/>
        <w:rPr>
          <w:rFonts w:ascii="Times New Roman" w:eastAsia="Times New Roman" w:hAnsi="Times New Roman" w:cs="Times New Roman"/>
        </w:rPr>
      </w:pPr>
    </w:p>
    <w:p w:rsidR="003916A3" w:rsidRPr="008C095A" w:rsidP="003916A3" w14:paraId="66CF1A91" w14:textId="77777777">
      <w:pPr>
        <w:tabs>
          <w:tab w:val="center" w:pos="4680"/>
        </w:tabs>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003916A3" w:rsidRPr="008C095A" w:rsidP="003916A3" w14:paraId="323B0BB0" w14:textId="77777777">
      <w:pPr>
        <w:tabs>
          <w:tab w:val="center" w:pos="4680"/>
        </w:tabs>
        <w:spacing w:after="0" w:line="240" w:lineRule="auto"/>
        <w:rPr>
          <w:rFonts w:ascii="Times New Roman" w:eastAsia="Times New Roman" w:hAnsi="Times New Roman" w:cs="Times New Roman"/>
        </w:rPr>
      </w:pPr>
    </w:p>
    <w:p w:rsidR="003916A3" w:rsidRPr="008C095A" w:rsidP="003916A3" w14:paraId="1E3C1EB4" w14:textId="77777777">
      <w:pPr>
        <w:tabs>
          <w:tab w:val="center" w:pos="4680"/>
        </w:tabs>
        <w:spacing w:after="0" w:line="240" w:lineRule="auto"/>
        <w:rPr>
          <w:rFonts w:ascii="Times New Roman" w:eastAsia="Times New Roman" w:hAnsi="Times New Roman" w:cs="Times New Roman"/>
          <w:b/>
          <w:color w:val="000000"/>
          <w:sz w:val="20"/>
          <w:szCs w:val="24"/>
          <w:vertAlign w:val="superscript"/>
        </w:rPr>
      </w:pPr>
      <w:r w:rsidRPr="008C095A">
        <w:rPr>
          <w:rFonts w:ascii="Times New Roman" w:eastAsia="Times New Roman" w:hAnsi="Times New Roman" w:cs="Times New Roman"/>
        </w:rPr>
        <w:t xml:space="preserve">While the interview is going on, researchers from the Collaborating Center for Questionnaire Design and Evaluation Research (CCQDER) and RSS contractors </w:t>
      </w:r>
      <w:bookmarkStart w:id="0" w:name="_Hlk45623833"/>
      <w:r w:rsidRPr="008C095A">
        <w:rPr>
          <w:rFonts w:ascii="Times New Roman" w:eastAsia="Times New Roman" w:hAnsi="Times New Roman" w:cs="Times New Roman"/>
        </w:rPr>
        <w:t xml:space="preserve">who </w:t>
      </w:r>
      <w:bookmarkEnd w:id="0"/>
      <w:r w:rsidRPr="008C095A">
        <w:rPr>
          <w:rFonts w:ascii="Times New Roman" w:eastAsia="Times New Roman" w:hAnsi="Times New Roman" w:cs="Times New Roman"/>
        </w:rPr>
        <w:t>are working on the project may [watch/listen to] the interview.</w:t>
      </w:r>
      <w:r w:rsidRPr="008C095A">
        <w:rPr>
          <w:rFonts w:ascii="Times New Roman" w:eastAsia="Times New Roman" w:hAnsi="Times New Roman" w:cs="Times New Roman"/>
          <w:vertAlign w:val="superscript"/>
        </w:rPr>
        <w:t>1</w:t>
      </w:r>
    </w:p>
    <w:p w:rsidR="003916A3" w:rsidRPr="008C095A" w:rsidP="003916A3" w14:paraId="0372A8F9" w14:textId="77777777">
      <w:pPr>
        <w:spacing w:after="0" w:line="240" w:lineRule="auto"/>
        <w:rPr>
          <w:rFonts w:ascii="Times New Roman" w:eastAsia="Times New Roman" w:hAnsi="Times New Roman" w:cs="Times New Roman"/>
        </w:rPr>
      </w:pPr>
    </w:p>
    <w:p w:rsidR="003916A3" w:rsidRPr="008C095A" w:rsidP="003916A3" w14:paraId="60C91A2B" w14:textId="77777777">
      <w:pPr>
        <w:rPr>
          <w:rFonts w:ascii="Times New Roman" w:eastAsia="Times New Roman" w:hAnsi="Times New Roman" w:cs="Times New Roman"/>
        </w:rPr>
      </w:pPr>
      <w:r w:rsidRPr="008C095A">
        <w:rPr>
          <w:rFonts w:ascii="Times New Roman" w:eastAsia="Times New Roman" w:hAnsi="Times New Roman" w:cs="Times New Roman"/>
        </w:rPr>
        <w:t>If you have questions about how the project works, contact Amanda Titus by phone at (301) 458-4579, or by mail at NCHS, Room 5451, 3311 Toledo Rd., Hyattsville, MD 20782.</w:t>
      </w:r>
    </w:p>
    <w:p w:rsidR="003916A3" w:rsidRPr="008C095A" w:rsidP="003916A3" w14:paraId="1DFDC8ED" w14:textId="77777777">
      <w:pPr>
        <w:spacing w:after="0" w:line="240" w:lineRule="auto"/>
        <w:rPr>
          <w:rFonts w:ascii="Times New Roman" w:eastAsia="Times New Roman" w:hAnsi="Times New Roman" w:cs="Times New Roman"/>
        </w:rPr>
      </w:pPr>
    </w:p>
    <w:p w:rsidR="003916A3" w:rsidRPr="008C095A" w:rsidP="003916A3" w14:paraId="2C11F5C1" w14:textId="77777777">
      <w:pPr>
        <w:spacing w:after="0" w:line="240" w:lineRule="auto"/>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Recordings</w:t>
      </w:r>
    </w:p>
    <w:p w:rsidR="003916A3" w:rsidRPr="008C095A" w:rsidP="003916A3" w14:paraId="480DB5CB" w14:textId="11F8B419">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We would like to video/audio</w:t>
      </w:r>
      <w:r w:rsidRPr="008C095A">
        <w:rPr>
          <w:rFonts w:ascii="Times New Roman" w:eastAsia="Times New Roman" w:hAnsi="Times New Roman" w:cs="Times New Roman"/>
          <w:vertAlign w:val="superscript"/>
        </w:rPr>
        <w:t>2</w:t>
      </w:r>
      <w:r w:rsidRPr="008C095A">
        <w:rPr>
          <w:rFonts w:ascii="Times New Roman" w:eastAsia="Times New Roman" w:hAnsi="Times New Roman" w:cs="Times New Roman"/>
        </w:rPr>
        <w:t xml:space="preserve"> record your interview.  The recording allows us to more carefully study and improve the</w:t>
      </w:r>
      <w:r w:rsidR="001317A2">
        <w:rPr>
          <w:rFonts w:ascii="Times New Roman" w:eastAsia="Times New Roman" w:hAnsi="Times New Roman" w:cs="Times New Roman"/>
        </w:rPr>
        <w:t xml:space="preserve"> questions</w:t>
      </w:r>
      <w:r w:rsidRPr="008C095A">
        <w:rPr>
          <w:rFonts w:ascii="Times New Roman" w:eastAsia="Times New Roman" w:hAnsi="Times New Roman" w:cs="Times New Roman"/>
        </w:rPr>
        <w:t xml:space="preserve">.  At the bottom of this form, you will be asked if you are willing to have the interview recorded.  If you agree, you may still ask to stop the recording at any time, and we will turn off the machine.  If you decide to stop recording, we </w:t>
      </w:r>
      <w:r w:rsidRPr="008C095A">
        <w:rPr>
          <w:rFonts w:ascii="Times New Roman" w:eastAsia="Times New Roman" w:hAnsi="Times New Roman" w:cs="Times New Roman"/>
        </w:rPr>
        <w:t>will ask your consent to retain the portion already recorded.  When the interview is finished, you may watch/listen to the recording.</w:t>
      </w:r>
    </w:p>
    <w:p w:rsidR="003916A3" w:rsidRPr="008C095A" w:rsidP="003916A3" w14:paraId="51040DED" w14:textId="77777777">
      <w:pPr>
        <w:spacing w:after="0" w:line="240" w:lineRule="auto"/>
        <w:rPr>
          <w:rFonts w:ascii="Times New Roman" w:eastAsia="Times New Roman" w:hAnsi="Times New Roman" w:cs="Times New Roman"/>
        </w:rPr>
      </w:pPr>
    </w:p>
    <w:p w:rsidR="003916A3" w:rsidRPr="008C095A" w:rsidP="003916A3" w14:paraId="23972D7E" w14:textId="272BF05A">
      <w:pPr>
        <w:spacing w:after="0" w:line="240" w:lineRule="auto"/>
        <w:rPr>
          <w:rFonts w:ascii="Times New Roman" w:eastAsia="Calibri" w:hAnsi="Times New Roman" w:cs="Times New Roman"/>
        </w:rPr>
      </w:pPr>
      <w:r w:rsidRPr="008C095A">
        <w:rPr>
          <w:rFonts w:ascii="Times New Roman" w:eastAsia="Times New Roman" w:hAnsi="Times New Roman" w:cs="Times New Roman"/>
        </w:rPr>
        <w:t>If you agree to record the interview, we will keep it in a locked room either in a secure storage cabinet or on a password-secured computer that is not connected to the internet.  Only researchers from the CCQDER and RSS who</w:t>
      </w:r>
      <w:r w:rsidRPr="008C095A">
        <w:rPr>
          <w:rFonts w:ascii="Times New Roman" w:eastAsia="Times New Roman" w:hAnsi="Times New Roman" w:cs="Times New Roman"/>
          <w:color w:val="000000"/>
        </w:rPr>
        <w:t xml:space="preserve"> are working</w:t>
      </w:r>
      <w:r w:rsidRPr="008C095A">
        <w:rPr>
          <w:rFonts w:ascii="Times New Roman" w:eastAsia="Times New Roman" w:hAnsi="Times New Roman" w:cs="Times New Roman"/>
        </w:rPr>
        <w:t xml:space="preserve"> on the project will be allowed to watch/listen to the recording in a secured room.  When in use all recordings will be in the safe keeping of a staff person from the </w:t>
      </w:r>
      <w:r w:rsidRPr="008C095A">
        <w:rPr>
          <w:rFonts w:ascii="Times New Roman" w:eastAsia="Calibri" w:hAnsi="Times New Roman" w:cs="Times New Roman"/>
        </w:rPr>
        <w:t xml:space="preserve">CCQDER. In accordance with the CCQDER Data Storage and Access Policy, upon project completion, the video of the interview will be destroyed. Audio recordings will be retained for a minimum of </w:t>
      </w:r>
      <w:r w:rsidR="00554156">
        <w:rPr>
          <w:rFonts w:ascii="Times New Roman" w:eastAsia="Calibri" w:hAnsi="Times New Roman" w:cs="Times New Roman"/>
        </w:rPr>
        <w:t>2</w:t>
      </w:r>
      <w:r w:rsidRPr="00553BA6">
        <w:rPr>
          <w:rFonts w:ascii="Times New Roman" w:eastAsia="Calibri" w:hAnsi="Times New Roman" w:cs="Times New Roman"/>
        </w:rPr>
        <w:t xml:space="preserve"> </w:t>
      </w:r>
      <w:r w:rsidRPr="008C095A">
        <w:rPr>
          <w:rFonts w:ascii="Times New Roman" w:eastAsia="Calibri" w:hAnsi="Times New Roman" w:cs="Times New Roman"/>
        </w:rPr>
        <w:t xml:space="preserve">years and may be used for question evaluation research that is not directly related to this project. </w:t>
      </w:r>
    </w:p>
    <w:p w:rsidR="003916A3" w:rsidRPr="008C095A" w:rsidP="003916A3" w14:paraId="79B8FFEE" w14:textId="77777777">
      <w:pPr>
        <w:spacing w:after="0" w:line="240" w:lineRule="auto"/>
        <w:rPr>
          <w:rFonts w:ascii="Times New Roman" w:eastAsia="Times New Roman" w:hAnsi="Times New Roman" w:cs="Times New Roman"/>
          <w:b/>
          <w:color w:val="000000"/>
        </w:rPr>
      </w:pPr>
    </w:p>
    <w:p w:rsidR="003916A3" w:rsidRPr="008C095A" w:rsidP="003916A3" w14:paraId="493F4067" w14:textId="77777777">
      <w:pPr>
        <w:rPr>
          <w:rFonts w:ascii="Times New Roman" w:eastAsia="Times New Roman" w:hAnsi="Times New Roman" w:cs="Times New Roman"/>
        </w:rPr>
      </w:pPr>
      <w:r w:rsidRPr="008C095A">
        <w:rPr>
          <w:rFonts w:ascii="Times New Roman" w:eastAsia="Times New Roman" w:hAnsi="Times New Roman" w:cs="Times New Roman"/>
        </w:rPr>
        <w:t>You may decide at any time after the interview that you don’t want us to keep a recording of the interview. In this case, you may contact Amanda Titus by phone at (301) 458-4579, or by mail at NCHS, Room 5451, 3311 Toledo Rd., Hyattsville, MD 20782. When she receives your request, the recording of your interview will be immediately destroyed.</w:t>
      </w:r>
    </w:p>
    <w:p w:rsidR="003916A3" w:rsidRPr="008C095A" w:rsidP="003916A3" w14:paraId="1A0B9272"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Privacy</w:t>
      </w:r>
    </w:p>
    <w:p w:rsidR="003916A3" w:rsidRPr="008C095A" w:rsidP="003916A3" w14:paraId="48FDEFD0"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We are required by law</w:t>
      </w:r>
      <w:r w:rsidRPr="008C095A">
        <w:rPr>
          <w:rFonts w:ascii="Times New Roman" w:eastAsia="Times New Roman" w:hAnsi="Times New Roman" w:cs="Times New Roman"/>
          <w:vertAlign w:val="superscript"/>
        </w:rPr>
        <w:t>3</w:t>
      </w:r>
      <w:r w:rsidRPr="008C095A">
        <w:rPr>
          <w:rFonts w:ascii="Times New Roman" w:eastAsia="Times New Roman" w:hAnsi="Times New Roman" w:cs="Times New Roman"/>
        </w:rPr>
        <w:t xml:space="preserve"> to tell you what we will do with the recording.  We must also tell you how we will protect your privacy.  </w:t>
      </w:r>
    </w:p>
    <w:p w:rsidR="003916A3" w:rsidRPr="008C095A" w:rsidP="003916A3" w14:paraId="50E5D494" w14:textId="77777777">
      <w:pPr>
        <w:spacing w:after="0" w:line="240" w:lineRule="auto"/>
        <w:rPr>
          <w:rFonts w:ascii="Times New Roman" w:eastAsia="Times New Roman" w:hAnsi="Times New Roman" w:cs="Times New Roman"/>
        </w:rPr>
      </w:pPr>
    </w:p>
    <w:p w:rsidR="003916A3" w:rsidRPr="008C095A" w:rsidP="003916A3" w14:paraId="1C191FB0"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Audio and video recordings are stored in a locked room or secured by a password.  All recordings are labeled by a code number, date, time, and project title.  The recording is never labeled with your name or other personal facts.</w:t>
      </w:r>
    </w:p>
    <w:p w:rsidR="003916A3" w:rsidRPr="008C095A" w:rsidP="003916A3" w14:paraId="0AE16853" w14:textId="77777777">
      <w:pPr>
        <w:spacing w:after="0" w:line="240" w:lineRule="auto"/>
        <w:rPr>
          <w:rFonts w:ascii="Times New Roman" w:eastAsia="Times New Roman" w:hAnsi="Times New Roman" w:cs="Times New Roman"/>
        </w:rPr>
      </w:pPr>
    </w:p>
    <w:p w:rsidR="003916A3" w:rsidRPr="008C095A" w:rsidP="003916A3" w14:paraId="046BF346"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Materials with personal facts (such as names or addresses) are also stored in a locked room.  Only CCQDER staff has access to this material.</w:t>
      </w:r>
    </w:p>
    <w:p w:rsidR="003916A3" w:rsidRPr="008C095A" w:rsidP="003916A3" w14:paraId="3C6083F8" w14:textId="77777777">
      <w:pPr>
        <w:spacing w:after="0" w:line="240" w:lineRule="auto"/>
        <w:rPr>
          <w:rFonts w:ascii="Times New Roman" w:eastAsia="Times New Roman" w:hAnsi="Times New Roman" w:cs="Times New Roman"/>
        </w:rPr>
      </w:pPr>
    </w:p>
    <w:p w:rsidR="003916A3" w:rsidRPr="008C095A" w:rsidP="003916A3" w14:paraId="5DB39C21"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3916A3" w:rsidRPr="008C095A" w:rsidP="003916A3" w14:paraId="4E79926D" w14:textId="77777777">
      <w:pPr>
        <w:spacing w:after="0" w:line="240" w:lineRule="auto"/>
        <w:rPr>
          <w:rFonts w:ascii="Times New Roman" w:eastAsia="Times New Roman" w:hAnsi="Times New Roman" w:cs="Times New Roman"/>
        </w:rPr>
      </w:pPr>
    </w:p>
    <w:p w:rsidR="003916A3" w:rsidRPr="008C095A" w:rsidP="003916A3" w14:paraId="28F343C7" w14:textId="77777777">
      <w:pPr>
        <w:spacing w:after="0" w:line="240" w:lineRule="auto"/>
        <w:rPr>
          <w:rFonts w:ascii="Times New Roman" w:eastAsia="Times New Roman" w:hAnsi="Times New Roman" w:cs="Times New Roman"/>
          <w:sz w:val="24"/>
          <w:szCs w:val="24"/>
        </w:rPr>
      </w:pPr>
      <w:r w:rsidRPr="008C095A">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9" w:history="1">
        <w:r w:rsidRPr="008C095A">
          <w:rPr>
            <w:rFonts w:ascii="Times New Roman" w:eastAsia="Times New Roman" w:hAnsi="Times New Roman" w:cs="Times New Roman"/>
            <w:color w:val="0563C1"/>
            <w:sz w:val="24"/>
            <w:szCs w:val="24"/>
            <w:u w:val="single"/>
          </w:rPr>
          <w:t>nchsconfidentiality@cdc.gov</w:t>
        </w:r>
      </w:hyperlink>
      <w:r w:rsidRPr="008C095A">
        <w:rPr>
          <w:rFonts w:ascii="Times New Roman" w:eastAsia="Times New Roman" w:hAnsi="Times New Roman" w:cs="Times New Roman"/>
          <w:sz w:val="24"/>
          <w:szCs w:val="24"/>
        </w:rPr>
        <w:t>.</w:t>
      </w:r>
    </w:p>
    <w:p w:rsidR="003916A3" w:rsidRPr="008C095A" w:rsidP="003916A3" w14:paraId="177BFD84"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Benefits and Risks</w:t>
      </w:r>
    </w:p>
    <w:p w:rsidR="003916A3" w:rsidRPr="008C095A" w:rsidP="003916A3" w14:paraId="0AB96ABA"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There are no direct benefits to you from taking part in this study.</w:t>
      </w:r>
    </w:p>
    <w:p w:rsidR="003916A3" w:rsidRPr="008C095A" w:rsidP="003916A3" w14:paraId="064016C6" w14:textId="77777777">
      <w:pPr>
        <w:spacing w:after="0" w:line="240" w:lineRule="auto"/>
        <w:rPr>
          <w:rFonts w:ascii="Times New Roman" w:eastAsia="Times New Roman" w:hAnsi="Times New Roman" w:cs="Times New Roman"/>
        </w:rPr>
      </w:pPr>
    </w:p>
    <w:p w:rsidR="003916A3" w:rsidRPr="008C095A" w:rsidP="003916A3" w14:paraId="63B65C0E" w14:textId="3486D3C8">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w:t>
      </w:r>
      <w:r w:rsidR="00771746">
        <w:rPr>
          <w:rFonts w:ascii="Times New Roman" w:eastAsia="Times New Roman" w:hAnsi="Times New Roman" w:cs="Times New Roman"/>
        </w:rPr>
        <w:t xml:space="preserve"> </w:t>
      </w:r>
      <w:r w:rsidR="00362EC6">
        <w:rPr>
          <w:rFonts w:ascii="Times New Roman" w:eastAsia="Times New Roman" w:hAnsi="Times New Roman" w:cs="Times New Roman"/>
        </w:rPr>
        <w:t>$50.</w:t>
      </w:r>
    </w:p>
    <w:p w:rsidR="003916A3" w:rsidRPr="008C095A" w:rsidP="003916A3" w14:paraId="65F672C7" w14:textId="77777777">
      <w:pPr>
        <w:spacing w:after="0" w:line="240" w:lineRule="auto"/>
        <w:rPr>
          <w:rFonts w:ascii="Times New Roman" w:eastAsia="Times New Roman" w:hAnsi="Times New Roman" w:cs="Times New Roman"/>
        </w:rPr>
      </w:pPr>
    </w:p>
    <w:p w:rsidR="003916A3" w:rsidRPr="008C095A" w:rsidP="003916A3" w14:paraId="3A9E3980"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Conducting an interview at a mutual location</w:t>
      </w:r>
      <w:r w:rsidRPr="008C095A">
        <w:rPr>
          <w:rFonts w:ascii="Times New Roman" w:eastAsia="Times New Roman" w:hAnsi="Times New Roman" w:cs="Times New Roman"/>
          <w:vertAlign w:val="superscript"/>
        </w:rPr>
        <w:t>4</w:t>
      </w:r>
    </w:p>
    <w:p w:rsidR="003916A3" w:rsidRPr="008C095A" w:rsidP="003916A3" w14:paraId="6310AAFB"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003916A3" w:rsidRPr="008C095A" w:rsidP="003916A3" w14:paraId="117C43F7" w14:textId="77777777">
      <w:pPr>
        <w:widowControl w:val="0"/>
        <w:autoSpaceDE w:val="0"/>
        <w:autoSpaceDN w:val="0"/>
        <w:adjustRightInd w:val="0"/>
        <w:spacing w:after="0" w:line="240" w:lineRule="auto"/>
        <w:rPr>
          <w:rFonts w:ascii="Times New Roman" w:eastAsia="Times New Roman" w:hAnsi="Times New Roman" w:cs="Times New Roman"/>
        </w:rPr>
      </w:pPr>
    </w:p>
    <w:p w:rsidR="003916A3" w:rsidRPr="008C095A" w:rsidP="003916A3" w14:paraId="674819F8" w14:textId="68CC6769">
      <w:pPr>
        <w:widowControl w:val="0"/>
        <w:autoSpaceDE w:val="0"/>
        <w:autoSpaceDN w:val="0"/>
        <w:adjustRightInd w:val="0"/>
        <w:spacing w:after="0" w:line="240" w:lineRule="auto"/>
        <w:rPr>
          <w:rFonts w:ascii="Times New Roman" w:eastAsia="Times New Roman" w:hAnsi="Times New Roman" w:cs="Times New Roman"/>
        </w:rPr>
      </w:pPr>
      <w:r w:rsidRPr="008C095A">
        <w:rPr>
          <w:rFonts w:ascii="Times New Roman" w:eastAsia="Times New Roman" w:hAnsi="Times New Roman" w:cs="Times New Roman"/>
        </w:rPr>
        <w:br w:type="page"/>
      </w:r>
      <w:r w:rsidRPr="008C095A">
        <w:rPr>
          <w:rFonts w:ascii="Times New Roman" w:eastAsia="Times New Roman" w:hAnsi="Times New Roman" w:cs="Times New Roman"/>
        </w:rPr>
        <w:t xml:space="preserve">If you have any questions about this study, please call the office of the Ethics Review Board at the National Center for Health Statistics, toll-free at 1-800-223-8118.  Please leave a brief message with your name and phone number.  Say that you are calling about </w:t>
      </w:r>
      <w:r w:rsidR="00126104">
        <w:rPr>
          <w:rFonts w:ascii="Times New Roman" w:eastAsia="Times New Roman" w:hAnsi="Times New Roman" w:cs="Times New Roman"/>
        </w:rPr>
        <w:t>Project ID</w:t>
      </w:r>
      <w:r w:rsidRPr="008C095A">
        <w:rPr>
          <w:rFonts w:ascii="Times New Roman" w:eastAsia="Times New Roman" w:hAnsi="Times New Roman" w:cs="Times New Roman"/>
        </w:rPr>
        <w:t xml:space="preserve"> #</w:t>
      </w:r>
      <w:r w:rsidR="00D053F4">
        <w:rPr>
          <w:rFonts w:ascii="Times New Roman" w:eastAsia="Times New Roman" w:hAnsi="Times New Roman" w:cs="Times New Roman"/>
        </w:rPr>
        <w:t>2021-XX</w:t>
      </w:r>
      <w:r w:rsidRPr="008C095A">
        <w:rPr>
          <w:rFonts w:ascii="Times New Roman" w:eastAsia="Times New Roman" w:hAnsi="Times New Roman" w:cs="Times New Roman"/>
        </w:rPr>
        <w:t xml:space="preserve"> [Note:  The </w:t>
      </w:r>
      <w:r w:rsidR="00126104">
        <w:rPr>
          <w:rFonts w:ascii="Times New Roman" w:eastAsia="Times New Roman" w:hAnsi="Times New Roman" w:cs="Times New Roman"/>
        </w:rPr>
        <w:t>project ID</w:t>
      </w:r>
      <w:r w:rsidRPr="008C095A">
        <w:rPr>
          <w:rFonts w:ascii="Times New Roman" w:eastAsia="Times New Roman" w:hAnsi="Times New Roman" w:cs="Times New Roman"/>
        </w:rPr>
        <w:t xml:space="preserve"> will be inserted into the form once NCHS ERB approval has been received]. Your call will be returned as soon as possible.</w:t>
      </w:r>
    </w:p>
    <w:p w:rsidR="003916A3" w:rsidRPr="008C095A" w:rsidP="003916A3" w14:paraId="5419249F" w14:textId="77777777">
      <w:pPr>
        <w:widowControl w:val="0"/>
        <w:autoSpaceDE w:val="0"/>
        <w:autoSpaceDN w:val="0"/>
        <w:adjustRightInd w:val="0"/>
        <w:spacing w:after="0" w:line="240" w:lineRule="auto"/>
        <w:rPr>
          <w:rFonts w:ascii="Times New Roman" w:eastAsia="Times New Roman" w:hAnsi="Times New Roman" w:cs="Times New Roman"/>
        </w:rPr>
      </w:pPr>
    </w:p>
    <w:p w:rsidR="003916A3" w:rsidRPr="008C095A" w:rsidP="003916A3" w14:paraId="639EC652" w14:textId="77777777">
      <w:pPr>
        <w:widowControl w:val="0"/>
        <w:autoSpaceDE w:val="0"/>
        <w:autoSpaceDN w:val="0"/>
        <w:adjustRightInd w:val="0"/>
        <w:spacing w:after="0" w:line="240" w:lineRule="auto"/>
        <w:rPr>
          <w:rFonts w:ascii="Times New Roman" w:eastAsia="Times New Roman" w:hAnsi="Times New Roman" w:cs="Times New Roman"/>
        </w:rPr>
      </w:pPr>
    </w:p>
    <w:p w:rsidR="003916A3" w:rsidRPr="008C095A" w:rsidP="003916A3" w14:paraId="5D2B1A78" w14:textId="77777777">
      <w:pPr>
        <w:widowControl w:val="0"/>
        <w:autoSpaceDE w:val="0"/>
        <w:autoSpaceDN w:val="0"/>
        <w:adjustRightInd w:val="0"/>
        <w:spacing w:after="0" w:line="240" w:lineRule="auto"/>
        <w:rPr>
          <w:rFonts w:ascii="Times New Roman" w:eastAsia="Times New Roman" w:hAnsi="Times New Roman" w:cs="Times New Roman"/>
          <w:b/>
        </w:rPr>
      </w:pPr>
      <w:r w:rsidRPr="008C095A">
        <w:rPr>
          <w:rFonts w:ascii="Times New Roman" w:eastAsia="Times New Roman" w:hAnsi="Times New Roman" w:cs="Times New Roman"/>
          <w:b/>
        </w:rPr>
        <w:t>Please Read and Sign Below if You Agree</w:t>
      </w:r>
    </w:p>
    <w:p w:rsidR="003916A3" w:rsidRPr="008C095A" w:rsidP="003916A3" w14:paraId="59A34FE6" w14:textId="77777777">
      <w:pPr>
        <w:spacing w:after="0" w:line="240" w:lineRule="auto"/>
        <w:rPr>
          <w:rFonts w:ascii="Times New Roman" w:eastAsia="Times New Roman" w:hAnsi="Times New Roman" w:cs="Times New Roman"/>
        </w:rPr>
      </w:pPr>
    </w:p>
    <w:p w:rsidR="003916A3" w:rsidRPr="008C095A" w:rsidP="003916A3" w14:paraId="693D1061" w14:textId="77777777">
      <w:pPr>
        <w:spacing w:after="0" w:line="240" w:lineRule="auto"/>
        <w:rPr>
          <w:rFonts w:ascii="Times New Roman" w:eastAsia="Times New Roman" w:hAnsi="Times New Roman" w:cs="Times New Roman"/>
        </w:rPr>
      </w:pPr>
      <w:r w:rsidRPr="008C095A">
        <w:rPr>
          <w:rFonts w:ascii="Symbol" w:eastAsia="Symbol" w:hAnsi="Symbol" w:cs="Symbol"/>
        </w:rPr>
        <w:sym w:font="Symbol" w:char="F0FF"/>
      </w:r>
      <w:r w:rsidRPr="008C095A">
        <w:rPr>
          <w:rFonts w:ascii="Times New Roman" w:eastAsia="Times New Roman" w:hAnsi="Times New Roman" w:cs="Times New Roman"/>
        </w:rPr>
        <w:t xml:space="preserve"> I freely choose to take part in this research study.</w:t>
      </w:r>
    </w:p>
    <w:p w:rsidR="003916A3" w:rsidRPr="008C095A" w:rsidP="003916A3" w14:paraId="66AA53AB" w14:textId="77777777">
      <w:pPr>
        <w:spacing w:after="0" w:line="240" w:lineRule="auto"/>
        <w:rPr>
          <w:rFonts w:ascii="Times New Roman" w:eastAsia="Times New Roman" w:hAnsi="Times New Roman" w:cs="Times New Roman"/>
        </w:rPr>
      </w:pPr>
    </w:p>
    <w:p w:rsidR="003916A3" w:rsidRPr="008C095A" w:rsidP="003916A3" w14:paraId="2F58BFAF"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When video recording is selected:</w:t>
      </w:r>
    </w:p>
    <w:p w:rsidR="003916A3" w:rsidRPr="008C095A" w:rsidP="003916A3" w14:paraId="7ABE5A03" w14:textId="77777777">
      <w:pPr>
        <w:spacing w:after="0" w:line="240" w:lineRule="auto"/>
        <w:rPr>
          <w:rFonts w:ascii="Times New Roman" w:eastAsia="Times New Roman" w:hAnsi="Times New Roman" w:cs="Times New Roman"/>
        </w:rPr>
      </w:pPr>
    </w:p>
    <w:p w:rsidR="003916A3" w:rsidRPr="008C095A" w:rsidP="003916A3" w14:paraId="73902331"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I allow NCHS to video record my interview.  I also allow NCHS to play my video recording to researchers from CCQDER and RSS on-site at NCHS CCQDER.</w:t>
      </w:r>
    </w:p>
    <w:p w:rsidR="003916A3" w:rsidRPr="008C095A" w:rsidP="003916A3" w14:paraId="7BA3039C" w14:textId="77777777">
      <w:pPr>
        <w:spacing w:after="0" w:line="240" w:lineRule="auto"/>
        <w:rPr>
          <w:rFonts w:ascii="Times New Roman" w:eastAsia="Times New Roman" w:hAnsi="Times New Roman" w:cs="Times New Roman"/>
        </w:rPr>
      </w:pPr>
    </w:p>
    <w:p w:rsidR="003916A3" w:rsidRPr="008C095A" w:rsidP="003916A3" w14:paraId="37CE7EC5" w14:textId="77777777">
      <w:pPr>
        <w:spacing w:after="0" w:line="240" w:lineRule="auto"/>
        <w:ind w:firstLine="360"/>
        <w:rPr>
          <w:rFonts w:ascii="Times New Roman" w:eastAsia="Times New Roman" w:hAnsi="Times New Roman" w:cs="Times New Roman"/>
        </w:rPr>
      </w:pPr>
      <w:r w:rsidRPr="008C095A">
        <w:rPr>
          <w:rFonts w:ascii="Symbol" w:eastAsia="Symbol" w:hAnsi="Symbol" w:cs="Symbol"/>
        </w:rPr>
        <w:sym w:font="Symbol" w:char="F0FF"/>
      </w:r>
      <w:r w:rsidRPr="008C095A">
        <w:rPr>
          <w:rFonts w:ascii="Times New Roman" w:eastAsia="Times New Roman" w:hAnsi="Times New Roman" w:cs="Times New Roman"/>
        </w:rPr>
        <w:t xml:space="preserve"> Yes</w:t>
      </w:r>
      <w:r w:rsidRPr="008C095A">
        <w:rPr>
          <w:rFonts w:ascii="Times New Roman" w:eastAsia="Times New Roman" w:hAnsi="Times New Roman" w:cs="Times New Roman"/>
        </w:rPr>
        <w:tab/>
      </w:r>
      <w:r w:rsidRPr="008C095A">
        <w:rPr>
          <w:rFonts w:ascii="Symbol" w:eastAsia="Symbol" w:hAnsi="Symbol" w:cs="Symbol"/>
        </w:rPr>
        <w:sym w:font="Symbol" w:char="F0FF"/>
      </w:r>
      <w:r w:rsidRPr="008C095A">
        <w:rPr>
          <w:rFonts w:ascii="Times New Roman" w:eastAsia="Times New Roman" w:hAnsi="Times New Roman" w:cs="Times New Roman"/>
        </w:rPr>
        <w:t xml:space="preserve"> No</w:t>
      </w:r>
      <w:r w:rsidRPr="008C095A">
        <w:rPr>
          <w:rFonts w:ascii="Times New Roman" w:eastAsia="Times New Roman" w:hAnsi="Times New Roman" w:cs="Times New Roman"/>
        </w:rPr>
        <w:tab/>
      </w:r>
    </w:p>
    <w:p w:rsidR="003916A3" w:rsidRPr="008C095A" w:rsidP="003916A3" w14:paraId="07E2123A" w14:textId="77777777">
      <w:pPr>
        <w:spacing w:after="0" w:line="240" w:lineRule="auto"/>
        <w:rPr>
          <w:rFonts w:ascii="Times New Roman" w:eastAsia="Times New Roman" w:hAnsi="Times New Roman" w:cs="Times New Roman"/>
        </w:rPr>
      </w:pPr>
    </w:p>
    <w:p w:rsidR="003916A3" w:rsidRPr="008C095A" w:rsidP="003916A3" w14:paraId="06E1F990" w14:textId="77777777">
      <w:pPr>
        <w:spacing w:after="0" w:line="240" w:lineRule="auto"/>
        <w:ind w:left="360"/>
        <w:rPr>
          <w:rFonts w:ascii="Times New Roman" w:eastAsia="Times New Roman" w:hAnsi="Times New Roman" w:cs="Times New Roman"/>
        </w:rPr>
      </w:pPr>
      <w:r w:rsidRPr="008C095A">
        <w:rPr>
          <w:rFonts w:ascii="Times New Roman" w:eastAsia="Times New Roman" w:hAnsi="Times New Roman" w:cs="Times New Roman"/>
        </w:rPr>
        <w:t>IF YES:</w:t>
      </w:r>
    </w:p>
    <w:p w:rsidR="003916A3" w:rsidRPr="008C095A" w:rsidP="003916A3" w14:paraId="262FCF86" w14:textId="18E5197B">
      <w:pPr>
        <w:spacing w:after="0" w:line="240" w:lineRule="auto"/>
        <w:ind w:left="360"/>
        <w:rPr>
          <w:rFonts w:ascii="Times New Roman" w:eastAsia="Times New Roman" w:hAnsi="Times New Roman" w:cs="Times New Roman"/>
        </w:rPr>
      </w:pPr>
      <w:r w:rsidRPr="008C095A">
        <w:rPr>
          <w:rFonts w:ascii="Times New Roman" w:eastAsia="Times New Roman" w:hAnsi="Times New Roman" w:cs="Times New Roman"/>
        </w:rPr>
        <w:t xml:space="preserve">I allow NCHS to retain my video recording for future research on how people react to survey questions and how survey questions can be </w:t>
      </w:r>
      <w:r w:rsidRPr="00362EC6">
        <w:rPr>
          <w:rFonts w:ascii="Times New Roman" w:eastAsia="Times New Roman" w:hAnsi="Times New Roman" w:cs="Times New Roman"/>
        </w:rPr>
        <w:t>hard to understand or hard to answer.  I also allow NCHS to play my video recording to internal NCHS CCQDER staff.  I understand that the recording of my interview will be kept for as long as it is of interest to researchers a minimum of five years.</w:t>
      </w:r>
      <w:r w:rsidRPr="008C095A">
        <w:rPr>
          <w:rFonts w:ascii="Times New Roman" w:eastAsia="Times New Roman" w:hAnsi="Times New Roman" w:cs="Times New Roman"/>
        </w:rPr>
        <w:t xml:space="preserve">  </w:t>
      </w:r>
    </w:p>
    <w:p w:rsidR="003916A3" w:rsidRPr="008C095A" w:rsidP="003916A3" w14:paraId="133902BA" w14:textId="77777777">
      <w:pPr>
        <w:spacing w:after="0" w:line="240" w:lineRule="auto"/>
        <w:ind w:left="360"/>
        <w:rPr>
          <w:rFonts w:ascii="Times New Roman" w:eastAsia="Times New Roman" w:hAnsi="Times New Roman" w:cs="Times New Roman"/>
        </w:rPr>
      </w:pPr>
    </w:p>
    <w:p w:rsidR="003916A3" w:rsidRPr="008C095A" w:rsidP="003916A3" w14:paraId="0D2A5225" w14:textId="77777777">
      <w:pPr>
        <w:spacing w:after="0" w:line="240" w:lineRule="auto"/>
        <w:ind w:firstLine="720"/>
        <w:rPr>
          <w:rFonts w:ascii="Times New Roman" w:eastAsia="Times New Roman" w:hAnsi="Times New Roman" w:cs="Times New Roman"/>
        </w:rPr>
      </w:pPr>
      <w:r w:rsidRPr="008C095A">
        <w:rPr>
          <w:rFonts w:ascii="Symbol" w:eastAsia="Symbol" w:hAnsi="Symbol" w:cs="Symbol"/>
        </w:rPr>
        <w:sym w:font="Symbol" w:char="F0FF"/>
      </w:r>
      <w:r w:rsidRPr="008C095A">
        <w:rPr>
          <w:rFonts w:ascii="Times New Roman" w:eastAsia="Times New Roman" w:hAnsi="Times New Roman" w:cs="Times New Roman"/>
        </w:rPr>
        <w:t xml:space="preserve"> Yes</w:t>
      </w:r>
      <w:r w:rsidRPr="008C095A">
        <w:rPr>
          <w:rFonts w:ascii="Times New Roman" w:eastAsia="Times New Roman" w:hAnsi="Times New Roman" w:cs="Times New Roman"/>
        </w:rPr>
        <w:tab/>
      </w:r>
      <w:r w:rsidRPr="008C095A">
        <w:rPr>
          <w:rFonts w:ascii="Symbol" w:eastAsia="Symbol" w:hAnsi="Symbol" w:cs="Symbol"/>
        </w:rPr>
        <w:sym w:font="Symbol" w:char="F0FF"/>
      </w:r>
      <w:r w:rsidRPr="008C095A">
        <w:rPr>
          <w:rFonts w:ascii="Times New Roman" w:eastAsia="Times New Roman" w:hAnsi="Times New Roman" w:cs="Times New Roman"/>
        </w:rPr>
        <w:t xml:space="preserve"> No</w:t>
      </w:r>
      <w:r w:rsidRPr="008C095A">
        <w:rPr>
          <w:rFonts w:ascii="Times New Roman" w:eastAsia="Times New Roman" w:hAnsi="Times New Roman" w:cs="Times New Roman"/>
        </w:rPr>
        <w:tab/>
      </w:r>
    </w:p>
    <w:p w:rsidR="003916A3" w:rsidRPr="008C095A" w:rsidP="003916A3" w14:paraId="2B9E0E3D" w14:textId="77777777">
      <w:pPr>
        <w:spacing w:after="0" w:line="240" w:lineRule="auto"/>
        <w:rPr>
          <w:rFonts w:ascii="Times New Roman" w:eastAsia="Times New Roman" w:hAnsi="Times New Roman" w:cs="Times New Roman"/>
        </w:rPr>
      </w:pPr>
    </w:p>
    <w:p w:rsidR="003916A3" w:rsidRPr="008C095A" w:rsidP="003916A3" w14:paraId="699507DC"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When audio recording is selected:</w:t>
      </w:r>
    </w:p>
    <w:p w:rsidR="003916A3" w:rsidRPr="008C095A" w:rsidP="003916A3" w14:paraId="155B6AA0" w14:textId="77777777">
      <w:pPr>
        <w:spacing w:after="0" w:line="240" w:lineRule="auto"/>
        <w:rPr>
          <w:rFonts w:ascii="Times New Roman" w:eastAsia="Times New Roman" w:hAnsi="Times New Roman" w:cs="Times New Roman"/>
        </w:rPr>
      </w:pPr>
    </w:p>
    <w:p w:rsidR="003916A3" w:rsidRPr="008C095A" w:rsidP="003916A3" w14:paraId="6F163E95"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 xml:space="preserve">I allow NCHS to audio record my interview.  I also allow NCHS to play my audio recording to researchers from CCQDER and RSS on-site at NCHS CCQDER.  </w:t>
      </w:r>
    </w:p>
    <w:p w:rsidR="003916A3" w:rsidRPr="008C095A" w:rsidP="003916A3" w14:paraId="436BDEC1" w14:textId="77777777">
      <w:pPr>
        <w:spacing w:after="0" w:line="240" w:lineRule="auto"/>
        <w:rPr>
          <w:rFonts w:ascii="Times New Roman" w:eastAsia="Times New Roman" w:hAnsi="Times New Roman" w:cs="Times New Roman"/>
        </w:rPr>
      </w:pPr>
    </w:p>
    <w:p w:rsidR="003916A3" w:rsidRPr="008C095A" w:rsidP="003916A3" w14:paraId="1C4D5913" w14:textId="77777777">
      <w:pPr>
        <w:spacing w:after="0" w:line="240" w:lineRule="auto"/>
        <w:ind w:firstLine="360"/>
        <w:rPr>
          <w:rFonts w:ascii="Times New Roman" w:eastAsia="Times New Roman" w:hAnsi="Times New Roman" w:cs="Times New Roman"/>
        </w:rPr>
      </w:pPr>
      <w:r w:rsidRPr="008C095A">
        <w:rPr>
          <w:rFonts w:ascii="Symbol" w:eastAsia="Symbol" w:hAnsi="Symbol" w:cs="Symbol"/>
        </w:rPr>
        <w:sym w:font="Symbol" w:char="F0FF"/>
      </w:r>
      <w:r w:rsidRPr="008C095A">
        <w:rPr>
          <w:rFonts w:ascii="Times New Roman" w:eastAsia="Times New Roman" w:hAnsi="Times New Roman" w:cs="Times New Roman"/>
        </w:rPr>
        <w:t xml:space="preserve"> Yes</w:t>
      </w:r>
      <w:r w:rsidRPr="008C095A">
        <w:rPr>
          <w:rFonts w:ascii="Times New Roman" w:eastAsia="Times New Roman" w:hAnsi="Times New Roman" w:cs="Times New Roman"/>
        </w:rPr>
        <w:tab/>
      </w:r>
      <w:r w:rsidRPr="008C095A">
        <w:rPr>
          <w:rFonts w:ascii="Symbol" w:eastAsia="Symbol" w:hAnsi="Symbol" w:cs="Symbol"/>
        </w:rPr>
        <w:sym w:font="Symbol" w:char="F0FF"/>
      </w:r>
      <w:r w:rsidRPr="008C095A">
        <w:rPr>
          <w:rFonts w:ascii="Times New Roman" w:eastAsia="Times New Roman" w:hAnsi="Times New Roman" w:cs="Times New Roman"/>
        </w:rPr>
        <w:t xml:space="preserve"> No</w:t>
      </w:r>
      <w:r w:rsidRPr="008C095A">
        <w:rPr>
          <w:rFonts w:ascii="Times New Roman" w:eastAsia="Times New Roman" w:hAnsi="Times New Roman" w:cs="Times New Roman"/>
        </w:rPr>
        <w:tab/>
      </w:r>
    </w:p>
    <w:p w:rsidR="003916A3" w:rsidRPr="008C095A" w:rsidP="003916A3" w14:paraId="5E5EE1E7" w14:textId="77777777">
      <w:pPr>
        <w:spacing w:after="0" w:line="240" w:lineRule="auto"/>
        <w:rPr>
          <w:rFonts w:ascii="Times New Roman" w:eastAsia="Times New Roman" w:hAnsi="Times New Roman" w:cs="Times New Roman"/>
        </w:rPr>
      </w:pPr>
    </w:p>
    <w:p w:rsidR="003916A3" w:rsidRPr="008C095A" w:rsidP="003916A3" w14:paraId="790D3700" w14:textId="77777777">
      <w:pPr>
        <w:spacing w:after="0" w:line="240" w:lineRule="auto"/>
        <w:ind w:left="360"/>
        <w:rPr>
          <w:rFonts w:ascii="Times New Roman" w:eastAsia="Times New Roman" w:hAnsi="Times New Roman" w:cs="Times New Roman"/>
        </w:rPr>
      </w:pPr>
      <w:r w:rsidRPr="008C095A">
        <w:rPr>
          <w:rFonts w:ascii="Times New Roman" w:eastAsia="Times New Roman" w:hAnsi="Times New Roman" w:cs="Times New Roman"/>
        </w:rPr>
        <w:t>IF YES:</w:t>
      </w:r>
    </w:p>
    <w:p w:rsidR="003916A3" w:rsidRPr="008C095A" w:rsidP="003916A3" w14:paraId="0B040446" w14:textId="05A21F1E">
      <w:pPr>
        <w:spacing w:after="0" w:line="240" w:lineRule="auto"/>
        <w:ind w:left="360"/>
        <w:rPr>
          <w:rFonts w:ascii="Times New Roman" w:eastAsia="Times New Roman" w:hAnsi="Times New Roman" w:cs="Times New Roman"/>
        </w:rPr>
      </w:pPr>
      <w:r w:rsidRPr="008C095A">
        <w:rPr>
          <w:rFonts w:ascii="Times New Roman" w:eastAsia="Times New Roman" w:hAnsi="Times New Roman" w:cs="Times New Roman"/>
        </w:rPr>
        <w:t xml:space="preserve">I allow NCHS to retain my audio recording for future research on how people react to survey questions and how survey questions can be </w:t>
      </w:r>
      <w:r w:rsidRPr="00362EC6">
        <w:rPr>
          <w:rFonts w:ascii="Times New Roman" w:eastAsia="Times New Roman" w:hAnsi="Times New Roman" w:cs="Times New Roman"/>
        </w:rPr>
        <w:t>hard to understand or hard to answer.  I also allow NCHS to play my audio recording to internal NCHS CCQDER staff.  I understand that the recording of my interview will be kept for as long as it is of interest to researchers a minimum of five years.</w:t>
      </w:r>
      <w:r w:rsidRPr="008C095A">
        <w:rPr>
          <w:rFonts w:ascii="Times New Roman" w:eastAsia="Times New Roman" w:hAnsi="Times New Roman" w:cs="Times New Roman"/>
        </w:rPr>
        <w:t xml:space="preserve"> </w:t>
      </w:r>
    </w:p>
    <w:p w:rsidR="003916A3" w:rsidRPr="008C095A" w:rsidP="003916A3" w14:paraId="34249BEA" w14:textId="77777777">
      <w:pPr>
        <w:spacing w:after="0" w:line="240" w:lineRule="auto"/>
        <w:rPr>
          <w:rFonts w:ascii="Times New Roman" w:eastAsia="Times New Roman" w:hAnsi="Times New Roman" w:cs="Times New Roman"/>
        </w:rPr>
      </w:pPr>
    </w:p>
    <w:p w:rsidR="003916A3" w:rsidRPr="008C095A" w:rsidP="003916A3" w14:paraId="7B7E3978" w14:textId="77777777">
      <w:pPr>
        <w:spacing w:after="0" w:line="240" w:lineRule="auto"/>
        <w:ind w:firstLine="720"/>
        <w:rPr>
          <w:rFonts w:ascii="Times New Roman" w:eastAsia="Times New Roman" w:hAnsi="Times New Roman" w:cs="Times New Roman"/>
        </w:rPr>
      </w:pPr>
      <w:r w:rsidRPr="008C095A">
        <w:rPr>
          <w:rFonts w:ascii="Symbol" w:eastAsia="Symbol" w:hAnsi="Symbol" w:cs="Symbol"/>
        </w:rPr>
        <w:sym w:font="Symbol" w:char="F0FF"/>
      </w:r>
      <w:r w:rsidRPr="008C095A">
        <w:rPr>
          <w:rFonts w:ascii="Times New Roman" w:eastAsia="Times New Roman" w:hAnsi="Times New Roman" w:cs="Times New Roman"/>
        </w:rPr>
        <w:t xml:space="preserve"> Yes</w:t>
      </w:r>
      <w:r w:rsidRPr="008C095A">
        <w:rPr>
          <w:rFonts w:ascii="Times New Roman" w:eastAsia="Times New Roman" w:hAnsi="Times New Roman" w:cs="Times New Roman"/>
        </w:rPr>
        <w:tab/>
      </w:r>
      <w:r w:rsidRPr="008C095A">
        <w:rPr>
          <w:rFonts w:ascii="Symbol" w:eastAsia="Symbol" w:hAnsi="Symbol" w:cs="Symbol"/>
        </w:rPr>
        <w:sym w:font="Symbol" w:char="F0FF"/>
      </w:r>
      <w:r w:rsidRPr="008C095A">
        <w:rPr>
          <w:rFonts w:ascii="Times New Roman" w:eastAsia="Times New Roman" w:hAnsi="Times New Roman" w:cs="Times New Roman"/>
        </w:rPr>
        <w:t xml:space="preserve"> No</w:t>
      </w:r>
      <w:r w:rsidRPr="008C095A">
        <w:rPr>
          <w:rFonts w:ascii="Times New Roman" w:eastAsia="Times New Roman" w:hAnsi="Times New Roman" w:cs="Times New Roman"/>
        </w:rPr>
        <w:tab/>
      </w:r>
    </w:p>
    <w:p w:rsidR="003916A3" w:rsidRPr="008C095A" w:rsidP="003916A3" w14:paraId="346FAC27" w14:textId="77777777">
      <w:pPr>
        <w:spacing w:after="0" w:line="240" w:lineRule="auto"/>
        <w:rPr>
          <w:rFonts w:ascii="Times New Roman" w:eastAsia="Times New Roman" w:hAnsi="Times New Roman" w:cs="Times New Roman"/>
          <w:bCs/>
        </w:rPr>
      </w:pPr>
    </w:p>
    <w:p w:rsidR="003916A3" w:rsidRPr="008C095A" w:rsidP="003916A3" w14:paraId="3B2C1BE0" w14:textId="77777777">
      <w:pPr>
        <w:spacing w:after="0" w:line="240" w:lineRule="auto"/>
        <w:rPr>
          <w:rFonts w:ascii="Times New Roman" w:eastAsia="Times New Roman" w:hAnsi="Times New Roman" w:cs="Times New Roman"/>
          <w:bCs/>
        </w:rPr>
      </w:pPr>
      <w:r w:rsidRPr="008C095A">
        <w:rPr>
          <w:rFonts w:ascii="Times New Roman" w:eastAsia="Times New Roman" w:hAnsi="Times New Roman" w:cs="Times New Roman"/>
          <w:bCs/>
        </w:rPr>
        <w:t>______________________________</w:t>
      </w:r>
      <w:r w:rsidRPr="008C095A">
        <w:rPr>
          <w:rFonts w:ascii="Times New Roman" w:eastAsia="Times New Roman" w:hAnsi="Times New Roman" w:cs="Times New Roman"/>
          <w:bCs/>
        </w:rPr>
        <w:tab/>
      </w:r>
      <w:r w:rsidRPr="008C095A">
        <w:rPr>
          <w:rFonts w:ascii="Times New Roman" w:eastAsia="Times New Roman" w:hAnsi="Times New Roman" w:cs="Times New Roman"/>
          <w:bCs/>
        </w:rPr>
        <w:tab/>
        <w:t>__________________________</w:t>
      </w:r>
      <w:r w:rsidRPr="008C095A">
        <w:rPr>
          <w:rFonts w:ascii="Times New Roman" w:eastAsia="Times New Roman" w:hAnsi="Times New Roman" w:cs="Times New Roman"/>
          <w:bCs/>
        </w:rPr>
        <w:tab/>
      </w:r>
      <w:r w:rsidRPr="008C095A">
        <w:rPr>
          <w:rFonts w:ascii="Times New Roman" w:eastAsia="Times New Roman" w:hAnsi="Times New Roman" w:cs="Times New Roman"/>
          <w:bCs/>
        </w:rPr>
        <w:tab/>
        <w:t>__________</w:t>
      </w:r>
    </w:p>
    <w:p w:rsidR="003916A3" w:rsidRPr="008C095A" w:rsidP="003916A3" w14:paraId="263633B2" w14:textId="77777777">
      <w:pPr>
        <w:spacing w:after="0" w:line="240" w:lineRule="auto"/>
        <w:rPr>
          <w:rFonts w:ascii="Times New Roman" w:eastAsia="Times New Roman" w:hAnsi="Times New Roman" w:cs="Times New Roman"/>
          <w:b/>
          <w:bCs/>
        </w:rPr>
      </w:pPr>
      <w:r w:rsidRPr="008C095A">
        <w:rPr>
          <w:rFonts w:ascii="Times New Roman" w:eastAsia="Times New Roman" w:hAnsi="Times New Roman" w:cs="Times New Roman"/>
          <w:b/>
          <w:bCs/>
        </w:rPr>
        <w:t>Respondent Signature</w:t>
      </w:r>
      <w:r w:rsidRPr="008C095A">
        <w:rPr>
          <w:rFonts w:ascii="Times New Roman" w:eastAsia="Times New Roman" w:hAnsi="Times New Roman" w:cs="Times New Roman"/>
          <w:b/>
          <w:bCs/>
        </w:rPr>
        <w:tab/>
      </w:r>
      <w:r w:rsidRPr="008C095A">
        <w:rPr>
          <w:rFonts w:ascii="Times New Roman" w:eastAsia="Times New Roman" w:hAnsi="Times New Roman" w:cs="Times New Roman"/>
          <w:b/>
          <w:bCs/>
        </w:rPr>
        <w:tab/>
      </w:r>
      <w:r w:rsidRPr="008C095A">
        <w:rPr>
          <w:rFonts w:ascii="Times New Roman" w:eastAsia="Times New Roman" w:hAnsi="Times New Roman" w:cs="Times New Roman"/>
          <w:b/>
          <w:bCs/>
        </w:rPr>
        <w:tab/>
      </w:r>
      <w:r w:rsidRPr="008C095A">
        <w:rPr>
          <w:rFonts w:ascii="Times New Roman" w:eastAsia="Times New Roman" w:hAnsi="Times New Roman" w:cs="Times New Roman"/>
          <w:b/>
          <w:bCs/>
        </w:rPr>
        <w:tab/>
        <w:t>Print Name</w:t>
      </w:r>
      <w:r w:rsidRPr="008C095A">
        <w:rPr>
          <w:rFonts w:ascii="Times New Roman" w:eastAsia="Times New Roman" w:hAnsi="Times New Roman" w:cs="Times New Roman"/>
          <w:b/>
          <w:bCs/>
        </w:rPr>
        <w:tab/>
      </w:r>
      <w:r w:rsidRPr="008C095A">
        <w:rPr>
          <w:rFonts w:ascii="Times New Roman" w:eastAsia="Times New Roman" w:hAnsi="Times New Roman" w:cs="Times New Roman"/>
          <w:b/>
          <w:bCs/>
        </w:rPr>
        <w:tab/>
      </w:r>
      <w:r w:rsidRPr="008C095A">
        <w:rPr>
          <w:rFonts w:ascii="Times New Roman" w:eastAsia="Times New Roman" w:hAnsi="Times New Roman" w:cs="Times New Roman"/>
          <w:b/>
          <w:bCs/>
        </w:rPr>
        <w:tab/>
      </w:r>
      <w:r w:rsidRPr="008C095A">
        <w:rPr>
          <w:rFonts w:ascii="Times New Roman" w:eastAsia="Times New Roman" w:hAnsi="Times New Roman" w:cs="Times New Roman"/>
          <w:b/>
          <w:bCs/>
        </w:rPr>
        <w:tab/>
        <w:t>Date</w:t>
      </w:r>
    </w:p>
    <w:p w:rsidR="003916A3" w:rsidRPr="008C095A" w:rsidP="003916A3" w14:paraId="086A0CE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0"/>
          <w:szCs w:val="24"/>
          <w:vertAlign w:val="superscript"/>
        </w:rPr>
      </w:pPr>
    </w:p>
    <w:p w:rsidR="004504A8" w:rsidRPr="008C095A" w:rsidP="004504A8" w14:paraId="745D8089"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Calibri" w:hAnsi="Times New Roman" w:cs="Times New Roman"/>
          <w:sz w:val="18"/>
          <w:szCs w:val="18"/>
        </w:rPr>
      </w:pPr>
      <w:r w:rsidRPr="008C095A">
        <w:rPr>
          <w:rFonts w:ascii="Times New Roman" w:eastAsia="Times New Roman" w:hAnsi="Times New Roman" w:cs="Times New Roman"/>
          <w:sz w:val="18"/>
          <w:szCs w:val="18"/>
          <w:vertAlign w:val="superscript"/>
        </w:rPr>
        <w:t xml:space="preserve">1 </w:t>
      </w:r>
      <w:r w:rsidRPr="008C095A">
        <w:rPr>
          <w:rFonts w:ascii="Times New Roman" w:eastAsia="Times New Roman" w:hAnsi="Times New Roman" w:cs="Times New Roman"/>
          <w:sz w:val="18"/>
          <w:szCs w:val="18"/>
        </w:rPr>
        <w:t xml:space="preserve">This paragraph will be included in the consent form for those interviews conducted at the Collaborating </w:t>
      </w:r>
      <w:r w:rsidRPr="008C095A">
        <w:rPr>
          <w:rFonts w:ascii="Times New Roman" w:eastAsia="Calibri" w:hAnsi="Times New Roman" w:cs="Times New Roman"/>
          <w:sz w:val="18"/>
          <w:szCs w:val="18"/>
        </w:rPr>
        <w:t>Center for Questionnaire Design and Evaluation Research (CCQDER).</w:t>
      </w:r>
    </w:p>
    <w:p w:rsidR="004504A8" w:rsidRPr="008C095A" w:rsidP="004504A8" w14:paraId="4218FA56"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4504A8" w:rsidRPr="008C095A" w:rsidP="004504A8" w14:paraId="534884BE"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r w:rsidRPr="008C095A">
        <w:rPr>
          <w:rFonts w:ascii="Times New Roman" w:eastAsia="Times New Roman" w:hAnsi="Times New Roman" w:cs="Times New Roman"/>
          <w:sz w:val="18"/>
          <w:szCs w:val="18"/>
          <w:vertAlign w:val="superscript"/>
        </w:rPr>
        <w:t>2</w:t>
      </w:r>
      <w:r w:rsidRPr="008C095A">
        <w:rPr>
          <w:rFonts w:ascii="Times New Roman" w:eastAsia="Times New Roman" w:hAnsi="Times New Roman" w:cs="Times New Roman"/>
          <w:sz w:val="18"/>
          <w:szCs w:val="18"/>
        </w:rPr>
        <w:t>Either video or audio will be selected.</w:t>
      </w:r>
    </w:p>
    <w:p w:rsidR="004504A8" w:rsidRPr="008C095A" w:rsidP="004504A8" w14:paraId="20193C26"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4504A8" w:rsidRPr="003E14D5" w:rsidP="004504A8" w14:paraId="03255074" w14:textId="77777777">
      <w:pPr>
        <w:rPr>
          <w:rFonts w:ascii="Times New Roman" w:hAnsi="Times New Roman" w:cs="Times New Roman"/>
          <w:sz w:val="18"/>
          <w:szCs w:val="18"/>
        </w:rPr>
      </w:pPr>
      <w:r w:rsidRPr="008C095A">
        <w:rPr>
          <w:rFonts w:ascii="Times New Roman" w:eastAsia="Times New Roman" w:hAnsi="Times New Roman" w:cs="Times New Roman"/>
          <w:sz w:val="18"/>
          <w:szCs w:val="18"/>
          <w:vertAlign w:val="superscript"/>
        </w:rPr>
        <w:t>3</w:t>
      </w:r>
      <w:r w:rsidRPr="008C095A">
        <w:rPr>
          <w:rFonts w:ascii="Times New Roman" w:eastAsia="Times New Roman" w:hAnsi="Times New Roman" w:cs="Times New Roman"/>
          <w:sz w:val="18"/>
          <w:szCs w:val="18"/>
        </w:rPr>
        <w:t>The Public Health Service Act provides us with the authority to do this research (42 U.S.C 242k).</w:t>
      </w:r>
      <w:r w:rsidRPr="003E14D5">
        <w:rPr>
          <w:rFonts w:ascii="Times New Roman" w:eastAsia="Times New Roman" w:hAnsi="Times New Roman" w:cs="Times New Roman"/>
          <w:sz w:val="18"/>
          <w:szCs w:val="18"/>
        </w:rPr>
        <w:t xml:space="preserve">  </w:t>
      </w:r>
      <w:r w:rsidRPr="003E14D5">
        <w:rPr>
          <w:rFonts w:ascii="Times New Roman" w:hAnsi="Times New Roman" w:cs="Times New Roman"/>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4504A8" w:rsidRPr="004B6247" w:rsidP="004504A8" w14:paraId="498C3307" w14:textId="77777777">
      <w:pPr>
        <w:spacing w:after="0" w:line="240" w:lineRule="auto"/>
        <w:rPr>
          <w:rFonts w:ascii="Times New Roman" w:eastAsia="Times New Roman" w:hAnsi="Times New Roman" w:cs="Times New Roman"/>
          <w:sz w:val="18"/>
          <w:szCs w:val="18"/>
        </w:rPr>
      </w:pPr>
    </w:p>
    <w:p w:rsidR="004504A8" w:rsidRPr="008C095A" w:rsidP="004504A8" w14:paraId="228E78ED" w14:textId="77777777">
      <w:pPr>
        <w:spacing w:after="0" w:line="240" w:lineRule="auto"/>
        <w:rPr>
          <w:rFonts w:ascii="Times New Roman" w:eastAsia="Times New Roman" w:hAnsi="Times New Roman" w:cs="Times New Roman"/>
          <w:iCs/>
          <w:sz w:val="18"/>
          <w:szCs w:val="18"/>
        </w:rPr>
      </w:pPr>
    </w:p>
    <w:p w:rsidR="004504A8" w:rsidRPr="008C095A" w:rsidP="004504A8" w14:paraId="4EC1DD5C" w14:textId="77777777">
      <w:pPr>
        <w:spacing w:after="0" w:line="240" w:lineRule="auto"/>
        <w:rPr>
          <w:rFonts w:ascii="Times New Roman" w:eastAsia="Times New Roman" w:hAnsi="Times New Roman" w:cs="Times New Roman"/>
          <w:iCs/>
          <w:sz w:val="18"/>
          <w:szCs w:val="18"/>
        </w:rPr>
      </w:pPr>
    </w:p>
    <w:p w:rsidR="004504A8" w:rsidRPr="008C095A" w:rsidP="004504A8" w14:paraId="7E55F446"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r w:rsidRPr="008C095A">
        <w:rPr>
          <w:rFonts w:ascii="Times New Roman" w:eastAsia="Times New Roman" w:hAnsi="Times New Roman" w:cs="Times New Roman"/>
          <w:sz w:val="18"/>
          <w:szCs w:val="18"/>
          <w:vertAlign w:val="superscript"/>
        </w:rPr>
        <w:t>4</w:t>
      </w:r>
      <w:r w:rsidRPr="008C095A">
        <w:rPr>
          <w:rFonts w:ascii="Times New Roman" w:eastAsia="Times New Roman" w:hAnsi="Times New Roman" w:cs="Times New Roman"/>
          <w:sz w:val="18"/>
          <w:szCs w:val="18"/>
        </w:rPr>
        <w:t xml:space="preserve">This paragraph will be included in the consent form for those interviews conducted offsite. </w:t>
      </w:r>
    </w:p>
    <w:p w:rsidR="004504A8" w:rsidRPr="008C095A" w:rsidP="004504A8" w14:paraId="42892A2D"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4504A8" w:rsidRPr="008C095A" w:rsidP="004504A8" w14:paraId="2323C6D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p>
    <w:p w:rsidR="004504A8" w:rsidRPr="008C095A" w:rsidP="004504A8" w14:paraId="2E90967A"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rPr>
      </w:pPr>
      <w:r w:rsidRPr="008C095A">
        <w:rPr>
          <w:rFonts w:ascii="Times New Roman" w:eastAsia="Times New Roman" w:hAnsi="Times New Roman" w:cs="Times New Roman"/>
          <w:sz w:val="18"/>
          <w:szCs w:val="18"/>
        </w:rPr>
        <w:t xml:space="preserve">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4504A8" w:rsidRPr="008C095A" w:rsidP="004504A8" w14:paraId="7BE994C4" w14:textId="77777777">
      <w:pPr>
        <w:spacing w:after="0" w:line="240" w:lineRule="auto"/>
        <w:rPr>
          <w:rFonts w:ascii="Times New Roman" w:eastAsia="Times New Roman" w:hAnsi="Times New Roman" w:cs="Times New Roman"/>
          <w:sz w:val="20"/>
          <w:szCs w:val="20"/>
        </w:rPr>
      </w:pPr>
    </w:p>
    <w:p w:rsidR="004504A8" w:rsidRPr="008C095A" w:rsidP="004504A8" w14:paraId="4AFD2A39" w14:textId="2D742ECA">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r w:rsidRPr="008C095A">
        <w:rPr>
          <w:rFonts w:ascii="Times New Roman" w:eastAsia="Times New Roman" w:hAnsi="Times New Roman" w:cs="Times New Roman"/>
          <w:sz w:val="18"/>
          <w:szCs w:val="18"/>
        </w:rPr>
        <w:t>OMB #0920-0222; Expiration Date: 0</w:t>
      </w:r>
      <w:r w:rsidR="00720C03">
        <w:rPr>
          <w:rFonts w:ascii="Times New Roman" w:eastAsia="Times New Roman" w:hAnsi="Times New Roman" w:cs="Times New Roman"/>
          <w:sz w:val="18"/>
          <w:szCs w:val="18"/>
        </w:rPr>
        <w:t>1</w:t>
      </w:r>
      <w:r w:rsidRPr="008C095A">
        <w:rPr>
          <w:rFonts w:ascii="Times New Roman" w:eastAsia="Times New Roman" w:hAnsi="Times New Roman" w:cs="Times New Roman"/>
          <w:sz w:val="18"/>
          <w:szCs w:val="18"/>
        </w:rPr>
        <w:t>/3</w:t>
      </w:r>
      <w:r w:rsidR="00720C03">
        <w:rPr>
          <w:rFonts w:ascii="Times New Roman" w:eastAsia="Times New Roman" w:hAnsi="Times New Roman" w:cs="Times New Roman"/>
          <w:sz w:val="18"/>
          <w:szCs w:val="18"/>
        </w:rPr>
        <w:t>1</w:t>
      </w:r>
      <w:r w:rsidRPr="008C095A">
        <w:rPr>
          <w:rFonts w:ascii="Times New Roman" w:eastAsia="Times New Roman" w:hAnsi="Times New Roman" w:cs="Times New Roman"/>
          <w:sz w:val="18"/>
          <w:szCs w:val="18"/>
        </w:rPr>
        <w:t>/202</w:t>
      </w:r>
      <w:r w:rsidR="00720C03">
        <w:rPr>
          <w:rFonts w:ascii="Times New Roman" w:eastAsia="Times New Roman" w:hAnsi="Times New Roman" w:cs="Times New Roman"/>
          <w:sz w:val="18"/>
          <w:szCs w:val="18"/>
        </w:rPr>
        <w:t>6</w:t>
      </w:r>
    </w:p>
    <w:p w:rsidR="004504A8" w:rsidRPr="008C095A" w:rsidP="004504A8" w14:paraId="6D49B2D5" w14:textId="77777777">
      <w:pPr>
        <w:spacing w:after="0" w:line="240" w:lineRule="auto"/>
        <w:rPr>
          <w:rFonts w:ascii="Times New Roman" w:eastAsia="Times New Roman" w:hAnsi="Times New Roman" w:cs="Times New Roman"/>
          <w:sz w:val="20"/>
          <w:szCs w:val="20"/>
        </w:rPr>
      </w:pPr>
    </w:p>
    <w:p w:rsidR="003916A3" w:rsidRPr="008C095A" w:rsidP="003916A3" w14:paraId="352CD0CE" w14:textId="5CE02814">
      <w:pPr>
        <w:spacing w:after="0" w:line="240" w:lineRule="auto"/>
        <w:rPr>
          <w:rFonts w:ascii="Times New Roman" w:eastAsia="Times New Roman" w:hAnsi="Times New Roman" w:cs="Times New Roman"/>
          <w:b/>
          <w:sz w:val="24"/>
          <w:szCs w:val="24"/>
        </w:rPr>
      </w:pPr>
      <w:r w:rsidRPr="008C095A">
        <w:rPr>
          <w:rFonts w:ascii="Times New Roman" w:eastAsia="Times New Roman" w:hAnsi="Times New Roman" w:cs="Times New Roman"/>
          <w:sz w:val="20"/>
          <w:szCs w:val="20"/>
        </w:rPr>
        <w:br w:type="page"/>
      </w:r>
      <w:r>
        <w:rPr>
          <w:rFonts w:ascii="Times New Roman" w:eastAsia="Times New Roman" w:hAnsi="Times New Roman" w:cs="Times New Roman"/>
          <w:b/>
          <w:sz w:val="24"/>
          <w:szCs w:val="24"/>
        </w:rPr>
        <w:t>Attachment</w:t>
      </w:r>
      <w:r w:rsidRPr="008C095A">
        <w:rPr>
          <w:rFonts w:ascii="Times New Roman" w:eastAsia="Times New Roman" w:hAnsi="Times New Roman" w:cs="Times New Roman"/>
          <w:b/>
          <w:sz w:val="24"/>
          <w:szCs w:val="24"/>
        </w:rPr>
        <w:t xml:space="preserve"> </w:t>
      </w:r>
      <w:r w:rsidR="008C6294">
        <w:rPr>
          <w:rFonts w:ascii="Times New Roman" w:eastAsia="Times New Roman" w:hAnsi="Times New Roman" w:cs="Times New Roman"/>
          <w:b/>
          <w:sz w:val="24"/>
          <w:szCs w:val="24"/>
        </w:rPr>
        <w:t>4</w:t>
      </w:r>
      <w:r w:rsidRPr="008C095A">
        <w:rPr>
          <w:rFonts w:ascii="Times New Roman" w:eastAsia="Times New Roman" w:hAnsi="Times New Roman" w:cs="Times New Roman"/>
          <w:b/>
          <w:sz w:val="24"/>
          <w:szCs w:val="24"/>
        </w:rPr>
        <w:t xml:space="preserve">: Adult informed consent for interviews conducted virtually                                                                                                                                                  </w:t>
      </w:r>
    </w:p>
    <w:p w:rsidR="003916A3" w:rsidRPr="008C095A" w:rsidP="003916A3" w14:paraId="13533C9D" w14:textId="77777777">
      <w:pPr>
        <w:spacing w:after="0" w:line="240" w:lineRule="auto"/>
        <w:ind w:right="1008"/>
        <w:rPr>
          <w:rFonts w:ascii="Times New Roman" w:eastAsia="Times New Roman" w:hAnsi="Times New Roman" w:cs="Times New Roman"/>
          <w:b/>
          <w:bCs/>
          <w:sz w:val="20"/>
          <w:szCs w:val="24"/>
        </w:rPr>
      </w:pPr>
    </w:p>
    <w:p w:rsidR="003916A3" w:rsidRPr="008C095A" w:rsidP="003916A3" w14:paraId="7B491B56" w14:textId="77777777">
      <w:pPr>
        <w:spacing w:after="0" w:line="240" w:lineRule="auto"/>
        <w:ind w:left="1023" w:right="1008"/>
        <w:jc w:val="right"/>
        <w:rPr>
          <w:rFonts w:ascii="Times New Roman" w:eastAsia="Times New Roman" w:hAnsi="Times New Roman" w:cs="Times New Roman"/>
          <w:b/>
          <w:bCs/>
        </w:rPr>
      </w:pPr>
      <w:r w:rsidRPr="008C095A">
        <w:rPr>
          <w:rFonts w:ascii="Times New Roman" w:eastAsia="Times New Roman" w:hAnsi="Times New Roman" w:cs="Times New Roman"/>
          <w:noProof/>
          <w:sz w:val="20"/>
          <w:szCs w:val="24"/>
        </w:rPr>
        <w:drawing>
          <wp:anchor distT="0" distB="0" distL="114300" distR="114300" simplePos="0" relativeHeight="251663360"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6A3" w:rsidRPr="008C095A" w:rsidP="003916A3" w14:paraId="3EAABD4F" w14:textId="77777777">
      <w:pPr>
        <w:tabs>
          <w:tab w:val="left" w:pos="-57"/>
          <w:tab w:val="left" w:pos="1800"/>
          <w:tab w:val="left" w:pos="7862"/>
        </w:tabs>
        <w:spacing w:after="0" w:line="214" w:lineRule="auto"/>
        <w:ind w:left="7863" w:hanging="6063"/>
        <w:rPr>
          <w:rFonts w:ascii="Times New Roman" w:eastAsia="Times New Roman" w:hAnsi="Times New Roman" w:cs="Times New Roman"/>
          <w:b/>
          <w:bCs/>
          <w:sz w:val="16"/>
          <w:szCs w:val="16"/>
        </w:rPr>
      </w:pPr>
      <w:r w:rsidRPr="008C095A">
        <w:rPr>
          <w:rFonts w:ascii="Times New Roman" w:eastAsia="Times New Roman" w:hAnsi="Times New Roman" w:cs="Times New Roman"/>
          <w:b/>
          <w:bCs/>
        </w:rPr>
        <w:t>DEPARTMENT OF HEALTH &amp; HUMAN SERVICES</w:t>
      </w:r>
      <w:r w:rsidRPr="008C095A">
        <w:rPr>
          <w:rFonts w:ascii="Times New Roman" w:eastAsia="Times New Roman" w:hAnsi="Times New Roman" w:cs="Times New Roman"/>
        </w:rPr>
        <w:tab/>
      </w:r>
      <w:r w:rsidRPr="008C095A">
        <w:rPr>
          <w:rFonts w:ascii="Times New Roman" w:eastAsia="Times New Roman" w:hAnsi="Times New Roman" w:cs="Times New Roman"/>
          <w:b/>
          <w:bCs/>
          <w:sz w:val="16"/>
          <w:szCs w:val="16"/>
        </w:rPr>
        <w:t>Public Health Service</w:t>
      </w:r>
    </w:p>
    <w:p w:rsidR="003916A3" w:rsidRPr="008C095A" w:rsidP="003916A3" w14:paraId="372D5E56"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8C095A">
        <w:rPr>
          <w:rFonts w:ascii="Times New Roman" w:eastAsia="Times New Roman" w:hAnsi="Times New Roman" w:cs="Times New Roman"/>
          <w:b/>
          <w:bCs/>
          <w:sz w:val="16"/>
          <w:szCs w:val="16"/>
        </w:rPr>
        <w:t>Centers for Disease Control and Prevention</w:t>
      </w:r>
    </w:p>
    <w:p w:rsidR="003916A3" w:rsidRPr="008C095A" w:rsidP="003916A3" w14:paraId="6288CC87"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8C095A">
        <w:rPr>
          <w:rFonts w:ascii="Times New Roman" w:eastAsia="Times New Roman" w:hAnsi="Times New Roman" w:cs="Times New Roman"/>
          <w:b/>
          <w:bCs/>
          <w:sz w:val="16"/>
          <w:szCs w:val="16"/>
        </w:rPr>
        <w:t xml:space="preserve"> </w:t>
      </w:r>
    </w:p>
    <w:p w:rsidR="003916A3" w:rsidRPr="008C095A" w:rsidP="003916A3" w14:paraId="351B353B"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8C095A">
        <w:rPr>
          <w:rFonts w:ascii="Times New Roman" w:eastAsia="Times New Roman" w:hAnsi="Times New Roman" w:cs="Times New Roman"/>
          <w:noProof/>
          <w:sz w:val="20"/>
          <w:szCs w:val="24"/>
        </w:rPr>
        <mc:AlternateContent>
          <mc:Choice Requires="wps">
            <w:drawing>
              <wp:anchor distT="0" distB="0" distL="114300" distR="114300" simplePos="0" relativeHeight="251661312"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6"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4144" o:allowincell="f" fillcolor="black" stroked="f">
                <w10:anchorlock/>
              </v:rect>
            </w:pict>
          </mc:Fallback>
        </mc:AlternateContent>
      </w:r>
      <w:r w:rsidRPr="008C095A">
        <w:rPr>
          <w:rFonts w:ascii="Times New Roman" w:eastAsia="Times New Roman" w:hAnsi="Times New Roman" w:cs="Times New Roman"/>
          <w:b/>
          <w:bCs/>
          <w:sz w:val="16"/>
          <w:szCs w:val="16"/>
        </w:rPr>
        <w:t>National Center for Health Statistics</w:t>
      </w:r>
    </w:p>
    <w:p w:rsidR="003916A3" w:rsidRPr="008C095A" w:rsidP="003916A3" w14:paraId="6FD5D845"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8C095A">
        <w:rPr>
          <w:rFonts w:ascii="Times New Roman" w:eastAsia="Times New Roman" w:hAnsi="Times New Roman" w:cs="Times New Roman"/>
          <w:b/>
          <w:bCs/>
          <w:sz w:val="16"/>
          <w:szCs w:val="16"/>
        </w:rPr>
        <w:t>3311 Toledo Road</w:t>
      </w:r>
    </w:p>
    <w:p w:rsidR="003916A3" w:rsidRPr="008C095A" w:rsidP="003916A3" w14:paraId="79D6C5F9"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8C095A">
        <w:rPr>
          <w:rFonts w:ascii="Times New Roman" w:eastAsia="Times New Roman" w:hAnsi="Times New Roman" w:cs="Times New Roman"/>
          <w:b/>
          <w:bCs/>
          <w:sz w:val="16"/>
          <w:szCs w:val="16"/>
        </w:rPr>
        <w:t>Hyattsville, Maryland 20782</w:t>
      </w:r>
    </w:p>
    <w:p w:rsidR="003916A3" w:rsidRPr="008C095A" w:rsidP="003916A3" w14:paraId="3F75EBDA"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8C095A" w:rsidP="003916A3" w14:paraId="29E5D08E"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8C095A" w:rsidP="003916A3" w14:paraId="707EA09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8C095A">
        <w:rPr>
          <w:rFonts w:ascii="Times New Roman" w:eastAsia="Times New Roman" w:hAnsi="Times New Roman" w:cs="Times New Roman"/>
          <w:b/>
          <w:bCs/>
        </w:rPr>
        <w:t xml:space="preserve">Adult Informed Consent Form for </w:t>
      </w:r>
    </w:p>
    <w:p w:rsidR="003916A3" w:rsidRPr="008C095A" w:rsidP="003916A3" w14:paraId="44E2B15E"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8C095A">
        <w:rPr>
          <w:rFonts w:ascii="Times New Roman" w:eastAsia="Times New Roman" w:hAnsi="Times New Roman" w:cs="Times New Roman"/>
          <w:b/>
          <w:bCs/>
        </w:rPr>
        <w:t>One-on-one Virtual Interviews</w:t>
      </w:r>
    </w:p>
    <w:p w:rsidR="003916A3" w:rsidRPr="008C095A" w:rsidP="003916A3" w14:paraId="47BB4322" w14:textId="77777777">
      <w:pPr>
        <w:spacing w:after="0" w:line="240" w:lineRule="auto"/>
        <w:jc w:val="center"/>
        <w:rPr>
          <w:rFonts w:ascii="Times New Roman" w:eastAsia="Times New Roman" w:hAnsi="Times New Roman" w:cs="Times New Roman"/>
        </w:rPr>
      </w:pPr>
    </w:p>
    <w:p w:rsidR="003916A3" w:rsidRPr="008C095A" w:rsidP="003916A3" w14:paraId="760B3CF9"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8C095A">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read this entire form.</w:t>
      </w:r>
    </w:p>
    <w:p w:rsidR="003916A3" w:rsidRPr="001C7248" w:rsidP="003916A3" w14:paraId="282F238E" w14:textId="77777777">
      <w:pPr>
        <w:pStyle w:val="ListParagraph"/>
        <w:keepNext/>
        <w:numPr>
          <w:ilvl w:val="0"/>
          <w:numId w:val="1"/>
        </w:numPr>
        <w:spacing w:before="240" w:after="60"/>
        <w:ind w:left="360"/>
        <w:outlineLvl w:val="0"/>
        <w:rPr>
          <w:b/>
          <w:bCs/>
          <w:kern w:val="32"/>
        </w:rPr>
      </w:pPr>
      <w:r w:rsidRPr="001C7248">
        <w:rPr>
          <w:b/>
          <w:bCs/>
          <w:kern w:val="32"/>
        </w:rPr>
        <w:t>Purpose of the Research</w:t>
      </w:r>
    </w:p>
    <w:p w:rsidR="006936C7" w:rsidP="006936C7" w14:paraId="7151B478" w14:textId="77777777">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6936C7" w:rsidP="006936C7" w14:paraId="6685590D" w14:textId="77777777">
      <w:pPr>
        <w:widowControl w:val="0"/>
        <w:autoSpaceDE w:val="0"/>
        <w:autoSpaceDN w:val="0"/>
        <w:adjustRightInd w:val="0"/>
        <w:spacing w:after="0" w:line="240" w:lineRule="auto"/>
        <w:rPr>
          <w:rFonts w:ascii="Times New Roman" w:eastAsia="Times New Roman" w:hAnsi="Times New Roman" w:cs="Times New Roman"/>
        </w:rPr>
      </w:pPr>
    </w:p>
    <w:p w:rsidR="006936C7" w:rsidP="006936C7" w14:paraId="24B6327F" w14:textId="77777777">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6936C7" w:rsidP="006936C7" w14:paraId="7CBC05C1" w14:textId="77777777">
      <w:pPr>
        <w:spacing w:after="0" w:line="240" w:lineRule="auto"/>
        <w:rPr>
          <w:rFonts w:ascii="Times New Roman" w:eastAsia="Times New Roman" w:hAnsi="Times New Roman" w:cs="Times New Roman"/>
        </w:rPr>
      </w:pPr>
    </w:p>
    <w:p w:rsidR="006936C7" w:rsidP="006936C7" w14:paraId="5435B23A" w14:textId="5D9768C0">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questions that we are working on today are </w:t>
      </w:r>
      <w:r w:rsidRPr="00362EC6" w:rsidR="00362EC6">
        <w:rPr>
          <w:rFonts w:ascii="Times New Roman" w:eastAsia="Times New Roman" w:hAnsi="Times New Roman" w:cs="Times New Roman"/>
        </w:rPr>
        <w:t>about general health and public health topics.</w:t>
      </w:r>
    </w:p>
    <w:p w:rsidR="006936C7" w:rsidP="006936C7" w14:paraId="2B033150" w14:textId="77777777">
      <w:pPr>
        <w:widowControl w:val="0"/>
        <w:autoSpaceDE w:val="0"/>
        <w:autoSpaceDN w:val="0"/>
        <w:adjustRightInd w:val="0"/>
        <w:spacing w:after="0" w:line="240" w:lineRule="auto"/>
        <w:rPr>
          <w:rFonts w:ascii="Times New Roman" w:eastAsia="Times New Roman" w:hAnsi="Times New Roman" w:cs="Times New Roman"/>
        </w:rPr>
      </w:pPr>
    </w:p>
    <w:p w:rsidR="006936C7" w:rsidP="006936C7" w14:paraId="3487A686"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3916A3" w:rsidRPr="008C095A" w:rsidP="003916A3" w14:paraId="19475C19" w14:textId="77777777">
      <w:pPr>
        <w:pStyle w:val="ListParagraph"/>
        <w:keepNext/>
        <w:numPr>
          <w:ilvl w:val="0"/>
          <w:numId w:val="1"/>
        </w:numPr>
        <w:spacing w:before="240" w:after="60"/>
        <w:ind w:left="360"/>
        <w:outlineLvl w:val="0"/>
        <w:rPr>
          <w:b/>
          <w:bCs/>
          <w:kern w:val="32"/>
        </w:rPr>
      </w:pPr>
      <w:r w:rsidRPr="008C095A">
        <w:rPr>
          <w:b/>
          <w:bCs/>
          <w:kern w:val="32"/>
        </w:rPr>
        <w:t>Procedures</w:t>
      </w:r>
    </w:p>
    <w:p w:rsidR="003916A3" w:rsidRPr="008C095A" w:rsidP="003916A3" w14:paraId="61A4DFC1" w14:textId="77777777">
      <w:pPr>
        <w:spacing w:after="0" w:line="240" w:lineRule="auto"/>
        <w:rPr>
          <w:rFonts w:ascii="Times New Roman" w:eastAsia="Times New Roman" w:hAnsi="Times New Roman" w:cs="Times New Roman"/>
          <w:color w:val="2F5597"/>
        </w:rPr>
      </w:pPr>
      <w:r w:rsidRPr="008C095A">
        <w:rPr>
          <w:rFonts w:ascii="Times New Roman" w:eastAsia="Times New Roman" w:hAnsi="Times New Roman" w:cs="Times New Roman"/>
        </w:rPr>
        <w:t xml:space="preserve">This interview will be conducted virtually through videoconferencing software. </w:t>
      </w:r>
      <w:r>
        <w:rPr>
          <w:rFonts w:ascii="Times New Roman" w:eastAsia="Times New Roman" w:hAnsi="Times New Roman" w:cs="Times New Roman"/>
        </w:rPr>
        <w:t xml:space="preserve"> </w:t>
      </w:r>
      <w:r w:rsidRPr="008C095A">
        <w:rPr>
          <w:rFonts w:ascii="Times New Roman" w:eastAsia="Times New Roman" w:hAnsi="Times New Roman" w:cs="Times New Roman"/>
        </w:rPr>
        <w:t xml:space="preserve">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r>
        <w:rPr>
          <w:rFonts w:ascii="Times New Roman" w:eastAsia="Times New Roman" w:hAnsi="Times New Roman" w:cs="Times New Roman"/>
        </w:rPr>
        <w:t xml:space="preserve"> </w:t>
      </w:r>
      <w:r w:rsidRPr="008C095A">
        <w:rPr>
          <w:rFonts w:ascii="Times New Roman" w:eastAsia="Times New Roman" w:hAnsi="Times New Roman" w:cs="Times New Roman"/>
        </w:rPr>
        <w:t>During the interview, a member of the CCQDER research team, either a staff interviewer or a contracted interviewer from Research Support Services (RSS), will ask you some survey questions.  Then, the interviewer will ask you to explain what you were thinking as you answered the questions.  The interviewer will ask you if there were any words that were confusing and if you understood what was being asked.</w:t>
      </w:r>
    </w:p>
    <w:p w:rsidR="003916A3" w:rsidRPr="008C095A" w:rsidP="003916A3" w14:paraId="0D28E38E" w14:textId="77777777">
      <w:pPr>
        <w:spacing w:after="0" w:line="240" w:lineRule="auto"/>
        <w:rPr>
          <w:rFonts w:ascii="Times New Roman" w:eastAsia="Times New Roman" w:hAnsi="Times New Roman" w:cs="Times New Roman"/>
        </w:rPr>
      </w:pPr>
    </w:p>
    <w:p w:rsidR="003916A3" w:rsidRPr="008C095A" w:rsidP="003916A3" w14:paraId="74AE7C66" w14:textId="7FEAC47B">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 xml:space="preserve">The interview will last no more than 60 minutes, and we will mail you </w:t>
      </w:r>
      <w:r w:rsidR="00362EC6">
        <w:rPr>
          <w:rFonts w:ascii="Times New Roman" w:eastAsia="Times New Roman" w:hAnsi="Times New Roman" w:cs="Times New Roman"/>
        </w:rPr>
        <w:t>$50.</w:t>
      </w:r>
      <w:r w:rsidRPr="008C095A">
        <w:rPr>
          <w:rFonts w:ascii="Times New Roman" w:eastAsia="Times New Roman" w:hAnsi="Times New Roman" w:cs="Times New Roman"/>
        </w:rPr>
        <w:t xml:space="preserve">  You will also be asked demographic questions from a personal information sheet.</w:t>
      </w:r>
    </w:p>
    <w:p w:rsidR="003916A3" w:rsidRPr="008C095A" w:rsidP="003916A3" w14:paraId="64E74FA3" w14:textId="77777777">
      <w:pPr>
        <w:spacing w:after="0" w:line="240" w:lineRule="auto"/>
        <w:rPr>
          <w:rFonts w:ascii="Times New Roman" w:eastAsia="Times New Roman" w:hAnsi="Times New Roman" w:cs="Times New Roman"/>
        </w:rPr>
      </w:pPr>
    </w:p>
    <w:p w:rsidR="00F042B4" w:rsidRPr="008C095A" w:rsidP="00F042B4" w14:paraId="610D60E5" w14:textId="77777777">
      <w:pPr>
        <w:tabs>
          <w:tab w:val="center" w:pos="4680"/>
        </w:tabs>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You may find that some of the questions we are testing are sensitive.  You may choose not to answer any question for any reason.  If you do not want to answer a question, say so, and we will move on</w:t>
      </w:r>
      <w:r>
        <w:rPr>
          <w:rFonts w:ascii="Times New Roman" w:eastAsia="Times New Roman" w:hAnsi="Times New Roman" w:cs="Times New Roman"/>
        </w:rPr>
        <w:t xml:space="preserve"> to the next one</w:t>
      </w:r>
      <w:r w:rsidRPr="008C095A">
        <w:rPr>
          <w:rFonts w:ascii="Times New Roman" w:eastAsia="Times New Roman" w:hAnsi="Times New Roman" w:cs="Times New Roman"/>
        </w:rPr>
        <w:t xml:space="preserve">.  You may also stop the interview at any time.  </w:t>
      </w:r>
    </w:p>
    <w:p w:rsidR="003916A3" w:rsidRPr="008C095A" w:rsidP="003916A3" w14:paraId="710531E4" w14:textId="77777777">
      <w:pPr>
        <w:spacing w:after="0" w:line="240" w:lineRule="auto"/>
        <w:rPr>
          <w:rFonts w:ascii="Times New Roman" w:eastAsia="Times New Roman" w:hAnsi="Times New Roman" w:cs="Times New Roman"/>
        </w:rPr>
      </w:pPr>
    </w:p>
    <w:p w:rsidR="003916A3" w:rsidRPr="008C095A" w:rsidP="003916A3" w14:paraId="6F57F6AE" w14:textId="77777777">
      <w:pPr>
        <w:rPr>
          <w:rFonts w:ascii="Times New Roman" w:eastAsia="Times New Roman" w:hAnsi="Times New Roman" w:cs="Times New Roman"/>
        </w:rPr>
      </w:pPr>
      <w:r w:rsidRPr="008C095A">
        <w:rPr>
          <w:rFonts w:ascii="Times New Roman" w:eastAsia="Times New Roman" w:hAnsi="Times New Roman" w:cs="Times New Roman"/>
        </w:rPr>
        <w:t>If you have questions about how the project works, contact Amanda Titus by phone at (301) 458-4579, or by mail at NCHS, Room 5451, 3311 Toledo Rd., Hyattsville, MD 20782.</w:t>
      </w:r>
    </w:p>
    <w:p w:rsidR="003916A3" w:rsidRPr="008C095A" w:rsidP="003916A3" w14:paraId="1C9F5EFC"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Recordings</w:t>
      </w:r>
    </w:p>
    <w:p w:rsidR="003916A3" w:rsidRPr="008C095A" w:rsidP="003916A3" w14:paraId="290BA112"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 xml:space="preserve">We would like to video record your interview.  The recording allows us to more carefully study and improve the questions.  If you agree, you may still ask to stop the recording at any time, and we will stop recording.  If you decide to stop recording, we will ask your consent to retain the portion already recorded. </w:t>
      </w:r>
    </w:p>
    <w:p w:rsidR="003916A3" w:rsidRPr="008C095A" w:rsidP="003916A3" w14:paraId="3E2EF9DE" w14:textId="77777777">
      <w:pPr>
        <w:spacing w:after="0" w:line="240" w:lineRule="auto"/>
        <w:rPr>
          <w:rFonts w:ascii="Times New Roman" w:eastAsia="Times New Roman" w:hAnsi="Times New Roman" w:cs="Times New Roman"/>
        </w:rPr>
      </w:pPr>
    </w:p>
    <w:p w:rsidR="003916A3" w:rsidRPr="008C095A" w:rsidP="003916A3" w14:paraId="2B349AAF" w14:textId="1E3FE648">
      <w:pPr>
        <w:spacing w:after="0" w:line="240" w:lineRule="auto"/>
        <w:rPr>
          <w:rFonts w:ascii="Times New Roman" w:eastAsia="Calibri" w:hAnsi="Times New Roman" w:cs="Times New Roman"/>
        </w:rPr>
      </w:pPr>
      <w:r w:rsidRPr="008C095A">
        <w:rPr>
          <w:rFonts w:ascii="Times New Roman" w:eastAsia="Times New Roman" w:hAnsi="Times New Roman" w:cs="Times New Roman"/>
        </w:rPr>
        <w:t xml:space="preserve">We will keep the recording of your interview in a locked room either in a secure storage cabinet or on a password-secured computer.  Only researchers from the CCQDER and RSS contractors </w:t>
      </w:r>
      <w:r w:rsidRPr="008C095A">
        <w:rPr>
          <w:rFonts w:ascii="Times New Roman" w:eastAsia="Times New Roman" w:hAnsi="Times New Roman" w:cs="Times New Roman"/>
          <w:color w:val="000000"/>
        </w:rPr>
        <w:t>who are working</w:t>
      </w:r>
      <w:r w:rsidRPr="008C095A">
        <w:rPr>
          <w:rFonts w:ascii="Times New Roman" w:eastAsia="Times New Roman" w:hAnsi="Times New Roman" w:cs="Times New Roman"/>
        </w:rPr>
        <w:t xml:space="preserve"> on the project will be allowed to watch the recording.  When in use all recordings will be in the safe keeping of a staff person from the </w:t>
      </w:r>
      <w:r w:rsidRPr="008C095A">
        <w:rPr>
          <w:rFonts w:ascii="Times New Roman" w:eastAsia="Calibri" w:hAnsi="Times New Roman" w:cs="Times New Roman"/>
        </w:rPr>
        <w:t xml:space="preserve">CCQDER.  In accordance with the CCQDER Data Storage and Access Policy, upon project completion, the video of the interview will be destroyed. Audio recordings will be retained for a minimum of </w:t>
      </w:r>
      <w:r w:rsidR="00554156">
        <w:rPr>
          <w:rFonts w:ascii="Times New Roman" w:eastAsia="Calibri" w:hAnsi="Times New Roman" w:cs="Times New Roman"/>
        </w:rPr>
        <w:t>2</w:t>
      </w:r>
      <w:r w:rsidR="00F042B4">
        <w:rPr>
          <w:rFonts w:ascii="Times New Roman" w:eastAsia="Calibri" w:hAnsi="Times New Roman" w:cs="Times New Roman"/>
        </w:rPr>
        <w:t xml:space="preserve"> </w:t>
      </w:r>
      <w:r w:rsidRPr="008C095A">
        <w:rPr>
          <w:rFonts w:ascii="Times New Roman" w:eastAsia="Calibri" w:hAnsi="Times New Roman" w:cs="Times New Roman"/>
        </w:rPr>
        <w:t xml:space="preserve">years and may be used for question evaluation research that is not directly related to this project. </w:t>
      </w:r>
    </w:p>
    <w:p w:rsidR="003916A3" w:rsidRPr="008C095A" w:rsidP="003916A3" w14:paraId="1C1EE7AB" w14:textId="77777777">
      <w:pPr>
        <w:tabs>
          <w:tab w:val="center" w:pos="4680"/>
        </w:tabs>
        <w:spacing w:after="0" w:line="240" w:lineRule="auto"/>
        <w:rPr>
          <w:rFonts w:ascii="Times New Roman" w:eastAsia="Times New Roman" w:hAnsi="Times New Roman" w:cs="Times New Roman"/>
          <w:b/>
          <w:color w:val="000000"/>
        </w:rPr>
      </w:pPr>
    </w:p>
    <w:p w:rsidR="003916A3" w:rsidRPr="008C095A" w:rsidP="003916A3" w14:paraId="68AA5885" w14:textId="77777777">
      <w:pPr>
        <w:rPr>
          <w:rFonts w:ascii="Times New Roman" w:eastAsia="Times New Roman" w:hAnsi="Times New Roman" w:cs="Times New Roman"/>
        </w:rPr>
      </w:pPr>
      <w:r w:rsidRPr="008C095A">
        <w:rPr>
          <w:rFonts w:ascii="Times New Roman" w:eastAsia="Times New Roman" w:hAnsi="Times New Roman" w:cs="Times New Roman"/>
        </w:rPr>
        <w:t>You may decide at any time after the interview that you don’t want us to keep a recording of the interview. In this case, you may contact Amanda Titus by phone at (301) 458-4579, or by mail at NCHS, Room 5451, 3311 Toledo Rd., Hyattsville, MD 20782. When she receives your request, the recording of your interview will be immediately destroyed.</w:t>
      </w:r>
    </w:p>
    <w:p w:rsidR="003916A3" w:rsidRPr="008C095A" w:rsidP="003916A3" w14:paraId="7008C62B"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Privacy</w:t>
      </w:r>
    </w:p>
    <w:p w:rsidR="003916A3" w:rsidRPr="008C095A" w:rsidP="003916A3" w14:paraId="1BA762C0"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We are required by law</w:t>
      </w:r>
      <w:r w:rsidRPr="008C095A">
        <w:rPr>
          <w:rFonts w:ascii="Times New Roman" w:eastAsia="Times New Roman" w:hAnsi="Times New Roman" w:cs="Times New Roman"/>
          <w:vertAlign w:val="superscript"/>
        </w:rPr>
        <w:t>1</w:t>
      </w:r>
      <w:r w:rsidRPr="008C095A">
        <w:rPr>
          <w:rFonts w:ascii="Times New Roman" w:eastAsia="Times New Roman" w:hAnsi="Times New Roman" w:cs="Times New Roman"/>
        </w:rPr>
        <w:t xml:space="preserve"> to tell you what we will do with the recording.  We must also tell you how we will protect your privacy.  </w:t>
      </w:r>
    </w:p>
    <w:p w:rsidR="003916A3" w:rsidRPr="008C095A" w:rsidP="003916A3" w14:paraId="7F840E6D" w14:textId="77777777">
      <w:pPr>
        <w:spacing w:after="0" w:line="240" w:lineRule="auto"/>
        <w:rPr>
          <w:rFonts w:ascii="Times New Roman" w:eastAsia="Times New Roman" w:hAnsi="Times New Roman" w:cs="Times New Roman"/>
        </w:rPr>
      </w:pPr>
    </w:p>
    <w:p w:rsidR="003916A3" w:rsidRPr="008C095A" w:rsidP="003916A3" w14:paraId="082A7206"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Video recordings are stored in a locked room or secured by a password.  All recordings are labeled by a code number, date, time, and project title.  The recording is never labeled with your name or other personal facts.</w:t>
      </w:r>
    </w:p>
    <w:p w:rsidR="003916A3" w:rsidRPr="008C095A" w:rsidP="003916A3" w14:paraId="5F64FE8F" w14:textId="77777777">
      <w:pPr>
        <w:spacing w:after="0" w:line="240" w:lineRule="auto"/>
        <w:rPr>
          <w:rFonts w:ascii="Times New Roman" w:eastAsia="Times New Roman" w:hAnsi="Times New Roman" w:cs="Times New Roman"/>
        </w:rPr>
      </w:pPr>
    </w:p>
    <w:p w:rsidR="003916A3" w:rsidRPr="008C095A" w:rsidP="003916A3" w14:paraId="40869E7F"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Materials with personal facts (such as names or addresses) are also stored in a locked room or password protected.  Only CCQDER staff has access to this material.</w:t>
      </w:r>
    </w:p>
    <w:p w:rsidR="003916A3" w:rsidRPr="008C095A" w:rsidP="003916A3" w14:paraId="077B5338" w14:textId="77777777">
      <w:pPr>
        <w:spacing w:after="0" w:line="240" w:lineRule="auto"/>
        <w:rPr>
          <w:rFonts w:ascii="Times New Roman" w:eastAsia="Times New Roman" w:hAnsi="Times New Roman" w:cs="Times New Roman"/>
        </w:rPr>
      </w:pPr>
    </w:p>
    <w:p w:rsidR="003916A3" w:rsidRPr="008C095A" w:rsidP="003916A3" w14:paraId="21344018"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3916A3" w:rsidRPr="008C095A" w:rsidP="003916A3" w14:paraId="6C8BADC3" w14:textId="77777777">
      <w:pPr>
        <w:spacing w:after="0" w:line="240" w:lineRule="auto"/>
        <w:rPr>
          <w:rFonts w:ascii="Times New Roman" w:eastAsia="Times New Roman" w:hAnsi="Times New Roman" w:cs="Times New Roman"/>
        </w:rPr>
      </w:pPr>
    </w:p>
    <w:p w:rsidR="003916A3" w:rsidRPr="008C095A" w:rsidP="003916A3" w14:paraId="4595F1E6"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9" w:history="1">
        <w:r w:rsidRPr="008C095A">
          <w:rPr>
            <w:rFonts w:ascii="Times New Roman" w:eastAsia="Times New Roman" w:hAnsi="Times New Roman" w:cs="Times New Roman"/>
            <w:color w:val="0563C1"/>
            <w:u w:val="single"/>
          </w:rPr>
          <w:t>nchsconfidentiality@cdc.gov</w:t>
        </w:r>
      </w:hyperlink>
      <w:r w:rsidRPr="008C095A">
        <w:rPr>
          <w:rFonts w:ascii="Times New Roman" w:eastAsia="Times New Roman" w:hAnsi="Times New Roman" w:cs="Times New Roman"/>
        </w:rPr>
        <w:t>.</w:t>
      </w:r>
    </w:p>
    <w:p w:rsidR="003916A3" w:rsidRPr="008C095A" w:rsidP="003916A3" w14:paraId="246DD94D" w14:textId="77777777">
      <w:pPr>
        <w:keepNext/>
        <w:numPr>
          <w:ilvl w:val="0"/>
          <w:numId w:val="1"/>
        </w:numPr>
        <w:tabs>
          <w:tab w:val="num" w:pos="0"/>
        </w:tabs>
        <w:spacing w:before="240" w:after="60" w:line="240" w:lineRule="auto"/>
        <w:ind w:left="0" w:firstLine="0"/>
        <w:outlineLvl w:val="0"/>
        <w:rPr>
          <w:rFonts w:ascii="Times New Roman" w:eastAsia="Times New Roman" w:hAnsi="Times New Roman" w:cs="Times New Roman"/>
          <w:b/>
          <w:bCs/>
          <w:kern w:val="32"/>
        </w:rPr>
      </w:pPr>
      <w:r w:rsidRPr="008C095A">
        <w:rPr>
          <w:rFonts w:ascii="Times New Roman" w:eastAsia="Times New Roman" w:hAnsi="Times New Roman" w:cs="Times New Roman"/>
          <w:b/>
          <w:bCs/>
          <w:kern w:val="32"/>
        </w:rPr>
        <w:t>Benefits and Risks</w:t>
      </w:r>
    </w:p>
    <w:p w:rsidR="003916A3" w:rsidRPr="008C095A" w:rsidP="003916A3" w14:paraId="25362329" w14:textId="77777777">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There are no direct benefits to you from taking part in this study.</w:t>
      </w:r>
    </w:p>
    <w:p w:rsidR="003916A3" w:rsidRPr="008C095A" w:rsidP="003916A3" w14:paraId="28EF9A9C" w14:textId="77777777">
      <w:pPr>
        <w:spacing w:after="0" w:line="240" w:lineRule="auto"/>
        <w:rPr>
          <w:rFonts w:ascii="Times New Roman" w:eastAsia="Times New Roman" w:hAnsi="Times New Roman" w:cs="Times New Roman"/>
        </w:rPr>
      </w:pPr>
    </w:p>
    <w:p w:rsidR="003916A3" w:rsidRPr="008C095A" w:rsidP="003916A3" w14:paraId="0B0B2DCA" w14:textId="7D88E384">
      <w:pPr>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 xml:space="preserve">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w:t>
      </w:r>
      <w:r w:rsidR="00362EC6">
        <w:rPr>
          <w:rFonts w:ascii="Times New Roman" w:eastAsia="Times New Roman" w:hAnsi="Times New Roman" w:cs="Times New Roman"/>
        </w:rPr>
        <w:t>$50.</w:t>
      </w:r>
      <w:r w:rsidRPr="008C095A">
        <w:rPr>
          <w:rFonts w:ascii="Times New Roman" w:eastAsia="Times New Roman" w:hAnsi="Times New Roman" w:cs="Times New Roman"/>
        </w:rPr>
        <w:t xml:space="preserv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003916A3" w:rsidRPr="008C095A" w:rsidP="003916A3" w14:paraId="46E84D10" w14:textId="77777777">
      <w:pPr>
        <w:widowControl w:val="0"/>
        <w:autoSpaceDE w:val="0"/>
        <w:autoSpaceDN w:val="0"/>
        <w:adjustRightInd w:val="0"/>
        <w:spacing w:after="0" w:line="240" w:lineRule="auto"/>
        <w:rPr>
          <w:rFonts w:ascii="Times New Roman" w:eastAsia="Times New Roman" w:hAnsi="Times New Roman" w:cs="Times New Roman"/>
        </w:rPr>
      </w:pPr>
    </w:p>
    <w:p w:rsidR="003916A3" w:rsidRPr="008C095A" w:rsidP="003916A3" w14:paraId="58E13EDF" w14:textId="5E00B1CF">
      <w:pPr>
        <w:widowControl w:val="0"/>
        <w:autoSpaceDE w:val="0"/>
        <w:autoSpaceDN w:val="0"/>
        <w:adjustRightInd w:val="0"/>
        <w:spacing w:after="0" w:line="240" w:lineRule="auto"/>
        <w:rPr>
          <w:rFonts w:ascii="Times New Roman" w:eastAsia="Times New Roman" w:hAnsi="Times New Roman" w:cs="Times New Roman"/>
        </w:rPr>
      </w:pPr>
      <w:r w:rsidRPr="008C095A">
        <w:rPr>
          <w:rFonts w:ascii="Times New Roman" w:eastAsia="Times New Roman" w:hAnsi="Times New Roman" w:cs="Times New Roman"/>
        </w:rPr>
        <w:t>If you have any questions about this study, please call the office of the Ethics Review Board at the National Center for Health Statistics, toll-free at 1-800-223-8118.  Please leave a brief message with your name and phone number.  Say that you are calling about Pr</w:t>
      </w:r>
      <w:r w:rsidR="006A6375">
        <w:rPr>
          <w:rFonts w:ascii="Times New Roman" w:eastAsia="Times New Roman" w:hAnsi="Times New Roman" w:cs="Times New Roman"/>
        </w:rPr>
        <w:t>oject ID</w:t>
      </w:r>
      <w:r w:rsidRPr="008C095A">
        <w:rPr>
          <w:rFonts w:ascii="Times New Roman" w:eastAsia="Times New Roman" w:hAnsi="Times New Roman" w:cs="Times New Roman"/>
        </w:rPr>
        <w:t xml:space="preserve"> #20</w:t>
      </w:r>
      <w:r w:rsidR="00B61D42">
        <w:rPr>
          <w:rFonts w:ascii="Times New Roman" w:eastAsia="Times New Roman" w:hAnsi="Times New Roman" w:cs="Times New Roman"/>
        </w:rPr>
        <w:t>21</w:t>
      </w:r>
      <w:r w:rsidRPr="008C095A">
        <w:rPr>
          <w:rFonts w:ascii="Times New Roman" w:eastAsia="Times New Roman" w:hAnsi="Times New Roman" w:cs="Times New Roman"/>
        </w:rPr>
        <w:t xml:space="preserve">-XX [Note:  The </w:t>
      </w:r>
      <w:r w:rsidR="00B61D42">
        <w:rPr>
          <w:rFonts w:ascii="Times New Roman" w:eastAsia="Times New Roman" w:hAnsi="Times New Roman" w:cs="Times New Roman"/>
        </w:rPr>
        <w:t>pro</w:t>
      </w:r>
      <w:r w:rsidR="006A6375">
        <w:rPr>
          <w:rFonts w:ascii="Times New Roman" w:eastAsia="Times New Roman" w:hAnsi="Times New Roman" w:cs="Times New Roman"/>
        </w:rPr>
        <w:t>ject ID</w:t>
      </w:r>
      <w:r w:rsidRPr="008C095A">
        <w:rPr>
          <w:rFonts w:ascii="Times New Roman" w:eastAsia="Times New Roman" w:hAnsi="Times New Roman" w:cs="Times New Roman"/>
        </w:rPr>
        <w:t xml:space="preserve"> will be inserted into the form once NCHS ERB approval has been received]. Your call will be returned as soon as possible.</w:t>
      </w:r>
    </w:p>
    <w:p w:rsidR="003916A3" w:rsidRPr="008C095A" w:rsidP="003916A3" w14:paraId="5435C59B" w14:textId="77777777">
      <w:pPr>
        <w:spacing w:after="0" w:line="240" w:lineRule="auto"/>
        <w:rPr>
          <w:rFonts w:ascii="Times New Roman" w:eastAsia="Times New Roman" w:hAnsi="Times New Roman" w:cs="Times New Roman"/>
        </w:rPr>
      </w:pPr>
    </w:p>
    <w:p w:rsidR="003916A3" w:rsidRPr="008C095A" w:rsidP="003916A3" w14:paraId="2DEAA7EC" w14:textId="77777777">
      <w:pPr>
        <w:spacing w:after="0" w:line="240" w:lineRule="auto"/>
        <w:rPr>
          <w:rFonts w:ascii="Times New Roman" w:eastAsia="Times New Roman" w:hAnsi="Times New Roman" w:cs="Times New Roman"/>
        </w:rPr>
      </w:pPr>
    </w:p>
    <w:p w:rsidR="003916A3" w:rsidRPr="008C095A" w:rsidP="003916A3" w14:paraId="1E38CFB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8C095A">
        <w:rPr>
          <w:rFonts w:ascii="Times New Roman" w:eastAsia="Times New Roman" w:hAnsi="Times New Roman" w:cs="Times New Roman"/>
          <w:sz w:val="21"/>
          <w:szCs w:val="21"/>
        </w:rPr>
        <w:t>-------------------------------</w:t>
      </w:r>
    </w:p>
    <w:p w:rsidR="003916A3" w:rsidRPr="008C095A" w:rsidP="003916A3" w14:paraId="048493A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394DE5" w:rsidRPr="00994D18" w:rsidP="00394DE5" w14:paraId="667DA885" w14:textId="77777777">
      <w:pPr>
        <w:rPr>
          <w:rFonts w:ascii="Times New Roman" w:hAnsi="Times New Roman" w:cs="Times New Roman"/>
          <w:sz w:val="18"/>
          <w:szCs w:val="18"/>
        </w:rPr>
      </w:pPr>
      <w:r w:rsidRPr="008C095A">
        <w:rPr>
          <w:rFonts w:ascii="Times New Roman" w:eastAsia="Times New Roman" w:hAnsi="Times New Roman" w:cs="Times New Roman"/>
          <w:sz w:val="18"/>
          <w:szCs w:val="18"/>
          <w:vertAlign w:val="superscript"/>
        </w:rPr>
        <w:t>1</w:t>
      </w:r>
      <w:r w:rsidRPr="008C095A">
        <w:rPr>
          <w:rFonts w:ascii="Times New Roman" w:eastAsia="Times New Roman" w:hAnsi="Times New Roman" w:cs="Times New Roman"/>
          <w:sz w:val="18"/>
          <w:szCs w:val="18"/>
        </w:rPr>
        <w:t xml:space="preserve">The Public Health Service Act provides us with the authority to do this research (42 U.S.C 242k).  </w:t>
      </w:r>
      <w:r w:rsidRPr="00994D18">
        <w:rPr>
          <w:rFonts w:ascii="Times New Roman" w:hAnsi="Times New Roman" w:cs="Times New Roman"/>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394DE5" w:rsidRPr="0074690A" w:rsidP="00394DE5" w14:paraId="7DB6DDDD" w14:textId="77777777">
      <w:pPr>
        <w:spacing w:after="0" w:line="240" w:lineRule="auto"/>
        <w:rPr>
          <w:rFonts w:ascii="Times New Roman" w:eastAsia="Times New Roman" w:hAnsi="Times New Roman" w:cs="Times New Roman"/>
          <w:sz w:val="18"/>
          <w:szCs w:val="18"/>
        </w:rPr>
      </w:pPr>
    </w:p>
    <w:p w:rsidR="00394DE5" w:rsidRPr="008C095A" w:rsidP="00394DE5" w14:paraId="6B6A6889" w14:textId="77777777">
      <w:pPr>
        <w:spacing w:after="0" w:line="240" w:lineRule="auto"/>
        <w:rPr>
          <w:rFonts w:ascii="Times New Roman" w:eastAsia="Times New Roman" w:hAnsi="Times New Roman" w:cs="Times New Roman"/>
          <w:iCs/>
          <w:sz w:val="18"/>
          <w:szCs w:val="18"/>
        </w:rPr>
      </w:pPr>
    </w:p>
    <w:p w:rsidR="00394DE5" w:rsidRPr="008C095A" w:rsidP="00394DE5" w14:paraId="6C39365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r w:rsidRPr="008C095A">
        <w:rPr>
          <w:rFonts w:ascii="Times New Roman" w:eastAsia="Times New Roman" w:hAnsi="Times New Roman" w:cs="Times New Roman"/>
          <w:sz w:val="21"/>
          <w:szCs w:val="21"/>
        </w:rPr>
        <w:noBreakHyphen/>
      </w:r>
    </w:p>
    <w:p w:rsidR="00394DE5" w:rsidRPr="008C095A" w:rsidP="00394DE5" w14:paraId="69E6C16E"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rPr>
      </w:pPr>
      <w:r w:rsidRPr="008C095A">
        <w:rPr>
          <w:rFonts w:ascii="Times New Roman" w:eastAsia="Times New Roman" w:hAnsi="Times New Roman" w:cs="Times New Roman"/>
          <w:sz w:val="18"/>
          <w:szCs w:val="18"/>
        </w:rPr>
        <w:t xml:space="preserve">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394DE5" w:rsidRPr="008C095A" w:rsidP="00394DE5" w14:paraId="549795B7" w14:textId="77777777">
      <w:pPr>
        <w:spacing w:after="0" w:line="240" w:lineRule="auto"/>
        <w:rPr>
          <w:rFonts w:ascii="Times New Roman" w:eastAsia="Times New Roman" w:hAnsi="Times New Roman" w:cs="Times New Roman"/>
          <w:sz w:val="20"/>
          <w:szCs w:val="20"/>
        </w:rPr>
      </w:pPr>
    </w:p>
    <w:p w:rsidR="00394DE5" w:rsidRPr="008C095A" w:rsidP="00394DE5" w14:paraId="565777E1" w14:textId="4F11C836">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r w:rsidRPr="008C095A">
        <w:rPr>
          <w:rFonts w:ascii="Times New Roman" w:eastAsia="Times New Roman" w:hAnsi="Times New Roman" w:cs="Times New Roman"/>
          <w:sz w:val="18"/>
          <w:szCs w:val="18"/>
        </w:rPr>
        <w:t>OMB #0920-0222; Expiration Date: 0</w:t>
      </w:r>
      <w:r w:rsidR="00720C03">
        <w:rPr>
          <w:rFonts w:ascii="Times New Roman" w:eastAsia="Times New Roman" w:hAnsi="Times New Roman" w:cs="Times New Roman"/>
          <w:sz w:val="18"/>
          <w:szCs w:val="18"/>
        </w:rPr>
        <w:t>1</w:t>
      </w:r>
      <w:r w:rsidRPr="008C095A">
        <w:rPr>
          <w:rFonts w:ascii="Times New Roman" w:eastAsia="Times New Roman" w:hAnsi="Times New Roman" w:cs="Times New Roman"/>
          <w:sz w:val="18"/>
          <w:szCs w:val="18"/>
        </w:rPr>
        <w:t>/3</w:t>
      </w:r>
      <w:r w:rsidR="00720C03">
        <w:rPr>
          <w:rFonts w:ascii="Times New Roman" w:eastAsia="Times New Roman" w:hAnsi="Times New Roman" w:cs="Times New Roman"/>
          <w:sz w:val="18"/>
          <w:szCs w:val="18"/>
        </w:rPr>
        <w:t>1</w:t>
      </w:r>
      <w:r w:rsidRPr="008C095A">
        <w:rPr>
          <w:rFonts w:ascii="Times New Roman" w:eastAsia="Times New Roman" w:hAnsi="Times New Roman" w:cs="Times New Roman"/>
          <w:sz w:val="18"/>
          <w:szCs w:val="18"/>
        </w:rPr>
        <w:t>/202</w:t>
      </w:r>
      <w:r w:rsidR="00720C03">
        <w:rPr>
          <w:rFonts w:ascii="Times New Roman" w:eastAsia="Times New Roman" w:hAnsi="Times New Roman" w:cs="Times New Roman"/>
          <w:sz w:val="18"/>
          <w:szCs w:val="18"/>
        </w:rPr>
        <w:t>6</w:t>
      </w:r>
    </w:p>
    <w:p w:rsidR="00394DE5" w:rsidRPr="008C095A" w:rsidP="00394DE5" w14:paraId="749EC9E1" w14:textId="77777777">
      <w:pPr>
        <w:spacing w:after="0" w:line="240" w:lineRule="auto"/>
        <w:rPr>
          <w:rFonts w:ascii="Times New Roman" w:eastAsia="Times New Roman" w:hAnsi="Times New Roman" w:cs="Times New Roman"/>
          <w:iCs/>
          <w:sz w:val="20"/>
          <w:szCs w:val="20"/>
        </w:rPr>
      </w:pPr>
    </w:p>
    <w:p w:rsidR="003916A3" w:rsidRPr="008C095A" w:rsidP="003916A3" w14:paraId="5397E7D7" w14:textId="77777777">
      <w:pPr>
        <w:spacing w:after="0" w:line="240" w:lineRule="auto"/>
        <w:rPr>
          <w:rFonts w:ascii="Times New Roman" w:eastAsia="Times New Roman" w:hAnsi="Times New Roman" w:cs="Times New Roman"/>
          <w:iCs/>
          <w:sz w:val="20"/>
          <w:szCs w:val="20"/>
        </w:rPr>
      </w:pPr>
    </w:p>
    <w:p w:rsidR="003916A3" w:rsidRPr="008C095A" w:rsidP="003916A3" w14:paraId="05A615D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20"/>
          <w:szCs w:val="20"/>
        </w:rPr>
      </w:pPr>
    </w:p>
    <w:p w:rsidR="003916A3" w14:paraId="48D5A744" w14:textId="77777777"/>
    <w:sectPr w:rsidSect="003916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CD755A"/>
    <w:multiLevelType w:val="hybridMultilevel"/>
    <w:tmpl w:val="C0E833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9430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A3"/>
    <w:rsid w:val="0007420A"/>
    <w:rsid w:val="000C088E"/>
    <w:rsid w:val="000C1FD4"/>
    <w:rsid w:val="00126104"/>
    <w:rsid w:val="001317A2"/>
    <w:rsid w:val="00140123"/>
    <w:rsid w:val="00141EE4"/>
    <w:rsid w:val="001C7248"/>
    <w:rsid w:val="001D687A"/>
    <w:rsid w:val="001D7D82"/>
    <w:rsid w:val="0022267A"/>
    <w:rsid w:val="00340775"/>
    <w:rsid w:val="00362EC6"/>
    <w:rsid w:val="00370878"/>
    <w:rsid w:val="003916A3"/>
    <w:rsid w:val="00394DE5"/>
    <w:rsid w:val="003D6206"/>
    <w:rsid w:val="003E14D5"/>
    <w:rsid w:val="004504A8"/>
    <w:rsid w:val="004B6247"/>
    <w:rsid w:val="00534501"/>
    <w:rsid w:val="00553BA6"/>
    <w:rsid w:val="00554156"/>
    <w:rsid w:val="00564063"/>
    <w:rsid w:val="005920F6"/>
    <w:rsid w:val="005A0093"/>
    <w:rsid w:val="00623697"/>
    <w:rsid w:val="00683254"/>
    <w:rsid w:val="006936C7"/>
    <w:rsid w:val="00695EF4"/>
    <w:rsid w:val="006A6375"/>
    <w:rsid w:val="006C0F27"/>
    <w:rsid w:val="006D188F"/>
    <w:rsid w:val="00720C03"/>
    <w:rsid w:val="0073224C"/>
    <w:rsid w:val="00741115"/>
    <w:rsid w:val="0074690A"/>
    <w:rsid w:val="00771746"/>
    <w:rsid w:val="00775B9C"/>
    <w:rsid w:val="007F4B5B"/>
    <w:rsid w:val="008C095A"/>
    <w:rsid w:val="008C6294"/>
    <w:rsid w:val="00994D18"/>
    <w:rsid w:val="00A46E77"/>
    <w:rsid w:val="00A55831"/>
    <w:rsid w:val="00A849F1"/>
    <w:rsid w:val="00B50844"/>
    <w:rsid w:val="00B61D42"/>
    <w:rsid w:val="00B76D54"/>
    <w:rsid w:val="00BB0C91"/>
    <w:rsid w:val="00BD1952"/>
    <w:rsid w:val="00BD58AF"/>
    <w:rsid w:val="00C264D5"/>
    <w:rsid w:val="00C70553"/>
    <w:rsid w:val="00CA29A3"/>
    <w:rsid w:val="00D053F4"/>
    <w:rsid w:val="00DE6D5B"/>
    <w:rsid w:val="00E72F92"/>
    <w:rsid w:val="00E87B73"/>
    <w:rsid w:val="00F042B4"/>
    <w:rsid w:val="00F14A41"/>
    <w:rsid w:val="00F54B89"/>
    <w:rsid w:val="00FC7973"/>
    <w:rsid w:val="00FF0C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860CFC"/>
  <w15:chartTrackingRefBased/>
  <w15:docId w15:val="{282C1351-75EB-4C4E-9A47-2A6CE676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6A3"/>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2F92"/>
    <w:rPr>
      <w:sz w:val="16"/>
      <w:szCs w:val="16"/>
    </w:rPr>
  </w:style>
  <w:style w:type="paragraph" w:styleId="CommentText">
    <w:name w:val="annotation text"/>
    <w:basedOn w:val="Normal"/>
    <w:link w:val="CommentTextChar"/>
    <w:uiPriority w:val="99"/>
    <w:semiHidden/>
    <w:unhideWhenUsed/>
    <w:rsid w:val="00E72F92"/>
    <w:pPr>
      <w:spacing w:line="240" w:lineRule="auto"/>
    </w:pPr>
    <w:rPr>
      <w:sz w:val="20"/>
      <w:szCs w:val="20"/>
    </w:rPr>
  </w:style>
  <w:style w:type="character" w:customStyle="1" w:styleId="CommentTextChar">
    <w:name w:val="Comment Text Char"/>
    <w:basedOn w:val="DefaultParagraphFont"/>
    <w:link w:val="CommentText"/>
    <w:uiPriority w:val="99"/>
    <w:semiHidden/>
    <w:rsid w:val="00E72F92"/>
    <w:rPr>
      <w:sz w:val="20"/>
      <w:szCs w:val="20"/>
    </w:rPr>
  </w:style>
  <w:style w:type="paragraph" w:styleId="CommentSubject">
    <w:name w:val="annotation subject"/>
    <w:basedOn w:val="CommentText"/>
    <w:next w:val="CommentText"/>
    <w:link w:val="CommentSubjectChar"/>
    <w:uiPriority w:val="99"/>
    <w:semiHidden/>
    <w:unhideWhenUsed/>
    <w:rsid w:val="00E72F92"/>
    <w:rPr>
      <w:b/>
      <w:bCs/>
    </w:rPr>
  </w:style>
  <w:style w:type="character" w:customStyle="1" w:styleId="CommentSubjectChar">
    <w:name w:val="Comment Subject Char"/>
    <w:basedOn w:val="CommentTextChar"/>
    <w:link w:val="CommentSubject"/>
    <w:uiPriority w:val="99"/>
    <w:semiHidden/>
    <w:rsid w:val="00E72F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hyperlink" Target="mailto:nchsconfidentiality@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4" ma:contentTypeDescription="Create a new document." ma:contentTypeScope="" ma:versionID="4c50f02457a872c9c80e5d90760f7625">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d82d25d7838d020ded19de2d8d088673"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MQ3NJPM7XP6Q-1280322958-121</_dlc_DocId>
    <_dlc_DocIdUrl xmlns="8d9aba49-0b2d-4cc1-a0cd-3a53f65dc42e">
      <Url>https://cdc.sharepoint.com/sites/NCHS-bizops/clearance/_layouts/15/DocIdRedir.aspx?ID=MQ3NJPM7XP6Q-1280322958-121</Url>
      <Description>MQ3NJPM7XP6Q-1280322958-121</Description>
    </_dlc_DocIdUrl>
  </documentManagement>
</p:properties>
</file>

<file path=customXml/itemProps1.xml><?xml version="1.0" encoding="utf-8"?>
<ds:datastoreItem xmlns:ds="http://schemas.openxmlformats.org/officeDocument/2006/customXml" ds:itemID="{ACCB874D-3E31-430D-88BA-4149F5082BA5}">
  <ds:schemaRefs>
    <ds:schemaRef ds:uri="http://schemas.microsoft.com/sharepoint/v3/contenttype/forms"/>
  </ds:schemaRefs>
</ds:datastoreItem>
</file>

<file path=customXml/itemProps2.xml><?xml version="1.0" encoding="utf-8"?>
<ds:datastoreItem xmlns:ds="http://schemas.openxmlformats.org/officeDocument/2006/customXml" ds:itemID="{664E4B74-C777-4A65-B728-4D3A9B8003CB}">
  <ds:schemaRefs>
    <ds:schemaRef ds:uri="http://schemas.microsoft.com/sharepoint/events"/>
  </ds:schemaRefs>
</ds:datastoreItem>
</file>

<file path=customXml/itemProps3.xml><?xml version="1.0" encoding="utf-8"?>
<ds:datastoreItem xmlns:ds="http://schemas.openxmlformats.org/officeDocument/2006/customXml" ds:itemID="{C151DFC4-FD57-4806-A19C-47FE9E1C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36E1A-8A6E-498F-9B60-33CF89495F26}">
  <ds:schemaRefs>
    <ds:schemaRef ds:uri="http://schemas.microsoft.com/office/2006/metadata/properties"/>
    <ds:schemaRef ds:uri="http://schemas.microsoft.com/office/infopath/2007/PartnerControls"/>
    <ds:schemaRef ds:uri="8d9aba49-0b2d-4cc1-a0cd-3a53f65dc4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2888</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Titus, Amanda (CDC/DDPHSS/NCHS/DRM)</cp:lastModifiedBy>
  <cp:revision>2</cp:revision>
  <dcterms:created xsi:type="dcterms:W3CDTF">2023-02-09T18:20:00Z</dcterms:created>
  <dcterms:modified xsi:type="dcterms:W3CDTF">2023-02-09T18:20:00Z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a4de0c39-32ef-48be-8d1f-8dbdf1a6e56f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2021-10-05T02:30:55Z</vt:lpwstr>
  </property>
  <property fmtid="{D5CDD505-2E9C-101B-9397-08002B2CF9AE}" pid="9" name="MSIP_Label_7b94a7b8-f06c-4dfe-bdcc-9b548fd58c31_SiteId">
    <vt:lpwstr>9ce70869-60db-44fd-abe8-d2767077fc8f</vt:lpwstr>
  </property>
  <property fmtid="{D5CDD505-2E9C-101B-9397-08002B2CF9AE}" pid="10" name="_dlc_DocIdItemGuid">
    <vt:lpwstr>c312bb66-2e93-4f65-8bcd-ba84c19b1e56</vt:lpwstr>
  </property>
</Properties>
</file>