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B29E0" w:rsidRPr="0026143A" w:rsidP="00B25E83" w14:paraId="6C166F37" w14:textId="7C926CDC">
      <w:pPr>
        <w:jc w:val="center"/>
        <w:rPr>
          <w:b/>
          <w:bCs/>
          <w:sz w:val="28"/>
          <w:szCs w:val="28"/>
          <w:u w:val="single"/>
        </w:rPr>
      </w:pPr>
      <w:r w:rsidRPr="0026143A">
        <w:rPr>
          <w:b/>
          <w:bCs/>
          <w:sz w:val="28"/>
          <w:szCs w:val="28"/>
          <w:u w:val="single"/>
        </w:rPr>
        <w:t>S</w:t>
      </w:r>
      <w:r w:rsidRPr="0026143A" w:rsidR="0026143A">
        <w:rPr>
          <w:b/>
          <w:bCs/>
          <w:sz w:val="28"/>
          <w:szCs w:val="28"/>
          <w:u w:val="single"/>
        </w:rPr>
        <w:t>ecurity Authentication PIN (SAP)</w:t>
      </w:r>
      <w:r w:rsidRPr="0026143A">
        <w:rPr>
          <w:b/>
          <w:bCs/>
          <w:sz w:val="28"/>
          <w:szCs w:val="28"/>
          <w:u w:val="single"/>
        </w:rPr>
        <w:t xml:space="preserve"> Code Generation Steps – </w:t>
      </w:r>
      <w:r w:rsidRPr="0026143A" w:rsidR="0006696C">
        <w:rPr>
          <w:b/>
          <w:bCs/>
          <w:sz w:val="28"/>
          <w:szCs w:val="28"/>
          <w:u w:val="single"/>
        </w:rPr>
        <w:t>Screen</w:t>
      </w:r>
      <w:r w:rsidRPr="0026143A" w:rsidR="0026143A">
        <w:rPr>
          <w:b/>
          <w:bCs/>
          <w:sz w:val="28"/>
          <w:szCs w:val="28"/>
          <w:u w:val="single"/>
        </w:rPr>
        <w:t>shots</w:t>
      </w:r>
    </w:p>
    <w:p w:rsidR="00C60DF2" w:rsidP="0026143A" w14:paraId="6ED89CC2" w14:textId="77777777">
      <w:pPr>
        <w:rPr>
          <w:b/>
          <w:bCs/>
          <w:sz w:val="28"/>
          <w:szCs w:val="28"/>
        </w:rPr>
      </w:pPr>
    </w:p>
    <w:p w:rsidR="0026143A" w:rsidP="0026143A" w14:paraId="1C248288" w14:textId="6EB347DB">
      <w:pPr>
        <w:rPr>
          <w:b/>
          <w:bCs/>
          <w:sz w:val="28"/>
          <w:szCs w:val="28"/>
        </w:rPr>
      </w:pPr>
      <w:r w:rsidRPr="002850B5">
        <w:rPr>
          <w:b/>
          <w:bCs/>
          <w:sz w:val="28"/>
          <w:szCs w:val="28"/>
        </w:rPr>
        <w:t xml:space="preserve">Public-Facing </w:t>
      </w:r>
      <w:r>
        <w:rPr>
          <w:b/>
          <w:bCs/>
          <w:sz w:val="28"/>
          <w:szCs w:val="28"/>
        </w:rPr>
        <w:t>SAP Code</w:t>
      </w:r>
      <w:r w:rsidRPr="002850B5">
        <w:rPr>
          <w:b/>
          <w:bCs/>
          <w:sz w:val="28"/>
          <w:szCs w:val="28"/>
        </w:rPr>
        <w:t xml:space="preserve"> Generation</w:t>
      </w:r>
      <w:r>
        <w:rPr>
          <w:b/>
          <w:bCs/>
          <w:sz w:val="28"/>
          <w:szCs w:val="28"/>
        </w:rPr>
        <w:t xml:space="preserve"> via Vanity URL (ssa.gov/pin):</w:t>
      </w:r>
    </w:p>
    <w:p w:rsidR="0026143A" w:rsidRPr="00C60DF2" w:rsidP="00C60DF2" w14:paraId="4F140CF9" w14:textId="678B3652">
      <w:pPr>
        <w:pStyle w:val="ListParagraph"/>
        <w:numPr>
          <w:ilvl w:val="0"/>
          <w:numId w:val="1"/>
        </w:numPr>
        <w:rPr>
          <w:b/>
          <w:bCs/>
        </w:rPr>
      </w:pPr>
      <w:r w:rsidRPr="00C60DF2">
        <w:rPr>
          <w:b/>
          <w:bCs/>
        </w:rPr>
        <w:t xml:space="preserve">User </w:t>
      </w:r>
      <w:r w:rsidRPr="00C60DF2" w:rsidR="00C60DF2">
        <w:rPr>
          <w:b/>
          <w:bCs/>
        </w:rPr>
        <w:t xml:space="preserve">leverages the Vanity URL and </w:t>
      </w:r>
      <w:r w:rsidRPr="00C60DF2">
        <w:rPr>
          <w:b/>
          <w:bCs/>
        </w:rPr>
        <w:t xml:space="preserve">signs in to their </w:t>
      </w:r>
      <w:r w:rsidRPr="00C60DF2">
        <w:rPr>
          <w:b/>
          <w:bCs/>
        </w:rPr>
        <w:t>myS</w:t>
      </w:r>
      <w:r w:rsidR="00C60DF2">
        <w:rPr>
          <w:b/>
          <w:bCs/>
        </w:rPr>
        <w:t>ocialSecurity</w:t>
      </w:r>
      <w:r w:rsidRPr="00C60DF2">
        <w:rPr>
          <w:b/>
          <w:bCs/>
        </w:rPr>
        <w:t xml:space="preserve"> account using their Login.Gov or ID.me credential</w:t>
      </w:r>
    </w:p>
    <w:p w:rsidR="0026143A" w:rsidP="0026143A" w14:paraId="5189C68A" w14:textId="1F277BE0">
      <w:pPr>
        <w:rPr>
          <w:b/>
          <w:bCs/>
          <w:sz w:val="28"/>
          <w:szCs w:val="28"/>
        </w:rPr>
      </w:pPr>
      <w:r w:rsidRPr="0006696C">
        <w:rPr>
          <w:noProof/>
        </w:rPr>
        <w:drawing>
          <wp:inline distT="0" distB="0" distL="0" distR="0">
            <wp:extent cx="5534025" cy="4124325"/>
            <wp:effectExtent l="0" t="0" r="9525" b="9525"/>
            <wp:docPr id="18252387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2387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3A" w:rsidP="0026143A" w14:paraId="769C59A3" w14:textId="77777777">
      <w:pPr>
        <w:rPr>
          <w:b/>
          <w:bCs/>
          <w:sz w:val="28"/>
          <w:szCs w:val="28"/>
        </w:rPr>
      </w:pPr>
    </w:p>
    <w:p w:rsidR="0026143A" w:rsidP="0026143A" w14:paraId="3622661D" w14:textId="77777777">
      <w:pPr>
        <w:rPr>
          <w:b/>
          <w:bCs/>
          <w:sz w:val="28"/>
          <w:szCs w:val="28"/>
        </w:rPr>
      </w:pPr>
    </w:p>
    <w:p w:rsidR="00C60DF2" w:rsidP="0026143A" w14:paraId="2D9F1497" w14:textId="77777777">
      <w:pPr>
        <w:rPr>
          <w:b/>
          <w:bCs/>
          <w:sz w:val="28"/>
          <w:szCs w:val="28"/>
        </w:rPr>
      </w:pPr>
    </w:p>
    <w:p w:rsidR="00C60DF2" w:rsidP="0026143A" w14:paraId="1C6D52CB" w14:textId="77777777">
      <w:pPr>
        <w:rPr>
          <w:b/>
          <w:bCs/>
          <w:sz w:val="28"/>
          <w:szCs w:val="28"/>
        </w:rPr>
      </w:pPr>
    </w:p>
    <w:p w:rsidR="00C60DF2" w:rsidP="0026143A" w14:paraId="18036700" w14:textId="77777777">
      <w:pPr>
        <w:rPr>
          <w:b/>
          <w:bCs/>
          <w:sz w:val="28"/>
          <w:szCs w:val="28"/>
        </w:rPr>
      </w:pPr>
    </w:p>
    <w:p w:rsidR="00C60DF2" w:rsidP="0026143A" w14:paraId="08723B15" w14:textId="77777777">
      <w:pPr>
        <w:rPr>
          <w:b/>
          <w:bCs/>
          <w:sz w:val="28"/>
          <w:szCs w:val="28"/>
        </w:rPr>
      </w:pPr>
    </w:p>
    <w:p w:rsidR="00C60DF2" w:rsidP="0026143A" w14:paraId="45BE0BB0" w14:textId="77777777">
      <w:pPr>
        <w:rPr>
          <w:b/>
          <w:bCs/>
          <w:sz w:val="28"/>
          <w:szCs w:val="28"/>
        </w:rPr>
      </w:pPr>
    </w:p>
    <w:p w:rsidR="00C60DF2" w:rsidRPr="00C60DF2" w:rsidP="00C60DF2" w14:paraId="110AB266" w14:textId="24C08C4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After completing login, user is navigated directly to screen where they can generate the SAP code</w:t>
      </w:r>
    </w:p>
    <w:p w:rsidR="0026143A" w:rsidP="0026143A" w14:paraId="7E38F2FE" w14:textId="4DA427FE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1314450</wp:posOffset>
                </wp:positionV>
                <wp:extent cx="381000" cy="523875"/>
                <wp:effectExtent l="0" t="38100" r="38100" b="66675"/>
                <wp:wrapNone/>
                <wp:docPr id="23485673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000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5" type="#_x0000_t13" style="width:30pt;height:41.25pt;margin-top:103.5pt;margin-left:-21.2pt;mso-position-horizontal:right;mso-position-horizontal-relative:left-margin-area;mso-wrap-distance-bottom:0;mso-wrap-distance-left:9pt;mso-wrap-distance-right:9pt;mso-wrap-distance-top:0;mso-wrap-style:square;position:absolute;visibility:visible;v-text-anchor:middle;z-index:251661312" adj="10800" fillcolor="#4472c4" strokecolor="#09101d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486400" cy="5645149"/>
            <wp:effectExtent l="0" t="0" r="0" b="0"/>
            <wp:docPr id="2022321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21315" name="Picture 1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DF2" w:rsidP="0026143A" w14:paraId="6808A468" w14:textId="77777777">
      <w:pPr>
        <w:rPr>
          <w:b/>
          <w:bCs/>
          <w:sz w:val="28"/>
          <w:szCs w:val="28"/>
        </w:rPr>
      </w:pPr>
    </w:p>
    <w:p w:rsidR="00C60DF2" w:rsidP="0026143A" w14:paraId="1228654E" w14:textId="77777777">
      <w:pPr>
        <w:rPr>
          <w:b/>
          <w:bCs/>
          <w:sz w:val="28"/>
          <w:szCs w:val="28"/>
        </w:rPr>
      </w:pPr>
    </w:p>
    <w:p w:rsidR="00C60DF2" w:rsidP="0026143A" w14:paraId="01A8F9BD" w14:textId="77777777">
      <w:pPr>
        <w:rPr>
          <w:b/>
          <w:bCs/>
          <w:sz w:val="28"/>
          <w:szCs w:val="28"/>
        </w:rPr>
      </w:pPr>
    </w:p>
    <w:p w:rsidR="00C60DF2" w:rsidP="0026143A" w14:paraId="62F94F6C" w14:textId="77777777">
      <w:pPr>
        <w:rPr>
          <w:b/>
          <w:bCs/>
          <w:sz w:val="28"/>
          <w:szCs w:val="28"/>
        </w:rPr>
      </w:pPr>
    </w:p>
    <w:p w:rsidR="00C60DF2" w:rsidP="0026143A" w14:paraId="7D81EE5A" w14:textId="77777777">
      <w:pPr>
        <w:rPr>
          <w:b/>
          <w:bCs/>
          <w:sz w:val="28"/>
          <w:szCs w:val="28"/>
        </w:rPr>
      </w:pPr>
    </w:p>
    <w:p w:rsidR="00C60DF2" w:rsidP="0026143A" w14:paraId="69862F08" w14:textId="77777777">
      <w:pPr>
        <w:rPr>
          <w:b/>
          <w:bCs/>
          <w:sz w:val="28"/>
          <w:szCs w:val="28"/>
        </w:rPr>
      </w:pPr>
    </w:p>
    <w:p w:rsidR="00C60DF2" w:rsidRPr="00C60DF2" w:rsidP="00B66CD3" w14:paraId="6168DB40" w14:textId="79238F5A">
      <w:pPr>
        <w:pStyle w:val="ListParagraph"/>
        <w:numPr>
          <w:ilvl w:val="0"/>
          <w:numId w:val="1"/>
        </w:numPr>
        <w:rPr>
          <w:b/>
          <w:bCs/>
        </w:rPr>
      </w:pPr>
      <w:r w:rsidRPr="00C60DF2">
        <w:rPr>
          <w:b/>
          <w:bCs/>
        </w:rPr>
        <w:t>User generates PIN</w:t>
      </w:r>
      <w:r>
        <w:rPr>
          <w:b/>
          <w:bCs/>
        </w:rPr>
        <w:t xml:space="preserve"> and shares PIN with SSA Technician</w:t>
      </w:r>
    </w:p>
    <w:p w:rsidR="0026143A" w:rsidP="0026143A" w14:paraId="7FCF45A3" w14:textId="4637B007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1543050</wp:posOffset>
                </wp:positionV>
                <wp:extent cx="381000" cy="523875"/>
                <wp:effectExtent l="0" t="38100" r="38100" b="66675"/>
                <wp:wrapNone/>
                <wp:docPr id="102970719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000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Right 1" o:spid="_x0000_s1026" type="#_x0000_t13" style="width:30pt;height:41.25pt;margin-top:121.5pt;margin-left:-38pt;mso-wrap-distance-bottom:0;mso-wrap-distance-left:9pt;mso-wrap-distance-right:9pt;mso-wrap-distance-top:0;mso-wrap-style:square;position:absolute;visibility:visible;v-text-anchor:middle;z-index:251659264" adj="10800" fillcolor="#4472c4" strokecolor="#09101d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486400" cy="5861684"/>
            <wp:effectExtent l="0" t="0" r="0" b="5715"/>
            <wp:docPr id="1732919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19368" name="Picture 1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43A" w:rsidP="0026143A" w14:paraId="0EE8065F" w14:textId="77777777">
      <w:pPr>
        <w:rPr>
          <w:b/>
          <w:bCs/>
          <w:sz w:val="28"/>
          <w:szCs w:val="28"/>
        </w:rPr>
      </w:pPr>
    </w:p>
    <w:p w:rsidR="0026143A" w:rsidP="0026143A" w14:paraId="71B95A6B" w14:textId="77777777">
      <w:pPr>
        <w:rPr>
          <w:b/>
          <w:bCs/>
          <w:sz w:val="28"/>
          <w:szCs w:val="28"/>
        </w:rPr>
      </w:pPr>
    </w:p>
    <w:p w:rsidR="0026143A" w:rsidP="0026143A" w14:paraId="0BBD9BB9" w14:textId="77777777">
      <w:pPr>
        <w:rPr>
          <w:b/>
          <w:bCs/>
          <w:sz w:val="28"/>
          <w:szCs w:val="28"/>
        </w:rPr>
      </w:pPr>
    </w:p>
    <w:p w:rsidR="0026143A" w:rsidP="0026143A" w14:paraId="508B017D" w14:textId="77777777">
      <w:pPr>
        <w:rPr>
          <w:b/>
          <w:bCs/>
          <w:sz w:val="28"/>
          <w:szCs w:val="28"/>
        </w:rPr>
      </w:pPr>
    </w:p>
    <w:p w:rsidR="0026143A" w:rsidP="0026143A" w14:paraId="419412AA" w14:textId="77777777">
      <w:pPr>
        <w:rPr>
          <w:b/>
          <w:bCs/>
          <w:sz w:val="28"/>
          <w:szCs w:val="28"/>
        </w:rPr>
      </w:pPr>
    </w:p>
    <w:p w:rsidR="0026143A" w:rsidP="0026143A" w14:paraId="63A09741" w14:textId="77777777">
      <w:pPr>
        <w:rPr>
          <w:b/>
          <w:bCs/>
          <w:sz w:val="28"/>
          <w:szCs w:val="28"/>
        </w:rPr>
      </w:pPr>
    </w:p>
    <w:p w:rsidR="0026143A" w:rsidP="0026143A" w14:paraId="40E3C011" w14:textId="77777777">
      <w:pPr>
        <w:rPr>
          <w:b/>
          <w:bCs/>
          <w:sz w:val="28"/>
          <w:szCs w:val="28"/>
        </w:rPr>
      </w:pPr>
    </w:p>
    <w:p w:rsidR="0026143A" w:rsidRPr="002850B5" w:rsidP="0026143A" w14:paraId="0ACE4CD3" w14:textId="4EAFF340">
      <w:pPr>
        <w:rPr>
          <w:b/>
          <w:bCs/>
          <w:sz w:val="28"/>
          <w:szCs w:val="28"/>
        </w:rPr>
      </w:pPr>
      <w:r w:rsidRPr="002850B5">
        <w:rPr>
          <w:b/>
          <w:bCs/>
          <w:sz w:val="28"/>
          <w:szCs w:val="28"/>
        </w:rPr>
        <w:t xml:space="preserve">Public-Facing </w:t>
      </w:r>
      <w:r w:rsidR="009A20D9">
        <w:rPr>
          <w:b/>
          <w:bCs/>
          <w:sz w:val="28"/>
          <w:szCs w:val="28"/>
        </w:rPr>
        <w:t>SAP C</w:t>
      </w:r>
      <w:r w:rsidRPr="002850B5">
        <w:rPr>
          <w:b/>
          <w:bCs/>
          <w:sz w:val="28"/>
          <w:szCs w:val="28"/>
        </w:rPr>
        <w:t>ode Generation</w:t>
      </w:r>
      <w:r>
        <w:rPr>
          <w:b/>
          <w:bCs/>
          <w:sz w:val="28"/>
          <w:szCs w:val="28"/>
        </w:rPr>
        <w:t xml:space="preserve"> via Traditional URL (ssa.gov)</w:t>
      </w:r>
    </w:p>
    <w:p w:rsidR="0006696C" w:rsidP="00B25E83" w14:paraId="78C7A5B6" w14:textId="77777777">
      <w:pPr>
        <w:jc w:val="center"/>
      </w:pPr>
    </w:p>
    <w:p w:rsidR="0006696C" w:rsidRPr="0006696C" w:rsidP="00C60DF2" w14:paraId="305BFC65" w14:textId="2800F0D3">
      <w:pPr>
        <w:numPr>
          <w:ilvl w:val="0"/>
          <w:numId w:val="4"/>
        </w:numPr>
      </w:pPr>
      <w:r w:rsidRPr="00C60DF2">
        <w:rPr>
          <w:b/>
          <w:bCs/>
        </w:rPr>
        <w:t xml:space="preserve">User signs in </w:t>
      </w:r>
      <w:r w:rsidRPr="00C60DF2" w:rsidR="002724E4">
        <w:rPr>
          <w:b/>
          <w:bCs/>
        </w:rPr>
        <w:t xml:space="preserve">to their </w:t>
      </w:r>
      <w:r w:rsidRPr="00C60DF2" w:rsidR="00C60DF2">
        <w:rPr>
          <w:b/>
          <w:bCs/>
        </w:rPr>
        <w:t>mySocialSecurity</w:t>
      </w:r>
      <w:r w:rsidRPr="00C60DF2" w:rsidR="002724E4">
        <w:rPr>
          <w:b/>
          <w:bCs/>
        </w:rPr>
        <w:t xml:space="preserve"> account </w:t>
      </w:r>
      <w:r w:rsidRPr="00C60DF2" w:rsidR="00C60DF2">
        <w:rPr>
          <w:b/>
          <w:bCs/>
        </w:rPr>
        <w:t xml:space="preserve">via traditional URL </w:t>
      </w:r>
      <w:r w:rsidRPr="00C60DF2">
        <w:rPr>
          <w:b/>
          <w:bCs/>
        </w:rPr>
        <w:t xml:space="preserve">using </w:t>
      </w:r>
      <w:r w:rsidRPr="00C60DF2" w:rsidR="002724E4">
        <w:rPr>
          <w:b/>
          <w:bCs/>
        </w:rPr>
        <w:t>their</w:t>
      </w:r>
      <w:r w:rsidRPr="00C60DF2">
        <w:rPr>
          <w:b/>
          <w:bCs/>
        </w:rPr>
        <w:t xml:space="preserve"> Login.Gov or ID.me</w:t>
      </w:r>
      <w:r w:rsidRPr="00C60DF2" w:rsidR="002724E4">
        <w:rPr>
          <w:b/>
          <w:bCs/>
        </w:rPr>
        <w:t xml:space="preserve"> credential</w:t>
      </w:r>
    </w:p>
    <w:p w:rsidR="0006696C" w:rsidRPr="0006696C" w:rsidP="0006696C" w14:paraId="53EE8143" w14:textId="0BE6B95F">
      <w:pPr>
        <w:jc w:val="center"/>
      </w:pPr>
      <w:r w:rsidRPr="0006696C">
        <w:rPr>
          <w:noProof/>
        </w:rPr>
        <w:drawing>
          <wp:inline distT="0" distB="0" distL="0" distR="0">
            <wp:extent cx="5534025" cy="4124325"/>
            <wp:effectExtent l="0" t="0" r="9525" b="9525"/>
            <wp:docPr id="1067627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277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96C" w:rsidP="0006696C" w14:paraId="7FE1C79E" w14:textId="77777777">
      <w:pPr>
        <w:jc w:val="center"/>
        <w:rPr>
          <w:b/>
          <w:bCs/>
        </w:rPr>
      </w:pPr>
    </w:p>
    <w:p w:rsidR="0006696C" w:rsidP="0006696C" w14:paraId="42F4C410" w14:textId="77777777">
      <w:pPr>
        <w:jc w:val="center"/>
        <w:rPr>
          <w:b/>
          <w:bCs/>
        </w:rPr>
      </w:pPr>
    </w:p>
    <w:p w:rsidR="0006696C" w:rsidP="0006696C" w14:paraId="3855A389" w14:textId="77777777">
      <w:pPr>
        <w:jc w:val="center"/>
        <w:rPr>
          <w:b/>
          <w:bCs/>
        </w:rPr>
      </w:pPr>
    </w:p>
    <w:p w:rsidR="0006696C" w:rsidP="0006696C" w14:paraId="7BA05174" w14:textId="77777777">
      <w:pPr>
        <w:jc w:val="center"/>
        <w:rPr>
          <w:b/>
          <w:bCs/>
        </w:rPr>
      </w:pPr>
    </w:p>
    <w:p w:rsidR="0006696C" w:rsidP="0006696C" w14:paraId="52C3DBA5" w14:textId="77777777">
      <w:pPr>
        <w:jc w:val="center"/>
        <w:rPr>
          <w:b/>
          <w:bCs/>
        </w:rPr>
      </w:pPr>
    </w:p>
    <w:p w:rsidR="0006696C" w:rsidP="0006696C" w14:paraId="055B415C" w14:textId="77777777">
      <w:pPr>
        <w:jc w:val="center"/>
        <w:rPr>
          <w:b/>
          <w:bCs/>
        </w:rPr>
      </w:pPr>
    </w:p>
    <w:p w:rsidR="0006696C" w:rsidP="0006696C" w14:paraId="72135E2B" w14:textId="77777777">
      <w:pPr>
        <w:jc w:val="center"/>
        <w:rPr>
          <w:b/>
          <w:bCs/>
        </w:rPr>
      </w:pPr>
    </w:p>
    <w:p w:rsidR="0006696C" w:rsidP="0006696C" w14:paraId="50DD0B28" w14:textId="77777777">
      <w:pPr>
        <w:jc w:val="center"/>
        <w:rPr>
          <w:b/>
          <w:bCs/>
        </w:rPr>
      </w:pPr>
    </w:p>
    <w:p w:rsidR="0006696C" w:rsidP="0006696C" w14:paraId="248CFCB3" w14:textId="77777777">
      <w:pPr>
        <w:jc w:val="center"/>
        <w:rPr>
          <w:b/>
          <w:bCs/>
        </w:rPr>
      </w:pPr>
    </w:p>
    <w:p w:rsidR="0006696C" w:rsidRPr="0006696C" w:rsidP="0006696C" w14:paraId="23516E36" w14:textId="77777777">
      <w:pPr>
        <w:jc w:val="center"/>
        <w:rPr>
          <w:b/>
          <w:bCs/>
        </w:rPr>
      </w:pPr>
    </w:p>
    <w:p w:rsidR="0006696C" w:rsidRPr="0006696C" w:rsidP="0006696C" w14:paraId="13B40844" w14:textId="74A6E460">
      <w:pPr>
        <w:numPr>
          <w:ilvl w:val="0"/>
          <w:numId w:val="2"/>
        </w:numPr>
        <w:rPr>
          <w:b/>
          <w:bCs/>
        </w:rPr>
      </w:pPr>
      <w:r w:rsidRPr="0006696C">
        <w:rPr>
          <w:b/>
          <w:bCs/>
        </w:rPr>
        <w:t xml:space="preserve">User </w:t>
      </w:r>
      <w:r w:rsidR="00A22DC0">
        <w:rPr>
          <w:b/>
          <w:bCs/>
        </w:rPr>
        <w:t>selects ‘My Profile’</w:t>
      </w:r>
      <w:r w:rsidRPr="0006696C">
        <w:rPr>
          <w:b/>
          <w:bCs/>
        </w:rPr>
        <w:t xml:space="preserve"> in the MySSA Home page</w:t>
      </w:r>
    </w:p>
    <w:p w:rsidR="0006696C" w:rsidRPr="0006696C" w:rsidP="0006696C" w14:paraId="7CADC296" w14:textId="77777777">
      <w:pPr>
        <w:jc w:val="center"/>
      </w:pPr>
    </w:p>
    <w:p w:rsidR="0006696C" w:rsidRPr="0006696C" w:rsidP="0006696C" w14:paraId="310EE2F0" w14:textId="58C74E20">
      <w:pPr>
        <w:jc w:val="center"/>
      </w:pPr>
      <w:r w:rsidRPr="0006696C">
        <w:rPr>
          <w:noProof/>
        </w:rPr>
        <w:drawing>
          <wp:inline distT="0" distB="0" distL="0" distR="0">
            <wp:extent cx="5421630" cy="4276680"/>
            <wp:effectExtent l="0" t="0" r="7620" b="0"/>
            <wp:docPr id="15794289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428910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2" t="-224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897" cy="428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696C" w:rsidP="0006696C" w14:paraId="2324E123" w14:textId="77777777">
      <w:pPr>
        <w:jc w:val="center"/>
      </w:pPr>
    </w:p>
    <w:p w:rsidR="00FA5017" w:rsidP="0006696C" w14:paraId="114FBF23" w14:textId="77777777">
      <w:pPr>
        <w:jc w:val="center"/>
      </w:pPr>
    </w:p>
    <w:p w:rsidR="00FA5017" w:rsidP="0006696C" w14:paraId="12C90E9D" w14:textId="77777777">
      <w:pPr>
        <w:jc w:val="center"/>
      </w:pPr>
    </w:p>
    <w:p w:rsidR="00FA5017" w:rsidP="0006696C" w14:paraId="7B8A2711" w14:textId="77777777">
      <w:pPr>
        <w:jc w:val="center"/>
      </w:pPr>
    </w:p>
    <w:p w:rsidR="00FA5017" w:rsidP="0006696C" w14:paraId="53547270" w14:textId="77777777">
      <w:pPr>
        <w:jc w:val="center"/>
      </w:pPr>
    </w:p>
    <w:p w:rsidR="00FA5017" w:rsidP="0006696C" w14:paraId="2D48F5A6" w14:textId="77777777">
      <w:pPr>
        <w:jc w:val="center"/>
      </w:pPr>
    </w:p>
    <w:p w:rsidR="00FA5017" w:rsidP="0006696C" w14:paraId="45FF9DF6" w14:textId="77777777">
      <w:pPr>
        <w:jc w:val="center"/>
      </w:pPr>
    </w:p>
    <w:p w:rsidR="00FA5017" w:rsidP="0006696C" w14:paraId="2BD58F58" w14:textId="77777777">
      <w:pPr>
        <w:jc w:val="center"/>
      </w:pPr>
    </w:p>
    <w:p w:rsidR="00FA5017" w:rsidP="0006696C" w14:paraId="133810EA" w14:textId="77777777">
      <w:pPr>
        <w:jc w:val="center"/>
      </w:pPr>
    </w:p>
    <w:p w:rsidR="00FA5017" w:rsidP="0006696C" w14:paraId="7EB95B74" w14:textId="77777777">
      <w:pPr>
        <w:jc w:val="center"/>
      </w:pPr>
    </w:p>
    <w:p w:rsidR="00FA5017" w:rsidRPr="0006696C" w:rsidP="0006696C" w14:paraId="3632FA06" w14:textId="77777777">
      <w:pPr>
        <w:jc w:val="center"/>
      </w:pPr>
    </w:p>
    <w:p w:rsidR="0006696C" w:rsidRPr="0006696C" w:rsidP="00FA5017" w14:paraId="58DDCE49" w14:textId="6210A78B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User </w:t>
      </w:r>
      <w:r w:rsidR="00347244">
        <w:rPr>
          <w:b/>
          <w:bCs/>
        </w:rPr>
        <w:t>s</w:t>
      </w:r>
      <w:r>
        <w:rPr>
          <w:b/>
          <w:bCs/>
        </w:rPr>
        <w:t>elect</w:t>
      </w:r>
      <w:r w:rsidR="00347244">
        <w:rPr>
          <w:b/>
          <w:bCs/>
        </w:rPr>
        <w:t>s</w:t>
      </w:r>
      <w:r>
        <w:rPr>
          <w:b/>
          <w:bCs/>
        </w:rPr>
        <w:t xml:space="preserve"> ‘Security’ </w:t>
      </w:r>
      <w:r w:rsidRPr="0006696C">
        <w:rPr>
          <w:b/>
          <w:bCs/>
        </w:rPr>
        <w:t xml:space="preserve">from the </w:t>
      </w:r>
      <w:r w:rsidR="00A22DC0">
        <w:rPr>
          <w:b/>
          <w:bCs/>
        </w:rPr>
        <w:t>m</w:t>
      </w:r>
      <w:r w:rsidRPr="0006696C">
        <w:rPr>
          <w:b/>
          <w:bCs/>
        </w:rPr>
        <w:t>ySSA</w:t>
      </w:r>
      <w:r w:rsidRPr="0006696C">
        <w:rPr>
          <w:b/>
          <w:bCs/>
        </w:rPr>
        <w:t xml:space="preserve"> </w:t>
      </w:r>
      <w:r w:rsidR="00680ADC">
        <w:rPr>
          <w:b/>
          <w:bCs/>
        </w:rPr>
        <w:t>‘</w:t>
      </w:r>
      <w:r w:rsidR="00A22DC0">
        <w:rPr>
          <w:b/>
          <w:bCs/>
        </w:rPr>
        <w:t>My Profile</w:t>
      </w:r>
      <w:r w:rsidR="00680ADC">
        <w:rPr>
          <w:b/>
          <w:bCs/>
        </w:rPr>
        <w:t>’</w:t>
      </w:r>
      <w:r w:rsidRPr="0006696C">
        <w:rPr>
          <w:b/>
          <w:bCs/>
        </w:rPr>
        <w:t xml:space="preserve"> page</w:t>
      </w:r>
      <w:r w:rsidR="00347244">
        <w:rPr>
          <w:b/>
          <w:bCs/>
        </w:rPr>
        <w:t xml:space="preserve"> to </w:t>
      </w:r>
      <w:r w:rsidRPr="0006696C" w:rsidR="00347244">
        <w:rPr>
          <w:b/>
          <w:bCs/>
        </w:rPr>
        <w:t xml:space="preserve">navigate to </w:t>
      </w:r>
      <w:r w:rsidR="00347244">
        <w:rPr>
          <w:b/>
          <w:bCs/>
        </w:rPr>
        <w:t>SAP screen</w:t>
      </w:r>
      <w:r w:rsidRPr="0006696C">
        <w:rPr>
          <w:b/>
          <w:bCs/>
        </w:rPr>
        <w:t>.</w:t>
      </w:r>
    </w:p>
    <w:p w:rsidR="0006696C" w:rsidP="0006696C" w14:paraId="503FA6CD" w14:textId="5299C6F8">
      <w:pPr>
        <w:jc w:val="center"/>
      </w:pPr>
      <w:r w:rsidRPr="0006696C">
        <w:rPr>
          <w:noProof/>
        </w:rPr>
        <w:drawing>
          <wp:inline distT="0" distB="0" distL="0" distR="0">
            <wp:extent cx="5943600" cy="3352800"/>
            <wp:effectExtent l="0" t="0" r="0" b="0"/>
            <wp:docPr id="12750612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61249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F2" w:rsidP="0006696C" w14:paraId="4CE84D4A" w14:textId="77777777">
      <w:pPr>
        <w:jc w:val="center"/>
      </w:pPr>
    </w:p>
    <w:p w:rsidR="00C60DF2" w:rsidP="0006696C" w14:paraId="6E0EEC37" w14:textId="77777777">
      <w:pPr>
        <w:jc w:val="center"/>
      </w:pPr>
    </w:p>
    <w:p w:rsidR="00C60DF2" w:rsidP="0006696C" w14:paraId="17D672B9" w14:textId="77777777">
      <w:pPr>
        <w:jc w:val="center"/>
      </w:pPr>
    </w:p>
    <w:p w:rsidR="00C60DF2" w:rsidP="0006696C" w14:paraId="1105E223" w14:textId="77777777">
      <w:pPr>
        <w:jc w:val="center"/>
      </w:pPr>
    </w:p>
    <w:p w:rsidR="00C60DF2" w:rsidP="0006696C" w14:paraId="6E73602B" w14:textId="77777777">
      <w:pPr>
        <w:jc w:val="center"/>
      </w:pPr>
    </w:p>
    <w:p w:rsidR="00C60DF2" w:rsidP="0006696C" w14:paraId="58149905" w14:textId="77777777">
      <w:pPr>
        <w:jc w:val="center"/>
      </w:pPr>
    </w:p>
    <w:p w:rsidR="00C60DF2" w:rsidP="0006696C" w14:paraId="7943C54F" w14:textId="77777777">
      <w:pPr>
        <w:jc w:val="center"/>
      </w:pPr>
    </w:p>
    <w:p w:rsidR="00C60DF2" w:rsidP="0006696C" w14:paraId="5DCDAD02" w14:textId="77777777">
      <w:pPr>
        <w:jc w:val="center"/>
      </w:pPr>
    </w:p>
    <w:p w:rsidR="00C60DF2" w:rsidP="0006696C" w14:paraId="78D6A066" w14:textId="77777777">
      <w:pPr>
        <w:jc w:val="center"/>
      </w:pPr>
    </w:p>
    <w:p w:rsidR="00C60DF2" w:rsidP="0006696C" w14:paraId="5BCE3B09" w14:textId="77777777">
      <w:pPr>
        <w:jc w:val="center"/>
      </w:pPr>
    </w:p>
    <w:p w:rsidR="00C60DF2" w:rsidP="0006696C" w14:paraId="680FE947" w14:textId="77777777">
      <w:pPr>
        <w:jc w:val="center"/>
      </w:pPr>
    </w:p>
    <w:p w:rsidR="00C60DF2" w:rsidP="0006696C" w14:paraId="3EF71663" w14:textId="77777777">
      <w:pPr>
        <w:jc w:val="center"/>
      </w:pPr>
    </w:p>
    <w:p w:rsidR="00C60DF2" w:rsidP="0006696C" w14:paraId="55A9270D" w14:textId="77777777">
      <w:pPr>
        <w:jc w:val="center"/>
      </w:pPr>
    </w:p>
    <w:p w:rsidR="00C60DF2" w:rsidP="0006696C" w14:paraId="5E17847A" w14:textId="77777777">
      <w:pPr>
        <w:jc w:val="center"/>
      </w:pPr>
    </w:p>
    <w:p w:rsidR="00C60DF2" w:rsidP="0006696C" w14:paraId="4CB51BF0" w14:textId="77777777">
      <w:pPr>
        <w:jc w:val="center"/>
      </w:pPr>
    </w:p>
    <w:p w:rsidR="003B7CDB" w:rsidRPr="00C60DF2" w:rsidP="003B7CDB" w14:paraId="0C7CFE3C" w14:textId="58FF86E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User arrives at screen where they can generate the SAP code</w:t>
      </w:r>
    </w:p>
    <w:p w:rsidR="00C60DF2" w:rsidRPr="0006696C" w:rsidP="003B7CDB" w14:paraId="37E9AF4C" w14:textId="6E1DF798">
      <w:pPr>
        <w:pStyle w:val="ListParagraph"/>
        <w:ind w:left="1080"/>
      </w:pPr>
    </w:p>
    <w:p w:rsidR="0006696C" w:rsidRPr="0006696C" w:rsidP="0006696C" w14:paraId="34EEEFF9" w14:textId="1A391B1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-488950</wp:posOffset>
                </wp:positionH>
                <wp:positionV relativeFrom="paragraph">
                  <wp:posOffset>1714500</wp:posOffset>
                </wp:positionV>
                <wp:extent cx="381000" cy="523875"/>
                <wp:effectExtent l="0" t="38100" r="38100" b="66675"/>
                <wp:wrapNone/>
                <wp:docPr id="147975582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000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Right 1" o:spid="_x0000_s1027" type="#_x0000_t13" style="width:30pt;height:41.25pt;margin-top:135pt;margin-left:-38.5pt;mso-position-horizontal-relative:margin;mso-wrap-distance-bottom:0;mso-wrap-distance-left:9pt;mso-wrap-distance-right:9pt;mso-wrap-distance-top:0;mso-wrap-style:square;position:absolute;visibility:visible;v-text-anchor:middle;z-index:251663360" adj="10800" fillcolor="#4472c4" strokecolor="#09101d" strokeweight="1pt">
                <w10:wrap anchorx="margin"/>
              </v:shape>
            </w:pict>
          </mc:Fallback>
        </mc:AlternateContent>
      </w:r>
      <w:r w:rsidRPr="0006696C">
        <w:rPr>
          <w:noProof/>
        </w:rPr>
        <w:drawing>
          <wp:inline distT="0" distB="0" distL="0" distR="0">
            <wp:extent cx="5934075" cy="4114800"/>
            <wp:effectExtent l="0" t="0" r="9525" b="0"/>
            <wp:docPr id="7766752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75253" name="Picture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96C" w:rsidP="0006696C" w14:paraId="4D78F3B4" w14:textId="26344FE5">
      <w:pPr>
        <w:jc w:val="center"/>
      </w:pPr>
    </w:p>
    <w:p w:rsidR="003B7CDB" w:rsidP="0006696C" w14:paraId="4C8BAF0A" w14:textId="6C5C3415">
      <w:pPr>
        <w:jc w:val="center"/>
      </w:pPr>
    </w:p>
    <w:p w:rsidR="003B7CDB" w:rsidP="0006696C" w14:paraId="5AD5365A" w14:textId="05C8225D">
      <w:pPr>
        <w:jc w:val="center"/>
      </w:pPr>
    </w:p>
    <w:p w:rsidR="003B7CDB" w:rsidP="0006696C" w14:paraId="6409176B" w14:textId="77777777">
      <w:pPr>
        <w:jc w:val="center"/>
      </w:pPr>
    </w:p>
    <w:p w:rsidR="003B7CDB" w:rsidP="0006696C" w14:paraId="2AA625E4" w14:textId="71BA052C">
      <w:pPr>
        <w:jc w:val="center"/>
      </w:pPr>
    </w:p>
    <w:p w:rsidR="003B7CDB" w:rsidP="0006696C" w14:paraId="348BCA55" w14:textId="35385C64">
      <w:pPr>
        <w:jc w:val="center"/>
      </w:pPr>
    </w:p>
    <w:p w:rsidR="003B7CDB" w:rsidP="0006696C" w14:paraId="68F51B09" w14:textId="771275AB">
      <w:pPr>
        <w:jc w:val="center"/>
      </w:pPr>
    </w:p>
    <w:p w:rsidR="003B7CDB" w:rsidP="0006696C" w14:paraId="0F26A716" w14:textId="5C826880">
      <w:pPr>
        <w:jc w:val="center"/>
      </w:pPr>
    </w:p>
    <w:p w:rsidR="003B7CDB" w:rsidP="0006696C" w14:paraId="57E549D5" w14:textId="5F9C0FE1">
      <w:pPr>
        <w:jc w:val="center"/>
      </w:pPr>
    </w:p>
    <w:p w:rsidR="003B7CDB" w:rsidP="0006696C" w14:paraId="633F7875" w14:textId="393A3215">
      <w:pPr>
        <w:jc w:val="center"/>
      </w:pPr>
    </w:p>
    <w:p w:rsidR="003B7CDB" w:rsidP="0006696C" w14:paraId="4C94E02B" w14:textId="37E78215">
      <w:pPr>
        <w:jc w:val="center"/>
      </w:pPr>
    </w:p>
    <w:p w:rsidR="003B7CDB" w:rsidP="0006696C" w14:paraId="79DF9004" w14:textId="51287028">
      <w:pPr>
        <w:jc w:val="center"/>
      </w:pPr>
    </w:p>
    <w:p w:rsidR="003B7CDB" w:rsidRPr="003B7CDB" w:rsidP="003B7CDB" w14:paraId="4DEC982F" w14:textId="6500FCA1">
      <w:pPr>
        <w:pStyle w:val="ListParagraph"/>
        <w:numPr>
          <w:ilvl w:val="0"/>
          <w:numId w:val="2"/>
        </w:numPr>
        <w:rPr>
          <w:b/>
          <w:bCs/>
        </w:rPr>
      </w:pPr>
      <w:r w:rsidRPr="003B7CDB">
        <w:rPr>
          <w:b/>
          <w:bCs/>
        </w:rPr>
        <w:t>User generates PIN and shares PIN with SSA Technician</w:t>
      </w:r>
    </w:p>
    <w:p w:rsidR="0006696C" w:rsidRPr="0006696C" w:rsidP="0006696C" w14:paraId="342A2ED6" w14:textId="0BA7071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1764665</wp:posOffset>
                </wp:positionV>
                <wp:extent cx="381000" cy="523875"/>
                <wp:effectExtent l="0" t="38100" r="38100" b="66675"/>
                <wp:wrapNone/>
                <wp:docPr id="9772296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000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row: Right 1" o:spid="_x0000_s1028" type="#_x0000_t13" style="width:30pt;height:41.25pt;margin-top:138.95pt;margin-left:-42pt;mso-wrap-distance-bottom:0;mso-wrap-distance-left:9pt;mso-wrap-distance-right:9pt;mso-wrap-distance-top:0;mso-wrap-style:square;position:absolute;visibility:visible;v-text-anchor:middle;z-index:251665408" adj="10800" fillcolor="#4472c4" strokecolor="#09101d" strokeweight="1pt"/>
            </w:pict>
          </mc:Fallback>
        </mc:AlternateContent>
      </w:r>
      <w:r w:rsidR="006C2D86">
        <w:rPr>
          <w:noProof/>
          <w14:ligatures w14:val="none"/>
        </w:rPr>
        <w:drawing>
          <wp:inline distT="0" distB="0" distL="0" distR="0">
            <wp:extent cx="5943600" cy="6325235"/>
            <wp:effectExtent l="0" t="0" r="0" b="0"/>
            <wp:docPr id="159627950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795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r:link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2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96C" w:rsidP="00B25E83" w14:paraId="1ECAA06E" w14:textId="77777777">
      <w:pPr>
        <w:jc w:val="center"/>
      </w:pPr>
    </w:p>
    <w:p w:rsidR="0026143A" w:rsidP="00B25E83" w14:paraId="4D3E154F" w14:textId="77777777">
      <w:pPr>
        <w:jc w:val="center"/>
      </w:pPr>
    </w:p>
    <w:p w:rsidR="0026143A" w:rsidP="00B25E83" w14:paraId="45E2F100" w14:textId="77777777">
      <w:pPr>
        <w:jc w:val="center"/>
      </w:pPr>
    </w:p>
    <w:p w:rsidR="0026143A" w:rsidP="00B25E83" w14:paraId="108BFEE5" w14:textId="77777777">
      <w:pPr>
        <w:jc w:val="center"/>
      </w:pPr>
    </w:p>
    <w:p w:rsidR="0026143A" w:rsidP="00B25E83" w14:paraId="4FAAFAA6" w14:textId="77777777">
      <w:pPr>
        <w:jc w:val="center"/>
      </w:pPr>
    </w:p>
    <w:p w:rsidR="0026143A" w:rsidRPr="003B7CDB" w:rsidP="003B7CDB" w14:paraId="5D5EAE31" w14:textId="77777777">
      <w:pPr>
        <w:rPr>
          <w:b/>
          <w:bCs/>
          <w:sz w:val="28"/>
          <w:szCs w:val="28"/>
        </w:rPr>
      </w:pPr>
    </w:p>
    <w:p w:rsidR="0026143A" w:rsidP="0026143A" w14:paraId="1D2495CA" w14:textId="043EAA49">
      <w:pPr>
        <w:rPr>
          <w:b/>
          <w:bCs/>
          <w:sz w:val="28"/>
          <w:szCs w:val="28"/>
        </w:rPr>
      </w:pPr>
      <w:r w:rsidRPr="003B7CDB">
        <w:rPr>
          <w:b/>
          <w:bCs/>
          <w:sz w:val="28"/>
          <w:szCs w:val="28"/>
        </w:rPr>
        <w:t>Technician Experience Dashboard – SAP Validation Screen</w:t>
      </w:r>
    </w:p>
    <w:p w:rsidR="0026143A" w:rsidRPr="00B832AD" w:rsidP="00B832AD" w14:paraId="2D5AF36F" w14:textId="0D55AFBB">
      <w:pPr>
        <w:pStyle w:val="ListParagraph"/>
        <w:numPr>
          <w:ilvl w:val="0"/>
          <w:numId w:val="6"/>
        </w:numPr>
        <w:rPr>
          <w:b/>
          <w:bCs/>
        </w:rPr>
      </w:pPr>
      <w:r w:rsidRPr="00B832AD">
        <w:rPr>
          <w:b/>
          <w:bCs/>
        </w:rPr>
        <w:t xml:space="preserve">Technician </w:t>
      </w:r>
      <w:r w:rsidRPr="00B832AD" w:rsidR="00B832AD">
        <w:rPr>
          <w:b/>
          <w:bCs/>
        </w:rPr>
        <w:t>enters SAP code provided by customer and validates code.</w:t>
      </w:r>
    </w:p>
    <w:p w:rsidR="0026143A" w:rsidP="0026143A" w14:paraId="63D2F5FF" w14:textId="2F342C9A">
      <w:r>
        <w:rPr>
          <w:noProof/>
        </w:rPr>
        <w:drawing>
          <wp:inline distT="0" distB="0" distL="0" distR="0">
            <wp:extent cx="5943600" cy="17010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8D04EC"/>
    <w:multiLevelType w:val="hybridMultilevel"/>
    <w:tmpl w:val="046C17D6"/>
    <w:lvl w:ilvl="0">
      <w:start w:val="2"/>
      <w:numFmt w:val="decimal"/>
      <w:lvlText w:val="%1."/>
      <w:lvlJc w:val="left"/>
      <w:pPr>
        <w:ind w:left="1080" w:hanging="360"/>
      </w:pPr>
      <w:rPr>
        <w:rFonts w:ascii="Aptos" w:eastAsia="Times New Roman" w:hAnsi="Aptos" w:cs="Aptos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F04A8"/>
    <w:multiLevelType w:val="hybridMultilevel"/>
    <w:tmpl w:val="440037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BDD19B3"/>
    <w:multiLevelType w:val="hybridMultilevel"/>
    <w:tmpl w:val="4400373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114DC"/>
    <w:multiLevelType w:val="hybridMultilevel"/>
    <w:tmpl w:val="9D0EB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92B38"/>
    <w:multiLevelType w:val="hybridMultilevel"/>
    <w:tmpl w:val="9D0EB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4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6085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912864">
    <w:abstractNumId w:val="0"/>
  </w:num>
  <w:num w:numId="4" w16cid:durableId="376781846">
    <w:abstractNumId w:val="2"/>
  </w:num>
  <w:num w:numId="5" w16cid:durableId="1128627618">
    <w:abstractNumId w:val="4"/>
  </w:num>
  <w:num w:numId="6" w16cid:durableId="138171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83"/>
    <w:rsid w:val="0006696C"/>
    <w:rsid w:val="0026143A"/>
    <w:rsid w:val="002724E4"/>
    <w:rsid w:val="002850B5"/>
    <w:rsid w:val="0030189F"/>
    <w:rsid w:val="00347244"/>
    <w:rsid w:val="003B7CDB"/>
    <w:rsid w:val="005055D2"/>
    <w:rsid w:val="005E1075"/>
    <w:rsid w:val="00623FCA"/>
    <w:rsid w:val="00680ADC"/>
    <w:rsid w:val="006A62AA"/>
    <w:rsid w:val="006B6817"/>
    <w:rsid w:val="006C2D86"/>
    <w:rsid w:val="00824BB9"/>
    <w:rsid w:val="009A20D9"/>
    <w:rsid w:val="00A22DC0"/>
    <w:rsid w:val="00AB0C46"/>
    <w:rsid w:val="00B25E83"/>
    <w:rsid w:val="00B66CD3"/>
    <w:rsid w:val="00B832AD"/>
    <w:rsid w:val="00BE2F5C"/>
    <w:rsid w:val="00C60DF2"/>
    <w:rsid w:val="00DB29E0"/>
    <w:rsid w:val="00E1351C"/>
    <w:rsid w:val="00EB3BCD"/>
    <w:rsid w:val="00F703AB"/>
    <w:rsid w:val="00FA50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A2C0A2"/>
  <w15:chartTrackingRefBased/>
  <w15:docId w15:val="{BC48E2FA-333F-442F-B699-6972EE6A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cid:image002.png@01DBA7C3.956D9650" TargetMode="External" /><Relationship Id="rId13" Type="http://schemas.openxmlformats.org/officeDocument/2006/relationships/image" Target="media/image5.png" /><Relationship Id="rId14" Type="http://schemas.openxmlformats.org/officeDocument/2006/relationships/image" Target="cid:image003.png@01DBA7C3.956D9650" TargetMode="External" /><Relationship Id="rId15" Type="http://schemas.openxmlformats.org/officeDocument/2006/relationships/image" Target="media/image6.png" /><Relationship Id="rId16" Type="http://schemas.openxmlformats.org/officeDocument/2006/relationships/image" Target="cid:image004.png@01DBA7C3.956D9650" TargetMode="External" /><Relationship Id="rId17" Type="http://schemas.openxmlformats.org/officeDocument/2006/relationships/image" Target="media/image7.png" /><Relationship Id="rId18" Type="http://schemas.openxmlformats.org/officeDocument/2006/relationships/image" Target="cid:image001.png@01DBA49D.9D812970" TargetMode="External" /><Relationship Id="rId19" Type="http://schemas.openxmlformats.org/officeDocument/2006/relationships/image" Target="media/image8.jpe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cid:image001.png@01DBA7C3.956D9650" TargetMode="Externa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F2A921ABAD4BA35B9F8C19F827B9" ma:contentTypeVersion="8" ma:contentTypeDescription="Create a new document." ma:contentTypeScope="" ma:versionID="b0e02c76b42a7f5c3675309aab7a12ca">
  <xsd:schema xmlns:xsd="http://www.w3.org/2001/XMLSchema" xmlns:xs="http://www.w3.org/2001/XMLSchema" xmlns:p="http://schemas.microsoft.com/office/2006/metadata/properties" xmlns:ns3="6209aa15-0060-49fe-a8d6-b8903e3c0bf5" xmlns:ns4="fe228c9d-d7b7-4bce-8f0f-8b58196edb9d" targetNamespace="http://schemas.microsoft.com/office/2006/metadata/properties" ma:root="true" ma:fieldsID="74dd36d8453d87c8c6aa2419aecfbab3" ns3:_="" ns4:_="">
    <xsd:import namespace="6209aa15-0060-49fe-a8d6-b8903e3c0bf5"/>
    <xsd:import namespace="fe228c9d-d7b7-4bce-8f0f-8b58196edb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9aa15-0060-49fe-a8d6-b8903e3c0b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28c9d-d7b7-4bce-8f0f-8b58196ed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28c9d-d7b7-4bce-8f0f-8b58196edb9d" xsi:nil="true"/>
  </documentManagement>
</p:properties>
</file>

<file path=customXml/itemProps1.xml><?xml version="1.0" encoding="utf-8"?>
<ds:datastoreItem xmlns:ds="http://schemas.openxmlformats.org/officeDocument/2006/customXml" ds:itemID="{A89836FB-576A-4B13-B522-8FB7840E1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BCA16-7E04-441D-AD30-05398FD0C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9aa15-0060-49fe-a8d6-b8903e3c0bf5"/>
    <ds:schemaRef ds:uri="fe228c9d-d7b7-4bce-8f0f-8b58196ed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1EE6E-BF82-434C-84C1-89AD4CC92399}">
  <ds:schemaRefs>
    <ds:schemaRef ds:uri="http://purl.org/dc/elements/1.1/"/>
    <ds:schemaRef ds:uri="http://schemas.microsoft.com/office/2006/metadata/properties"/>
    <ds:schemaRef ds:uri="fe228c9d-d7b7-4bce-8f0f-8b58196edb9d"/>
    <ds:schemaRef ds:uri="http://purl.org/dc/terms/"/>
    <ds:schemaRef ds:uri="http://schemas.openxmlformats.org/package/2006/metadata/core-properties"/>
    <ds:schemaRef ds:uri="6209aa15-0060-49fe-a8d6-b8903e3c0bf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Czechowicz, Katarzyna</dc:creator>
  <cp:lastModifiedBy>OLCA/ORRC</cp:lastModifiedBy>
  <cp:revision>2</cp:revision>
  <dcterms:created xsi:type="dcterms:W3CDTF">2025-04-09T19:13:00Z</dcterms:created>
  <dcterms:modified xsi:type="dcterms:W3CDTF">2025-04-09T19:13:00Z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0x010100902CF2A921ABAD4BA35B9F8C19F827B9</vt:lpwstr>
  </property>
  <property fmtid="{D5CDD505-2E9C-101B-9397-08002B2CF9AE}" pid="3" name="_AdHocReviewCycleID">
    <vt:i4>-1539994197</vt:i4>
  </property>
  <property fmtid="{D5CDD505-2E9C-101B-9397-08002B2CF9AE}" pid="4" name="_AuthorEmail">
    <vt:lpwstr>Arlena.E.Hernandez@ssa.gov</vt:lpwstr>
  </property>
  <property fmtid="{D5CDD505-2E9C-101B-9397-08002B2CF9AE}" pid="5" name="_AuthorEmailDisplayName">
    <vt:lpwstr>Hernandez, Arlena E.</vt:lpwstr>
  </property>
  <property fmtid="{D5CDD505-2E9C-101B-9397-08002B2CF9AE}" pid="6" name="_EmailSubject">
    <vt:lpwstr>Additional screens needed for Emergency PRA Clearance Documents</vt:lpwstr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