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0E8C" w:rsidP="00630E8C" w14:paraId="1D4FAE30" w14:textId="206E3CDD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 xml:space="preserve">Home Study and Post-Release Services for </w:t>
      </w:r>
      <w:r w:rsidRPr="66C1A2A4">
        <w:rPr>
          <w:rFonts w:ascii="Arial" w:eastAsia="Arial Unicode MS" w:hAnsi="Arial" w:cs="Arial"/>
          <w:noProof/>
          <w:color w:val="auto"/>
        </w:rPr>
        <w:t xml:space="preserve">Unaccompanied </w:t>
      </w:r>
      <w:r w:rsidR="00043F2A">
        <w:rPr>
          <w:rFonts w:ascii="Arial" w:eastAsia="Arial Unicode MS" w:hAnsi="Arial" w:cs="Arial"/>
          <w:noProof/>
          <w:color w:val="auto"/>
        </w:rPr>
        <w:t xml:space="preserve">Alien </w:t>
      </w:r>
      <w:r w:rsidRPr="66C1A2A4">
        <w:rPr>
          <w:rFonts w:ascii="Arial" w:eastAsia="Arial Unicode MS" w:hAnsi="Arial" w:cs="Arial"/>
          <w:noProof/>
          <w:color w:val="auto"/>
        </w:rPr>
        <w:t>Children</w:t>
      </w:r>
    </w:p>
    <w:p w:rsidR="000C5B1E" w:rsidRPr="00DD7F3C" w:rsidP="00686BB3" w14:paraId="00000003" w14:textId="77777777">
      <w:pPr>
        <w:spacing w:line="240" w:lineRule="auto"/>
        <w:rPr>
          <w:rFonts w:asciiTheme="majorHAnsi" w:hAnsiTheme="majorHAnsi" w:cstheme="majorHAnsi"/>
          <w:b/>
          <w:sz w:val="40"/>
          <w:szCs w:val="40"/>
        </w:rPr>
      </w:pPr>
    </w:p>
    <w:p w:rsidR="000C5B1E" w:rsidRPr="00DD7F3C" w:rsidP="00686BB3" w14:paraId="00000004" w14:textId="77777777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D7F3C">
        <w:rPr>
          <w:rFonts w:asciiTheme="majorHAnsi" w:hAnsiTheme="majorHAnsi" w:cstheme="majorHAnsi"/>
          <w:b/>
          <w:sz w:val="32"/>
          <w:szCs w:val="32"/>
        </w:rPr>
        <w:t>OMB Information Collection Request</w:t>
      </w:r>
    </w:p>
    <w:p w:rsidR="000C5B1E" w:rsidRPr="00DD7F3C" w:rsidP="00686BB3" w14:paraId="00000005" w14:textId="3575CA31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D7F3C">
        <w:rPr>
          <w:rFonts w:asciiTheme="majorHAnsi" w:hAnsiTheme="majorHAnsi" w:cstheme="majorHAnsi"/>
          <w:b/>
          <w:sz w:val="32"/>
          <w:szCs w:val="32"/>
        </w:rPr>
        <w:t xml:space="preserve">0970 - </w:t>
      </w:r>
      <w:r w:rsidR="00D00718">
        <w:rPr>
          <w:rFonts w:asciiTheme="majorHAnsi" w:hAnsiTheme="majorHAnsi" w:cstheme="majorHAnsi"/>
          <w:b/>
          <w:sz w:val="32"/>
          <w:szCs w:val="32"/>
        </w:rPr>
        <w:t>NEW</w:t>
      </w:r>
    </w:p>
    <w:p w:rsidR="000C5B1E" w:rsidRPr="00DD7F3C" w:rsidP="00686BB3" w14:paraId="00000006" w14:textId="77777777">
      <w:pPr>
        <w:spacing w:line="240" w:lineRule="auto"/>
        <w:rPr>
          <w:rFonts w:asciiTheme="majorHAnsi" w:hAnsiTheme="majorHAnsi" w:cstheme="majorHAnsi"/>
        </w:rPr>
      </w:pPr>
    </w:p>
    <w:p w:rsidR="000C5B1E" w:rsidRPr="00DD7F3C" w:rsidP="00686BB3" w14:paraId="00000007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C5B1E" w:rsidRPr="00DD7F3C" w:rsidP="00686BB3" w14:paraId="00000008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C5B1E" w:rsidRPr="00DD7F3C" w:rsidP="00686BB3" w14:paraId="00000009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C5B1E" w:rsidRPr="00DD7F3C" w:rsidP="00686BB3" w14:paraId="0000000A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C5B1E" w:rsidRPr="00DD7F3C" w:rsidP="00686BB3" w14:paraId="0000000B" w14:textId="77777777">
      <w:pPr>
        <w:spacing w:line="240" w:lineRule="auto"/>
        <w:jc w:val="center"/>
        <w:rPr>
          <w:rFonts w:asciiTheme="majorHAnsi" w:hAnsiTheme="majorHAnsi" w:cstheme="majorHAnsi"/>
          <w:b/>
          <w:sz w:val="48"/>
          <w:szCs w:val="48"/>
        </w:rPr>
      </w:pPr>
      <w:r w:rsidRPr="00DD7F3C">
        <w:rPr>
          <w:rFonts w:asciiTheme="majorHAnsi" w:hAnsiTheme="majorHAnsi" w:cstheme="majorHAnsi"/>
          <w:b/>
          <w:sz w:val="48"/>
          <w:szCs w:val="48"/>
        </w:rPr>
        <w:t>Attachment A - Summary of Public Comments and ORR Responses</w:t>
      </w:r>
    </w:p>
    <w:p w:rsidR="000C5B1E" w:rsidRPr="00DD7F3C" w:rsidP="00686BB3" w14:paraId="0000000C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C5B1E" w:rsidP="0B7B4F80" w14:paraId="0000000D" w14:textId="1BEF54BE">
      <w:pPr>
        <w:spacing w:line="24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B7B4F80">
        <w:rPr>
          <w:rFonts w:asciiTheme="majorHAnsi" w:hAnsiTheme="majorHAnsi" w:cstheme="majorBidi"/>
          <w:b/>
          <w:bCs/>
          <w:sz w:val="24"/>
          <w:szCs w:val="24"/>
        </w:rPr>
        <w:t>April</w:t>
      </w:r>
      <w:r w:rsidRPr="0B7B4F80" w:rsidR="00043F2A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0B7B4F80" w:rsidR="00C1136D">
        <w:rPr>
          <w:rFonts w:asciiTheme="majorHAnsi" w:hAnsiTheme="majorHAnsi" w:cstheme="majorBidi"/>
          <w:b/>
          <w:bCs/>
          <w:sz w:val="24"/>
          <w:szCs w:val="24"/>
        </w:rPr>
        <w:t>202</w:t>
      </w:r>
      <w:r w:rsidRPr="0B7B4F80" w:rsidR="00043F2A">
        <w:rPr>
          <w:rFonts w:asciiTheme="majorHAnsi" w:hAnsiTheme="majorHAnsi" w:cstheme="majorBidi"/>
          <w:b/>
          <w:bCs/>
          <w:sz w:val="24"/>
          <w:szCs w:val="24"/>
        </w:rPr>
        <w:t>5</w:t>
      </w:r>
    </w:p>
    <w:p w:rsidR="004659CB" w:rsidP="00686BB3" w14:paraId="4FF9FCDC" w14:textId="77777777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659CB" w:rsidRPr="004659CB" w:rsidP="00686BB3" w14:paraId="659B2E30" w14:textId="05DA6BDA">
      <w:pPr>
        <w:spacing w:line="24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Type of Request: </w:t>
      </w:r>
      <w:r w:rsidR="00A9721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823F1">
        <w:rPr>
          <w:rFonts w:asciiTheme="majorHAnsi" w:hAnsiTheme="majorHAnsi" w:cstheme="majorHAnsi"/>
          <w:bCs/>
          <w:sz w:val="24"/>
          <w:szCs w:val="24"/>
        </w:rPr>
        <w:t>New Collection</w:t>
      </w:r>
    </w:p>
    <w:p w:rsidR="000C5B1E" w:rsidRPr="00DD7F3C" w:rsidP="00686BB3" w14:paraId="0000000E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0F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0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1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2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3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4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9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P="00686BB3" w14:paraId="0000001A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624B14" w:rsidP="00686BB3" w14:paraId="18D4E051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B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C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1D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1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2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3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4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5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6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DD7F3C" w:rsidP="00686BB3" w14:paraId="00000027" w14:textId="77777777">
      <w:pPr>
        <w:spacing w:line="240" w:lineRule="auto"/>
        <w:jc w:val="center"/>
        <w:rPr>
          <w:rFonts w:asciiTheme="majorHAnsi" w:hAnsiTheme="majorHAnsi" w:cstheme="majorHAnsi"/>
        </w:rPr>
      </w:pPr>
    </w:p>
    <w:p w:rsidR="000C5B1E" w:rsidRPr="00734294" w:rsidP="00686BB3" w14:paraId="00000028" w14:textId="7777777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0C5B1E" w:rsidRPr="00734294" w:rsidP="00686BB3" w14:paraId="00000029" w14:textId="7777777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34294">
        <w:rPr>
          <w:rFonts w:asciiTheme="majorHAnsi" w:hAnsiTheme="majorHAnsi" w:cstheme="majorHAnsi"/>
          <w:sz w:val="24"/>
          <w:szCs w:val="24"/>
        </w:rPr>
        <w:t>Submitted By:</w:t>
      </w:r>
    </w:p>
    <w:p w:rsidR="000C5B1E" w:rsidRPr="00734294" w:rsidP="00686BB3" w14:paraId="0000002A" w14:textId="7777777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34294">
        <w:rPr>
          <w:rFonts w:asciiTheme="majorHAnsi" w:hAnsiTheme="majorHAnsi" w:cstheme="majorHAnsi"/>
          <w:sz w:val="24"/>
          <w:szCs w:val="24"/>
        </w:rPr>
        <w:t>Office of Refugee Resettlement</w:t>
      </w:r>
    </w:p>
    <w:p w:rsidR="000C5B1E" w:rsidRPr="00734294" w:rsidP="00686BB3" w14:paraId="0000002B" w14:textId="77777777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34294">
        <w:rPr>
          <w:rFonts w:asciiTheme="majorHAnsi" w:hAnsiTheme="majorHAnsi" w:cstheme="majorHAnsi"/>
          <w:sz w:val="24"/>
          <w:szCs w:val="24"/>
        </w:rPr>
        <w:t xml:space="preserve">Administration for Children and Families </w:t>
      </w:r>
    </w:p>
    <w:p w:rsidR="000C5B1E" w:rsidRPr="00734294" w:rsidP="00686BB3" w14:paraId="0000002C" w14:textId="6FB28388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34294">
        <w:rPr>
          <w:rFonts w:asciiTheme="majorHAnsi" w:hAnsiTheme="majorHAnsi" w:cstheme="majorHAnsi"/>
          <w:sz w:val="24"/>
          <w:szCs w:val="24"/>
        </w:rPr>
        <w:t>U.S. Department of Health and Human Services</w:t>
      </w:r>
    </w:p>
    <w:p w:rsidR="232DA8B5" w:rsidRPr="00734294" w:rsidP="232DA8B5" w14:paraId="73D8D0CA" w14:textId="6A4A25DF">
      <w:pPr>
        <w:spacing w:line="240" w:lineRule="auto"/>
        <w:rPr>
          <w:rFonts w:eastAsia="Calibri" w:asciiTheme="majorHAnsi" w:hAnsiTheme="majorHAnsi" w:cstheme="majorBidi"/>
          <w:sz w:val="24"/>
          <w:szCs w:val="24"/>
        </w:rPr>
      </w:pPr>
    </w:p>
    <w:p w:rsidR="00DE05B6" w:rsidRPr="00734294" w:rsidP="4651D615" w14:paraId="498BD5B8" w14:textId="77A5A3A4">
      <w:pPr>
        <w:spacing w:line="240" w:lineRule="auto"/>
        <w:rPr>
          <w:rFonts w:eastAsia="Calibri" w:asciiTheme="majorAscii" w:hAnsiTheme="majorAscii" w:cstheme="majorBidi"/>
          <w:sz w:val="24"/>
          <w:szCs w:val="24"/>
          <w:lang w:val="en-US"/>
        </w:rPr>
      </w:pP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ORR expresses its appreciation to the public for the thoughtful and detailed comments in response to this information collection request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. 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In addition to comments specific to the information collection, </w:t>
      </w:r>
      <w:r w:rsidRPr="4651D615" w:rsidR="006B437E">
        <w:rPr>
          <w:rFonts w:eastAsia="Calibri" w:asciiTheme="majorAscii" w:hAnsiTheme="majorAscii" w:cstheme="majorBidi"/>
          <w:sz w:val="24"/>
          <w:szCs w:val="24"/>
          <w:lang w:val="en-US"/>
        </w:rPr>
        <w:t>several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of the comments received relate to </w:t>
      </w:r>
      <w:r w:rsidRPr="4651D615" w:rsidR="00043F2A">
        <w:rPr>
          <w:rFonts w:eastAsia="Calibri" w:asciiTheme="majorAscii" w:hAnsiTheme="majorAscii" w:cstheme="majorBidi"/>
          <w:sz w:val="24"/>
          <w:szCs w:val="24"/>
          <w:lang w:val="en-US"/>
        </w:rPr>
        <w:t>the overall program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are outside the scope of the purpose for which comments on the information collection were solicited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.</w:t>
      </w:r>
      <w:r w:rsidRPr="4651D615" w:rsidR="00A9721D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As specified in 5 C.F.R. </w:t>
      </w:r>
      <w:r w:rsidRPr="4651D615" w:rsidR="00C712F5">
        <w:rPr>
          <w:rFonts w:eastAsia="Calibri" w:asciiTheme="majorAscii" w:hAnsiTheme="majorAscii" w:cstheme="majorBidi"/>
          <w:sz w:val="24"/>
          <w:szCs w:val="24"/>
          <w:lang w:val="en-US"/>
        </w:rPr>
        <w:t>§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1320.8(d), these purposes are: </w:t>
      </w:r>
      <w:r w:rsidRPr="4651D615" w:rsidR="00A9721D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whether the form and the information it collects are necessary for what the agency is trying to accomplish through the form and whether the information collected will have practical utility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; </w:t>
      </w:r>
      <w:r w:rsidRPr="4651D615" w:rsidR="72564D4C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to evaluate the paperwork burden of filling out the form and whether the agency’s estimate of the burden was correct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; </w:t>
      </w:r>
      <w:r w:rsidRPr="4651D615" w:rsidR="33F1EE64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the usefulness of the information being collected on the form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; </w:t>
      </w:r>
      <w:r w:rsidRPr="4651D615" w:rsidR="5A0A00EC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>and</w:t>
      </w:r>
      <w:r w:rsidRPr="4651D615" w:rsidR="1375AF10">
        <w:rPr>
          <w:rFonts w:eastAsia="Calibri" w:asciiTheme="majorAscii" w:hAnsiTheme="majorAscii" w:cstheme="majorBidi"/>
          <w:sz w:val="24"/>
          <w:szCs w:val="24"/>
          <w:lang w:val="en-US"/>
        </w:rPr>
        <w:t>,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minimizing the form completion burden</w:t>
      </w:r>
      <w:r w:rsidRPr="4651D615" w:rsidR="002526EB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. </w:t>
      </w:r>
      <w:r w:rsidRPr="4651D615" w:rsidR="00A9721D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 </w:t>
      </w:r>
      <w:r w:rsidRPr="4651D615" w:rsidR="001C302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Where comments fell outside the scope of </w:t>
      </w:r>
      <w:r w:rsidRPr="4651D615" w:rsidR="00957D7C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these purposes, </w:t>
      </w:r>
      <w:r w:rsidRPr="4651D615">
        <w:rPr>
          <w:rFonts w:eastAsia="Calibri" w:asciiTheme="majorAscii" w:hAnsiTheme="majorAscii" w:cstheme="majorBidi"/>
          <w:sz w:val="24"/>
          <w:szCs w:val="24"/>
          <w:lang w:val="en-US"/>
        </w:rPr>
        <w:t xml:space="preserve">ORR extends its thanks to the public and will consider these comments in our future work.   </w:t>
      </w:r>
    </w:p>
    <w:p w:rsidR="00D028CF" w:rsidRPr="00734294" w:rsidP="006100E7" w14:paraId="4263942B" w14:textId="77777777">
      <w:pPr>
        <w:spacing w:line="240" w:lineRule="auto"/>
        <w:rPr>
          <w:rFonts w:eastAsia="Calibri" w:asciiTheme="majorHAnsi" w:hAnsiTheme="majorHAnsi" w:cstheme="majorHAnsi"/>
          <w:sz w:val="24"/>
          <w:szCs w:val="24"/>
        </w:rPr>
      </w:pPr>
    </w:p>
    <w:p w:rsidR="000E7A99" w:rsidRPr="00734294" w:rsidP="006100E7" w14:paraId="415E2E6B" w14:textId="77777777">
      <w:pPr>
        <w:spacing w:line="240" w:lineRule="auto"/>
        <w:rPr>
          <w:rFonts w:eastAsia="Calibri" w:asciiTheme="majorHAnsi" w:hAnsiTheme="majorHAnsi" w:cstheme="majorHAnsi"/>
          <w:sz w:val="24"/>
          <w:szCs w:val="24"/>
        </w:rPr>
      </w:pPr>
    </w:p>
    <w:p w:rsidR="00D028CF" w:rsidRPr="00734294" w:rsidP="00B252E9" w14:paraId="60E95A31" w14:textId="0E038723">
      <w:pPr>
        <w:spacing w:after="120" w:line="240" w:lineRule="auto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734294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Home Study </w:t>
      </w:r>
      <w:r w:rsidRPr="00734294" w:rsidR="00A03B35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Assessment (Form </w:t>
      </w:r>
      <w:r w:rsidRPr="00734294" w:rsidR="003215F0">
        <w:rPr>
          <w:rFonts w:eastAsia="Calibri" w:asciiTheme="majorHAnsi" w:hAnsiTheme="majorHAnsi" w:cstheme="majorHAnsi"/>
          <w:b/>
          <w:bCs/>
          <w:sz w:val="24"/>
          <w:szCs w:val="24"/>
        </w:rPr>
        <w:t>S-6)</w:t>
      </w:r>
    </w:p>
    <w:p w:rsidR="00220D81" w:rsidP="001E688A" w14:paraId="7AD321F0" w14:textId="1458FA5A">
      <w:pPr>
        <w:pStyle w:val="ListParagraph"/>
        <w:numPr>
          <w:ilvl w:val="0"/>
          <w:numId w:val="17"/>
        </w:numPr>
        <w:spacing w:before="240" w:after="120"/>
        <w:rPr>
          <w:rFonts w:eastAsia="Times New Roman"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734294">
        <w:rPr>
          <w:rFonts w:eastAsia="Times New Roman" w:asciiTheme="majorHAnsi" w:hAnsiTheme="majorHAnsi" w:cstheme="majorHAnsi"/>
          <w:i/>
          <w:iCs/>
          <w:color w:val="000000"/>
        </w:rPr>
        <w:t>Lucas R</w:t>
      </w:r>
      <w:r w:rsidRPr="00734294" w:rsidR="00866A3D">
        <w:rPr>
          <w:rFonts w:eastAsia="Times New Roman" w:asciiTheme="majorHAnsi" w:hAnsiTheme="majorHAnsi" w:cstheme="majorHAnsi"/>
          <w:i/>
          <w:iCs/>
          <w:color w:val="000000"/>
        </w:rPr>
        <w:t>.</w:t>
      </w:r>
      <w:r w:rsidRPr="00734294" w:rsidR="00866A3D">
        <w:rPr>
          <w:rFonts w:eastAsia="Times New Roman" w:asciiTheme="majorHAnsi" w:hAnsiTheme="majorHAnsi" w:cstheme="majorHAnsi"/>
          <w:color w:val="000000"/>
        </w:rPr>
        <w:t xml:space="preserve"> plaintiff</w:t>
      </w:r>
      <w:r w:rsidR="00E86C13">
        <w:rPr>
          <w:rFonts w:eastAsia="Times New Roman" w:asciiTheme="majorHAnsi" w:hAnsiTheme="majorHAnsi" w:cstheme="majorHAnsi"/>
          <w:color w:val="000000"/>
        </w:rPr>
        <w:t>’s</w:t>
      </w:r>
      <w:r w:rsidRPr="00734294" w:rsidR="00866A3D">
        <w:rPr>
          <w:rFonts w:eastAsia="Times New Roman" w:asciiTheme="majorHAnsi" w:hAnsiTheme="majorHAnsi" w:cstheme="majorHAnsi"/>
          <w:color w:val="000000"/>
        </w:rPr>
        <w:t xml:space="preserve"> counsel </w:t>
      </w:r>
      <w:r w:rsidR="006852ED">
        <w:rPr>
          <w:rFonts w:eastAsia="Times New Roman" w:asciiTheme="majorHAnsi" w:hAnsiTheme="majorHAnsi" w:cstheme="majorHAnsi"/>
          <w:color w:val="000000"/>
        </w:rPr>
        <w:t>commented</w:t>
      </w:r>
      <w:r w:rsidRPr="00734294" w:rsidR="006852ED">
        <w:rPr>
          <w:rFonts w:eastAsia="Times New Roman" w:asciiTheme="majorHAnsi" w:hAnsiTheme="majorHAnsi" w:cstheme="majorHAnsi"/>
          <w:color w:val="000000"/>
        </w:rPr>
        <w:t xml:space="preserve"> </w:t>
      </w:r>
      <w:r w:rsidRPr="00734294" w:rsidR="00EF4C0F">
        <w:rPr>
          <w:rFonts w:eastAsia="Times New Roman" w:asciiTheme="majorHAnsi" w:hAnsiTheme="majorHAnsi" w:cstheme="majorHAnsi"/>
          <w:color w:val="000000"/>
        </w:rPr>
        <w:t xml:space="preserve">that ORR is required </w:t>
      </w:r>
      <w:r w:rsidRPr="00734294" w:rsidR="000A1EEC">
        <w:rPr>
          <w:rFonts w:eastAsia="Times New Roman" w:asciiTheme="majorHAnsi" w:hAnsiTheme="majorHAnsi" w:cstheme="majorHAnsi"/>
          <w:color w:val="000000"/>
        </w:rPr>
        <w:t xml:space="preserve">to affirmatively </w:t>
      </w:r>
      <w:r w:rsidR="00E03CEB">
        <w:rPr>
          <w:rFonts w:eastAsia="Times New Roman" w:asciiTheme="majorHAnsi" w:hAnsiTheme="majorHAnsi" w:cstheme="majorHAnsi"/>
          <w:color w:val="000000"/>
        </w:rPr>
        <w:t>assist</w:t>
      </w:r>
      <w:r w:rsidRPr="00734294" w:rsidR="000A1EEC">
        <w:rPr>
          <w:rFonts w:eastAsia="Times New Roman" w:asciiTheme="majorHAnsi" w:hAnsiTheme="majorHAnsi" w:cstheme="majorHAnsi"/>
          <w:color w:val="000000"/>
        </w:rPr>
        <w:t xml:space="preserve"> </w:t>
      </w:r>
      <w:r w:rsidR="00E03CEB">
        <w:rPr>
          <w:rFonts w:eastAsia="Times New Roman" w:asciiTheme="majorHAnsi" w:hAnsiTheme="majorHAnsi" w:cstheme="majorHAnsi"/>
          <w:color w:val="000000"/>
        </w:rPr>
        <w:t>an</w:t>
      </w:r>
      <w:r w:rsidRPr="00734294" w:rsidR="000A1EEC">
        <w:rPr>
          <w:rFonts w:eastAsia="Times New Roman" w:asciiTheme="majorHAnsi" w:hAnsiTheme="majorHAnsi" w:cstheme="majorHAnsi"/>
          <w:color w:val="000000"/>
        </w:rPr>
        <w:t xml:space="preserve"> otherwise viable potential sponsor in accessing and coordinating appropriate post-release community-based services </w:t>
      </w:r>
      <w:r w:rsidR="00A43CD6">
        <w:rPr>
          <w:rFonts w:eastAsia="Times New Roman" w:asciiTheme="majorHAnsi" w:hAnsiTheme="majorHAnsi" w:cstheme="majorHAnsi"/>
          <w:color w:val="000000"/>
        </w:rPr>
        <w:t xml:space="preserve">that may </w:t>
      </w:r>
      <w:r w:rsidR="00C403F0">
        <w:rPr>
          <w:rFonts w:eastAsia="Times New Roman" w:asciiTheme="majorHAnsi" w:hAnsiTheme="majorHAnsi" w:cstheme="majorHAnsi"/>
          <w:color w:val="000000"/>
        </w:rPr>
        <w:t>support</w:t>
      </w:r>
      <w:r w:rsidRPr="00734294" w:rsidR="000A1EEC">
        <w:rPr>
          <w:rFonts w:eastAsia="Times New Roman" w:asciiTheme="majorHAnsi" w:hAnsiTheme="majorHAnsi" w:cstheme="majorHAnsi"/>
          <w:color w:val="000000"/>
        </w:rPr>
        <w:t xml:space="preserve"> the sponsor's ability to care for a child with one or more disabilities.</w:t>
      </w:r>
      <w:r w:rsidR="00711042">
        <w:rPr>
          <w:rFonts w:eastAsia="Times New Roman" w:asciiTheme="majorHAnsi" w:hAnsiTheme="majorHAnsi" w:cstheme="majorHAnsi"/>
          <w:color w:val="000000"/>
        </w:rPr>
        <w:t xml:space="preserve"> </w:t>
      </w:r>
      <w:r w:rsidR="00A9721D">
        <w:rPr>
          <w:rFonts w:eastAsia="Times New Roman" w:asciiTheme="majorHAnsi" w:hAnsiTheme="majorHAnsi" w:cstheme="majorHAnsi"/>
          <w:color w:val="000000"/>
        </w:rPr>
        <w:t xml:space="preserve"> </w:t>
      </w:r>
      <w:r w:rsidRPr="001E688A" w:rsidR="000A1EEC">
        <w:rPr>
          <w:rFonts w:eastAsia="Times New Roman" w:asciiTheme="majorHAnsi" w:hAnsiTheme="majorHAnsi" w:cstheme="majorHAnsi"/>
          <w:color w:val="000000"/>
        </w:rPr>
        <w:t xml:space="preserve">To </w:t>
      </w:r>
      <w:r w:rsidR="001E688A">
        <w:rPr>
          <w:rFonts w:eastAsia="Times New Roman" w:asciiTheme="majorHAnsi" w:hAnsiTheme="majorHAnsi" w:cstheme="majorHAnsi"/>
          <w:color w:val="000000"/>
        </w:rPr>
        <w:t>avoid any</w:t>
      </w:r>
      <w:r w:rsidRPr="001E688A" w:rsidR="000A1EEC">
        <w:rPr>
          <w:rFonts w:eastAsia="Times New Roman" w:asciiTheme="majorHAnsi" w:hAnsiTheme="majorHAnsi" w:cstheme="majorHAnsi"/>
          <w:color w:val="000000"/>
        </w:rPr>
        <w:t xml:space="preserve"> unnecessary delay</w:t>
      </w:r>
      <w:r w:rsidR="001E688A">
        <w:rPr>
          <w:rFonts w:eastAsia="Times New Roman" w:asciiTheme="majorHAnsi" w:hAnsiTheme="majorHAnsi" w:cstheme="majorHAnsi"/>
          <w:color w:val="000000"/>
        </w:rPr>
        <w:t xml:space="preserve"> in the release process</w:t>
      </w:r>
      <w:r w:rsidRPr="001E688A" w:rsidR="000A1EEC">
        <w:rPr>
          <w:rFonts w:eastAsia="Times New Roman" w:asciiTheme="majorHAnsi" w:hAnsiTheme="majorHAnsi" w:cstheme="majorHAnsi"/>
          <w:color w:val="000000"/>
        </w:rPr>
        <w:t>, ORR must provide affirmative support to the potential sponsor prior to a home study being conducted.</w:t>
      </w:r>
      <w:r w:rsidR="00C802C6">
        <w:rPr>
          <w:rFonts w:eastAsia="Times New Roman" w:asciiTheme="majorHAnsi" w:hAnsiTheme="majorHAnsi" w:cstheme="majorHAnsi"/>
          <w:color w:val="000000"/>
        </w:rPr>
        <w:t xml:space="preserve"> </w:t>
      </w:r>
      <w:r w:rsidR="00A9721D">
        <w:rPr>
          <w:rFonts w:eastAsia="Times New Roman" w:asciiTheme="majorHAnsi" w:hAnsiTheme="majorHAnsi" w:cstheme="majorHAnsi"/>
          <w:color w:val="000000"/>
        </w:rPr>
        <w:t xml:space="preserve"> </w:t>
      </w:r>
      <w:r w:rsidR="00C802C6">
        <w:rPr>
          <w:rFonts w:eastAsia="Times New Roman" w:asciiTheme="majorHAnsi" w:hAnsiTheme="majorHAnsi" w:cstheme="majorHAnsi"/>
          <w:color w:val="000000"/>
        </w:rPr>
        <w:t>The comment</w:t>
      </w:r>
      <w:r>
        <w:rPr>
          <w:rFonts w:eastAsia="Times New Roman" w:asciiTheme="majorHAnsi" w:hAnsiTheme="majorHAnsi" w:cstheme="majorHAnsi"/>
          <w:color w:val="000000"/>
        </w:rPr>
        <w:t>o</w:t>
      </w:r>
      <w:r w:rsidR="006C16A3">
        <w:rPr>
          <w:rFonts w:eastAsia="Times New Roman" w:asciiTheme="majorHAnsi" w:hAnsiTheme="majorHAnsi" w:cstheme="majorHAnsi"/>
          <w:color w:val="000000"/>
        </w:rPr>
        <w:t>r</w:t>
      </w:r>
      <w:r w:rsidR="007B358F">
        <w:rPr>
          <w:rFonts w:eastAsia="Times New Roman" w:asciiTheme="majorHAnsi" w:hAnsiTheme="majorHAnsi" w:cstheme="majorHAnsi"/>
          <w:color w:val="000000"/>
        </w:rPr>
        <w:t xml:space="preserve"> </w:t>
      </w:r>
      <w:r w:rsidR="00DB5205">
        <w:rPr>
          <w:rFonts w:eastAsia="Times New Roman" w:asciiTheme="majorHAnsi" w:hAnsiTheme="majorHAnsi" w:cstheme="majorHAnsi"/>
          <w:color w:val="000000"/>
        </w:rPr>
        <w:t>expressed concern that f</w:t>
      </w:r>
      <w:r w:rsidR="00FF4118">
        <w:rPr>
          <w:rFonts w:eastAsia="Times New Roman" w:asciiTheme="majorHAnsi" w:hAnsiTheme="majorHAnsi" w:cstheme="majorHAnsi"/>
          <w:color w:val="000000"/>
        </w:rPr>
        <w:t xml:space="preserve">ailing to do so may unfairly penalize a sponsor for their lack of understanding of a child’s disability-related needs, </w:t>
      </w:r>
      <w:r>
        <w:rPr>
          <w:rFonts w:eastAsia="Times New Roman" w:asciiTheme="majorHAnsi" w:hAnsiTheme="majorHAnsi" w:cstheme="majorHAnsi"/>
          <w:color w:val="000000"/>
        </w:rPr>
        <w:t xml:space="preserve">or their lack of advanced preparation to meet those needs. </w:t>
      </w:r>
      <w:r w:rsidR="00A9721D">
        <w:rPr>
          <w:rFonts w:eastAsia="Times New Roman" w:asciiTheme="majorHAnsi" w:hAnsiTheme="majorHAnsi" w:cstheme="majorHAnsi"/>
          <w:color w:val="000000"/>
        </w:rPr>
        <w:t xml:space="preserve"> </w:t>
      </w:r>
      <w:r>
        <w:rPr>
          <w:rFonts w:eastAsia="Times New Roman" w:asciiTheme="majorHAnsi" w:hAnsiTheme="majorHAnsi" w:cstheme="majorHAnsi"/>
          <w:color w:val="000000"/>
        </w:rPr>
        <w:t xml:space="preserve">To remedy this, the commentor suggests that ORR amend the Home Study Assessment (Form S-6) to </w:t>
      </w:r>
      <w:r w:rsidR="00B42F2F">
        <w:rPr>
          <w:rFonts w:eastAsia="Times New Roman" w:asciiTheme="majorHAnsi" w:hAnsiTheme="majorHAnsi" w:cstheme="majorHAnsi"/>
          <w:color w:val="000000"/>
        </w:rPr>
        <w:t>include notice under the “Information Provided to the Sponsor” that attests to the fact that ORR has provided the sponsor with information regarding the child’s needs and specific post-release services available within the sponsor’s community.</w:t>
      </w:r>
      <w:r>
        <w:rPr>
          <w:rFonts w:eastAsia="Times New Roman" w:asciiTheme="majorHAnsi" w:hAnsiTheme="majorHAnsi" w:cstheme="majorHAnsi"/>
          <w:color w:val="000000"/>
        </w:rPr>
        <w:t xml:space="preserve"> </w:t>
      </w:r>
      <w:r w:rsidRPr="001E688A" w:rsidR="000A1EEC">
        <w:rPr>
          <w:rFonts w:eastAsia="Times New Roman" w:asciiTheme="majorHAnsi" w:hAnsiTheme="majorHAnsi" w:cstheme="majorHAnsi"/>
          <w:color w:val="000000"/>
        </w:rPr>
        <w:t xml:space="preserve"> </w:t>
      </w:r>
    </w:p>
    <w:p w:rsidR="00B42F2F" w:rsidP="00B42F2F" w14:paraId="10096FAC" w14:textId="77777777">
      <w:pPr>
        <w:pStyle w:val="ListParagraph"/>
        <w:spacing w:before="240" w:after="120"/>
        <w:rPr>
          <w:rFonts w:eastAsia="Times New Roman" w:asciiTheme="majorHAnsi" w:hAnsiTheme="majorHAnsi" w:cstheme="majorHAnsi"/>
          <w:color w:val="000000"/>
        </w:rPr>
      </w:pPr>
    </w:p>
    <w:p w:rsidR="00B86641" w:rsidP="4651D615" w14:paraId="282E1712" w14:textId="0717E13D">
      <w:pPr>
        <w:pStyle w:val="ListParagraph"/>
        <w:spacing w:before="240" w:after="120"/>
        <w:rPr>
          <w:rFonts w:eastAsia="Times New Roman" w:asciiTheme="majorAscii" w:hAnsiTheme="majorAscii" w:cstheme="majorBidi"/>
          <w:color w:val="000000" w:themeColor="text1"/>
        </w:rPr>
      </w:pPr>
      <w:r w:rsidRPr="4651D615">
        <w:rPr>
          <w:rFonts w:eastAsia="Times New Roman" w:asciiTheme="majorAscii" w:hAnsiTheme="majorAscii" w:cstheme="majorBidi"/>
          <w:b/>
          <w:bCs/>
          <w:color w:val="000000" w:themeColor="text1" w:themeShade="FF" w:themeTint="FF"/>
        </w:rPr>
        <w:t>ORR Response:</w:t>
      </w:r>
      <w:r w:rsidRPr="4651D615" w:rsidR="00A9721D">
        <w:rPr>
          <w:rFonts w:eastAsia="Times New Roman" w:asciiTheme="majorAscii" w:hAnsiTheme="majorAscii" w:cstheme="majorBidi"/>
          <w:b/>
          <w:bCs/>
          <w:color w:val="000000" w:themeColor="text1" w:themeShade="FF" w:themeTint="FF"/>
        </w:rPr>
        <w:t xml:space="preserve"> </w:t>
      </w:r>
      <w:r w:rsidRPr="4651D615">
        <w:rPr>
          <w:rFonts w:eastAsia="Times New Roman" w:asciiTheme="majorAscii" w:hAnsiTheme="majorAscii" w:cstheme="majorBidi"/>
          <w:b/>
          <w:bCs/>
          <w:color w:val="000000" w:themeColor="text1" w:themeShade="FF" w:themeTint="FF"/>
        </w:rPr>
        <w:t xml:space="preserve"> 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>ORR thanks the commenter for their suggestion</w:t>
      </w:r>
      <w:r w:rsidRPr="4651D615" w:rsidR="005B5621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. </w:t>
      </w:r>
      <w:r w:rsidRPr="4651D615" w:rsidR="2952D1AB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</w:t>
      </w:r>
      <w:r w:rsidRPr="4651D615" w:rsidR="005B5621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ORR has 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>incorporate</w:t>
      </w:r>
      <w:r w:rsidRPr="4651D615" w:rsidR="005B5621">
        <w:rPr>
          <w:rFonts w:eastAsia="Times New Roman" w:asciiTheme="majorAscii" w:hAnsiTheme="majorAscii" w:cstheme="majorBidi"/>
          <w:color w:val="000000" w:themeColor="text1" w:themeShade="FF" w:themeTint="FF"/>
        </w:rPr>
        <w:t>d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the suggested edit in the Home Study Assessment (Form S-6) as discussed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>.</w:t>
      </w:r>
      <w:r w:rsidRPr="4651D615" w:rsidR="00A9721D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Affirmatively documenting when sponsors are provided with 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>additional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information or referral to </w:t>
      </w:r>
      <w:r w:rsidRPr="4651D615" w:rsidR="00B8433C">
        <w:rPr>
          <w:rFonts w:eastAsia="Times New Roman" w:asciiTheme="majorAscii" w:hAnsiTheme="majorAscii" w:cstheme="majorBidi"/>
          <w:color w:val="000000" w:themeColor="text1" w:themeShade="FF" w:themeTint="FF"/>
        </w:rPr>
        <w:t>community-based</w:t>
      </w:r>
      <w:r w:rsidRPr="4651D615" w:rsidR="00A653E0">
        <w:rPr>
          <w:rFonts w:eastAsia="Times New Roman" w:asciiTheme="majorAscii" w:hAnsiTheme="majorAscii" w:cstheme="majorBidi"/>
          <w:color w:val="000000" w:themeColor="text1" w:themeShade="FF" w:themeTint="FF"/>
        </w:rPr>
        <w:t xml:space="preserve"> services to meet a child's needs promotes safer reunifications for children with disabilities.</w:t>
      </w:r>
    </w:p>
    <w:p w:rsidR="00A653E0" w:rsidRPr="00B42F2F" w:rsidP="00B42F2F" w14:paraId="674B217A" w14:textId="77777777">
      <w:pPr>
        <w:pStyle w:val="ListParagraph"/>
        <w:spacing w:before="240" w:after="120"/>
        <w:rPr>
          <w:rFonts w:eastAsia="Times New Roman" w:asciiTheme="majorHAnsi" w:hAnsiTheme="majorHAnsi" w:cstheme="majorHAnsi"/>
          <w:color w:val="000000"/>
        </w:rPr>
      </w:pPr>
    </w:p>
    <w:p w:rsidR="00450687" w:rsidRPr="00734294" w:rsidP="4651D615" w14:paraId="0838B11A" w14:textId="4987F789">
      <w:pPr>
        <w:pStyle w:val="ListParagraph"/>
        <w:numPr>
          <w:ilvl w:val="0"/>
          <w:numId w:val="17"/>
        </w:numPr>
        <w:spacing w:before="240" w:after="120"/>
        <w:rPr>
          <w:rFonts w:eastAsia="Times New Roman" w:asciiTheme="majorAscii" w:hAnsiTheme="majorAscii" w:cstheme="majorAscii"/>
          <w:color w:val="000000"/>
        </w:rPr>
      </w:pPr>
      <w:r w:rsidRPr="4651D615">
        <w:rPr>
          <w:rFonts w:eastAsia="Times New Roman" w:asciiTheme="majorAscii" w:hAnsiTheme="majorAscii" w:cstheme="majorAscii"/>
          <w:i/>
          <w:iCs/>
          <w:color w:val="000000" w:themeColor="text1" w:themeShade="FF" w:themeTint="FF"/>
        </w:rPr>
        <w:t>Lucas R</w:t>
      </w:r>
      <w:r w:rsidRPr="4651D615">
        <w:rPr>
          <w:rFonts w:eastAsia="Times New Roman" w:asciiTheme="majorAscii" w:hAnsiTheme="majorAscii" w:cstheme="majorAscii"/>
          <w:color w:val="000000" w:themeColor="text1" w:themeShade="FF" w:themeTint="FF"/>
        </w:rPr>
        <w:t>. plaintiff</w:t>
      </w:r>
      <w:r w:rsidRPr="4651D615" w:rsidR="00E86C13">
        <w:rPr>
          <w:rFonts w:eastAsia="Times New Roman" w:asciiTheme="majorAscii" w:hAnsiTheme="majorAscii" w:cstheme="majorAscii"/>
          <w:color w:val="000000" w:themeColor="text1" w:themeShade="FF" w:themeTint="FF"/>
        </w:rPr>
        <w:t>’s</w:t>
      </w:r>
      <w:r w:rsidRPr="4651D615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counsel</w:t>
      </w:r>
      <w:r w:rsidRPr="4651D615" w:rsidR="00E86C1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also</w:t>
      </w:r>
      <w:r w:rsidRPr="4651D615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2D2630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raised concern that the Sponsor Assessment (Form S-5) does not </w:t>
      </w:r>
      <w:r w:rsidRPr="4651D615" w:rsidR="002A466D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properly consider whether ORR has taken all the required steps to assist a </w:t>
      </w:r>
      <w:r w:rsidRPr="4651D615" w:rsidR="00E86C1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potential </w:t>
      </w:r>
      <w:r w:rsidRPr="4651D615" w:rsidR="002A466D">
        <w:rPr>
          <w:rFonts w:eastAsia="Times New Roman" w:asciiTheme="majorAscii" w:hAnsiTheme="majorAscii" w:cstheme="majorAscii"/>
          <w:color w:val="000000" w:themeColor="text1" w:themeShade="FF" w:themeTint="FF"/>
        </w:rPr>
        <w:t>sponsor with understanding and supporting the needs of a child with a disability</w:t>
      </w:r>
      <w:r w:rsidRPr="4651D615" w:rsidR="008F79CE">
        <w:rPr>
          <w:rFonts w:eastAsia="Times New Roman" w:asciiTheme="majorAscii" w:hAnsiTheme="majorAscii" w:cstheme="majorAscii"/>
          <w:color w:val="000000" w:themeColor="text1" w:themeShade="FF" w:themeTint="FF"/>
        </w:rPr>
        <w:t>, and that it has considered it’s required due diligence in this regard during the</w:t>
      </w:r>
      <w:r w:rsidRPr="4651D615" w:rsidR="00F841C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sponsor assessment process</w:t>
      </w:r>
      <w:r w:rsidRPr="4651D615" w:rsidR="00F841C8">
        <w:rPr>
          <w:rFonts w:eastAsia="Times New Roman" w:asciiTheme="majorAscii" w:hAnsiTheme="majorAscii" w:cstheme="majorAscii"/>
          <w:color w:val="000000" w:themeColor="text1" w:themeShade="FF" w:themeTint="FF"/>
        </w:rPr>
        <w:t>;</w:t>
      </w:r>
      <w:r w:rsidRPr="4651D615" w:rsidR="04606537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F841C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F841C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it is necessary to ensure that </w:t>
      </w:r>
      <w:r w:rsidRPr="4651D615" w:rsidR="005B18ED">
        <w:rPr>
          <w:rFonts w:eastAsia="Times New Roman" w:asciiTheme="majorAscii" w:hAnsiTheme="majorAscii" w:cstheme="majorAscii"/>
          <w:color w:val="000000" w:themeColor="text1" w:themeShade="FF" w:themeTint="FF"/>
        </w:rPr>
        <w:t>home study caseworkers</w:t>
      </w:r>
      <w:r w:rsidRPr="4651D615" w:rsidR="00F841C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have and consider all relevant information </w:t>
      </w:r>
      <w:r w:rsidRPr="4651D615" w:rsidR="005B79AB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before issuing a </w:t>
      </w:r>
      <w:r w:rsidRPr="4651D615" w:rsidR="005B18ED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summary </w:t>
      </w:r>
      <w:r w:rsidRPr="4651D615" w:rsidR="005B79AB">
        <w:rPr>
          <w:rFonts w:eastAsia="Times New Roman" w:asciiTheme="majorAscii" w:hAnsiTheme="majorAscii" w:cstheme="majorAscii"/>
          <w:color w:val="000000" w:themeColor="text1" w:themeShade="FF" w:themeTint="FF"/>
        </w:rPr>
        <w:t>recommendation in order to avo</w:t>
      </w:r>
      <w:r w:rsidRPr="4651D615" w:rsidR="00D6150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id unnecessary denial or delay of release to sponsors of children with disabilities. </w:t>
      </w:r>
      <w:r w:rsidRPr="4651D615" w:rsidR="00A9721D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D61508">
        <w:rPr>
          <w:rFonts w:eastAsia="Times New Roman" w:asciiTheme="majorAscii" w:hAnsiTheme="majorAscii" w:cstheme="majorAscii"/>
          <w:color w:val="000000" w:themeColor="text1" w:themeShade="FF" w:themeTint="FF"/>
        </w:rPr>
        <w:t>To this end, the comment</w:t>
      </w:r>
      <w:r w:rsidRPr="4651D615" w:rsidR="00E86C13">
        <w:rPr>
          <w:rFonts w:eastAsia="Times New Roman" w:asciiTheme="majorAscii" w:hAnsiTheme="majorAscii" w:cstheme="majorAscii"/>
          <w:color w:val="000000" w:themeColor="text1" w:themeShade="FF" w:themeTint="FF"/>
        </w:rPr>
        <w:t>ers</w:t>
      </w:r>
      <w:r w:rsidRPr="4651D615" w:rsidR="00D6150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suggest</w:t>
      </w:r>
      <w:r w:rsidRPr="4651D615" w:rsidR="00E86C13">
        <w:rPr>
          <w:rFonts w:eastAsia="Times New Roman" w:asciiTheme="majorAscii" w:hAnsiTheme="majorAscii" w:cstheme="majorAscii"/>
          <w:color w:val="000000" w:themeColor="text1" w:themeShade="FF" w:themeTint="FF"/>
        </w:rPr>
        <w:t>ed</w:t>
      </w:r>
      <w:r w:rsidRPr="4651D615" w:rsidR="00D61508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1C7A9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modifying the </w:t>
      </w:r>
      <w:r w:rsidRPr="4651D615" w:rsidR="005B18ED">
        <w:rPr>
          <w:rFonts w:eastAsia="Times New Roman" w:asciiTheme="majorAscii" w:hAnsiTheme="majorAscii" w:cstheme="majorAscii"/>
          <w:color w:val="000000" w:themeColor="text1" w:themeShade="FF" w:themeTint="FF"/>
        </w:rPr>
        <w:t>Home Study Assessment (Form S-6)</w:t>
      </w:r>
      <w:r w:rsidRPr="4651D615" w:rsidR="001C7A9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5B18ED">
        <w:rPr>
          <w:rFonts w:eastAsia="Times New Roman" w:asciiTheme="majorAscii" w:hAnsiTheme="majorAscii" w:cstheme="majorAscii"/>
          <w:color w:val="000000" w:themeColor="text1" w:themeShade="FF" w:themeTint="FF"/>
        </w:rPr>
        <w:t>Summary</w:t>
      </w:r>
      <w:r w:rsidRPr="4651D615" w:rsidR="001C7A9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</w:t>
      </w:r>
      <w:r w:rsidRPr="4651D615" w:rsidR="005B18ED">
        <w:rPr>
          <w:rFonts w:eastAsia="Times New Roman" w:asciiTheme="majorAscii" w:hAnsiTheme="majorAscii" w:cstheme="majorAscii"/>
          <w:color w:val="000000" w:themeColor="text1" w:themeShade="FF" w:themeTint="FF"/>
        </w:rPr>
        <w:t>section</w:t>
      </w:r>
      <w:r w:rsidRPr="4651D615" w:rsidR="001C7A93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to include fields documenting</w:t>
      </w:r>
      <w:r w:rsidRPr="4651D615" w:rsidR="001B7180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any outstanding </w:t>
      </w:r>
      <w:r w:rsidRPr="4651D615" w:rsidR="001B7180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concerns </w:t>
      </w:r>
      <w:r w:rsidRPr="4651D615" w:rsidR="009866F1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the case manager may have </w:t>
      </w:r>
      <w:r w:rsidRPr="4651D615" w:rsidR="00131861">
        <w:rPr>
          <w:rFonts w:eastAsia="Times New Roman" w:asciiTheme="majorAscii" w:hAnsiTheme="majorAscii" w:cstheme="majorAscii"/>
          <w:color w:val="000000" w:themeColor="text1" w:themeShade="FF" w:themeTint="FF"/>
        </w:rPr>
        <w:t>about</w:t>
      </w:r>
      <w:r w:rsidRPr="4651D615" w:rsidR="009866F1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the sponsor’s ability to care for a child with a disability</w:t>
      </w:r>
      <w:r w:rsidRPr="4651D615" w:rsidR="00ED1874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, the </w:t>
      </w:r>
      <w:r w:rsidRPr="4651D615" w:rsidR="001C229B">
        <w:rPr>
          <w:rFonts w:eastAsia="Times New Roman" w:asciiTheme="majorAscii" w:hAnsiTheme="majorAscii" w:cstheme="majorAscii"/>
          <w:color w:val="000000" w:themeColor="text1" w:themeShade="FF" w:themeTint="FF"/>
        </w:rPr>
        <w:t>steps ORR has taken to help the sponsor understand the child’s needs,</w:t>
      </w:r>
      <w:r w:rsidRPr="4651D615" w:rsidR="007D0FDE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the sponsor’s awareness of the child’s</w:t>
      </w:r>
      <w:r w:rsidRPr="4651D615" w:rsidR="007F1955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Individualized Section</w:t>
      </w:r>
      <w:r w:rsidRPr="4651D615" w:rsidR="007D0FDE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 504 Service Plan, </w:t>
      </w:r>
      <w:r w:rsidRPr="4651D615">
        <w:rPr>
          <w:rFonts w:eastAsia="Times New Roman" w:asciiTheme="majorAscii" w:hAnsiTheme="majorAscii" w:cstheme="majorAscii"/>
          <w:color w:val="000000" w:themeColor="text1" w:themeShade="FF" w:themeTint="FF"/>
        </w:rPr>
        <w:t xml:space="preserve">and ORR’s actions to date to execute the plan. </w:t>
      </w:r>
    </w:p>
    <w:p w:rsidR="00B219DB" w:rsidRPr="00734294" w:rsidP="0025302A" w14:paraId="15015F08" w14:textId="77777777">
      <w:pPr>
        <w:pStyle w:val="ListParagraph"/>
        <w:spacing w:before="240" w:after="120"/>
        <w:rPr>
          <w:rFonts w:eastAsia="Times New Roman" w:asciiTheme="majorHAnsi" w:hAnsiTheme="majorHAnsi" w:cstheme="majorHAnsi"/>
          <w:color w:val="000000"/>
        </w:rPr>
      </w:pPr>
    </w:p>
    <w:p w:rsidR="00B219DB" w:rsidRPr="00734294" w:rsidP="0B7B4F80" w14:paraId="58EBA668" w14:textId="4908FBF3">
      <w:pPr>
        <w:pStyle w:val="ListParagraph"/>
        <w:spacing w:before="240" w:after="120"/>
        <w:rPr>
          <w:rFonts w:eastAsia="Times New Roman" w:asciiTheme="majorHAnsi" w:hAnsiTheme="majorHAnsi" w:cstheme="majorBidi"/>
        </w:rPr>
      </w:pPr>
      <w:r w:rsidRPr="0B7B4F80">
        <w:rPr>
          <w:rFonts w:eastAsia="Times New Roman" w:asciiTheme="majorHAnsi" w:hAnsiTheme="majorHAnsi" w:cstheme="majorBidi"/>
          <w:b/>
          <w:bCs/>
          <w:color w:val="000000" w:themeColor="text1"/>
        </w:rPr>
        <w:t>ORR Response:</w:t>
      </w:r>
      <w:r w:rsidRPr="0B7B4F80">
        <w:rPr>
          <w:rFonts w:eastAsia="Times New Roman" w:asciiTheme="majorHAnsi" w:hAnsiTheme="majorHAnsi" w:cstheme="majorBidi"/>
          <w:color w:val="000000" w:themeColor="text1"/>
        </w:rPr>
        <w:t xml:space="preserve"> </w:t>
      </w:r>
      <w:r w:rsidRPr="0B7B4F80" w:rsidR="00A9721D">
        <w:rPr>
          <w:rFonts w:eastAsia="Times New Roman" w:asciiTheme="majorHAnsi" w:hAnsiTheme="majorHAnsi" w:cstheme="majorBidi"/>
          <w:color w:val="000000" w:themeColor="text1"/>
        </w:rPr>
        <w:t xml:space="preserve"> 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ORR appreciates the concerns raised by the commenter and agrees to adopt modifications to the Home Study Assessment form to better document when the Home Study </w:t>
      </w:r>
      <w:r w:rsidRPr="0B7B4F80" w:rsidR="00EC5B4F">
        <w:rPr>
          <w:rFonts w:eastAsia="Times New Roman" w:asciiTheme="majorHAnsi" w:hAnsiTheme="majorHAnsi" w:cstheme="majorBidi"/>
          <w:color w:val="000000" w:themeColor="text1"/>
        </w:rPr>
        <w:t>Case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>worker has outstanding concerns specifically related to the</w:t>
      </w:r>
      <w:r w:rsidR="00E86C13">
        <w:rPr>
          <w:rFonts w:eastAsia="Times New Roman" w:asciiTheme="majorHAnsi" w:hAnsiTheme="majorHAnsi" w:cstheme="majorBidi"/>
          <w:color w:val="000000" w:themeColor="text1"/>
        </w:rPr>
        <w:t xml:space="preserve"> potential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sponsor's ability to care and provide for a child with a disability.</w:t>
      </w:r>
      <w:r w:rsidRPr="0B7B4F80" w:rsidR="00A9721D">
        <w:rPr>
          <w:rFonts w:eastAsia="Times New Roman" w:asciiTheme="majorHAnsi" w:hAnsiTheme="majorHAnsi" w:cstheme="majorBidi"/>
          <w:color w:val="000000" w:themeColor="text1"/>
        </w:rPr>
        <w:t xml:space="preserve"> 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ORR will add fields to the form to capture these concerns, document</w:t>
      </w:r>
      <w:r w:rsidRPr="0B7B4F80" w:rsidR="00EC5B4F">
        <w:rPr>
          <w:rFonts w:eastAsia="Times New Roman" w:asciiTheme="majorHAnsi" w:hAnsiTheme="majorHAnsi" w:cstheme="majorBidi"/>
          <w:color w:val="000000" w:themeColor="text1"/>
        </w:rPr>
        <w:t>ing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when a child has an existing</w:t>
      </w:r>
      <w:r w:rsidR="00E86C13">
        <w:rPr>
          <w:rFonts w:eastAsia="Times New Roman" w:asciiTheme="majorHAnsi" w:hAnsiTheme="majorHAnsi" w:cstheme="majorBidi"/>
          <w:color w:val="000000" w:themeColor="text1"/>
        </w:rPr>
        <w:t xml:space="preserve"> Individualized Section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504 </w:t>
      </w:r>
      <w:r w:rsidR="00E86C13">
        <w:rPr>
          <w:rFonts w:eastAsia="Times New Roman" w:asciiTheme="majorHAnsi" w:hAnsiTheme="majorHAnsi" w:cstheme="majorBidi"/>
          <w:color w:val="000000" w:themeColor="text1"/>
        </w:rPr>
        <w:t>S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ervice </w:t>
      </w:r>
      <w:r w:rsidR="00E86C13">
        <w:rPr>
          <w:rFonts w:eastAsia="Times New Roman" w:asciiTheme="majorHAnsi" w:hAnsiTheme="majorHAnsi" w:cstheme="majorBidi"/>
          <w:color w:val="000000" w:themeColor="text1"/>
        </w:rPr>
        <w:t>P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>lan</w:t>
      </w:r>
      <w:r w:rsidR="00FE4F3C">
        <w:rPr>
          <w:rFonts w:eastAsia="Times New Roman" w:asciiTheme="majorHAnsi" w:hAnsiTheme="majorHAnsi" w:cstheme="majorBidi"/>
          <w:color w:val="000000" w:themeColor="text1"/>
        </w:rPr>
        <w:t>, which includes a transition plan for the child’s release to a suitable sponsor,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work done to educate and equip the sponsor to meet the child's needs and identify the post-release community-based services or supports available to the sponsor and child.</w:t>
      </w:r>
      <w:r w:rsidRPr="0B7B4F80" w:rsidR="00A9721D">
        <w:rPr>
          <w:rFonts w:eastAsia="Times New Roman" w:asciiTheme="majorHAnsi" w:hAnsiTheme="majorHAnsi" w:cstheme="majorBidi"/>
          <w:color w:val="000000" w:themeColor="text1"/>
        </w:rPr>
        <w:t xml:space="preserve"> 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It is important to note, however, that the role of the Home Study </w:t>
      </w:r>
      <w:r w:rsidRPr="0B7B4F80" w:rsidR="00EC5B4F">
        <w:rPr>
          <w:rFonts w:eastAsia="Times New Roman" w:asciiTheme="majorHAnsi" w:hAnsiTheme="majorHAnsi" w:cstheme="majorBidi"/>
          <w:color w:val="000000" w:themeColor="text1"/>
        </w:rPr>
        <w:t>Caseworker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is to assess the</w:t>
      </w:r>
      <w:r w:rsidR="00FE4F3C">
        <w:rPr>
          <w:rFonts w:eastAsia="Times New Roman" w:asciiTheme="majorHAnsi" w:hAnsiTheme="majorHAnsi" w:cstheme="majorBidi"/>
          <w:color w:val="000000" w:themeColor="text1"/>
        </w:rPr>
        <w:t xml:space="preserve"> potential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sponsor/ sponsor household, make recommendations to support safe release, and educate the</w:t>
      </w:r>
      <w:r w:rsidR="00851D23">
        <w:rPr>
          <w:rFonts w:eastAsia="Times New Roman" w:asciiTheme="majorHAnsi" w:hAnsiTheme="majorHAnsi" w:cstheme="majorBidi"/>
          <w:color w:val="000000" w:themeColor="text1"/>
        </w:rPr>
        <w:t xml:space="preserve"> potential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sponsor and make referrals to community-based services</w:t>
      </w:r>
      <w:r w:rsidR="00851D23">
        <w:rPr>
          <w:rFonts w:eastAsia="Times New Roman" w:asciiTheme="majorHAnsi" w:hAnsiTheme="majorHAnsi" w:cstheme="majorBidi"/>
          <w:color w:val="000000" w:themeColor="text1"/>
        </w:rPr>
        <w:t xml:space="preserve"> following release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, but participation by the sponsor and/or child in post-release services is voluntary thus the use of the compulsory clause "...support and assistance [ORR] </w:t>
      </w:r>
      <w:r w:rsidRPr="0B7B4F80" w:rsidR="007F1955">
        <w:rPr>
          <w:rFonts w:eastAsia="Times New Roman" w:asciiTheme="majorHAnsi" w:hAnsiTheme="majorHAnsi" w:cstheme="majorBidi"/>
          <w:i/>
          <w:iCs/>
          <w:color w:val="000000" w:themeColor="text1"/>
          <w:u w:val="single"/>
        </w:rPr>
        <w:t>will</w:t>
      </w:r>
      <w:r w:rsidRPr="0B7B4F80" w:rsidR="007F1955">
        <w:rPr>
          <w:rFonts w:eastAsia="Times New Roman" w:asciiTheme="majorHAnsi" w:hAnsiTheme="majorHAnsi" w:cstheme="majorBidi"/>
          <w:color w:val="000000" w:themeColor="text1"/>
        </w:rPr>
        <w:t xml:space="preserve"> provide" is not adopted.</w:t>
      </w:r>
    </w:p>
    <w:p w:rsidR="00B219DB" w:rsidRPr="00734294" w:rsidP="0025302A" w14:paraId="52CB14E1" w14:textId="77777777">
      <w:pPr>
        <w:pStyle w:val="ListParagraph"/>
        <w:spacing w:before="240"/>
        <w:rPr>
          <w:rFonts w:asciiTheme="majorHAnsi" w:hAnsiTheme="majorHAnsi" w:cstheme="majorHAnsi"/>
        </w:rPr>
      </w:pPr>
    </w:p>
    <w:p w:rsidR="00CA19BE" w:rsidP="00CA19BE" w14:paraId="49734225" w14:textId="78B683BF">
      <w:pPr>
        <w:pStyle w:val="ListParagraph"/>
        <w:numPr>
          <w:ilvl w:val="0"/>
          <w:numId w:val="17"/>
        </w:numPr>
        <w:spacing w:before="240" w:after="120"/>
        <w:rPr>
          <w:rFonts w:eastAsia="Times New Roman" w:asciiTheme="majorHAnsi" w:hAnsiTheme="majorHAnsi" w:cstheme="majorHAnsi"/>
        </w:rPr>
      </w:pPr>
      <w:r w:rsidRPr="00191D3B">
        <w:rPr>
          <w:rFonts w:eastAsia="Times New Roman" w:asciiTheme="majorHAnsi" w:hAnsiTheme="majorHAnsi" w:cstheme="majorHAnsi"/>
          <w:i/>
          <w:iCs/>
        </w:rPr>
        <w:t xml:space="preserve">Lucas R. </w:t>
      </w:r>
      <w:r>
        <w:rPr>
          <w:rFonts w:eastAsia="Times New Roman" w:asciiTheme="majorHAnsi" w:hAnsiTheme="majorHAnsi" w:cstheme="majorHAnsi"/>
        </w:rPr>
        <w:t>plaintiff’s counsel also</w:t>
      </w:r>
      <w:r w:rsidRPr="00734294" w:rsidR="00FA77C0">
        <w:rPr>
          <w:rFonts w:eastAsia="Times New Roman" w:asciiTheme="majorHAnsi" w:hAnsiTheme="majorHAnsi" w:cstheme="majorHAnsi"/>
        </w:rPr>
        <w:t xml:space="preserve"> identified </w:t>
      </w:r>
      <w:r w:rsidRPr="00734294" w:rsidR="008C3B33">
        <w:rPr>
          <w:rFonts w:eastAsia="Times New Roman" w:asciiTheme="majorHAnsi" w:hAnsiTheme="majorHAnsi" w:cstheme="majorHAnsi"/>
        </w:rPr>
        <w:t xml:space="preserve">the need to document the </w:t>
      </w:r>
      <w:r w:rsidR="00B308F0">
        <w:rPr>
          <w:rFonts w:eastAsia="Times New Roman" w:asciiTheme="majorHAnsi" w:hAnsiTheme="majorHAnsi" w:cstheme="majorHAnsi"/>
        </w:rPr>
        <w:t>Home Study Caseworker’s</w:t>
      </w:r>
      <w:r w:rsidRPr="00734294" w:rsidR="008C3B33">
        <w:rPr>
          <w:rFonts w:eastAsia="Times New Roman" w:asciiTheme="majorHAnsi" w:hAnsiTheme="majorHAnsi" w:cstheme="majorHAnsi"/>
        </w:rPr>
        <w:t xml:space="preserve"> </w:t>
      </w:r>
      <w:r w:rsidR="00B82C5D">
        <w:rPr>
          <w:rFonts w:eastAsia="Times New Roman" w:asciiTheme="majorHAnsi" w:hAnsiTheme="majorHAnsi" w:cstheme="majorHAnsi"/>
        </w:rPr>
        <w:t>positive duty to consider the benefits of releasing a child with a disability to a</w:t>
      </w:r>
      <w:r w:rsidR="008823A2">
        <w:rPr>
          <w:rFonts w:eastAsia="Times New Roman" w:asciiTheme="majorHAnsi" w:hAnsiTheme="majorHAnsi" w:cstheme="majorHAnsi"/>
        </w:rPr>
        <w:t xml:space="preserve"> </w:t>
      </w:r>
      <w:r w:rsidR="00B82C5D">
        <w:rPr>
          <w:rFonts w:eastAsia="Times New Roman" w:asciiTheme="majorHAnsi" w:hAnsiTheme="majorHAnsi" w:cstheme="majorHAnsi"/>
        </w:rPr>
        <w:t>community-based setting</w:t>
      </w:r>
      <w:r w:rsidR="008823A2">
        <w:rPr>
          <w:rFonts w:eastAsia="Times New Roman" w:asciiTheme="majorHAnsi" w:hAnsiTheme="majorHAnsi" w:cstheme="majorHAnsi"/>
        </w:rPr>
        <w:t xml:space="preserve"> when evaluating the </w:t>
      </w:r>
      <w:r w:rsidR="0009280F">
        <w:rPr>
          <w:rFonts w:eastAsia="Times New Roman" w:asciiTheme="majorHAnsi" w:hAnsiTheme="majorHAnsi" w:cstheme="majorHAnsi"/>
        </w:rPr>
        <w:t>sponsor’s ability to provide for the child’s safety and wellbeing</w:t>
      </w:r>
      <w:r w:rsidR="004E3BB6">
        <w:rPr>
          <w:rFonts w:eastAsia="Times New Roman" w:asciiTheme="majorHAnsi" w:hAnsiTheme="majorHAnsi" w:cstheme="majorHAnsi"/>
        </w:rPr>
        <w:t xml:space="preserve">. </w:t>
      </w:r>
      <w:r w:rsidR="00A9721D">
        <w:rPr>
          <w:rFonts w:eastAsia="Times New Roman" w:asciiTheme="majorHAnsi" w:hAnsiTheme="majorHAnsi" w:cstheme="majorHAnsi"/>
        </w:rPr>
        <w:t xml:space="preserve"> </w:t>
      </w:r>
      <w:r w:rsidR="004E3BB6">
        <w:rPr>
          <w:rFonts w:eastAsia="Times New Roman" w:asciiTheme="majorHAnsi" w:hAnsiTheme="majorHAnsi" w:cstheme="majorHAnsi"/>
        </w:rPr>
        <w:t>To ensure ORR</w:t>
      </w:r>
      <w:r w:rsidR="00934867">
        <w:rPr>
          <w:rFonts w:eastAsia="Times New Roman" w:asciiTheme="majorHAnsi" w:hAnsiTheme="majorHAnsi" w:cstheme="majorHAnsi"/>
        </w:rPr>
        <w:t xml:space="preserve"> properly considers the benefits of release within this</w:t>
      </w:r>
      <w:r w:rsidR="009D7A63">
        <w:rPr>
          <w:rFonts w:eastAsia="Times New Roman" w:asciiTheme="majorHAnsi" w:hAnsiTheme="majorHAnsi" w:cstheme="majorHAnsi"/>
        </w:rPr>
        <w:t xml:space="preserve"> potential</w:t>
      </w:r>
      <w:r w:rsidR="00934867">
        <w:rPr>
          <w:rFonts w:eastAsia="Times New Roman" w:asciiTheme="majorHAnsi" w:hAnsiTheme="majorHAnsi" w:cstheme="majorHAnsi"/>
        </w:rPr>
        <w:t xml:space="preserve"> sponsor’s specific household and community as one factor among many, the commentor suggests amending the Home Study</w:t>
      </w:r>
      <w:r w:rsidR="004143A9">
        <w:rPr>
          <w:rFonts w:eastAsia="Times New Roman" w:asciiTheme="majorHAnsi" w:hAnsiTheme="majorHAnsi" w:cstheme="majorHAnsi"/>
        </w:rPr>
        <w:t xml:space="preserve"> Assessment (Form S-6) to prompt the Home Study caseworker to </w:t>
      </w:r>
      <w:r w:rsidR="00AE26FF">
        <w:rPr>
          <w:rFonts w:eastAsia="Times New Roman" w:asciiTheme="majorHAnsi" w:hAnsiTheme="majorHAnsi" w:cstheme="majorHAnsi"/>
        </w:rPr>
        <w:t xml:space="preserve">evaluate the child’s perspective concerning the benefits of release to the </w:t>
      </w:r>
      <w:r w:rsidR="009D7A63">
        <w:rPr>
          <w:rFonts w:eastAsia="Times New Roman" w:asciiTheme="majorHAnsi" w:hAnsiTheme="majorHAnsi" w:cstheme="majorHAnsi"/>
        </w:rPr>
        <w:t xml:space="preserve">potential </w:t>
      </w:r>
      <w:r w:rsidR="00AE26FF">
        <w:rPr>
          <w:rFonts w:eastAsia="Times New Roman" w:asciiTheme="majorHAnsi" w:hAnsiTheme="majorHAnsi" w:cstheme="majorHAnsi"/>
        </w:rPr>
        <w:t>sponsor, and to document their own</w:t>
      </w:r>
      <w:r w:rsidR="00BB7422">
        <w:rPr>
          <w:rFonts w:eastAsia="Times New Roman" w:asciiTheme="majorHAnsi" w:hAnsiTheme="majorHAnsi" w:cstheme="majorHAnsi"/>
        </w:rPr>
        <w:t xml:space="preserve"> analysis of this prompt. </w:t>
      </w:r>
    </w:p>
    <w:p w:rsidR="00B72255" w:rsidRPr="00C443FD" w:rsidP="00191D3B" w14:paraId="143D505C" w14:textId="161D602A">
      <w:pPr>
        <w:spacing w:before="240" w:after="120" w:line="240" w:lineRule="auto"/>
        <w:ind w:left="720"/>
        <w:rPr>
          <w:rFonts w:eastAsia="Times New Roman" w:asciiTheme="majorHAnsi" w:hAnsiTheme="majorHAnsi" w:cstheme="majorBidi"/>
          <w:sz w:val="24"/>
          <w:szCs w:val="24"/>
          <w:lang w:val="en-US"/>
        </w:rPr>
      </w:pPr>
      <w:r w:rsidRPr="0B7B4F80">
        <w:rPr>
          <w:rFonts w:eastAsia="Times New Roman" w:asciiTheme="majorHAnsi" w:hAnsiTheme="majorHAnsi" w:cstheme="majorBidi"/>
          <w:b/>
          <w:bCs/>
          <w:sz w:val="24"/>
          <w:szCs w:val="24"/>
          <w:lang w:val="en-US"/>
        </w:rPr>
        <w:t>ORR Response:</w:t>
      </w:r>
      <w:r w:rsidRPr="0B7B4F80" w:rsidR="00A9721D">
        <w:rPr>
          <w:rFonts w:eastAsia="Times New Roman" w:asciiTheme="majorHAnsi" w:hAnsiTheme="majorHAnsi" w:cstheme="majorBidi"/>
          <w:b/>
          <w:bCs/>
          <w:sz w:val="24"/>
          <w:szCs w:val="24"/>
          <w:lang w:val="en-US"/>
        </w:rPr>
        <w:t xml:space="preserve"> </w:t>
      </w:r>
      <w:r w:rsidRPr="0B7B4F80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ORR thanks the commenter for their suggestion and will incorporate these suggested edits in the Home Study Assessment (Form S-6) under the “UAC Background” and “Summary” sections, as discussed. </w:t>
      </w:r>
      <w:r w:rsidRPr="0B7B4F80" w:rsidR="00A9721D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</w:t>
      </w:r>
      <w:r w:rsidRPr="0B7B4F80">
        <w:rPr>
          <w:rFonts w:eastAsia="Times New Roman" w:asciiTheme="majorHAnsi" w:hAnsiTheme="majorHAnsi" w:cstheme="majorBidi"/>
          <w:sz w:val="24"/>
          <w:szCs w:val="24"/>
          <w:lang w:val="en-US"/>
        </w:rPr>
        <w:t>Affirmatively documenting the child's per</w:t>
      </w:r>
      <w:r w:rsidRPr="0B7B4F80" w:rsidR="008C3CC4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spective and the </w:t>
      </w:r>
      <w:r w:rsidRPr="0B7B4F80" w:rsidR="00B35A73">
        <w:rPr>
          <w:rFonts w:eastAsia="Times New Roman" w:asciiTheme="majorHAnsi" w:hAnsiTheme="majorHAnsi" w:cstheme="majorBidi"/>
          <w:sz w:val="24"/>
          <w:szCs w:val="24"/>
          <w:lang w:val="en-US"/>
        </w:rPr>
        <w:t>caseworker’s</w:t>
      </w:r>
      <w:r w:rsidRPr="0B7B4F80" w:rsidR="008C3CC4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</w:t>
      </w:r>
      <w:r w:rsidRPr="0B7B4F80" w:rsidR="008F77BA">
        <w:rPr>
          <w:rFonts w:eastAsia="Times New Roman" w:asciiTheme="majorHAnsi" w:hAnsiTheme="majorHAnsi" w:cstheme="majorBidi"/>
          <w:sz w:val="24"/>
          <w:szCs w:val="24"/>
          <w:lang w:val="en-US"/>
        </w:rPr>
        <w:t>analysis</w:t>
      </w:r>
      <w:r w:rsidRPr="0B7B4F80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</w:t>
      </w:r>
      <w:r w:rsidRPr="0B7B4F80" w:rsidR="008F77BA">
        <w:rPr>
          <w:rFonts w:eastAsia="Times New Roman" w:asciiTheme="majorHAnsi" w:hAnsiTheme="majorHAnsi" w:cstheme="majorBidi"/>
          <w:sz w:val="24"/>
          <w:szCs w:val="24"/>
          <w:lang w:val="en-US"/>
        </w:rPr>
        <w:t>of</w:t>
      </w:r>
      <w:r w:rsidRPr="0B7B4F80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the benefits of release</w:t>
      </w:r>
      <w:r w:rsidR="009215CA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to a potential sponsor</w:t>
      </w:r>
      <w:r w:rsidRPr="0B7B4F80">
        <w:rPr>
          <w:rFonts w:eastAsia="Times New Roman" w:asciiTheme="majorHAnsi" w:hAnsiTheme="majorHAnsi" w:cstheme="majorBidi"/>
          <w:sz w:val="24"/>
          <w:szCs w:val="24"/>
          <w:lang w:val="en-US"/>
        </w:rPr>
        <w:t xml:space="preserve"> in a community-based setting is a child-centered practice. </w:t>
      </w:r>
    </w:p>
    <w:p w:rsidR="002D4153" w:rsidRPr="00EF66CD" w:rsidP="4651D615" w14:paraId="5AAA3B7E" w14:textId="73EC4727">
      <w:pPr>
        <w:pStyle w:val="ListParagraph"/>
        <w:numPr>
          <w:ilvl w:val="0"/>
          <w:numId w:val="17"/>
        </w:numPr>
        <w:spacing w:before="240" w:after="120"/>
        <w:rPr>
          <w:rFonts w:eastAsia="Times New Roman" w:asciiTheme="majorAscii" w:hAnsiTheme="majorAscii" w:cstheme="majorAscii"/>
          <w:b/>
          <w:bCs/>
        </w:rPr>
      </w:pPr>
      <w:r w:rsidRPr="4651D615">
        <w:rPr>
          <w:rFonts w:eastAsia="Times New Roman" w:asciiTheme="majorAscii" w:hAnsiTheme="majorAscii" w:cstheme="majorBidi"/>
        </w:rPr>
        <w:t xml:space="preserve">In their comments, </w:t>
      </w:r>
      <w:r w:rsidRPr="4651D615" w:rsidR="00B72255">
        <w:rPr>
          <w:rFonts w:eastAsia="Times New Roman" w:asciiTheme="majorAscii" w:hAnsiTheme="majorAscii" w:cstheme="majorBidi"/>
          <w:i/>
          <w:iCs/>
        </w:rPr>
        <w:t>Lucas R</w:t>
      </w:r>
      <w:r w:rsidRPr="4651D615">
        <w:rPr>
          <w:rFonts w:eastAsia="Times New Roman" w:asciiTheme="majorAscii" w:hAnsiTheme="majorAscii" w:cstheme="majorBidi"/>
          <w:i/>
          <w:iCs/>
        </w:rPr>
        <w:t>.</w:t>
      </w:r>
      <w:r w:rsidRPr="4651D615" w:rsidR="00B72255">
        <w:rPr>
          <w:rFonts w:eastAsia="Times New Roman" w:asciiTheme="majorAscii" w:hAnsiTheme="majorAscii" w:cstheme="majorBidi"/>
        </w:rPr>
        <w:t xml:space="preserve"> </w:t>
      </w:r>
      <w:r w:rsidRPr="4651D615">
        <w:rPr>
          <w:rFonts w:eastAsia="Times New Roman" w:asciiTheme="majorAscii" w:hAnsiTheme="majorAscii" w:cstheme="majorBidi"/>
        </w:rPr>
        <w:t>p</w:t>
      </w:r>
      <w:r w:rsidRPr="4651D615" w:rsidR="00B72255">
        <w:rPr>
          <w:rFonts w:eastAsia="Times New Roman" w:asciiTheme="majorAscii" w:hAnsiTheme="majorAscii" w:cstheme="majorBidi"/>
        </w:rPr>
        <w:t>laintiff</w:t>
      </w:r>
      <w:r w:rsidRPr="4651D615">
        <w:rPr>
          <w:rFonts w:eastAsia="Times New Roman" w:asciiTheme="majorAscii" w:hAnsiTheme="majorAscii" w:cstheme="majorBidi"/>
        </w:rPr>
        <w:t>’s</w:t>
      </w:r>
      <w:r w:rsidRPr="4651D615" w:rsidR="00B72255">
        <w:rPr>
          <w:rFonts w:eastAsia="Times New Roman" w:asciiTheme="majorAscii" w:hAnsiTheme="majorAscii" w:cstheme="majorBidi"/>
        </w:rPr>
        <w:t xml:space="preserve"> counsel </w:t>
      </w:r>
      <w:r w:rsidRPr="4651D615" w:rsidR="00F83C0A">
        <w:rPr>
          <w:rFonts w:eastAsia="Times New Roman" w:asciiTheme="majorAscii" w:hAnsiTheme="majorAscii" w:cstheme="majorBidi"/>
        </w:rPr>
        <w:t>cite</w:t>
      </w:r>
      <w:r w:rsidRPr="4651D615">
        <w:rPr>
          <w:rFonts w:eastAsia="Times New Roman" w:asciiTheme="majorAscii" w:hAnsiTheme="majorAscii" w:cstheme="majorBidi"/>
        </w:rPr>
        <w:t>d</w:t>
      </w:r>
      <w:r w:rsidRPr="4651D615" w:rsidR="00F83C0A">
        <w:rPr>
          <w:rFonts w:eastAsia="Times New Roman" w:asciiTheme="majorAscii" w:hAnsiTheme="majorAscii" w:cstheme="majorBidi"/>
        </w:rPr>
        <w:t xml:space="preserve"> to </w:t>
      </w:r>
      <w:r w:rsidRPr="4651D615" w:rsidR="00FA5DCE">
        <w:rPr>
          <w:rFonts w:eastAsia="Times New Roman" w:asciiTheme="majorAscii" w:hAnsiTheme="majorAscii" w:cstheme="majorAscii"/>
        </w:rPr>
        <w:t xml:space="preserve">HHS Section 504 implementing regulations applicable to ORR </w:t>
      </w:r>
      <w:r w:rsidRPr="4651D615" w:rsidR="00F83C0A">
        <w:rPr>
          <w:rFonts w:eastAsia="Times New Roman" w:asciiTheme="majorAscii" w:hAnsiTheme="majorAscii" w:cstheme="majorBidi"/>
        </w:rPr>
        <w:t>(</w:t>
      </w:r>
      <w:r w:rsidRPr="4651D615" w:rsidR="00FB13C9">
        <w:rPr>
          <w:rFonts w:eastAsia="Times New Roman" w:asciiTheme="majorAscii" w:hAnsiTheme="majorAscii" w:cstheme="majorBidi"/>
        </w:rPr>
        <w:t>45 C.F.R. § 85.21</w:t>
      </w:r>
      <w:r w:rsidRPr="4651D615" w:rsidR="008B0E87">
        <w:rPr>
          <w:rFonts w:eastAsia="Times New Roman" w:asciiTheme="majorAscii" w:hAnsiTheme="majorAscii" w:cstheme="majorBidi"/>
        </w:rPr>
        <w:t xml:space="preserve">) </w:t>
      </w:r>
      <w:r w:rsidRPr="4651D615" w:rsidR="008B0E87">
        <w:rPr>
          <w:rFonts w:eastAsia="Times New Roman" w:asciiTheme="majorAscii" w:hAnsiTheme="majorAscii" w:cstheme="majorAscii"/>
        </w:rPr>
        <w:t xml:space="preserve">and grantee care provider programs receiving federal financial </w:t>
      </w:r>
      <w:r w:rsidRPr="4651D615" w:rsidR="008B0E87">
        <w:rPr>
          <w:rFonts w:eastAsia="Times New Roman" w:asciiTheme="majorAscii" w:hAnsiTheme="majorAscii" w:cstheme="majorAscii"/>
        </w:rPr>
        <w:t>assistance</w:t>
      </w:r>
      <w:r w:rsidRPr="4651D615" w:rsidR="008B0E87">
        <w:rPr>
          <w:rFonts w:eastAsia="Times New Roman" w:asciiTheme="majorAscii" w:hAnsiTheme="majorAscii" w:cstheme="majorAscii"/>
        </w:rPr>
        <w:t xml:space="preserve"> (</w:t>
      </w:r>
      <w:r w:rsidRPr="4651D615" w:rsidR="00FB13C9">
        <w:rPr>
          <w:rFonts w:eastAsia="Times New Roman" w:asciiTheme="majorAscii" w:hAnsiTheme="majorAscii" w:cstheme="majorBidi"/>
        </w:rPr>
        <w:t>id. § 84.68(b)(</w:t>
      </w:r>
      <w:r w:rsidRPr="4651D615" w:rsidR="00FB13C9">
        <w:rPr>
          <w:rFonts w:eastAsia="Times New Roman" w:asciiTheme="majorAscii" w:hAnsiTheme="majorAscii" w:cstheme="majorBidi"/>
        </w:rPr>
        <w:t>7)(</w:t>
      </w:r>
      <w:r w:rsidRPr="4651D615" w:rsidR="00FB13C9">
        <w:rPr>
          <w:rFonts w:eastAsia="Times New Roman" w:asciiTheme="majorAscii" w:hAnsiTheme="majorAscii" w:cstheme="majorBidi"/>
        </w:rPr>
        <w:t>i</w:t>
      </w:r>
      <w:r w:rsidRPr="4651D615" w:rsidR="0092044F">
        <w:rPr>
          <w:rFonts w:eastAsia="Times New Roman" w:asciiTheme="majorAscii" w:hAnsiTheme="majorAscii" w:cstheme="majorBidi"/>
        </w:rPr>
        <w:t>.</w:t>
      </w:r>
      <w:r w:rsidRPr="4651D615" w:rsidR="00FB13C9">
        <w:rPr>
          <w:rFonts w:eastAsia="Times New Roman" w:asciiTheme="majorAscii" w:hAnsiTheme="majorAscii" w:cstheme="majorBidi"/>
        </w:rPr>
        <w:t>))</w:t>
      </w:r>
      <w:r w:rsidRPr="4651D615" w:rsidR="008B0E87">
        <w:rPr>
          <w:rFonts w:eastAsia="Times New Roman" w:asciiTheme="majorAscii" w:hAnsiTheme="majorAscii" w:cstheme="majorBidi"/>
        </w:rPr>
        <w:t xml:space="preserve"> as support for their statement </w:t>
      </w:r>
      <w:r w:rsidRPr="4651D615" w:rsidR="008B0E87">
        <w:rPr>
          <w:rFonts w:eastAsia="Times New Roman" w:asciiTheme="majorAscii" w:hAnsiTheme="majorAscii" w:cstheme="majorBidi"/>
        </w:rPr>
        <w:t xml:space="preserve">that </w:t>
      </w:r>
      <w:r w:rsidRPr="4651D615" w:rsidR="00FB13C9">
        <w:rPr>
          <w:rFonts w:eastAsia="Times New Roman" w:asciiTheme="majorAscii" w:hAnsiTheme="majorAscii" w:cstheme="majorBidi"/>
        </w:rPr>
        <w:t>ORR</w:t>
      </w:r>
      <w:r w:rsidRPr="4651D615" w:rsidR="00FB13C9">
        <w:rPr>
          <w:rFonts w:eastAsia="Times New Roman" w:asciiTheme="majorAscii" w:hAnsiTheme="majorAscii" w:cstheme="majorBidi"/>
        </w:rPr>
        <w:t xml:space="preserve"> must not discriminate against a potential sponsor </w:t>
      </w:r>
      <w:r w:rsidRPr="4651D615" w:rsidR="009B6D47">
        <w:rPr>
          <w:rFonts w:eastAsia="Times New Roman" w:asciiTheme="majorAscii" w:hAnsiTheme="majorAscii" w:cstheme="majorBidi"/>
        </w:rPr>
        <w:t xml:space="preserve">with a disability </w:t>
      </w:r>
      <w:r w:rsidRPr="4651D615" w:rsidR="00FB13C9">
        <w:rPr>
          <w:rFonts w:eastAsia="Times New Roman" w:asciiTheme="majorAscii" w:hAnsiTheme="majorAscii" w:cstheme="majorBidi"/>
        </w:rPr>
        <w:t>during the sponsor vetting process</w:t>
      </w:r>
      <w:r w:rsidRPr="4651D615" w:rsidR="005951CD">
        <w:rPr>
          <w:rFonts w:eastAsia="Times New Roman" w:asciiTheme="majorAscii" w:hAnsiTheme="majorAscii" w:cstheme="majorBidi"/>
        </w:rPr>
        <w:t>, and that</w:t>
      </w:r>
      <w:r w:rsidRPr="4651D615" w:rsidR="00506DCE">
        <w:rPr>
          <w:rFonts w:eastAsia="Times New Roman" w:asciiTheme="majorAscii" w:hAnsiTheme="majorAscii" w:cstheme="majorBidi"/>
        </w:rPr>
        <w:t xml:space="preserve"> ORR is </w:t>
      </w:r>
      <w:r w:rsidRPr="4651D615" w:rsidR="00506DCE">
        <w:rPr>
          <w:rFonts w:eastAsia="Times New Roman" w:asciiTheme="majorAscii" w:hAnsiTheme="majorAscii" w:cstheme="majorBidi"/>
        </w:rPr>
        <w:t>obligated</w:t>
      </w:r>
      <w:r w:rsidRPr="4651D615" w:rsidR="00506DCE">
        <w:rPr>
          <w:rFonts w:eastAsia="Times New Roman" w:asciiTheme="majorAscii" w:hAnsiTheme="majorAscii" w:cstheme="majorBidi"/>
        </w:rPr>
        <w:t xml:space="preserve"> to offer reasonable modifications to the standard sponsorship process </w:t>
      </w:r>
      <w:r w:rsidRPr="4651D615" w:rsidR="005D67AB">
        <w:rPr>
          <w:rFonts w:eastAsia="Times New Roman" w:asciiTheme="majorAscii" w:hAnsiTheme="majorAscii" w:cstheme="majorBidi"/>
        </w:rPr>
        <w:t>for sponsors with disabilities</w:t>
      </w:r>
      <w:r w:rsidRPr="4651D615" w:rsidR="005D67AB">
        <w:rPr>
          <w:rFonts w:eastAsia="Times New Roman" w:asciiTheme="majorAscii" w:hAnsiTheme="majorAscii" w:cstheme="majorBidi"/>
        </w:rPr>
        <w:t xml:space="preserve">. </w:t>
      </w:r>
      <w:r w:rsidRPr="4651D615" w:rsidR="00A9721D">
        <w:rPr>
          <w:rFonts w:eastAsia="Times New Roman" w:asciiTheme="majorAscii" w:hAnsiTheme="majorAscii" w:cstheme="majorBidi"/>
        </w:rPr>
        <w:t xml:space="preserve"> </w:t>
      </w:r>
      <w:r w:rsidRPr="4651D615" w:rsidR="005758AF">
        <w:rPr>
          <w:rFonts w:eastAsia="Times New Roman" w:asciiTheme="majorAscii" w:hAnsiTheme="majorAscii" w:cstheme="majorBidi"/>
        </w:rPr>
        <w:t>The comment</w:t>
      </w:r>
      <w:r w:rsidRPr="4651D615" w:rsidR="005951CD">
        <w:rPr>
          <w:rFonts w:eastAsia="Times New Roman" w:asciiTheme="majorAscii" w:hAnsiTheme="majorAscii" w:cstheme="majorBidi"/>
        </w:rPr>
        <w:t>er</w:t>
      </w:r>
      <w:r w:rsidRPr="4651D615" w:rsidR="005758AF">
        <w:rPr>
          <w:rFonts w:eastAsia="Times New Roman" w:asciiTheme="majorAscii" w:hAnsiTheme="majorAscii" w:cstheme="majorBidi"/>
        </w:rPr>
        <w:t xml:space="preserve"> suggest</w:t>
      </w:r>
      <w:r w:rsidRPr="4651D615" w:rsidR="005951CD">
        <w:rPr>
          <w:rFonts w:eastAsia="Times New Roman" w:asciiTheme="majorAscii" w:hAnsiTheme="majorAscii" w:cstheme="majorBidi"/>
        </w:rPr>
        <w:t>ed</w:t>
      </w:r>
      <w:r w:rsidRPr="4651D615" w:rsidR="005D67AB">
        <w:rPr>
          <w:rFonts w:eastAsia="Times New Roman" w:asciiTheme="majorAscii" w:hAnsiTheme="majorAscii" w:cstheme="majorBidi"/>
        </w:rPr>
        <w:t xml:space="preserve"> </w:t>
      </w:r>
      <w:r w:rsidRPr="4651D615" w:rsidR="005D67AB">
        <w:rPr>
          <w:rFonts w:eastAsia="Times New Roman" w:asciiTheme="majorAscii" w:hAnsiTheme="majorAscii" w:cstheme="majorBidi"/>
        </w:rPr>
        <w:t>modifying</w:t>
      </w:r>
      <w:r w:rsidRPr="4651D615" w:rsidR="005D67AB">
        <w:rPr>
          <w:rFonts w:eastAsia="Times New Roman" w:asciiTheme="majorAscii" w:hAnsiTheme="majorAscii" w:cstheme="majorBidi"/>
        </w:rPr>
        <w:t xml:space="preserve"> the Home Study Assessment (Form S-6) </w:t>
      </w:r>
      <w:r w:rsidRPr="4651D615" w:rsidR="00AA628A">
        <w:rPr>
          <w:rFonts w:eastAsia="Times New Roman" w:asciiTheme="majorAscii" w:hAnsiTheme="majorAscii" w:cstheme="majorBidi"/>
        </w:rPr>
        <w:t xml:space="preserve">“Sponsor Background </w:t>
      </w:r>
      <w:r w:rsidRPr="4651D615" w:rsidR="00AA628A">
        <w:rPr>
          <w:rFonts w:eastAsia="Times New Roman" w:asciiTheme="majorAscii" w:hAnsiTheme="majorAscii" w:cstheme="majorBidi"/>
        </w:rPr>
        <w:t xml:space="preserve">Information” section </w:t>
      </w:r>
      <w:r w:rsidRPr="4651D615" w:rsidR="008A6A49">
        <w:rPr>
          <w:rFonts w:eastAsia="Times New Roman" w:asciiTheme="majorAscii" w:hAnsiTheme="majorAscii" w:cstheme="majorBidi"/>
        </w:rPr>
        <w:t>to</w:t>
      </w:r>
      <w:r w:rsidRPr="4651D615" w:rsidR="004B4F0D">
        <w:rPr>
          <w:rFonts w:eastAsia="Times New Roman" w:asciiTheme="majorAscii" w:hAnsiTheme="majorAscii" w:cstheme="majorBidi"/>
        </w:rPr>
        <w:t xml:space="preserve"> affirmatively</w:t>
      </w:r>
      <w:r w:rsidRPr="4651D615" w:rsidR="008A6A49">
        <w:rPr>
          <w:rFonts w:eastAsia="Times New Roman" w:asciiTheme="majorAscii" w:hAnsiTheme="majorAscii" w:cstheme="majorBidi"/>
        </w:rPr>
        <w:t xml:space="preserve"> document what</w:t>
      </w:r>
      <w:r w:rsidRPr="4651D615" w:rsidR="00FD77AB">
        <w:rPr>
          <w:rFonts w:eastAsia="Times New Roman" w:asciiTheme="majorAscii" w:hAnsiTheme="majorAscii" w:cstheme="majorBidi"/>
        </w:rPr>
        <w:t xml:space="preserve"> reasonable</w:t>
      </w:r>
      <w:r w:rsidRPr="4651D615" w:rsidR="004B4F0D">
        <w:rPr>
          <w:rFonts w:eastAsia="Times New Roman" w:asciiTheme="majorAscii" w:hAnsiTheme="majorAscii" w:cstheme="majorBidi"/>
        </w:rPr>
        <w:t xml:space="preserve"> </w:t>
      </w:r>
      <w:r w:rsidRPr="4651D615" w:rsidR="008A6A49">
        <w:rPr>
          <w:rFonts w:eastAsia="Times New Roman" w:asciiTheme="majorAscii" w:hAnsiTheme="majorAscii" w:cstheme="majorBidi"/>
        </w:rPr>
        <w:t xml:space="preserve">accommodations </w:t>
      </w:r>
      <w:r w:rsidRPr="4651D615" w:rsidR="004B4F0D">
        <w:rPr>
          <w:rFonts w:eastAsia="Times New Roman" w:asciiTheme="majorAscii" w:hAnsiTheme="majorAscii" w:cstheme="majorBidi"/>
        </w:rPr>
        <w:t xml:space="preserve">ORR has </w:t>
      </w:r>
      <w:r w:rsidRPr="4651D615" w:rsidR="008A6A49">
        <w:rPr>
          <w:rFonts w:eastAsia="Times New Roman" w:asciiTheme="majorAscii" w:hAnsiTheme="majorAscii" w:cstheme="majorBidi"/>
        </w:rPr>
        <w:t xml:space="preserve">made </w:t>
      </w:r>
      <w:r w:rsidRPr="4651D615" w:rsidR="00EF66CD">
        <w:rPr>
          <w:rFonts w:eastAsia="Times New Roman" w:asciiTheme="majorAscii" w:hAnsiTheme="majorAscii" w:cstheme="majorBidi"/>
        </w:rPr>
        <w:t xml:space="preserve">to </w:t>
      </w:r>
      <w:r w:rsidRPr="4651D615" w:rsidR="00EF66CD">
        <w:rPr>
          <w:rFonts w:eastAsia="Times New Roman" w:asciiTheme="majorAscii" w:hAnsiTheme="majorAscii" w:cstheme="majorBidi"/>
        </w:rPr>
        <w:t>facilitate</w:t>
      </w:r>
      <w:r w:rsidRPr="4651D615" w:rsidR="00EF66CD">
        <w:rPr>
          <w:rFonts w:eastAsia="Times New Roman" w:asciiTheme="majorAscii" w:hAnsiTheme="majorAscii" w:cstheme="majorBidi"/>
        </w:rPr>
        <w:t xml:space="preserve"> the child’s safe release to this sponsor. </w:t>
      </w:r>
    </w:p>
    <w:p w:rsidR="0B7B4F80" w:rsidP="0B7B4F80" w14:paraId="02A5EA67" w14:textId="52D5A4DF">
      <w:pPr>
        <w:pStyle w:val="ListParagraph"/>
        <w:spacing w:before="240" w:after="120"/>
        <w:rPr>
          <w:rFonts w:eastAsia="Times New Roman" w:asciiTheme="majorHAnsi" w:hAnsiTheme="majorHAnsi" w:cstheme="majorBidi"/>
          <w:b/>
          <w:bCs/>
        </w:rPr>
      </w:pPr>
    </w:p>
    <w:p w:rsidR="00E24AC0" w:rsidRPr="00734294" w:rsidP="4651D615" w14:paraId="0C91B596" w14:textId="2ACAC7AF">
      <w:pPr>
        <w:pStyle w:val="ListParagraph"/>
        <w:spacing w:before="240" w:after="120"/>
        <w:rPr>
          <w:rFonts w:eastAsia="Times New Roman" w:asciiTheme="majorAscii" w:hAnsiTheme="majorAscii" w:cstheme="majorBidi"/>
        </w:rPr>
      </w:pPr>
      <w:r w:rsidRPr="4651D615">
        <w:rPr>
          <w:rFonts w:eastAsia="Times New Roman" w:asciiTheme="majorAscii" w:hAnsiTheme="majorAscii" w:cstheme="majorBidi"/>
          <w:b/>
          <w:bCs/>
        </w:rPr>
        <w:t>ORR Response</w:t>
      </w:r>
      <w:r w:rsidRPr="4651D615">
        <w:rPr>
          <w:rFonts w:eastAsia="Times New Roman" w:asciiTheme="majorAscii" w:hAnsiTheme="majorAscii" w:cstheme="majorBidi"/>
        </w:rPr>
        <w:t xml:space="preserve">: </w:t>
      </w:r>
      <w:r w:rsidRPr="4651D615" w:rsidR="00A9721D">
        <w:rPr>
          <w:rFonts w:eastAsia="Times New Roman" w:asciiTheme="majorAscii" w:hAnsiTheme="majorAscii" w:cstheme="majorBidi"/>
        </w:rPr>
        <w:t xml:space="preserve"> </w:t>
      </w:r>
      <w:r w:rsidRPr="4651D615" w:rsidR="002D4153">
        <w:rPr>
          <w:rFonts w:eastAsia="Times New Roman" w:asciiTheme="majorAscii" w:hAnsiTheme="majorAscii" w:cstheme="majorBidi"/>
        </w:rPr>
        <w:t>ORR appreciates the feedback provided by the commentor</w:t>
      </w:r>
      <w:r w:rsidRPr="4651D615" w:rsidR="006852ED">
        <w:rPr>
          <w:rFonts w:eastAsia="Times New Roman" w:asciiTheme="majorAscii" w:hAnsiTheme="majorAscii" w:cstheme="majorBidi"/>
        </w:rPr>
        <w:t>.</w:t>
      </w:r>
      <w:r w:rsidRPr="4651D615" w:rsidR="2B207300">
        <w:rPr>
          <w:rFonts w:eastAsia="Times New Roman" w:asciiTheme="majorAscii" w:hAnsiTheme="majorAscii" w:cstheme="majorBidi"/>
        </w:rPr>
        <w:t xml:space="preserve"> </w:t>
      </w:r>
      <w:r w:rsidRPr="4651D615" w:rsidR="006852ED">
        <w:rPr>
          <w:rFonts w:eastAsia="Times New Roman" w:asciiTheme="majorAscii" w:hAnsiTheme="majorAscii" w:cstheme="majorBidi"/>
        </w:rPr>
        <w:t xml:space="preserve"> ORR has </w:t>
      </w:r>
      <w:r w:rsidRPr="4651D615" w:rsidR="002D4153">
        <w:rPr>
          <w:rFonts w:eastAsia="Times New Roman" w:asciiTheme="majorAscii" w:hAnsiTheme="majorAscii" w:cstheme="majorBidi"/>
        </w:rPr>
        <w:t>amend</w:t>
      </w:r>
      <w:r w:rsidRPr="4651D615" w:rsidR="006852ED">
        <w:rPr>
          <w:rFonts w:eastAsia="Times New Roman" w:asciiTheme="majorAscii" w:hAnsiTheme="majorAscii" w:cstheme="majorBidi"/>
        </w:rPr>
        <w:t>ed</w:t>
      </w:r>
      <w:r w:rsidRPr="4651D615" w:rsidR="002D4153">
        <w:rPr>
          <w:rFonts w:eastAsia="Times New Roman" w:asciiTheme="majorAscii" w:hAnsiTheme="majorAscii" w:cstheme="majorBidi"/>
        </w:rPr>
        <w:t xml:space="preserve"> the </w:t>
      </w:r>
      <w:r w:rsidRPr="4651D615" w:rsidR="00747C33">
        <w:rPr>
          <w:rFonts w:eastAsia="Times New Roman" w:asciiTheme="majorAscii" w:hAnsiTheme="majorAscii" w:cstheme="majorBidi"/>
        </w:rPr>
        <w:t xml:space="preserve">Home Study Assessment </w:t>
      </w:r>
      <w:r w:rsidRPr="4651D615" w:rsidR="002D4153">
        <w:rPr>
          <w:rFonts w:eastAsia="Times New Roman" w:asciiTheme="majorAscii" w:hAnsiTheme="majorAscii" w:cstheme="majorBidi"/>
        </w:rPr>
        <w:t xml:space="preserve">to document </w:t>
      </w:r>
      <w:r w:rsidRPr="4651D615" w:rsidR="00747C33">
        <w:rPr>
          <w:rFonts w:eastAsia="Times New Roman" w:asciiTheme="majorAscii" w:hAnsiTheme="majorAscii" w:cstheme="majorBidi"/>
        </w:rPr>
        <w:t xml:space="preserve">any </w:t>
      </w:r>
      <w:r w:rsidRPr="4651D615" w:rsidR="002D4153">
        <w:rPr>
          <w:rFonts w:eastAsia="Times New Roman" w:asciiTheme="majorAscii" w:hAnsiTheme="majorAscii" w:cstheme="majorBidi"/>
        </w:rPr>
        <w:t>reasonable accommodations or modifications made for sponsors with disabilities seeking reunification with an unaccompanied alien child</w:t>
      </w:r>
      <w:r w:rsidRPr="4651D615" w:rsidR="002D4153">
        <w:rPr>
          <w:rFonts w:eastAsia="Times New Roman" w:asciiTheme="majorAscii" w:hAnsiTheme="majorAscii" w:cstheme="majorBidi"/>
        </w:rPr>
        <w:t xml:space="preserve">. </w:t>
      </w:r>
      <w:r w:rsidRPr="4651D615" w:rsidR="00A9721D">
        <w:rPr>
          <w:rFonts w:eastAsia="Times New Roman" w:asciiTheme="majorAscii" w:hAnsiTheme="majorAscii" w:cstheme="majorBidi"/>
        </w:rPr>
        <w:t xml:space="preserve"> </w:t>
      </w:r>
      <w:r w:rsidRPr="4651D615" w:rsidR="002D4153">
        <w:rPr>
          <w:rFonts w:eastAsia="Times New Roman" w:asciiTheme="majorAscii" w:hAnsiTheme="majorAscii" w:cstheme="majorBidi"/>
        </w:rPr>
        <w:t xml:space="preserve">ORR prioritizes the safe and </w:t>
      </w:r>
      <w:r w:rsidRPr="4651D615" w:rsidR="002D4153">
        <w:rPr>
          <w:rFonts w:eastAsia="Times New Roman" w:asciiTheme="majorAscii" w:hAnsiTheme="majorAscii" w:cstheme="majorBidi"/>
        </w:rPr>
        <w:t>timely</w:t>
      </w:r>
      <w:r w:rsidRPr="4651D615" w:rsidR="002D4153">
        <w:rPr>
          <w:rFonts w:eastAsia="Times New Roman" w:asciiTheme="majorAscii" w:hAnsiTheme="majorAscii" w:cstheme="majorBidi"/>
        </w:rPr>
        <w:t xml:space="preserve"> release of all children to </w:t>
      </w:r>
      <w:r w:rsidRPr="4651D615" w:rsidR="00FD77AB">
        <w:rPr>
          <w:rFonts w:eastAsia="Times New Roman" w:asciiTheme="majorAscii" w:hAnsiTheme="majorAscii" w:cstheme="majorBidi"/>
        </w:rPr>
        <w:t>suitable</w:t>
      </w:r>
      <w:r w:rsidRPr="4651D615" w:rsidR="002D4153">
        <w:rPr>
          <w:rFonts w:eastAsia="Times New Roman" w:asciiTheme="majorAscii" w:hAnsiTheme="majorAscii" w:cstheme="majorBidi"/>
        </w:rPr>
        <w:t xml:space="preserve"> sponsors and affirms that sponsors with disabilities are entitled to reasonable accommodations to </w:t>
      </w:r>
      <w:r w:rsidRPr="4651D615" w:rsidR="002D4153">
        <w:rPr>
          <w:rFonts w:eastAsia="Times New Roman" w:asciiTheme="majorAscii" w:hAnsiTheme="majorAscii" w:cstheme="majorBidi"/>
        </w:rPr>
        <w:t>facilitate</w:t>
      </w:r>
      <w:r w:rsidRPr="4651D615" w:rsidR="002D4153">
        <w:rPr>
          <w:rFonts w:eastAsia="Times New Roman" w:asciiTheme="majorAscii" w:hAnsiTheme="majorAscii" w:cstheme="majorBidi"/>
        </w:rPr>
        <w:t xml:space="preserve"> their participation in the </w:t>
      </w:r>
      <w:r w:rsidRPr="4651D615" w:rsidR="00CC29E7">
        <w:rPr>
          <w:rFonts w:eastAsia="Times New Roman" w:asciiTheme="majorAscii" w:hAnsiTheme="majorAscii" w:cstheme="majorBidi"/>
        </w:rPr>
        <w:t xml:space="preserve">sponsorship </w:t>
      </w:r>
      <w:r w:rsidRPr="4651D615" w:rsidR="002D4153">
        <w:rPr>
          <w:rFonts w:eastAsia="Times New Roman" w:asciiTheme="majorAscii" w:hAnsiTheme="majorAscii" w:cstheme="majorBidi"/>
        </w:rPr>
        <w:t>process</w:t>
      </w:r>
      <w:r w:rsidRPr="4651D615" w:rsidR="00CC29E7">
        <w:rPr>
          <w:rFonts w:eastAsia="Times New Roman" w:asciiTheme="majorAscii" w:hAnsiTheme="majorAscii" w:cstheme="majorBidi"/>
        </w:rPr>
        <w:t xml:space="preserve"> </w:t>
      </w:r>
      <w:r w:rsidRPr="4651D615" w:rsidR="00CC29E7">
        <w:rPr>
          <w:rFonts w:eastAsia="Times New Roman" w:asciiTheme="majorAscii" w:hAnsiTheme="majorAscii" w:cstheme="majorBidi"/>
        </w:rPr>
        <w:t>while</w:t>
      </w:r>
      <w:r w:rsidRPr="4651D615" w:rsidR="002D4153">
        <w:rPr>
          <w:rFonts w:eastAsia="Times New Roman" w:asciiTheme="majorAscii" w:hAnsiTheme="majorAscii" w:cstheme="majorBidi"/>
        </w:rPr>
        <w:t xml:space="preserve"> ensur</w:t>
      </w:r>
      <w:r w:rsidRPr="4651D615" w:rsidR="00CC29E7">
        <w:rPr>
          <w:rFonts w:eastAsia="Times New Roman" w:asciiTheme="majorAscii" w:hAnsiTheme="majorAscii" w:cstheme="majorBidi"/>
        </w:rPr>
        <w:t>ing</w:t>
      </w:r>
      <w:r w:rsidRPr="4651D615" w:rsidR="002D4153">
        <w:rPr>
          <w:rFonts w:eastAsia="Times New Roman" w:asciiTheme="majorAscii" w:hAnsiTheme="majorAscii" w:cstheme="majorBidi"/>
        </w:rPr>
        <w:t xml:space="preserve"> they </w:t>
      </w:r>
      <w:r w:rsidRPr="4651D615" w:rsidR="00DC42DB">
        <w:rPr>
          <w:rFonts w:eastAsia="Times New Roman" w:asciiTheme="majorAscii" w:hAnsiTheme="majorAscii" w:cstheme="majorBidi"/>
        </w:rPr>
        <w:t>can provide</w:t>
      </w:r>
      <w:r w:rsidRPr="4651D615" w:rsidR="00540C5A">
        <w:rPr>
          <w:rFonts w:eastAsia="Times New Roman" w:asciiTheme="majorAscii" w:hAnsiTheme="majorAscii" w:cstheme="majorBidi"/>
        </w:rPr>
        <w:t xml:space="preserve"> for the child’s physical and emotional well-being</w:t>
      </w:r>
      <w:r w:rsidRPr="4651D615" w:rsidR="00540C5A">
        <w:rPr>
          <w:rFonts w:eastAsia="Times New Roman" w:asciiTheme="majorAscii" w:hAnsiTheme="majorAscii" w:cstheme="majorBidi"/>
        </w:rPr>
        <w:t xml:space="preserve">. </w:t>
      </w:r>
    </w:p>
    <w:p w:rsidR="1ECE3472" w:rsidRPr="00734294" w:rsidP="0025302A" w14:paraId="038EA37A" w14:textId="7C53A4E3">
      <w:pPr>
        <w:pStyle w:val="ListParagraph"/>
        <w:spacing w:before="240" w:after="120"/>
        <w:rPr>
          <w:rFonts w:asciiTheme="majorHAnsi" w:hAnsiTheme="majorHAnsi" w:cstheme="majorHAnsi"/>
        </w:rPr>
      </w:pPr>
    </w:p>
    <w:sectPr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8007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FC4" w14:paraId="7688CD3A" w14:textId="391E53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2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A490D" w14:paraId="79A2C325" w14:textId="08CB33A4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760BE"/>
    <w:multiLevelType w:val="hybridMultilevel"/>
    <w:tmpl w:val="2F3460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0E06"/>
    <w:multiLevelType w:val="multilevel"/>
    <w:tmpl w:val="3B1C0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9970574"/>
    <w:multiLevelType w:val="hybridMultilevel"/>
    <w:tmpl w:val="E1AC19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75E70"/>
    <w:multiLevelType w:val="multilevel"/>
    <w:tmpl w:val="26DE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A31E73"/>
    <w:multiLevelType w:val="multilevel"/>
    <w:tmpl w:val="CD4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A876F77"/>
    <w:multiLevelType w:val="hybridMultilevel"/>
    <w:tmpl w:val="CE36629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9F63A3"/>
    <w:multiLevelType w:val="hybridMultilevel"/>
    <w:tmpl w:val="DE889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45133"/>
    <w:multiLevelType w:val="hybridMultilevel"/>
    <w:tmpl w:val="CC2A12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053A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F4D92"/>
    <w:multiLevelType w:val="hybridMultilevel"/>
    <w:tmpl w:val="49F25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362EA"/>
    <w:multiLevelType w:val="hybridMultilevel"/>
    <w:tmpl w:val="CCE4DCE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33E87"/>
    <w:multiLevelType w:val="hybridMultilevel"/>
    <w:tmpl w:val="E6FC08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86C84"/>
    <w:multiLevelType w:val="hybridMultilevel"/>
    <w:tmpl w:val="C3682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70DCA"/>
    <w:multiLevelType w:val="multilevel"/>
    <w:tmpl w:val="04963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67901"/>
    <w:multiLevelType w:val="hybridMultilevel"/>
    <w:tmpl w:val="DF44DF2C"/>
    <w:lvl w:ilvl="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AA0FDF"/>
    <w:multiLevelType w:val="hybridMultilevel"/>
    <w:tmpl w:val="16BE002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AF479B"/>
    <w:multiLevelType w:val="hybridMultilevel"/>
    <w:tmpl w:val="0742B5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859F0"/>
    <w:multiLevelType w:val="hybridMultilevel"/>
    <w:tmpl w:val="0DC82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52324"/>
    <w:multiLevelType w:val="hybridMultilevel"/>
    <w:tmpl w:val="787E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F3477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D2FBD"/>
    <w:multiLevelType w:val="hybridMultilevel"/>
    <w:tmpl w:val="50BC9A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342F0"/>
    <w:multiLevelType w:val="hybridMultilevel"/>
    <w:tmpl w:val="B13AA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26CC7"/>
    <w:multiLevelType w:val="hybridMultilevel"/>
    <w:tmpl w:val="DDC0A9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2921"/>
    <w:multiLevelType w:val="hybridMultilevel"/>
    <w:tmpl w:val="2CAABF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62F77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05D89"/>
    <w:multiLevelType w:val="hybridMultilevel"/>
    <w:tmpl w:val="DE889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90DEC"/>
    <w:multiLevelType w:val="hybridMultilevel"/>
    <w:tmpl w:val="98162B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128A8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B525B"/>
    <w:multiLevelType w:val="hybridMultilevel"/>
    <w:tmpl w:val="ACB4F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F331E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A6519"/>
    <w:multiLevelType w:val="hybridMultilevel"/>
    <w:tmpl w:val="6A1C0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FD219F"/>
    <w:multiLevelType w:val="hybridMultilevel"/>
    <w:tmpl w:val="12BC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C6269"/>
    <w:multiLevelType w:val="hybridMultilevel"/>
    <w:tmpl w:val="98162B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321AA"/>
    <w:multiLevelType w:val="hybridMultilevel"/>
    <w:tmpl w:val="BD54B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85F43"/>
    <w:multiLevelType w:val="hybridMultilevel"/>
    <w:tmpl w:val="D50EF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F1D91"/>
    <w:multiLevelType w:val="hybridMultilevel"/>
    <w:tmpl w:val="EF4E28E8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>
    <w:nsid w:val="765E3AE3"/>
    <w:multiLevelType w:val="multilevel"/>
    <w:tmpl w:val="04963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605B3"/>
    <w:multiLevelType w:val="multilevel"/>
    <w:tmpl w:val="FD204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84C08"/>
    <w:multiLevelType w:val="hybridMultilevel"/>
    <w:tmpl w:val="15C809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6754">
    <w:abstractNumId w:val="19"/>
  </w:num>
  <w:num w:numId="2" w16cid:durableId="1015031962">
    <w:abstractNumId w:val="18"/>
  </w:num>
  <w:num w:numId="3" w16cid:durableId="781263740">
    <w:abstractNumId w:val="21"/>
  </w:num>
  <w:num w:numId="4" w16cid:durableId="2086760698">
    <w:abstractNumId w:val="9"/>
  </w:num>
  <w:num w:numId="5" w16cid:durableId="1287394935">
    <w:abstractNumId w:val="28"/>
  </w:num>
  <w:num w:numId="6" w16cid:durableId="818955789">
    <w:abstractNumId w:val="31"/>
  </w:num>
  <w:num w:numId="7" w16cid:durableId="2030254796">
    <w:abstractNumId w:val="33"/>
  </w:num>
  <w:num w:numId="8" w16cid:durableId="128671043">
    <w:abstractNumId w:val="12"/>
  </w:num>
  <w:num w:numId="9" w16cid:durableId="1196698745">
    <w:abstractNumId w:val="37"/>
  </w:num>
  <w:num w:numId="10" w16cid:durableId="464126502">
    <w:abstractNumId w:val="24"/>
  </w:num>
  <w:num w:numId="11" w16cid:durableId="1243873963">
    <w:abstractNumId w:val="36"/>
  </w:num>
  <w:num w:numId="12" w16cid:durableId="773091609">
    <w:abstractNumId w:val="13"/>
  </w:num>
  <w:num w:numId="13" w16cid:durableId="890310878">
    <w:abstractNumId w:val="8"/>
  </w:num>
  <w:num w:numId="14" w16cid:durableId="1582252662">
    <w:abstractNumId w:val="27"/>
  </w:num>
  <w:num w:numId="15" w16cid:durableId="1195343807">
    <w:abstractNumId w:val="10"/>
  </w:num>
  <w:num w:numId="16" w16cid:durableId="577788988">
    <w:abstractNumId w:val="20"/>
  </w:num>
  <w:num w:numId="17" w16cid:durableId="247888269">
    <w:abstractNumId w:val="34"/>
  </w:num>
  <w:num w:numId="18" w16cid:durableId="2039626118">
    <w:abstractNumId w:val="5"/>
  </w:num>
  <w:num w:numId="19" w16cid:durableId="999962540">
    <w:abstractNumId w:val="2"/>
  </w:num>
  <w:num w:numId="20" w16cid:durableId="641236615">
    <w:abstractNumId w:val="1"/>
  </w:num>
  <w:num w:numId="21" w16cid:durableId="665548093">
    <w:abstractNumId w:val="6"/>
  </w:num>
  <w:num w:numId="22" w16cid:durableId="1783303450">
    <w:abstractNumId w:val="26"/>
  </w:num>
  <w:num w:numId="23" w16cid:durableId="1719040243">
    <w:abstractNumId w:val="30"/>
  </w:num>
  <w:num w:numId="24" w16cid:durableId="1815637286">
    <w:abstractNumId w:val="11"/>
  </w:num>
  <w:num w:numId="25" w16cid:durableId="291909045">
    <w:abstractNumId w:val="22"/>
  </w:num>
  <w:num w:numId="26" w16cid:durableId="539897902">
    <w:abstractNumId w:val="4"/>
  </w:num>
  <w:num w:numId="27" w16cid:durableId="446002289">
    <w:abstractNumId w:val="25"/>
  </w:num>
  <w:num w:numId="28" w16cid:durableId="891231487">
    <w:abstractNumId w:val="17"/>
  </w:num>
  <w:num w:numId="29" w16cid:durableId="385757439">
    <w:abstractNumId w:val="32"/>
  </w:num>
  <w:num w:numId="30" w16cid:durableId="1935823240">
    <w:abstractNumId w:val="3"/>
  </w:num>
  <w:num w:numId="31" w16cid:durableId="1141729711">
    <w:abstractNumId w:val="29"/>
  </w:num>
  <w:num w:numId="32" w16cid:durableId="1379277489">
    <w:abstractNumId w:val="16"/>
  </w:num>
  <w:num w:numId="33" w16cid:durableId="1487820222">
    <w:abstractNumId w:val="7"/>
  </w:num>
  <w:num w:numId="34" w16cid:durableId="416023262">
    <w:abstractNumId w:val="15"/>
  </w:num>
  <w:num w:numId="35" w16cid:durableId="1099374833">
    <w:abstractNumId w:val="35"/>
  </w:num>
  <w:num w:numId="36" w16cid:durableId="538708943">
    <w:abstractNumId w:val="23"/>
  </w:num>
  <w:num w:numId="37" w16cid:durableId="310718196">
    <w:abstractNumId w:val="38"/>
  </w:num>
  <w:num w:numId="38" w16cid:durableId="1702976442">
    <w:abstractNumId w:val="14"/>
  </w:num>
  <w:num w:numId="39" w16cid:durableId="176371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1E"/>
    <w:rsid w:val="000001F2"/>
    <w:rsid w:val="000004E2"/>
    <w:rsid w:val="00003ED5"/>
    <w:rsid w:val="00004AE4"/>
    <w:rsid w:val="00006D27"/>
    <w:rsid w:val="00007941"/>
    <w:rsid w:val="000121B4"/>
    <w:rsid w:val="00012890"/>
    <w:rsid w:val="00014AFC"/>
    <w:rsid w:val="00015F78"/>
    <w:rsid w:val="000162E7"/>
    <w:rsid w:val="00016C7B"/>
    <w:rsid w:val="00020F8D"/>
    <w:rsid w:val="000219C2"/>
    <w:rsid w:val="00021D05"/>
    <w:rsid w:val="0002214F"/>
    <w:rsid w:val="00024045"/>
    <w:rsid w:val="000245C5"/>
    <w:rsid w:val="00025895"/>
    <w:rsid w:val="00025B48"/>
    <w:rsid w:val="0002638E"/>
    <w:rsid w:val="00027119"/>
    <w:rsid w:val="000317C5"/>
    <w:rsid w:val="00031DEC"/>
    <w:rsid w:val="00032557"/>
    <w:rsid w:val="000340CD"/>
    <w:rsid w:val="000354DD"/>
    <w:rsid w:val="00035684"/>
    <w:rsid w:val="00036B24"/>
    <w:rsid w:val="000401F3"/>
    <w:rsid w:val="00041244"/>
    <w:rsid w:val="000418F4"/>
    <w:rsid w:val="000419AE"/>
    <w:rsid w:val="00041D4F"/>
    <w:rsid w:val="00041DB6"/>
    <w:rsid w:val="00042BC4"/>
    <w:rsid w:val="00043F1A"/>
    <w:rsid w:val="00043F2A"/>
    <w:rsid w:val="00044088"/>
    <w:rsid w:val="00044667"/>
    <w:rsid w:val="000457B0"/>
    <w:rsid w:val="00046032"/>
    <w:rsid w:val="00046D78"/>
    <w:rsid w:val="0004750E"/>
    <w:rsid w:val="00050019"/>
    <w:rsid w:val="000500A0"/>
    <w:rsid w:val="00050C34"/>
    <w:rsid w:val="00052B93"/>
    <w:rsid w:val="00053B2A"/>
    <w:rsid w:val="00056263"/>
    <w:rsid w:val="00056B65"/>
    <w:rsid w:val="00056C06"/>
    <w:rsid w:val="00056EDB"/>
    <w:rsid w:val="000576A9"/>
    <w:rsid w:val="000613B2"/>
    <w:rsid w:val="00062C31"/>
    <w:rsid w:val="00063FEA"/>
    <w:rsid w:val="00064E0A"/>
    <w:rsid w:val="0006515D"/>
    <w:rsid w:val="00066959"/>
    <w:rsid w:val="000670FC"/>
    <w:rsid w:val="000702D2"/>
    <w:rsid w:val="000713C8"/>
    <w:rsid w:val="00073ED7"/>
    <w:rsid w:val="00073F07"/>
    <w:rsid w:val="000742A0"/>
    <w:rsid w:val="00076289"/>
    <w:rsid w:val="00076862"/>
    <w:rsid w:val="00077C9F"/>
    <w:rsid w:val="00080102"/>
    <w:rsid w:val="00080A13"/>
    <w:rsid w:val="00084259"/>
    <w:rsid w:val="00084346"/>
    <w:rsid w:val="00086101"/>
    <w:rsid w:val="00090DCF"/>
    <w:rsid w:val="00092425"/>
    <w:rsid w:val="0009280F"/>
    <w:rsid w:val="00094516"/>
    <w:rsid w:val="00095BB2"/>
    <w:rsid w:val="0009646E"/>
    <w:rsid w:val="00096AAC"/>
    <w:rsid w:val="00097927"/>
    <w:rsid w:val="000A011F"/>
    <w:rsid w:val="000A0434"/>
    <w:rsid w:val="000A183B"/>
    <w:rsid w:val="000A1EEC"/>
    <w:rsid w:val="000A1F19"/>
    <w:rsid w:val="000A263D"/>
    <w:rsid w:val="000A3619"/>
    <w:rsid w:val="000A39A3"/>
    <w:rsid w:val="000A4785"/>
    <w:rsid w:val="000A5DB7"/>
    <w:rsid w:val="000A776D"/>
    <w:rsid w:val="000B04FD"/>
    <w:rsid w:val="000B08CC"/>
    <w:rsid w:val="000B100E"/>
    <w:rsid w:val="000B128B"/>
    <w:rsid w:val="000B1BBF"/>
    <w:rsid w:val="000B2253"/>
    <w:rsid w:val="000B2F16"/>
    <w:rsid w:val="000B4293"/>
    <w:rsid w:val="000B4FC1"/>
    <w:rsid w:val="000B5D8C"/>
    <w:rsid w:val="000B6002"/>
    <w:rsid w:val="000B61C5"/>
    <w:rsid w:val="000B6B7B"/>
    <w:rsid w:val="000B80A8"/>
    <w:rsid w:val="000C2815"/>
    <w:rsid w:val="000C2CAC"/>
    <w:rsid w:val="000C388E"/>
    <w:rsid w:val="000C4CD7"/>
    <w:rsid w:val="000C515B"/>
    <w:rsid w:val="000C56CA"/>
    <w:rsid w:val="000C5B1E"/>
    <w:rsid w:val="000C67F5"/>
    <w:rsid w:val="000C6D42"/>
    <w:rsid w:val="000C7F21"/>
    <w:rsid w:val="000D0169"/>
    <w:rsid w:val="000D095B"/>
    <w:rsid w:val="000D1CB7"/>
    <w:rsid w:val="000D21F7"/>
    <w:rsid w:val="000D2C20"/>
    <w:rsid w:val="000D2D67"/>
    <w:rsid w:val="000D3CBC"/>
    <w:rsid w:val="000D5145"/>
    <w:rsid w:val="000D5D63"/>
    <w:rsid w:val="000D6A84"/>
    <w:rsid w:val="000D6C69"/>
    <w:rsid w:val="000D77DD"/>
    <w:rsid w:val="000D7DF8"/>
    <w:rsid w:val="000D7E34"/>
    <w:rsid w:val="000E184E"/>
    <w:rsid w:val="000E19BA"/>
    <w:rsid w:val="000E1CAD"/>
    <w:rsid w:val="000E222D"/>
    <w:rsid w:val="000E47F9"/>
    <w:rsid w:val="000E540C"/>
    <w:rsid w:val="000E661C"/>
    <w:rsid w:val="000E688C"/>
    <w:rsid w:val="000E6922"/>
    <w:rsid w:val="000E7430"/>
    <w:rsid w:val="000E75BC"/>
    <w:rsid w:val="000E7A99"/>
    <w:rsid w:val="000F1B9F"/>
    <w:rsid w:val="000F1E66"/>
    <w:rsid w:val="000F2400"/>
    <w:rsid w:val="000F6AC8"/>
    <w:rsid w:val="000F6D6E"/>
    <w:rsid w:val="000F7897"/>
    <w:rsid w:val="00101256"/>
    <w:rsid w:val="00103713"/>
    <w:rsid w:val="00105988"/>
    <w:rsid w:val="00105B1B"/>
    <w:rsid w:val="00106363"/>
    <w:rsid w:val="00106FAE"/>
    <w:rsid w:val="001073CC"/>
    <w:rsid w:val="00107F94"/>
    <w:rsid w:val="00110241"/>
    <w:rsid w:val="001104EA"/>
    <w:rsid w:val="00111472"/>
    <w:rsid w:val="0011158D"/>
    <w:rsid w:val="00111A56"/>
    <w:rsid w:val="00111D43"/>
    <w:rsid w:val="001142D5"/>
    <w:rsid w:val="0011656E"/>
    <w:rsid w:val="0011776F"/>
    <w:rsid w:val="00117D70"/>
    <w:rsid w:val="00121360"/>
    <w:rsid w:val="0012163F"/>
    <w:rsid w:val="001259DF"/>
    <w:rsid w:val="00125F2E"/>
    <w:rsid w:val="00126C0D"/>
    <w:rsid w:val="00126FFB"/>
    <w:rsid w:val="00127049"/>
    <w:rsid w:val="001271BE"/>
    <w:rsid w:val="001271EB"/>
    <w:rsid w:val="00131861"/>
    <w:rsid w:val="001344DD"/>
    <w:rsid w:val="00134663"/>
    <w:rsid w:val="001354A1"/>
    <w:rsid w:val="00136217"/>
    <w:rsid w:val="00141C5F"/>
    <w:rsid w:val="00143789"/>
    <w:rsid w:val="00144C68"/>
    <w:rsid w:val="00144CD2"/>
    <w:rsid w:val="00145F1D"/>
    <w:rsid w:val="001463CE"/>
    <w:rsid w:val="00146D75"/>
    <w:rsid w:val="00150B4B"/>
    <w:rsid w:val="00150CB0"/>
    <w:rsid w:val="001516CD"/>
    <w:rsid w:val="00152967"/>
    <w:rsid w:val="00152E2B"/>
    <w:rsid w:val="001549EE"/>
    <w:rsid w:val="0015673F"/>
    <w:rsid w:val="00157489"/>
    <w:rsid w:val="001574C8"/>
    <w:rsid w:val="00157F8A"/>
    <w:rsid w:val="00161E24"/>
    <w:rsid w:val="00162353"/>
    <w:rsid w:val="001638F7"/>
    <w:rsid w:val="00163F89"/>
    <w:rsid w:val="00170012"/>
    <w:rsid w:val="001724FA"/>
    <w:rsid w:val="001734FA"/>
    <w:rsid w:val="00173792"/>
    <w:rsid w:val="00173E5B"/>
    <w:rsid w:val="001753D6"/>
    <w:rsid w:val="00175DCB"/>
    <w:rsid w:val="00176B8E"/>
    <w:rsid w:val="00177712"/>
    <w:rsid w:val="0017781F"/>
    <w:rsid w:val="00177854"/>
    <w:rsid w:val="001803B9"/>
    <w:rsid w:val="001803F4"/>
    <w:rsid w:val="0018093E"/>
    <w:rsid w:val="00182B4E"/>
    <w:rsid w:val="00182B6A"/>
    <w:rsid w:val="00185017"/>
    <w:rsid w:val="001852A3"/>
    <w:rsid w:val="001867FC"/>
    <w:rsid w:val="00186D2D"/>
    <w:rsid w:val="00187FF5"/>
    <w:rsid w:val="00191D3B"/>
    <w:rsid w:val="00191F2F"/>
    <w:rsid w:val="001925E5"/>
    <w:rsid w:val="00193B06"/>
    <w:rsid w:val="001945DE"/>
    <w:rsid w:val="0019751C"/>
    <w:rsid w:val="00197B47"/>
    <w:rsid w:val="001A0576"/>
    <w:rsid w:val="001A0757"/>
    <w:rsid w:val="001A1D5D"/>
    <w:rsid w:val="001A211A"/>
    <w:rsid w:val="001A3381"/>
    <w:rsid w:val="001A4247"/>
    <w:rsid w:val="001A56AC"/>
    <w:rsid w:val="001A5B9C"/>
    <w:rsid w:val="001A64FD"/>
    <w:rsid w:val="001A706B"/>
    <w:rsid w:val="001B0243"/>
    <w:rsid w:val="001B038B"/>
    <w:rsid w:val="001B06B4"/>
    <w:rsid w:val="001B1C7E"/>
    <w:rsid w:val="001B3233"/>
    <w:rsid w:val="001B51AB"/>
    <w:rsid w:val="001B5BE3"/>
    <w:rsid w:val="001B6DE2"/>
    <w:rsid w:val="001B6FC6"/>
    <w:rsid w:val="001B7180"/>
    <w:rsid w:val="001B793C"/>
    <w:rsid w:val="001C077E"/>
    <w:rsid w:val="001C094F"/>
    <w:rsid w:val="001C11F3"/>
    <w:rsid w:val="001C229B"/>
    <w:rsid w:val="001C240A"/>
    <w:rsid w:val="001C2CCC"/>
    <w:rsid w:val="001C3025"/>
    <w:rsid w:val="001C416D"/>
    <w:rsid w:val="001C6856"/>
    <w:rsid w:val="001C6C3F"/>
    <w:rsid w:val="001C78F9"/>
    <w:rsid w:val="001C7A93"/>
    <w:rsid w:val="001D02D8"/>
    <w:rsid w:val="001D1B26"/>
    <w:rsid w:val="001D1C36"/>
    <w:rsid w:val="001D2F37"/>
    <w:rsid w:val="001D6669"/>
    <w:rsid w:val="001D787B"/>
    <w:rsid w:val="001D7EFF"/>
    <w:rsid w:val="001E1137"/>
    <w:rsid w:val="001E353D"/>
    <w:rsid w:val="001E4572"/>
    <w:rsid w:val="001E4F5C"/>
    <w:rsid w:val="001E50B9"/>
    <w:rsid w:val="001E5ADE"/>
    <w:rsid w:val="001E67AB"/>
    <w:rsid w:val="001E688A"/>
    <w:rsid w:val="001E71AD"/>
    <w:rsid w:val="001F0E14"/>
    <w:rsid w:val="001F1358"/>
    <w:rsid w:val="001F1475"/>
    <w:rsid w:val="001F33D4"/>
    <w:rsid w:val="001F3568"/>
    <w:rsid w:val="001F3669"/>
    <w:rsid w:val="001F36BA"/>
    <w:rsid w:val="001F45F5"/>
    <w:rsid w:val="001F4B57"/>
    <w:rsid w:val="001F4F7A"/>
    <w:rsid w:val="001F5F48"/>
    <w:rsid w:val="00200767"/>
    <w:rsid w:val="00205FB0"/>
    <w:rsid w:val="002063CE"/>
    <w:rsid w:val="002064A2"/>
    <w:rsid w:val="00207468"/>
    <w:rsid w:val="002104AD"/>
    <w:rsid w:val="00210716"/>
    <w:rsid w:val="002119A9"/>
    <w:rsid w:val="00211BFC"/>
    <w:rsid w:val="0021295B"/>
    <w:rsid w:val="002129AB"/>
    <w:rsid w:val="00213DBF"/>
    <w:rsid w:val="00214932"/>
    <w:rsid w:val="00214F24"/>
    <w:rsid w:val="0021518D"/>
    <w:rsid w:val="002167F2"/>
    <w:rsid w:val="002173F3"/>
    <w:rsid w:val="00217B88"/>
    <w:rsid w:val="00217D15"/>
    <w:rsid w:val="0022067E"/>
    <w:rsid w:val="00220D81"/>
    <w:rsid w:val="00223785"/>
    <w:rsid w:val="0022753D"/>
    <w:rsid w:val="002301B2"/>
    <w:rsid w:val="00230413"/>
    <w:rsid w:val="002306C6"/>
    <w:rsid w:val="00231F96"/>
    <w:rsid w:val="00234355"/>
    <w:rsid w:val="002359B6"/>
    <w:rsid w:val="00235A68"/>
    <w:rsid w:val="00235F9C"/>
    <w:rsid w:val="002360D3"/>
    <w:rsid w:val="00236F53"/>
    <w:rsid w:val="002422D2"/>
    <w:rsid w:val="002457E9"/>
    <w:rsid w:val="00246AC6"/>
    <w:rsid w:val="00250098"/>
    <w:rsid w:val="002514A0"/>
    <w:rsid w:val="002526EB"/>
    <w:rsid w:val="0025302A"/>
    <w:rsid w:val="0025317E"/>
    <w:rsid w:val="0025369F"/>
    <w:rsid w:val="00253ADA"/>
    <w:rsid w:val="00253FE0"/>
    <w:rsid w:val="00253FEA"/>
    <w:rsid w:val="00254B98"/>
    <w:rsid w:val="00255447"/>
    <w:rsid w:val="0025639D"/>
    <w:rsid w:val="002570CE"/>
    <w:rsid w:val="0025768C"/>
    <w:rsid w:val="00260388"/>
    <w:rsid w:val="00260F0E"/>
    <w:rsid w:val="00260F47"/>
    <w:rsid w:val="00262A7A"/>
    <w:rsid w:val="002639EB"/>
    <w:rsid w:val="00264946"/>
    <w:rsid w:val="00264F36"/>
    <w:rsid w:val="0026509C"/>
    <w:rsid w:val="002657C0"/>
    <w:rsid w:val="00265A9D"/>
    <w:rsid w:val="00267E5F"/>
    <w:rsid w:val="002705EB"/>
    <w:rsid w:val="00270AFD"/>
    <w:rsid w:val="0027252A"/>
    <w:rsid w:val="002739AA"/>
    <w:rsid w:val="002740AE"/>
    <w:rsid w:val="002745C3"/>
    <w:rsid w:val="00275720"/>
    <w:rsid w:val="00275CA0"/>
    <w:rsid w:val="002761C7"/>
    <w:rsid w:val="002768BE"/>
    <w:rsid w:val="002810C8"/>
    <w:rsid w:val="002812BB"/>
    <w:rsid w:val="0028203E"/>
    <w:rsid w:val="002829CD"/>
    <w:rsid w:val="00284DA8"/>
    <w:rsid w:val="00285244"/>
    <w:rsid w:val="00285536"/>
    <w:rsid w:val="002862DB"/>
    <w:rsid w:val="0028721F"/>
    <w:rsid w:val="002874B7"/>
    <w:rsid w:val="00287CC9"/>
    <w:rsid w:val="00290694"/>
    <w:rsid w:val="0029252C"/>
    <w:rsid w:val="002932A5"/>
    <w:rsid w:val="00293918"/>
    <w:rsid w:val="00294B1B"/>
    <w:rsid w:val="00294D2D"/>
    <w:rsid w:val="00296830"/>
    <w:rsid w:val="002977A2"/>
    <w:rsid w:val="002A30FB"/>
    <w:rsid w:val="002A44A6"/>
    <w:rsid w:val="002A466D"/>
    <w:rsid w:val="002A5353"/>
    <w:rsid w:val="002A6896"/>
    <w:rsid w:val="002B1939"/>
    <w:rsid w:val="002B1BD5"/>
    <w:rsid w:val="002B1CE7"/>
    <w:rsid w:val="002B1D94"/>
    <w:rsid w:val="002B3D30"/>
    <w:rsid w:val="002B51F1"/>
    <w:rsid w:val="002B5379"/>
    <w:rsid w:val="002B5DE2"/>
    <w:rsid w:val="002B75EF"/>
    <w:rsid w:val="002B7603"/>
    <w:rsid w:val="002C1678"/>
    <w:rsid w:val="002C2134"/>
    <w:rsid w:val="002C4051"/>
    <w:rsid w:val="002C441A"/>
    <w:rsid w:val="002C4B4A"/>
    <w:rsid w:val="002C5158"/>
    <w:rsid w:val="002C56DA"/>
    <w:rsid w:val="002D03DB"/>
    <w:rsid w:val="002D2630"/>
    <w:rsid w:val="002D2A25"/>
    <w:rsid w:val="002D2B70"/>
    <w:rsid w:val="002D4153"/>
    <w:rsid w:val="002D6CAB"/>
    <w:rsid w:val="002D7390"/>
    <w:rsid w:val="002D76B3"/>
    <w:rsid w:val="002E03F9"/>
    <w:rsid w:val="002E05A2"/>
    <w:rsid w:val="002E178E"/>
    <w:rsid w:val="002E30FA"/>
    <w:rsid w:val="002E443C"/>
    <w:rsid w:val="002E4709"/>
    <w:rsid w:val="002E55F9"/>
    <w:rsid w:val="002E5BD1"/>
    <w:rsid w:val="002E6B9E"/>
    <w:rsid w:val="002E70CE"/>
    <w:rsid w:val="002F0BBE"/>
    <w:rsid w:val="002F2127"/>
    <w:rsid w:val="002F4018"/>
    <w:rsid w:val="002F4CC2"/>
    <w:rsid w:val="002F6B1F"/>
    <w:rsid w:val="002F7CD9"/>
    <w:rsid w:val="002F7DBD"/>
    <w:rsid w:val="003004BE"/>
    <w:rsid w:val="00300B54"/>
    <w:rsid w:val="00301419"/>
    <w:rsid w:val="00301766"/>
    <w:rsid w:val="00302E1D"/>
    <w:rsid w:val="003034E2"/>
    <w:rsid w:val="00303EB1"/>
    <w:rsid w:val="00304D67"/>
    <w:rsid w:val="003063FE"/>
    <w:rsid w:val="00310400"/>
    <w:rsid w:val="00310AB3"/>
    <w:rsid w:val="00313AB8"/>
    <w:rsid w:val="00313F01"/>
    <w:rsid w:val="003143B3"/>
    <w:rsid w:val="003156C9"/>
    <w:rsid w:val="003157FA"/>
    <w:rsid w:val="00315E28"/>
    <w:rsid w:val="003171C2"/>
    <w:rsid w:val="003175A4"/>
    <w:rsid w:val="00317662"/>
    <w:rsid w:val="0031777A"/>
    <w:rsid w:val="00317D51"/>
    <w:rsid w:val="00320249"/>
    <w:rsid w:val="00320E56"/>
    <w:rsid w:val="003215F0"/>
    <w:rsid w:val="0032167F"/>
    <w:rsid w:val="00321FCF"/>
    <w:rsid w:val="0032388A"/>
    <w:rsid w:val="00323FA7"/>
    <w:rsid w:val="00325838"/>
    <w:rsid w:val="00326DA8"/>
    <w:rsid w:val="00327055"/>
    <w:rsid w:val="0033095A"/>
    <w:rsid w:val="00330A70"/>
    <w:rsid w:val="00331233"/>
    <w:rsid w:val="00331D1E"/>
    <w:rsid w:val="00332330"/>
    <w:rsid w:val="00334651"/>
    <w:rsid w:val="00334A56"/>
    <w:rsid w:val="00334B71"/>
    <w:rsid w:val="0033584A"/>
    <w:rsid w:val="00335F2A"/>
    <w:rsid w:val="003378EE"/>
    <w:rsid w:val="003379D6"/>
    <w:rsid w:val="00337C43"/>
    <w:rsid w:val="00337FA8"/>
    <w:rsid w:val="00340886"/>
    <w:rsid w:val="00340CF3"/>
    <w:rsid w:val="0034112A"/>
    <w:rsid w:val="00342784"/>
    <w:rsid w:val="00343625"/>
    <w:rsid w:val="003457A1"/>
    <w:rsid w:val="00350781"/>
    <w:rsid w:val="0035151E"/>
    <w:rsid w:val="003524A6"/>
    <w:rsid w:val="0035269E"/>
    <w:rsid w:val="003557E8"/>
    <w:rsid w:val="00355DB2"/>
    <w:rsid w:val="00356F61"/>
    <w:rsid w:val="003602C5"/>
    <w:rsid w:val="0036049D"/>
    <w:rsid w:val="00360708"/>
    <w:rsid w:val="003618DF"/>
    <w:rsid w:val="00361A7F"/>
    <w:rsid w:val="00361CF4"/>
    <w:rsid w:val="00361ECB"/>
    <w:rsid w:val="00362116"/>
    <w:rsid w:val="0036338C"/>
    <w:rsid w:val="00363EDB"/>
    <w:rsid w:val="00365A85"/>
    <w:rsid w:val="003715F5"/>
    <w:rsid w:val="00371BC6"/>
    <w:rsid w:val="0037311D"/>
    <w:rsid w:val="003742AF"/>
    <w:rsid w:val="003765CD"/>
    <w:rsid w:val="0037696F"/>
    <w:rsid w:val="00377E64"/>
    <w:rsid w:val="00380002"/>
    <w:rsid w:val="003803AE"/>
    <w:rsid w:val="00381507"/>
    <w:rsid w:val="0038175C"/>
    <w:rsid w:val="00382337"/>
    <w:rsid w:val="0038259E"/>
    <w:rsid w:val="003825F8"/>
    <w:rsid w:val="003828AC"/>
    <w:rsid w:val="003830FA"/>
    <w:rsid w:val="00383A57"/>
    <w:rsid w:val="00386A28"/>
    <w:rsid w:val="003870AC"/>
    <w:rsid w:val="003870C7"/>
    <w:rsid w:val="00390075"/>
    <w:rsid w:val="00390A4D"/>
    <w:rsid w:val="003910E1"/>
    <w:rsid w:val="003914C9"/>
    <w:rsid w:val="00392AA3"/>
    <w:rsid w:val="00392E14"/>
    <w:rsid w:val="00394975"/>
    <w:rsid w:val="00397423"/>
    <w:rsid w:val="003A0421"/>
    <w:rsid w:val="003A0FFC"/>
    <w:rsid w:val="003A490D"/>
    <w:rsid w:val="003A4D09"/>
    <w:rsid w:val="003A5DC0"/>
    <w:rsid w:val="003B351D"/>
    <w:rsid w:val="003B3AA5"/>
    <w:rsid w:val="003B4917"/>
    <w:rsid w:val="003B678A"/>
    <w:rsid w:val="003B6B85"/>
    <w:rsid w:val="003C04EB"/>
    <w:rsid w:val="003C08A8"/>
    <w:rsid w:val="003C0991"/>
    <w:rsid w:val="003C1243"/>
    <w:rsid w:val="003C1958"/>
    <w:rsid w:val="003C1B31"/>
    <w:rsid w:val="003C29A1"/>
    <w:rsid w:val="003C332B"/>
    <w:rsid w:val="003C3754"/>
    <w:rsid w:val="003C4653"/>
    <w:rsid w:val="003C6370"/>
    <w:rsid w:val="003C6DB2"/>
    <w:rsid w:val="003D153F"/>
    <w:rsid w:val="003D1B65"/>
    <w:rsid w:val="003D1B98"/>
    <w:rsid w:val="003D2029"/>
    <w:rsid w:val="003D22AB"/>
    <w:rsid w:val="003D273A"/>
    <w:rsid w:val="003D2A2E"/>
    <w:rsid w:val="003D3E48"/>
    <w:rsid w:val="003D4320"/>
    <w:rsid w:val="003D4A05"/>
    <w:rsid w:val="003D4ED6"/>
    <w:rsid w:val="003D571E"/>
    <w:rsid w:val="003D5C79"/>
    <w:rsid w:val="003D6CCC"/>
    <w:rsid w:val="003D7210"/>
    <w:rsid w:val="003D7CB6"/>
    <w:rsid w:val="003E0689"/>
    <w:rsid w:val="003E1262"/>
    <w:rsid w:val="003E1CFF"/>
    <w:rsid w:val="003E330D"/>
    <w:rsid w:val="003E4284"/>
    <w:rsid w:val="003E5352"/>
    <w:rsid w:val="003F0F2D"/>
    <w:rsid w:val="003F1095"/>
    <w:rsid w:val="003F16E8"/>
    <w:rsid w:val="003F1BCC"/>
    <w:rsid w:val="003F2C42"/>
    <w:rsid w:val="003F2CB9"/>
    <w:rsid w:val="003F3A7E"/>
    <w:rsid w:val="003F4A61"/>
    <w:rsid w:val="003F4A8A"/>
    <w:rsid w:val="003F567D"/>
    <w:rsid w:val="003F56D4"/>
    <w:rsid w:val="003F5960"/>
    <w:rsid w:val="003F6CA4"/>
    <w:rsid w:val="003F7516"/>
    <w:rsid w:val="00401211"/>
    <w:rsid w:val="00401843"/>
    <w:rsid w:val="00401E4D"/>
    <w:rsid w:val="00402A9B"/>
    <w:rsid w:val="00403C9E"/>
    <w:rsid w:val="00404481"/>
    <w:rsid w:val="004067B9"/>
    <w:rsid w:val="00407E16"/>
    <w:rsid w:val="00411583"/>
    <w:rsid w:val="00411ACD"/>
    <w:rsid w:val="00411C1C"/>
    <w:rsid w:val="00411DC5"/>
    <w:rsid w:val="004126A7"/>
    <w:rsid w:val="00412DB4"/>
    <w:rsid w:val="00413120"/>
    <w:rsid w:val="00413315"/>
    <w:rsid w:val="00413BC6"/>
    <w:rsid w:val="00413D3B"/>
    <w:rsid w:val="0041427A"/>
    <w:rsid w:val="004143A9"/>
    <w:rsid w:val="004152FC"/>
    <w:rsid w:val="00415647"/>
    <w:rsid w:val="00415863"/>
    <w:rsid w:val="00415CAA"/>
    <w:rsid w:val="004162E8"/>
    <w:rsid w:val="004165C0"/>
    <w:rsid w:val="004167B7"/>
    <w:rsid w:val="004178E5"/>
    <w:rsid w:val="00421F15"/>
    <w:rsid w:val="00422F49"/>
    <w:rsid w:val="0042528A"/>
    <w:rsid w:val="0042637E"/>
    <w:rsid w:val="0042653A"/>
    <w:rsid w:val="0042739B"/>
    <w:rsid w:val="004274EF"/>
    <w:rsid w:val="00427687"/>
    <w:rsid w:val="00427EA2"/>
    <w:rsid w:val="004325A7"/>
    <w:rsid w:val="00436CE7"/>
    <w:rsid w:val="004370D8"/>
    <w:rsid w:val="00440E4E"/>
    <w:rsid w:val="00440F3A"/>
    <w:rsid w:val="00441121"/>
    <w:rsid w:val="0044130A"/>
    <w:rsid w:val="00442496"/>
    <w:rsid w:val="0044361D"/>
    <w:rsid w:val="004436A2"/>
    <w:rsid w:val="00445929"/>
    <w:rsid w:val="00445E0B"/>
    <w:rsid w:val="00446A7F"/>
    <w:rsid w:val="00447A71"/>
    <w:rsid w:val="00447DC6"/>
    <w:rsid w:val="00450687"/>
    <w:rsid w:val="00450735"/>
    <w:rsid w:val="00450772"/>
    <w:rsid w:val="00450BBA"/>
    <w:rsid w:val="00450DEF"/>
    <w:rsid w:val="00451FD6"/>
    <w:rsid w:val="00452269"/>
    <w:rsid w:val="004524A9"/>
    <w:rsid w:val="004536E8"/>
    <w:rsid w:val="004548E8"/>
    <w:rsid w:val="00455BBB"/>
    <w:rsid w:val="0045686B"/>
    <w:rsid w:val="00456F3F"/>
    <w:rsid w:val="00461C1A"/>
    <w:rsid w:val="00462515"/>
    <w:rsid w:val="00462717"/>
    <w:rsid w:val="00462CD0"/>
    <w:rsid w:val="004633B8"/>
    <w:rsid w:val="00463AB1"/>
    <w:rsid w:val="00463B7D"/>
    <w:rsid w:val="00465751"/>
    <w:rsid w:val="004659CB"/>
    <w:rsid w:val="004666CC"/>
    <w:rsid w:val="004671E9"/>
    <w:rsid w:val="00467313"/>
    <w:rsid w:val="00467D87"/>
    <w:rsid w:val="00467E4A"/>
    <w:rsid w:val="00471628"/>
    <w:rsid w:val="00471659"/>
    <w:rsid w:val="004723F6"/>
    <w:rsid w:val="004758F4"/>
    <w:rsid w:val="00476BF0"/>
    <w:rsid w:val="00476E64"/>
    <w:rsid w:val="0047764E"/>
    <w:rsid w:val="00481FE6"/>
    <w:rsid w:val="00482954"/>
    <w:rsid w:val="00482A63"/>
    <w:rsid w:val="00482B22"/>
    <w:rsid w:val="00484175"/>
    <w:rsid w:val="00484EC2"/>
    <w:rsid w:val="00486269"/>
    <w:rsid w:val="004868F0"/>
    <w:rsid w:val="00486D97"/>
    <w:rsid w:val="00487173"/>
    <w:rsid w:val="004872F5"/>
    <w:rsid w:val="0048750D"/>
    <w:rsid w:val="00487653"/>
    <w:rsid w:val="004877EE"/>
    <w:rsid w:val="0049116A"/>
    <w:rsid w:val="00491508"/>
    <w:rsid w:val="0049169C"/>
    <w:rsid w:val="00491BAC"/>
    <w:rsid w:val="004925DE"/>
    <w:rsid w:val="004935F0"/>
    <w:rsid w:val="0049409E"/>
    <w:rsid w:val="00496FF1"/>
    <w:rsid w:val="004973FA"/>
    <w:rsid w:val="00497C3B"/>
    <w:rsid w:val="004A02A3"/>
    <w:rsid w:val="004A0F1D"/>
    <w:rsid w:val="004A1080"/>
    <w:rsid w:val="004A11E5"/>
    <w:rsid w:val="004A2C9B"/>
    <w:rsid w:val="004A33B3"/>
    <w:rsid w:val="004A39F9"/>
    <w:rsid w:val="004A3C75"/>
    <w:rsid w:val="004A400C"/>
    <w:rsid w:val="004A4D78"/>
    <w:rsid w:val="004B0123"/>
    <w:rsid w:val="004B0C5B"/>
    <w:rsid w:val="004B1125"/>
    <w:rsid w:val="004B1361"/>
    <w:rsid w:val="004B1A09"/>
    <w:rsid w:val="004B1FC4"/>
    <w:rsid w:val="004B339D"/>
    <w:rsid w:val="004B4E0C"/>
    <w:rsid w:val="004B4F0D"/>
    <w:rsid w:val="004B5664"/>
    <w:rsid w:val="004B63AE"/>
    <w:rsid w:val="004B67DC"/>
    <w:rsid w:val="004B6F98"/>
    <w:rsid w:val="004B7E4A"/>
    <w:rsid w:val="004C0360"/>
    <w:rsid w:val="004C19BF"/>
    <w:rsid w:val="004C6564"/>
    <w:rsid w:val="004C68E4"/>
    <w:rsid w:val="004C7F50"/>
    <w:rsid w:val="004D0A2B"/>
    <w:rsid w:val="004D0D82"/>
    <w:rsid w:val="004D1622"/>
    <w:rsid w:val="004D4B25"/>
    <w:rsid w:val="004D6579"/>
    <w:rsid w:val="004E21E4"/>
    <w:rsid w:val="004E283C"/>
    <w:rsid w:val="004E28C5"/>
    <w:rsid w:val="004E297F"/>
    <w:rsid w:val="004E3152"/>
    <w:rsid w:val="004E349C"/>
    <w:rsid w:val="004E3BB6"/>
    <w:rsid w:val="004E6166"/>
    <w:rsid w:val="004E6463"/>
    <w:rsid w:val="004E7AF4"/>
    <w:rsid w:val="004F04C0"/>
    <w:rsid w:val="004F05D6"/>
    <w:rsid w:val="004F114C"/>
    <w:rsid w:val="004F220A"/>
    <w:rsid w:val="004F244F"/>
    <w:rsid w:val="004F2694"/>
    <w:rsid w:val="004F370F"/>
    <w:rsid w:val="004F3781"/>
    <w:rsid w:val="004F37D7"/>
    <w:rsid w:val="004F6B68"/>
    <w:rsid w:val="004F7552"/>
    <w:rsid w:val="005000CC"/>
    <w:rsid w:val="00500DC7"/>
    <w:rsid w:val="0050280C"/>
    <w:rsid w:val="00502F01"/>
    <w:rsid w:val="00503399"/>
    <w:rsid w:val="00504E29"/>
    <w:rsid w:val="00505AD0"/>
    <w:rsid w:val="00505C30"/>
    <w:rsid w:val="00506313"/>
    <w:rsid w:val="00506DCE"/>
    <w:rsid w:val="00506FC9"/>
    <w:rsid w:val="005075F0"/>
    <w:rsid w:val="00510A01"/>
    <w:rsid w:val="00510E0B"/>
    <w:rsid w:val="00511F6D"/>
    <w:rsid w:val="0051283F"/>
    <w:rsid w:val="00513601"/>
    <w:rsid w:val="00513B65"/>
    <w:rsid w:val="00513CAD"/>
    <w:rsid w:val="00513D3B"/>
    <w:rsid w:val="0051456A"/>
    <w:rsid w:val="00514F29"/>
    <w:rsid w:val="005150CE"/>
    <w:rsid w:val="00515D44"/>
    <w:rsid w:val="0051693D"/>
    <w:rsid w:val="00517A85"/>
    <w:rsid w:val="00520009"/>
    <w:rsid w:val="005207EE"/>
    <w:rsid w:val="00520B5D"/>
    <w:rsid w:val="00520D44"/>
    <w:rsid w:val="0052255E"/>
    <w:rsid w:val="00524E23"/>
    <w:rsid w:val="0052529D"/>
    <w:rsid w:val="00526134"/>
    <w:rsid w:val="00526BA1"/>
    <w:rsid w:val="005275CE"/>
    <w:rsid w:val="005304AB"/>
    <w:rsid w:val="00530577"/>
    <w:rsid w:val="0053080D"/>
    <w:rsid w:val="00531140"/>
    <w:rsid w:val="00532271"/>
    <w:rsid w:val="0053404B"/>
    <w:rsid w:val="00534E01"/>
    <w:rsid w:val="005354A0"/>
    <w:rsid w:val="005361AB"/>
    <w:rsid w:val="00536747"/>
    <w:rsid w:val="00536A51"/>
    <w:rsid w:val="00536E07"/>
    <w:rsid w:val="00537150"/>
    <w:rsid w:val="005409D3"/>
    <w:rsid w:val="00540C5A"/>
    <w:rsid w:val="0054100A"/>
    <w:rsid w:val="0054155B"/>
    <w:rsid w:val="0054235A"/>
    <w:rsid w:val="00543C65"/>
    <w:rsid w:val="005442E4"/>
    <w:rsid w:val="00545241"/>
    <w:rsid w:val="005479AE"/>
    <w:rsid w:val="00547EF5"/>
    <w:rsid w:val="00551709"/>
    <w:rsid w:val="00552BCB"/>
    <w:rsid w:val="00552F7B"/>
    <w:rsid w:val="00553DD2"/>
    <w:rsid w:val="00554D50"/>
    <w:rsid w:val="005569BA"/>
    <w:rsid w:val="0055782F"/>
    <w:rsid w:val="00557A0A"/>
    <w:rsid w:val="00560445"/>
    <w:rsid w:val="00560A83"/>
    <w:rsid w:val="00561986"/>
    <w:rsid w:val="00562493"/>
    <w:rsid w:val="005631A1"/>
    <w:rsid w:val="005649A0"/>
    <w:rsid w:val="005661C8"/>
    <w:rsid w:val="005668D0"/>
    <w:rsid w:val="00567043"/>
    <w:rsid w:val="005671CD"/>
    <w:rsid w:val="005707DF"/>
    <w:rsid w:val="00570FB4"/>
    <w:rsid w:val="0057175B"/>
    <w:rsid w:val="00571CAF"/>
    <w:rsid w:val="00572238"/>
    <w:rsid w:val="00572AED"/>
    <w:rsid w:val="00572FD1"/>
    <w:rsid w:val="00575263"/>
    <w:rsid w:val="00575826"/>
    <w:rsid w:val="005758AF"/>
    <w:rsid w:val="005765F0"/>
    <w:rsid w:val="00576BEE"/>
    <w:rsid w:val="00576FF0"/>
    <w:rsid w:val="00577DCB"/>
    <w:rsid w:val="005803D0"/>
    <w:rsid w:val="00581881"/>
    <w:rsid w:val="00582A22"/>
    <w:rsid w:val="00582A5B"/>
    <w:rsid w:val="005854CB"/>
    <w:rsid w:val="00585ACE"/>
    <w:rsid w:val="00586817"/>
    <w:rsid w:val="00587ACE"/>
    <w:rsid w:val="00590783"/>
    <w:rsid w:val="00590A42"/>
    <w:rsid w:val="00591A74"/>
    <w:rsid w:val="00594D70"/>
    <w:rsid w:val="005951CD"/>
    <w:rsid w:val="00597A23"/>
    <w:rsid w:val="00597A94"/>
    <w:rsid w:val="005A1785"/>
    <w:rsid w:val="005A1FDE"/>
    <w:rsid w:val="005A2F4D"/>
    <w:rsid w:val="005A46CA"/>
    <w:rsid w:val="005A5D50"/>
    <w:rsid w:val="005A5EB3"/>
    <w:rsid w:val="005A642E"/>
    <w:rsid w:val="005A697C"/>
    <w:rsid w:val="005A7124"/>
    <w:rsid w:val="005B00DA"/>
    <w:rsid w:val="005B0AFA"/>
    <w:rsid w:val="005B0FEB"/>
    <w:rsid w:val="005B18ED"/>
    <w:rsid w:val="005B28D1"/>
    <w:rsid w:val="005B293B"/>
    <w:rsid w:val="005B2BB3"/>
    <w:rsid w:val="005B46D6"/>
    <w:rsid w:val="005B4927"/>
    <w:rsid w:val="005B5621"/>
    <w:rsid w:val="005B6C5D"/>
    <w:rsid w:val="005B79AB"/>
    <w:rsid w:val="005C0AFA"/>
    <w:rsid w:val="005C0C44"/>
    <w:rsid w:val="005C0DD5"/>
    <w:rsid w:val="005C19FB"/>
    <w:rsid w:val="005C3977"/>
    <w:rsid w:val="005C5E6D"/>
    <w:rsid w:val="005C773A"/>
    <w:rsid w:val="005C7B7C"/>
    <w:rsid w:val="005C7ED7"/>
    <w:rsid w:val="005D06FD"/>
    <w:rsid w:val="005D07E2"/>
    <w:rsid w:val="005D0A1E"/>
    <w:rsid w:val="005D22D4"/>
    <w:rsid w:val="005D2C56"/>
    <w:rsid w:val="005D541A"/>
    <w:rsid w:val="005D55B1"/>
    <w:rsid w:val="005D58D6"/>
    <w:rsid w:val="005D67AB"/>
    <w:rsid w:val="005D7F1E"/>
    <w:rsid w:val="005D7F3A"/>
    <w:rsid w:val="005E09C6"/>
    <w:rsid w:val="005E2EC1"/>
    <w:rsid w:val="005E338A"/>
    <w:rsid w:val="005E4405"/>
    <w:rsid w:val="005E55F3"/>
    <w:rsid w:val="005E57F7"/>
    <w:rsid w:val="005E597D"/>
    <w:rsid w:val="005E59B6"/>
    <w:rsid w:val="005E6DEF"/>
    <w:rsid w:val="005E7AFA"/>
    <w:rsid w:val="005E7D41"/>
    <w:rsid w:val="005F0C33"/>
    <w:rsid w:val="005F10FD"/>
    <w:rsid w:val="005F1809"/>
    <w:rsid w:val="005F264F"/>
    <w:rsid w:val="005F283B"/>
    <w:rsid w:val="005F3329"/>
    <w:rsid w:val="005F3CEF"/>
    <w:rsid w:val="005F3F4E"/>
    <w:rsid w:val="005F43CA"/>
    <w:rsid w:val="005F4E16"/>
    <w:rsid w:val="005F4E8E"/>
    <w:rsid w:val="005F5178"/>
    <w:rsid w:val="005F6745"/>
    <w:rsid w:val="006002A2"/>
    <w:rsid w:val="006007F0"/>
    <w:rsid w:val="006023DE"/>
    <w:rsid w:val="006027C5"/>
    <w:rsid w:val="006028DA"/>
    <w:rsid w:val="0060318D"/>
    <w:rsid w:val="0060418A"/>
    <w:rsid w:val="00604314"/>
    <w:rsid w:val="0060506D"/>
    <w:rsid w:val="00605BA8"/>
    <w:rsid w:val="006079EA"/>
    <w:rsid w:val="006100E7"/>
    <w:rsid w:val="00610A2F"/>
    <w:rsid w:val="0061171A"/>
    <w:rsid w:val="00611F56"/>
    <w:rsid w:val="00612210"/>
    <w:rsid w:val="006124F4"/>
    <w:rsid w:val="0061486E"/>
    <w:rsid w:val="00614A7B"/>
    <w:rsid w:val="00615C2E"/>
    <w:rsid w:val="00616289"/>
    <w:rsid w:val="00617417"/>
    <w:rsid w:val="00617B66"/>
    <w:rsid w:val="00620061"/>
    <w:rsid w:val="00620606"/>
    <w:rsid w:val="00620B51"/>
    <w:rsid w:val="0062181E"/>
    <w:rsid w:val="00621B1A"/>
    <w:rsid w:val="00621F67"/>
    <w:rsid w:val="00622802"/>
    <w:rsid w:val="00622943"/>
    <w:rsid w:val="00623127"/>
    <w:rsid w:val="006234A7"/>
    <w:rsid w:val="00624B14"/>
    <w:rsid w:val="0062563A"/>
    <w:rsid w:val="00626911"/>
    <w:rsid w:val="006269BF"/>
    <w:rsid w:val="00630759"/>
    <w:rsid w:val="00630B25"/>
    <w:rsid w:val="00630E8C"/>
    <w:rsid w:val="00631AB6"/>
    <w:rsid w:val="00631B0E"/>
    <w:rsid w:val="00631C05"/>
    <w:rsid w:val="00634031"/>
    <w:rsid w:val="0063566D"/>
    <w:rsid w:val="006371EA"/>
    <w:rsid w:val="006403BE"/>
    <w:rsid w:val="00641C6D"/>
    <w:rsid w:val="00642AEC"/>
    <w:rsid w:val="00642D65"/>
    <w:rsid w:val="006434CC"/>
    <w:rsid w:val="006456CE"/>
    <w:rsid w:val="0064758A"/>
    <w:rsid w:val="006512C5"/>
    <w:rsid w:val="00651B79"/>
    <w:rsid w:val="00652224"/>
    <w:rsid w:val="0065358A"/>
    <w:rsid w:val="00654FB3"/>
    <w:rsid w:val="00656CF9"/>
    <w:rsid w:val="00657C32"/>
    <w:rsid w:val="00660CEB"/>
    <w:rsid w:val="00660F39"/>
    <w:rsid w:val="00662A94"/>
    <w:rsid w:val="00665C5A"/>
    <w:rsid w:val="0066675F"/>
    <w:rsid w:val="006675D9"/>
    <w:rsid w:val="00667EAB"/>
    <w:rsid w:val="00670F5C"/>
    <w:rsid w:val="00671678"/>
    <w:rsid w:val="006722D5"/>
    <w:rsid w:val="006725CA"/>
    <w:rsid w:val="00674157"/>
    <w:rsid w:val="006745D9"/>
    <w:rsid w:val="00675AE7"/>
    <w:rsid w:val="00676504"/>
    <w:rsid w:val="006768C5"/>
    <w:rsid w:val="00676BE7"/>
    <w:rsid w:val="00677E21"/>
    <w:rsid w:val="0068141D"/>
    <w:rsid w:val="00683092"/>
    <w:rsid w:val="00684132"/>
    <w:rsid w:val="00684A1D"/>
    <w:rsid w:val="006852ED"/>
    <w:rsid w:val="00686BB3"/>
    <w:rsid w:val="00690504"/>
    <w:rsid w:val="00690659"/>
    <w:rsid w:val="00691458"/>
    <w:rsid w:val="00691638"/>
    <w:rsid w:val="0069250C"/>
    <w:rsid w:val="00693BEF"/>
    <w:rsid w:val="00693D49"/>
    <w:rsid w:val="00695590"/>
    <w:rsid w:val="00695846"/>
    <w:rsid w:val="00696254"/>
    <w:rsid w:val="00697251"/>
    <w:rsid w:val="006A0EC4"/>
    <w:rsid w:val="006A24E0"/>
    <w:rsid w:val="006A2769"/>
    <w:rsid w:val="006A2E39"/>
    <w:rsid w:val="006A5E54"/>
    <w:rsid w:val="006A6828"/>
    <w:rsid w:val="006A6D55"/>
    <w:rsid w:val="006A7551"/>
    <w:rsid w:val="006A7E62"/>
    <w:rsid w:val="006B0B8C"/>
    <w:rsid w:val="006B1943"/>
    <w:rsid w:val="006B2B2A"/>
    <w:rsid w:val="006B2BB5"/>
    <w:rsid w:val="006B366F"/>
    <w:rsid w:val="006B437E"/>
    <w:rsid w:val="006B54A7"/>
    <w:rsid w:val="006B5BD6"/>
    <w:rsid w:val="006B6AE2"/>
    <w:rsid w:val="006B6F58"/>
    <w:rsid w:val="006B7B2A"/>
    <w:rsid w:val="006C0C58"/>
    <w:rsid w:val="006C0C99"/>
    <w:rsid w:val="006C10F1"/>
    <w:rsid w:val="006C16A3"/>
    <w:rsid w:val="006C1F05"/>
    <w:rsid w:val="006C2556"/>
    <w:rsid w:val="006C265D"/>
    <w:rsid w:val="006C303E"/>
    <w:rsid w:val="006C3B1F"/>
    <w:rsid w:val="006C42BC"/>
    <w:rsid w:val="006C4741"/>
    <w:rsid w:val="006C4BB5"/>
    <w:rsid w:val="006C5992"/>
    <w:rsid w:val="006C6273"/>
    <w:rsid w:val="006C6D1F"/>
    <w:rsid w:val="006D1094"/>
    <w:rsid w:val="006D1604"/>
    <w:rsid w:val="006D2244"/>
    <w:rsid w:val="006D3B3E"/>
    <w:rsid w:val="006D40DC"/>
    <w:rsid w:val="006D68D7"/>
    <w:rsid w:val="006D691C"/>
    <w:rsid w:val="006E0022"/>
    <w:rsid w:val="006E09F2"/>
    <w:rsid w:val="006E240A"/>
    <w:rsid w:val="006E272B"/>
    <w:rsid w:val="006E28A7"/>
    <w:rsid w:val="006E303C"/>
    <w:rsid w:val="006E4D0E"/>
    <w:rsid w:val="006E5936"/>
    <w:rsid w:val="006E5F3D"/>
    <w:rsid w:val="006E63F7"/>
    <w:rsid w:val="006F1700"/>
    <w:rsid w:val="006F1752"/>
    <w:rsid w:val="006F1FF7"/>
    <w:rsid w:val="006F34F3"/>
    <w:rsid w:val="006F408D"/>
    <w:rsid w:val="006F4E0B"/>
    <w:rsid w:val="006F51E1"/>
    <w:rsid w:val="006F5AE2"/>
    <w:rsid w:val="007005C7"/>
    <w:rsid w:val="00702B7D"/>
    <w:rsid w:val="00702DF9"/>
    <w:rsid w:val="00703ABD"/>
    <w:rsid w:val="00704159"/>
    <w:rsid w:val="007060C5"/>
    <w:rsid w:val="00711042"/>
    <w:rsid w:val="00713576"/>
    <w:rsid w:val="007138F8"/>
    <w:rsid w:val="00713A51"/>
    <w:rsid w:val="0071419C"/>
    <w:rsid w:val="00714573"/>
    <w:rsid w:val="00714E85"/>
    <w:rsid w:val="007153DA"/>
    <w:rsid w:val="00716E1C"/>
    <w:rsid w:val="00717CA5"/>
    <w:rsid w:val="00720512"/>
    <w:rsid w:val="00720EE5"/>
    <w:rsid w:val="00721C20"/>
    <w:rsid w:val="00721D84"/>
    <w:rsid w:val="00723CFE"/>
    <w:rsid w:val="00723DB5"/>
    <w:rsid w:val="0072695B"/>
    <w:rsid w:val="00727512"/>
    <w:rsid w:val="00730DA2"/>
    <w:rsid w:val="0073207E"/>
    <w:rsid w:val="00733626"/>
    <w:rsid w:val="00734294"/>
    <w:rsid w:val="00734EC5"/>
    <w:rsid w:val="00735162"/>
    <w:rsid w:val="007354BA"/>
    <w:rsid w:val="00735558"/>
    <w:rsid w:val="00735949"/>
    <w:rsid w:val="00735957"/>
    <w:rsid w:val="00736374"/>
    <w:rsid w:val="007367C3"/>
    <w:rsid w:val="00736AB7"/>
    <w:rsid w:val="007374D2"/>
    <w:rsid w:val="0074008D"/>
    <w:rsid w:val="0074046A"/>
    <w:rsid w:val="007417B9"/>
    <w:rsid w:val="0074244A"/>
    <w:rsid w:val="00746E3F"/>
    <w:rsid w:val="00746F2B"/>
    <w:rsid w:val="00747C33"/>
    <w:rsid w:val="00751985"/>
    <w:rsid w:val="00752943"/>
    <w:rsid w:val="007530D6"/>
    <w:rsid w:val="0075407B"/>
    <w:rsid w:val="00754C14"/>
    <w:rsid w:val="00754F6D"/>
    <w:rsid w:val="00756408"/>
    <w:rsid w:val="00756B5A"/>
    <w:rsid w:val="00757254"/>
    <w:rsid w:val="007577B9"/>
    <w:rsid w:val="00757BAB"/>
    <w:rsid w:val="00757DDF"/>
    <w:rsid w:val="0076101F"/>
    <w:rsid w:val="007616F3"/>
    <w:rsid w:val="00761704"/>
    <w:rsid w:val="00763F84"/>
    <w:rsid w:val="00764C4F"/>
    <w:rsid w:val="0076525B"/>
    <w:rsid w:val="00765E06"/>
    <w:rsid w:val="007671F8"/>
    <w:rsid w:val="00767532"/>
    <w:rsid w:val="0077046F"/>
    <w:rsid w:val="007715D9"/>
    <w:rsid w:val="007721E0"/>
    <w:rsid w:val="007722BB"/>
    <w:rsid w:val="00772F2D"/>
    <w:rsid w:val="00773582"/>
    <w:rsid w:val="00773A15"/>
    <w:rsid w:val="00773DA2"/>
    <w:rsid w:val="00774482"/>
    <w:rsid w:val="0077483D"/>
    <w:rsid w:val="0077565A"/>
    <w:rsid w:val="00775DDE"/>
    <w:rsid w:val="007765BC"/>
    <w:rsid w:val="00780B15"/>
    <w:rsid w:val="0078163B"/>
    <w:rsid w:val="00782CB1"/>
    <w:rsid w:val="00782DF0"/>
    <w:rsid w:val="007830D7"/>
    <w:rsid w:val="00783892"/>
    <w:rsid w:val="00784532"/>
    <w:rsid w:val="00784F64"/>
    <w:rsid w:val="00786004"/>
    <w:rsid w:val="00786279"/>
    <w:rsid w:val="00786B52"/>
    <w:rsid w:val="00787069"/>
    <w:rsid w:val="00787A52"/>
    <w:rsid w:val="0079164F"/>
    <w:rsid w:val="00792BA5"/>
    <w:rsid w:val="007933A5"/>
    <w:rsid w:val="00793836"/>
    <w:rsid w:val="00794690"/>
    <w:rsid w:val="007956D3"/>
    <w:rsid w:val="00795B80"/>
    <w:rsid w:val="007970F7"/>
    <w:rsid w:val="00797565"/>
    <w:rsid w:val="00797D0E"/>
    <w:rsid w:val="00797F46"/>
    <w:rsid w:val="007A0007"/>
    <w:rsid w:val="007A0E1F"/>
    <w:rsid w:val="007A0ECC"/>
    <w:rsid w:val="007A2D9B"/>
    <w:rsid w:val="007A76A3"/>
    <w:rsid w:val="007B03D2"/>
    <w:rsid w:val="007B03FB"/>
    <w:rsid w:val="007B1177"/>
    <w:rsid w:val="007B18B9"/>
    <w:rsid w:val="007B1F8A"/>
    <w:rsid w:val="007B2169"/>
    <w:rsid w:val="007B358F"/>
    <w:rsid w:val="007B4DEC"/>
    <w:rsid w:val="007B5263"/>
    <w:rsid w:val="007B7747"/>
    <w:rsid w:val="007B7C70"/>
    <w:rsid w:val="007C05B1"/>
    <w:rsid w:val="007C0A6B"/>
    <w:rsid w:val="007C1F0C"/>
    <w:rsid w:val="007C2D4C"/>
    <w:rsid w:val="007C2E09"/>
    <w:rsid w:val="007C2E63"/>
    <w:rsid w:val="007C31D0"/>
    <w:rsid w:val="007C6C70"/>
    <w:rsid w:val="007C7090"/>
    <w:rsid w:val="007D0526"/>
    <w:rsid w:val="007D0FDE"/>
    <w:rsid w:val="007D185D"/>
    <w:rsid w:val="007D1CC9"/>
    <w:rsid w:val="007D3198"/>
    <w:rsid w:val="007D5884"/>
    <w:rsid w:val="007D6684"/>
    <w:rsid w:val="007D68FC"/>
    <w:rsid w:val="007D6967"/>
    <w:rsid w:val="007D6DBC"/>
    <w:rsid w:val="007D71BE"/>
    <w:rsid w:val="007D747C"/>
    <w:rsid w:val="007D77D6"/>
    <w:rsid w:val="007E0744"/>
    <w:rsid w:val="007E0D52"/>
    <w:rsid w:val="007E14D6"/>
    <w:rsid w:val="007E155A"/>
    <w:rsid w:val="007E1BA5"/>
    <w:rsid w:val="007E220F"/>
    <w:rsid w:val="007E3826"/>
    <w:rsid w:val="007E4E4F"/>
    <w:rsid w:val="007E5497"/>
    <w:rsid w:val="007E6FE8"/>
    <w:rsid w:val="007E7F21"/>
    <w:rsid w:val="007E7FC7"/>
    <w:rsid w:val="007F007F"/>
    <w:rsid w:val="007F03C1"/>
    <w:rsid w:val="007F09E3"/>
    <w:rsid w:val="007F0A19"/>
    <w:rsid w:val="007F1908"/>
    <w:rsid w:val="007F1955"/>
    <w:rsid w:val="007F1CD6"/>
    <w:rsid w:val="007F2F0A"/>
    <w:rsid w:val="007F2FDD"/>
    <w:rsid w:val="007F4952"/>
    <w:rsid w:val="007F49EC"/>
    <w:rsid w:val="007F4B8A"/>
    <w:rsid w:val="007F5248"/>
    <w:rsid w:val="007F6845"/>
    <w:rsid w:val="007F78A5"/>
    <w:rsid w:val="008008B8"/>
    <w:rsid w:val="00802C18"/>
    <w:rsid w:val="00803830"/>
    <w:rsid w:val="00804201"/>
    <w:rsid w:val="00805591"/>
    <w:rsid w:val="00806AB3"/>
    <w:rsid w:val="00807FFB"/>
    <w:rsid w:val="00810060"/>
    <w:rsid w:val="008109CA"/>
    <w:rsid w:val="008112A3"/>
    <w:rsid w:val="00812DB0"/>
    <w:rsid w:val="00812FC6"/>
    <w:rsid w:val="00813461"/>
    <w:rsid w:val="00813956"/>
    <w:rsid w:val="00813DE6"/>
    <w:rsid w:val="00813FC8"/>
    <w:rsid w:val="00814491"/>
    <w:rsid w:val="00815ABC"/>
    <w:rsid w:val="00815D9A"/>
    <w:rsid w:val="00815E6E"/>
    <w:rsid w:val="00815F5C"/>
    <w:rsid w:val="008162F1"/>
    <w:rsid w:val="00816993"/>
    <w:rsid w:val="00816A44"/>
    <w:rsid w:val="0082379D"/>
    <w:rsid w:val="00825329"/>
    <w:rsid w:val="008259AB"/>
    <w:rsid w:val="0082782B"/>
    <w:rsid w:val="00830E4D"/>
    <w:rsid w:val="00830EB9"/>
    <w:rsid w:val="00831306"/>
    <w:rsid w:val="0083137A"/>
    <w:rsid w:val="008330D8"/>
    <w:rsid w:val="00833656"/>
    <w:rsid w:val="00835333"/>
    <w:rsid w:val="008353B7"/>
    <w:rsid w:val="00835563"/>
    <w:rsid w:val="00835C43"/>
    <w:rsid w:val="00836320"/>
    <w:rsid w:val="008366E7"/>
    <w:rsid w:val="00837183"/>
    <w:rsid w:val="0083729C"/>
    <w:rsid w:val="0083766B"/>
    <w:rsid w:val="00837DA7"/>
    <w:rsid w:val="008402D2"/>
    <w:rsid w:val="00841289"/>
    <w:rsid w:val="00841A79"/>
    <w:rsid w:val="00843657"/>
    <w:rsid w:val="00843B28"/>
    <w:rsid w:val="00844D37"/>
    <w:rsid w:val="0085055A"/>
    <w:rsid w:val="00851D23"/>
    <w:rsid w:val="00852542"/>
    <w:rsid w:val="00852A01"/>
    <w:rsid w:val="00853533"/>
    <w:rsid w:val="00853B02"/>
    <w:rsid w:val="00853B64"/>
    <w:rsid w:val="008549C6"/>
    <w:rsid w:val="008573D4"/>
    <w:rsid w:val="008576F6"/>
    <w:rsid w:val="008604BC"/>
    <w:rsid w:val="00861650"/>
    <w:rsid w:val="00862361"/>
    <w:rsid w:val="0086320A"/>
    <w:rsid w:val="008637AA"/>
    <w:rsid w:val="008657DC"/>
    <w:rsid w:val="00866581"/>
    <w:rsid w:val="00866975"/>
    <w:rsid w:val="00866A3D"/>
    <w:rsid w:val="00866ADB"/>
    <w:rsid w:val="008710D7"/>
    <w:rsid w:val="008711DA"/>
    <w:rsid w:val="008712D7"/>
    <w:rsid w:val="00872872"/>
    <w:rsid w:val="008729F1"/>
    <w:rsid w:val="00872C65"/>
    <w:rsid w:val="00873492"/>
    <w:rsid w:val="008751D5"/>
    <w:rsid w:val="00876402"/>
    <w:rsid w:val="00876E43"/>
    <w:rsid w:val="00877B5E"/>
    <w:rsid w:val="00877F49"/>
    <w:rsid w:val="00880228"/>
    <w:rsid w:val="00881D49"/>
    <w:rsid w:val="008823A2"/>
    <w:rsid w:val="00883053"/>
    <w:rsid w:val="00883544"/>
    <w:rsid w:val="00883D71"/>
    <w:rsid w:val="0088489C"/>
    <w:rsid w:val="00885691"/>
    <w:rsid w:val="00885B11"/>
    <w:rsid w:val="00885CED"/>
    <w:rsid w:val="00886E08"/>
    <w:rsid w:val="008873F0"/>
    <w:rsid w:val="00887462"/>
    <w:rsid w:val="008879DB"/>
    <w:rsid w:val="00887E83"/>
    <w:rsid w:val="008905B1"/>
    <w:rsid w:val="0089072E"/>
    <w:rsid w:val="00891425"/>
    <w:rsid w:val="008917DC"/>
    <w:rsid w:val="0089280C"/>
    <w:rsid w:val="0089334C"/>
    <w:rsid w:val="008960A2"/>
    <w:rsid w:val="00896635"/>
    <w:rsid w:val="008A1143"/>
    <w:rsid w:val="008A1DD4"/>
    <w:rsid w:val="008A3307"/>
    <w:rsid w:val="008A6427"/>
    <w:rsid w:val="008A69A1"/>
    <w:rsid w:val="008A6A49"/>
    <w:rsid w:val="008B0335"/>
    <w:rsid w:val="008B0E87"/>
    <w:rsid w:val="008B14AA"/>
    <w:rsid w:val="008B5082"/>
    <w:rsid w:val="008B77A2"/>
    <w:rsid w:val="008C0B9E"/>
    <w:rsid w:val="008C1568"/>
    <w:rsid w:val="008C19F4"/>
    <w:rsid w:val="008C1C92"/>
    <w:rsid w:val="008C1ED2"/>
    <w:rsid w:val="008C24E0"/>
    <w:rsid w:val="008C2FC8"/>
    <w:rsid w:val="008C3B33"/>
    <w:rsid w:val="008C3CC4"/>
    <w:rsid w:val="008C4C65"/>
    <w:rsid w:val="008C4F63"/>
    <w:rsid w:val="008C6695"/>
    <w:rsid w:val="008C7227"/>
    <w:rsid w:val="008D283F"/>
    <w:rsid w:val="008D2F1A"/>
    <w:rsid w:val="008D3736"/>
    <w:rsid w:val="008D380E"/>
    <w:rsid w:val="008D4111"/>
    <w:rsid w:val="008D5F26"/>
    <w:rsid w:val="008D6F0C"/>
    <w:rsid w:val="008E084F"/>
    <w:rsid w:val="008E1153"/>
    <w:rsid w:val="008E276B"/>
    <w:rsid w:val="008E36BA"/>
    <w:rsid w:val="008E3EF1"/>
    <w:rsid w:val="008E41F3"/>
    <w:rsid w:val="008E5820"/>
    <w:rsid w:val="008E5DE2"/>
    <w:rsid w:val="008E77C5"/>
    <w:rsid w:val="008F2B23"/>
    <w:rsid w:val="008F32BA"/>
    <w:rsid w:val="008F33F2"/>
    <w:rsid w:val="008F3DD0"/>
    <w:rsid w:val="008F3EFC"/>
    <w:rsid w:val="008F44A3"/>
    <w:rsid w:val="008F4641"/>
    <w:rsid w:val="008F48A8"/>
    <w:rsid w:val="008F5C43"/>
    <w:rsid w:val="008F77BA"/>
    <w:rsid w:val="008F77E3"/>
    <w:rsid w:val="008F79CE"/>
    <w:rsid w:val="0090043D"/>
    <w:rsid w:val="0090290F"/>
    <w:rsid w:val="00903343"/>
    <w:rsid w:val="009035ED"/>
    <w:rsid w:val="0090480B"/>
    <w:rsid w:val="00904F57"/>
    <w:rsid w:val="00905085"/>
    <w:rsid w:val="00905BF1"/>
    <w:rsid w:val="00906603"/>
    <w:rsid w:val="009107B5"/>
    <w:rsid w:val="00910EC7"/>
    <w:rsid w:val="00911CB6"/>
    <w:rsid w:val="0091211A"/>
    <w:rsid w:val="00913D05"/>
    <w:rsid w:val="00914361"/>
    <w:rsid w:val="009149C2"/>
    <w:rsid w:val="009163A7"/>
    <w:rsid w:val="0092044F"/>
    <w:rsid w:val="00920A26"/>
    <w:rsid w:val="009215CA"/>
    <w:rsid w:val="009216CA"/>
    <w:rsid w:val="00921DF9"/>
    <w:rsid w:val="0092276D"/>
    <w:rsid w:val="009233FE"/>
    <w:rsid w:val="009234C6"/>
    <w:rsid w:val="00923E50"/>
    <w:rsid w:val="00923F49"/>
    <w:rsid w:val="00924326"/>
    <w:rsid w:val="009264EE"/>
    <w:rsid w:val="00930188"/>
    <w:rsid w:val="009305A7"/>
    <w:rsid w:val="00932585"/>
    <w:rsid w:val="00932679"/>
    <w:rsid w:val="00933B7E"/>
    <w:rsid w:val="00933C10"/>
    <w:rsid w:val="00934035"/>
    <w:rsid w:val="00934867"/>
    <w:rsid w:val="00934E25"/>
    <w:rsid w:val="00935DCC"/>
    <w:rsid w:val="0093660C"/>
    <w:rsid w:val="00936907"/>
    <w:rsid w:val="009400EB"/>
    <w:rsid w:val="00941A5A"/>
    <w:rsid w:val="00942A09"/>
    <w:rsid w:val="00942B0F"/>
    <w:rsid w:val="009439C8"/>
    <w:rsid w:val="00943CCF"/>
    <w:rsid w:val="00944253"/>
    <w:rsid w:val="00945A44"/>
    <w:rsid w:val="0094659F"/>
    <w:rsid w:val="00946EE5"/>
    <w:rsid w:val="00950A89"/>
    <w:rsid w:val="00951F38"/>
    <w:rsid w:val="009526FF"/>
    <w:rsid w:val="0095286E"/>
    <w:rsid w:val="0095434C"/>
    <w:rsid w:val="00954D1C"/>
    <w:rsid w:val="00955E82"/>
    <w:rsid w:val="00957C2A"/>
    <w:rsid w:val="00957C8E"/>
    <w:rsid w:val="00957D7C"/>
    <w:rsid w:val="00957EE9"/>
    <w:rsid w:val="009605D0"/>
    <w:rsid w:val="009619D9"/>
    <w:rsid w:val="00962668"/>
    <w:rsid w:val="00962927"/>
    <w:rsid w:val="00962BCD"/>
    <w:rsid w:val="00964589"/>
    <w:rsid w:val="009652F8"/>
    <w:rsid w:val="009666EC"/>
    <w:rsid w:val="00966AA4"/>
    <w:rsid w:val="00967C64"/>
    <w:rsid w:val="009706CD"/>
    <w:rsid w:val="0097093D"/>
    <w:rsid w:val="00972324"/>
    <w:rsid w:val="009725CC"/>
    <w:rsid w:val="00972840"/>
    <w:rsid w:val="00972F68"/>
    <w:rsid w:val="00974F74"/>
    <w:rsid w:val="009753AE"/>
    <w:rsid w:val="00975CCE"/>
    <w:rsid w:val="00975D04"/>
    <w:rsid w:val="00976B63"/>
    <w:rsid w:val="009803A4"/>
    <w:rsid w:val="00982318"/>
    <w:rsid w:val="009824BA"/>
    <w:rsid w:val="009835D4"/>
    <w:rsid w:val="009842D9"/>
    <w:rsid w:val="00984716"/>
    <w:rsid w:val="00984A64"/>
    <w:rsid w:val="009866F1"/>
    <w:rsid w:val="0098724C"/>
    <w:rsid w:val="00987AF0"/>
    <w:rsid w:val="00987D96"/>
    <w:rsid w:val="00993F6E"/>
    <w:rsid w:val="0099488F"/>
    <w:rsid w:val="00994E01"/>
    <w:rsid w:val="00995167"/>
    <w:rsid w:val="00995692"/>
    <w:rsid w:val="009967CD"/>
    <w:rsid w:val="009973A7"/>
    <w:rsid w:val="009A08B3"/>
    <w:rsid w:val="009A0948"/>
    <w:rsid w:val="009A143B"/>
    <w:rsid w:val="009A1C88"/>
    <w:rsid w:val="009A3982"/>
    <w:rsid w:val="009A3F19"/>
    <w:rsid w:val="009A6C80"/>
    <w:rsid w:val="009A7200"/>
    <w:rsid w:val="009A7527"/>
    <w:rsid w:val="009B1850"/>
    <w:rsid w:val="009B185A"/>
    <w:rsid w:val="009B24A4"/>
    <w:rsid w:val="009B32F8"/>
    <w:rsid w:val="009B44D4"/>
    <w:rsid w:val="009B4624"/>
    <w:rsid w:val="009B58FF"/>
    <w:rsid w:val="009B5A31"/>
    <w:rsid w:val="009B6D47"/>
    <w:rsid w:val="009B7A51"/>
    <w:rsid w:val="009C01CB"/>
    <w:rsid w:val="009C27E5"/>
    <w:rsid w:val="009C455C"/>
    <w:rsid w:val="009C5437"/>
    <w:rsid w:val="009C650D"/>
    <w:rsid w:val="009C6C89"/>
    <w:rsid w:val="009C705A"/>
    <w:rsid w:val="009D0690"/>
    <w:rsid w:val="009D19E1"/>
    <w:rsid w:val="009D1D29"/>
    <w:rsid w:val="009D3D30"/>
    <w:rsid w:val="009D4DE9"/>
    <w:rsid w:val="009D5EB1"/>
    <w:rsid w:val="009D5ED9"/>
    <w:rsid w:val="009D6811"/>
    <w:rsid w:val="009D68F8"/>
    <w:rsid w:val="009D7287"/>
    <w:rsid w:val="009D7A63"/>
    <w:rsid w:val="009E18D2"/>
    <w:rsid w:val="009E2186"/>
    <w:rsid w:val="009E2631"/>
    <w:rsid w:val="009E2B2D"/>
    <w:rsid w:val="009E2C23"/>
    <w:rsid w:val="009E2F6C"/>
    <w:rsid w:val="009E3C02"/>
    <w:rsid w:val="009E3E1D"/>
    <w:rsid w:val="009E41D7"/>
    <w:rsid w:val="009E4CCA"/>
    <w:rsid w:val="009E56B6"/>
    <w:rsid w:val="009E68E9"/>
    <w:rsid w:val="009F0F3A"/>
    <w:rsid w:val="009F1AD6"/>
    <w:rsid w:val="009F3D58"/>
    <w:rsid w:val="009F4D3F"/>
    <w:rsid w:val="009F5A03"/>
    <w:rsid w:val="009F7F8A"/>
    <w:rsid w:val="00A01E60"/>
    <w:rsid w:val="00A020C8"/>
    <w:rsid w:val="00A0214A"/>
    <w:rsid w:val="00A037DB"/>
    <w:rsid w:val="00A03B35"/>
    <w:rsid w:val="00A04233"/>
    <w:rsid w:val="00A04F51"/>
    <w:rsid w:val="00A05CE1"/>
    <w:rsid w:val="00A0678B"/>
    <w:rsid w:val="00A067FF"/>
    <w:rsid w:val="00A07422"/>
    <w:rsid w:val="00A075A4"/>
    <w:rsid w:val="00A10009"/>
    <w:rsid w:val="00A13141"/>
    <w:rsid w:val="00A131D9"/>
    <w:rsid w:val="00A132C9"/>
    <w:rsid w:val="00A14AE6"/>
    <w:rsid w:val="00A15E40"/>
    <w:rsid w:val="00A16933"/>
    <w:rsid w:val="00A16E5C"/>
    <w:rsid w:val="00A172D5"/>
    <w:rsid w:val="00A225AB"/>
    <w:rsid w:val="00A22624"/>
    <w:rsid w:val="00A236C2"/>
    <w:rsid w:val="00A239E9"/>
    <w:rsid w:val="00A27A9E"/>
    <w:rsid w:val="00A27D3F"/>
    <w:rsid w:val="00A30563"/>
    <w:rsid w:val="00A31A86"/>
    <w:rsid w:val="00A32911"/>
    <w:rsid w:val="00A330D2"/>
    <w:rsid w:val="00A340C9"/>
    <w:rsid w:val="00A34E6A"/>
    <w:rsid w:val="00A35C62"/>
    <w:rsid w:val="00A3631B"/>
    <w:rsid w:val="00A36F51"/>
    <w:rsid w:val="00A37FDF"/>
    <w:rsid w:val="00A436CB"/>
    <w:rsid w:val="00A43CD6"/>
    <w:rsid w:val="00A44E31"/>
    <w:rsid w:val="00A45FA3"/>
    <w:rsid w:val="00A470CC"/>
    <w:rsid w:val="00A509A3"/>
    <w:rsid w:val="00A51094"/>
    <w:rsid w:val="00A5111D"/>
    <w:rsid w:val="00A53A09"/>
    <w:rsid w:val="00A54392"/>
    <w:rsid w:val="00A552D7"/>
    <w:rsid w:val="00A5544F"/>
    <w:rsid w:val="00A55A5F"/>
    <w:rsid w:val="00A56449"/>
    <w:rsid w:val="00A56BB5"/>
    <w:rsid w:val="00A57B31"/>
    <w:rsid w:val="00A60943"/>
    <w:rsid w:val="00A60CCB"/>
    <w:rsid w:val="00A62418"/>
    <w:rsid w:val="00A63D59"/>
    <w:rsid w:val="00A653E0"/>
    <w:rsid w:val="00A70594"/>
    <w:rsid w:val="00A705E2"/>
    <w:rsid w:val="00A716CD"/>
    <w:rsid w:val="00A71F81"/>
    <w:rsid w:val="00A732AA"/>
    <w:rsid w:val="00A73CF3"/>
    <w:rsid w:val="00A77128"/>
    <w:rsid w:val="00A77BBF"/>
    <w:rsid w:val="00A80809"/>
    <w:rsid w:val="00A80897"/>
    <w:rsid w:val="00A843F2"/>
    <w:rsid w:val="00A84D8D"/>
    <w:rsid w:val="00A8507A"/>
    <w:rsid w:val="00A85DA8"/>
    <w:rsid w:val="00A86ED6"/>
    <w:rsid w:val="00A8789B"/>
    <w:rsid w:val="00A87E2F"/>
    <w:rsid w:val="00A920F4"/>
    <w:rsid w:val="00A9363C"/>
    <w:rsid w:val="00A93BC7"/>
    <w:rsid w:val="00A93C17"/>
    <w:rsid w:val="00A9458D"/>
    <w:rsid w:val="00A95343"/>
    <w:rsid w:val="00A96473"/>
    <w:rsid w:val="00A964FC"/>
    <w:rsid w:val="00A9721D"/>
    <w:rsid w:val="00A97B02"/>
    <w:rsid w:val="00A97F0B"/>
    <w:rsid w:val="00AA0647"/>
    <w:rsid w:val="00AA0719"/>
    <w:rsid w:val="00AA1980"/>
    <w:rsid w:val="00AA1BA1"/>
    <w:rsid w:val="00AA22F4"/>
    <w:rsid w:val="00AA25F1"/>
    <w:rsid w:val="00AA3110"/>
    <w:rsid w:val="00AA315E"/>
    <w:rsid w:val="00AA3A25"/>
    <w:rsid w:val="00AA430D"/>
    <w:rsid w:val="00AA4497"/>
    <w:rsid w:val="00AA49E9"/>
    <w:rsid w:val="00AA5593"/>
    <w:rsid w:val="00AA569F"/>
    <w:rsid w:val="00AA5845"/>
    <w:rsid w:val="00AA628A"/>
    <w:rsid w:val="00AA692E"/>
    <w:rsid w:val="00AA719B"/>
    <w:rsid w:val="00AA71B8"/>
    <w:rsid w:val="00AA7EA9"/>
    <w:rsid w:val="00AB0DD7"/>
    <w:rsid w:val="00AB12DF"/>
    <w:rsid w:val="00AB415F"/>
    <w:rsid w:val="00AB42F4"/>
    <w:rsid w:val="00AB4368"/>
    <w:rsid w:val="00AB4BFC"/>
    <w:rsid w:val="00AB50AE"/>
    <w:rsid w:val="00AB53EE"/>
    <w:rsid w:val="00AB5FF8"/>
    <w:rsid w:val="00AB65E9"/>
    <w:rsid w:val="00AB67A1"/>
    <w:rsid w:val="00AC1092"/>
    <w:rsid w:val="00AC3245"/>
    <w:rsid w:val="00AC35ED"/>
    <w:rsid w:val="00AC4B09"/>
    <w:rsid w:val="00AC6125"/>
    <w:rsid w:val="00AC6C11"/>
    <w:rsid w:val="00AC79A8"/>
    <w:rsid w:val="00AD3514"/>
    <w:rsid w:val="00AD4DC1"/>
    <w:rsid w:val="00AD5742"/>
    <w:rsid w:val="00AD612B"/>
    <w:rsid w:val="00AE032B"/>
    <w:rsid w:val="00AE176E"/>
    <w:rsid w:val="00AE26FF"/>
    <w:rsid w:val="00AE40D0"/>
    <w:rsid w:val="00AE57A3"/>
    <w:rsid w:val="00AF0549"/>
    <w:rsid w:val="00AF07BB"/>
    <w:rsid w:val="00AF274C"/>
    <w:rsid w:val="00AF2822"/>
    <w:rsid w:val="00AF446B"/>
    <w:rsid w:val="00AF457E"/>
    <w:rsid w:val="00AF472F"/>
    <w:rsid w:val="00AF4E77"/>
    <w:rsid w:val="00AF6039"/>
    <w:rsid w:val="00AF6F57"/>
    <w:rsid w:val="00AF72B8"/>
    <w:rsid w:val="00AF7776"/>
    <w:rsid w:val="00AF7A59"/>
    <w:rsid w:val="00AF7FB9"/>
    <w:rsid w:val="00B002C2"/>
    <w:rsid w:val="00B00712"/>
    <w:rsid w:val="00B00AAD"/>
    <w:rsid w:val="00B0171A"/>
    <w:rsid w:val="00B02547"/>
    <w:rsid w:val="00B02E72"/>
    <w:rsid w:val="00B03AC2"/>
    <w:rsid w:val="00B04752"/>
    <w:rsid w:val="00B04CAC"/>
    <w:rsid w:val="00B06D44"/>
    <w:rsid w:val="00B0762B"/>
    <w:rsid w:val="00B10548"/>
    <w:rsid w:val="00B109C4"/>
    <w:rsid w:val="00B12DDA"/>
    <w:rsid w:val="00B13DDE"/>
    <w:rsid w:val="00B16319"/>
    <w:rsid w:val="00B165E0"/>
    <w:rsid w:val="00B16E11"/>
    <w:rsid w:val="00B17ED1"/>
    <w:rsid w:val="00B204B8"/>
    <w:rsid w:val="00B2070A"/>
    <w:rsid w:val="00B21111"/>
    <w:rsid w:val="00B219DB"/>
    <w:rsid w:val="00B21DEB"/>
    <w:rsid w:val="00B220E4"/>
    <w:rsid w:val="00B22274"/>
    <w:rsid w:val="00B2471A"/>
    <w:rsid w:val="00B252E9"/>
    <w:rsid w:val="00B2546C"/>
    <w:rsid w:val="00B26568"/>
    <w:rsid w:val="00B27949"/>
    <w:rsid w:val="00B308F0"/>
    <w:rsid w:val="00B30AC0"/>
    <w:rsid w:val="00B34639"/>
    <w:rsid w:val="00B34798"/>
    <w:rsid w:val="00B34E62"/>
    <w:rsid w:val="00B35A73"/>
    <w:rsid w:val="00B3644F"/>
    <w:rsid w:val="00B3682B"/>
    <w:rsid w:val="00B404D7"/>
    <w:rsid w:val="00B40BE1"/>
    <w:rsid w:val="00B4186F"/>
    <w:rsid w:val="00B42F2F"/>
    <w:rsid w:val="00B435EC"/>
    <w:rsid w:val="00B43829"/>
    <w:rsid w:val="00B4383A"/>
    <w:rsid w:val="00B439DB"/>
    <w:rsid w:val="00B4541E"/>
    <w:rsid w:val="00B46F76"/>
    <w:rsid w:val="00B4798C"/>
    <w:rsid w:val="00B47AD0"/>
    <w:rsid w:val="00B47C04"/>
    <w:rsid w:val="00B50E40"/>
    <w:rsid w:val="00B512BF"/>
    <w:rsid w:val="00B51758"/>
    <w:rsid w:val="00B5221A"/>
    <w:rsid w:val="00B52763"/>
    <w:rsid w:val="00B53447"/>
    <w:rsid w:val="00B53D42"/>
    <w:rsid w:val="00B54353"/>
    <w:rsid w:val="00B546D6"/>
    <w:rsid w:val="00B559E4"/>
    <w:rsid w:val="00B55E7A"/>
    <w:rsid w:val="00B601DA"/>
    <w:rsid w:val="00B605A0"/>
    <w:rsid w:val="00B60A75"/>
    <w:rsid w:val="00B613EC"/>
    <w:rsid w:val="00B61BDC"/>
    <w:rsid w:val="00B61E18"/>
    <w:rsid w:val="00B6274B"/>
    <w:rsid w:val="00B63CB6"/>
    <w:rsid w:val="00B650C2"/>
    <w:rsid w:val="00B66146"/>
    <w:rsid w:val="00B66404"/>
    <w:rsid w:val="00B66541"/>
    <w:rsid w:val="00B677C9"/>
    <w:rsid w:val="00B67B95"/>
    <w:rsid w:val="00B72255"/>
    <w:rsid w:val="00B732B6"/>
    <w:rsid w:val="00B73821"/>
    <w:rsid w:val="00B74D4A"/>
    <w:rsid w:val="00B76E95"/>
    <w:rsid w:val="00B7745F"/>
    <w:rsid w:val="00B77C82"/>
    <w:rsid w:val="00B80291"/>
    <w:rsid w:val="00B80524"/>
    <w:rsid w:val="00B8101F"/>
    <w:rsid w:val="00B819B8"/>
    <w:rsid w:val="00B82929"/>
    <w:rsid w:val="00B82C5D"/>
    <w:rsid w:val="00B8433C"/>
    <w:rsid w:val="00B851B4"/>
    <w:rsid w:val="00B8558D"/>
    <w:rsid w:val="00B8560B"/>
    <w:rsid w:val="00B8588F"/>
    <w:rsid w:val="00B86641"/>
    <w:rsid w:val="00B868A9"/>
    <w:rsid w:val="00B86BE7"/>
    <w:rsid w:val="00B86CF5"/>
    <w:rsid w:val="00B87D35"/>
    <w:rsid w:val="00B90A7D"/>
    <w:rsid w:val="00B92297"/>
    <w:rsid w:val="00B9281D"/>
    <w:rsid w:val="00B93072"/>
    <w:rsid w:val="00B9584E"/>
    <w:rsid w:val="00B95C82"/>
    <w:rsid w:val="00B95E5E"/>
    <w:rsid w:val="00B96354"/>
    <w:rsid w:val="00B9775D"/>
    <w:rsid w:val="00B97881"/>
    <w:rsid w:val="00B97E74"/>
    <w:rsid w:val="00BA240E"/>
    <w:rsid w:val="00BA34A2"/>
    <w:rsid w:val="00BA4FD2"/>
    <w:rsid w:val="00BA5433"/>
    <w:rsid w:val="00BA5837"/>
    <w:rsid w:val="00BA5A36"/>
    <w:rsid w:val="00BA5CCE"/>
    <w:rsid w:val="00BA5ECB"/>
    <w:rsid w:val="00BA6A7E"/>
    <w:rsid w:val="00BA6CC2"/>
    <w:rsid w:val="00BA7471"/>
    <w:rsid w:val="00BB0B54"/>
    <w:rsid w:val="00BB0CBC"/>
    <w:rsid w:val="00BB14F0"/>
    <w:rsid w:val="00BB1D9E"/>
    <w:rsid w:val="00BB2BB6"/>
    <w:rsid w:val="00BB362E"/>
    <w:rsid w:val="00BB3BD4"/>
    <w:rsid w:val="00BB6395"/>
    <w:rsid w:val="00BB7422"/>
    <w:rsid w:val="00BB7746"/>
    <w:rsid w:val="00BC2447"/>
    <w:rsid w:val="00BC26CC"/>
    <w:rsid w:val="00BC271D"/>
    <w:rsid w:val="00BC2F86"/>
    <w:rsid w:val="00BC3077"/>
    <w:rsid w:val="00BC3B59"/>
    <w:rsid w:val="00BC3F96"/>
    <w:rsid w:val="00BC4682"/>
    <w:rsid w:val="00BC4852"/>
    <w:rsid w:val="00BC583E"/>
    <w:rsid w:val="00BC5E45"/>
    <w:rsid w:val="00BC63A3"/>
    <w:rsid w:val="00BC7A0C"/>
    <w:rsid w:val="00BC7BFC"/>
    <w:rsid w:val="00BC7D2C"/>
    <w:rsid w:val="00BC7FB9"/>
    <w:rsid w:val="00BD0E00"/>
    <w:rsid w:val="00BD12EE"/>
    <w:rsid w:val="00BD176F"/>
    <w:rsid w:val="00BD183F"/>
    <w:rsid w:val="00BD2BAB"/>
    <w:rsid w:val="00BD35A8"/>
    <w:rsid w:val="00BD38D0"/>
    <w:rsid w:val="00BD3D9A"/>
    <w:rsid w:val="00BD4173"/>
    <w:rsid w:val="00BD443B"/>
    <w:rsid w:val="00BD4896"/>
    <w:rsid w:val="00BD5652"/>
    <w:rsid w:val="00BD68E4"/>
    <w:rsid w:val="00BD6964"/>
    <w:rsid w:val="00BD7244"/>
    <w:rsid w:val="00BD7761"/>
    <w:rsid w:val="00BE1979"/>
    <w:rsid w:val="00BE1E68"/>
    <w:rsid w:val="00BE28EB"/>
    <w:rsid w:val="00BE370F"/>
    <w:rsid w:val="00BE52B9"/>
    <w:rsid w:val="00BE637E"/>
    <w:rsid w:val="00BF0018"/>
    <w:rsid w:val="00BF0334"/>
    <w:rsid w:val="00BF0602"/>
    <w:rsid w:val="00BF18A9"/>
    <w:rsid w:val="00BF1C52"/>
    <w:rsid w:val="00BF1FC4"/>
    <w:rsid w:val="00BF3A08"/>
    <w:rsid w:val="00BF4C79"/>
    <w:rsid w:val="00BF58A3"/>
    <w:rsid w:val="00BF5A38"/>
    <w:rsid w:val="00BF6EE2"/>
    <w:rsid w:val="00C00182"/>
    <w:rsid w:val="00C00839"/>
    <w:rsid w:val="00C01492"/>
    <w:rsid w:val="00C02BF6"/>
    <w:rsid w:val="00C02DFD"/>
    <w:rsid w:val="00C036F8"/>
    <w:rsid w:val="00C045B1"/>
    <w:rsid w:val="00C05CA3"/>
    <w:rsid w:val="00C1136D"/>
    <w:rsid w:val="00C11A24"/>
    <w:rsid w:val="00C125E4"/>
    <w:rsid w:val="00C127CA"/>
    <w:rsid w:val="00C13B1B"/>
    <w:rsid w:val="00C15FC2"/>
    <w:rsid w:val="00C16A7C"/>
    <w:rsid w:val="00C202B3"/>
    <w:rsid w:val="00C22046"/>
    <w:rsid w:val="00C2220B"/>
    <w:rsid w:val="00C2452F"/>
    <w:rsid w:val="00C27E4A"/>
    <w:rsid w:val="00C307A5"/>
    <w:rsid w:val="00C31E86"/>
    <w:rsid w:val="00C32047"/>
    <w:rsid w:val="00C403F0"/>
    <w:rsid w:val="00C40788"/>
    <w:rsid w:val="00C415FE"/>
    <w:rsid w:val="00C41916"/>
    <w:rsid w:val="00C42891"/>
    <w:rsid w:val="00C44003"/>
    <w:rsid w:val="00C443FD"/>
    <w:rsid w:val="00C4481A"/>
    <w:rsid w:val="00C449F1"/>
    <w:rsid w:val="00C46253"/>
    <w:rsid w:val="00C470EE"/>
    <w:rsid w:val="00C50F65"/>
    <w:rsid w:val="00C5195E"/>
    <w:rsid w:val="00C520D4"/>
    <w:rsid w:val="00C52625"/>
    <w:rsid w:val="00C530DF"/>
    <w:rsid w:val="00C54475"/>
    <w:rsid w:val="00C55330"/>
    <w:rsid w:val="00C5562A"/>
    <w:rsid w:val="00C55823"/>
    <w:rsid w:val="00C578C6"/>
    <w:rsid w:val="00C63A7A"/>
    <w:rsid w:val="00C63E8C"/>
    <w:rsid w:val="00C648E6"/>
    <w:rsid w:val="00C653B1"/>
    <w:rsid w:val="00C654D2"/>
    <w:rsid w:val="00C66B09"/>
    <w:rsid w:val="00C670B4"/>
    <w:rsid w:val="00C7119F"/>
    <w:rsid w:val="00C712F5"/>
    <w:rsid w:val="00C72082"/>
    <w:rsid w:val="00C72E3B"/>
    <w:rsid w:val="00C732B7"/>
    <w:rsid w:val="00C73598"/>
    <w:rsid w:val="00C7439A"/>
    <w:rsid w:val="00C744CE"/>
    <w:rsid w:val="00C745D0"/>
    <w:rsid w:val="00C74C5E"/>
    <w:rsid w:val="00C755CA"/>
    <w:rsid w:val="00C75D24"/>
    <w:rsid w:val="00C76CEE"/>
    <w:rsid w:val="00C802C6"/>
    <w:rsid w:val="00C80C44"/>
    <w:rsid w:val="00C81940"/>
    <w:rsid w:val="00C824FF"/>
    <w:rsid w:val="00C85319"/>
    <w:rsid w:val="00C861CB"/>
    <w:rsid w:val="00C8644E"/>
    <w:rsid w:val="00C86FC8"/>
    <w:rsid w:val="00C87189"/>
    <w:rsid w:val="00C87202"/>
    <w:rsid w:val="00C906D5"/>
    <w:rsid w:val="00C9111A"/>
    <w:rsid w:val="00C91E49"/>
    <w:rsid w:val="00C924D2"/>
    <w:rsid w:val="00C968C8"/>
    <w:rsid w:val="00C97C5F"/>
    <w:rsid w:val="00C97D36"/>
    <w:rsid w:val="00C97DFF"/>
    <w:rsid w:val="00CA1221"/>
    <w:rsid w:val="00CA1375"/>
    <w:rsid w:val="00CA1596"/>
    <w:rsid w:val="00CA19BE"/>
    <w:rsid w:val="00CA247F"/>
    <w:rsid w:val="00CA2A49"/>
    <w:rsid w:val="00CA33DB"/>
    <w:rsid w:val="00CA492E"/>
    <w:rsid w:val="00CA49FE"/>
    <w:rsid w:val="00CA56B0"/>
    <w:rsid w:val="00CA654D"/>
    <w:rsid w:val="00CA6B49"/>
    <w:rsid w:val="00CA784D"/>
    <w:rsid w:val="00CB00E5"/>
    <w:rsid w:val="00CB1024"/>
    <w:rsid w:val="00CB1539"/>
    <w:rsid w:val="00CB24F4"/>
    <w:rsid w:val="00CB2532"/>
    <w:rsid w:val="00CB320F"/>
    <w:rsid w:val="00CB3E20"/>
    <w:rsid w:val="00CB4203"/>
    <w:rsid w:val="00CB6412"/>
    <w:rsid w:val="00CB6C25"/>
    <w:rsid w:val="00CB6D4A"/>
    <w:rsid w:val="00CB70FC"/>
    <w:rsid w:val="00CB7B33"/>
    <w:rsid w:val="00CB7BAE"/>
    <w:rsid w:val="00CB7F15"/>
    <w:rsid w:val="00CC0018"/>
    <w:rsid w:val="00CC160A"/>
    <w:rsid w:val="00CC29E7"/>
    <w:rsid w:val="00CC336E"/>
    <w:rsid w:val="00CC4378"/>
    <w:rsid w:val="00CC4646"/>
    <w:rsid w:val="00CC4FA0"/>
    <w:rsid w:val="00CD3126"/>
    <w:rsid w:val="00CD40D1"/>
    <w:rsid w:val="00CD432B"/>
    <w:rsid w:val="00CD5B12"/>
    <w:rsid w:val="00CE047D"/>
    <w:rsid w:val="00CE08F2"/>
    <w:rsid w:val="00CE1016"/>
    <w:rsid w:val="00CE1751"/>
    <w:rsid w:val="00CE2DB2"/>
    <w:rsid w:val="00CE3713"/>
    <w:rsid w:val="00CE39B1"/>
    <w:rsid w:val="00CE3A75"/>
    <w:rsid w:val="00CE3E43"/>
    <w:rsid w:val="00CE5685"/>
    <w:rsid w:val="00CE5BFC"/>
    <w:rsid w:val="00CE65A9"/>
    <w:rsid w:val="00CE69B2"/>
    <w:rsid w:val="00CE74F3"/>
    <w:rsid w:val="00CE7FC4"/>
    <w:rsid w:val="00CF2985"/>
    <w:rsid w:val="00CF42EF"/>
    <w:rsid w:val="00CF5AE9"/>
    <w:rsid w:val="00CF5EAA"/>
    <w:rsid w:val="00CF63B4"/>
    <w:rsid w:val="00CF6E6E"/>
    <w:rsid w:val="00CF7364"/>
    <w:rsid w:val="00D00718"/>
    <w:rsid w:val="00D00ED7"/>
    <w:rsid w:val="00D01643"/>
    <w:rsid w:val="00D0223D"/>
    <w:rsid w:val="00D02765"/>
    <w:rsid w:val="00D028CF"/>
    <w:rsid w:val="00D03576"/>
    <w:rsid w:val="00D0396C"/>
    <w:rsid w:val="00D04F5A"/>
    <w:rsid w:val="00D053A6"/>
    <w:rsid w:val="00D06FA1"/>
    <w:rsid w:val="00D07077"/>
    <w:rsid w:val="00D072B4"/>
    <w:rsid w:val="00D072F8"/>
    <w:rsid w:val="00D076D8"/>
    <w:rsid w:val="00D07729"/>
    <w:rsid w:val="00D1024E"/>
    <w:rsid w:val="00D102B1"/>
    <w:rsid w:val="00D10567"/>
    <w:rsid w:val="00D10756"/>
    <w:rsid w:val="00D115B2"/>
    <w:rsid w:val="00D119C5"/>
    <w:rsid w:val="00D11DB8"/>
    <w:rsid w:val="00D11F9B"/>
    <w:rsid w:val="00D1323F"/>
    <w:rsid w:val="00D146BC"/>
    <w:rsid w:val="00D1476C"/>
    <w:rsid w:val="00D16146"/>
    <w:rsid w:val="00D17AC7"/>
    <w:rsid w:val="00D25E7C"/>
    <w:rsid w:val="00D27375"/>
    <w:rsid w:val="00D27545"/>
    <w:rsid w:val="00D2764B"/>
    <w:rsid w:val="00D31F75"/>
    <w:rsid w:val="00D3500B"/>
    <w:rsid w:val="00D3541B"/>
    <w:rsid w:val="00D36120"/>
    <w:rsid w:val="00D363C7"/>
    <w:rsid w:val="00D36CAC"/>
    <w:rsid w:val="00D371C8"/>
    <w:rsid w:val="00D4188A"/>
    <w:rsid w:val="00D427E9"/>
    <w:rsid w:val="00D42825"/>
    <w:rsid w:val="00D44491"/>
    <w:rsid w:val="00D44700"/>
    <w:rsid w:val="00D44830"/>
    <w:rsid w:val="00D4636D"/>
    <w:rsid w:val="00D46E71"/>
    <w:rsid w:val="00D476D4"/>
    <w:rsid w:val="00D47DAD"/>
    <w:rsid w:val="00D510F5"/>
    <w:rsid w:val="00D51511"/>
    <w:rsid w:val="00D52103"/>
    <w:rsid w:val="00D52414"/>
    <w:rsid w:val="00D5382D"/>
    <w:rsid w:val="00D54DD1"/>
    <w:rsid w:val="00D56DC7"/>
    <w:rsid w:val="00D57363"/>
    <w:rsid w:val="00D575B8"/>
    <w:rsid w:val="00D600AA"/>
    <w:rsid w:val="00D60202"/>
    <w:rsid w:val="00D60A28"/>
    <w:rsid w:val="00D61181"/>
    <w:rsid w:val="00D61508"/>
    <w:rsid w:val="00D61F6A"/>
    <w:rsid w:val="00D639C1"/>
    <w:rsid w:val="00D63DE6"/>
    <w:rsid w:val="00D64312"/>
    <w:rsid w:val="00D64E5B"/>
    <w:rsid w:val="00D65613"/>
    <w:rsid w:val="00D65C8A"/>
    <w:rsid w:val="00D67AAA"/>
    <w:rsid w:val="00D70AA4"/>
    <w:rsid w:val="00D70BB7"/>
    <w:rsid w:val="00D70E16"/>
    <w:rsid w:val="00D730D7"/>
    <w:rsid w:val="00D74785"/>
    <w:rsid w:val="00D75F63"/>
    <w:rsid w:val="00D76442"/>
    <w:rsid w:val="00D77825"/>
    <w:rsid w:val="00D77A8D"/>
    <w:rsid w:val="00D77DE3"/>
    <w:rsid w:val="00D81931"/>
    <w:rsid w:val="00D8339E"/>
    <w:rsid w:val="00D83748"/>
    <w:rsid w:val="00D83947"/>
    <w:rsid w:val="00D8450F"/>
    <w:rsid w:val="00D84568"/>
    <w:rsid w:val="00D84F45"/>
    <w:rsid w:val="00D85B18"/>
    <w:rsid w:val="00D85EE9"/>
    <w:rsid w:val="00D85F3E"/>
    <w:rsid w:val="00D8626D"/>
    <w:rsid w:val="00D868B2"/>
    <w:rsid w:val="00D90433"/>
    <w:rsid w:val="00D90605"/>
    <w:rsid w:val="00D90643"/>
    <w:rsid w:val="00D90BE9"/>
    <w:rsid w:val="00D938FB"/>
    <w:rsid w:val="00D93B42"/>
    <w:rsid w:val="00D9478B"/>
    <w:rsid w:val="00D94C54"/>
    <w:rsid w:val="00D94D76"/>
    <w:rsid w:val="00D95985"/>
    <w:rsid w:val="00D97100"/>
    <w:rsid w:val="00DA19CF"/>
    <w:rsid w:val="00DA200A"/>
    <w:rsid w:val="00DA6ABF"/>
    <w:rsid w:val="00DA6E17"/>
    <w:rsid w:val="00DB0C41"/>
    <w:rsid w:val="00DB13F2"/>
    <w:rsid w:val="00DB1550"/>
    <w:rsid w:val="00DB20A5"/>
    <w:rsid w:val="00DB24A8"/>
    <w:rsid w:val="00DB2992"/>
    <w:rsid w:val="00DB309C"/>
    <w:rsid w:val="00DB3264"/>
    <w:rsid w:val="00DB5205"/>
    <w:rsid w:val="00DB63AD"/>
    <w:rsid w:val="00DB63D0"/>
    <w:rsid w:val="00DB641F"/>
    <w:rsid w:val="00DB6DB5"/>
    <w:rsid w:val="00DC2817"/>
    <w:rsid w:val="00DC390D"/>
    <w:rsid w:val="00DC3B1D"/>
    <w:rsid w:val="00DC3CBF"/>
    <w:rsid w:val="00DC42DB"/>
    <w:rsid w:val="00DC5029"/>
    <w:rsid w:val="00DC5795"/>
    <w:rsid w:val="00DC7460"/>
    <w:rsid w:val="00DC7568"/>
    <w:rsid w:val="00DD0491"/>
    <w:rsid w:val="00DD0F7A"/>
    <w:rsid w:val="00DD1E95"/>
    <w:rsid w:val="00DD21EC"/>
    <w:rsid w:val="00DD2C82"/>
    <w:rsid w:val="00DD4137"/>
    <w:rsid w:val="00DD42A4"/>
    <w:rsid w:val="00DD55D1"/>
    <w:rsid w:val="00DD7389"/>
    <w:rsid w:val="00DD7983"/>
    <w:rsid w:val="00DD7F3C"/>
    <w:rsid w:val="00DE05B6"/>
    <w:rsid w:val="00DE0796"/>
    <w:rsid w:val="00DE13AD"/>
    <w:rsid w:val="00DE3C7B"/>
    <w:rsid w:val="00DE4EB0"/>
    <w:rsid w:val="00DE5BED"/>
    <w:rsid w:val="00DE5DD0"/>
    <w:rsid w:val="00DE5E8B"/>
    <w:rsid w:val="00DE7034"/>
    <w:rsid w:val="00DE71FB"/>
    <w:rsid w:val="00DF0160"/>
    <w:rsid w:val="00DF06DA"/>
    <w:rsid w:val="00DF0E9C"/>
    <w:rsid w:val="00DF174B"/>
    <w:rsid w:val="00DF1D23"/>
    <w:rsid w:val="00DF366B"/>
    <w:rsid w:val="00DF397D"/>
    <w:rsid w:val="00DF4100"/>
    <w:rsid w:val="00DF4E36"/>
    <w:rsid w:val="00DF5B57"/>
    <w:rsid w:val="00DF5E31"/>
    <w:rsid w:val="00DF6558"/>
    <w:rsid w:val="00DF6573"/>
    <w:rsid w:val="00DF7F41"/>
    <w:rsid w:val="00E00A79"/>
    <w:rsid w:val="00E00FD2"/>
    <w:rsid w:val="00E032A4"/>
    <w:rsid w:val="00E03363"/>
    <w:rsid w:val="00E03573"/>
    <w:rsid w:val="00E03CEB"/>
    <w:rsid w:val="00E040A2"/>
    <w:rsid w:val="00E05241"/>
    <w:rsid w:val="00E05370"/>
    <w:rsid w:val="00E07B95"/>
    <w:rsid w:val="00E07E56"/>
    <w:rsid w:val="00E10BF7"/>
    <w:rsid w:val="00E1219B"/>
    <w:rsid w:val="00E12ABA"/>
    <w:rsid w:val="00E13975"/>
    <w:rsid w:val="00E13FF5"/>
    <w:rsid w:val="00E1470D"/>
    <w:rsid w:val="00E1633E"/>
    <w:rsid w:val="00E16899"/>
    <w:rsid w:val="00E16A67"/>
    <w:rsid w:val="00E16F66"/>
    <w:rsid w:val="00E20DDE"/>
    <w:rsid w:val="00E21494"/>
    <w:rsid w:val="00E21700"/>
    <w:rsid w:val="00E220E2"/>
    <w:rsid w:val="00E221E4"/>
    <w:rsid w:val="00E22BC1"/>
    <w:rsid w:val="00E23A78"/>
    <w:rsid w:val="00E24867"/>
    <w:rsid w:val="00E24AC0"/>
    <w:rsid w:val="00E25EF5"/>
    <w:rsid w:val="00E26879"/>
    <w:rsid w:val="00E26D09"/>
    <w:rsid w:val="00E27D9F"/>
    <w:rsid w:val="00E32723"/>
    <w:rsid w:val="00E33215"/>
    <w:rsid w:val="00E34548"/>
    <w:rsid w:val="00E35B8C"/>
    <w:rsid w:val="00E369F8"/>
    <w:rsid w:val="00E37263"/>
    <w:rsid w:val="00E400CC"/>
    <w:rsid w:val="00E40450"/>
    <w:rsid w:val="00E41595"/>
    <w:rsid w:val="00E41AD4"/>
    <w:rsid w:val="00E4387F"/>
    <w:rsid w:val="00E439F1"/>
    <w:rsid w:val="00E43A66"/>
    <w:rsid w:val="00E4445D"/>
    <w:rsid w:val="00E44701"/>
    <w:rsid w:val="00E44825"/>
    <w:rsid w:val="00E4538C"/>
    <w:rsid w:val="00E45A4E"/>
    <w:rsid w:val="00E45C3E"/>
    <w:rsid w:val="00E47821"/>
    <w:rsid w:val="00E50B02"/>
    <w:rsid w:val="00E5698F"/>
    <w:rsid w:val="00E57177"/>
    <w:rsid w:val="00E57701"/>
    <w:rsid w:val="00E614E8"/>
    <w:rsid w:val="00E615A9"/>
    <w:rsid w:val="00E61D19"/>
    <w:rsid w:val="00E61DD0"/>
    <w:rsid w:val="00E61ECF"/>
    <w:rsid w:val="00E64030"/>
    <w:rsid w:val="00E65458"/>
    <w:rsid w:val="00E656EB"/>
    <w:rsid w:val="00E660F2"/>
    <w:rsid w:val="00E664D9"/>
    <w:rsid w:val="00E666B6"/>
    <w:rsid w:val="00E666C6"/>
    <w:rsid w:val="00E67643"/>
    <w:rsid w:val="00E67A3B"/>
    <w:rsid w:val="00E67EFA"/>
    <w:rsid w:val="00E70D7C"/>
    <w:rsid w:val="00E70DEE"/>
    <w:rsid w:val="00E738B9"/>
    <w:rsid w:val="00E740B2"/>
    <w:rsid w:val="00E7428E"/>
    <w:rsid w:val="00E746C1"/>
    <w:rsid w:val="00E74C7F"/>
    <w:rsid w:val="00E75EFC"/>
    <w:rsid w:val="00E76AA6"/>
    <w:rsid w:val="00E77A07"/>
    <w:rsid w:val="00E77CCF"/>
    <w:rsid w:val="00E80F32"/>
    <w:rsid w:val="00E8124C"/>
    <w:rsid w:val="00E81C90"/>
    <w:rsid w:val="00E82376"/>
    <w:rsid w:val="00E823F1"/>
    <w:rsid w:val="00E82C9B"/>
    <w:rsid w:val="00E82F7C"/>
    <w:rsid w:val="00E8400D"/>
    <w:rsid w:val="00E85503"/>
    <w:rsid w:val="00E86979"/>
    <w:rsid w:val="00E86C13"/>
    <w:rsid w:val="00E91B90"/>
    <w:rsid w:val="00E921F4"/>
    <w:rsid w:val="00E92A86"/>
    <w:rsid w:val="00E943C6"/>
    <w:rsid w:val="00E9533D"/>
    <w:rsid w:val="00E9589A"/>
    <w:rsid w:val="00E9612B"/>
    <w:rsid w:val="00E96B1B"/>
    <w:rsid w:val="00E96C3E"/>
    <w:rsid w:val="00E97743"/>
    <w:rsid w:val="00EA1C1E"/>
    <w:rsid w:val="00EA1C41"/>
    <w:rsid w:val="00EA2E44"/>
    <w:rsid w:val="00EA50FC"/>
    <w:rsid w:val="00EA6EC6"/>
    <w:rsid w:val="00EB2756"/>
    <w:rsid w:val="00EB37F6"/>
    <w:rsid w:val="00EB3AC7"/>
    <w:rsid w:val="00EB3E4B"/>
    <w:rsid w:val="00EB3EFD"/>
    <w:rsid w:val="00EB52B8"/>
    <w:rsid w:val="00EB5CF1"/>
    <w:rsid w:val="00EB5E6C"/>
    <w:rsid w:val="00EB6F7E"/>
    <w:rsid w:val="00EC144D"/>
    <w:rsid w:val="00EC1AE7"/>
    <w:rsid w:val="00EC1BE1"/>
    <w:rsid w:val="00EC2305"/>
    <w:rsid w:val="00EC2E78"/>
    <w:rsid w:val="00EC3266"/>
    <w:rsid w:val="00EC3849"/>
    <w:rsid w:val="00EC52E2"/>
    <w:rsid w:val="00EC5B4F"/>
    <w:rsid w:val="00EC6344"/>
    <w:rsid w:val="00EC6716"/>
    <w:rsid w:val="00EC75EE"/>
    <w:rsid w:val="00EC7C72"/>
    <w:rsid w:val="00EC7E3B"/>
    <w:rsid w:val="00ED0F6E"/>
    <w:rsid w:val="00ED1874"/>
    <w:rsid w:val="00ED1A27"/>
    <w:rsid w:val="00ED221A"/>
    <w:rsid w:val="00ED22BA"/>
    <w:rsid w:val="00ED3EF0"/>
    <w:rsid w:val="00ED484C"/>
    <w:rsid w:val="00ED4E15"/>
    <w:rsid w:val="00ED4F28"/>
    <w:rsid w:val="00ED524E"/>
    <w:rsid w:val="00ED5856"/>
    <w:rsid w:val="00ED5DCB"/>
    <w:rsid w:val="00EE0969"/>
    <w:rsid w:val="00EE17BF"/>
    <w:rsid w:val="00EE27D9"/>
    <w:rsid w:val="00EE2917"/>
    <w:rsid w:val="00EE2F91"/>
    <w:rsid w:val="00EE3FE3"/>
    <w:rsid w:val="00EE46BE"/>
    <w:rsid w:val="00EE4D1D"/>
    <w:rsid w:val="00EE61B4"/>
    <w:rsid w:val="00EE665C"/>
    <w:rsid w:val="00EE75E8"/>
    <w:rsid w:val="00EE7ADE"/>
    <w:rsid w:val="00EE7F26"/>
    <w:rsid w:val="00EF0AD3"/>
    <w:rsid w:val="00EF0F64"/>
    <w:rsid w:val="00EF154E"/>
    <w:rsid w:val="00EF1D63"/>
    <w:rsid w:val="00EF3360"/>
    <w:rsid w:val="00EF4069"/>
    <w:rsid w:val="00EF4340"/>
    <w:rsid w:val="00EF4C0F"/>
    <w:rsid w:val="00EF658E"/>
    <w:rsid w:val="00EF66CD"/>
    <w:rsid w:val="00EF6726"/>
    <w:rsid w:val="00EF6D97"/>
    <w:rsid w:val="00EF7266"/>
    <w:rsid w:val="00EF7358"/>
    <w:rsid w:val="00EF79CE"/>
    <w:rsid w:val="00EF7DD9"/>
    <w:rsid w:val="00F01451"/>
    <w:rsid w:val="00F018A4"/>
    <w:rsid w:val="00F02871"/>
    <w:rsid w:val="00F04DFA"/>
    <w:rsid w:val="00F063B1"/>
    <w:rsid w:val="00F06928"/>
    <w:rsid w:val="00F071BC"/>
    <w:rsid w:val="00F10E6F"/>
    <w:rsid w:val="00F114CB"/>
    <w:rsid w:val="00F12121"/>
    <w:rsid w:val="00F1346D"/>
    <w:rsid w:val="00F134BB"/>
    <w:rsid w:val="00F138E6"/>
    <w:rsid w:val="00F14554"/>
    <w:rsid w:val="00F14681"/>
    <w:rsid w:val="00F1491D"/>
    <w:rsid w:val="00F15417"/>
    <w:rsid w:val="00F155ED"/>
    <w:rsid w:val="00F178BC"/>
    <w:rsid w:val="00F20DB5"/>
    <w:rsid w:val="00F2112D"/>
    <w:rsid w:val="00F214DA"/>
    <w:rsid w:val="00F21C25"/>
    <w:rsid w:val="00F221D1"/>
    <w:rsid w:val="00F23F84"/>
    <w:rsid w:val="00F240ED"/>
    <w:rsid w:val="00F24539"/>
    <w:rsid w:val="00F25C48"/>
    <w:rsid w:val="00F261CB"/>
    <w:rsid w:val="00F27B95"/>
    <w:rsid w:val="00F3054F"/>
    <w:rsid w:val="00F30C78"/>
    <w:rsid w:val="00F31FE3"/>
    <w:rsid w:val="00F32348"/>
    <w:rsid w:val="00F364DD"/>
    <w:rsid w:val="00F36692"/>
    <w:rsid w:val="00F368C7"/>
    <w:rsid w:val="00F36A75"/>
    <w:rsid w:val="00F370FB"/>
    <w:rsid w:val="00F37EDA"/>
    <w:rsid w:val="00F37FC4"/>
    <w:rsid w:val="00F40696"/>
    <w:rsid w:val="00F40B97"/>
    <w:rsid w:val="00F41FF0"/>
    <w:rsid w:val="00F42A19"/>
    <w:rsid w:val="00F43FEC"/>
    <w:rsid w:val="00F45800"/>
    <w:rsid w:val="00F46387"/>
    <w:rsid w:val="00F46EDA"/>
    <w:rsid w:val="00F46F08"/>
    <w:rsid w:val="00F4765E"/>
    <w:rsid w:val="00F47A8B"/>
    <w:rsid w:val="00F51123"/>
    <w:rsid w:val="00F5240E"/>
    <w:rsid w:val="00F5242C"/>
    <w:rsid w:val="00F53755"/>
    <w:rsid w:val="00F5431D"/>
    <w:rsid w:val="00F55951"/>
    <w:rsid w:val="00F570FE"/>
    <w:rsid w:val="00F57AA9"/>
    <w:rsid w:val="00F57FD2"/>
    <w:rsid w:val="00F5F380"/>
    <w:rsid w:val="00F6075A"/>
    <w:rsid w:val="00F61412"/>
    <w:rsid w:val="00F63006"/>
    <w:rsid w:val="00F6311E"/>
    <w:rsid w:val="00F633AC"/>
    <w:rsid w:val="00F6386B"/>
    <w:rsid w:val="00F653E1"/>
    <w:rsid w:val="00F65AC6"/>
    <w:rsid w:val="00F66C93"/>
    <w:rsid w:val="00F67131"/>
    <w:rsid w:val="00F6763C"/>
    <w:rsid w:val="00F67BAA"/>
    <w:rsid w:val="00F70F34"/>
    <w:rsid w:val="00F7208A"/>
    <w:rsid w:val="00F72668"/>
    <w:rsid w:val="00F73FAF"/>
    <w:rsid w:val="00F75AA2"/>
    <w:rsid w:val="00F75BC3"/>
    <w:rsid w:val="00F75DB9"/>
    <w:rsid w:val="00F76321"/>
    <w:rsid w:val="00F77E21"/>
    <w:rsid w:val="00F80BEB"/>
    <w:rsid w:val="00F81518"/>
    <w:rsid w:val="00F81527"/>
    <w:rsid w:val="00F82976"/>
    <w:rsid w:val="00F83788"/>
    <w:rsid w:val="00F83C0A"/>
    <w:rsid w:val="00F841C8"/>
    <w:rsid w:val="00F847AB"/>
    <w:rsid w:val="00F847DE"/>
    <w:rsid w:val="00F84CA1"/>
    <w:rsid w:val="00F85046"/>
    <w:rsid w:val="00F854F3"/>
    <w:rsid w:val="00F856BF"/>
    <w:rsid w:val="00F856F5"/>
    <w:rsid w:val="00F86FDF"/>
    <w:rsid w:val="00F87DC0"/>
    <w:rsid w:val="00F9005E"/>
    <w:rsid w:val="00F9083A"/>
    <w:rsid w:val="00F90AF9"/>
    <w:rsid w:val="00F942C3"/>
    <w:rsid w:val="00F94C87"/>
    <w:rsid w:val="00F96FF7"/>
    <w:rsid w:val="00FA03B0"/>
    <w:rsid w:val="00FA4481"/>
    <w:rsid w:val="00FA5976"/>
    <w:rsid w:val="00FA5DCE"/>
    <w:rsid w:val="00FA77C0"/>
    <w:rsid w:val="00FB00E6"/>
    <w:rsid w:val="00FB05B9"/>
    <w:rsid w:val="00FB066B"/>
    <w:rsid w:val="00FB0C58"/>
    <w:rsid w:val="00FB13C9"/>
    <w:rsid w:val="00FB16E6"/>
    <w:rsid w:val="00FB190A"/>
    <w:rsid w:val="00FB2BBE"/>
    <w:rsid w:val="00FB3ADC"/>
    <w:rsid w:val="00FB457C"/>
    <w:rsid w:val="00FB553F"/>
    <w:rsid w:val="00FB5686"/>
    <w:rsid w:val="00FB631D"/>
    <w:rsid w:val="00FB6CD6"/>
    <w:rsid w:val="00FB7391"/>
    <w:rsid w:val="00FB757A"/>
    <w:rsid w:val="00FB77FF"/>
    <w:rsid w:val="00FC15A5"/>
    <w:rsid w:val="00FC2950"/>
    <w:rsid w:val="00FC4212"/>
    <w:rsid w:val="00FC5ABF"/>
    <w:rsid w:val="00FC69D4"/>
    <w:rsid w:val="00FC6A86"/>
    <w:rsid w:val="00FC6CA1"/>
    <w:rsid w:val="00FC72DD"/>
    <w:rsid w:val="00FD0013"/>
    <w:rsid w:val="00FD03B8"/>
    <w:rsid w:val="00FD09D6"/>
    <w:rsid w:val="00FD09FE"/>
    <w:rsid w:val="00FD0AE3"/>
    <w:rsid w:val="00FD135A"/>
    <w:rsid w:val="00FD2A5D"/>
    <w:rsid w:val="00FD305A"/>
    <w:rsid w:val="00FD327E"/>
    <w:rsid w:val="00FD3CD8"/>
    <w:rsid w:val="00FD4686"/>
    <w:rsid w:val="00FD4F42"/>
    <w:rsid w:val="00FD546A"/>
    <w:rsid w:val="00FD5B45"/>
    <w:rsid w:val="00FD77AB"/>
    <w:rsid w:val="00FE0225"/>
    <w:rsid w:val="00FE08EF"/>
    <w:rsid w:val="00FE0AEB"/>
    <w:rsid w:val="00FE0D96"/>
    <w:rsid w:val="00FE31E1"/>
    <w:rsid w:val="00FE38D8"/>
    <w:rsid w:val="00FE44DF"/>
    <w:rsid w:val="00FE48F0"/>
    <w:rsid w:val="00FE4F3C"/>
    <w:rsid w:val="00FE5624"/>
    <w:rsid w:val="00FE57C6"/>
    <w:rsid w:val="00FE5DA5"/>
    <w:rsid w:val="00FE6923"/>
    <w:rsid w:val="00FE763D"/>
    <w:rsid w:val="00FF0920"/>
    <w:rsid w:val="00FF11F4"/>
    <w:rsid w:val="00FF1D85"/>
    <w:rsid w:val="00FF2F0F"/>
    <w:rsid w:val="00FF2F9A"/>
    <w:rsid w:val="00FF3D89"/>
    <w:rsid w:val="00FF4045"/>
    <w:rsid w:val="00FF4118"/>
    <w:rsid w:val="00FF4648"/>
    <w:rsid w:val="00FF4932"/>
    <w:rsid w:val="00FF49E4"/>
    <w:rsid w:val="00FF4FDB"/>
    <w:rsid w:val="00FF7E27"/>
    <w:rsid w:val="01DDB9AC"/>
    <w:rsid w:val="01EDDACC"/>
    <w:rsid w:val="02099C6B"/>
    <w:rsid w:val="027D2A0C"/>
    <w:rsid w:val="0298C846"/>
    <w:rsid w:val="03007B63"/>
    <w:rsid w:val="034913E8"/>
    <w:rsid w:val="03BCD475"/>
    <w:rsid w:val="03C6A5CB"/>
    <w:rsid w:val="04606537"/>
    <w:rsid w:val="04C9988C"/>
    <w:rsid w:val="04CD38F4"/>
    <w:rsid w:val="0523265D"/>
    <w:rsid w:val="0560D15C"/>
    <w:rsid w:val="062796A5"/>
    <w:rsid w:val="062EAB8C"/>
    <w:rsid w:val="06647BE6"/>
    <w:rsid w:val="06768BFA"/>
    <w:rsid w:val="0718CCF8"/>
    <w:rsid w:val="07908DD9"/>
    <w:rsid w:val="0800F1E0"/>
    <w:rsid w:val="0810E183"/>
    <w:rsid w:val="0815CEE5"/>
    <w:rsid w:val="0854E432"/>
    <w:rsid w:val="087572DA"/>
    <w:rsid w:val="089FA9BB"/>
    <w:rsid w:val="08DA2A86"/>
    <w:rsid w:val="09C3CC6E"/>
    <w:rsid w:val="09F893A8"/>
    <w:rsid w:val="0A2D9944"/>
    <w:rsid w:val="0A3DDA10"/>
    <w:rsid w:val="0A5E593A"/>
    <w:rsid w:val="0AB437BB"/>
    <w:rsid w:val="0AC0044B"/>
    <w:rsid w:val="0B14C091"/>
    <w:rsid w:val="0B569104"/>
    <w:rsid w:val="0B7B4F80"/>
    <w:rsid w:val="0B8EC574"/>
    <w:rsid w:val="0B92DFE8"/>
    <w:rsid w:val="0BB8C233"/>
    <w:rsid w:val="0C1238CA"/>
    <w:rsid w:val="0C60423F"/>
    <w:rsid w:val="0C993871"/>
    <w:rsid w:val="0CA62F4A"/>
    <w:rsid w:val="0CE23E3C"/>
    <w:rsid w:val="0CF18410"/>
    <w:rsid w:val="0D20C0FA"/>
    <w:rsid w:val="0D86DBD3"/>
    <w:rsid w:val="0DBDE33C"/>
    <w:rsid w:val="0E57105F"/>
    <w:rsid w:val="0E73FFF0"/>
    <w:rsid w:val="0EB6E291"/>
    <w:rsid w:val="0EE0A631"/>
    <w:rsid w:val="0F1628E4"/>
    <w:rsid w:val="0F87DBAF"/>
    <w:rsid w:val="0FA5107C"/>
    <w:rsid w:val="0FEA681C"/>
    <w:rsid w:val="100AD392"/>
    <w:rsid w:val="1084260D"/>
    <w:rsid w:val="1112A30F"/>
    <w:rsid w:val="11866153"/>
    <w:rsid w:val="118BB33E"/>
    <w:rsid w:val="123B2B21"/>
    <w:rsid w:val="129E5DFD"/>
    <w:rsid w:val="130D0F4D"/>
    <w:rsid w:val="1375AF10"/>
    <w:rsid w:val="139363F8"/>
    <w:rsid w:val="149B764F"/>
    <w:rsid w:val="14D98019"/>
    <w:rsid w:val="14DC609A"/>
    <w:rsid w:val="14EA6994"/>
    <w:rsid w:val="1511471B"/>
    <w:rsid w:val="152B10B9"/>
    <w:rsid w:val="15A3B254"/>
    <w:rsid w:val="15AD59F1"/>
    <w:rsid w:val="15C2504B"/>
    <w:rsid w:val="1702DDF3"/>
    <w:rsid w:val="177EB3E3"/>
    <w:rsid w:val="180F8A99"/>
    <w:rsid w:val="18591FED"/>
    <w:rsid w:val="18917FFD"/>
    <w:rsid w:val="195FB76D"/>
    <w:rsid w:val="19D4A217"/>
    <w:rsid w:val="1A13B8C2"/>
    <w:rsid w:val="1A1B737A"/>
    <w:rsid w:val="1A4D8531"/>
    <w:rsid w:val="1A4DF1F3"/>
    <w:rsid w:val="1AD80EE7"/>
    <w:rsid w:val="1ADF7924"/>
    <w:rsid w:val="1AE10F51"/>
    <w:rsid w:val="1AF420C3"/>
    <w:rsid w:val="1B2A5295"/>
    <w:rsid w:val="1B8D5D4C"/>
    <w:rsid w:val="1BDD859E"/>
    <w:rsid w:val="1C6695E8"/>
    <w:rsid w:val="1C694555"/>
    <w:rsid w:val="1CB25C15"/>
    <w:rsid w:val="1D5CCE66"/>
    <w:rsid w:val="1D8E9B7D"/>
    <w:rsid w:val="1E084E20"/>
    <w:rsid w:val="1E78CCDC"/>
    <w:rsid w:val="1ECE3472"/>
    <w:rsid w:val="1F1524FB"/>
    <w:rsid w:val="1F9C35F7"/>
    <w:rsid w:val="1FCFB122"/>
    <w:rsid w:val="203BDA66"/>
    <w:rsid w:val="204CC8AA"/>
    <w:rsid w:val="20695776"/>
    <w:rsid w:val="2069EEEE"/>
    <w:rsid w:val="20A7E9DE"/>
    <w:rsid w:val="213EB2BC"/>
    <w:rsid w:val="2155F72C"/>
    <w:rsid w:val="2173F0CD"/>
    <w:rsid w:val="2176F1EC"/>
    <w:rsid w:val="21F0E278"/>
    <w:rsid w:val="22100DC3"/>
    <w:rsid w:val="221036D6"/>
    <w:rsid w:val="22271EF2"/>
    <w:rsid w:val="2231CE04"/>
    <w:rsid w:val="22702F03"/>
    <w:rsid w:val="232DA8B5"/>
    <w:rsid w:val="23A2DAC0"/>
    <w:rsid w:val="23C754B1"/>
    <w:rsid w:val="24C47AEC"/>
    <w:rsid w:val="24F50597"/>
    <w:rsid w:val="25693101"/>
    <w:rsid w:val="256CF2A4"/>
    <w:rsid w:val="258BDDAC"/>
    <w:rsid w:val="25B2FDCC"/>
    <w:rsid w:val="25BB8761"/>
    <w:rsid w:val="25BFF5AF"/>
    <w:rsid w:val="2609E7E0"/>
    <w:rsid w:val="26420F03"/>
    <w:rsid w:val="2650306D"/>
    <w:rsid w:val="26665B62"/>
    <w:rsid w:val="26E4F26A"/>
    <w:rsid w:val="26F57143"/>
    <w:rsid w:val="27883D25"/>
    <w:rsid w:val="27AEF460"/>
    <w:rsid w:val="27C57653"/>
    <w:rsid w:val="280B5B4F"/>
    <w:rsid w:val="280C2F7B"/>
    <w:rsid w:val="285804A0"/>
    <w:rsid w:val="2880C2CB"/>
    <w:rsid w:val="28B217FA"/>
    <w:rsid w:val="28D57AD5"/>
    <w:rsid w:val="2927B429"/>
    <w:rsid w:val="29343E60"/>
    <w:rsid w:val="2952D1AB"/>
    <w:rsid w:val="29CCC337"/>
    <w:rsid w:val="29D4AABF"/>
    <w:rsid w:val="2AC1F308"/>
    <w:rsid w:val="2AEAD51E"/>
    <w:rsid w:val="2AECE8DF"/>
    <w:rsid w:val="2AFB130A"/>
    <w:rsid w:val="2B082098"/>
    <w:rsid w:val="2B207300"/>
    <w:rsid w:val="2B658079"/>
    <w:rsid w:val="2BA44E6F"/>
    <w:rsid w:val="2BE4B4D7"/>
    <w:rsid w:val="2C36E123"/>
    <w:rsid w:val="2C45660B"/>
    <w:rsid w:val="2D019356"/>
    <w:rsid w:val="2D550E9A"/>
    <w:rsid w:val="2D72CEAC"/>
    <w:rsid w:val="2D828B93"/>
    <w:rsid w:val="2DA2B583"/>
    <w:rsid w:val="2DDA5F21"/>
    <w:rsid w:val="2E1F0129"/>
    <w:rsid w:val="2E881C44"/>
    <w:rsid w:val="2EBD3970"/>
    <w:rsid w:val="2EF26A26"/>
    <w:rsid w:val="2FA233F2"/>
    <w:rsid w:val="2FABAD45"/>
    <w:rsid w:val="305668B7"/>
    <w:rsid w:val="305B071C"/>
    <w:rsid w:val="30878CDD"/>
    <w:rsid w:val="30D1F777"/>
    <w:rsid w:val="31430DCB"/>
    <w:rsid w:val="32A25A7A"/>
    <w:rsid w:val="32BF6D94"/>
    <w:rsid w:val="33A2E0CD"/>
    <w:rsid w:val="33F1EE64"/>
    <w:rsid w:val="34AAC2EB"/>
    <w:rsid w:val="3534C549"/>
    <w:rsid w:val="35FE965E"/>
    <w:rsid w:val="365CE586"/>
    <w:rsid w:val="36645871"/>
    <w:rsid w:val="3685DADE"/>
    <w:rsid w:val="36DC9072"/>
    <w:rsid w:val="3724CB29"/>
    <w:rsid w:val="374182DA"/>
    <w:rsid w:val="374BD7E9"/>
    <w:rsid w:val="37A3379D"/>
    <w:rsid w:val="37C2536A"/>
    <w:rsid w:val="37DA6058"/>
    <w:rsid w:val="37DEA9DA"/>
    <w:rsid w:val="37F1C6B0"/>
    <w:rsid w:val="3892F51E"/>
    <w:rsid w:val="38AD7D91"/>
    <w:rsid w:val="39A3C5B6"/>
    <w:rsid w:val="39A7B2CB"/>
    <w:rsid w:val="39C2A5A4"/>
    <w:rsid w:val="39FDA33E"/>
    <w:rsid w:val="3A72A098"/>
    <w:rsid w:val="3B2058EC"/>
    <w:rsid w:val="3B64A64F"/>
    <w:rsid w:val="3C014AEE"/>
    <w:rsid w:val="3C2196A9"/>
    <w:rsid w:val="3C397F2D"/>
    <w:rsid w:val="3CBD5574"/>
    <w:rsid w:val="3CC5212C"/>
    <w:rsid w:val="3DBBCEB9"/>
    <w:rsid w:val="3DD22FBF"/>
    <w:rsid w:val="3DE53B27"/>
    <w:rsid w:val="3E09C64C"/>
    <w:rsid w:val="3E248EB6"/>
    <w:rsid w:val="3E8C1BB0"/>
    <w:rsid w:val="3F36E8D9"/>
    <w:rsid w:val="4046B8EA"/>
    <w:rsid w:val="40F22ED9"/>
    <w:rsid w:val="41673FBA"/>
    <w:rsid w:val="41789107"/>
    <w:rsid w:val="41BD59BB"/>
    <w:rsid w:val="41C7FFB1"/>
    <w:rsid w:val="41FF2E38"/>
    <w:rsid w:val="424C4F55"/>
    <w:rsid w:val="424EF87E"/>
    <w:rsid w:val="426ECB3C"/>
    <w:rsid w:val="4296CB17"/>
    <w:rsid w:val="42C17A7C"/>
    <w:rsid w:val="42CEDF4C"/>
    <w:rsid w:val="42FA2E26"/>
    <w:rsid w:val="437FF7AB"/>
    <w:rsid w:val="4386E814"/>
    <w:rsid w:val="438B04E6"/>
    <w:rsid w:val="43A10145"/>
    <w:rsid w:val="43F7660F"/>
    <w:rsid w:val="44546489"/>
    <w:rsid w:val="445CBD50"/>
    <w:rsid w:val="44A43CEA"/>
    <w:rsid w:val="44A80D33"/>
    <w:rsid w:val="44B50E7E"/>
    <w:rsid w:val="44EFE4D0"/>
    <w:rsid w:val="44F03894"/>
    <w:rsid w:val="44F366BB"/>
    <w:rsid w:val="46015A54"/>
    <w:rsid w:val="4651D615"/>
    <w:rsid w:val="467C63D4"/>
    <w:rsid w:val="469245B2"/>
    <w:rsid w:val="46C0767F"/>
    <w:rsid w:val="46C9D4F8"/>
    <w:rsid w:val="46D4BBDE"/>
    <w:rsid w:val="46FBF7E4"/>
    <w:rsid w:val="4792FC51"/>
    <w:rsid w:val="47C8E357"/>
    <w:rsid w:val="47CFE29E"/>
    <w:rsid w:val="47DF84B2"/>
    <w:rsid w:val="4809047A"/>
    <w:rsid w:val="482BFB7C"/>
    <w:rsid w:val="484A40EA"/>
    <w:rsid w:val="48A6A538"/>
    <w:rsid w:val="4930BC00"/>
    <w:rsid w:val="4954100F"/>
    <w:rsid w:val="4985C243"/>
    <w:rsid w:val="499265E0"/>
    <w:rsid w:val="4994250A"/>
    <w:rsid w:val="4ABA9B06"/>
    <w:rsid w:val="4ABD1932"/>
    <w:rsid w:val="4BB882E8"/>
    <w:rsid w:val="4C172CB6"/>
    <w:rsid w:val="4C4F7F0D"/>
    <w:rsid w:val="4CD2762E"/>
    <w:rsid w:val="4D25CFA2"/>
    <w:rsid w:val="4D703BAA"/>
    <w:rsid w:val="4D873B61"/>
    <w:rsid w:val="4DA891C2"/>
    <w:rsid w:val="4DB7B83B"/>
    <w:rsid w:val="4DE947D7"/>
    <w:rsid w:val="4E0C7933"/>
    <w:rsid w:val="4E3018FA"/>
    <w:rsid w:val="4E3776D3"/>
    <w:rsid w:val="4E6E1083"/>
    <w:rsid w:val="4E6E3F05"/>
    <w:rsid w:val="4E9B02BB"/>
    <w:rsid w:val="4F927742"/>
    <w:rsid w:val="4FDBFE08"/>
    <w:rsid w:val="5057A016"/>
    <w:rsid w:val="505848FD"/>
    <w:rsid w:val="5082C43C"/>
    <w:rsid w:val="50FFDBA2"/>
    <w:rsid w:val="5114BFB4"/>
    <w:rsid w:val="51A519CD"/>
    <w:rsid w:val="51DAAEE7"/>
    <w:rsid w:val="523FD934"/>
    <w:rsid w:val="52658A3F"/>
    <w:rsid w:val="52BFCAE4"/>
    <w:rsid w:val="531BA761"/>
    <w:rsid w:val="531DFC3C"/>
    <w:rsid w:val="54594A2B"/>
    <w:rsid w:val="546C7924"/>
    <w:rsid w:val="550FAAB6"/>
    <w:rsid w:val="551CF602"/>
    <w:rsid w:val="552A8803"/>
    <w:rsid w:val="552FB796"/>
    <w:rsid w:val="553D25B5"/>
    <w:rsid w:val="554E093D"/>
    <w:rsid w:val="55A43E43"/>
    <w:rsid w:val="55A4E05B"/>
    <w:rsid w:val="55AB07E4"/>
    <w:rsid w:val="566EF02F"/>
    <w:rsid w:val="56F4F5EB"/>
    <w:rsid w:val="57825547"/>
    <w:rsid w:val="57AE8E78"/>
    <w:rsid w:val="57BED3B8"/>
    <w:rsid w:val="57CB707B"/>
    <w:rsid w:val="57F4D5A0"/>
    <w:rsid w:val="584236A6"/>
    <w:rsid w:val="5885A9FF"/>
    <w:rsid w:val="589629D3"/>
    <w:rsid w:val="58CB8285"/>
    <w:rsid w:val="59B1C5E4"/>
    <w:rsid w:val="59DD998B"/>
    <w:rsid w:val="5A0A00EC"/>
    <w:rsid w:val="5A5C877B"/>
    <w:rsid w:val="5A624B77"/>
    <w:rsid w:val="5A8BC267"/>
    <w:rsid w:val="5B04ED9F"/>
    <w:rsid w:val="5B07EF6A"/>
    <w:rsid w:val="5B2D6BC9"/>
    <w:rsid w:val="5B483A9F"/>
    <w:rsid w:val="5B79C1C3"/>
    <w:rsid w:val="5C568523"/>
    <w:rsid w:val="5C8C3DD9"/>
    <w:rsid w:val="5CE8781A"/>
    <w:rsid w:val="5CECE35E"/>
    <w:rsid w:val="5DB64659"/>
    <w:rsid w:val="5DF1C06A"/>
    <w:rsid w:val="5E3A029F"/>
    <w:rsid w:val="5E83BFB3"/>
    <w:rsid w:val="5E8C9B9B"/>
    <w:rsid w:val="5EB497BB"/>
    <w:rsid w:val="5EFF6138"/>
    <w:rsid w:val="5F6EB05A"/>
    <w:rsid w:val="5F94C0C5"/>
    <w:rsid w:val="601C6D25"/>
    <w:rsid w:val="60422D75"/>
    <w:rsid w:val="605B1179"/>
    <w:rsid w:val="610253A7"/>
    <w:rsid w:val="612DE1C3"/>
    <w:rsid w:val="613D5D17"/>
    <w:rsid w:val="6144DB05"/>
    <w:rsid w:val="620A5C79"/>
    <w:rsid w:val="621CD925"/>
    <w:rsid w:val="6242361D"/>
    <w:rsid w:val="628E41FE"/>
    <w:rsid w:val="62DC9584"/>
    <w:rsid w:val="63108BED"/>
    <w:rsid w:val="6404AB0C"/>
    <w:rsid w:val="645D0B8A"/>
    <w:rsid w:val="64A3115A"/>
    <w:rsid w:val="64A57F6B"/>
    <w:rsid w:val="64BCC55C"/>
    <w:rsid w:val="64D38B79"/>
    <w:rsid w:val="6526FF18"/>
    <w:rsid w:val="65398FD7"/>
    <w:rsid w:val="6569F362"/>
    <w:rsid w:val="659E0057"/>
    <w:rsid w:val="659F7632"/>
    <w:rsid w:val="65ACE9B6"/>
    <w:rsid w:val="65E44F3F"/>
    <w:rsid w:val="66468ED2"/>
    <w:rsid w:val="66B25DF0"/>
    <w:rsid w:val="66C1A2A4"/>
    <w:rsid w:val="66CA8813"/>
    <w:rsid w:val="66F5258B"/>
    <w:rsid w:val="67389E8D"/>
    <w:rsid w:val="67B934C1"/>
    <w:rsid w:val="67DAD4E7"/>
    <w:rsid w:val="68B3C5E1"/>
    <w:rsid w:val="68E72E4F"/>
    <w:rsid w:val="696576E3"/>
    <w:rsid w:val="6B114131"/>
    <w:rsid w:val="6B67B68C"/>
    <w:rsid w:val="6C2A94E9"/>
    <w:rsid w:val="6CC60C79"/>
    <w:rsid w:val="6CE5F793"/>
    <w:rsid w:val="6CFB2DB7"/>
    <w:rsid w:val="6D10ADB9"/>
    <w:rsid w:val="6D9C3C88"/>
    <w:rsid w:val="6DA8AE14"/>
    <w:rsid w:val="6DD26C87"/>
    <w:rsid w:val="6E1036E3"/>
    <w:rsid w:val="6E153DA8"/>
    <w:rsid w:val="6F57875A"/>
    <w:rsid w:val="6F693AF1"/>
    <w:rsid w:val="702ED218"/>
    <w:rsid w:val="70495561"/>
    <w:rsid w:val="706ACBE7"/>
    <w:rsid w:val="706FA1AC"/>
    <w:rsid w:val="710690D5"/>
    <w:rsid w:val="71AEB466"/>
    <w:rsid w:val="71EB8604"/>
    <w:rsid w:val="721C7F6E"/>
    <w:rsid w:val="724A9D95"/>
    <w:rsid w:val="72564D4C"/>
    <w:rsid w:val="726F8A15"/>
    <w:rsid w:val="729CE7CF"/>
    <w:rsid w:val="72D0035B"/>
    <w:rsid w:val="72EDA32B"/>
    <w:rsid w:val="734C5D44"/>
    <w:rsid w:val="7359EEB6"/>
    <w:rsid w:val="7426FF60"/>
    <w:rsid w:val="7496059D"/>
    <w:rsid w:val="75661236"/>
    <w:rsid w:val="7567BE24"/>
    <w:rsid w:val="7581B52A"/>
    <w:rsid w:val="7590E015"/>
    <w:rsid w:val="7597E3CF"/>
    <w:rsid w:val="75AC0544"/>
    <w:rsid w:val="7704E65B"/>
    <w:rsid w:val="775EB879"/>
    <w:rsid w:val="77D14462"/>
    <w:rsid w:val="782BB595"/>
    <w:rsid w:val="78950EA7"/>
    <w:rsid w:val="78E6AFF9"/>
    <w:rsid w:val="78E7A149"/>
    <w:rsid w:val="792A759E"/>
    <w:rsid w:val="799A0B32"/>
    <w:rsid w:val="79C5231C"/>
    <w:rsid w:val="7A3C8575"/>
    <w:rsid w:val="7ABFC15C"/>
    <w:rsid w:val="7AC34CCE"/>
    <w:rsid w:val="7ACCE09A"/>
    <w:rsid w:val="7AD817E6"/>
    <w:rsid w:val="7AFBA024"/>
    <w:rsid w:val="7B249538"/>
    <w:rsid w:val="7B521780"/>
    <w:rsid w:val="7C1859AC"/>
    <w:rsid w:val="7C399037"/>
    <w:rsid w:val="7C53A426"/>
    <w:rsid w:val="7C637F7C"/>
    <w:rsid w:val="7C86FEFC"/>
    <w:rsid w:val="7C91D15E"/>
    <w:rsid w:val="7CDF488A"/>
    <w:rsid w:val="7D146096"/>
    <w:rsid w:val="7D5DFC41"/>
    <w:rsid w:val="7DA3C210"/>
    <w:rsid w:val="7DB16D0B"/>
    <w:rsid w:val="7DDEDCF6"/>
    <w:rsid w:val="7E56DB5E"/>
    <w:rsid w:val="7E858135"/>
    <w:rsid w:val="7ED05A59"/>
    <w:rsid w:val="7F011532"/>
    <w:rsid w:val="7F1ACFE8"/>
    <w:rsid w:val="7F2C3774"/>
    <w:rsid w:val="7F4DFCDA"/>
    <w:rsid w:val="7FAA845D"/>
    <w:rsid w:val="7FCFE84B"/>
    <w:rsid w:val="7FF0B4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CB6F1"/>
  <w15:docId w15:val="{A2D32C1A-D13B-4E54-9312-9552D887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5B28D1"/>
    <w:rPr>
      <w:b/>
      <w:bCs/>
    </w:rPr>
  </w:style>
  <w:style w:type="paragraph" w:styleId="NormalWeb">
    <w:name w:val="Normal (Web)"/>
    <w:basedOn w:val="Normal"/>
    <w:uiPriority w:val="99"/>
    <w:unhideWhenUsed/>
    <w:rsid w:val="005B28D1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B28D1"/>
    <w:pPr>
      <w:spacing w:line="240" w:lineRule="auto"/>
      <w:ind w:left="720"/>
      <w:contextualSpacing/>
    </w:pPr>
    <w:rPr>
      <w:rFonts w:ascii="Times New Roman" w:hAnsi="Times New Roman" w:eastAsiaTheme="minorEastAs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42496"/>
    <w:rPr>
      <w:rFonts w:ascii="Calibri" w:hAnsi="Calibri"/>
      <w:color w:val="0000FF" w:themeColor="hyperlink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8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056C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C0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55DB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55DB2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6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6D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78"/>
  </w:style>
  <w:style w:type="paragraph" w:styleId="Footer">
    <w:name w:val="footer"/>
    <w:basedOn w:val="Normal"/>
    <w:link w:val="FooterChar"/>
    <w:uiPriority w:val="99"/>
    <w:unhideWhenUsed/>
    <w:rsid w:val="009233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3FE"/>
  </w:style>
  <w:style w:type="paragraph" w:styleId="Revision">
    <w:name w:val="Revision"/>
    <w:hidden/>
    <w:uiPriority w:val="99"/>
    <w:semiHidden/>
    <w:rsid w:val="0074046A"/>
    <w:pPr>
      <w:spacing w:line="240" w:lineRule="auto"/>
    </w:pPr>
  </w:style>
  <w:style w:type="character" w:customStyle="1" w:styleId="normaltextrun">
    <w:name w:val="normaltextrun"/>
    <w:basedOn w:val="DefaultParagraphFont"/>
    <w:rsid w:val="00EF4069"/>
  </w:style>
  <w:style w:type="character" w:styleId="UnresolvedMention">
    <w:name w:val="Unresolved Mention"/>
    <w:basedOn w:val="DefaultParagraphFont"/>
    <w:uiPriority w:val="99"/>
    <w:unhideWhenUsed/>
    <w:rsid w:val="0003568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73ED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D8450F"/>
  </w:style>
  <w:style w:type="character" w:styleId="FootnoteReference">
    <w:name w:val="footnote reference"/>
    <w:basedOn w:val="DefaultParagraphFont"/>
    <w:uiPriority w:val="99"/>
    <w:unhideWhenUsed/>
    <w:rsid w:val="00D8450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225AB"/>
    <w:rPr>
      <w:i/>
      <w:iCs/>
    </w:rPr>
  </w:style>
  <w:style w:type="paragraph" w:customStyle="1" w:styleId="paragraph">
    <w:name w:val="paragraph"/>
    <w:basedOn w:val="Normal"/>
    <w:rsid w:val="00F6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xtualspellingandgrammarerror">
    <w:name w:val="contextualspellingandgrammarerror"/>
    <w:basedOn w:val="DefaultParagraphFont"/>
    <w:rsid w:val="00F6386B"/>
  </w:style>
  <w:style w:type="paragraph" w:customStyle="1" w:styleId="ReportCover-Title">
    <w:name w:val="ReportCover-Title"/>
    <w:basedOn w:val="Normal"/>
    <w:rsid w:val="00630E8C"/>
    <w:pPr>
      <w:spacing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Biswas, Toby R M (ACF)</DisplayName>
        <AccountId>12</AccountId>
        <AccountType/>
      </UserInfo>
      <UserInfo>
        <DisplayName>Kronk, Elizabeth (ACF)</DisplayName>
        <AccountId>23</AccountId>
        <AccountType/>
      </UserInfo>
      <UserInfo>
        <DisplayName>Smyers, Jenifer (ACF)</DisplayName>
        <AccountId>17</AccountId>
        <AccountType/>
      </UserInfo>
      <UserInfo>
        <DisplayName>Worden, Jennifer (ACF)</DisplayName>
        <AccountId>78</AccountId>
        <AccountType/>
      </UserInfo>
      <UserInfo>
        <DisplayName>Pedre, Lisette (HHS/OGC)</DisplayName>
        <AccountId>99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C621253D-256A-473B-BAF1-F87CB9D7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8E502-7052-47CF-8C4D-30992BC81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19791-3BA1-458E-A361-C18F00A7F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7869C-BF39-41AB-AF57-B4F8EC116EA4}">
  <ds:schemaRefs>
    <ds:schemaRef ds:uri="http://schemas.microsoft.com/office/2006/metadata/properties"/>
    <ds:schemaRef ds:uri="http://schemas.microsoft.com/office/infopath/2007/PartnerControls"/>
    <ds:schemaRef ds:uri="23ef38b6-7648-470d-b5e3-09395448522b"/>
    <ds:schemaRef ds:uri="6f2f78f1-91a5-4d68-8b46-c99d45c19e6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Gallagher, Emily (ACF)</cp:lastModifiedBy>
  <cp:revision>5</cp:revision>
  <dcterms:created xsi:type="dcterms:W3CDTF">2025-04-08T23:05:00Z</dcterms:created>
  <dcterms:modified xsi:type="dcterms:W3CDTF">2025-04-08T23:09:24Z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