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57835" w:rsidRPr="00AE6A7C" w:rsidP="00A57835" w14:paraId="4421283D" w14:textId="19D61E61">
      <w:pPr>
        <w:pStyle w:val="ReportCover-Title"/>
        <w:jc w:val="center"/>
        <w:rPr>
          <w:rFonts w:ascii="Arial" w:hAnsi="Arial" w:cs="Arial"/>
          <w:color w:val="auto"/>
          <w:sz w:val="22"/>
          <w:szCs w:val="22"/>
          <w:u w:val="single"/>
        </w:rPr>
      </w:pPr>
      <w:bookmarkStart w:id="0" w:name="_Hlk158818764"/>
      <w:bookmarkStart w:id="1" w:name="_Hlk158897438"/>
      <w:r w:rsidRPr="00AE6A7C">
        <w:rPr>
          <w:rFonts w:ascii="Arial" w:hAnsi="Arial" w:cs="Arial"/>
          <w:color w:val="auto"/>
          <w:sz w:val="22"/>
          <w:szCs w:val="22"/>
          <w:u w:val="single"/>
        </w:rPr>
        <w:t>Family Partners for Research Study</w:t>
      </w:r>
    </w:p>
    <w:bookmarkEnd w:id="0"/>
    <w:p w:rsidR="00A57835" w:rsidRPr="00AE6A7C" w:rsidP="008E4B66" w14:paraId="5CF273AE" w14:textId="77777777">
      <w:pPr>
        <w:spacing w:after="0"/>
        <w:jc w:val="center"/>
        <w:rPr>
          <w:rFonts w:cs="Arial"/>
          <w:b/>
          <w:bCs/>
          <w:sz w:val="22"/>
          <w:szCs w:val="22"/>
        </w:rPr>
      </w:pPr>
    </w:p>
    <w:p w:rsidR="007D4407" w:rsidRPr="00AE6A7C" w:rsidP="008E4B66" w14:paraId="4E584AB9" w14:textId="6159142E">
      <w:pPr>
        <w:spacing w:after="0"/>
        <w:jc w:val="center"/>
        <w:rPr>
          <w:rFonts w:cs="Arial"/>
          <w:b/>
          <w:bCs/>
          <w:color w:val="2F5496" w:themeColor="accent1" w:themeShade="BF"/>
          <w:sz w:val="22"/>
          <w:szCs w:val="22"/>
        </w:rPr>
      </w:pPr>
      <w:r w:rsidRPr="00AE6A7C">
        <w:rPr>
          <w:rFonts w:cs="Arial"/>
          <w:b/>
          <w:bCs/>
          <w:color w:val="2F5496" w:themeColor="accent1" w:themeShade="BF"/>
          <w:sz w:val="22"/>
          <w:szCs w:val="22"/>
        </w:rPr>
        <w:t xml:space="preserve">Instrument </w:t>
      </w:r>
      <w:r w:rsidR="00835327">
        <w:rPr>
          <w:rFonts w:cs="Arial"/>
          <w:b/>
          <w:bCs/>
          <w:color w:val="2F5496" w:themeColor="accent1" w:themeShade="BF"/>
          <w:sz w:val="22"/>
          <w:szCs w:val="22"/>
        </w:rPr>
        <w:t>6</w:t>
      </w:r>
      <w:r w:rsidRPr="00AE6A7C">
        <w:rPr>
          <w:rFonts w:cs="Arial"/>
          <w:b/>
          <w:bCs/>
          <w:color w:val="2F5496" w:themeColor="accent1" w:themeShade="BF"/>
          <w:sz w:val="22"/>
          <w:szCs w:val="22"/>
        </w:rPr>
        <w:t xml:space="preserve">: </w:t>
      </w:r>
      <w:r w:rsidRPr="00AE6A7C" w:rsidR="009C6AD7">
        <w:rPr>
          <w:rFonts w:cs="Arial"/>
          <w:b/>
          <w:bCs/>
          <w:color w:val="2F5496" w:themeColor="accent1" w:themeShade="BF"/>
          <w:sz w:val="22"/>
          <w:szCs w:val="22"/>
        </w:rPr>
        <w:t>In-Person</w:t>
      </w:r>
      <w:r w:rsidRPr="00AE6A7C" w:rsidR="00172E22">
        <w:rPr>
          <w:rFonts w:cs="Arial"/>
          <w:b/>
          <w:bCs/>
          <w:color w:val="2F5496" w:themeColor="accent1" w:themeShade="BF"/>
          <w:sz w:val="22"/>
          <w:szCs w:val="22"/>
        </w:rPr>
        <w:t xml:space="preserve"> </w:t>
      </w:r>
      <w:r w:rsidR="00F77B21">
        <w:rPr>
          <w:rFonts w:cs="Arial"/>
          <w:b/>
          <w:bCs/>
          <w:color w:val="2F5496" w:themeColor="accent1" w:themeShade="BF"/>
          <w:sz w:val="22"/>
          <w:szCs w:val="22"/>
        </w:rPr>
        <w:t xml:space="preserve">Parent </w:t>
      </w:r>
      <w:r w:rsidRPr="00AE6A7C" w:rsidR="007A7199">
        <w:rPr>
          <w:rFonts w:cs="Arial"/>
          <w:b/>
          <w:bCs/>
          <w:color w:val="2F5496" w:themeColor="accent1" w:themeShade="BF"/>
          <w:sz w:val="22"/>
          <w:szCs w:val="22"/>
        </w:rPr>
        <w:t>Feedback Interview</w:t>
      </w:r>
      <w:r w:rsidRPr="00AE6A7C" w:rsidR="00EA35C2">
        <w:rPr>
          <w:rFonts w:cs="Arial"/>
          <w:b/>
          <w:bCs/>
          <w:color w:val="2F5496" w:themeColor="accent1" w:themeShade="BF"/>
          <w:sz w:val="22"/>
          <w:szCs w:val="22"/>
        </w:rPr>
        <w:t xml:space="preserve"> </w:t>
      </w:r>
    </w:p>
    <w:p w:rsidR="00A67AC4" w:rsidRPr="008255DF" w:rsidP="00AE6A7C" w14:paraId="47893CAC" w14:textId="01E5E890">
      <w:pPr>
        <w:spacing w:after="0"/>
        <w:jc w:val="center"/>
        <w:rPr>
          <w:rFonts w:cs="Arial"/>
          <w:b/>
          <w:bCs/>
          <w:color w:val="000000"/>
          <w:sz w:val="22"/>
          <w:szCs w:val="22"/>
        </w:rPr>
      </w:pPr>
      <w:bookmarkStart w:id="2" w:name="_Toc471982950"/>
      <w:bookmarkEnd w:id="1"/>
    </w:p>
    <w:p w:rsidR="00494E94" w:rsidRPr="008255DF" w:rsidP="003E50A4" w14:paraId="60248BFD" w14:textId="758EAE45">
      <w:pPr>
        <w:rPr>
          <w:rFonts w:cs="Arial"/>
          <w:b/>
          <w:bCs/>
          <w:sz w:val="22"/>
          <w:szCs w:val="22"/>
        </w:rPr>
      </w:pPr>
      <w:bookmarkStart w:id="3" w:name="_Hlk164335933"/>
      <w:bookmarkStart w:id="4" w:name="_Hlk161843206"/>
      <w:bookmarkEnd w:id="2"/>
      <w:r w:rsidRPr="008255DF">
        <w:rPr>
          <w:rFonts w:cs="Arial"/>
          <w:b/>
          <w:bCs/>
          <w:sz w:val="22"/>
          <w:szCs w:val="22"/>
        </w:rPr>
        <w:t>Note: This is an interviewer-guided Computer-Assisted Interview (CAI).</w:t>
      </w:r>
    </w:p>
    <w:p w:rsidR="0087083B" w:rsidRPr="008255DF" w:rsidP="003E50A4" w14:paraId="4AB80E5F" w14:textId="7DA93A0A">
      <w:pPr>
        <w:rPr>
          <w:rFonts w:cs="Arial"/>
          <w:b/>
          <w:bCs/>
          <w:sz w:val="22"/>
          <w:szCs w:val="22"/>
        </w:rPr>
      </w:pPr>
      <w:r w:rsidRPr="008255DF">
        <w:rPr>
          <w:rFonts w:cs="Arial"/>
          <w:b/>
          <w:bCs/>
          <w:sz w:val="22"/>
          <w:szCs w:val="22"/>
        </w:rPr>
        <w:t>IPQ_Intro</w:t>
      </w:r>
    </w:p>
    <w:p w:rsidR="003E50A4" w:rsidRPr="008255DF" w:rsidP="003E50A4" w14:paraId="6B766FDD" w14:textId="34A5C2FF">
      <w:pPr>
        <w:rPr>
          <w:rFonts w:cs="Arial"/>
          <w:sz w:val="22"/>
          <w:szCs w:val="22"/>
        </w:rPr>
      </w:pPr>
      <w:bookmarkStart w:id="5" w:name="_Hlk163208178"/>
      <w:r w:rsidRPr="008255DF">
        <w:rPr>
          <w:rFonts w:cs="Arial"/>
          <w:sz w:val="22"/>
          <w:szCs w:val="22"/>
        </w:rPr>
        <w:t xml:space="preserve">Thank you for participating in </w:t>
      </w:r>
      <w:r w:rsidRPr="008255DF" w:rsidR="00EC1BC4">
        <w:rPr>
          <w:rFonts w:cs="Arial"/>
          <w:sz w:val="22"/>
          <w:szCs w:val="22"/>
        </w:rPr>
        <w:t xml:space="preserve">the </w:t>
      </w:r>
      <w:r w:rsidR="008B79AE">
        <w:rPr>
          <w:rFonts w:cs="Arial"/>
          <w:sz w:val="22"/>
          <w:szCs w:val="22"/>
        </w:rPr>
        <w:t>remote</w:t>
      </w:r>
      <w:r w:rsidRPr="008255DF" w:rsidR="00EC1BC4">
        <w:rPr>
          <w:rFonts w:cs="Arial"/>
          <w:sz w:val="22"/>
          <w:szCs w:val="22"/>
        </w:rPr>
        <w:t xml:space="preserve"> and in-person surveys for the Family Partners for Research Study. </w:t>
      </w:r>
      <w:r w:rsidRPr="008255DF" w:rsidR="00740789">
        <w:rPr>
          <w:rFonts w:cs="Arial"/>
          <w:sz w:val="22"/>
          <w:szCs w:val="22"/>
        </w:rPr>
        <w:t xml:space="preserve">I would now like to ask you about </w:t>
      </w:r>
      <w:r w:rsidRPr="008255DF">
        <w:rPr>
          <w:rFonts w:cs="Arial"/>
          <w:sz w:val="22"/>
          <w:szCs w:val="22"/>
        </w:rPr>
        <w:t>your experience</w:t>
      </w:r>
      <w:r w:rsidRPr="008255DF" w:rsidR="00740789">
        <w:rPr>
          <w:rFonts w:cs="Arial"/>
          <w:sz w:val="22"/>
          <w:szCs w:val="22"/>
        </w:rPr>
        <w:t>s</w:t>
      </w:r>
      <w:r w:rsidRPr="008255DF">
        <w:rPr>
          <w:rFonts w:cs="Arial"/>
          <w:sz w:val="22"/>
          <w:szCs w:val="22"/>
        </w:rPr>
        <w:t xml:space="preserve"> </w:t>
      </w:r>
      <w:r w:rsidRPr="008255DF" w:rsidR="0087083B">
        <w:rPr>
          <w:rFonts w:cs="Arial"/>
          <w:sz w:val="22"/>
          <w:szCs w:val="22"/>
        </w:rPr>
        <w:t xml:space="preserve">completing </w:t>
      </w:r>
      <w:r w:rsidRPr="008255DF" w:rsidR="00740789">
        <w:rPr>
          <w:rFonts w:cs="Arial"/>
          <w:sz w:val="22"/>
          <w:szCs w:val="22"/>
        </w:rPr>
        <w:t>both parts of the study and for any feedback you might have on ways we could improve the experience in the future</w:t>
      </w:r>
      <w:bookmarkEnd w:id="5"/>
      <w:r w:rsidRPr="008255DF">
        <w:rPr>
          <w:rFonts w:cs="Arial"/>
          <w:sz w:val="22"/>
          <w:szCs w:val="22"/>
        </w:rPr>
        <w:t xml:space="preserve">. </w:t>
      </w:r>
    </w:p>
    <w:p w:rsidR="00452766" w:rsidRPr="008255DF" w:rsidP="00452766" w14:paraId="61344281" w14:textId="1EA5FFFB">
      <w:pPr>
        <w:widowControl w:val="0"/>
        <w:autoSpaceDE w:val="0"/>
        <w:autoSpaceDN w:val="0"/>
        <w:adjustRightInd w:val="0"/>
        <w:spacing w:after="0" w:line="240" w:lineRule="auto"/>
        <w:rPr>
          <w:rFonts w:eastAsia="Cambria" w:cs="Arial"/>
          <w:b/>
          <w:color w:val="000000"/>
          <w:sz w:val="22"/>
          <w:szCs w:val="22"/>
        </w:rPr>
      </w:pPr>
      <w:bookmarkStart w:id="6" w:name="_Hlk159496711"/>
      <w:bookmarkStart w:id="7" w:name="_Hlk164258782"/>
      <w:bookmarkStart w:id="8" w:name="_Hlk164335916"/>
      <w:bookmarkEnd w:id="3"/>
      <w:r w:rsidRPr="008255DF">
        <w:rPr>
          <w:rFonts w:eastAsia="Cambria" w:cs="Arial"/>
          <w:b/>
          <w:iCs/>
          <w:color w:val="000000"/>
          <w:sz w:val="22"/>
          <w:szCs w:val="22"/>
        </w:rPr>
        <w:t>IPQ_Quotes</w:t>
      </w:r>
      <w:r w:rsidRPr="008255DF">
        <w:rPr>
          <w:rFonts w:eastAsia="Cambria" w:cs="Arial"/>
          <w:b/>
          <w:iCs/>
          <w:color w:val="000000"/>
          <w:sz w:val="22"/>
          <w:szCs w:val="22"/>
        </w:rPr>
        <w:t xml:space="preserve"> </w:t>
      </w:r>
    </w:p>
    <w:p w:rsidR="00452766" w:rsidRPr="008255DF" w:rsidP="00452766" w14:paraId="2CE83691" w14:textId="5231DFC0">
      <w:pPr>
        <w:widowControl w:val="0"/>
        <w:autoSpaceDE w:val="0"/>
        <w:autoSpaceDN w:val="0"/>
        <w:adjustRightInd w:val="0"/>
        <w:spacing w:after="0" w:line="240" w:lineRule="auto"/>
        <w:rPr>
          <w:rFonts w:eastAsia="Cambria" w:cs="Arial"/>
          <w:color w:val="000000"/>
          <w:sz w:val="22"/>
          <w:szCs w:val="22"/>
        </w:rPr>
      </w:pPr>
      <w:r w:rsidRPr="008255DF">
        <w:rPr>
          <w:rFonts w:eastAsia="Cambria" w:cs="Arial"/>
          <w:color w:val="000000"/>
          <w:sz w:val="22"/>
          <w:szCs w:val="22"/>
        </w:rPr>
        <w:t xml:space="preserve">We would like your permission to use </w:t>
      </w:r>
      <w:r w:rsidRPr="008255DF" w:rsidR="007D4407">
        <w:rPr>
          <w:rFonts w:eastAsia="Cambria" w:cs="Arial"/>
          <w:color w:val="000000"/>
          <w:sz w:val="22"/>
          <w:szCs w:val="22"/>
        </w:rPr>
        <w:t xml:space="preserve">anonymous </w:t>
      </w:r>
      <w:r w:rsidRPr="008255DF">
        <w:rPr>
          <w:rFonts w:eastAsia="Cambria" w:cs="Arial"/>
          <w:color w:val="000000"/>
          <w:sz w:val="22"/>
          <w:szCs w:val="22"/>
        </w:rPr>
        <w:t>quot</w:t>
      </w:r>
      <w:r w:rsidRPr="008255DF" w:rsidR="007D4407">
        <w:rPr>
          <w:rFonts w:eastAsia="Cambria" w:cs="Arial"/>
          <w:color w:val="000000"/>
          <w:sz w:val="22"/>
          <w:szCs w:val="22"/>
        </w:rPr>
        <w:t>ations from you in our reports, presentations, or other written material where we describe what we learned</w:t>
      </w:r>
      <w:r w:rsidR="001B6E27">
        <w:rPr>
          <w:rFonts w:eastAsia="Cambria" w:cs="Arial"/>
          <w:color w:val="000000"/>
          <w:sz w:val="22"/>
          <w:szCs w:val="22"/>
        </w:rPr>
        <w:t>.</w:t>
      </w:r>
      <w:r w:rsidRPr="008255DF">
        <w:rPr>
          <w:rFonts w:cs="Arial"/>
          <w:sz w:val="22"/>
          <w:szCs w:val="22"/>
        </w:rPr>
        <w:t xml:space="preserve"> We</w:t>
      </w:r>
      <w:r w:rsidRPr="008255DF" w:rsidR="007D4407">
        <w:rPr>
          <w:rFonts w:cs="Arial"/>
          <w:sz w:val="22"/>
          <w:szCs w:val="22"/>
        </w:rPr>
        <w:t xml:space="preserve"> will not include your name or any other personal information about you in these quotes, which will remain anonymous. The use of anonymous quotes allows us to accurately communicate your suggestions and feedback without having it be associated with your name</w:t>
      </w:r>
      <w:r w:rsidRPr="00AE6A7C" w:rsidR="00EC1BC4">
        <w:rPr>
          <w:rFonts w:eastAsia="Cambria" w:cs="Arial"/>
          <w:color w:val="000000"/>
          <w:sz w:val="22"/>
          <w:szCs w:val="22"/>
        </w:rPr>
        <w:t xml:space="preserve">. </w:t>
      </w:r>
    </w:p>
    <w:p w:rsidR="00452766" w:rsidRPr="008255DF" w:rsidP="00452766" w14:paraId="64A6193A" w14:textId="77777777">
      <w:pPr>
        <w:widowControl w:val="0"/>
        <w:autoSpaceDE w:val="0"/>
        <w:autoSpaceDN w:val="0"/>
        <w:adjustRightInd w:val="0"/>
        <w:spacing w:after="0" w:line="240" w:lineRule="auto"/>
        <w:rPr>
          <w:rFonts w:eastAsia="Cambria" w:cs="Arial"/>
          <w:strike/>
          <w:color w:val="000000"/>
          <w:sz w:val="22"/>
          <w:szCs w:val="22"/>
        </w:rPr>
      </w:pPr>
    </w:p>
    <w:p w:rsidR="00452766" w:rsidRPr="008255DF" w:rsidP="00452766" w14:paraId="63821B23" w14:textId="34C2BAA8">
      <w:pPr>
        <w:widowControl w:val="0"/>
        <w:autoSpaceDE w:val="0"/>
        <w:autoSpaceDN w:val="0"/>
        <w:adjustRightInd w:val="0"/>
        <w:spacing w:after="0" w:line="240" w:lineRule="auto"/>
        <w:rPr>
          <w:rFonts w:eastAsia="Cambria" w:cs="Arial"/>
          <w:b/>
          <w:color w:val="000000"/>
          <w:sz w:val="22"/>
          <w:szCs w:val="22"/>
        </w:rPr>
      </w:pPr>
      <w:r w:rsidRPr="008255DF">
        <w:rPr>
          <w:rFonts w:eastAsia="Cambria" w:cs="Arial"/>
          <w:b/>
          <w:color w:val="000000"/>
          <w:sz w:val="22"/>
          <w:szCs w:val="22"/>
        </w:rPr>
        <w:t xml:space="preserve">Do you allow the RTI </w:t>
      </w:r>
      <w:r w:rsidR="00B859B6">
        <w:rPr>
          <w:rFonts w:eastAsia="Cambria" w:cs="Arial"/>
          <w:b/>
          <w:color w:val="000000"/>
          <w:sz w:val="22"/>
          <w:szCs w:val="22"/>
        </w:rPr>
        <w:t>project team</w:t>
      </w:r>
      <w:r w:rsidRPr="008255DF">
        <w:rPr>
          <w:rFonts w:eastAsia="Cambria" w:cs="Arial"/>
          <w:b/>
          <w:color w:val="000000"/>
          <w:sz w:val="22"/>
          <w:szCs w:val="22"/>
        </w:rPr>
        <w:t xml:space="preserve"> to use quotes </w:t>
      </w:r>
      <w:r w:rsidRPr="008255DF" w:rsidR="009351D3">
        <w:rPr>
          <w:rFonts w:eastAsia="Cambria" w:cs="Arial"/>
          <w:b/>
          <w:color w:val="000000"/>
          <w:sz w:val="22"/>
          <w:szCs w:val="22"/>
        </w:rPr>
        <w:t xml:space="preserve">related to </w:t>
      </w:r>
      <w:r w:rsidRPr="008255DF">
        <w:rPr>
          <w:rFonts w:eastAsia="Cambria" w:cs="Arial"/>
          <w:b/>
          <w:color w:val="000000"/>
          <w:sz w:val="22"/>
          <w:szCs w:val="22"/>
        </w:rPr>
        <w:t xml:space="preserve">your feedback and suggestions for data collection </w:t>
      </w:r>
      <w:r w:rsidR="008B79AE">
        <w:rPr>
          <w:rFonts w:eastAsia="Cambria" w:cs="Arial"/>
          <w:b/>
          <w:color w:val="000000"/>
          <w:sz w:val="22"/>
          <w:szCs w:val="22"/>
        </w:rPr>
        <w:t>in</w:t>
      </w:r>
      <w:r w:rsidRPr="008255DF" w:rsidR="008B79AE">
        <w:rPr>
          <w:rFonts w:eastAsia="Cambria" w:cs="Arial"/>
          <w:b/>
          <w:color w:val="000000"/>
          <w:sz w:val="22"/>
          <w:szCs w:val="22"/>
        </w:rPr>
        <w:t xml:space="preserve"> </w:t>
      </w:r>
      <w:r w:rsidRPr="008255DF" w:rsidR="00D03173">
        <w:rPr>
          <w:rFonts w:eastAsia="Cambria" w:cs="Arial"/>
          <w:b/>
          <w:color w:val="000000"/>
          <w:sz w:val="22"/>
          <w:szCs w:val="22"/>
        </w:rPr>
        <w:t xml:space="preserve">future </w:t>
      </w:r>
      <w:r w:rsidRPr="008255DF">
        <w:rPr>
          <w:rFonts w:eastAsia="Cambria" w:cs="Arial"/>
          <w:b/>
          <w:color w:val="000000"/>
          <w:sz w:val="22"/>
          <w:szCs w:val="22"/>
        </w:rPr>
        <w:t>NSCAW stud</w:t>
      </w:r>
      <w:r w:rsidRPr="008255DF" w:rsidR="00D03173">
        <w:rPr>
          <w:rFonts w:eastAsia="Cambria" w:cs="Arial"/>
          <w:b/>
          <w:color w:val="000000"/>
          <w:sz w:val="22"/>
          <w:szCs w:val="22"/>
        </w:rPr>
        <w:t>ies</w:t>
      </w:r>
      <w:r w:rsidRPr="008255DF">
        <w:rPr>
          <w:rFonts w:eastAsia="Cambria" w:cs="Arial"/>
          <w:b/>
          <w:color w:val="000000"/>
          <w:sz w:val="22"/>
          <w:szCs w:val="22"/>
        </w:rPr>
        <w:t xml:space="preserve">? </w:t>
      </w:r>
    </w:p>
    <w:bookmarkEnd w:id="6"/>
    <w:p w:rsidR="00452766" w:rsidRPr="008255DF" w:rsidP="00452766" w14:paraId="1157EBFA" w14:textId="77777777">
      <w:pPr>
        <w:rPr>
          <w:rFonts w:cs="Arial"/>
          <w:b/>
          <w:bCs/>
          <w:sz w:val="22"/>
          <w:szCs w:val="22"/>
        </w:rPr>
      </w:pPr>
    </w:p>
    <w:p w:rsidR="009C6AD7" w:rsidRPr="008255DF" w:rsidP="009C6AD7" w14:paraId="273D0AAD" w14:textId="5AF2C51A">
      <w:pPr>
        <w:widowControl w:val="0"/>
        <w:tabs>
          <w:tab w:val="left" w:pos="90"/>
        </w:tabs>
        <w:autoSpaceDE w:val="0"/>
        <w:autoSpaceDN w:val="0"/>
        <w:adjustRightInd w:val="0"/>
        <w:spacing w:before="19" w:after="0" w:line="240" w:lineRule="auto"/>
        <w:rPr>
          <w:rFonts w:cs="Arial"/>
          <w:color w:val="000000"/>
          <w:sz w:val="22"/>
          <w:szCs w:val="22"/>
        </w:rPr>
      </w:pPr>
      <w:r w:rsidRPr="008255DF">
        <w:rPr>
          <w:rFonts w:cs="Arial"/>
          <w:color w:val="000000"/>
          <w:sz w:val="22"/>
          <w:szCs w:val="22"/>
        </w:rPr>
        <w:t>INTERVIEWER: DID R AGREE TO THE USE OF QUOTES FROM THE INTERVIEW?</w:t>
      </w:r>
    </w:p>
    <w:p w:rsidR="009C6AD7" w:rsidRPr="008255DF" w:rsidP="009C6AD7" w14:paraId="6BCF483E" w14:textId="77777777">
      <w:pPr>
        <w:widowControl w:val="0"/>
        <w:tabs>
          <w:tab w:val="left" w:pos="90"/>
          <w:tab w:val="left" w:pos="1560"/>
        </w:tabs>
        <w:autoSpaceDE w:val="0"/>
        <w:autoSpaceDN w:val="0"/>
        <w:adjustRightInd w:val="0"/>
        <w:spacing w:before="79" w:after="0" w:line="240" w:lineRule="auto"/>
        <w:rPr>
          <w:rFonts w:cs="Arial"/>
          <w:i/>
          <w:iCs/>
          <w:color w:val="000000"/>
          <w:sz w:val="22"/>
          <w:szCs w:val="22"/>
        </w:rPr>
      </w:pPr>
      <w:r w:rsidRPr="008255DF">
        <w:rPr>
          <w:rFonts w:cs="Arial"/>
          <w:i/>
          <w:iCs/>
          <w:color w:val="000080"/>
          <w:sz w:val="22"/>
          <w:szCs w:val="22"/>
        </w:rPr>
        <w:t>Question Type:</w:t>
      </w:r>
      <w:r w:rsidRPr="008255DF">
        <w:rPr>
          <w:rFonts w:cs="Arial"/>
          <w:sz w:val="22"/>
          <w:szCs w:val="22"/>
        </w:rPr>
        <w:tab/>
      </w:r>
      <w:r w:rsidRPr="008255DF">
        <w:rPr>
          <w:rFonts w:cs="Arial"/>
          <w:i/>
          <w:iCs/>
          <w:color w:val="000000"/>
          <w:sz w:val="22"/>
          <w:szCs w:val="22"/>
        </w:rPr>
        <w:t xml:space="preserve">TYN </w:t>
      </w:r>
    </w:p>
    <w:p w:rsidR="009C6AD7" w:rsidRPr="008255DF" w:rsidP="009C6AD7" w14:paraId="0A13519C" w14:textId="77777777">
      <w:pPr>
        <w:widowControl w:val="0"/>
        <w:tabs>
          <w:tab w:val="left" w:pos="90"/>
          <w:tab w:val="right" w:pos="2400"/>
          <w:tab w:val="left" w:pos="2490"/>
        </w:tabs>
        <w:autoSpaceDE w:val="0"/>
        <w:autoSpaceDN w:val="0"/>
        <w:adjustRightInd w:val="0"/>
        <w:spacing w:before="41" w:after="0" w:line="240" w:lineRule="auto"/>
        <w:rPr>
          <w:rFonts w:cs="Arial"/>
          <w:color w:val="000000"/>
          <w:sz w:val="22"/>
          <w:szCs w:val="22"/>
        </w:rPr>
      </w:pPr>
      <w:r w:rsidRPr="008255DF">
        <w:rPr>
          <w:rFonts w:cs="Arial"/>
          <w:color w:val="000000"/>
          <w:sz w:val="22"/>
          <w:szCs w:val="22"/>
        </w:rPr>
        <w:t>yes</w:t>
      </w:r>
      <w:r w:rsidRPr="008255DF">
        <w:rPr>
          <w:rFonts w:cs="Arial"/>
          <w:sz w:val="22"/>
          <w:szCs w:val="22"/>
        </w:rPr>
        <w:tab/>
      </w:r>
      <w:r w:rsidRPr="008255DF">
        <w:rPr>
          <w:rFonts w:cs="Arial"/>
          <w:color w:val="000000"/>
          <w:sz w:val="22"/>
          <w:szCs w:val="22"/>
        </w:rPr>
        <w:t>1</w:t>
      </w:r>
      <w:r w:rsidRPr="008255DF">
        <w:rPr>
          <w:rFonts w:cs="Arial"/>
          <w:sz w:val="22"/>
          <w:szCs w:val="22"/>
        </w:rPr>
        <w:tab/>
      </w:r>
      <w:r w:rsidRPr="008255DF">
        <w:rPr>
          <w:rFonts w:cs="Arial"/>
          <w:color w:val="000000"/>
          <w:sz w:val="22"/>
          <w:szCs w:val="22"/>
        </w:rPr>
        <w:t>YES</w:t>
      </w:r>
    </w:p>
    <w:p w:rsidR="009C6AD7" w:rsidRPr="008255DF" w:rsidP="009C6AD7" w14:paraId="222E947B" w14:textId="77777777">
      <w:pPr>
        <w:widowControl w:val="0"/>
        <w:tabs>
          <w:tab w:val="left" w:pos="90"/>
          <w:tab w:val="right" w:pos="2400"/>
          <w:tab w:val="left" w:pos="2490"/>
        </w:tabs>
        <w:autoSpaceDE w:val="0"/>
        <w:autoSpaceDN w:val="0"/>
        <w:adjustRightInd w:val="0"/>
        <w:spacing w:after="0" w:line="240" w:lineRule="auto"/>
        <w:rPr>
          <w:rFonts w:cs="Arial"/>
          <w:color w:val="000000"/>
          <w:sz w:val="22"/>
          <w:szCs w:val="22"/>
        </w:rPr>
      </w:pPr>
      <w:r w:rsidRPr="008255DF">
        <w:rPr>
          <w:rFonts w:cs="Arial"/>
          <w:color w:val="000000"/>
          <w:sz w:val="22"/>
          <w:szCs w:val="22"/>
        </w:rPr>
        <w:t>no</w:t>
      </w:r>
      <w:r w:rsidRPr="008255DF">
        <w:rPr>
          <w:rFonts w:cs="Arial"/>
          <w:sz w:val="22"/>
          <w:szCs w:val="22"/>
        </w:rPr>
        <w:tab/>
      </w:r>
      <w:r w:rsidRPr="008255DF">
        <w:rPr>
          <w:rFonts w:cs="Arial"/>
          <w:color w:val="000000"/>
          <w:sz w:val="22"/>
          <w:szCs w:val="22"/>
        </w:rPr>
        <w:t>2</w:t>
      </w:r>
      <w:r w:rsidRPr="008255DF">
        <w:rPr>
          <w:rFonts w:cs="Arial"/>
          <w:sz w:val="22"/>
          <w:szCs w:val="22"/>
        </w:rPr>
        <w:tab/>
      </w:r>
      <w:r w:rsidRPr="008255DF">
        <w:rPr>
          <w:rFonts w:cs="Arial"/>
          <w:color w:val="000000"/>
          <w:sz w:val="22"/>
          <w:szCs w:val="22"/>
        </w:rPr>
        <w:t>NO</w:t>
      </w:r>
    </w:p>
    <w:p w:rsidR="009C6AD7" w:rsidRPr="008255DF" w:rsidP="00452766" w14:paraId="57F447FA" w14:textId="77777777">
      <w:pPr>
        <w:rPr>
          <w:rFonts w:cs="Arial"/>
          <w:b/>
          <w:bCs/>
          <w:sz w:val="22"/>
          <w:szCs w:val="22"/>
        </w:rPr>
      </w:pPr>
    </w:p>
    <w:p w:rsidR="00452766" w:rsidRPr="008255DF" w:rsidP="00452766" w14:paraId="75049CA0" w14:textId="04E4C8B4">
      <w:pPr>
        <w:rPr>
          <w:rFonts w:cs="Arial"/>
          <w:b/>
          <w:bCs/>
          <w:sz w:val="22"/>
          <w:szCs w:val="22"/>
        </w:rPr>
      </w:pPr>
      <w:r w:rsidRPr="008255DF">
        <w:rPr>
          <w:rFonts w:cs="Arial"/>
          <w:b/>
          <w:bCs/>
          <w:sz w:val="22"/>
          <w:szCs w:val="22"/>
        </w:rPr>
        <w:t>IPQ_CARI</w:t>
      </w:r>
    </w:p>
    <w:p w:rsidR="00452766" w:rsidRPr="008255DF" w:rsidP="00452766" w14:paraId="4CF998EA" w14:textId="15E11439">
      <w:pPr>
        <w:widowControl w:val="0"/>
        <w:autoSpaceDE w:val="0"/>
        <w:autoSpaceDN w:val="0"/>
        <w:adjustRightInd w:val="0"/>
        <w:spacing w:after="0" w:line="240" w:lineRule="auto"/>
        <w:rPr>
          <w:rFonts w:eastAsia="Cambria" w:cs="Arial"/>
          <w:strike/>
          <w:color w:val="000000"/>
          <w:sz w:val="22"/>
          <w:szCs w:val="22"/>
        </w:rPr>
      </w:pPr>
      <w:bookmarkStart w:id="9" w:name="_Hlk167050055"/>
      <w:r w:rsidRPr="008255DF">
        <w:rPr>
          <w:rFonts w:eastAsia="Cambria" w:cs="Arial"/>
          <w:color w:val="000000"/>
          <w:sz w:val="22"/>
          <w:szCs w:val="22"/>
        </w:rPr>
        <w:t xml:space="preserve">We would like to ask for your permission to record </w:t>
      </w:r>
      <w:r w:rsidRPr="008255DF" w:rsidR="009351D3">
        <w:rPr>
          <w:rFonts w:eastAsia="Cambria" w:cs="Arial"/>
          <w:color w:val="000000"/>
          <w:sz w:val="22"/>
          <w:szCs w:val="22"/>
        </w:rPr>
        <w:t xml:space="preserve">this </w:t>
      </w:r>
      <w:r w:rsidR="008B79AE">
        <w:rPr>
          <w:rFonts w:eastAsia="Cambria" w:cs="Arial"/>
          <w:color w:val="000000"/>
          <w:sz w:val="22"/>
          <w:szCs w:val="22"/>
        </w:rPr>
        <w:t>feedback</w:t>
      </w:r>
      <w:r w:rsidRPr="008255DF">
        <w:rPr>
          <w:rFonts w:eastAsia="Cambria" w:cs="Arial"/>
          <w:color w:val="000000"/>
          <w:sz w:val="22"/>
          <w:szCs w:val="22"/>
        </w:rPr>
        <w:t xml:space="preserve"> interview</w:t>
      </w:r>
      <w:r w:rsidRPr="008255DF" w:rsidR="00EC1BC4">
        <w:rPr>
          <w:rFonts w:eastAsia="Cambria" w:cs="Arial"/>
          <w:color w:val="000000"/>
          <w:sz w:val="22"/>
          <w:szCs w:val="22"/>
        </w:rPr>
        <w:t xml:space="preserve"> using a system on</w:t>
      </w:r>
      <w:r w:rsidRPr="008255DF" w:rsidR="00D03173">
        <w:rPr>
          <w:rFonts w:eastAsia="Cambria" w:cs="Arial"/>
          <w:color w:val="000000"/>
          <w:sz w:val="22"/>
          <w:szCs w:val="22"/>
        </w:rPr>
        <w:t xml:space="preserve"> this laptop</w:t>
      </w:r>
      <w:r w:rsidRPr="008255DF">
        <w:rPr>
          <w:rFonts w:eastAsia="Cambria" w:cs="Arial"/>
          <w:color w:val="000000"/>
          <w:sz w:val="22"/>
          <w:szCs w:val="22"/>
        </w:rPr>
        <w:t>.</w:t>
      </w:r>
      <w:r w:rsidRPr="008255DF" w:rsidR="009351D3">
        <w:rPr>
          <w:rFonts w:eastAsia="Cambria" w:cs="Arial"/>
          <w:color w:val="000000"/>
          <w:sz w:val="22"/>
          <w:szCs w:val="22"/>
        </w:rPr>
        <w:t xml:space="preserve"> These recordings will be transcribed to allow the RTI </w:t>
      </w:r>
      <w:r w:rsidR="00B859B6">
        <w:rPr>
          <w:rFonts w:eastAsia="Cambria" w:cs="Arial"/>
          <w:color w:val="000000"/>
          <w:sz w:val="22"/>
          <w:szCs w:val="22"/>
        </w:rPr>
        <w:t>project team</w:t>
      </w:r>
      <w:r w:rsidRPr="008255DF" w:rsidR="009351D3">
        <w:rPr>
          <w:rFonts w:eastAsia="Cambria" w:cs="Arial"/>
          <w:color w:val="000000"/>
          <w:sz w:val="22"/>
          <w:szCs w:val="22"/>
        </w:rPr>
        <w:t xml:space="preserve"> </w:t>
      </w:r>
      <w:r w:rsidRPr="008255DF">
        <w:rPr>
          <w:rFonts w:eastAsia="Cambria" w:cs="Arial"/>
          <w:color w:val="000000"/>
          <w:sz w:val="22"/>
          <w:szCs w:val="22"/>
        </w:rPr>
        <w:t xml:space="preserve">to </w:t>
      </w:r>
      <w:r w:rsidRPr="008255DF" w:rsidR="00D03173">
        <w:rPr>
          <w:rFonts w:eastAsia="Cambria" w:cs="Arial"/>
          <w:color w:val="000000"/>
          <w:sz w:val="22"/>
          <w:szCs w:val="22"/>
        </w:rPr>
        <w:t xml:space="preserve">accurately capture </w:t>
      </w:r>
      <w:r w:rsidRPr="008255DF">
        <w:rPr>
          <w:rFonts w:eastAsia="Cambria" w:cs="Arial"/>
          <w:color w:val="000000"/>
          <w:sz w:val="22"/>
          <w:szCs w:val="22"/>
        </w:rPr>
        <w:t xml:space="preserve">your suggestions, feedback, and </w:t>
      </w:r>
      <w:r w:rsidRPr="008255DF" w:rsidR="00EC1BC4">
        <w:rPr>
          <w:rFonts w:eastAsia="Cambria" w:cs="Arial"/>
          <w:color w:val="000000"/>
          <w:sz w:val="22"/>
          <w:szCs w:val="22"/>
        </w:rPr>
        <w:t xml:space="preserve">input </w:t>
      </w:r>
      <w:r w:rsidRPr="008255DF">
        <w:rPr>
          <w:rFonts w:eastAsia="Cambria" w:cs="Arial"/>
          <w:color w:val="000000"/>
          <w:sz w:val="22"/>
          <w:szCs w:val="22"/>
        </w:rPr>
        <w:t>for future NSCAW stud</w:t>
      </w:r>
      <w:r w:rsidRPr="008255DF" w:rsidR="00D03173">
        <w:rPr>
          <w:rFonts w:eastAsia="Cambria" w:cs="Arial"/>
          <w:color w:val="000000"/>
          <w:sz w:val="22"/>
          <w:szCs w:val="22"/>
        </w:rPr>
        <w:t>ies.</w:t>
      </w:r>
      <w:r w:rsidRPr="008255DF">
        <w:rPr>
          <w:rFonts w:cs="Arial"/>
          <w:sz w:val="22"/>
          <w:szCs w:val="22"/>
        </w:rPr>
        <w:t xml:space="preserve"> We will not use these recordings or transcripts for any other purposes, and </w:t>
      </w:r>
      <w:r w:rsidRPr="008255DF" w:rsidR="009351D3">
        <w:rPr>
          <w:rFonts w:cs="Arial"/>
          <w:sz w:val="22"/>
          <w:szCs w:val="22"/>
        </w:rPr>
        <w:t xml:space="preserve">they </w:t>
      </w:r>
      <w:r w:rsidRPr="008255DF">
        <w:rPr>
          <w:rFonts w:cs="Arial"/>
          <w:sz w:val="22"/>
          <w:szCs w:val="22"/>
        </w:rPr>
        <w:t xml:space="preserve">will </w:t>
      </w:r>
      <w:r w:rsidRPr="008255DF" w:rsidR="009351D3">
        <w:rPr>
          <w:rFonts w:cs="Arial"/>
          <w:sz w:val="22"/>
          <w:szCs w:val="22"/>
        </w:rPr>
        <w:t>be saved on RTI’s secure network drive</w:t>
      </w:r>
      <w:r w:rsidRPr="008255DF">
        <w:rPr>
          <w:rFonts w:cs="Arial"/>
          <w:sz w:val="22"/>
          <w:szCs w:val="22"/>
        </w:rPr>
        <w:t>.</w:t>
      </w:r>
      <w:r w:rsidRPr="008255DF" w:rsidR="009351D3">
        <w:rPr>
          <w:rFonts w:cs="Arial"/>
          <w:sz w:val="22"/>
          <w:szCs w:val="22"/>
        </w:rPr>
        <w:t xml:space="preserve"> Recordings </w:t>
      </w:r>
      <w:r w:rsidR="00FB0914">
        <w:rPr>
          <w:rFonts w:cs="Arial"/>
          <w:sz w:val="22"/>
          <w:szCs w:val="22"/>
        </w:rPr>
        <w:t xml:space="preserve">and transcripts </w:t>
      </w:r>
      <w:r w:rsidRPr="008255DF" w:rsidR="009351D3">
        <w:rPr>
          <w:rFonts w:cs="Arial"/>
          <w:sz w:val="22"/>
          <w:szCs w:val="22"/>
        </w:rPr>
        <w:t>will be destroyed upon study completion</w:t>
      </w:r>
      <w:r w:rsidR="00FB0914">
        <w:rPr>
          <w:rFonts w:cs="Arial"/>
          <w:sz w:val="22"/>
          <w:szCs w:val="22"/>
        </w:rPr>
        <w:t>.</w:t>
      </w:r>
    </w:p>
    <w:bookmarkEnd w:id="4"/>
    <w:bookmarkEnd w:id="7"/>
    <w:bookmarkEnd w:id="9"/>
    <w:p w:rsidR="003E50A4" w:rsidRPr="008255DF" w:rsidP="00561231" w14:paraId="5B3DF92E" w14:textId="77777777">
      <w:pPr>
        <w:rPr>
          <w:rFonts w:cs="Arial"/>
          <w:sz w:val="22"/>
          <w:szCs w:val="22"/>
        </w:rPr>
      </w:pPr>
    </w:p>
    <w:p w:rsidR="003E50A4" w:rsidRPr="008255DF" w:rsidP="003E50A4" w14:paraId="153A131B" w14:textId="77777777">
      <w:pPr>
        <w:widowControl w:val="0"/>
        <w:tabs>
          <w:tab w:val="left" w:pos="90"/>
        </w:tabs>
        <w:autoSpaceDE w:val="0"/>
        <w:autoSpaceDN w:val="0"/>
        <w:adjustRightInd w:val="0"/>
        <w:spacing w:before="19" w:after="0" w:line="240" w:lineRule="auto"/>
        <w:rPr>
          <w:rFonts w:cs="Arial"/>
          <w:color w:val="000000"/>
          <w:sz w:val="22"/>
          <w:szCs w:val="22"/>
        </w:rPr>
      </w:pPr>
      <w:r w:rsidRPr="008255DF">
        <w:rPr>
          <w:rFonts w:cs="Arial"/>
          <w:color w:val="000000"/>
          <w:sz w:val="22"/>
          <w:szCs w:val="22"/>
        </w:rPr>
        <w:t>INTERVIEWER: DID R AGREE TO THE USE OF CARI FOR RECORDING THE INTERVIEW?</w:t>
      </w:r>
    </w:p>
    <w:p w:rsidR="009A2EC1" w:rsidRPr="008255DF" w:rsidP="009A2EC1" w14:paraId="5FC4139B" w14:textId="77777777">
      <w:pPr>
        <w:widowControl w:val="0"/>
        <w:tabs>
          <w:tab w:val="left" w:pos="90"/>
          <w:tab w:val="left" w:pos="1560"/>
        </w:tabs>
        <w:autoSpaceDE w:val="0"/>
        <w:autoSpaceDN w:val="0"/>
        <w:adjustRightInd w:val="0"/>
        <w:spacing w:before="79" w:after="0" w:line="240" w:lineRule="auto"/>
        <w:rPr>
          <w:rFonts w:cs="Arial"/>
          <w:i/>
          <w:iCs/>
          <w:color w:val="000000"/>
          <w:sz w:val="22"/>
          <w:szCs w:val="22"/>
        </w:rPr>
      </w:pPr>
      <w:r w:rsidRPr="008255DF">
        <w:rPr>
          <w:rFonts w:cs="Arial"/>
          <w:i/>
          <w:iCs/>
          <w:color w:val="000080"/>
          <w:sz w:val="22"/>
          <w:szCs w:val="22"/>
        </w:rPr>
        <w:t>Question Type:</w:t>
      </w:r>
      <w:r w:rsidRPr="008255DF">
        <w:rPr>
          <w:rFonts w:cs="Arial"/>
          <w:sz w:val="22"/>
          <w:szCs w:val="22"/>
        </w:rPr>
        <w:tab/>
      </w:r>
      <w:r w:rsidRPr="008255DF">
        <w:rPr>
          <w:rFonts w:cs="Arial"/>
          <w:i/>
          <w:iCs/>
          <w:color w:val="000000"/>
          <w:sz w:val="22"/>
          <w:szCs w:val="22"/>
        </w:rPr>
        <w:t xml:space="preserve">TYN </w:t>
      </w:r>
    </w:p>
    <w:p w:rsidR="009A2EC1" w:rsidRPr="008255DF" w:rsidP="009A2EC1" w14:paraId="00310591" w14:textId="09A8426B">
      <w:pPr>
        <w:widowControl w:val="0"/>
        <w:tabs>
          <w:tab w:val="left" w:pos="90"/>
          <w:tab w:val="right" w:pos="2400"/>
          <w:tab w:val="left" w:pos="2490"/>
        </w:tabs>
        <w:autoSpaceDE w:val="0"/>
        <w:autoSpaceDN w:val="0"/>
        <w:adjustRightInd w:val="0"/>
        <w:spacing w:before="41" w:after="0" w:line="240" w:lineRule="auto"/>
        <w:rPr>
          <w:rFonts w:cs="Arial"/>
          <w:color w:val="000000"/>
          <w:sz w:val="22"/>
          <w:szCs w:val="22"/>
        </w:rPr>
      </w:pPr>
      <w:r w:rsidRPr="008255DF">
        <w:rPr>
          <w:rFonts w:cs="Arial"/>
          <w:color w:val="000000"/>
          <w:sz w:val="22"/>
          <w:szCs w:val="22"/>
        </w:rPr>
        <w:t>yes</w:t>
      </w:r>
      <w:r w:rsidRPr="008255DF">
        <w:rPr>
          <w:rFonts w:cs="Arial"/>
          <w:sz w:val="22"/>
          <w:szCs w:val="22"/>
        </w:rPr>
        <w:tab/>
      </w:r>
      <w:r w:rsidRPr="008255DF">
        <w:rPr>
          <w:rFonts w:cs="Arial"/>
          <w:color w:val="000000"/>
          <w:sz w:val="22"/>
          <w:szCs w:val="22"/>
        </w:rPr>
        <w:t>1</w:t>
      </w:r>
      <w:r w:rsidRPr="008255DF">
        <w:rPr>
          <w:rFonts w:cs="Arial"/>
          <w:sz w:val="22"/>
          <w:szCs w:val="22"/>
        </w:rPr>
        <w:tab/>
      </w:r>
      <w:r w:rsidRPr="008255DF">
        <w:rPr>
          <w:rFonts w:cs="Arial"/>
          <w:color w:val="000000"/>
          <w:sz w:val="22"/>
          <w:szCs w:val="22"/>
        </w:rPr>
        <w:t>YES</w:t>
      </w:r>
    </w:p>
    <w:p w:rsidR="009A2EC1" w:rsidP="009A2EC1" w14:paraId="73AF407F" w14:textId="77777777">
      <w:pPr>
        <w:widowControl w:val="0"/>
        <w:tabs>
          <w:tab w:val="left" w:pos="90"/>
          <w:tab w:val="right" w:pos="2400"/>
          <w:tab w:val="left" w:pos="2490"/>
        </w:tabs>
        <w:autoSpaceDE w:val="0"/>
        <w:autoSpaceDN w:val="0"/>
        <w:adjustRightInd w:val="0"/>
        <w:spacing w:after="0" w:line="240" w:lineRule="auto"/>
        <w:rPr>
          <w:rFonts w:cs="Arial"/>
          <w:color w:val="000000"/>
          <w:sz w:val="22"/>
          <w:szCs w:val="22"/>
        </w:rPr>
      </w:pPr>
      <w:r w:rsidRPr="008255DF">
        <w:rPr>
          <w:rFonts w:cs="Arial"/>
          <w:color w:val="000000"/>
          <w:sz w:val="22"/>
          <w:szCs w:val="22"/>
        </w:rPr>
        <w:t>no</w:t>
      </w:r>
      <w:r w:rsidRPr="008255DF">
        <w:rPr>
          <w:rFonts w:cs="Arial"/>
          <w:sz w:val="22"/>
          <w:szCs w:val="22"/>
        </w:rPr>
        <w:tab/>
      </w:r>
      <w:r w:rsidRPr="008255DF">
        <w:rPr>
          <w:rFonts w:cs="Arial"/>
          <w:color w:val="000000"/>
          <w:sz w:val="22"/>
          <w:szCs w:val="22"/>
        </w:rPr>
        <w:t>2</w:t>
      </w:r>
      <w:r w:rsidRPr="008255DF">
        <w:rPr>
          <w:rFonts w:cs="Arial"/>
          <w:sz w:val="22"/>
          <w:szCs w:val="22"/>
        </w:rPr>
        <w:tab/>
      </w:r>
      <w:r w:rsidRPr="008255DF">
        <w:rPr>
          <w:rFonts w:cs="Arial"/>
          <w:color w:val="000000"/>
          <w:sz w:val="22"/>
          <w:szCs w:val="22"/>
        </w:rPr>
        <w:t>NO</w:t>
      </w:r>
    </w:p>
    <w:p w:rsidR="004B67EF" w:rsidP="009A2EC1" w14:paraId="09AEA92D" w14:textId="77777777">
      <w:pPr>
        <w:widowControl w:val="0"/>
        <w:tabs>
          <w:tab w:val="left" w:pos="90"/>
          <w:tab w:val="right" w:pos="2400"/>
          <w:tab w:val="left" w:pos="2490"/>
        </w:tabs>
        <w:autoSpaceDE w:val="0"/>
        <w:autoSpaceDN w:val="0"/>
        <w:adjustRightInd w:val="0"/>
        <w:spacing w:after="0" w:line="240" w:lineRule="auto"/>
        <w:rPr>
          <w:rFonts w:cs="Arial"/>
          <w:color w:val="000000"/>
          <w:sz w:val="22"/>
          <w:szCs w:val="22"/>
        </w:rPr>
      </w:pPr>
    </w:p>
    <w:tbl>
      <w:tblPr>
        <w:tblW w:w="0" w:type="auto"/>
        <w:tblCellMar>
          <w:left w:w="0" w:type="dxa"/>
          <w:right w:w="0" w:type="dxa"/>
        </w:tblCellMar>
        <w:tblLook w:val="04A0"/>
      </w:tblPr>
      <w:tblGrid>
        <w:gridCol w:w="10780"/>
      </w:tblGrid>
      <w:tr w14:paraId="3C30E649" w14:textId="77777777" w:rsidTr="004E3739">
        <w:tblPrEx>
          <w:tblW w:w="0" w:type="auto"/>
          <w:tblCellMar>
            <w:left w:w="0" w:type="dxa"/>
            <w:right w:w="0" w:type="dxa"/>
          </w:tblCellMar>
          <w:tblLook w:val="04A0"/>
        </w:tblPrEx>
        <w:tc>
          <w:tcPr>
            <w:tcW w:w="1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67EF" w:rsidP="004E3739" w14:paraId="271A6F69" w14:textId="64C0D457">
            <w:pPr>
              <w:rPr>
                <w:rFonts w:ascii="Calibri" w:hAnsi="Calibri" w:cs="Calibri"/>
                <w:i/>
                <w:iCs/>
                <w:sz w:val="18"/>
                <w:szCs w:val="18"/>
              </w:rPr>
            </w:pPr>
            <w:bookmarkStart w:id="10" w:name="_Hlk169695974"/>
            <w:r>
              <w:rPr>
                <w:i/>
                <w:iCs/>
                <w:sz w:val="18"/>
                <w:szCs w:val="18"/>
              </w:rPr>
              <w:t xml:space="preserve">PAPERWORK REDUCTION ACT OF 1995 (Pub. L. 104-13) </w:t>
            </w:r>
            <w:r>
              <w:rPr>
                <w:i/>
                <w:iCs/>
                <w:sz w:val="18"/>
                <w:szCs w:val="18"/>
                <w:lang w:val="en"/>
              </w:rPr>
              <w:t xml:space="preserve">STATEMENT OF PUBLIC BURDEN:  </w:t>
            </w:r>
            <w:r>
              <w:rPr>
                <w:i/>
                <w:iCs/>
                <w:sz w:val="18"/>
                <w:szCs w:val="18"/>
              </w:rPr>
              <w:t xml:space="preserve">The purpose of this information collection is to </w:t>
            </w:r>
            <w:r w:rsidR="00DB0503">
              <w:rPr>
                <w:i/>
                <w:iCs/>
                <w:sz w:val="18"/>
                <w:szCs w:val="18"/>
              </w:rPr>
              <w:t>gather</w:t>
            </w:r>
            <w:r>
              <w:rPr>
                <w:i/>
                <w:iCs/>
                <w:sz w:val="18"/>
                <w:szCs w:val="18"/>
              </w:rPr>
              <w:t xml:space="preserve"> feedback </w:t>
            </w:r>
            <w:r w:rsidR="00DB0503">
              <w:rPr>
                <w:i/>
                <w:iCs/>
                <w:sz w:val="18"/>
                <w:szCs w:val="18"/>
              </w:rPr>
              <w:t>to inform</w:t>
            </w:r>
            <w:r>
              <w:rPr>
                <w:i/>
                <w:iCs/>
                <w:sz w:val="18"/>
                <w:szCs w:val="18"/>
              </w:rPr>
              <w:t xml:space="preserve"> future National Survey of Child and Adolescent Well-Being data collections.  Public reporting burden for this collection of information is estimated to average </w:t>
            </w:r>
            <w:r w:rsidR="00835327">
              <w:rPr>
                <w:i/>
                <w:iCs/>
                <w:sz w:val="18"/>
                <w:szCs w:val="18"/>
              </w:rPr>
              <w:t>4</w:t>
            </w:r>
            <w:r>
              <w:rPr>
                <w:i/>
                <w:iCs/>
                <w:sz w:val="18"/>
                <w:szCs w:val="18"/>
              </w:rPr>
              <w:t xml:space="preserve">5 minutes per respondent, </w:t>
            </w:r>
            <w:r w:rsidRPr="00E874E5">
              <w:rPr>
                <w:i/>
                <w:iCs/>
                <w:sz w:val="18"/>
                <w:szCs w:val="18"/>
              </w:rPr>
              <w:t xml:space="preserve">including the time for reviewing instructions, </w:t>
            </w:r>
            <w:r w:rsidRPr="00E874E5">
              <w:rPr>
                <w:i/>
                <w:iCs/>
                <w:sz w:val="18"/>
                <w:szCs w:val="18"/>
              </w:rPr>
              <w:t>gathering</w:t>
            </w:r>
            <w:r w:rsidRPr="00E874E5">
              <w:rPr>
                <w:i/>
                <w:iCs/>
                <w:sz w:val="18"/>
                <w:szCs w:val="18"/>
              </w:rPr>
              <w:t xml:space="preserve"> and maintaining the data needed, and reviewing the collection of information. </w:t>
            </w:r>
            <w:r>
              <w:rPr>
                <w:i/>
                <w:iCs/>
                <w:sz w:val="18"/>
                <w:szCs w:val="18"/>
                <w:lang w:val="en"/>
              </w:rPr>
              <w:t>This is a voluntary collection of information.</w:t>
            </w:r>
            <w:r>
              <w:rPr>
                <w:i/>
                <w:iCs/>
                <w:sz w:val="18"/>
                <w:szCs w:val="18"/>
              </w:rPr>
              <w:t xml:space="preserve"> An agency may not conduct or sponsor, and a person is not required to respond to, a collection of information subject to the requirements of the Paperwork Reduction Act of 1995, unless it displays a currently valid OMB control number.  The OMB is </w:t>
            </w:r>
            <w:r>
              <w:rPr>
                <w:rFonts w:ascii="Source Sans Pro" w:hAnsi="Source Sans Pro"/>
                <w:color w:val="000000"/>
                <w:sz w:val="18"/>
                <w:szCs w:val="18"/>
              </w:rPr>
              <w:t>#</w:t>
            </w:r>
            <w:r>
              <w:rPr>
                <w:i/>
                <w:iCs/>
                <w:color w:val="000000"/>
                <w:sz w:val="18"/>
                <w:szCs w:val="18"/>
              </w:rPr>
              <w:t>0970-0356</w:t>
            </w:r>
            <w:r>
              <w:rPr>
                <w:i/>
                <w:iCs/>
                <w:sz w:val="18"/>
                <w:szCs w:val="18"/>
              </w:rPr>
              <w:t xml:space="preserve"> and the expiration date is 01/31/2027.  </w:t>
            </w:r>
            <w:r>
              <w:rPr>
                <w:i/>
                <w:iCs/>
                <w:sz w:val="18"/>
                <w:szCs w:val="18"/>
                <w:lang w:val="en"/>
              </w:rPr>
              <w:t xml:space="preserve">If you have any comments on this collection of information, please contact Melissa Dolan: </w:t>
            </w:r>
            <w:hyperlink r:id="rId8" w:history="1">
              <w:r>
                <w:rPr>
                  <w:rStyle w:val="Hyperlink"/>
                  <w:i/>
                  <w:iCs/>
                  <w:sz w:val="18"/>
                  <w:szCs w:val="18"/>
                  <w:lang w:val="en"/>
                </w:rPr>
                <w:t>mdolan@rti.org</w:t>
              </w:r>
            </w:hyperlink>
            <w:r>
              <w:t>.</w:t>
            </w:r>
          </w:p>
        </w:tc>
      </w:tr>
      <w:bookmarkEnd w:id="10"/>
    </w:tbl>
    <w:p w:rsidR="004B67EF" w:rsidRPr="008255DF" w:rsidP="009A2EC1" w14:paraId="659B3A4B" w14:textId="77777777">
      <w:pPr>
        <w:widowControl w:val="0"/>
        <w:tabs>
          <w:tab w:val="left" w:pos="90"/>
          <w:tab w:val="right" w:pos="2400"/>
          <w:tab w:val="left" w:pos="2490"/>
        </w:tabs>
        <w:autoSpaceDE w:val="0"/>
        <w:autoSpaceDN w:val="0"/>
        <w:adjustRightInd w:val="0"/>
        <w:spacing w:after="0" w:line="240" w:lineRule="auto"/>
        <w:rPr>
          <w:rFonts w:cs="Arial"/>
          <w:color w:val="000000"/>
          <w:sz w:val="22"/>
          <w:szCs w:val="22"/>
        </w:rPr>
      </w:pPr>
    </w:p>
    <w:p w:rsidR="003E50A4" w:rsidRPr="008255DF" w:rsidP="003E50A4" w14:paraId="6FFBAC5A" w14:textId="77777777">
      <w:pPr>
        <w:widowControl w:val="0"/>
        <w:tabs>
          <w:tab w:val="left" w:pos="90"/>
          <w:tab w:val="left" w:pos="1560"/>
        </w:tabs>
        <w:autoSpaceDE w:val="0"/>
        <w:autoSpaceDN w:val="0"/>
        <w:adjustRightInd w:val="0"/>
        <w:spacing w:before="79" w:after="0" w:line="240" w:lineRule="auto"/>
        <w:rPr>
          <w:rFonts w:cs="Arial"/>
          <w:i/>
          <w:iCs/>
          <w:color w:val="000000"/>
          <w:sz w:val="22"/>
          <w:szCs w:val="22"/>
        </w:rPr>
      </w:pPr>
      <w:r w:rsidRPr="008255DF">
        <w:rPr>
          <w:rFonts w:cs="Arial"/>
          <w:i/>
          <w:iCs/>
          <w:color w:val="000080"/>
          <w:sz w:val="22"/>
          <w:szCs w:val="22"/>
        </w:rPr>
        <w:t>Question Type:</w:t>
      </w:r>
      <w:r w:rsidRPr="008255DF">
        <w:rPr>
          <w:rFonts w:cs="Arial"/>
          <w:sz w:val="22"/>
          <w:szCs w:val="22"/>
        </w:rPr>
        <w:tab/>
      </w:r>
      <w:r w:rsidRPr="008255DF">
        <w:rPr>
          <w:rFonts w:cs="Arial"/>
          <w:i/>
          <w:iCs/>
          <w:color w:val="000000"/>
          <w:sz w:val="22"/>
          <w:szCs w:val="22"/>
        </w:rPr>
        <w:t>BConsent</w:t>
      </w:r>
    </w:p>
    <w:p w:rsidR="003E50A4" w:rsidRPr="008255DF" w:rsidP="003E50A4" w14:paraId="250FE5B8" w14:textId="77777777">
      <w:pPr>
        <w:widowControl w:val="0"/>
        <w:tabs>
          <w:tab w:val="left" w:pos="90"/>
        </w:tabs>
        <w:autoSpaceDE w:val="0"/>
        <w:autoSpaceDN w:val="0"/>
        <w:adjustRightInd w:val="0"/>
        <w:spacing w:before="161" w:after="0" w:line="240" w:lineRule="auto"/>
        <w:rPr>
          <w:rFonts w:cs="Arial"/>
          <w:b/>
          <w:bCs/>
          <w:i/>
          <w:iCs/>
          <w:color w:val="333399"/>
          <w:sz w:val="22"/>
          <w:szCs w:val="22"/>
        </w:rPr>
      </w:pPr>
      <w:r w:rsidRPr="008255DF">
        <w:rPr>
          <w:rFonts w:cs="Arial"/>
          <w:b/>
          <w:bCs/>
          <w:i/>
          <w:iCs/>
          <w:color w:val="333399"/>
          <w:sz w:val="22"/>
          <w:szCs w:val="22"/>
        </w:rPr>
        <w:t>Logic after:</w:t>
      </w:r>
    </w:p>
    <w:p w:rsidR="0087083B" w:rsidRPr="008255DF" w:rsidP="003E50A4" w14:paraId="0DCF826E" w14:textId="158587DA">
      <w:pPr>
        <w:widowControl w:val="0"/>
        <w:tabs>
          <w:tab w:val="left" w:pos="90"/>
        </w:tabs>
        <w:autoSpaceDE w:val="0"/>
        <w:autoSpaceDN w:val="0"/>
        <w:adjustRightInd w:val="0"/>
        <w:spacing w:after="0" w:line="240" w:lineRule="auto"/>
        <w:rPr>
          <w:rFonts w:cs="Arial"/>
          <w:color w:val="000000"/>
          <w:sz w:val="22"/>
          <w:szCs w:val="22"/>
        </w:rPr>
      </w:pPr>
      <w:r w:rsidRPr="008255DF">
        <w:rPr>
          <w:rFonts w:cs="Arial"/>
          <w:color w:val="000000"/>
          <w:sz w:val="22"/>
          <w:szCs w:val="22"/>
        </w:rPr>
        <w:t xml:space="preserve">IF RESPONSE = 1 (YES), </w:t>
      </w:r>
      <w:r w:rsidRPr="008255DF" w:rsidR="009C6AD7">
        <w:rPr>
          <w:rFonts w:cs="Arial"/>
          <w:color w:val="000000"/>
          <w:sz w:val="22"/>
          <w:szCs w:val="22"/>
        </w:rPr>
        <w:t xml:space="preserve">TRIGGER RECORDING AND </w:t>
      </w:r>
      <w:r w:rsidRPr="008255DF">
        <w:rPr>
          <w:rFonts w:cs="Arial"/>
          <w:color w:val="000000"/>
          <w:sz w:val="22"/>
          <w:szCs w:val="22"/>
        </w:rPr>
        <w:t xml:space="preserve">GOTO </w:t>
      </w:r>
      <w:r w:rsidRPr="008255DF">
        <w:rPr>
          <w:rFonts w:cs="Arial"/>
          <w:color w:val="000000"/>
          <w:sz w:val="22"/>
          <w:szCs w:val="22"/>
        </w:rPr>
        <w:t>IPQ1</w:t>
      </w:r>
    </w:p>
    <w:p w:rsidR="003E50A4" w:rsidRPr="008255DF" w:rsidP="003E50A4" w14:paraId="6DEC8268" w14:textId="5B657720">
      <w:pPr>
        <w:widowControl w:val="0"/>
        <w:tabs>
          <w:tab w:val="left" w:pos="90"/>
        </w:tabs>
        <w:autoSpaceDE w:val="0"/>
        <w:autoSpaceDN w:val="0"/>
        <w:adjustRightInd w:val="0"/>
        <w:spacing w:after="0" w:line="240" w:lineRule="auto"/>
        <w:rPr>
          <w:rFonts w:cs="Arial"/>
          <w:color w:val="000000"/>
          <w:sz w:val="22"/>
          <w:szCs w:val="22"/>
        </w:rPr>
      </w:pPr>
      <w:r w:rsidRPr="008255DF">
        <w:rPr>
          <w:rFonts w:cs="Arial"/>
          <w:color w:val="000000"/>
          <w:sz w:val="22"/>
          <w:szCs w:val="22"/>
        </w:rPr>
        <w:t>IF RESPONSE = 2 (NO), GOTO IPQ</w:t>
      </w:r>
      <w:r w:rsidRPr="008255DF" w:rsidR="009C6AD7">
        <w:rPr>
          <w:rFonts w:cs="Arial"/>
          <w:color w:val="000000"/>
          <w:sz w:val="22"/>
          <w:szCs w:val="22"/>
        </w:rPr>
        <w:t>1 without recording</w:t>
      </w:r>
      <w:r w:rsidRPr="008255DF">
        <w:rPr>
          <w:rFonts w:cs="Arial"/>
          <w:color w:val="000000"/>
          <w:sz w:val="22"/>
          <w:szCs w:val="22"/>
        </w:rPr>
        <w:t>.</w:t>
      </w:r>
      <w:bookmarkEnd w:id="8"/>
    </w:p>
    <w:p w:rsidR="003E50A4" w:rsidRPr="008255DF" w:rsidP="003E50A4" w14:paraId="2553C353" w14:textId="77777777">
      <w:pPr>
        <w:widowControl w:val="0"/>
        <w:tabs>
          <w:tab w:val="left" w:pos="90"/>
        </w:tabs>
        <w:autoSpaceDE w:val="0"/>
        <w:autoSpaceDN w:val="0"/>
        <w:adjustRightInd w:val="0"/>
        <w:spacing w:after="0" w:line="240" w:lineRule="auto"/>
        <w:rPr>
          <w:rFonts w:cs="Arial"/>
          <w:color w:val="000000"/>
          <w:sz w:val="22"/>
          <w:szCs w:val="22"/>
        </w:rPr>
      </w:pPr>
    </w:p>
    <w:p w:rsidR="00561231" w:rsidRPr="008255DF" w:rsidP="007A6C16" w14:paraId="09A2BCE5" w14:textId="14521EFB">
      <w:pPr>
        <w:rPr>
          <w:rFonts w:cs="Arial"/>
          <w:sz w:val="22"/>
          <w:szCs w:val="22"/>
        </w:rPr>
      </w:pPr>
      <w:r w:rsidRPr="008255DF">
        <w:rPr>
          <w:rFonts w:cs="Arial"/>
          <w:sz w:val="22"/>
          <w:szCs w:val="22"/>
        </w:rPr>
        <w:t>The following questions are about your own experience with the in-person survey and play session we just completed.</w:t>
      </w:r>
      <w:r w:rsidR="008B4C86">
        <w:rPr>
          <w:rFonts w:cs="Arial"/>
          <w:sz w:val="22"/>
          <w:szCs w:val="22"/>
        </w:rPr>
        <w:tab/>
      </w:r>
    </w:p>
    <w:p w:rsidR="00561231" w:rsidRPr="008B79AE" w:rsidP="009351D3" w14:paraId="43355C95" w14:textId="31A728D0">
      <w:pPr>
        <w:pStyle w:val="ListParagraph"/>
        <w:numPr>
          <w:ilvl w:val="0"/>
          <w:numId w:val="18"/>
        </w:numPr>
        <w:rPr>
          <w:rFonts w:cs="Arial"/>
          <w:sz w:val="22"/>
          <w:szCs w:val="22"/>
        </w:rPr>
      </w:pPr>
      <w:r w:rsidRPr="00AE6A7C">
        <w:rPr>
          <w:rFonts w:cs="Arial"/>
          <w:sz w:val="22"/>
          <w:szCs w:val="22"/>
        </w:rPr>
        <w:t xml:space="preserve">What </w:t>
      </w:r>
      <w:r w:rsidRPr="00AE6A7C" w:rsidR="003A0356">
        <w:rPr>
          <w:rFonts w:cs="Arial"/>
          <w:sz w:val="22"/>
          <w:szCs w:val="22"/>
        </w:rPr>
        <w:t xml:space="preserve">did you like about the in-person survey and play session with your child? </w:t>
      </w:r>
    </w:p>
    <w:p w:rsidR="009351D3" w:rsidRPr="00AE6A7C" w:rsidP="00AE6A7C" w14:paraId="2D98DB3E" w14:textId="77777777">
      <w:pPr>
        <w:pStyle w:val="ListParagraph"/>
        <w:rPr>
          <w:rFonts w:cs="Arial"/>
          <w:sz w:val="22"/>
          <w:szCs w:val="22"/>
        </w:rPr>
      </w:pPr>
    </w:p>
    <w:p w:rsidR="009351D3" w:rsidRPr="00AE6A7C" w:rsidP="00AE6A7C" w14:paraId="1E091626" w14:textId="59714F2A">
      <w:pPr>
        <w:pStyle w:val="ListParagraph"/>
        <w:numPr>
          <w:ilvl w:val="0"/>
          <w:numId w:val="18"/>
        </w:numPr>
        <w:rPr>
          <w:rFonts w:cs="Arial"/>
          <w:sz w:val="22"/>
          <w:szCs w:val="22"/>
        </w:rPr>
      </w:pPr>
      <w:r w:rsidRPr="00AE6A7C">
        <w:rPr>
          <w:rFonts w:cs="Arial"/>
          <w:sz w:val="22"/>
          <w:szCs w:val="22"/>
        </w:rPr>
        <w:t>What did you NOT like about the in-person survey and play session with your child? [Prompt: Do you have any recommendations to improve the in-person survey experience?]</w:t>
      </w:r>
    </w:p>
    <w:p w:rsidR="009351D3" w:rsidRPr="00AE6A7C" w:rsidP="00AE6A7C" w14:paraId="56B4D443" w14:textId="77777777">
      <w:pPr>
        <w:pStyle w:val="ListParagraph"/>
        <w:rPr>
          <w:rFonts w:cs="Arial"/>
          <w:sz w:val="22"/>
          <w:szCs w:val="22"/>
        </w:rPr>
      </w:pPr>
    </w:p>
    <w:p w:rsidR="003A0356" w:rsidRPr="00AE6A7C" w:rsidP="00AE6A7C" w14:paraId="6DE23E12" w14:textId="1B45C353">
      <w:pPr>
        <w:pStyle w:val="ListParagraph"/>
        <w:numPr>
          <w:ilvl w:val="0"/>
          <w:numId w:val="18"/>
        </w:numPr>
        <w:rPr>
          <w:rFonts w:cs="Arial"/>
          <w:sz w:val="22"/>
          <w:szCs w:val="22"/>
        </w:rPr>
      </w:pPr>
      <w:r w:rsidRPr="00AE6A7C">
        <w:rPr>
          <w:rFonts w:cs="Arial"/>
          <w:sz w:val="22"/>
          <w:szCs w:val="22"/>
        </w:rPr>
        <w:t xml:space="preserve">When participating in this in-person survey, did it feel… </w:t>
      </w:r>
    </w:p>
    <w:p w:rsidR="003A0356" w:rsidRPr="008B79AE" w:rsidP="003A0356" w14:paraId="1B741BF9" w14:textId="77777777">
      <w:pPr>
        <w:pStyle w:val="ListParagraph"/>
        <w:numPr>
          <w:ilvl w:val="0"/>
          <w:numId w:val="6"/>
        </w:numPr>
        <w:rPr>
          <w:rFonts w:cs="Arial"/>
          <w:sz w:val="22"/>
          <w:szCs w:val="22"/>
        </w:rPr>
      </w:pPr>
      <w:r w:rsidRPr="008B79AE">
        <w:rPr>
          <w:rFonts w:cs="Arial"/>
          <w:sz w:val="22"/>
          <w:szCs w:val="22"/>
        </w:rPr>
        <w:t xml:space="preserve">…longer than expected. </w:t>
      </w:r>
    </w:p>
    <w:p w:rsidR="003A0356" w:rsidRPr="008B79AE" w:rsidP="003A0356" w14:paraId="5061D46E" w14:textId="77777777">
      <w:pPr>
        <w:pStyle w:val="ListParagraph"/>
        <w:numPr>
          <w:ilvl w:val="0"/>
          <w:numId w:val="6"/>
        </w:numPr>
        <w:rPr>
          <w:rFonts w:cs="Arial"/>
          <w:sz w:val="22"/>
          <w:szCs w:val="22"/>
        </w:rPr>
      </w:pPr>
      <w:r w:rsidRPr="008B79AE">
        <w:rPr>
          <w:rFonts w:cs="Arial"/>
          <w:sz w:val="22"/>
          <w:szCs w:val="22"/>
        </w:rPr>
        <w:t xml:space="preserve">…shorter than expected. </w:t>
      </w:r>
    </w:p>
    <w:p w:rsidR="003A0356" w:rsidRPr="008B79AE" w:rsidP="003A0356" w14:paraId="541F69E9" w14:textId="77777777">
      <w:pPr>
        <w:pStyle w:val="ListParagraph"/>
        <w:numPr>
          <w:ilvl w:val="0"/>
          <w:numId w:val="6"/>
        </w:numPr>
        <w:rPr>
          <w:rFonts w:cs="Arial"/>
          <w:sz w:val="22"/>
          <w:szCs w:val="22"/>
        </w:rPr>
      </w:pPr>
      <w:r w:rsidRPr="008B79AE">
        <w:rPr>
          <w:rFonts w:cs="Arial"/>
          <w:sz w:val="22"/>
          <w:szCs w:val="22"/>
        </w:rPr>
        <w:t xml:space="preserve">…about what I was expecting. </w:t>
      </w:r>
    </w:p>
    <w:p w:rsidR="009351D3" w:rsidRPr="008B79AE" w:rsidP="00AE6A7C" w14:paraId="293AEF0E" w14:textId="77777777">
      <w:pPr>
        <w:pStyle w:val="ListParagraph"/>
        <w:rPr>
          <w:rFonts w:cs="Arial"/>
          <w:sz w:val="22"/>
          <w:szCs w:val="22"/>
        </w:rPr>
      </w:pPr>
    </w:p>
    <w:p w:rsidR="003A0356" w:rsidRPr="008B79AE" w:rsidP="00AE6A7C" w14:paraId="542EE357" w14:textId="18F3249B">
      <w:pPr>
        <w:pStyle w:val="ListParagraph"/>
        <w:numPr>
          <w:ilvl w:val="0"/>
          <w:numId w:val="18"/>
        </w:numPr>
        <w:rPr>
          <w:rStyle w:val="cf01"/>
          <w:rFonts w:ascii="Arial" w:hAnsi="Arial" w:cs="Arial"/>
          <w:sz w:val="22"/>
          <w:szCs w:val="22"/>
        </w:rPr>
      </w:pPr>
      <w:r w:rsidRPr="008B79AE">
        <w:rPr>
          <w:rStyle w:val="cf01"/>
          <w:rFonts w:ascii="Arial" w:hAnsi="Arial" w:cs="Arial"/>
          <w:sz w:val="22"/>
          <w:szCs w:val="22"/>
        </w:rPr>
        <w:t xml:space="preserve">On a scale of 1 to 5, how would you rate the in-person survey and play session experience? </w:t>
      </w:r>
    </w:p>
    <w:p w:rsidR="003A0356" w:rsidRPr="008B79AE" w:rsidP="00AE6A7C" w14:paraId="25D45653" w14:textId="77777777">
      <w:pPr>
        <w:spacing w:after="0"/>
        <w:ind w:left="360" w:firstLine="720"/>
        <w:rPr>
          <w:rStyle w:val="cf01"/>
          <w:rFonts w:ascii="Arial" w:hAnsi="Arial" w:cs="Arial"/>
          <w:sz w:val="22"/>
          <w:szCs w:val="22"/>
        </w:rPr>
      </w:pPr>
      <w:r w:rsidRPr="008B79AE">
        <w:rPr>
          <w:rStyle w:val="cf01"/>
          <w:rFonts w:ascii="Arial" w:hAnsi="Arial" w:cs="Arial"/>
          <w:sz w:val="22"/>
          <w:szCs w:val="22"/>
        </w:rPr>
        <w:t>1 – not at all positive</w:t>
      </w:r>
    </w:p>
    <w:p w:rsidR="003A0356" w:rsidRPr="008B79AE" w:rsidP="00AE6A7C" w14:paraId="5E008033" w14:textId="77777777">
      <w:pPr>
        <w:spacing w:after="0"/>
        <w:ind w:left="720" w:firstLine="360"/>
        <w:rPr>
          <w:rStyle w:val="cf01"/>
          <w:rFonts w:ascii="Arial" w:hAnsi="Arial" w:cs="Arial"/>
          <w:sz w:val="22"/>
          <w:szCs w:val="22"/>
        </w:rPr>
      </w:pPr>
      <w:r w:rsidRPr="008B79AE">
        <w:rPr>
          <w:rStyle w:val="cf01"/>
          <w:rFonts w:ascii="Arial" w:hAnsi="Arial" w:cs="Arial"/>
          <w:sz w:val="22"/>
          <w:szCs w:val="22"/>
        </w:rPr>
        <w:t>2 – only a little positive</w:t>
      </w:r>
    </w:p>
    <w:p w:rsidR="003A0356" w:rsidRPr="008B79AE" w:rsidP="00AE6A7C" w14:paraId="5442FA65" w14:textId="77777777">
      <w:pPr>
        <w:spacing w:after="0"/>
        <w:ind w:left="720" w:firstLine="360"/>
        <w:rPr>
          <w:rStyle w:val="cf01"/>
          <w:rFonts w:ascii="Arial" w:hAnsi="Arial" w:cs="Arial"/>
          <w:sz w:val="22"/>
          <w:szCs w:val="22"/>
        </w:rPr>
      </w:pPr>
      <w:r w:rsidRPr="008B79AE">
        <w:rPr>
          <w:rStyle w:val="cf01"/>
          <w:rFonts w:ascii="Arial" w:hAnsi="Arial" w:cs="Arial"/>
          <w:sz w:val="22"/>
          <w:szCs w:val="22"/>
        </w:rPr>
        <w:t>3 – no opinion/neutral</w:t>
      </w:r>
    </w:p>
    <w:p w:rsidR="003A0356" w:rsidRPr="008B79AE" w:rsidP="00AE6A7C" w14:paraId="288CD4AD" w14:textId="77777777">
      <w:pPr>
        <w:spacing w:after="0"/>
        <w:ind w:left="720" w:firstLine="360"/>
        <w:rPr>
          <w:rStyle w:val="cf01"/>
          <w:rFonts w:ascii="Arial" w:hAnsi="Arial" w:cs="Arial"/>
          <w:sz w:val="22"/>
          <w:szCs w:val="22"/>
        </w:rPr>
      </w:pPr>
      <w:r w:rsidRPr="008B79AE">
        <w:rPr>
          <w:rStyle w:val="cf01"/>
          <w:rFonts w:ascii="Arial" w:hAnsi="Arial" w:cs="Arial"/>
          <w:sz w:val="22"/>
          <w:szCs w:val="22"/>
        </w:rPr>
        <w:t>4 – somewhat positive</w:t>
      </w:r>
    </w:p>
    <w:p w:rsidR="009351D3" w:rsidRPr="008B79AE" w:rsidP="00AE6A7C" w14:paraId="1254C4CF" w14:textId="42D01F9B">
      <w:pPr>
        <w:spacing w:after="0"/>
        <w:ind w:left="720" w:firstLine="360"/>
        <w:rPr>
          <w:rStyle w:val="cf01"/>
          <w:rFonts w:ascii="Arial" w:hAnsi="Arial" w:cs="Arial"/>
          <w:sz w:val="22"/>
          <w:szCs w:val="22"/>
        </w:rPr>
      </w:pPr>
      <w:r w:rsidRPr="008B79AE">
        <w:rPr>
          <w:rStyle w:val="cf01"/>
          <w:rFonts w:ascii="Arial" w:hAnsi="Arial" w:cs="Arial"/>
          <w:sz w:val="22"/>
          <w:szCs w:val="22"/>
        </w:rPr>
        <w:t>5 – extremely positive</w:t>
      </w:r>
    </w:p>
    <w:p w:rsidR="003A0356" w:rsidRPr="008B79AE" w:rsidP="00AE6A7C" w14:paraId="0903C649" w14:textId="77777777">
      <w:pPr>
        <w:spacing w:after="0"/>
        <w:ind w:left="720" w:firstLine="360"/>
        <w:rPr>
          <w:rFonts w:cs="Arial"/>
          <w:sz w:val="22"/>
          <w:szCs w:val="22"/>
        </w:rPr>
      </w:pPr>
    </w:p>
    <w:p w:rsidR="00C9182E" w:rsidRPr="008B79AE" w14:paraId="27361460" w14:textId="208C77A8">
      <w:pPr>
        <w:pStyle w:val="ListParagraph"/>
        <w:numPr>
          <w:ilvl w:val="0"/>
          <w:numId w:val="18"/>
        </w:numPr>
        <w:rPr>
          <w:rStyle w:val="cf01"/>
          <w:rFonts w:ascii="Arial" w:hAnsi="Arial" w:cs="Arial"/>
          <w:sz w:val="22"/>
          <w:szCs w:val="22"/>
        </w:rPr>
      </w:pPr>
      <w:r w:rsidRPr="008B79AE">
        <w:rPr>
          <w:rStyle w:val="cf01"/>
          <w:rFonts w:ascii="Arial" w:hAnsi="Arial" w:cs="Arial"/>
          <w:sz w:val="22"/>
          <w:szCs w:val="22"/>
        </w:rPr>
        <w:t>If we were to create an updated version of the survey, what features would you like to see? What would you change?</w:t>
      </w:r>
    </w:p>
    <w:p w:rsidR="00C9182E" w:rsidRPr="00AE6A7C" w:rsidP="00AE6A7C" w14:paraId="15F2C1A1" w14:textId="3662A26F">
      <w:pPr>
        <w:pStyle w:val="ListParagraph"/>
        <w:rPr>
          <w:rFonts w:cs="Arial"/>
          <w:sz w:val="22"/>
          <w:szCs w:val="22"/>
        </w:rPr>
      </w:pPr>
    </w:p>
    <w:p w:rsidR="00CB088B" w:rsidRPr="00AE6A7C" w14:paraId="697E5B93" w14:textId="47D73CDA">
      <w:pPr>
        <w:pStyle w:val="ListParagraph"/>
        <w:numPr>
          <w:ilvl w:val="0"/>
          <w:numId w:val="18"/>
        </w:numPr>
        <w:rPr>
          <w:rFonts w:cs="Arial"/>
          <w:sz w:val="22"/>
          <w:szCs w:val="22"/>
        </w:rPr>
      </w:pPr>
      <w:r w:rsidRPr="008B79AE">
        <w:rPr>
          <w:rFonts w:cs="Arial"/>
          <w:sz w:val="22"/>
          <w:szCs w:val="22"/>
        </w:rPr>
        <w:t>In general, did you feel that the questions you were asked made sense in terms of measuring what you believed they were measuring?  [</w:t>
      </w:r>
      <w:r w:rsidRPr="008B79AE">
        <w:rPr>
          <w:rFonts w:cs="Arial"/>
          <w:i/>
          <w:iCs/>
          <w:sz w:val="22"/>
          <w:szCs w:val="22"/>
        </w:rPr>
        <w:t xml:space="preserve">prompt with an example: For example, if you were being asked several questions about ways you might help your child when they are sad, did </w:t>
      </w:r>
      <w:r w:rsidRPr="008B79AE">
        <w:rPr>
          <w:rFonts w:cs="Arial"/>
          <w:i/>
          <w:iCs/>
          <w:sz w:val="22"/>
          <w:szCs w:val="22"/>
        </w:rPr>
        <w:t>all of</w:t>
      </w:r>
      <w:r w:rsidRPr="008B79AE">
        <w:rPr>
          <w:rFonts w:cs="Arial"/>
          <w:i/>
          <w:iCs/>
          <w:sz w:val="22"/>
          <w:szCs w:val="22"/>
        </w:rPr>
        <w:t xml:space="preserve"> the survey questions seem to be asking about the same thing?]</w:t>
      </w:r>
    </w:p>
    <w:p w:rsidR="00C9182E" w:rsidRPr="00AE6A7C" w:rsidP="00C9182E" w14:paraId="03CF6A67" w14:textId="428F0A11">
      <w:pPr>
        <w:pStyle w:val="ListParagraph"/>
        <w:numPr>
          <w:ilvl w:val="1"/>
          <w:numId w:val="18"/>
        </w:numPr>
        <w:rPr>
          <w:rFonts w:cs="Arial"/>
          <w:sz w:val="22"/>
          <w:szCs w:val="22"/>
        </w:rPr>
      </w:pPr>
      <w:r w:rsidRPr="00AE6A7C">
        <w:rPr>
          <w:sz w:val="22"/>
          <w:szCs w:val="22"/>
        </w:rPr>
        <w:t xml:space="preserve">Did any of surveys you received seem to make more sense than others, when thinking about the topics those items were asking about? </w:t>
      </w:r>
    </w:p>
    <w:p w:rsidR="00C9182E" w:rsidRPr="00AE6A7C" w:rsidP="00AE6A7C" w14:paraId="0A215A65" w14:textId="5FEA216D">
      <w:pPr>
        <w:pStyle w:val="ListParagraph"/>
        <w:numPr>
          <w:ilvl w:val="1"/>
          <w:numId w:val="18"/>
        </w:numPr>
        <w:rPr>
          <w:rFonts w:cs="Arial"/>
          <w:sz w:val="22"/>
          <w:szCs w:val="22"/>
        </w:rPr>
      </w:pPr>
      <w:r w:rsidRPr="008B79AE">
        <w:rPr>
          <w:rFonts w:cs="Arial"/>
          <w:sz w:val="22"/>
          <w:szCs w:val="22"/>
        </w:rPr>
        <w:t>Did</w:t>
      </w:r>
      <w:r w:rsidRPr="003E198E">
        <w:rPr>
          <w:rFonts w:cs="Arial"/>
          <w:sz w:val="22"/>
          <w:szCs w:val="22"/>
        </w:rPr>
        <w:t xml:space="preserve"> any of the surveys </w:t>
      </w:r>
      <w:r w:rsidRPr="003E198E" w:rsidR="003E198E">
        <w:rPr>
          <w:rFonts w:cs="Arial"/>
          <w:sz w:val="22"/>
          <w:szCs w:val="22"/>
        </w:rPr>
        <w:t xml:space="preserve">you received contain items that felt to you to be overly negative or intentionally positive? </w:t>
      </w:r>
    </w:p>
    <w:p w:rsidR="003A0356" w:rsidRPr="008255DF" w:rsidP="003A0356" w14:paraId="3278596F" w14:textId="39D97109">
      <w:pPr>
        <w:rPr>
          <w:rFonts w:cs="Arial"/>
          <w:sz w:val="22"/>
          <w:szCs w:val="22"/>
        </w:rPr>
      </w:pPr>
      <w:r w:rsidRPr="008255DF">
        <w:rPr>
          <w:rFonts w:cs="Arial"/>
          <w:sz w:val="22"/>
          <w:szCs w:val="22"/>
        </w:rPr>
        <w:t xml:space="preserve">Now consider the families you work with as a parent mentor. The following questions ask for your opinion based on </w:t>
      </w:r>
      <w:r w:rsidR="0058529B">
        <w:rPr>
          <w:rFonts w:cs="Arial"/>
          <w:sz w:val="22"/>
          <w:szCs w:val="22"/>
        </w:rPr>
        <w:t xml:space="preserve">your </w:t>
      </w:r>
      <w:r w:rsidRPr="008255DF">
        <w:rPr>
          <w:rFonts w:cs="Arial"/>
          <w:sz w:val="22"/>
          <w:szCs w:val="22"/>
        </w:rPr>
        <w:t>experience</w:t>
      </w:r>
      <w:r w:rsidR="0058529B">
        <w:rPr>
          <w:rFonts w:cs="Arial"/>
          <w:sz w:val="22"/>
          <w:szCs w:val="22"/>
        </w:rPr>
        <w:t>s as a parent mentor</w:t>
      </w:r>
      <w:r w:rsidRPr="008255DF">
        <w:rPr>
          <w:rFonts w:cs="Arial"/>
          <w:sz w:val="22"/>
          <w:szCs w:val="22"/>
        </w:rPr>
        <w:t xml:space="preserve">. </w:t>
      </w:r>
    </w:p>
    <w:p w:rsidR="009351D3" w:rsidRPr="008255DF" w:rsidP="003A0356" w14:paraId="64035F05" w14:textId="210D837F">
      <w:pPr>
        <w:rPr>
          <w:rFonts w:cs="Arial"/>
          <w:sz w:val="22"/>
          <w:szCs w:val="22"/>
        </w:rPr>
      </w:pPr>
      <w:r w:rsidRPr="008255DF">
        <w:rPr>
          <w:rFonts w:cs="Arial"/>
          <w:sz w:val="22"/>
          <w:szCs w:val="22"/>
        </w:rPr>
        <w:t>[</w:t>
      </w:r>
      <w:r w:rsidRPr="00AE6A7C">
        <w:rPr>
          <w:rFonts w:cs="Arial"/>
          <w:i/>
          <w:iCs/>
          <w:sz w:val="22"/>
          <w:szCs w:val="22"/>
        </w:rPr>
        <w:t>Header at the top of each page</w:t>
      </w:r>
      <w:r w:rsidR="008255DF">
        <w:rPr>
          <w:rFonts w:cs="Arial"/>
          <w:i/>
          <w:iCs/>
          <w:sz w:val="22"/>
          <w:szCs w:val="22"/>
        </w:rPr>
        <w:t>]</w:t>
      </w:r>
      <w:r w:rsidRPr="008255DF">
        <w:rPr>
          <w:rFonts w:cs="Arial"/>
          <w:sz w:val="22"/>
          <w:szCs w:val="22"/>
        </w:rPr>
        <w:t xml:space="preserve">: </w:t>
      </w:r>
    </w:p>
    <w:p w:rsidR="003A0356" w:rsidRPr="008255DF" w:rsidP="003A0356" w14:paraId="4E0BD01D" w14:textId="4BCA5CAD">
      <w:pPr>
        <w:rPr>
          <w:rFonts w:cs="Arial"/>
          <w:b/>
          <w:bCs/>
          <w:sz w:val="22"/>
          <w:szCs w:val="22"/>
          <w:u w:val="single"/>
        </w:rPr>
      </w:pPr>
      <w:r w:rsidRPr="00AE6A7C">
        <w:rPr>
          <w:rFonts w:cs="Arial"/>
          <w:sz w:val="22"/>
          <w:szCs w:val="22"/>
        </w:rPr>
        <w:t>In</w:t>
      </w:r>
      <w:r w:rsidRPr="008255DF">
        <w:rPr>
          <w:rFonts w:cs="Arial"/>
          <w:i/>
          <w:iCs/>
          <w:sz w:val="22"/>
          <w:szCs w:val="22"/>
        </w:rPr>
        <w:t xml:space="preserve"> </w:t>
      </w:r>
      <w:r w:rsidRPr="00AE6A7C">
        <w:rPr>
          <w:rFonts w:cs="Arial"/>
          <w:sz w:val="22"/>
          <w:szCs w:val="22"/>
        </w:rPr>
        <w:t>your opinion, based on your work as a parent mentor…</w:t>
      </w:r>
    </w:p>
    <w:p w:rsidR="008255DF" w:rsidP="008255DF" w14:paraId="01463453" w14:textId="406DED53">
      <w:pPr>
        <w:pStyle w:val="ListParagraph"/>
        <w:numPr>
          <w:ilvl w:val="0"/>
          <w:numId w:val="18"/>
        </w:numPr>
        <w:rPr>
          <w:rFonts w:cs="Arial"/>
          <w:sz w:val="22"/>
          <w:szCs w:val="22"/>
        </w:rPr>
      </w:pPr>
      <w:r w:rsidRPr="00AE6A7C">
        <w:rPr>
          <w:rFonts w:cs="Arial"/>
          <w:sz w:val="22"/>
          <w:szCs w:val="22"/>
        </w:rPr>
        <w:t xml:space="preserve">What challenges do you think </w:t>
      </w:r>
      <w:r w:rsidRPr="00AE6A7C" w:rsidR="003A0356">
        <w:rPr>
          <w:rFonts w:cs="Arial"/>
          <w:sz w:val="22"/>
          <w:szCs w:val="22"/>
        </w:rPr>
        <w:t xml:space="preserve">most </w:t>
      </w:r>
      <w:r w:rsidRPr="00AE6A7C">
        <w:rPr>
          <w:rFonts w:cs="Arial"/>
          <w:sz w:val="22"/>
          <w:szCs w:val="22"/>
        </w:rPr>
        <w:t xml:space="preserve">families </w:t>
      </w:r>
      <w:r w:rsidRPr="00AE6A7C" w:rsidR="00385AC6">
        <w:rPr>
          <w:rFonts w:cs="Arial"/>
          <w:sz w:val="22"/>
          <w:szCs w:val="22"/>
        </w:rPr>
        <w:t>would</w:t>
      </w:r>
      <w:r w:rsidRPr="00AE6A7C" w:rsidR="00DE561D">
        <w:rPr>
          <w:rFonts w:cs="Arial"/>
          <w:sz w:val="22"/>
          <w:szCs w:val="22"/>
        </w:rPr>
        <w:t xml:space="preserve"> </w:t>
      </w:r>
      <w:r w:rsidRPr="00AE6A7C">
        <w:rPr>
          <w:rFonts w:cs="Arial"/>
          <w:sz w:val="22"/>
          <w:szCs w:val="22"/>
        </w:rPr>
        <w:t xml:space="preserve">have in completing the </w:t>
      </w:r>
      <w:r w:rsidRPr="00AE6A7C" w:rsidR="00BC1DA3">
        <w:rPr>
          <w:rFonts w:cs="Arial"/>
          <w:sz w:val="22"/>
          <w:szCs w:val="22"/>
        </w:rPr>
        <w:t>survey</w:t>
      </w:r>
      <w:r w:rsidRPr="00AE6A7C" w:rsidR="00085B08">
        <w:rPr>
          <w:rFonts w:cs="Arial"/>
          <w:sz w:val="22"/>
          <w:szCs w:val="22"/>
        </w:rPr>
        <w:t xml:space="preserve"> </w:t>
      </w:r>
      <w:r w:rsidRPr="00AE6A7C" w:rsidR="00972373">
        <w:rPr>
          <w:rFonts w:cs="Arial"/>
          <w:sz w:val="22"/>
          <w:szCs w:val="22"/>
        </w:rPr>
        <w:t>in</w:t>
      </w:r>
      <w:r w:rsidRPr="008255DF">
        <w:rPr>
          <w:rFonts w:cs="Arial"/>
          <w:sz w:val="22"/>
          <w:szCs w:val="22"/>
        </w:rPr>
        <w:t xml:space="preserve"> </w:t>
      </w:r>
      <w:r w:rsidRPr="00AE6A7C" w:rsidR="00972373">
        <w:rPr>
          <w:rFonts w:cs="Arial"/>
          <w:sz w:val="22"/>
          <w:szCs w:val="22"/>
        </w:rPr>
        <w:t>person</w:t>
      </w:r>
      <w:r w:rsidRPr="00AE6A7C">
        <w:rPr>
          <w:rFonts w:cs="Arial"/>
          <w:sz w:val="22"/>
          <w:szCs w:val="22"/>
        </w:rPr>
        <w:t xml:space="preserve">? </w:t>
      </w:r>
    </w:p>
    <w:p w:rsidR="008255DF" w:rsidRPr="00AE6A7C" w:rsidP="00AE6A7C" w14:paraId="37CE074E" w14:textId="77777777">
      <w:pPr>
        <w:pStyle w:val="ListParagraph"/>
        <w:rPr>
          <w:rFonts w:cs="Arial"/>
          <w:sz w:val="22"/>
          <w:szCs w:val="22"/>
        </w:rPr>
      </w:pPr>
    </w:p>
    <w:p w:rsidR="008255DF" w:rsidP="008255DF" w14:paraId="10ABC27C" w14:textId="0DF5D1F9">
      <w:pPr>
        <w:pStyle w:val="ListParagraph"/>
        <w:numPr>
          <w:ilvl w:val="0"/>
          <w:numId w:val="18"/>
        </w:numPr>
        <w:rPr>
          <w:rFonts w:cs="Arial"/>
          <w:sz w:val="22"/>
          <w:szCs w:val="22"/>
        </w:rPr>
      </w:pPr>
      <w:r w:rsidRPr="00AE6A7C">
        <w:rPr>
          <w:rFonts w:cs="Arial"/>
          <w:sz w:val="22"/>
          <w:szCs w:val="22"/>
        </w:rPr>
        <w:t xml:space="preserve">How do you think </w:t>
      </w:r>
      <w:r w:rsidRPr="00AE6A7C" w:rsidR="003A0356">
        <w:rPr>
          <w:rFonts w:cs="Arial"/>
          <w:sz w:val="22"/>
          <w:szCs w:val="22"/>
        </w:rPr>
        <w:t xml:space="preserve">most </w:t>
      </w:r>
      <w:r w:rsidRPr="00AE6A7C" w:rsidR="00494E94">
        <w:rPr>
          <w:rFonts w:cs="Arial"/>
          <w:sz w:val="22"/>
          <w:szCs w:val="22"/>
        </w:rPr>
        <w:t xml:space="preserve">families </w:t>
      </w:r>
      <w:r w:rsidRPr="00AE6A7C">
        <w:rPr>
          <w:rFonts w:cs="Arial"/>
          <w:sz w:val="22"/>
          <w:szCs w:val="22"/>
        </w:rPr>
        <w:t xml:space="preserve">would respond to </w:t>
      </w:r>
      <w:r w:rsidRPr="00AE6A7C" w:rsidR="00BD76FA">
        <w:rPr>
          <w:rFonts w:cs="Arial"/>
          <w:sz w:val="22"/>
          <w:szCs w:val="22"/>
        </w:rPr>
        <w:t>interviewers</w:t>
      </w:r>
      <w:r w:rsidRPr="00AE6A7C">
        <w:rPr>
          <w:rFonts w:cs="Arial"/>
          <w:sz w:val="22"/>
          <w:szCs w:val="22"/>
        </w:rPr>
        <w:t xml:space="preserve"> observing them in their homes </w:t>
      </w:r>
      <w:r w:rsidRPr="00AE6A7C" w:rsidR="00292C06">
        <w:rPr>
          <w:rFonts w:cs="Arial"/>
          <w:sz w:val="22"/>
          <w:szCs w:val="22"/>
        </w:rPr>
        <w:t xml:space="preserve">in a play session </w:t>
      </w:r>
      <w:r w:rsidRPr="00AE6A7C">
        <w:rPr>
          <w:rFonts w:cs="Arial"/>
          <w:sz w:val="22"/>
          <w:szCs w:val="22"/>
        </w:rPr>
        <w:t xml:space="preserve">with their child? </w:t>
      </w:r>
    </w:p>
    <w:p w:rsidR="008255DF" w:rsidRPr="00AE6A7C" w:rsidP="00AE6A7C" w14:paraId="25B01BA2" w14:textId="77777777">
      <w:pPr>
        <w:pStyle w:val="ListParagraph"/>
        <w:rPr>
          <w:rFonts w:cs="Arial"/>
          <w:sz w:val="22"/>
          <w:szCs w:val="22"/>
        </w:rPr>
      </w:pPr>
    </w:p>
    <w:p w:rsidR="00974135" w:rsidP="008255DF" w14:paraId="24E66F4B" w14:textId="4EE3A8BE">
      <w:pPr>
        <w:pStyle w:val="ListParagraph"/>
        <w:numPr>
          <w:ilvl w:val="0"/>
          <w:numId w:val="18"/>
        </w:numPr>
        <w:rPr>
          <w:sz w:val="22"/>
          <w:szCs w:val="22"/>
        </w:rPr>
      </w:pPr>
      <w:r w:rsidRPr="00AE6A7C">
        <w:rPr>
          <w:sz w:val="22"/>
          <w:szCs w:val="22"/>
        </w:rPr>
        <w:t>Do</w:t>
      </w:r>
      <w:r w:rsidRPr="00AE6A7C" w:rsidR="00561231">
        <w:rPr>
          <w:sz w:val="22"/>
          <w:szCs w:val="22"/>
        </w:rPr>
        <w:t xml:space="preserve"> you think families would prefer taking the </w:t>
      </w:r>
      <w:r w:rsidRPr="00AE6A7C" w:rsidR="00BC1DA3">
        <w:rPr>
          <w:sz w:val="22"/>
          <w:szCs w:val="22"/>
        </w:rPr>
        <w:t>survey</w:t>
      </w:r>
      <w:r w:rsidRPr="00AE6A7C" w:rsidR="00561231">
        <w:rPr>
          <w:sz w:val="22"/>
          <w:szCs w:val="22"/>
        </w:rPr>
        <w:t xml:space="preserve"> online or doing it in-person? Please explain.  </w:t>
      </w:r>
      <w:r w:rsidRPr="00AE6A7C">
        <w:rPr>
          <w:sz w:val="22"/>
          <w:szCs w:val="22"/>
        </w:rPr>
        <w:t>[</w:t>
      </w:r>
      <w:r w:rsidRPr="00AE6A7C">
        <w:rPr>
          <w:i/>
          <w:iCs/>
          <w:sz w:val="22"/>
          <w:szCs w:val="22"/>
        </w:rPr>
        <w:t xml:space="preserve">Prompt: </w:t>
      </w:r>
      <w:r w:rsidRPr="00AE6A7C" w:rsidR="00561231">
        <w:rPr>
          <w:i/>
          <w:iCs/>
          <w:sz w:val="22"/>
          <w:szCs w:val="22"/>
        </w:rPr>
        <w:t xml:space="preserve">Did one </w:t>
      </w:r>
      <w:r w:rsidRPr="00AE6A7C" w:rsidR="00BC1DA3">
        <w:rPr>
          <w:i/>
          <w:iCs/>
          <w:sz w:val="22"/>
          <w:szCs w:val="22"/>
        </w:rPr>
        <w:t>survey</w:t>
      </w:r>
      <w:r w:rsidRPr="00AE6A7C" w:rsidR="00561231">
        <w:rPr>
          <w:i/>
          <w:iCs/>
          <w:sz w:val="22"/>
          <w:szCs w:val="22"/>
        </w:rPr>
        <w:t xml:space="preserve"> feel longer than the other</w:t>
      </w:r>
      <w:r w:rsidRPr="00AE6A7C" w:rsidR="00561231">
        <w:rPr>
          <w:sz w:val="22"/>
          <w:szCs w:val="22"/>
        </w:rPr>
        <w:t>?</w:t>
      </w:r>
      <w:r w:rsidRPr="00AE6A7C">
        <w:rPr>
          <w:sz w:val="22"/>
          <w:szCs w:val="22"/>
        </w:rPr>
        <w:t>]</w:t>
      </w:r>
      <w:r w:rsidRPr="00AE6A7C" w:rsidR="00561231">
        <w:rPr>
          <w:sz w:val="22"/>
          <w:szCs w:val="22"/>
        </w:rPr>
        <w:t xml:space="preserve"> </w:t>
      </w:r>
    </w:p>
    <w:p w:rsidR="008255DF" w:rsidRPr="00AE6A7C" w:rsidP="00AE6A7C" w14:paraId="4FD0159A" w14:textId="77777777">
      <w:pPr>
        <w:pStyle w:val="ListParagraph"/>
        <w:rPr>
          <w:sz w:val="22"/>
          <w:szCs w:val="22"/>
        </w:rPr>
      </w:pPr>
    </w:p>
    <w:p w:rsidR="00561231" w:rsidP="009351D3" w14:paraId="1ADBD17E" w14:textId="05BC8F69">
      <w:pPr>
        <w:pStyle w:val="ListParagraph"/>
        <w:numPr>
          <w:ilvl w:val="0"/>
          <w:numId w:val="18"/>
        </w:numPr>
        <w:rPr>
          <w:rFonts w:cs="Arial"/>
          <w:sz w:val="22"/>
          <w:szCs w:val="22"/>
        </w:rPr>
      </w:pPr>
      <w:bookmarkStart w:id="11" w:name="_Hlk163464527"/>
      <w:r w:rsidRPr="00AE6A7C">
        <w:rPr>
          <w:rFonts w:cs="Arial"/>
          <w:sz w:val="22"/>
          <w:szCs w:val="22"/>
        </w:rPr>
        <w:t xml:space="preserve">What </w:t>
      </w:r>
      <w:r w:rsidRPr="00AE6A7C" w:rsidR="00494E94">
        <w:rPr>
          <w:rFonts w:cs="Arial"/>
          <w:sz w:val="22"/>
          <w:szCs w:val="22"/>
        </w:rPr>
        <w:t xml:space="preserve">about the survey </w:t>
      </w:r>
      <w:r w:rsidRPr="00AE6A7C">
        <w:rPr>
          <w:rFonts w:cs="Arial"/>
          <w:sz w:val="22"/>
          <w:szCs w:val="22"/>
        </w:rPr>
        <w:t>might</w:t>
      </w:r>
      <w:r w:rsidRPr="00AE6A7C" w:rsidR="00067362">
        <w:rPr>
          <w:rFonts w:cs="Arial"/>
          <w:sz w:val="22"/>
          <w:szCs w:val="22"/>
        </w:rPr>
        <w:t xml:space="preserve"> make</w:t>
      </w:r>
      <w:r w:rsidRPr="00AE6A7C">
        <w:rPr>
          <w:rFonts w:cs="Arial"/>
          <w:sz w:val="22"/>
          <w:szCs w:val="22"/>
        </w:rPr>
        <w:t xml:space="preserve"> families </w:t>
      </w:r>
      <w:r w:rsidRPr="00AE6A7C" w:rsidR="00067362">
        <w:rPr>
          <w:rFonts w:cs="Arial"/>
          <w:sz w:val="22"/>
          <w:szCs w:val="22"/>
        </w:rPr>
        <w:t xml:space="preserve">prefer </w:t>
      </w:r>
      <w:r w:rsidRPr="00AE6A7C">
        <w:rPr>
          <w:rFonts w:cs="Arial"/>
          <w:sz w:val="22"/>
          <w:szCs w:val="22"/>
        </w:rPr>
        <w:t xml:space="preserve">completing </w:t>
      </w:r>
      <w:r w:rsidRPr="00AE6A7C" w:rsidR="00494E94">
        <w:rPr>
          <w:rFonts w:cs="Arial"/>
          <w:sz w:val="22"/>
          <w:szCs w:val="22"/>
        </w:rPr>
        <w:t xml:space="preserve">it </w:t>
      </w:r>
      <w:r w:rsidR="00A33E2A">
        <w:rPr>
          <w:rFonts w:cs="Arial"/>
          <w:sz w:val="22"/>
          <w:szCs w:val="22"/>
        </w:rPr>
        <w:t>remotely (online or by telephone)</w:t>
      </w:r>
      <w:r w:rsidRPr="00AE6A7C">
        <w:rPr>
          <w:rFonts w:cs="Arial"/>
          <w:sz w:val="22"/>
          <w:szCs w:val="22"/>
        </w:rPr>
        <w:t xml:space="preserve">?  What </w:t>
      </w:r>
      <w:r w:rsidRPr="00AE6A7C" w:rsidR="00494E94">
        <w:rPr>
          <w:rFonts w:cs="Arial"/>
          <w:sz w:val="22"/>
          <w:szCs w:val="22"/>
        </w:rPr>
        <w:t xml:space="preserve">things </w:t>
      </w:r>
      <w:r w:rsidRPr="00AE6A7C">
        <w:rPr>
          <w:rFonts w:cs="Arial"/>
          <w:sz w:val="22"/>
          <w:szCs w:val="22"/>
        </w:rPr>
        <w:t xml:space="preserve">might </w:t>
      </w:r>
      <w:r w:rsidRPr="00AE6A7C" w:rsidR="00067362">
        <w:rPr>
          <w:rFonts w:cs="Arial"/>
          <w:sz w:val="22"/>
          <w:szCs w:val="22"/>
        </w:rPr>
        <w:t>make them prefer</w:t>
      </w:r>
      <w:r w:rsidRPr="00AE6A7C">
        <w:rPr>
          <w:rFonts w:cs="Arial"/>
          <w:sz w:val="22"/>
          <w:szCs w:val="22"/>
        </w:rPr>
        <w:t xml:space="preserve"> completing </w:t>
      </w:r>
      <w:r w:rsidRPr="00AE6A7C" w:rsidR="00494E94">
        <w:rPr>
          <w:rFonts w:cs="Arial"/>
          <w:sz w:val="22"/>
          <w:szCs w:val="22"/>
        </w:rPr>
        <w:t>it</w:t>
      </w:r>
      <w:r w:rsidRPr="00AE6A7C">
        <w:rPr>
          <w:rFonts w:cs="Arial"/>
          <w:sz w:val="22"/>
          <w:szCs w:val="22"/>
        </w:rPr>
        <w:t xml:space="preserve"> in-person?  </w:t>
      </w:r>
    </w:p>
    <w:p w:rsidR="008255DF" w:rsidRPr="00AE6A7C" w:rsidP="00AE6A7C" w14:paraId="1E2BE535" w14:textId="77777777">
      <w:pPr>
        <w:pStyle w:val="ListParagraph"/>
        <w:rPr>
          <w:rFonts w:cs="Arial"/>
          <w:sz w:val="22"/>
          <w:szCs w:val="22"/>
        </w:rPr>
      </w:pPr>
    </w:p>
    <w:bookmarkEnd w:id="11"/>
    <w:p w:rsidR="008255DF" w:rsidRPr="00AE6A7C" w:rsidP="00AE6A7C" w14:paraId="2449BDE5" w14:textId="1A5CE011">
      <w:pPr>
        <w:pStyle w:val="ListParagraph"/>
        <w:numPr>
          <w:ilvl w:val="0"/>
          <w:numId w:val="18"/>
        </w:numPr>
        <w:rPr>
          <w:rFonts w:cs="Arial"/>
          <w:sz w:val="22"/>
          <w:szCs w:val="22"/>
        </w:rPr>
      </w:pPr>
      <w:r w:rsidRPr="00AE6A7C">
        <w:rPr>
          <w:rFonts w:cs="Arial"/>
          <w:sz w:val="22"/>
          <w:szCs w:val="22"/>
        </w:rPr>
        <w:t xml:space="preserve">Do you think families would provide </w:t>
      </w:r>
      <w:r w:rsidRPr="00AE6A7C" w:rsidR="0054216A">
        <w:rPr>
          <w:rFonts w:cs="Arial"/>
          <w:sz w:val="22"/>
          <w:szCs w:val="22"/>
        </w:rPr>
        <w:t xml:space="preserve">the same </w:t>
      </w:r>
      <w:r w:rsidRPr="00AE6A7C">
        <w:rPr>
          <w:rFonts w:cs="Arial"/>
          <w:sz w:val="22"/>
          <w:szCs w:val="22"/>
        </w:rPr>
        <w:t xml:space="preserve">information </w:t>
      </w:r>
      <w:r w:rsidRPr="00AE6A7C" w:rsidR="00085B08">
        <w:rPr>
          <w:rFonts w:cs="Arial"/>
          <w:sz w:val="22"/>
          <w:szCs w:val="22"/>
        </w:rPr>
        <w:t>onlin</w:t>
      </w:r>
      <w:r w:rsidR="008B79AE">
        <w:rPr>
          <w:rFonts w:cs="Arial"/>
          <w:sz w:val="22"/>
          <w:szCs w:val="22"/>
        </w:rPr>
        <w:t xml:space="preserve">e or by telephone </w:t>
      </w:r>
      <w:r w:rsidRPr="00AE6A7C" w:rsidR="00085B08">
        <w:rPr>
          <w:rFonts w:cs="Arial"/>
          <w:sz w:val="22"/>
          <w:szCs w:val="22"/>
        </w:rPr>
        <w:t>as they would in-person?</w:t>
      </w:r>
      <w:r w:rsidRPr="00AE6A7C" w:rsidR="004E0DCF">
        <w:rPr>
          <w:rFonts w:cs="Arial"/>
          <w:sz w:val="22"/>
          <w:szCs w:val="22"/>
        </w:rPr>
        <w:t xml:space="preserve">  </w:t>
      </w:r>
      <w:r w:rsidRPr="00AE6A7C">
        <w:rPr>
          <w:rFonts w:cs="Arial"/>
          <w:sz w:val="22"/>
          <w:szCs w:val="22"/>
        </w:rPr>
        <w:t>[</w:t>
      </w:r>
      <w:r w:rsidRPr="00AE6A7C">
        <w:rPr>
          <w:rFonts w:cs="Arial"/>
          <w:i/>
          <w:iCs/>
          <w:sz w:val="22"/>
          <w:szCs w:val="22"/>
        </w:rPr>
        <w:t>If no</w:t>
      </w:r>
      <w:r w:rsidRPr="00AE6A7C" w:rsidR="00DE561D">
        <w:rPr>
          <w:rFonts w:cs="Arial"/>
          <w:i/>
          <w:iCs/>
          <w:sz w:val="22"/>
          <w:szCs w:val="22"/>
        </w:rPr>
        <w:t>t</w:t>
      </w:r>
      <w:r w:rsidRPr="00AE6A7C">
        <w:rPr>
          <w:rFonts w:cs="Arial"/>
          <w:i/>
          <w:iCs/>
          <w:sz w:val="22"/>
          <w:szCs w:val="22"/>
        </w:rPr>
        <w:t>, why not? How would the information differ</w:t>
      </w:r>
      <w:r w:rsidRPr="00AE6A7C">
        <w:rPr>
          <w:rFonts w:cs="Arial"/>
          <w:sz w:val="22"/>
          <w:szCs w:val="22"/>
        </w:rPr>
        <w:t>?]</w:t>
      </w:r>
    </w:p>
    <w:p w:rsidR="008255DF" w14:paraId="21EEDB7D" w14:textId="77777777">
      <w:pPr>
        <w:pStyle w:val="ListParagraph"/>
        <w:rPr>
          <w:rFonts w:cs="Arial"/>
          <w:sz w:val="22"/>
          <w:szCs w:val="22"/>
        </w:rPr>
      </w:pPr>
    </w:p>
    <w:p w:rsidR="00F77B21" w:rsidP="00F77B21" w14:paraId="103B3753" w14:textId="4B6AC007">
      <w:pPr>
        <w:pStyle w:val="ListParagraph"/>
        <w:ind w:left="0"/>
        <w:rPr>
          <w:rFonts w:cs="Arial"/>
          <w:sz w:val="22"/>
          <w:szCs w:val="22"/>
        </w:rPr>
      </w:pPr>
      <w:r>
        <w:rPr>
          <w:rFonts w:cs="Arial"/>
          <w:sz w:val="22"/>
          <w:szCs w:val="22"/>
        </w:rPr>
        <w:t xml:space="preserve">The following questions are about the surveys in general. </w:t>
      </w:r>
    </w:p>
    <w:p w:rsidR="00F77B21" w:rsidRPr="00AE6A7C" w:rsidP="00AE6A7C" w14:paraId="5F4DCC87" w14:textId="77777777">
      <w:pPr>
        <w:pStyle w:val="ListParagraph"/>
        <w:ind w:left="0"/>
        <w:rPr>
          <w:rFonts w:cs="Arial"/>
          <w:sz w:val="22"/>
          <w:szCs w:val="22"/>
        </w:rPr>
      </w:pPr>
    </w:p>
    <w:p w:rsidR="004E0DCF" w:rsidRPr="00AE6A7C" w:rsidP="00AE6A7C" w14:paraId="4AAA5EC5" w14:textId="24C73C97">
      <w:pPr>
        <w:pStyle w:val="ListParagraph"/>
        <w:numPr>
          <w:ilvl w:val="0"/>
          <w:numId w:val="18"/>
        </w:numPr>
        <w:rPr>
          <w:rFonts w:cs="Arial"/>
          <w:sz w:val="22"/>
          <w:szCs w:val="22"/>
        </w:rPr>
      </w:pPr>
      <w:r w:rsidRPr="00AE6A7C">
        <w:rPr>
          <w:rFonts w:cs="Arial"/>
          <w:sz w:val="22"/>
          <w:szCs w:val="22"/>
        </w:rPr>
        <w:t>W</w:t>
      </w:r>
      <w:r w:rsidRPr="00AE6A7C" w:rsidR="00561231">
        <w:rPr>
          <w:rFonts w:cs="Arial"/>
          <w:sz w:val="22"/>
          <w:szCs w:val="22"/>
        </w:rPr>
        <w:t xml:space="preserve">hat </w:t>
      </w:r>
      <w:r w:rsidRPr="00AE6A7C">
        <w:rPr>
          <w:rFonts w:cs="Arial"/>
          <w:sz w:val="22"/>
          <w:szCs w:val="22"/>
        </w:rPr>
        <w:t xml:space="preserve">other </w:t>
      </w:r>
      <w:r w:rsidRPr="00AE6A7C" w:rsidR="00561231">
        <w:rPr>
          <w:rFonts w:cs="Arial"/>
          <w:sz w:val="22"/>
          <w:szCs w:val="22"/>
        </w:rPr>
        <w:t xml:space="preserve">factors might influence </w:t>
      </w:r>
      <w:r w:rsidRPr="00AE6A7C">
        <w:rPr>
          <w:rFonts w:cs="Arial"/>
          <w:sz w:val="22"/>
          <w:szCs w:val="22"/>
        </w:rPr>
        <w:t>a family’s</w:t>
      </w:r>
      <w:r w:rsidRPr="00AE6A7C" w:rsidR="00BD76FA">
        <w:rPr>
          <w:rFonts w:cs="Arial"/>
          <w:sz w:val="22"/>
          <w:szCs w:val="22"/>
        </w:rPr>
        <w:t xml:space="preserve"> </w:t>
      </w:r>
      <w:r w:rsidRPr="00AE6A7C" w:rsidR="00561231">
        <w:rPr>
          <w:rFonts w:cs="Arial"/>
          <w:sz w:val="22"/>
          <w:szCs w:val="22"/>
        </w:rPr>
        <w:t xml:space="preserve">decision to participate in the study? </w:t>
      </w:r>
      <w:bookmarkStart w:id="12" w:name="_Hlk157781654"/>
      <w:r w:rsidRPr="00AE6A7C" w:rsidR="0087377C">
        <w:rPr>
          <w:rFonts w:cs="Arial"/>
          <w:sz w:val="22"/>
          <w:szCs w:val="22"/>
        </w:rPr>
        <w:t>[</w:t>
      </w:r>
      <w:r w:rsidRPr="00AE6A7C" w:rsidR="0087377C">
        <w:rPr>
          <w:rFonts w:cs="Arial"/>
          <w:i/>
          <w:iCs/>
          <w:sz w:val="22"/>
          <w:szCs w:val="22"/>
        </w:rPr>
        <w:t xml:space="preserve">Prompt: </w:t>
      </w:r>
      <w:r w:rsidRPr="00AE6A7C" w:rsidR="00C1670B">
        <w:rPr>
          <w:rFonts w:cs="Arial"/>
          <w:i/>
          <w:iCs/>
          <w:sz w:val="22"/>
          <w:szCs w:val="22"/>
        </w:rPr>
        <w:t xml:space="preserve">Can you comment on which of these issues might prevent </w:t>
      </w:r>
      <w:r w:rsidRPr="00AE6A7C" w:rsidR="00BD76FA">
        <w:rPr>
          <w:rFonts w:cs="Arial"/>
          <w:i/>
          <w:iCs/>
          <w:sz w:val="22"/>
          <w:szCs w:val="22"/>
        </w:rPr>
        <w:t xml:space="preserve">a </w:t>
      </w:r>
      <w:r w:rsidRPr="00AE6A7C">
        <w:rPr>
          <w:rFonts w:cs="Arial"/>
          <w:i/>
          <w:iCs/>
          <w:sz w:val="22"/>
          <w:szCs w:val="22"/>
        </w:rPr>
        <w:t>family</w:t>
      </w:r>
      <w:r w:rsidRPr="00AE6A7C" w:rsidR="00BD76FA">
        <w:rPr>
          <w:rFonts w:cs="Arial"/>
          <w:i/>
          <w:iCs/>
          <w:sz w:val="22"/>
          <w:szCs w:val="22"/>
        </w:rPr>
        <w:t xml:space="preserve"> </w:t>
      </w:r>
      <w:r w:rsidRPr="00AE6A7C" w:rsidR="00C1670B">
        <w:rPr>
          <w:rFonts w:cs="Arial"/>
          <w:i/>
          <w:iCs/>
          <w:sz w:val="22"/>
          <w:szCs w:val="22"/>
        </w:rPr>
        <w:t>from participating in the study [can pick more than on</w:t>
      </w:r>
      <w:r w:rsidRPr="00AE6A7C" w:rsidR="00C1670B">
        <w:rPr>
          <w:rFonts w:cs="Arial"/>
          <w:sz w:val="22"/>
          <w:szCs w:val="22"/>
        </w:rPr>
        <w:t xml:space="preserve">e]: </w:t>
      </w:r>
    </w:p>
    <w:p w:rsidR="004E0DCF" w:rsidRPr="00AE6A7C" w:rsidP="008255DF" w14:paraId="4BDA2799" w14:textId="2AFC59E8">
      <w:pPr>
        <w:pStyle w:val="ListParagraph"/>
        <w:numPr>
          <w:ilvl w:val="2"/>
          <w:numId w:val="1"/>
        </w:numPr>
        <w:rPr>
          <w:rFonts w:cs="Arial"/>
          <w:sz w:val="22"/>
          <w:szCs w:val="22"/>
        </w:rPr>
      </w:pPr>
      <w:bookmarkStart w:id="13" w:name="_Hlk163464642"/>
      <w:r w:rsidRPr="00AE6A7C">
        <w:rPr>
          <w:rFonts w:cs="Arial"/>
          <w:sz w:val="22"/>
          <w:szCs w:val="22"/>
        </w:rPr>
        <w:t>length of testing</w:t>
      </w:r>
    </w:p>
    <w:p w:rsidR="004E0DCF" w:rsidRPr="008255DF" w:rsidP="00916BAD" w14:paraId="5CD547A3" w14:textId="77777777">
      <w:pPr>
        <w:pStyle w:val="ListParagraph"/>
        <w:numPr>
          <w:ilvl w:val="2"/>
          <w:numId w:val="1"/>
        </w:numPr>
        <w:rPr>
          <w:rFonts w:cs="Arial"/>
          <w:sz w:val="22"/>
          <w:szCs w:val="22"/>
        </w:rPr>
      </w:pPr>
      <w:r w:rsidRPr="008255DF">
        <w:rPr>
          <w:rFonts w:cs="Arial"/>
          <w:sz w:val="22"/>
          <w:szCs w:val="22"/>
        </w:rPr>
        <w:t>scheduling/availability</w:t>
      </w:r>
    </w:p>
    <w:p w:rsidR="004E0DCF" w:rsidRPr="008255DF" w:rsidP="00916BAD" w14:paraId="402363F7" w14:textId="77777777">
      <w:pPr>
        <w:pStyle w:val="ListParagraph"/>
        <w:numPr>
          <w:ilvl w:val="2"/>
          <w:numId w:val="1"/>
        </w:numPr>
        <w:rPr>
          <w:rFonts w:cs="Arial"/>
          <w:sz w:val="22"/>
          <w:szCs w:val="22"/>
        </w:rPr>
      </w:pPr>
      <w:r w:rsidRPr="008255DF">
        <w:rPr>
          <w:rFonts w:cs="Arial"/>
          <w:sz w:val="22"/>
          <w:szCs w:val="22"/>
        </w:rPr>
        <w:t>access to laptop/tablet/Wi-Fi</w:t>
      </w:r>
    </w:p>
    <w:p w:rsidR="004E0DCF" w:rsidRPr="008255DF" w:rsidP="00916BAD" w14:paraId="3F26A7DA" w14:textId="19813A2D">
      <w:pPr>
        <w:pStyle w:val="ListParagraph"/>
        <w:numPr>
          <w:ilvl w:val="2"/>
          <w:numId w:val="1"/>
        </w:numPr>
        <w:rPr>
          <w:rFonts w:cs="Arial"/>
          <w:sz w:val="22"/>
          <w:szCs w:val="22"/>
        </w:rPr>
      </w:pPr>
      <w:r w:rsidRPr="008255DF">
        <w:rPr>
          <w:rFonts w:cs="Arial"/>
          <w:sz w:val="22"/>
          <w:szCs w:val="22"/>
        </w:rPr>
        <w:t>comfort using technolog</w:t>
      </w:r>
      <w:r w:rsidRPr="008255DF">
        <w:rPr>
          <w:rFonts w:cs="Arial"/>
          <w:sz w:val="22"/>
          <w:szCs w:val="22"/>
        </w:rPr>
        <w:t>y</w:t>
      </w:r>
      <w:r w:rsidRPr="008255DF">
        <w:rPr>
          <w:rFonts w:cs="Arial"/>
          <w:sz w:val="22"/>
          <w:szCs w:val="22"/>
        </w:rPr>
        <w:t xml:space="preserve"> </w:t>
      </w:r>
    </w:p>
    <w:p w:rsidR="004E0DCF" w:rsidRPr="008255DF" w:rsidP="00916BAD" w14:paraId="69BB3682" w14:textId="77777777">
      <w:pPr>
        <w:pStyle w:val="ListParagraph"/>
        <w:numPr>
          <w:ilvl w:val="2"/>
          <w:numId w:val="1"/>
        </w:numPr>
        <w:rPr>
          <w:rFonts w:cs="Arial"/>
          <w:sz w:val="22"/>
          <w:szCs w:val="22"/>
        </w:rPr>
      </w:pPr>
      <w:r w:rsidRPr="008255DF">
        <w:rPr>
          <w:rFonts w:cs="Arial"/>
          <w:sz w:val="22"/>
          <w:szCs w:val="22"/>
        </w:rPr>
        <w:t>ability to understand the instruction</w:t>
      </w:r>
      <w:r w:rsidRPr="008255DF">
        <w:rPr>
          <w:rFonts w:cs="Arial"/>
          <w:sz w:val="22"/>
          <w:szCs w:val="22"/>
        </w:rPr>
        <w:t>s</w:t>
      </w:r>
    </w:p>
    <w:p w:rsidR="00974135" w:rsidP="00916BAD" w14:paraId="34FB0B39" w14:textId="11F771B7">
      <w:pPr>
        <w:pStyle w:val="ListParagraph"/>
        <w:numPr>
          <w:ilvl w:val="2"/>
          <w:numId w:val="1"/>
        </w:numPr>
        <w:rPr>
          <w:rFonts w:cs="Arial"/>
          <w:sz w:val="22"/>
          <w:szCs w:val="22"/>
        </w:rPr>
      </w:pPr>
      <w:r w:rsidRPr="008255DF">
        <w:rPr>
          <w:rFonts w:cs="Arial"/>
          <w:sz w:val="22"/>
          <w:szCs w:val="22"/>
        </w:rPr>
        <w:t>Ot</w:t>
      </w:r>
      <w:r w:rsidRPr="008255DF" w:rsidR="00C1670B">
        <w:rPr>
          <w:rFonts w:cs="Arial"/>
          <w:sz w:val="22"/>
          <w:szCs w:val="22"/>
        </w:rPr>
        <w:t>her</w:t>
      </w:r>
      <w:r w:rsidRPr="008255DF" w:rsidR="00233337">
        <w:rPr>
          <w:rFonts w:cs="Arial"/>
          <w:sz w:val="22"/>
          <w:szCs w:val="22"/>
        </w:rPr>
        <w:t xml:space="preserve"> barriers?</w:t>
      </w:r>
    </w:p>
    <w:p w:rsidR="008255DF" w:rsidRPr="008255DF" w:rsidP="00AE6A7C" w14:paraId="726B93E6" w14:textId="77777777">
      <w:pPr>
        <w:pStyle w:val="ListParagraph"/>
        <w:ind w:left="1728"/>
        <w:rPr>
          <w:rFonts w:cs="Arial"/>
          <w:sz w:val="22"/>
          <w:szCs w:val="22"/>
        </w:rPr>
      </w:pPr>
    </w:p>
    <w:p w:rsidR="00C1670B" w:rsidP="009351D3" w14:paraId="54D51BA0" w14:textId="6C2CC345">
      <w:pPr>
        <w:pStyle w:val="ListParagraph"/>
        <w:numPr>
          <w:ilvl w:val="0"/>
          <w:numId w:val="18"/>
        </w:numPr>
        <w:rPr>
          <w:rFonts w:cs="Arial"/>
          <w:sz w:val="22"/>
          <w:szCs w:val="22"/>
        </w:rPr>
      </w:pPr>
      <w:bookmarkStart w:id="14" w:name="_Hlk157782092"/>
      <w:bookmarkStart w:id="15" w:name="_Hlk157781700"/>
      <w:bookmarkEnd w:id="12"/>
      <w:bookmarkEnd w:id="13"/>
      <w:r w:rsidRPr="00AE6A7C">
        <w:rPr>
          <w:rFonts w:cs="Arial"/>
          <w:sz w:val="22"/>
          <w:szCs w:val="22"/>
        </w:rPr>
        <w:t xml:space="preserve">Would </w:t>
      </w:r>
      <w:r w:rsidRPr="00AE6A7C" w:rsidR="00233337">
        <w:rPr>
          <w:rFonts w:cs="Arial"/>
          <w:sz w:val="22"/>
          <w:szCs w:val="22"/>
        </w:rPr>
        <w:t>families</w:t>
      </w:r>
      <w:r w:rsidRPr="00AE6A7C" w:rsidR="00BD76FA">
        <w:rPr>
          <w:rFonts w:cs="Arial"/>
          <w:sz w:val="22"/>
          <w:szCs w:val="22"/>
        </w:rPr>
        <w:t xml:space="preserve"> </w:t>
      </w:r>
      <w:r w:rsidRPr="00AE6A7C">
        <w:rPr>
          <w:rFonts w:cs="Arial"/>
          <w:sz w:val="22"/>
          <w:szCs w:val="22"/>
        </w:rPr>
        <w:t xml:space="preserve">find any of the </w:t>
      </w:r>
      <w:r w:rsidRPr="00AE6A7C" w:rsidR="00BC1DA3">
        <w:rPr>
          <w:rFonts w:cs="Arial"/>
          <w:sz w:val="22"/>
          <w:szCs w:val="22"/>
        </w:rPr>
        <w:t>survey</w:t>
      </w:r>
      <w:r w:rsidRPr="00AE6A7C">
        <w:rPr>
          <w:rFonts w:cs="Arial"/>
          <w:sz w:val="22"/>
          <w:szCs w:val="22"/>
        </w:rPr>
        <w:t xml:space="preserve"> </w:t>
      </w:r>
      <w:r w:rsidRPr="00AE6A7C" w:rsidR="00CB088B">
        <w:rPr>
          <w:rFonts w:cs="Arial"/>
          <w:sz w:val="22"/>
          <w:szCs w:val="22"/>
        </w:rPr>
        <w:t xml:space="preserve">questions </w:t>
      </w:r>
      <w:r w:rsidRPr="00AE6A7C">
        <w:rPr>
          <w:rFonts w:cs="Arial"/>
          <w:sz w:val="22"/>
          <w:szCs w:val="22"/>
        </w:rPr>
        <w:t>particularly challenging</w:t>
      </w:r>
      <w:r w:rsidRPr="00AE6A7C" w:rsidR="004E0DCF">
        <w:rPr>
          <w:rFonts w:cs="Arial"/>
          <w:sz w:val="22"/>
          <w:szCs w:val="22"/>
        </w:rPr>
        <w:t>?</w:t>
      </w:r>
      <w:r w:rsidRPr="00AE6A7C">
        <w:rPr>
          <w:rFonts w:cs="Arial"/>
          <w:sz w:val="22"/>
          <w:szCs w:val="22"/>
        </w:rPr>
        <w:t xml:space="preserve"> [</w:t>
      </w:r>
      <w:r w:rsidRPr="00AE6A7C">
        <w:rPr>
          <w:rFonts w:cs="Arial"/>
          <w:i/>
          <w:iCs/>
          <w:sz w:val="22"/>
          <w:szCs w:val="22"/>
        </w:rPr>
        <w:t>Prompt: Were any questions hard to answer or hard to understand? If so, which ones?]</w:t>
      </w:r>
      <w:r w:rsidRPr="00AE6A7C">
        <w:rPr>
          <w:rFonts w:cs="Arial"/>
          <w:sz w:val="22"/>
          <w:szCs w:val="22"/>
        </w:rPr>
        <w:t xml:space="preserve"> Please explain. </w:t>
      </w:r>
    </w:p>
    <w:p w:rsidR="008255DF" w:rsidRPr="00AE6A7C" w:rsidP="00AE6A7C" w14:paraId="3FCC0B92" w14:textId="77777777">
      <w:pPr>
        <w:pStyle w:val="ListParagraph"/>
        <w:rPr>
          <w:rFonts w:cs="Arial"/>
          <w:sz w:val="22"/>
          <w:szCs w:val="22"/>
        </w:rPr>
      </w:pPr>
    </w:p>
    <w:bookmarkEnd w:id="14"/>
    <w:bookmarkEnd w:id="15"/>
    <w:p w:rsidR="00C1670B" w:rsidP="009351D3" w14:paraId="6788F358" w14:textId="53D37767">
      <w:pPr>
        <w:pStyle w:val="ListParagraph"/>
        <w:numPr>
          <w:ilvl w:val="0"/>
          <w:numId w:val="18"/>
        </w:numPr>
        <w:rPr>
          <w:rFonts w:cs="Arial"/>
          <w:sz w:val="22"/>
          <w:szCs w:val="22"/>
        </w:rPr>
      </w:pPr>
      <w:r w:rsidRPr="00AE6A7C">
        <w:rPr>
          <w:rFonts w:cs="Arial"/>
          <w:sz w:val="22"/>
          <w:szCs w:val="22"/>
        </w:rPr>
        <w:t xml:space="preserve">Would </w:t>
      </w:r>
      <w:r w:rsidRPr="00AE6A7C" w:rsidR="00233337">
        <w:rPr>
          <w:rFonts w:cs="Arial"/>
          <w:sz w:val="22"/>
          <w:szCs w:val="22"/>
        </w:rPr>
        <w:t>families</w:t>
      </w:r>
      <w:r w:rsidRPr="00AE6A7C">
        <w:rPr>
          <w:rFonts w:cs="Arial"/>
          <w:sz w:val="22"/>
          <w:szCs w:val="22"/>
        </w:rPr>
        <w:t xml:space="preserve"> find any of the </w:t>
      </w:r>
      <w:r w:rsidRPr="00AE6A7C" w:rsidR="00BC1DA3">
        <w:rPr>
          <w:rFonts w:cs="Arial"/>
          <w:sz w:val="22"/>
          <w:szCs w:val="22"/>
        </w:rPr>
        <w:t>survey</w:t>
      </w:r>
      <w:r w:rsidRPr="00AE6A7C">
        <w:rPr>
          <w:rFonts w:cs="Arial"/>
          <w:sz w:val="22"/>
          <w:szCs w:val="22"/>
        </w:rPr>
        <w:t xml:space="preserve"> </w:t>
      </w:r>
      <w:r w:rsidRPr="00AE6A7C" w:rsidR="00CB088B">
        <w:rPr>
          <w:rFonts w:cs="Arial"/>
          <w:sz w:val="22"/>
          <w:szCs w:val="22"/>
        </w:rPr>
        <w:t xml:space="preserve">questions </w:t>
      </w:r>
      <w:r w:rsidRPr="00AE6A7C">
        <w:rPr>
          <w:rFonts w:cs="Arial"/>
          <w:sz w:val="22"/>
          <w:szCs w:val="22"/>
        </w:rPr>
        <w:t>particularly distressing [</w:t>
      </w:r>
      <w:r w:rsidRPr="00AE6A7C">
        <w:rPr>
          <w:rFonts w:cs="Arial"/>
          <w:i/>
          <w:iCs/>
          <w:sz w:val="22"/>
          <w:szCs w:val="22"/>
        </w:rPr>
        <w:t>Prompt: Did any of questions bring up feelings of uneasiness, sadness, etc.? If so, which ones</w:t>
      </w:r>
      <w:r w:rsidRPr="00AE6A7C">
        <w:rPr>
          <w:rFonts w:cs="Arial"/>
          <w:sz w:val="22"/>
          <w:szCs w:val="22"/>
        </w:rPr>
        <w:t>?] Please explain.</w:t>
      </w:r>
    </w:p>
    <w:p w:rsidR="008255DF" w:rsidRPr="00AE6A7C" w:rsidP="00AE6A7C" w14:paraId="783EE05F" w14:textId="77777777">
      <w:pPr>
        <w:pStyle w:val="ListParagraph"/>
        <w:rPr>
          <w:rFonts w:cs="Arial"/>
          <w:sz w:val="22"/>
          <w:szCs w:val="22"/>
        </w:rPr>
      </w:pPr>
    </w:p>
    <w:p w:rsidR="008255DF" w:rsidRPr="00AE6A7C" w:rsidP="00AE6A7C" w14:paraId="7CED6319" w14:textId="34F3FAE2">
      <w:pPr>
        <w:pStyle w:val="ListParagraph"/>
        <w:numPr>
          <w:ilvl w:val="0"/>
          <w:numId w:val="18"/>
        </w:numPr>
        <w:rPr>
          <w:rFonts w:cs="Arial"/>
          <w:sz w:val="22"/>
          <w:szCs w:val="22"/>
        </w:rPr>
      </w:pPr>
      <w:r w:rsidRPr="00AE6A7C">
        <w:rPr>
          <w:rFonts w:cs="Arial"/>
          <w:sz w:val="22"/>
          <w:szCs w:val="22"/>
        </w:rPr>
        <w:t>Do you think the questions in the survey could help identify whether a child need</w:t>
      </w:r>
      <w:r w:rsidRPr="00AE6A7C" w:rsidR="00B858FB">
        <w:rPr>
          <w:rFonts w:cs="Arial"/>
          <w:sz w:val="22"/>
          <w:szCs w:val="22"/>
        </w:rPr>
        <w:t>s</w:t>
      </w:r>
      <w:r w:rsidRPr="00AE6A7C">
        <w:rPr>
          <w:rFonts w:cs="Arial"/>
          <w:sz w:val="22"/>
          <w:szCs w:val="22"/>
        </w:rPr>
        <w:t xml:space="preserve"> services he/she is not already getting (i.e., physical, developmental, mental, </w:t>
      </w:r>
      <w:r w:rsidRPr="00EC38FC" w:rsidR="00EC38FC">
        <w:rPr>
          <w:rFonts w:cs="Arial"/>
          <w:sz w:val="22"/>
          <w:szCs w:val="22"/>
        </w:rPr>
        <w:t>etc.</w:t>
      </w:r>
      <w:r w:rsidRPr="00AE6A7C">
        <w:rPr>
          <w:rFonts w:cs="Arial"/>
          <w:sz w:val="22"/>
          <w:szCs w:val="22"/>
        </w:rPr>
        <w:t>)</w:t>
      </w:r>
      <w:r w:rsidRPr="00AE6A7C" w:rsidR="00C1670B">
        <w:rPr>
          <w:rFonts w:cs="Arial"/>
          <w:sz w:val="22"/>
          <w:szCs w:val="22"/>
        </w:rPr>
        <w:t>?</w:t>
      </w:r>
    </w:p>
    <w:p w:rsidR="008255DF" w:rsidRPr="00AE6A7C" w:rsidP="00AE6A7C" w14:paraId="120896A5" w14:textId="77777777">
      <w:pPr>
        <w:pStyle w:val="ListParagraph"/>
        <w:rPr>
          <w:rFonts w:cs="Arial"/>
          <w:sz w:val="22"/>
          <w:szCs w:val="22"/>
        </w:rPr>
      </w:pPr>
    </w:p>
    <w:p w:rsidR="008255DF" w:rsidP="008255DF" w14:paraId="7430978E" w14:textId="4973BAC7">
      <w:pPr>
        <w:pStyle w:val="ListParagraph"/>
        <w:numPr>
          <w:ilvl w:val="0"/>
          <w:numId w:val="18"/>
        </w:numPr>
        <w:rPr>
          <w:rFonts w:cs="Arial"/>
          <w:sz w:val="22"/>
          <w:szCs w:val="22"/>
        </w:rPr>
      </w:pPr>
      <w:r w:rsidRPr="00AE6A7C">
        <w:rPr>
          <w:rFonts w:cs="Arial"/>
          <w:sz w:val="22"/>
          <w:szCs w:val="22"/>
        </w:rPr>
        <w:t xml:space="preserve">What can the research </w:t>
      </w:r>
      <w:r w:rsidRPr="00AE6A7C" w:rsidR="00974135">
        <w:rPr>
          <w:rFonts w:cs="Arial"/>
          <w:sz w:val="22"/>
          <w:szCs w:val="22"/>
        </w:rPr>
        <w:t>team do</w:t>
      </w:r>
      <w:r w:rsidRPr="00AE6A7C">
        <w:rPr>
          <w:rFonts w:cs="Arial"/>
          <w:sz w:val="22"/>
          <w:szCs w:val="22"/>
        </w:rPr>
        <w:t xml:space="preserve"> to make </w:t>
      </w:r>
      <w:r w:rsidRPr="00AE6A7C" w:rsidR="00085B08">
        <w:rPr>
          <w:rFonts w:cs="Arial"/>
          <w:sz w:val="22"/>
          <w:szCs w:val="22"/>
        </w:rPr>
        <w:t>families</w:t>
      </w:r>
      <w:r w:rsidRPr="00AE6A7C">
        <w:rPr>
          <w:rFonts w:cs="Arial"/>
          <w:sz w:val="22"/>
          <w:szCs w:val="22"/>
        </w:rPr>
        <w:t xml:space="preserve"> feel more comfortable when taking the </w:t>
      </w:r>
      <w:r w:rsidRPr="00AE6A7C" w:rsidR="00BC1DA3">
        <w:rPr>
          <w:rFonts w:cs="Arial"/>
          <w:sz w:val="22"/>
          <w:szCs w:val="22"/>
        </w:rPr>
        <w:t>survey</w:t>
      </w:r>
      <w:r w:rsidRPr="00AE6A7C">
        <w:rPr>
          <w:rFonts w:cs="Arial"/>
          <w:sz w:val="22"/>
          <w:szCs w:val="22"/>
        </w:rPr>
        <w:t>?</w:t>
      </w:r>
    </w:p>
    <w:p w:rsidR="008255DF" w:rsidRPr="00AE6A7C" w:rsidP="00AE6A7C" w14:paraId="604AD677" w14:textId="77777777">
      <w:pPr>
        <w:pStyle w:val="ListParagraph"/>
        <w:rPr>
          <w:rFonts w:cs="Arial"/>
          <w:sz w:val="22"/>
          <w:szCs w:val="22"/>
        </w:rPr>
      </w:pPr>
    </w:p>
    <w:p w:rsidR="00561231" w:rsidP="008255DF" w14:paraId="74F981BD" w14:textId="243E0C74">
      <w:pPr>
        <w:pStyle w:val="ListParagraph"/>
        <w:numPr>
          <w:ilvl w:val="0"/>
          <w:numId w:val="18"/>
        </w:numPr>
        <w:rPr>
          <w:sz w:val="22"/>
          <w:szCs w:val="22"/>
        </w:rPr>
      </w:pPr>
      <w:r w:rsidRPr="00AE6A7C">
        <w:rPr>
          <w:sz w:val="22"/>
          <w:szCs w:val="22"/>
        </w:rPr>
        <w:t xml:space="preserve">Can you provide feedback about </w:t>
      </w:r>
      <w:r w:rsidRPr="00AE6A7C">
        <w:rPr>
          <w:b/>
          <w:bCs/>
          <w:sz w:val="22"/>
          <w:szCs w:val="22"/>
        </w:rPr>
        <w:t xml:space="preserve">the </w:t>
      </w:r>
      <w:r w:rsidR="008B79AE">
        <w:rPr>
          <w:b/>
          <w:bCs/>
          <w:sz w:val="22"/>
          <w:szCs w:val="22"/>
        </w:rPr>
        <w:t xml:space="preserve">virtual </w:t>
      </w:r>
      <w:r w:rsidRPr="00AE6A7C">
        <w:rPr>
          <w:b/>
          <w:bCs/>
          <w:sz w:val="22"/>
          <w:szCs w:val="22"/>
        </w:rPr>
        <w:t>gift cards</w:t>
      </w:r>
      <w:r w:rsidRPr="00AE6A7C">
        <w:rPr>
          <w:sz w:val="22"/>
          <w:szCs w:val="22"/>
        </w:rPr>
        <w:t xml:space="preserve"> being offered? [</w:t>
      </w:r>
      <w:r w:rsidRPr="00AE6A7C">
        <w:rPr>
          <w:i/>
          <w:iCs/>
          <w:sz w:val="22"/>
          <w:szCs w:val="22"/>
        </w:rPr>
        <w:t xml:space="preserve">Prompts: how do they feel about the amount (enough, not enough)? Ease of receiving the gift card?  Did they receive the </w:t>
      </w:r>
      <w:r w:rsidRPr="00AE6A7C" w:rsidR="00C96AED">
        <w:rPr>
          <w:i/>
          <w:iCs/>
          <w:sz w:val="22"/>
          <w:szCs w:val="22"/>
        </w:rPr>
        <w:t xml:space="preserve">gift card </w:t>
      </w:r>
      <w:r w:rsidRPr="00AE6A7C">
        <w:rPr>
          <w:i/>
          <w:iCs/>
          <w:sz w:val="22"/>
          <w:szCs w:val="22"/>
        </w:rPr>
        <w:t>in a timely manner? Have they used the 1</w:t>
      </w:r>
      <w:r w:rsidRPr="00AE6A7C">
        <w:rPr>
          <w:i/>
          <w:iCs/>
          <w:sz w:val="22"/>
          <w:szCs w:val="22"/>
          <w:vertAlign w:val="superscript"/>
        </w:rPr>
        <w:t>st</w:t>
      </w:r>
      <w:r w:rsidRPr="00AE6A7C">
        <w:rPr>
          <w:i/>
          <w:iCs/>
          <w:sz w:val="22"/>
          <w:szCs w:val="22"/>
        </w:rPr>
        <w:t xml:space="preserve"> </w:t>
      </w:r>
      <w:r w:rsidRPr="00AE6A7C" w:rsidR="00C96AED">
        <w:rPr>
          <w:i/>
          <w:iCs/>
          <w:sz w:val="22"/>
          <w:szCs w:val="22"/>
        </w:rPr>
        <w:t xml:space="preserve">gift card </w:t>
      </w:r>
      <w:r w:rsidRPr="00AE6A7C">
        <w:rPr>
          <w:i/>
          <w:iCs/>
          <w:sz w:val="22"/>
          <w:szCs w:val="22"/>
        </w:rPr>
        <w:t xml:space="preserve">yet? Easy to use? Would families prefer </w:t>
      </w:r>
      <w:r w:rsidR="008B79AE">
        <w:rPr>
          <w:i/>
          <w:iCs/>
          <w:sz w:val="22"/>
          <w:szCs w:val="22"/>
        </w:rPr>
        <w:t>virtual</w:t>
      </w:r>
      <w:r w:rsidRPr="00AE6A7C" w:rsidR="008B79AE">
        <w:rPr>
          <w:i/>
          <w:iCs/>
          <w:sz w:val="22"/>
          <w:szCs w:val="22"/>
        </w:rPr>
        <w:t xml:space="preserve"> </w:t>
      </w:r>
      <w:r w:rsidRPr="00AE6A7C">
        <w:rPr>
          <w:i/>
          <w:iCs/>
          <w:sz w:val="22"/>
          <w:szCs w:val="22"/>
        </w:rPr>
        <w:t>vs hard copy gift card</w:t>
      </w:r>
      <w:r w:rsidRPr="00AE6A7C">
        <w:rPr>
          <w:sz w:val="22"/>
          <w:szCs w:val="22"/>
        </w:rPr>
        <w:t>?]</w:t>
      </w:r>
    </w:p>
    <w:p w:rsidR="008255DF" w:rsidRPr="00AE6A7C" w:rsidP="00AE6A7C" w14:paraId="4C4C6557" w14:textId="77777777">
      <w:pPr>
        <w:pStyle w:val="ListParagraph"/>
        <w:rPr>
          <w:sz w:val="22"/>
          <w:szCs w:val="22"/>
        </w:rPr>
      </w:pPr>
    </w:p>
    <w:p w:rsidR="00561231" w:rsidP="009351D3" w14:paraId="22F330B0" w14:textId="15E1CCB0">
      <w:pPr>
        <w:pStyle w:val="ListParagraph"/>
        <w:numPr>
          <w:ilvl w:val="0"/>
          <w:numId w:val="18"/>
        </w:numPr>
        <w:rPr>
          <w:rFonts w:cs="Arial"/>
          <w:sz w:val="22"/>
          <w:szCs w:val="22"/>
        </w:rPr>
      </w:pPr>
      <w:r w:rsidRPr="00AE6A7C">
        <w:rPr>
          <w:rFonts w:cs="Arial"/>
          <w:sz w:val="22"/>
          <w:szCs w:val="22"/>
        </w:rPr>
        <w:t xml:space="preserve">Can you provide feedback about </w:t>
      </w:r>
      <w:r w:rsidRPr="00AE6A7C">
        <w:rPr>
          <w:rFonts w:cs="Arial"/>
          <w:b/>
          <w:bCs/>
          <w:sz w:val="22"/>
          <w:szCs w:val="22"/>
        </w:rPr>
        <w:t>the materials</w:t>
      </w:r>
      <w:r w:rsidRPr="00AE6A7C">
        <w:rPr>
          <w:rFonts w:cs="Arial"/>
          <w:sz w:val="22"/>
          <w:szCs w:val="22"/>
        </w:rPr>
        <w:t xml:space="preserve"> </w:t>
      </w:r>
      <w:r w:rsidRPr="00AE6A7C" w:rsidR="008A0709">
        <w:rPr>
          <w:rFonts w:cs="Arial"/>
          <w:sz w:val="22"/>
          <w:szCs w:val="22"/>
        </w:rPr>
        <w:t xml:space="preserve">you </w:t>
      </w:r>
      <w:r w:rsidRPr="00AE6A7C">
        <w:rPr>
          <w:rFonts w:cs="Arial"/>
          <w:sz w:val="22"/>
          <w:szCs w:val="22"/>
        </w:rPr>
        <w:t>received inviting you to the study? [</w:t>
      </w:r>
      <w:r w:rsidRPr="00AE6A7C">
        <w:rPr>
          <w:rFonts w:cs="Arial"/>
          <w:i/>
          <w:iCs/>
          <w:sz w:val="22"/>
          <w:szCs w:val="22"/>
        </w:rPr>
        <w:t>Prompts: was the language easy to read? Easy to understand? Would the materials motivate parents and caregivers to participate in the study</w:t>
      </w:r>
      <w:r w:rsidRPr="00AE6A7C" w:rsidR="008A0709">
        <w:rPr>
          <w:rFonts w:cs="Arial"/>
          <w:i/>
          <w:iCs/>
          <w:sz w:val="22"/>
          <w:szCs w:val="22"/>
        </w:rPr>
        <w:t>?</w:t>
      </w:r>
      <w:r w:rsidRPr="00AE6A7C" w:rsidR="00D51D60">
        <w:rPr>
          <w:rStyle w:val="Heading1Char"/>
          <w:rFonts w:cs="Arial"/>
          <w:i/>
          <w:iCs/>
          <w:sz w:val="22"/>
          <w:szCs w:val="22"/>
        </w:rPr>
        <w:t xml:space="preserve"> </w:t>
      </w:r>
      <w:bookmarkStart w:id="16" w:name="_Hlk164072703"/>
      <w:r w:rsidRPr="00AE6A7C" w:rsidR="00D51D60">
        <w:rPr>
          <w:rStyle w:val="cf01"/>
          <w:rFonts w:ascii="Arial" w:hAnsi="Arial" w:cs="Arial"/>
          <w:i/>
          <w:iCs/>
          <w:sz w:val="22"/>
          <w:szCs w:val="22"/>
        </w:rPr>
        <w:t>What topics should we highlight more in our content?</w:t>
      </w:r>
      <w:r w:rsidRPr="00AE6A7C" w:rsidR="00D51D60">
        <w:rPr>
          <w:rStyle w:val="Heading1Char"/>
          <w:rFonts w:cs="Arial"/>
          <w:i/>
          <w:iCs/>
          <w:sz w:val="22"/>
          <w:szCs w:val="22"/>
        </w:rPr>
        <w:t xml:space="preserve"> </w:t>
      </w:r>
      <w:r w:rsidRPr="00AE6A7C" w:rsidR="00D51D60">
        <w:rPr>
          <w:rStyle w:val="cf01"/>
          <w:rFonts w:ascii="Arial" w:hAnsi="Arial" w:cs="Arial"/>
          <w:i/>
          <w:iCs/>
          <w:sz w:val="22"/>
          <w:szCs w:val="22"/>
        </w:rPr>
        <w:t>Is there anything that you feel is important that we missed when creating these materials</w:t>
      </w:r>
      <w:r w:rsidRPr="008255DF" w:rsidR="00D51D60">
        <w:rPr>
          <w:rStyle w:val="cf01"/>
          <w:rFonts w:ascii="Arial" w:hAnsi="Arial" w:cs="Arial"/>
          <w:sz w:val="22"/>
          <w:szCs w:val="22"/>
        </w:rPr>
        <w:t>?</w:t>
      </w:r>
      <w:r w:rsidRPr="00AE6A7C">
        <w:rPr>
          <w:rFonts w:cs="Arial"/>
          <w:sz w:val="22"/>
          <w:szCs w:val="22"/>
        </w:rPr>
        <w:t>]</w:t>
      </w:r>
      <w:bookmarkEnd w:id="16"/>
    </w:p>
    <w:p w:rsidR="00604C47" w:rsidRPr="00AE6A7C" w:rsidP="00AE6A7C" w14:paraId="04FF6692" w14:textId="77777777">
      <w:pPr>
        <w:pStyle w:val="ListParagraph"/>
        <w:rPr>
          <w:rFonts w:cs="Arial"/>
          <w:sz w:val="22"/>
          <w:szCs w:val="22"/>
        </w:rPr>
      </w:pPr>
    </w:p>
    <w:p w:rsidR="00604C47" w:rsidRPr="008255DF" w:rsidP="009351D3" w14:paraId="3C3CD68B" w14:textId="22675FB0">
      <w:pPr>
        <w:pStyle w:val="ListParagraph"/>
        <w:numPr>
          <w:ilvl w:val="0"/>
          <w:numId w:val="18"/>
        </w:numPr>
        <w:rPr>
          <w:rFonts w:cs="Arial"/>
          <w:sz w:val="22"/>
          <w:szCs w:val="22"/>
        </w:rPr>
      </w:pPr>
      <w:r w:rsidRPr="000D008B">
        <w:rPr>
          <w:rFonts w:cs="Arial"/>
          <w:sz w:val="22"/>
          <w:szCs w:val="22"/>
        </w:rPr>
        <w:t xml:space="preserve">We are considering the use of a video to help recruit families to participate by explaining the study to them and reviewing information from the informed consent form. The video would be </w:t>
      </w:r>
      <w:r w:rsidRPr="000D008B">
        <w:rPr>
          <w:rFonts w:cs="Arial"/>
          <w:sz w:val="22"/>
          <w:szCs w:val="22"/>
        </w:rPr>
        <w:t>similar to</w:t>
      </w:r>
      <w:r w:rsidRPr="000D008B">
        <w:rPr>
          <w:rFonts w:cs="Arial"/>
          <w:sz w:val="22"/>
          <w:szCs w:val="22"/>
        </w:rPr>
        <w:t xml:space="preserve"> this video being used in another study (families would still receive written copies of the consent form):  </w:t>
      </w:r>
      <w:hyperlink r:id="rId9" w:history="1">
        <w:r w:rsidRPr="008255DF">
          <w:rPr>
            <w:rStyle w:val="Hyperlink"/>
            <w:rFonts w:cs="Arial"/>
            <w:sz w:val="22"/>
            <w:szCs w:val="22"/>
          </w:rPr>
          <w:t>https://oboestudystage.rti.org/participation</w:t>
        </w:r>
      </w:hyperlink>
      <w:r w:rsidRPr="000D008B">
        <w:rPr>
          <w:rFonts w:cs="Arial"/>
          <w:sz w:val="22"/>
          <w:szCs w:val="22"/>
        </w:rPr>
        <w:t xml:space="preserve">. </w:t>
      </w:r>
    </w:p>
    <w:p w:rsidR="008255DF" w:rsidRPr="008255DF" w:rsidP="00AE6A7C" w14:paraId="7522FC35" w14:textId="62EF2230">
      <w:pPr>
        <w:pStyle w:val="ListParagraph"/>
        <w:numPr>
          <w:ilvl w:val="1"/>
          <w:numId w:val="18"/>
        </w:numPr>
        <w:rPr>
          <w:rFonts w:cs="Arial"/>
          <w:sz w:val="22"/>
          <w:szCs w:val="22"/>
        </w:rPr>
      </w:pPr>
      <w:r w:rsidRPr="008255DF">
        <w:rPr>
          <w:rFonts w:cs="Arial"/>
          <w:sz w:val="22"/>
          <w:szCs w:val="22"/>
        </w:rPr>
        <w:t xml:space="preserve">How do you think a video like this would influence a family’s decision to participate in the study? </w:t>
      </w:r>
    </w:p>
    <w:p w:rsidR="008255DF" w:rsidRPr="008255DF" w:rsidP="00AE6A7C" w14:paraId="5A3275D0" w14:textId="21954604">
      <w:pPr>
        <w:pStyle w:val="ListParagraph"/>
        <w:numPr>
          <w:ilvl w:val="1"/>
          <w:numId w:val="18"/>
        </w:numPr>
        <w:rPr>
          <w:rFonts w:cs="Arial"/>
          <w:sz w:val="22"/>
          <w:szCs w:val="22"/>
        </w:rPr>
      </w:pPr>
      <w:r w:rsidRPr="008255DF">
        <w:rPr>
          <w:rFonts w:cs="Arial"/>
          <w:sz w:val="22"/>
          <w:szCs w:val="22"/>
        </w:rPr>
        <w:t>In your opinion, how would watching a video about the study compare to reading a brochure or receiving a letter about the study? [</w:t>
      </w:r>
      <w:r w:rsidRPr="00AE6A7C">
        <w:rPr>
          <w:rFonts w:cs="Arial"/>
          <w:i/>
          <w:iCs/>
          <w:sz w:val="22"/>
          <w:szCs w:val="22"/>
        </w:rPr>
        <w:t>Prompts: Would they understand better with the video? Would they be more likely to participate if they’ve seen the video</w:t>
      </w:r>
      <w:r w:rsidRPr="008255DF">
        <w:rPr>
          <w:rFonts w:cs="Arial"/>
          <w:sz w:val="22"/>
          <w:szCs w:val="22"/>
        </w:rPr>
        <w:t>?]</w:t>
      </w:r>
    </w:p>
    <w:p w:rsidR="008255DF" w:rsidRPr="008255DF" w:rsidP="00AE6A7C" w14:paraId="5CDE9071" w14:textId="623E26D9">
      <w:pPr>
        <w:pStyle w:val="ListParagraph"/>
        <w:numPr>
          <w:ilvl w:val="1"/>
          <w:numId w:val="18"/>
        </w:numPr>
        <w:rPr>
          <w:rFonts w:cs="Arial"/>
          <w:sz w:val="22"/>
          <w:szCs w:val="22"/>
        </w:rPr>
      </w:pPr>
      <w:r w:rsidRPr="008255DF">
        <w:rPr>
          <w:rFonts w:cs="Arial"/>
          <w:sz w:val="22"/>
          <w:szCs w:val="22"/>
        </w:rPr>
        <w:t xml:space="preserve">Do you think seeing a video would simplify the purpose of the study and the study procedures for families? </w:t>
      </w:r>
    </w:p>
    <w:p w:rsidR="008255DF" w:rsidRPr="008255DF" w:rsidP="00AE6A7C" w14:paraId="61581DC2" w14:textId="2059A9C9">
      <w:pPr>
        <w:pStyle w:val="ListParagraph"/>
        <w:numPr>
          <w:ilvl w:val="1"/>
          <w:numId w:val="18"/>
        </w:numPr>
        <w:rPr>
          <w:rFonts w:cs="Arial"/>
          <w:sz w:val="22"/>
          <w:szCs w:val="22"/>
        </w:rPr>
      </w:pPr>
      <w:r w:rsidRPr="008255DF">
        <w:rPr>
          <w:rFonts w:cs="Arial"/>
          <w:sz w:val="22"/>
          <w:szCs w:val="22"/>
        </w:rPr>
        <w:t>How do you think most families would want to access the video? [</w:t>
      </w:r>
      <w:r w:rsidRPr="00AE6A7C">
        <w:rPr>
          <w:rFonts w:cs="Arial"/>
          <w:i/>
          <w:iCs/>
          <w:sz w:val="22"/>
          <w:szCs w:val="22"/>
        </w:rPr>
        <w:t>Prompt: link in email, QR code in letter, link in text message, seeing it on a website about the study</w:t>
      </w:r>
      <w:r w:rsidRPr="008255DF">
        <w:rPr>
          <w:rFonts w:cs="Arial"/>
          <w:sz w:val="22"/>
          <w:szCs w:val="22"/>
        </w:rPr>
        <w:t>?]</w:t>
      </w:r>
    </w:p>
    <w:p w:rsidR="008255DF" w:rsidP="008255DF" w14:paraId="3CE87F01" w14:textId="2EDE3A08">
      <w:pPr>
        <w:pStyle w:val="ListParagraph"/>
        <w:numPr>
          <w:ilvl w:val="1"/>
          <w:numId w:val="18"/>
        </w:numPr>
        <w:rPr>
          <w:rFonts w:cs="Arial"/>
          <w:sz w:val="22"/>
          <w:szCs w:val="22"/>
        </w:rPr>
      </w:pPr>
      <w:r w:rsidRPr="008255DF">
        <w:rPr>
          <w:rFonts w:cs="Arial"/>
          <w:sz w:val="22"/>
          <w:szCs w:val="22"/>
        </w:rPr>
        <w:t xml:space="preserve">Overall, which form of consent do you think families would prefer - written or video? </w:t>
      </w:r>
    </w:p>
    <w:p w:rsidR="008255DF" w:rsidRPr="00AE6A7C" w:rsidP="00AE6A7C" w14:paraId="62C57D6A" w14:textId="77777777">
      <w:pPr>
        <w:pStyle w:val="ListParagraph"/>
        <w:ind w:left="1440"/>
        <w:rPr>
          <w:rFonts w:cs="Arial"/>
          <w:sz w:val="22"/>
          <w:szCs w:val="22"/>
        </w:rPr>
      </w:pPr>
    </w:p>
    <w:p w:rsidR="00561231" w:rsidP="009351D3" w14:paraId="150A96EF" w14:textId="66E473D3">
      <w:pPr>
        <w:pStyle w:val="ListParagraph"/>
        <w:numPr>
          <w:ilvl w:val="0"/>
          <w:numId w:val="18"/>
        </w:numPr>
        <w:rPr>
          <w:rFonts w:cs="Arial"/>
          <w:sz w:val="22"/>
          <w:szCs w:val="22"/>
        </w:rPr>
      </w:pPr>
      <w:r w:rsidRPr="00AE6A7C">
        <w:rPr>
          <w:rFonts w:cs="Arial"/>
          <w:sz w:val="22"/>
          <w:szCs w:val="22"/>
        </w:rPr>
        <w:t>Can you provide feedback about the consent process? [</w:t>
      </w:r>
      <w:r w:rsidRPr="00AE6A7C">
        <w:rPr>
          <w:rFonts w:cs="Arial"/>
          <w:i/>
          <w:iCs/>
          <w:sz w:val="22"/>
          <w:szCs w:val="22"/>
        </w:rPr>
        <w:t>Prompts: was the language easy to read? Easy to understand?</w:t>
      </w:r>
      <w:r w:rsidRPr="00AE6A7C" w:rsidR="00385AC6">
        <w:rPr>
          <w:rFonts w:cs="Arial"/>
          <w:i/>
          <w:iCs/>
          <w:sz w:val="22"/>
          <w:szCs w:val="22"/>
        </w:rPr>
        <w:t xml:space="preserve"> Do you have any suggestions to improve the consent form</w:t>
      </w:r>
      <w:r w:rsidRPr="00AE6A7C" w:rsidR="00385AC6">
        <w:rPr>
          <w:rFonts w:cs="Arial"/>
          <w:sz w:val="22"/>
          <w:szCs w:val="22"/>
        </w:rPr>
        <w:t>?</w:t>
      </w:r>
      <w:r w:rsidRPr="00AE6A7C">
        <w:rPr>
          <w:rFonts w:cs="Arial"/>
          <w:sz w:val="22"/>
          <w:szCs w:val="22"/>
        </w:rPr>
        <w:t>]</w:t>
      </w:r>
    </w:p>
    <w:p w:rsidR="00604C47" w:rsidRPr="00604C47" w:rsidP="00AE6A7C" w14:paraId="06B6CD1A" w14:textId="77777777">
      <w:pPr>
        <w:pStyle w:val="ListParagraph"/>
        <w:rPr>
          <w:rFonts w:cs="Arial"/>
          <w:sz w:val="22"/>
          <w:szCs w:val="22"/>
        </w:rPr>
      </w:pPr>
    </w:p>
    <w:p w:rsidR="00561231" w:rsidRPr="00AE6A7C" w:rsidP="00604C47" w14:paraId="67C0D834" w14:textId="429C1640">
      <w:pPr>
        <w:pStyle w:val="ListParagraph"/>
        <w:numPr>
          <w:ilvl w:val="0"/>
          <w:numId w:val="18"/>
        </w:numPr>
        <w:rPr>
          <w:sz w:val="22"/>
          <w:szCs w:val="22"/>
        </w:rPr>
      </w:pPr>
      <w:r w:rsidRPr="00AE6A7C">
        <w:rPr>
          <w:sz w:val="22"/>
          <w:szCs w:val="22"/>
        </w:rPr>
        <w:t xml:space="preserve">Can you provide feedback </w:t>
      </w:r>
      <w:r w:rsidRPr="00AE6A7C" w:rsidR="008255DF">
        <w:rPr>
          <w:sz w:val="22"/>
          <w:szCs w:val="22"/>
        </w:rPr>
        <w:t xml:space="preserve">on the process the study used </w:t>
      </w:r>
      <w:r w:rsidRPr="00AE6A7C">
        <w:rPr>
          <w:sz w:val="22"/>
          <w:szCs w:val="22"/>
        </w:rPr>
        <w:t>to support families’ engagement and participation? [</w:t>
      </w:r>
      <w:r w:rsidRPr="00AE6A7C">
        <w:rPr>
          <w:i/>
          <w:iCs/>
          <w:sz w:val="22"/>
          <w:szCs w:val="22"/>
        </w:rPr>
        <w:t>Prompts: the notification letters, appointment calls, assistance calls if needed, etc. What worked well? Did you encounter any difficulties? Any recommendations to the overall process</w:t>
      </w:r>
      <w:r w:rsidRPr="00AE6A7C">
        <w:rPr>
          <w:sz w:val="22"/>
          <w:szCs w:val="22"/>
        </w:rPr>
        <w:t xml:space="preserve">?] </w:t>
      </w:r>
    </w:p>
    <w:p w:rsidR="003A3F33" w:rsidP="003A3F33" w14:paraId="18D4AF1D" w14:textId="41D67B45">
      <w:pPr>
        <w:rPr>
          <w:rFonts w:cs="Arial"/>
          <w:sz w:val="22"/>
          <w:szCs w:val="22"/>
        </w:rPr>
      </w:pPr>
      <w:r>
        <w:rPr>
          <w:rFonts w:cs="Arial"/>
          <w:sz w:val="22"/>
          <w:szCs w:val="22"/>
        </w:rPr>
        <w:t xml:space="preserve">The next set of questions ask about the content of the </w:t>
      </w:r>
      <w:r w:rsidR="00F77B21">
        <w:rPr>
          <w:rFonts w:cs="Arial"/>
          <w:sz w:val="22"/>
          <w:szCs w:val="22"/>
        </w:rPr>
        <w:t>surveys</w:t>
      </w:r>
      <w:r>
        <w:rPr>
          <w:rFonts w:cs="Arial"/>
          <w:sz w:val="22"/>
          <w:szCs w:val="22"/>
        </w:rPr>
        <w:t xml:space="preserve"> you completed</w:t>
      </w:r>
      <w:r w:rsidR="00F77B21">
        <w:rPr>
          <w:rFonts w:cs="Arial"/>
          <w:sz w:val="22"/>
          <w:szCs w:val="22"/>
        </w:rPr>
        <w:t xml:space="preserve"> (this includes both Time 1 </w:t>
      </w:r>
      <w:r w:rsidR="00B859B6">
        <w:rPr>
          <w:rFonts w:cs="Arial"/>
          <w:sz w:val="22"/>
          <w:szCs w:val="22"/>
        </w:rPr>
        <w:t>(</w:t>
      </w:r>
      <w:r w:rsidR="00672CBC">
        <w:rPr>
          <w:rFonts w:cs="Arial"/>
          <w:sz w:val="22"/>
          <w:szCs w:val="22"/>
        </w:rPr>
        <w:t>online</w:t>
      </w:r>
      <w:r w:rsidR="00B859B6">
        <w:rPr>
          <w:rFonts w:cs="Arial"/>
          <w:sz w:val="22"/>
          <w:szCs w:val="22"/>
        </w:rPr>
        <w:t xml:space="preserve">) </w:t>
      </w:r>
      <w:r w:rsidR="00F77B21">
        <w:rPr>
          <w:rFonts w:cs="Arial"/>
          <w:sz w:val="22"/>
          <w:szCs w:val="22"/>
        </w:rPr>
        <w:t>and Time 2</w:t>
      </w:r>
      <w:r w:rsidR="00B859B6">
        <w:rPr>
          <w:rFonts w:cs="Arial"/>
          <w:sz w:val="22"/>
          <w:szCs w:val="22"/>
        </w:rPr>
        <w:t xml:space="preserve"> (</w:t>
      </w:r>
      <w:r w:rsidR="00672CBC">
        <w:rPr>
          <w:rFonts w:cs="Arial"/>
          <w:sz w:val="22"/>
          <w:szCs w:val="22"/>
        </w:rPr>
        <w:t>in-person</w:t>
      </w:r>
      <w:r w:rsidR="00B859B6">
        <w:rPr>
          <w:rFonts w:cs="Arial"/>
          <w:sz w:val="22"/>
          <w:szCs w:val="22"/>
        </w:rPr>
        <w:t>)</w:t>
      </w:r>
      <w:r w:rsidR="00F77B21">
        <w:rPr>
          <w:rFonts w:cs="Arial"/>
          <w:sz w:val="22"/>
          <w:szCs w:val="22"/>
        </w:rPr>
        <w:t>)</w:t>
      </w:r>
      <w:r>
        <w:rPr>
          <w:rFonts w:cs="Arial"/>
          <w:sz w:val="22"/>
          <w:szCs w:val="22"/>
        </w:rPr>
        <w:t xml:space="preserve">.  </w:t>
      </w:r>
    </w:p>
    <w:p w:rsidR="00005661" w:rsidP="00005661" w14:paraId="2AB3AB08" w14:textId="2A7A66A5">
      <w:pPr>
        <w:pStyle w:val="ListParagraph"/>
        <w:numPr>
          <w:ilvl w:val="0"/>
          <w:numId w:val="18"/>
        </w:numPr>
        <w:rPr>
          <w:rFonts w:cs="Arial"/>
          <w:sz w:val="22"/>
          <w:szCs w:val="22"/>
        </w:rPr>
      </w:pPr>
      <w:r>
        <w:rPr>
          <w:rFonts w:cs="Arial"/>
          <w:sz w:val="22"/>
          <w:szCs w:val="22"/>
        </w:rPr>
        <w:t xml:space="preserve">You may remember answering some questions about how well your child communicates and how he or she behaves at home and with family. These </w:t>
      </w:r>
      <w:r w:rsidR="009E31D9">
        <w:rPr>
          <w:rFonts w:cs="Arial"/>
          <w:sz w:val="22"/>
          <w:szCs w:val="22"/>
        </w:rPr>
        <w:t>items</w:t>
      </w:r>
      <w:r>
        <w:rPr>
          <w:rFonts w:cs="Arial"/>
          <w:sz w:val="22"/>
          <w:szCs w:val="22"/>
        </w:rPr>
        <w:t xml:space="preserve"> are intended to measure </w:t>
      </w:r>
      <w:r w:rsidR="00566713">
        <w:rPr>
          <w:rFonts w:cs="Arial"/>
          <w:sz w:val="22"/>
          <w:szCs w:val="22"/>
        </w:rPr>
        <w:t>a</w:t>
      </w:r>
      <w:r>
        <w:rPr>
          <w:rFonts w:cs="Arial"/>
          <w:sz w:val="22"/>
          <w:szCs w:val="22"/>
        </w:rPr>
        <w:t xml:space="preserve"> child’s </w:t>
      </w:r>
      <w:r w:rsidR="0056589D">
        <w:rPr>
          <w:rFonts w:cs="Arial"/>
          <w:sz w:val="22"/>
          <w:szCs w:val="22"/>
        </w:rPr>
        <w:t>ability to communicate and perform everyday</w:t>
      </w:r>
      <w:r w:rsidR="00566713">
        <w:rPr>
          <w:rFonts w:cs="Arial"/>
          <w:sz w:val="22"/>
          <w:szCs w:val="22"/>
        </w:rPr>
        <w:t xml:space="preserve"> tasks</w:t>
      </w:r>
      <w:r>
        <w:rPr>
          <w:rFonts w:cs="Arial"/>
          <w:sz w:val="22"/>
          <w:szCs w:val="22"/>
        </w:rPr>
        <w:t>.</w:t>
      </w:r>
    </w:p>
    <w:p w:rsidR="00005661" w:rsidP="00005661" w14:paraId="0FEDBFD6" w14:textId="12EE4C28">
      <w:pPr>
        <w:pStyle w:val="ListParagraph"/>
        <w:numPr>
          <w:ilvl w:val="1"/>
          <w:numId w:val="18"/>
        </w:numPr>
        <w:rPr>
          <w:rFonts w:cs="Arial"/>
          <w:sz w:val="22"/>
          <w:szCs w:val="22"/>
        </w:rPr>
      </w:pPr>
      <w:r>
        <w:rPr>
          <w:rFonts w:cs="Arial"/>
          <w:sz w:val="22"/>
          <w:szCs w:val="22"/>
        </w:rPr>
        <w:t>Do</w:t>
      </w:r>
      <w:r>
        <w:rPr>
          <w:rFonts w:cs="Arial"/>
          <w:sz w:val="22"/>
          <w:szCs w:val="22"/>
        </w:rPr>
        <w:t xml:space="preserve"> you feel that these items would </w:t>
      </w:r>
      <w:r>
        <w:rPr>
          <w:rFonts w:cs="Arial"/>
          <w:sz w:val="22"/>
          <w:szCs w:val="22"/>
        </w:rPr>
        <w:t xml:space="preserve">accurately measure </w:t>
      </w:r>
      <w:r w:rsidR="00566713">
        <w:rPr>
          <w:rFonts w:cs="Arial"/>
          <w:sz w:val="22"/>
          <w:szCs w:val="22"/>
        </w:rPr>
        <w:t>a</w:t>
      </w:r>
      <w:r w:rsidR="00843635">
        <w:rPr>
          <w:rFonts w:cs="Arial"/>
          <w:sz w:val="22"/>
          <w:szCs w:val="22"/>
        </w:rPr>
        <w:t xml:space="preserve"> </w:t>
      </w:r>
      <w:r>
        <w:rPr>
          <w:rFonts w:cs="Arial"/>
          <w:sz w:val="22"/>
          <w:szCs w:val="22"/>
        </w:rPr>
        <w:t>child</w:t>
      </w:r>
      <w:r w:rsidR="00566713">
        <w:rPr>
          <w:rFonts w:cs="Arial"/>
          <w:sz w:val="22"/>
          <w:szCs w:val="22"/>
        </w:rPr>
        <w:t xml:space="preserve">’s </w:t>
      </w:r>
      <w:r w:rsidR="0056589D">
        <w:rPr>
          <w:rFonts w:cs="Arial"/>
          <w:sz w:val="22"/>
          <w:szCs w:val="22"/>
        </w:rPr>
        <w:t>ability to communicate and perform ever</w:t>
      </w:r>
      <w:r w:rsidR="0020235E">
        <w:rPr>
          <w:rFonts w:cs="Arial"/>
          <w:sz w:val="22"/>
          <w:szCs w:val="22"/>
        </w:rPr>
        <w:t>y</w:t>
      </w:r>
      <w:r w:rsidR="0056589D">
        <w:rPr>
          <w:rFonts w:cs="Arial"/>
          <w:sz w:val="22"/>
          <w:szCs w:val="22"/>
        </w:rPr>
        <w:t xml:space="preserve">day tasks? </w:t>
      </w:r>
      <w:r>
        <w:rPr>
          <w:rFonts w:cs="Arial"/>
          <w:sz w:val="22"/>
          <w:szCs w:val="22"/>
        </w:rPr>
        <w:t xml:space="preserve"> </w:t>
      </w:r>
    </w:p>
    <w:p w:rsidR="00085E95" w:rsidP="00005661" w14:paraId="5B3C6EE3" w14:textId="7DA745BE">
      <w:pPr>
        <w:pStyle w:val="ListParagraph"/>
        <w:numPr>
          <w:ilvl w:val="1"/>
          <w:numId w:val="18"/>
        </w:numPr>
        <w:rPr>
          <w:rFonts w:cs="Arial"/>
          <w:sz w:val="22"/>
          <w:szCs w:val="22"/>
        </w:rPr>
      </w:pPr>
      <w:r>
        <w:rPr>
          <w:rFonts w:cs="Arial"/>
          <w:sz w:val="22"/>
          <w:szCs w:val="22"/>
        </w:rPr>
        <w:t>In your opinion, did these items focus more on child strengths or child challenges?</w:t>
      </w:r>
    </w:p>
    <w:p w:rsidR="00085E95" w:rsidP="00005661" w14:paraId="6749B7F4" w14:textId="7FC57CE9">
      <w:pPr>
        <w:pStyle w:val="ListParagraph"/>
        <w:numPr>
          <w:ilvl w:val="1"/>
          <w:numId w:val="18"/>
        </w:numPr>
        <w:rPr>
          <w:rFonts w:cs="Arial"/>
          <w:sz w:val="22"/>
          <w:szCs w:val="22"/>
        </w:rPr>
      </w:pPr>
      <w:r>
        <w:rPr>
          <w:rFonts w:cs="Arial"/>
          <w:sz w:val="22"/>
          <w:szCs w:val="22"/>
        </w:rPr>
        <w:t>In your opinion, do you feel answering these items would help identify services that could benefit a child?</w:t>
      </w:r>
    </w:p>
    <w:p w:rsidR="00085E95" w:rsidP="00AE6A7C" w14:paraId="5A799F3A" w14:textId="77777777">
      <w:pPr>
        <w:pStyle w:val="ListParagraph"/>
        <w:ind w:left="1440"/>
        <w:rPr>
          <w:rFonts w:cs="Arial"/>
          <w:sz w:val="22"/>
          <w:szCs w:val="22"/>
        </w:rPr>
      </w:pPr>
    </w:p>
    <w:p w:rsidR="00085E95" w:rsidP="00085E95" w14:paraId="4BD4D019" w14:textId="72570656">
      <w:pPr>
        <w:pStyle w:val="ListParagraph"/>
        <w:numPr>
          <w:ilvl w:val="0"/>
          <w:numId w:val="18"/>
        </w:numPr>
        <w:rPr>
          <w:rFonts w:cs="Arial"/>
          <w:sz w:val="22"/>
          <w:szCs w:val="22"/>
        </w:rPr>
      </w:pPr>
      <w:r>
        <w:rPr>
          <w:rFonts w:cs="Arial"/>
          <w:sz w:val="22"/>
          <w:szCs w:val="22"/>
        </w:rPr>
        <w:t xml:space="preserve">You may remember answering some questions about </w:t>
      </w:r>
      <w:r w:rsidR="003458AA">
        <w:rPr>
          <w:rFonts w:cs="Arial"/>
          <w:sz w:val="22"/>
          <w:szCs w:val="22"/>
        </w:rPr>
        <w:t xml:space="preserve">how your child has behaved recently. </w:t>
      </w:r>
      <w:r>
        <w:rPr>
          <w:rFonts w:cs="Arial"/>
          <w:sz w:val="22"/>
          <w:szCs w:val="22"/>
        </w:rPr>
        <w:t xml:space="preserve">These </w:t>
      </w:r>
      <w:r w:rsidR="009E31D9">
        <w:rPr>
          <w:rFonts w:cs="Arial"/>
          <w:sz w:val="22"/>
          <w:szCs w:val="22"/>
        </w:rPr>
        <w:t>items</w:t>
      </w:r>
      <w:r>
        <w:rPr>
          <w:rFonts w:cs="Arial"/>
          <w:sz w:val="22"/>
          <w:szCs w:val="22"/>
        </w:rPr>
        <w:t xml:space="preserve"> are intended to measure </w:t>
      </w:r>
      <w:r w:rsidR="00566713">
        <w:rPr>
          <w:rFonts w:cs="Arial"/>
          <w:sz w:val="22"/>
          <w:szCs w:val="22"/>
        </w:rPr>
        <w:t>a</w:t>
      </w:r>
      <w:r>
        <w:rPr>
          <w:rFonts w:cs="Arial"/>
          <w:sz w:val="22"/>
          <w:szCs w:val="22"/>
        </w:rPr>
        <w:t xml:space="preserve"> child’s b</w:t>
      </w:r>
      <w:r w:rsidRPr="00085E95">
        <w:rPr>
          <w:rFonts w:cs="Arial"/>
          <w:sz w:val="22"/>
          <w:szCs w:val="22"/>
        </w:rPr>
        <w:t xml:space="preserve">ehavioral and emotional </w:t>
      </w:r>
      <w:r w:rsidR="003458AA">
        <w:rPr>
          <w:rFonts w:cs="Arial"/>
          <w:sz w:val="22"/>
          <w:szCs w:val="22"/>
        </w:rPr>
        <w:t xml:space="preserve">health and </w:t>
      </w:r>
      <w:r w:rsidR="00566713">
        <w:rPr>
          <w:rFonts w:cs="Arial"/>
          <w:sz w:val="22"/>
          <w:szCs w:val="22"/>
        </w:rPr>
        <w:t>needs</w:t>
      </w:r>
      <w:r>
        <w:rPr>
          <w:rFonts w:cs="Arial"/>
          <w:sz w:val="22"/>
          <w:szCs w:val="22"/>
        </w:rPr>
        <w:t>.</w:t>
      </w:r>
    </w:p>
    <w:p w:rsidR="00085E95" w:rsidP="00085E95" w14:paraId="3E403C41" w14:textId="0F9B121F">
      <w:pPr>
        <w:pStyle w:val="ListParagraph"/>
        <w:numPr>
          <w:ilvl w:val="1"/>
          <w:numId w:val="18"/>
        </w:numPr>
        <w:rPr>
          <w:rFonts w:cs="Arial"/>
          <w:sz w:val="22"/>
          <w:szCs w:val="22"/>
        </w:rPr>
      </w:pPr>
      <w:r>
        <w:rPr>
          <w:rFonts w:cs="Arial"/>
          <w:sz w:val="22"/>
          <w:szCs w:val="22"/>
        </w:rPr>
        <w:t xml:space="preserve">Do you feel that these items would accurately measure </w:t>
      </w:r>
      <w:r w:rsidR="00566713">
        <w:rPr>
          <w:rFonts w:cs="Arial"/>
          <w:sz w:val="22"/>
          <w:szCs w:val="22"/>
        </w:rPr>
        <w:t>a</w:t>
      </w:r>
      <w:r>
        <w:rPr>
          <w:rFonts w:cs="Arial"/>
          <w:sz w:val="22"/>
          <w:szCs w:val="22"/>
        </w:rPr>
        <w:t xml:space="preserve"> child</w:t>
      </w:r>
      <w:r w:rsidR="00566713">
        <w:rPr>
          <w:rFonts w:cs="Arial"/>
          <w:sz w:val="22"/>
          <w:szCs w:val="22"/>
        </w:rPr>
        <w:t xml:space="preserve">’s behavioral and emotional </w:t>
      </w:r>
      <w:r w:rsidR="003458AA">
        <w:rPr>
          <w:rFonts w:cs="Arial"/>
          <w:sz w:val="22"/>
          <w:szCs w:val="22"/>
        </w:rPr>
        <w:t xml:space="preserve">health and </w:t>
      </w:r>
      <w:r w:rsidR="00566713">
        <w:rPr>
          <w:rFonts w:cs="Arial"/>
          <w:sz w:val="22"/>
          <w:szCs w:val="22"/>
        </w:rPr>
        <w:t>needs</w:t>
      </w:r>
      <w:r>
        <w:rPr>
          <w:rFonts w:cs="Arial"/>
          <w:sz w:val="22"/>
          <w:szCs w:val="22"/>
        </w:rPr>
        <w:t xml:space="preserve">? </w:t>
      </w:r>
    </w:p>
    <w:p w:rsidR="00085E95" w:rsidP="00085E95" w14:paraId="4154560A" w14:textId="4B12F2EC">
      <w:pPr>
        <w:pStyle w:val="ListParagraph"/>
        <w:numPr>
          <w:ilvl w:val="1"/>
          <w:numId w:val="18"/>
        </w:numPr>
        <w:rPr>
          <w:rFonts w:cs="Arial"/>
          <w:sz w:val="22"/>
          <w:szCs w:val="22"/>
        </w:rPr>
      </w:pPr>
      <w:r>
        <w:rPr>
          <w:rFonts w:cs="Arial"/>
          <w:sz w:val="22"/>
          <w:szCs w:val="22"/>
        </w:rPr>
        <w:t>In your opinion, d</w:t>
      </w:r>
      <w:r w:rsidR="00566713">
        <w:rPr>
          <w:rFonts w:cs="Arial"/>
          <w:sz w:val="22"/>
          <w:szCs w:val="22"/>
        </w:rPr>
        <w:t>o</w:t>
      </w:r>
      <w:r>
        <w:rPr>
          <w:rFonts w:cs="Arial"/>
          <w:sz w:val="22"/>
          <w:szCs w:val="22"/>
        </w:rPr>
        <w:t xml:space="preserve"> these items focus more on child strengths or child challenges?</w:t>
      </w:r>
    </w:p>
    <w:p w:rsidR="00085E95" w:rsidP="00085E95" w14:paraId="5B75A1F6" w14:textId="77777777">
      <w:pPr>
        <w:pStyle w:val="ListParagraph"/>
        <w:numPr>
          <w:ilvl w:val="1"/>
          <w:numId w:val="18"/>
        </w:numPr>
        <w:rPr>
          <w:rFonts w:cs="Arial"/>
          <w:sz w:val="22"/>
          <w:szCs w:val="22"/>
        </w:rPr>
      </w:pPr>
      <w:r>
        <w:rPr>
          <w:rFonts w:cs="Arial"/>
          <w:sz w:val="22"/>
          <w:szCs w:val="22"/>
        </w:rPr>
        <w:t>In your opinion, do you feel answering these items would help identify services that could benefit a child?</w:t>
      </w:r>
    </w:p>
    <w:p w:rsidR="00085E95" w:rsidP="00AE6A7C" w14:paraId="65B1813C" w14:textId="77777777">
      <w:pPr>
        <w:pStyle w:val="ListParagraph"/>
        <w:ind w:left="1440"/>
        <w:rPr>
          <w:rFonts w:cs="Arial"/>
          <w:sz w:val="22"/>
          <w:szCs w:val="22"/>
        </w:rPr>
      </w:pPr>
    </w:p>
    <w:p w:rsidR="00085E95" w:rsidP="00085E95" w14:paraId="620ADBFC" w14:textId="30FE2266">
      <w:pPr>
        <w:pStyle w:val="ListParagraph"/>
        <w:numPr>
          <w:ilvl w:val="0"/>
          <w:numId w:val="18"/>
        </w:numPr>
        <w:rPr>
          <w:rFonts w:cs="Arial"/>
          <w:sz w:val="22"/>
          <w:szCs w:val="22"/>
        </w:rPr>
      </w:pPr>
      <w:r>
        <w:rPr>
          <w:rFonts w:cs="Arial"/>
          <w:sz w:val="22"/>
          <w:szCs w:val="22"/>
        </w:rPr>
        <w:t xml:space="preserve">You may remember answering some questions about the way </w:t>
      </w:r>
      <w:r w:rsidR="009E31D9">
        <w:rPr>
          <w:rFonts w:cs="Arial"/>
          <w:sz w:val="22"/>
          <w:szCs w:val="22"/>
        </w:rPr>
        <w:t xml:space="preserve">you interact with your child when he or she seems sad or angry. </w:t>
      </w:r>
      <w:r>
        <w:rPr>
          <w:rFonts w:cs="Arial"/>
          <w:sz w:val="22"/>
          <w:szCs w:val="22"/>
        </w:rPr>
        <w:t xml:space="preserve">These </w:t>
      </w:r>
      <w:r w:rsidR="009E31D9">
        <w:rPr>
          <w:rFonts w:cs="Arial"/>
          <w:sz w:val="22"/>
          <w:szCs w:val="22"/>
        </w:rPr>
        <w:t>items</w:t>
      </w:r>
      <w:r>
        <w:rPr>
          <w:rFonts w:cs="Arial"/>
          <w:sz w:val="22"/>
          <w:szCs w:val="22"/>
        </w:rPr>
        <w:t xml:space="preserve"> are intended to measure </w:t>
      </w:r>
      <w:r w:rsidR="009E31D9">
        <w:rPr>
          <w:rFonts w:cs="Arial"/>
          <w:sz w:val="22"/>
          <w:szCs w:val="22"/>
        </w:rPr>
        <w:t>how you might help your child manage negative</w:t>
      </w:r>
      <w:r w:rsidR="0056589D">
        <w:rPr>
          <w:rFonts w:cs="Arial"/>
          <w:sz w:val="22"/>
          <w:szCs w:val="22"/>
        </w:rPr>
        <w:t xml:space="preserve"> feelings. </w:t>
      </w:r>
    </w:p>
    <w:p w:rsidR="00085E95" w:rsidP="00085E95" w14:paraId="55A635AD" w14:textId="207A74A7">
      <w:pPr>
        <w:pStyle w:val="ListParagraph"/>
        <w:numPr>
          <w:ilvl w:val="1"/>
          <w:numId w:val="18"/>
        </w:numPr>
        <w:rPr>
          <w:rFonts w:cs="Arial"/>
          <w:sz w:val="22"/>
          <w:szCs w:val="22"/>
        </w:rPr>
      </w:pPr>
      <w:r>
        <w:rPr>
          <w:rFonts w:cs="Arial"/>
          <w:sz w:val="22"/>
          <w:szCs w:val="22"/>
        </w:rPr>
        <w:t xml:space="preserve">Do you feel that these items would accurately measure </w:t>
      </w:r>
      <w:r w:rsidR="009E31D9">
        <w:rPr>
          <w:rFonts w:cs="Arial"/>
          <w:sz w:val="22"/>
          <w:szCs w:val="22"/>
        </w:rPr>
        <w:t xml:space="preserve">the extent to which you help your child manage negative </w:t>
      </w:r>
      <w:r w:rsidR="0056589D">
        <w:rPr>
          <w:rFonts w:cs="Arial"/>
          <w:sz w:val="22"/>
          <w:szCs w:val="22"/>
        </w:rPr>
        <w:t>feelings</w:t>
      </w:r>
      <w:r w:rsidR="009E31D9">
        <w:rPr>
          <w:rFonts w:cs="Arial"/>
          <w:sz w:val="22"/>
          <w:szCs w:val="22"/>
        </w:rPr>
        <w:t>?</w:t>
      </w:r>
    </w:p>
    <w:p w:rsidR="00085E95" w:rsidP="00085E95" w14:paraId="64661399" w14:textId="77777777">
      <w:pPr>
        <w:pStyle w:val="ListParagraph"/>
        <w:numPr>
          <w:ilvl w:val="1"/>
          <w:numId w:val="18"/>
        </w:numPr>
        <w:rPr>
          <w:rFonts w:cs="Arial"/>
          <w:sz w:val="22"/>
          <w:szCs w:val="22"/>
        </w:rPr>
      </w:pPr>
      <w:r>
        <w:rPr>
          <w:rFonts w:cs="Arial"/>
          <w:sz w:val="22"/>
          <w:szCs w:val="22"/>
        </w:rPr>
        <w:t>In your opinion, did these items focus more on child strengths or child challenges?</w:t>
      </w:r>
    </w:p>
    <w:p w:rsidR="00005661" w:rsidRPr="00AE6A7C" w:rsidP="00AE6A7C" w14:paraId="5F99D564" w14:textId="75438E17">
      <w:pPr>
        <w:pStyle w:val="ListParagraph"/>
        <w:numPr>
          <w:ilvl w:val="1"/>
          <w:numId w:val="18"/>
        </w:numPr>
        <w:rPr>
          <w:rFonts w:cs="Arial"/>
          <w:sz w:val="22"/>
          <w:szCs w:val="22"/>
        </w:rPr>
      </w:pPr>
      <w:r>
        <w:rPr>
          <w:rFonts w:cs="Arial"/>
          <w:sz w:val="22"/>
          <w:szCs w:val="22"/>
        </w:rPr>
        <w:t>In your opinion, do you feel answering these items would help identify services that could benefit a child?</w:t>
      </w:r>
    </w:p>
    <w:p w:rsidR="00561203" w:rsidRPr="008255DF" w:rsidP="00561203" w14:paraId="482AC37E" w14:textId="649F4131">
      <w:pPr>
        <w:rPr>
          <w:rFonts w:cs="Arial"/>
          <w:sz w:val="22"/>
          <w:szCs w:val="22"/>
        </w:rPr>
      </w:pPr>
      <w:bookmarkStart w:id="17" w:name="_Hlk161671956"/>
      <w:r w:rsidRPr="008255DF">
        <w:rPr>
          <w:rFonts w:cs="Arial"/>
          <w:b/>
          <w:bCs/>
          <w:sz w:val="22"/>
          <w:szCs w:val="22"/>
          <w:u w:val="single"/>
        </w:rPr>
        <w:t>IPQ_</w:t>
      </w:r>
      <w:r w:rsidRPr="008255DF" w:rsidR="00385AC6">
        <w:rPr>
          <w:rFonts w:cs="Arial"/>
          <w:b/>
          <w:bCs/>
          <w:sz w:val="22"/>
          <w:szCs w:val="22"/>
          <w:u w:val="single"/>
        </w:rPr>
        <w:t>PARENT_</w:t>
      </w:r>
      <w:r w:rsidRPr="008255DF">
        <w:rPr>
          <w:rFonts w:cs="Arial"/>
          <w:b/>
          <w:bCs/>
          <w:sz w:val="22"/>
          <w:szCs w:val="22"/>
          <w:u w:val="single"/>
        </w:rPr>
        <w:t>INCENTIVE</w:t>
      </w:r>
      <w:r w:rsidRPr="008255DF">
        <w:rPr>
          <w:rFonts w:cs="Arial"/>
          <w:sz w:val="22"/>
          <w:szCs w:val="22"/>
        </w:rPr>
        <w:t>. Thank you for your feedback. We would like to offer you a $</w:t>
      </w:r>
      <w:r w:rsidR="007E67A9">
        <w:rPr>
          <w:rFonts w:cs="Arial"/>
          <w:sz w:val="22"/>
          <w:szCs w:val="22"/>
        </w:rPr>
        <w:t>100</w:t>
      </w:r>
      <w:r w:rsidRPr="008255DF">
        <w:rPr>
          <w:rFonts w:cs="Arial"/>
          <w:sz w:val="22"/>
          <w:szCs w:val="22"/>
        </w:rPr>
        <w:t xml:space="preserve"> e-gift card to thank you for participating in this portion of the Family Partners for Research study. How would you like to receive </w:t>
      </w:r>
      <w:r w:rsidR="008255DF">
        <w:rPr>
          <w:rFonts w:cs="Arial"/>
          <w:sz w:val="22"/>
          <w:szCs w:val="22"/>
        </w:rPr>
        <w:t>it</w:t>
      </w:r>
      <w:r w:rsidRPr="008255DF">
        <w:rPr>
          <w:rFonts w:cs="Arial"/>
          <w:sz w:val="22"/>
          <w:szCs w:val="22"/>
        </w:rPr>
        <w:t>?</w:t>
      </w:r>
    </w:p>
    <w:p w:rsidR="00561203" w:rsidRPr="008255DF" w:rsidP="00916BAD" w14:paraId="2B9A89C6" w14:textId="77777777">
      <w:pPr>
        <w:pStyle w:val="ListParagraph"/>
        <w:numPr>
          <w:ilvl w:val="0"/>
          <w:numId w:val="14"/>
        </w:numPr>
        <w:rPr>
          <w:rFonts w:cs="Arial"/>
          <w:sz w:val="22"/>
          <w:szCs w:val="22"/>
        </w:rPr>
      </w:pPr>
      <w:r w:rsidRPr="008255DF">
        <w:rPr>
          <w:rFonts w:cs="Arial"/>
          <w:sz w:val="22"/>
          <w:szCs w:val="22"/>
        </w:rPr>
        <w:t>Email [</w:t>
      </w:r>
      <w:r w:rsidRPr="00AE6A7C">
        <w:rPr>
          <w:rFonts w:cs="Arial"/>
          <w:i/>
          <w:iCs/>
          <w:sz w:val="22"/>
          <w:szCs w:val="22"/>
        </w:rPr>
        <w:t>confirm email address</w:t>
      </w:r>
      <w:r w:rsidRPr="008255DF">
        <w:rPr>
          <w:rFonts w:cs="Arial"/>
          <w:sz w:val="22"/>
          <w:szCs w:val="22"/>
        </w:rPr>
        <w:t>]</w:t>
      </w:r>
    </w:p>
    <w:p w:rsidR="00561203" w:rsidP="00916BAD" w14:paraId="62A431F7" w14:textId="77777777">
      <w:pPr>
        <w:pStyle w:val="ListParagraph"/>
        <w:numPr>
          <w:ilvl w:val="0"/>
          <w:numId w:val="14"/>
        </w:numPr>
        <w:rPr>
          <w:rFonts w:cs="Arial"/>
          <w:sz w:val="22"/>
          <w:szCs w:val="22"/>
        </w:rPr>
      </w:pPr>
      <w:r w:rsidRPr="008255DF">
        <w:rPr>
          <w:rFonts w:cs="Arial"/>
          <w:sz w:val="22"/>
          <w:szCs w:val="22"/>
        </w:rPr>
        <w:t>Text [</w:t>
      </w:r>
      <w:r w:rsidRPr="00AE6A7C">
        <w:rPr>
          <w:rFonts w:cs="Arial"/>
          <w:i/>
          <w:iCs/>
          <w:sz w:val="22"/>
          <w:szCs w:val="22"/>
        </w:rPr>
        <w:t>confirm phone number</w:t>
      </w:r>
      <w:r w:rsidRPr="008255DF">
        <w:rPr>
          <w:rFonts w:cs="Arial"/>
          <w:sz w:val="22"/>
          <w:szCs w:val="22"/>
        </w:rPr>
        <w:t>]</w:t>
      </w:r>
    </w:p>
    <w:p w:rsidR="008255DF" w:rsidRPr="008255DF" w:rsidP="00AE6A7C" w14:paraId="7418E0CC" w14:textId="77777777">
      <w:pPr>
        <w:pStyle w:val="ListParagraph"/>
        <w:rPr>
          <w:rFonts w:cs="Arial"/>
          <w:sz w:val="22"/>
          <w:szCs w:val="22"/>
        </w:rPr>
      </w:pPr>
    </w:p>
    <w:p w:rsidR="00385AC6" w:rsidRPr="008255DF" w:rsidP="00385AC6" w14:paraId="4A5FA196" w14:textId="07E44BEC">
      <w:pPr>
        <w:rPr>
          <w:rFonts w:cs="Arial"/>
          <w:sz w:val="22"/>
          <w:szCs w:val="22"/>
        </w:rPr>
      </w:pPr>
      <w:bookmarkStart w:id="18" w:name="_Hlk163464929"/>
      <w:bookmarkEnd w:id="17"/>
      <w:r w:rsidRPr="008255DF">
        <w:rPr>
          <w:rFonts w:cs="Arial"/>
          <w:b/>
          <w:bCs/>
          <w:sz w:val="22"/>
          <w:szCs w:val="22"/>
          <w:u w:val="single"/>
        </w:rPr>
        <w:t>IPQ_CHILD_INCENTIVE</w:t>
      </w:r>
      <w:r w:rsidRPr="008255DF">
        <w:rPr>
          <w:rFonts w:cs="Arial"/>
          <w:sz w:val="22"/>
          <w:szCs w:val="22"/>
        </w:rPr>
        <w:t>. We would like to offer your child a $</w:t>
      </w:r>
      <w:r w:rsidR="00DB0503">
        <w:rPr>
          <w:rFonts w:cs="Arial"/>
          <w:sz w:val="22"/>
          <w:szCs w:val="22"/>
        </w:rPr>
        <w:t>1</w:t>
      </w:r>
      <w:r w:rsidRPr="008255DF">
        <w:rPr>
          <w:rFonts w:cs="Arial"/>
          <w:sz w:val="22"/>
          <w:szCs w:val="22"/>
        </w:rPr>
        <w:t xml:space="preserve">0 e-gift card to thank them for </w:t>
      </w:r>
      <w:r w:rsidR="00DB0503">
        <w:rPr>
          <w:rFonts w:cs="Arial"/>
          <w:sz w:val="22"/>
          <w:szCs w:val="22"/>
        </w:rPr>
        <w:t>participating in</w:t>
      </w:r>
      <w:r w:rsidRPr="008255DF">
        <w:rPr>
          <w:rFonts w:cs="Arial"/>
          <w:sz w:val="22"/>
          <w:szCs w:val="22"/>
        </w:rPr>
        <w:t xml:space="preserve"> this study. How would you like </w:t>
      </w:r>
      <w:r w:rsidRPr="008255DF" w:rsidR="00652FAD">
        <w:rPr>
          <w:rFonts w:cs="Arial"/>
          <w:sz w:val="22"/>
          <w:szCs w:val="22"/>
        </w:rPr>
        <w:t xml:space="preserve">them </w:t>
      </w:r>
      <w:r w:rsidRPr="008255DF">
        <w:rPr>
          <w:rFonts w:cs="Arial"/>
          <w:sz w:val="22"/>
          <w:szCs w:val="22"/>
        </w:rPr>
        <w:t xml:space="preserve">to receive </w:t>
      </w:r>
      <w:r w:rsidR="008255DF">
        <w:rPr>
          <w:rFonts w:cs="Arial"/>
          <w:sz w:val="22"/>
          <w:szCs w:val="22"/>
        </w:rPr>
        <w:t>it</w:t>
      </w:r>
      <w:r w:rsidRPr="008255DF">
        <w:rPr>
          <w:rFonts w:cs="Arial"/>
          <w:sz w:val="22"/>
          <w:szCs w:val="22"/>
        </w:rPr>
        <w:t>?</w:t>
      </w:r>
    </w:p>
    <w:p w:rsidR="00385AC6" w:rsidRPr="008255DF" w:rsidP="00916BAD" w14:paraId="51C6D839" w14:textId="77777777">
      <w:pPr>
        <w:pStyle w:val="ListParagraph"/>
        <w:numPr>
          <w:ilvl w:val="0"/>
          <w:numId w:val="15"/>
        </w:numPr>
        <w:rPr>
          <w:rFonts w:cs="Arial"/>
          <w:sz w:val="22"/>
          <w:szCs w:val="22"/>
        </w:rPr>
      </w:pPr>
      <w:r w:rsidRPr="008255DF">
        <w:rPr>
          <w:rFonts w:cs="Arial"/>
          <w:sz w:val="22"/>
          <w:szCs w:val="22"/>
        </w:rPr>
        <w:t>Email [</w:t>
      </w:r>
      <w:r w:rsidRPr="00AE6A7C">
        <w:rPr>
          <w:rFonts w:cs="Arial"/>
          <w:i/>
          <w:iCs/>
          <w:sz w:val="22"/>
          <w:szCs w:val="22"/>
        </w:rPr>
        <w:t>confirm email address</w:t>
      </w:r>
      <w:r w:rsidRPr="008255DF">
        <w:rPr>
          <w:rFonts w:cs="Arial"/>
          <w:sz w:val="22"/>
          <w:szCs w:val="22"/>
        </w:rPr>
        <w:t>]</w:t>
      </w:r>
    </w:p>
    <w:p w:rsidR="00385AC6" w:rsidRPr="008255DF" w:rsidP="00916BAD" w14:paraId="5461EFA7" w14:textId="77777777">
      <w:pPr>
        <w:pStyle w:val="ListParagraph"/>
        <w:numPr>
          <w:ilvl w:val="0"/>
          <w:numId w:val="15"/>
        </w:numPr>
        <w:rPr>
          <w:rFonts w:cs="Arial"/>
          <w:sz w:val="22"/>
          <w:szCs w:val="22"/>
        </w:rPr>
      </w:pPr>
      <w:r w:rsidRPr="008255DF">
        <w:rPr>
          <w:rFonts w:cs="Arial"/>
          <w:sz w:val="22"/>
          <w:szCs w:val="22"/>
        </w:rPr>
        <w:t>Text [</w:t>
      </w:r>
      <w:r w:rsidRPr="00AE6A7C">
        <w:rPr>
          <w:rFonts w:cs="Arial"/>
          <w:i/>
          <w:iCs/>
          <w:sz w:val="22"/>
          <w:szCs w:val="22"/>
        </w:rPr>
        <w:t>confirm phone number</w:t>
      </w:r>
      <w:r w:rsidRPr="008255DF">
        <w:rPr>
          <w:rFonts w:cs="Arial"/>
          <w:sz w:val="22"/>
          <w:szCs w:val="22"/>
        </w:rPr>
        <w:t>]</w:t>
      </w:r>
    </w:p>
    <w:bookmarkEnd w:id="18"/>
    <w:p w:rsidR="00561231" w:rsidRPr="00AE6A7C" w:rsidP="00AE6A7C" w14:paraId="771ACCB2" w14:textId="539A9811">
      <w:pPr>
        <w:rPr>
          <w:rFonts w:cs="Arial"/>
          <w:sz w:val="22"/>
          <w:szCs w:val="22"/>
        </w:rPr>
      </w:pPr>
    </w:p>
    <w:sectPr w:rsidSect="00560155">
      <w:headerReference w:type="default" r:id="rId10"/>
      <w:footerReference w:type="default" r:id="rId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1945742"/>
      <w:docPartObj>
        <w:docPartGallery w:val="Page Numbers (Bottom of Page)"/>
        <w:docPartUnique/>
      </w:docPartObj>
    </w:sdtPr>
    <w:sdtEndPr>
      <w:rPr>
        <w:noProof/>
      </w:rPr>
    </w:sdtEndPr>
    <w:sdtContent>
      <w:p w:rsidR="00EF58E2" w14:paraId="7AAFBD47" w14:textId="0E1017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F58E2" w14:paraId="335A317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0155" w:rsidP="00F6307F" w14:paraId="60E2C367" w14:textId="4ECC0F04">
    <w:pPr>
      <w:pStyle w:val="Header"/>
      <w:jc w:val="right"/>
      <w:rPr>
        <w:rFonts w:cs="Arial"/>
        <w:sz w:val="22"/>
        <w:szCs w:val="22"/>
      </w:rPr>
    </w:pPr>
    <w:r w:rsidRPr="004C7182">
      <w:rPr>
        <w:rFonts w:cs="Arial"/>
        <w:sz w:val="22"/>
        <w:szCs w:val="22"/>
      </w:rPr>
      <w:t xml:space="preserve">Instrument </w:t>
    </w:r>
    <w:r w:rsidR="00835327">
      <w:rPr>
        <w:rFonts w:cs="Arial"/>
        <w:sz w:val="22"/>
        <w:szCs w:val="22"/>
      </w:rPr>
      <w:t>6</w:t>
    </w:r>
    <w:r w:rsidRPr="004C7182">
      <w:rPr>
        <w:rFonts w:cs="Arial"/>
        <w:sz w:val="22"/>
        <w:szCs w:val="22"/>
      </w:rPr>
      <w:t xml:space="preserve">: </w:t>
    </w:r>
    <w:r w:rsidRPr="004C7182" w:rsidR="009C6AD7">
      <w:rPr>
        <w:rFonts w:cs="Arial"/>
        <w:sz w:val="22"/>
        <w:szCs w:val="22"/>
      </w:rPr>
      <w:t>In-</w:t>
    </w:r>
    <w:r w:rsidR="00835327">
      <w:rPr>
        <w:rFonts w:cs="Arial"/>
        <w:sz w:val="22"/>
        <w:szCs w:val="22"/>
      </w:rPr>
      <w:t>P</w:t>
    </w:r>
    <w:r w:rsidRPr="004C7182" w:rsidR="009C6AD7">
      <w:rPr>
        <w:rFonts w:cs="Arial"/>
        <w:sz w:val="22"/>
        <w:szCs w:val="22"/>
      </w:rPr>
      <w:t>erson</w:t>
    </w:r>
    <w:r w:rsidRPr="004C7182">
      <w:rPr>
        <w:rFonts w:cs="Arial"/>
        <w:sz w:val="22"/>
        <w:szCs w:val="22"/>
      </w:rPr>
      <w:t xml:space="preserve"> </w:t>
    </w:r>
    <w:r w:rsidR="00F77B21">
      <w:rPr>
        <w:rFonts w:cs="Arial"/>
        <w:sz w:val="22"/>
        <w:szCs w:val="22"/>
      </w:rPr>
      <w:t xml:space="preserve">Parent </w:t>
    </w:r>
    <w:r w:rsidR="00EC1BC4">
      <w:rPr>
        <w:rFonts w:cs="Arial"/>
        <w:sz w:val="22"/>
        <w:szCs w:val="22"/>
      </w:rPr>
      <w:t>Feedback Interview</w:t>
    </w:r>
  </w:p>
  <w:p w:rsidR="00DB44D2" w:rsidP="00DB44D2" w14:paraId="3F09BFBC" w14:textId="77777777">
    <w:pPr>
      <w:pStyle w:val="Header"/>
      <w:jc w:val="right"/>
      <w:rPr>
        <w:rFonts w:cs="Arial"/>
      </w:rPr>
    </w:pPr>
    <w:bookmarkStart w:id="19" w:name="_Hlk169699956"/>
    <w:bookmarkStart w:id="20" w:name="_Hlk169699957"/>
    <w:bookmarkStart w:id="21" w:name="_Hlk169699984"/>
    <w:bookmarkStart w:id="22" w:name="_Hlk169699985"/>
    <w:bookmarkStart w:id="23" w:name="_Hlk169699987"/>
    <w:bookmarkStart w:id="24" w:name="_Hlk169699988"/>
    <w:bookmarkStart w:id="25" w:name="_Hlk169700693"/>
    <w:bookmarkStart w:id="26" w:name="_Hlk169700694"/>
    <w:bookmarkStart w:id="27" w:name="_Hlk169700724"/>
    <w:bookmarkStart w:id="28" w:name="_Hlk169700725"/>
    <w:bookmarkStart w:id="29" w:name="_Hlk169700827"/>
    <w:bookmarkStart w:id="30" w:name="_Hlk169700828"/>
    <w:r>
      <w:rPr>
        <w:rFonts w:cs="Arial"/>
        <w:i/>
        <w:iCs/>
      </w:rPr>
      <w:t>OMB</w:t>
    </w:r>
    <w:r>
      <w:rPr>
        <w:rFonts w:cs="Arial"/>
        <w:color w:val="000000"/>
      </w:rPr>
      <w:t xml:space="preserve"># </w:t>
    </w:r>
    <w:r>
      <w:rPr>
        <w:rFonts w:cs="Arial"/>
        <w:i/>
        <w:iCs/>
        <w:color w:val="000000"/>
      </w:rPr>
      <w:t>0970-0356</w:t>
    </w:r>
    <w:r>
      <w:rPr>
        <w:rFonts w:cs="Arial"/>
        <w:i/>
        <w:iCs/>
      </w:rPr>
      <w:t>, Expiration date 01/31/2027</w:t>
    </w:r>
    <w:bookmarkEnd w:id="19"/>
    <w:bookmarkEnd w:id="20"/>
    <w:bookmarkEnd w:id="21"/>
    <w:bookmarkEnd w:id="22"/>
    <w:bookmarkEnd w:id="23"/>
    <w:bookmarkEnd w:id="24"/>
    <w:bookmarkEnd w:id="25"/>
    <w:bookmarkEnd w:id="26"/>
    <w:bookmarkEnd w:id="27"/>
    <w:bookmarkEnd w:id="28"/>
    <w:bookmarkEnd w:id="29"/>
    <w:bookmarkEnd w:id="30"/>
  </w:p>
  <w:p w:rsidR="00560155" w:rsidRPr="004C7182" w14:paraId="3BFF5E50" w14:textId="77777777">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B09A2"/>
    <w:multiLevelType w:val="hybridMultilevel"/>
    <w:tmpl w:val="253CF6AA"/>
    <w:lvl w:ilvl="0">
      <w:start w:val="1"/>
      <w:numFmt w:val="decimal"/>
      <w:pStyle w:val="Heading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2C0CC0"/>
    <w:multiLevelType w:val="hybridMultilevel"/>
    <w:tmpl w:val="66EA83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D473CA"/>
    <w:multiLevelType w:val="hybridMultilevel"/>
    <w:tmpl w:val="0F9C2716"/>
    <w:lvl w:ilvl="0">
      <w:start w:val="1"/>
      <w:numFmt w:val="lowerRoman"/>
      <w:pStyle w:val="Heading2"/>
      <w:lvlText w:val="%1."/>
      <w:lvlJc w:val="righ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97E4557"/>
    <w:multiLevelType w:val="hybridMultilevel"/>
    <w:tmpl w:val="A4A4A8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6029E5"/>
    <w:multiLevelType w:val="hybridMultilevel"/>
    <w:tmpl w:val="D0780FD4"/>
    <w:lvl w:ilvl="0">
      <w:start w:val="1"/>
      <w:numFmt w:val="decimal"/>
      <w:lvlText w:val="%1)"/>
      <w:lvlJc w:val="left"/>
      <w:pPr>
        <w:ind w:left="720" w:hanging="360"/>
      </w:pPr>
      <w:rPr>
        <w:rFonts w:hint="default"/>
        <w:b w:val="0"/>
        <w:bCs/>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4278C7"/>
    <w:multiLevelType w:val="hybridMultilevel"/>
    <w:tmpl w:val="D41AA25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bullet"/>
      <w:lvlText w:val="-"/>
      <w:lvlJc w:val="left"/>
      <w:pPr>
        <w:ind w:left="1728" w:hanging="288"/>
      </w:pPr>
      <w:rPr>
        <w:rFonts w:ascii="Arial" w:hAnsi="Arial" w:eastAsiaTheme="minorHAnsi"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E3A1EBC"/>
    <w:multiLevelType w:val="hybridMultilevel"/>
    <w:tmpl w:val="ED84A5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332E39"/>
    <w:multiLevelType w:val="hybridMultilevel"/>
    <w:tmpl w:val="1F905C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DFB6105"/>
    <w:multiLevelType w:val="hybridMultilevel"/>
    <w:tmpl w:val="A4A4A8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83109C2"/>
    <w:multiLevelType w:val="hybridMultilevel"/>
    <w:tmpl w:val="ECE6F548"/>
    <w:lvl w:ilvl="0">
      <w:start w:val="1"/>
      <w:numFmt w:val="decimal"/>
      <w:lvlText w:val="%1."/>
      <w:lvlJc w:val="left"/>
      <w:pPr>
        <w:ind w:left="720" w:hanging="360"/>
      </w:pPr>
      <w:rPr>
        <w:rFonts w:ascii="Arial" w:hAnsi="Arial"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003209A"/>
    <w:multiLevelType w:val="hybridMultilevel"/>
    <w:tmpl w:val="EB8E56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85316FF"/>
    <w:multiLevelType w:val="hybridMultilevel"/>
    <w:tmpl w:val="C51668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B265228"/>
    <w:multiLevelType w:val="hybridMultilevel"/>
    <w:tmpl w:val="06C6388E"/>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7091432C"/>
    <w:multiLevelType w:val="hybridMultilevel"/>
    <w:tmpl w:val="1F905C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2A57D65"/>
    <w:multiLevelType w:val="hybridMultilevel"/>
    <w:tmpl w:val="37C292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4AF1F5C"/>
    <w:multiLevelType w:val="hybridMultilevel"/>
    <w:tmpl w:val="13D419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7357ABE"/>
    <w:multiLevelType w:val="hybridMultilevel"/>
    <w:tmpl w:val="3BEAE382"/>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7F216657"/>
    <w:multiLevelType w:val="hybridMultilevel"/>
    <w:tmpl w:val="A4A4A8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55253778">
    <w:abstractNumId w:val="5"/>
  </w:num>
  <w:num w:numId="2" w16cid:durableId="110445164">
    <w:abstractNumId w:val="1"/>
  </w:num>
  <w:num w:numId="3" w16cid:durableId="1492721326">
    <w:abstractNumId w:val="13"/>
  </w:num>
  <w:num w:numId="4" w16cid:durableId="1114985353">
    <w:abstractNumId w:val="15"/>
  </w:num>
  <w:num w:numId="5" w16cid:durableId="16781082">
    <w:abstractNumId w:val="6"/>
  </w:num>
  <w:num w:numId="6" w16cid:durableId="43719305">
    <w:abstractNumId w:val="12"/>
  </w:num>
  <w:num w:numId="7" w16cid:durableId="498468741">
    <w:abstractNumId w:val="14"/>
  </w:num>
  <w:num w:numId="8" w16cid:durableId="475487959">
    <w:abstractNumId w:val="7"/>
  </w:num>
  <w:num w:numId="9" w16cid:durableId="328674947">
    <w:abstractNumId w:val="2"/>
  </w:num>
  <w:num w:numId="10" w16cid:durableId="1797062888">
    <w:abstractNumId w:val="0"/>
  </w:num>
  <w:num w:numId="11" w16cid:durableId="1272279999">
    <w:abstractNumId w:val="9"/>
  </w:num>
  <w:num w:numId="12" w16cid:durableId="1930695531">
    <w:abstractNumId w:val="16"/>
  </w:num>
  <w:num w:numId="13" w16cid:durableId="1796170323">
    <w:abstractNumId w:val="3"/>
  </w:num>
  <w:num w:numId="14" w16cid:durableId="1334139251">
    <w:abstractNumId w:val="8"/>
  </w:num>
  <w:num w:numId="15" w16cid:durableId="1450397936">
    <w:abstractNumId w:val="17"/>
  </w:num>
  <w:num w:numId="16" w16cid:durableId="335227605">
    <w:abstractNumId w:val="10"/>
  </w:num>
  <w:num w:numId="17" w16cid:durableId="233010699">
    <w:abstractNumId w:val="11"/>
  </w:num>
  <w:num w:numId="18" w16cid:durableId="99549494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5AB"/>
    <w:rsid w:val="00001BDE"/>
    <w:rsid w:val="00005661"/>
    <w:rsid w:val="000124BA"/>
    <w:rsid w:val="00014608"/>
    <w:rsid w:val="00017A53"/>
    <w:rsid w:val="00017C78"/>
    <w:rsid w:val="000433A9"/>
    <w:rsid w:val="00067362"/>
    <w:rsid w:val="00070350"/>
    <w:rsid w:val="0008280C"/>
    <w:rsid w:val="00085B08"/>
    <w:rsid w:val="00085E95"/>
    <w:rsid w:val="00086151"/>
    <w:rsid w:val="000937B9"/>
    <w:rsid w:val="00095975"/>
    <w:rsid w:val="000A3AFF"/>
    <w:rsid w:val="000A3FAB"/>
    <w:rsid w:val="000B12CB"/>
    <w:rsid w:val="000B43EF"/>
    <w:rsid w:val="000D008B"/>
    <w:rsid w:val="000D234B"/>
    <w:rsid w:val="000D4FEA"/>
    <w:rsid w:val="000D68CD"/>
    <w:rsid w:val="000E2E00"/>
    <w:rsid w:val="000E6A03"/>
    <w:rsid w:val="000F052F"/>
    <w:rsid w:val="001061C3"/>
    <w:rsid w:val="00110414"/>
    <w:rsid w:val="0011786E"/>
    <w:rsid w:val="00122137"/>
    <w:rsid w:val="00125DFE"/>
    <w:rsid w:val="001320E6"/>
    <w:rsid w:val="0013536C"/>
    <w:rsid w:val="0015727F"/>
    <w:rsid w:val="00162795"/>
    <w:rsid w:val="001630F5"/>
    <w:rsid w:val="00171849"/>
    <w:rsid w:val="00172E22"/>
    <w:rsid w:val="00181F40"/>
    <w:rsid w:val="00195E05"/>
    <w:rsid w:val="001A4AF6"/>
    <w:rsid w:val="001B0641"/>
    <w:rsid w:val="001B1D97"/>
    <w:rsid w:val="001B2668"/>
    <w:rsid w:val="001B5184"/>
    <w:rsid w:val="001B51FB"/>
    <w:rsid w:val="001B6E27"/>
    <w:rsid w:val="001D0B9C"/>
    <w:rsid w:val="001D150E"/>
    <w:rsid w:val="00201EC3"/>
    <w:rsid w:val="0020235E"/>
    <w:rsid w:val="00205467"/>
    <w:rsid w:val="00206406"/>
    <w:rsid w:val="00211D1C"/>
    <w:rsid w:val="00216494"/>
    <w:rsid w:val="00225072"/>
    <w:rsid w:val="00233337"/>
    <w:rsid w:val="00235DC5"/>
    <w:rsid w:val="00237583"/>
    <w:rsid w:val="00243211"/>
    <w:rsid w:val="002450EA"/>
    <w:rsid w:val="00247E01"/>
    <w:rsid w:val="00255BC7"/>
    <w:rsid w:val="00265224"/>
    <w:rsid w:val="00272C60"/>
    <w:rsid w:val="00272E21"/>
    <w:rsid w:val="00292207"/>
    <w:rsid w:val="00292C06"/>
    <w:rsid w:val="002936C5"/>
    <w:rsid w:val="002A45D1"/>
    <w:rsid w:val="002A7749"/>
    <w:rsid w:val="002B6261"/>
    <w:rsid w:val="002D411A"/>
    <w:rsid w:val="002E1685"/>
    <w:rsid w:val="002E1D80"/>
    <w:rsid w:val="002E23E1"/>
    <w:rsid w:val="002F31D8"/>
    <w:rsid w:val="003039EE"/>
    <w:rsid w:val="0031239C"/>
    <w:rsid w:val="003458AA"/>
    <w:rsid w:val="00355639"/>
    <w:rsid w:val="003620B8"/>
    <w:rsid w:val="0037253D"/>
    <w:rsid w:val="0037575E"/>
    <w:rsid w:val="00385AC6"/>
    <w:rsid w:val="0038600F"/>
    <w:rsid w:val="003A0356"/>
    <w:rsid w:val="003A3F33"/>
    <w:rsid w:val="003A74EA"/>
    <w:rsid w:val="003A7C9A"/>
    <w:rsid w:val="003B07BC"/>
    <w:rsid w:val="003B10AE"/>
    <w:rsid w:val="003B669F"/>
    <w:rsid w:val="003C0391"/>
    <w:rsid w:val="003D140A"/>
    <w:rsid w:val="003D173A"/>
    <w:rsid w:val="003D4035"/>
    <w:rsid w:val="003E049A"/>
    <w:rsid w:val="003E198E"/>
    <w:rsid w:val="003E1FF2"/>
    <w:rsid w:val="003E4634"/>
    <w:rsid w:val="003E50A4"/>
    <w:rsid w:val="00412929"/>
    <w:rsid w:val="00414D78"/>
    <w:rsid w:val="0042363F"/>
    <w:rsid w:val="004357D6"/>
    <w:rsid w:val="00452766"/>
    <w:rsid w:val="0045291C"/>
    <w:rsid w:val="00472B1F"/>
    <w:rsid w:val="00490E84"/>
    <w:rsid w:val="00494E94"/>
    <w:rsid w:val="004A445D"/>
    <w:rsid w:val="004B442F"/>
    <w:rsid w:val="004B67EF"/>
    <w:rsid w:val="004C1CD6"/>
    <w:rsid w:val="004C36F2"/>
    <w:rsid w:val="004C7182"/>
    <w:rsid w:val="004D0438"/>
    <w:rsid w:val="004D39B1"/>
    <w:rsid w:val="004E0DCF"/>
    <w:rsid w:val="004E3739"/>
    <w:rsid w:val="00502F2B"/>
    <w:rsid w:val="00504E8A"/>
    <w:rsid w:val="00517723"/>
    <w:rsid w:val="00522C68"/>
    <w:rsid w:val="00540BEA"/>
    <w:rsid w:val="0054216A"/>
    <w:rsid w:val="00546BBA"/>
    <w:rsid w:val="005560A9"/>
    <w:rsid w:val="00560155"/>
    <w:rsid w:val="00561203"/>
    <w:rsid w:val="00561231"/>
    <w:rsid w:val="0056589D"/>
    <w:rsid w:val="00566713"/>
    <w:rsid w:val="0058529B"/>
    <w:rsid w:val="005B3DD1"/>
    <w:rsid w:val="005B570B"/>
    <w:rsid w:val="005B5D68"/>
    <w:rsid w:val="005E03E6"/>
    <w:rsid w:val="005E32C5"/>
    <w:rsid w:val="005E4B31"/>
    <w:rsid w:val="005F0AFD"/>
    <w:rsid w:val="00604C47"/>
    <w:rsid w:val="00605724"/>
    <w:rsid w:val="00630D3D"/>
    <w:rsid w:val="00632117"/>
    <w:rsid w:val="00652FAD"/>
    <w:rsid w:val="00665012"/>
    <w:rsid w:val="006705D3"/>
    <w:rsid w:val="00670B19"/>
    <w:rsid w:val="00672CBC"/>
    <w:rsid w:val="006B625D"/>
    <w:rsid w:val="006B7D2D"/>
    <w:rsid w:val="006C51A4"/>
    <w:rsid w:val="006C61D9"/>
    <w:rsid w:val="006C629F"/>
    <w:rsid w:val="006D5BC9"/>
    <w:rsid w:val="006E3AC3"/>
    <w:rsid w:val="006F39D1"/>
    <w:rsid w:val="007061A5"/>
    <w:rsid w:val="0071460D"/>
    <w:rsid w:val="0071502A"/>
    <w:rsid w:val="00740789"/>
    <w:rsid w:val="007525B3"/>
    <w:rsid w:val="00762B52"/>
    <w:rsid w:val="00782BA3"/>
    <w:rsid w:val="00784560"/>
    <w:rsid w:val="0079095A"/>
    <w:rsid w:val="00791059"/>
    <w:rsid w:val="0079150C"/>
    <w:rsid w:val="00793B0B"/>
    <w:rsid w:val="00794F44"/>
    <w:rsid w:val="007A4427"/>
    <w:rsid w:val="007A6C16"/>
    <w:rsid w:val="007A7199"/>
    <w:rsid w:val="007A7C34"/>
    <w:rsid w:val="007B0662"/>
    <w:rsid w:val="007B77CF"/>
    <w:rsid w:val="007C42E4"/>
    <w:rsid w:val="007C693C"/>
    <w:rsid w:val="007D4407"/>
    <w:rsid w:val="007E2025"/>
    <w:rsid w:val="007E35B9"/>
    <w:rsid w:val="007E3B9A"/>
    <w:rsid w:val="007E4553"/>
    <w:rsid w:val="007E5B6C"/>
    <w:rsid w:val="007E67A9"/>
    <w:rsid w:val="008255DF"/>
    <w:rsid w:val="00826796"/>
    <w:rsid w:val="008322A8"/>
    <w:rsid w:val="00835327"/>
    <w:rsid w:val="00843635"/>
    <w:rsid w:val="008524F8"/>
    <w:rsid w:val="00856A09"/>
    <w:rsid w:val="00865B88"/>
    <w:rsid w:val="0087083B"/>
    <w:rsid w:val="0087377C"/>
    <w:rsid w:val="00875022"/>
    <w:rsid w:val="00885049"/>
    <w:rsid w:val="00893CCF"/>
    <w:rsid w:val="008A0709"/>
    <w:rsid w:val="008A593A"/>
    <w:rsid w:val="008A611A"/>
    <w:rsid w:val="008B4C86"/>
    <w:rsid w:val="008B52D2"/>
    <w:rsid w:val="008B5650"/>
    <w:rsid w:val="008B79AE"/>
    <w:rsid w:val="008D3D45"/>
    <w:rsid w:val="008D63D5"/>
    <w:rsid w:val="008E4B66"/>
    <w:rsid w:val="009044FD"/>
    <w:rsid w:val="009114B0"/>
    <w:rsid w:val="00916BAD"/>
    <w:rsid w:val="0092178F"/>
    <w:rsid w:val="00924F2A"/>
    <w:rsid w:val="00931C02"/>
    <w:rsid w:val="00934897"/>
    <w:rsid w:val="009351D3"/>
    <w:rsid w:val="0093773B"/>
    <w:rsid w:val="00946D79"/>
    <w:rsid w:val="009512FC"/>
    <w:rsid w:val="00963393"/>
    <w:rsid w:val="00972373"/>
    <w:rsid w:val="00974135"/>
    <w:rsid w:val="00976BF2"/>
    <w:rsid w:val="00997845"/>
    <w:rsid w:val="009A173F"/>
    <w:rsid w:val="009A2EC1"/>
    <w:rsid w:val="009A4410"/>
    <w:rsid w:val="009A60B7"/>
    <w:rsid w:val="009C6AD7"/>
    <w:rsid w:val="009D074A"/>
    <w:rsid w:val="009E31D9"/>
    <w:rsid w:val="009E4302"/>
    <w:rsid w:val="00A00003"/>
    <w:rsid w:val="00A028B4"/>
    <w:rsid w:val="00A10140"/>
    <w:rsid w:val="00A20C65"/>
    <w:rsid w:val="00A33E2A"/>
    <w:rsid w:val="00A42A15"/>
    <w:rsid w:val="00A4366D"/>
    <w:rsid w:val="00A45337"/>
    <w:rsid w:val="00A51B4B"/>
    <w:rsid w:val="00A57835"/>
    <w:rsid w:val="00A67AC4"/>
    <w:rsid w:val="00A72BAC"/>
    <w:rsid w:val="00A747A3"/>
    <w:rsid w:val="00A77976"/>
    <w:rsid w:val="00A77DA8"/>
    <w:rsid w:val="00A80DE5"/>
    <w:rsid w:val="00A821D2"/>
    <w:rsid w:val="00A91388"/>
    <w:rsid w:val="00A9309E"/>
    <w:rsid w:val="00AB7D5C"/>
    <w:rsid w:val="00AC0150"/>
    <w:rsid w:val="00AC4AA4"/>
    <w:rsid w:val="00AD2EC7"/>
    <w:rsid w:val="00AD5668"/>
    <w:rsid w:val="00AE0C76"/>
    <w:rsid w:val="00AE6A7C"/>
    <w:rsid w:val="00AF05EC"/>
    <w:rsid w:val="00AF19B7"/>
    <w:rsid w:val="00AF1B4B"/>
    <w:rsid w:val="00B01834"/>
    <w:rsid w:val="00B02613"/>
    <w:rsid w:val="00B02845"/>
    <w:rsid w:val="00B03820"/>
    <w:rsid w:val="00B218CE"/>
    <w:rsid w:val="00B25FD8"/>
    <w:rsid w:val="00B304BC"/>
    <w:rsid w:val="00B70426"/>
    <w:rsid w:val="00B75C1D"/>
    <w:rsid w:val="00B858FB"/>
    <w:rsid w:val="00B859B6"/>
    <w:rsid w:val="00B9161A"/>
    <w:rsid w:val="00B956EC"/>
    <w:rsid w:val="00BA10D1"/>
    <w:rsid w:val="00BB018F"/>
    <w:rsid w:val="00BB53E9"/>
    <w:rsid w:val="00BC1DA3"/>
    <w:rsid w:val="00BC1EE6"/>
    <w:rsid w:val="00BC4EE3"/>
    <w:rsid w:val="00BD76FA"/>
    <w:rsid w:val="00BF026E"/>
    <w:rsid w:val="00BF448A"/>
    <w:rsid w:val="00C021A4"/>
    <w:rsid w:val="00C10DF9"/>
    <w:rsid w:val="00C12014"/>
    <w:rsid w:val="00C1206F"/>
    <w:rsid w:val="00C1670B"/>
    <w:rsid w:val="00C204AF"/>
    <w:rsid w:val="00C244C1"/>
    <w:rsid w:val="00C303D0"/>
    <w:rsid w:val="00C33316"/>
    <w:rsid w:val="00C511FF"/>
    <w:rsid w:val="00C659D0"/>
    <w:rsid w:val="00C72673"/>
    <w:rsid w:val="00C9182E"/>
    <w:rsid w:val="00C94CD4"/>
    <w:rsid w:val="00C950CD"/>
    <w:rsid w:val="00C96AED"/>
    <w:rsid w:val="00CA617B"/>
    <w:rsid w:val="00CB088B"/>
    <w:rsid w:val="00CB4AE2"/>
    <w:rsid w:val="00CD1F94"/>
    <w:rsid w:val="00CD242C"/>
    <w:rsid w:val="00CE780C"/>
    <w:rsid w:val="00CF235F"/>
    <w:rsid w:val="00CF31CE"/>
    <w:rsid w:val="00CF7A56"/>
    <w:rsid w:val="00D03173"/>
    <w:rsid w:val="00D10499"/>
    <w:rsid w:val="00D158A1"/>
    <w:rsid w:val="00D15D64"/>
    <w:rsid w:val="00D176BC"/>
    <w:rsid w:val="00D311E3"/>
    <w:rsid w:val="00D44267"/>
    <w:rsid w:val="00D45293"/>
    <w:rsid w:val="00D45AA7"/>
    <w:rsid w:val="00D51D60"/>
    <w:rsid w:val="00D53244"/>
    <w:rsid w:val="00D53E74"/>
    <w:rsid w:val="00D71824"/>
    <w:rsid w:val="00D8647E"/>
    <w:rsid w:val="00D9036B"/>
    <w:rsid w:val="00D96668"/>
    <w:rsid w:val="00DA6428"/>
    <w:rsid w:val="00DB030A"/>
    <w:rsid w:val="00DB0503"/>
    <w:rsid w:val="00DB1985"/>
    <w:rsid w:val="00DB1B3A"/>
    <w:rsid w:val="00DB3424"/>
    <w:rsid w:val="00DB44D2"/>
    <w:rsid w:val="00DD5A42"/>
    <w:rsid w:val="00DE561D"/>
    <w:rsid w:val="00DE6F48"/>
    <w:rsid w:val="00E07ECE"/>
    <w:rsid w:val="00E2188B"/>
    <w:rsid w:val="00E2260D"/>
    <w:rsid w:val="00E2762A"/>
    <w:rsid w:val="00E35EE7"/>
    <w:rsid w:val="00E36D8B"/>
    <w:rsid w:val="00E71A96"/>
    <w:rsid w:val="00E81667"/>
    <w:rsid w:val="00E86A38"/>
    <w:rsid w:val="00E874E5"/>
    <w:rsid w:val="00E951ED"/>
    <w:rsid w:val="00EA35C2"/>
    <w:rsid w:val="00EB39D1"/>
    <w:rsid w:val="00EC1BC4"/>
    <w:rsid w:val="00EC38FC"/>
    <w:rsid w:val="00ED4D8F"/>
    <w:rsid w:val="00EF58E2"/>
    <w:rsid w:val="00EF7534"/>
    <w:rsid w:val="00F06990"/>
    <w:rsid w:val="00F1439D"/>
    <w:rsid w:val="00F175AB"/>
    <w:rsid w:val="00F20272"/>
    <w:rsid w:val="00F23931"/>
    <w:rsid w:val="00F33CB6"/>
    <w:rsid w:val="00F34413"/>
    <w:rsid w:val="00F43C55"/>
    <w:rsid w:val="00F43D4C"/>
    <w:rsid w:val="00F52C18"/>
    <w:rsid w:val="00F57BB3"/>
    <w:rsid w:val="00F6307F"/>
    <w:rsid w:val="00F65437"/>
    <w:rsid w:val="00F77B21"/>
    <w:rsid w:val="00F86EE0"/>
    <w:rsid w:val="00F90DD3"/>
    <w:rsid w:val="00FA4A8B"/>
    <w:rsid w:val="00FA67BC"/>
    <w:rsid w:val="00FB0914"/>
    <w:rsid w:val="00FC179A"/>
    <w:rsid w:val="00FC569B"/>
    <w:rsid w:val="00FD1BA4"/>
    <w:rsid w:val="00FD1FEB"/>
    <w:rsid w:val="00FD544A"/>
    <w:rsid w:val="00FD5BF7"/>
    <w:rsid w:val="00FE1A32"/>
    <w:rsid w:val="00FF16AE"/>
    <w:rsid w:val="2CBC00AA"/>
    <w:rsid w:val="5664C7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806D10"/>
  <w15:chartTrackingRefBased/>
  <w15:docId w15:val="{4D8EF97C-035F-4355-B647-238BBD43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Theme="minorHAnsi" w:cs="Times New Roman"/>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F94"/>
    <w:rPr>
      <w:rFonts w:ascii="Arial" w:hAnsi="Arial"/>
      <w:sz w:val="20"/>
    </w:rPr>
  </w:style>
  <w:style w:type="paragraph" w:styleId="Heading1">
    <w:name w:val="heading 1"/>
    <w:basedOn w:val="Normal"/>
    <w:next w:val="Normal"/>
    <w:link w:val="Heading1Char"/>
    <w:uiPriority w:val="9"/>
    <w:qFormat/>
    <w:rsid w:val="00D10499"/>
    <w:pPr>
      <w:keepNext/>
      <w:keepLines/>
      <w:numPr>
        <w:numId w:val="10"/>
      </w:numPr>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05D3"/>
    <w:pPr>
      <w:keepNext/>
      <w:keepLines/>
      <w:numPr>
        <w:numId w:val="9"/>
      </w:numPr>
      <w:spacing w:before="240" w:after="240"/>
      <w:outlineLvl w:val="1"/>
    </w:pPr>
    <w:rPr>
      <w:rFonts w:eastAsiaTheme="majorEastAsia" w:cstheme="majorBidi"/>
      <w:b/>
      <w:color w:val="2F5496" w:themeColor="accent1" w:themeShade="BF"/>
      <w:sz w:val="22"/>
      <w:szCs w:val="26"/>
      <w:u w:val="single"/>
    </w:rPr>
  </w:style>
  <w:style w:type="paragraph" w:styleId="Heading3">
    <w:name w:val="heading 3"/>
    <w:basedOn w:val="Normal"/>
    <w:next w:val="Normal"/>
    <w:link w:val="Heading3Char"/>
    <w:uiPriority w:val="9"/>
    <w:unhideWhenUsed/>
    <w:qFormat/>
    <w:rsid w:val="006705D3"/>
    <w:pPr>
      <w:keepNext/>
      <w:keepLines/>
      <w:spacing w:before="120" w:after="120"/>
      <w:ind w:left="1872" w:hanging="720"/>
      <w:outlineLvl w:val="2"/>
    </w:pPr>
    <w:rPr>
      <w:rFonts w:eastAsiaTheme="majorEastAsia" w:cstheme="majorBidi"/>
      <w:color w:val="C45911" w:themeColor="accent2" w:themeShade="BF"/>
      <w:sz w:val="22"/>
      <w:szCs w:val="24"/>
      <w:u w:val="single"/>
    </w:rPr>
  </w:style>
  <w:style w:type="paragraph" w:styleId="Heading4">
    <w:name w:val="heading 4"/>
    <w:basedOn w:val="Normal"/>
    <w:next w:val="Normal"/>
    <w:link w:val="Heading4Char"/>
    <w:uiPriority w:val="9"/>
    <w:unhideWhenUsed/>
    <w:qFormat/>
    <w:rsid w:val="00D10499"/>
    <w:pPr>
      <w:keepNext/>
      <w:keepLines/>
      <w:spacing w:before="120" w:after="120"/>
      <w:ind w:left="1152"/>
      <w:outlineLvl w:val="3"/>
    </w:pPr>
    <w:rPr>
      <w:rFonts w:eastAsiaTheme="majorEastAsia" w:cstheme="majorBidi"/>
      <w:b/>
      <w:i/>
      <w:iCs/>
      <w:color w:val="2F5496" w:themeColor="accent1" w:themeShade="BF"/>
    </w:rPr>
  </w:style>
  <w:style w:type="paragraph" w:styleId="Heading5">
    <w:name w:val="heading 5"/>
    <w:basedOn w:val="Normal"/>
    <w:next w:val="Normal"/>
    <w:link w:val="Heading5Char"/>
    <w:uiPriority w:val="9"/>
    <w:unhideWhenUsed/>
    <w:qFormat/>
    <w:rsid w:val="00BC4EE3"/>
    <w:pPr>
      <w:keepNext/>
      <w:keepLines/>
      <w:spacing w:before="40" w:after="0"/>
      <w:outlineLvl w:val="4"/>
    </w:pPr>
    <w:rPr>
      <w:rFonts w:eastAsiaTheme="majorEastAsia" w:cstheme="majorBidi"/>
      <w:b/>
      <w: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0B7"/>
    <w:rPr>
      <w:rFonts w:ascii="Arial" w:hAnsi="Arial" w:eastAsiaTheme="majorEastAsia" w:cstheme="majorBidi"/>
      <w:color w:val="2F5496" w:themeColor="accent1" w:themeShade="BF"/>
      <w:sz w:val="32"/>
      <w:szCs w:val="32"/>
    </w:rPr>
  </w:style>
  <w:style w:type="character" w:customStyle="1" w:styleId="Heading2Char">
    <w:name w:val="Heading 2 Char"/>
    <w:basedOn w:val="DefaultParagraphFont"/>
    <w:link w:val="Heading2"/>
    <w:uiPriority w:val="9"/>
    <w:rsid w:val="006705D3"/>
    <w:rPr>
      <w:rFonts w:ascii="Arial" w:hAnsi="Arial" w:eastAsiaTheme="majorEastAsia" w:cstheme="majorBidi"/>
      <w:b/>
      <w:color w:val="2F5496" w:themeColor="accent1" w:themeShade="BF"/>
      <w:szCs w:val="26"/>
      <w:u w:val="single"/>
    </w:rPr>
  </w:style>
  <w:style w:type="character" w:styleId="CommentReference">
    <w:name w:val="annotation reference"/>
    <w:basedOn w:val="DefaultParagraphFont"/>
    <w:uiPriority w:val="99"/>
    <w:semiHidden/>
    <w:unhideWhenUsed/>
    <w:rsid w:val="000124BA"/>
    <w:rPr>
      <w:sz w:val="16"/>
      <w:szCs w:val="16"/>
    </w:rPr>
  </w:style>
  <w:style w:type="paragraph" w:styleId="CommentText">
    <w:name w:val="annotation text"/>
    <w:basedOn w:val="Normal"/>
    <w:link w:val="CommentTextChar"/>
    <w:uiPriority w:val="99"/>
    <w:unhideWhenUsed/>
    <w:rsid w:val="000124BA"/>
    <w:pPr>
      <w:spacing w:line="240" w:lineRule="auto"/>
    </w:pPr>
  </w:style>
  <w:style w:type="character" w:customStyle="1" w:styleId="CommentTextChar">
    <w:name w:val="Comment Text Char"/>
    <w:basedOn w:val="DefaultParagraphFont"/>
    <w:link w:val="CommentText"/>
    <w:uiPriority w:val="99"/>
    <w:rsid w:val="000124BA"/>
    <w:rPr>
      <w:sz w:val="20"/>
    </w:rPr>
  </w:style>
  <w:style w:type="character" w:customStyle="1" w:styleId="cf01">
    <w:name w:val="cf01"/>
    <w:basedOn w:val="DefaultParagraphFont"/>
    <w:rsid w:val="000124BA"/>
    <w:rPr>
      <w:rFonts w:ascii="Segoe UI" w:hAnsi="Segoe UI" w:cs="Segoe UI" w:hint="default"/>
      <w:sz w:val="18"/>
      <w:szCs w:val="18"/>
    </w:rPr>
  </w:style>
  <w:style w:type="paragraph" w:customStyle="1" w:styleId="pf0">
    <w:name w:val="pf0"/>
    <w:basedOn w:val="Normal"/>
    <w:rsid w:val="000124BA"/>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6705D3"/>
    <w:rPr>
      <w:rFonts w:ascii="Arial" w:hAnsi="Arial" w:eastAsiaTheme="majorEastAsia" w:cstheme="majorBidi"/>
      <w:color w:val="C45911" w:themeColor="accent2" w:themeShade="BF"/>
      <w:szCs w:val="24"/>
      <w:u w:val="single"/>
    </w:rPr>
  </w:style>
  <w:style w:type="paragraph" w:styleId="CommentSubject">
    <w:name w:val="annotation subject"/>
    <w:basedOn w:val="CommentText"/>
    <w:next w:val="CommentText"/>
    <w:link w:val="CommentSubjectChar"/>
    <w:uiPriority w:val="99"/>
    <w:semiHidden/>
    <w:unhideWhenUsed/>
    <w:rsid w:val="00F43D4C"/>
    <w:rPr>
      <w:b/>
      <w:bCs/>
    </w:rPr>
  </w:style>
  <w:style w:type="character" w:customStyle="1" w:styleId="CommentSubjectChar">
    <w:name w:val="Comment Subject Char"/>
    <w:basedOn w:val="CommentTextChar"/>
    <w:link w:val="CommentSubject"/>
    <w:uiPriority w:val="99"/>
    <w:semiHidden/>
    <w:rsid w:val="00F43D4C"/>
    <w:rPr>
      <w:b/>
      <w:bCs/>
      <w:sz w:val="20"/>
    </w:rPr>
  </w:style>
  <w:style w:type="character" w:styleId="Hyperlink">
    <w:name w:val="Hyperlink"/>
    <w:basedOn w:val="DefaultParagraphFont"/>
    <w:uiPriority w:val="99"/>
    <w:unhideWhenUsed/>
    <w:rsid w:val="00F43D4C"/>
    <w:rPr>
      <w:color w:val="0563C1" w:themeColor="hyperlink"/>
      <w:u w:val="single"/>
    </w:rPr>
  </w:style>
  <w:style w:type="paragraph" w:styleId="ListParagraph">
    <w:name w:val="List Paragraph"/>
    <w:basedOn w:val="Normal"/>
    <w:uiPriority w:val="34"/>
    <w:qFormat/>
    <w:rsid w:val="00F43D4C"/>
    <w:pPr>
      <w:ind w:left="720"/>
      <w:contextualSpacing/>
    </w:pPr>
  </w:style>
  <w:style w:type="paragraph" w:styleId="BodyText">
    <w:name w:val="Body Text"/>
    <w:basedOn w:val="Normal"/>
    <w:link w:val="BodyTextChar"/>
    <w:uiPriority w:val="99"/>
    <w:qFormat/>
    <w:rsid w:val="00F43D4C"/>
    <w:pPr>
      <w:spacing w:after="120" w:line="288" w:lineRule="auto"/>
    </w:pPr>
    <w:rPr>
      <w:rFonts w:eastAsia="SimSun"/>
      <w:lang w:eastAsia="zh-CN"/>
    </w:rPr>
  </w:style>
  <w:style w:type="character" w:customStyle="1" w:styleId="BodyTextChar">
    <w:name w:val="Body Text Char"/>
    <w:basedOn w:val="DefaultParagraphFont"/>
    <w:link w:val="BodyText"/>
    <w:uiPriority w:val="99"/>
    <w:rsid w:val="00F43D4C"/>
    <w:rPr>
      <w:rFonts w:ascii="Arial" w:eastAsia="SimSun" w:hAnsi="Arial"/>
      <w:lang w:eastAsia="zh-CN"/>
    </w:rPr>
  </w:style>
  <w:style w:type="paragraph" w:styleId="TOCHeading">
    <w:name w:val="TOC Heading"/>
    <w:basedOn w:val="Heading1"/>
    <w:next w:val="Normal"/>
    <w:uiPriority w:val="39"/>
    <w:unhideWhenUsed/>
    <w:qFormat/>
    <w:rsid w:val="00EF58E2"/>
    <w:pPr>
      <w:outlineLvl w:val="9"/>
    </w:pPr>
  </w:style>
  <w:style w:type="paragraph" w:styleId="TOC1">
    <w:name w:val="toc 1"/>
    <w:basedOn w:val="Normal"/>
    <w:next w:val="Normal"/>
    <w:autoRedefine/>
    <w:uiPriority w:val="39"/>
    <w:unhideWhenUsed/>
    <w:rsid w:val="00EF58E2"/>
    <w:pPr>
      <w:spacing w:after="100"/>
    </w:pPr>
  </w:style>
  <w:style w:type="paragraph" w:styleId="TOC2">
    <w:name w:val="toc 2"/>
    <w:basedOn w:val="Normal"/>
    <w:next w:val="Normal"/>
    <w:autoRedefine/>
    <w:uiPriority w:val="39"/>
    <w:unhideWhenUsed/>
    <w:rsid w:val="009C6AD7"/>
    <w:pPr>
      <w:tabs>
        <w:tab w:val="left" w:pos="660"/>
        <w:tab w:val="right" w:leader="dot" w:pos="10790"/>
      </w:tabs>
      <w:spacing w:after="100"/>
      <w:ind w:left="220"/>
    </w:pPr>
  </w:style>
  <w:style w:type="paragraph" w:styleId="TOC3">
    <w:name w:val="toc 3"/>
    <w:basedOn w:val="Normal"/>
    <w:next w:val="Normal"/>
    <w:autoRedefine/>
    <w:uiPriority w:val="39"/>
    <w:unhideWhenUsed/>
    <w:rsid w:val="00826796"/>
    <w:pPr>
      <w:tabs>
        <w:tab w:val="right" w:leader="dot" w:pos="10790"/>
      </w:tabs>
      <w:spacing w:after="100"/>
      <w:ind w:left="440"/>
    </w:pPr>
  </w:style>
  <w:style w:type="paragraph" w:styleId="Header">
    <w:name w:val="header"/>
    <w:basedOn w:val="Normal"/>
    <w:link w:val="HeaderChar"/>
    <w:uiPriority w:val="99"/>
    <w:unhideWhenUsed/>
    <w:rsid w:val="00EF5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8E2"/>
  </w:style>
  <w:style w:type="paragraph" w:styleId="Footer">
    <w:name w:val="footer"/>
    <w:basedOn w:val="Normal"/>
    <w:link w:val="FooterChar"/>
    <w:uiPriority w:val="99"/>
    <w:unhideWhenUsed/>
    <w:rsid w:val="00EF5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8E2"/>
  </w:style>
  <w:style w:type="paragraph" w:styleId="Revision">
    <w:name w:val="Revision"/>
    <w:hidden/>
    <w:uiPriority w:val="99"/>
    <w:semiHidden/>
    <w:rsid w:val="00AF1B4B"/>
    <w:pPr>
      <w:spacing w:after="0" w:line="240" w:lineRule="auto"/>
    </w:pPr>
  </w:style>
  <w:style w:type="character" w:customStyle="1" w:styleId="Heading4Char">
    <w:name w:val="Heading 4 Char"/>
    <w:basedOn w:val="DefaultParagraphFont"/>
    <w:link w:val="Heading4"/>
    <w:uiPriority w:val="9"/>
    <w:rsid w:val="00D10499"/>
    <w:rPr>
      <w:rFonts w:ascii="Arial" w:hAnsi="Arial" w:eastAsiaTheme="majorEastAsia" w:cstheme="majorBidi"/>
      <w:b/>
      <w:i/>
      <w:iCs/>
      <w:color w:val="2F5496" w:themeColor="accent1" w:themeShade="BF"/>
    </w:rPr>
  </w:style>
  <w:style w:type="character" w:customStyle="1" w:styleId="Heading5Char">
    <w:name w:val="Heading 5 Char"/>
    <w:basedOn w:val="DefaultParagraphFont"/>
    <w:link w:val="Heading5"/>
    <w:uiPriority w:val="9"/>
    <w:rsid w:val="00BC4EE3"/>
    <w:rPr>
      <w:rFonts w:ascii="Arial" w:hAnsi="Arial" w:eastAsiaTheme="majorEastAsia" w:cstheme="majorBidi"/>
      <w:b/>
      <w:i/>
      <w:color w:val="385623" w:themeColor="accent6" w:themeShade="80"/>
    </w:rPr>
  </w:style>
  <w:style w:type="paragraph" w:customStyle="1" w:styleId="ReportCover-Title">
    <w:name w:val="ReportCover-Title"/>
    <w:basedOn w:val="Normal"/>
    <w:rsid w:val="00A57835"/>
    <w:pPr>
      <w:spacing w:after="0" w:line="420" w:lineRule="exact"/>
    </w:pPr>
    <w:rPr>
      <w:rFonts w:ascii="Franklin Gothic Medium" w:eastAsia="Times New Roman" w:hAnsi="Franklin Gothic Medium"/>
      <w:b/>
      <w:color w:val="003C79"/>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dolan@rti.org" TargetMode="External" /><Relationship Id="rId9" Type="http://schemas.openxmlformats.org/officeDocument/2006/relationships/hyperlink" Target="https://oboestudystage.rti.org/particip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68EDDBDC050943B4259D6FA5D33A89" ma:contentTypeVersion="6" ma:contentTypeDescription="Create a new document." ma:contentTypeScope="" ma:versionID="9028b0b376da8a6520f32ac6de3ac3a2">
  <xsd:schema xmlns:xsd="http://www.w3.org/2001/XMLSchema" xmlns:xs="http://www.w3.org/2001/XMLSchema" xmlns:p="http://schemas.microsoft.com/office/2006/metadata/properties" xmlns:ns2="4d80f1cf-22c0-4e62-9bd5-e35868e47c6a" xmlns:ns3="e79bdf13-7dc6-4ba8-ac1d-34cd719aa756" targetNamespace="http://schemas.microsoft.com/office/2006/metadata/properties" ma:root="true" ma:fieldsID="48519e2f4d9505a62da299b67134ee1c" ns2:_="" ns3:_="">
    <xsd:import namespace="4d80f1cf-22c0-4e62-9bd5-e35868e47c6a"/>
    <xsd:import namespace="e79bdf13-7dc6-4ba8-ac1d-34cd719aa7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0f1cf-22c0-4e62-9bd5-e35868e47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9bdf13-7dc6-4ba8-ac1d-34cd719aa7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6B5EB-25BA-42C4-B3B0-250431F474CD}">
  <ds:schemaRefs>
    <ds:schemaRef ds:uri="http://schemas.microsoft.com/sharepoint/v3/contenttype/forms"/>
  </ds:schemaRefs>
</ds:datastoreItem>
</file>

<file path=customXml/itemProps2.xml><?xml version="1.0" encoding="utf-8"?>
<ds:datastoreItem xmlns:ds="http://schemas.openxmlformats.org/officeDocument/2006/customXml" ds:itemID="{D26BA5F3-98B3-484C-B96E-AAD7EB876017}">
  <ds:schemaRefs>
    <ds:schemaRef ds:uri="http://schemas.microsoft.com/office/2006/metadata/properties"/>
    <ds:schemaRef ds:uri="4d80f1cf-22c0-4e62-9bd5-e35868e47c6a"/>
    <ds:schemaRef ds:uri="http://schemas.microsoft.com/office/infopath/2007/PartnerControls"/>
    <ds:schemaRef ds:uri="e79bdf13-7dc6-4ba8-ac1d-34cd719aa756"/>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0A9F11BD-C4FB-46D3-8B61-B8A505A25499}">
  <ds:schemaRefs>
    <ds:schemaRef ds:uri="http://schemas.openxmlformats.org/officeDocument/2006/bibliography"/>
  </ds:schemaRefs>
</ds:datastoreItem>
</file>

<file path=customXml/itemProps4.xml><?xml version="1.0" encoding="utf-8"?>
<ds:datastoreItem xmlns:ds="http://schemas.openxmlformats.org/officeDocument/2006/customXml" ds:itemID="{6AB3CD6E-3EBF-494E-ADB9-BC0003FA4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0f1cf-22c0-4e62-9bd5-e35868e47c6a"/>
    <ds:schemaRef ds:uri="e79bdf13-7dc6-4ba8-ac1d-34cd719aa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Domanico, Rose</dc:creator>
  <cp:lastModifiedBy>Harris, Sarah</cp:lastModifiedBy>
  <cp:revision>3</cp:revision>
  <dcterms:created xsi:type="dcterms:W3CDTF">2024-06-20T17:37:00Z</dcterms:created>
  <dcterms:modified xsi:type="dcterms:W3CDTF">2024-06-20T17:38:00Z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0x0101003E68EDDBDC050943B4259D6FA5D33A89</vt:lpwstr>
  </property>
</Properties>
</file>