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4B3F" w:rsidRPr="004D2659" w:rsidP="00EB153C" w14:paraId="0322A0D0" w14:textId="77777777">
      <w:pPr>
        <w:spacing w:after="0" w:line="240" w:lineRule="auto"/>
        <w:rPr>
          <w:sz w:val="16"/>
          <w:szCs w:val="16"/>
        </w:rPr>
      </w:pPr>
      <w:bookmarkStart w:id="0" w:name="_Hlk82161957"/>
      <w:r w:rsidRPr="004D2659">
        <w:rPr>
          <w:sz w:val="16"/>
          <w:szCs w:val="16"/>
        </w:rPr>
        <w:t xml:space="preserve">OMB Control No: </w:t>
      </w:r>
      <w:bookmarkStart w:id="1" w:name="_Hlk82090180"/>
      <w:r w:rsidRPr="004D2659">
        <w:rPr>
          <w:sz w:val="16"/>
          <w:szCs w:val="16"/>
        </w:rPr>
        <w:t>0970-0356</w:t>
      </w:r>
      <w:bookmarkEnd w:id="1"/>
    </w:p>
    <w:bookmarkEnd w:id="0"/>
    <w:p w:rsidR="00844B3F" w:rsidRPr="004D2659" w:rsidP="00844B3F" w14:paraId="627FFE23" w14:textId="77777777">
      <w:pPr>
        <w:pStyle w:val="H2"/>
        <w:spacing w:before="0" w:after="0" w:line="240" w:lineRule="auto"/>
        <w:rPr>
          <w:b w:val="0"/>
          <w:color w:val="auto"/>
          <w:sz w:val="16"/>
          <w:szCs w:val="16"/>
        </w:rPr>
      </w:pPr>
      <w:r w:rsidRPr="004D2659">
        <w:rPr>
          <w:b w:val="0"/>
          <w:color w:val="auto"/>
          <w:sz w:val="16"/>
          <w:szCs w:val="16"/>
        </w:rPr>
        <w:t>Expiration Date: 01/31/2027</w:t>
      </w:r>
    </w:p>
    <w:p w:rsidR="00EB153C" w:rsidRPr="00EB153C" w:rsidP="004D2659" w14:paraId="1BB68B4A" w14:textId="77777777">
      <w:pPr>
        <w:pStyle w:val="Paragraph"/>
        <w:spacing w:after="0"/>
      </w:pPr>
    </w:p>
    <w:p w:rsidR="00844B3F" w:rsidRPr="004D2659" w:rsidP="00844B3F" w14:paraId="7AC74E0A" w14:textId="77777777">
      <w:pPr>
        <w:pStyle w:val="H2"/>
        <w:spacing w:before="0" w:after="0" w:line="240" w:lineRule="auto"/>
        <w:jc w:val="center"/>
        <w:rPr>
          <w:szCs w:val="24"/>
        </w:rPr>
      </w:pPr>
      <w:r w:rsidRPr="004D2659">
        <w:rPr>
          <w:szCs w:val="24"/>
        </w:rPr>
        <w:t>Sexual Risk Avoidance Education National Evaluation 2.0</w:t>
      </w:r>
    </w:p>
    <w:p w:rsidR="002F4CF5" w:rsidRPr="004D2659" w:rsidP="00844B3F" w14:paraId="25D4DB08" w14:textId="13982B7A">
      <w:pPr>
        <w:pStyle w:val="H2"/>
        <w:spacing w:before="0" w:after="0" w:line="240" w:lineRule="auto"/>
        <w:ind w:left="0" w:firstLine="0"/>
        <w:jc w:val="center"/>
        <w:rPr>
          <w:szCs w:val="24"/>
        </w:rPr>
      </w:pPr>
      <w:r w:rsidRPr="005F0467">
        <w:rPr>
          <w:szCs w:val="24"/>
        </w:rPr>
        <w:t xml:space="preserve">Facilitator </w:t>
      </w:r>
      <w:r w:rsidR="00304E57">
        <w:rPr>
          <w:szCs w:val="24"/>
        </w:rPr>
        <w:t>L</w:t>
      </w:r>
      <w:r w:rsidR="00304E57">
        <w:rPr>
          <w:szCs w:val="24"/>
        </w:rPr>
        <w:t>og</w:t>
      </w:r>
    </w:p>
    <w:p w:rsidR="00E27CE0" w:rsidRPr="004D2659" w:rsidP="004D2659" w14:paraId="2FB42D7C" w14:textId="77777777">
      <w:pPr>
        <w:pStyle w:val="Paragraph"/>
        <w:spacing w:after="0"/>
        <w:rPr>
          <w:sz w:val="18"/>
          <w:szCs w:val="20"/>
        </w:rPr>
      </w:pPr>
    </w:p>
    <w:p w:rsidR="00EE5317" w:rsidRPr="004D2659" w:rsidP="00E27CE0" w14:paraId="1F53EF6A" w14:textId="38A25D44">
      <w:pPr>
        <w:pStyle w:val="Paragraph"/>
        <w:rPr>
          <w:rFonts w:eastAsia="Calibri" w:cstheme="minorHAnsi"/>
          <w:sz w:val="18"/>
          <w:szCs w:val="18"/>
        </w:rPr>
      </w:pPr>
      <w:r w:rsidRPr="004D2659">
        <w:rPr>
          <w:rFonts w:eastAsia="Calibri" w:cstheme="minorHAnsi"/>
          <w:sz w:val="18"/>
          <w:szCs w:val="18"/>
        </w:rPr>
        <w:t xml:space="preserve">This study is sponsored by the Administration for Children and Families (ACF) within the U.S. Department of Health and Human Services and is being conducted by Mathematica. The purpose of this </w:t>
      </w:r>
      <w:r w:rsidR="00F63FB4">
        <w:rPr>
          <w:rFonts w:eastAsia="Calibri" w:cstheme="minorHAnsi"/>
          <w:sz w:val="18"/>
          <w:szCs w:val="18"/>
        </w:rPr>
        <w:t>log</w:t>
      </w:r>
      <w:r w:rsidRPr="004D2659">
        <w:rPr>
          <w:rFonts w:eastAsia="Calibri" w:cstheme="minorHAnsi"/>
          <w:sz w:val="18"/>
          <w:szCs w:val="18"/>
        </w:rPr>
        <w:t xml:space="preserve"> is to learn about your experience using the co-regulation strategies</w:t>
      </w:r>
      <w:r w:rsidRPr="004D2659" w:rsidR="00FA5EF0">
        <w:rPr>
          <w:rFonts w:eastAsia="Calibri" w:cstheme="minorHAnsi"/>
          <w:sz w:val="18"/>
          <w:szCs w:val="18"/>
        </w:rPr>
        <w:t xml:space="preserve"> when delivering Love Notes</w:t>
      </w:r>
      <w:r w:rsidRPr="004D2659">
        <w:rPr>
          <w:rFonts w:eastAsia="Calibri" w:cstheme="minorHAnsi"/>
          <w:sz w:val="18"/>
          <w:szCs w:val="18"/>
        </w:rPr>
        <w:t>.</w:t>
      </w:r>
      <w:r w:rsidR="003773B9">
        <w:rPr>
          <w:rFonts w:eastAsia="Calibri" w:cstheme="minorHAnsi"/>
          <w:sz w:val="18"/>
          <w:szCs w:val="18"/>
        </w:rPr>
        <w:t xml:space="preserve"> </w:t>
      </w:r>
      <w:r w:rsidR="003A65F0">
        <w:rPr>
          <w:rFonts w:eastAsia="Calibri" w:cstheme="minorHAnsi"/>
          <w:sz w:val="18"/>
          <w:szCs w:val="18"/>
        </w:rPr>
        <w:t xml:space="preserve">The information we collect will </w:t>
      </w:r>
      <w:r w:rsidR="003773B9">
        <w:rPr>
          <w:rFonts w:eastAsia="Calibri" w:cstheme="minorHAnsi"/>
          <w:sz w:val="18"/>
          <w:szCs w:val="18"/>
        </w:rPr>
        <w:t xml:space="preserve">not </w:t>
      </w:r>
      <w:r w:rsidR="003A65F0">
        <w:rPr>
          <w:rFonts w:eastAsia="Calibri" w:cstheme="minorHAnsi"/>
          <w:sz w:val="18"/>
          <w:szCs w:val="18"/>
        </w:rPr>
        <w:t>be</w:t>
      </w:r>
      <w:r w:rsidR="003773B9">
        <w:rPr>
          <w:rFonts w:eastAsia="Calibri" w:cstheme="minorHAnsi"/>
          <w:sz w:val="18"/>
          <w:szCs w:val="18"/>
        </w:rPr>
        <w:t xml:space="preserve"> used to </w:t>
      </w:r>
      <w:r w:rsidR="00DA2A7A">
        <w:rPr>
          <w:rFonts w:eastAsia="Calibri" w:cstheme="minorHAnsi"/>
          <w:sz w:val="18"/>
          <w:szCs w:val="18"/>
        </w:rPr>
        <w:t>evaluate your performance as a facilitator</w:t>
      </w:r>
      <w:r w:rsidR="006442DD">
        <w:rPr>
          <w:rFonts w:eastAsia="Calibri" w:cstheme="minorHAnsi"/>
          <w:sz w:val="18"/>
          <w:szCs w:val="18"/>
        </w:rPr>
        <w:t xml:space="preserve"> so please just do your best to answer honestly</w:t>
      </w:r>
      <w:r w:rsidR="00DA2A7A">
        <w:rPr>
          <w:rFonts w:eastAsia="Calibri" w:cstheme="minorHAnsi"/>
          <w:sz w:val="18"/>
          <w:szCs w:val="18"/>
        </w:rPr>
        <w:t>.</w:t>
      </w:r>
      <w:r w:rsidR="006442DD">
        <w:rPr>
          <w:rFonts w:eastAsia="Calibri" w:cstheme="minorHAnsi"/>
          <w:sz w:val="18"/>
          <w:szCs w:val="18"/>
        </w:rPr>
        <w:t xml:space="preserve"> </w:t>
      </w:r>
      <w:r w:rsidR="00DA2A7A">
        <w:rPr>
          <w:rFonts w:eastAsia="Calibri" w:cstheme="minorHAnsi"/>
          <w:sz w:val="18"/>
          <w:szCs w:val="18"/>
        </w:rPr>
        <w:t xml:space="preserve"> </w:t>
      </w:r>
    </w:p>
    <w:p w:rsidR="005F2EF6" w:rsidRPr="004D2659" w:rsidP="00E27CE0" w14:paraId="4EB0D188" w14:textId="36A8DCBD">
      <w:pPr>
        <w:pStyle w:val="Paragraph"/>
        <w:rPr>
          <w:rFonts w:eastAsia="Calibri" w:cstheme="minorHAnsi"/>
          <w:sz w:val="18"/>
          <w:szCs w:val="18"/>
        </w:rPr>
      </w:pPr>
      <w:r w:rsidRPr="004D2659">
        <w:rPr>
          <w:rFonts w:eastAsia="Calibri" w:cstheme="minorHAnsi"/>
          <w:sz w:val="18"/>
          <w:szCs w:val="18"/>
        </w:rPr>
        <w:t xml:space="preserve">If you have any questions or comments about this information collection, contact Melissa Thomas, the survey director, at </w:t>
      </w:r>
      <w:hyperlink r:id="rId8" w:history="1">
        <w:r w:rsidRPr="004D2659">
          <w:rPr>
            <w:rStyle w:val="Hyperlink"/>
            <w:rFonts w:eastAsia="Calibri" w:cstheme="minorHAnsi"/>
            <w:sz w:val="18"/>
            <w:szCs w:val="18"/>
          </w:rPr>
          <w:t>mthomas@mathematica-mpr.com</w:t>
        </w:r>
      </w:hyperlink>
      <w:r w:rsidRPr="004D2659">
        <w:rPr>
          <w:rFonts w:eastAsia="Calibri" w:cstheme="minorHAnsi"/>
          <w:sz w:val="18"/>
          <w:szCs w:val="18"/>
        </w:rPr>
        <w:t xml:space="preserve"> or (609) 275-2231. If you have any questions or concerns about your rights as a study participant, please contact the Health Media Lab Institutional Review Board at (202) 246-8504.</w:t>
      </w:r>
    </w:p>
    <w:p w:rsidR="00E27CE0" w:rsidRPr="004D2659" w:rsidP="00E27CE0" w14:paraId="0CC2A449" w14:textId="02AEAC06">
      <w:pPr>
        <w:pStyle w:val="Paragraph"/>
        <w:rPr>
          <w:sz w:val="18"/>
          <w:szCs w:val="20"/>
        </w:rPr>
      </w:pPr>
      <w:r w:rsidRPr="004D2659">
        <w:rPr>
          <w:sz w:val="18"/>
          <w:szCs w:val="20"/>
        </w:rPr>
        <w:t xml:space="preserve">Please complete this </w:t>
      </w:r>
      <w:r w:rsidR="00E07CBE">
        <w:rPr>
          <w:sz w:val="18"/>
          <w:szCs w:val="20"/>
        </w:rPr>
        <w:t xml:space="preserve">log </w:t>
      </w:r>
      <w:r w:rsidRPr="004D2659">
        <w:rPr>
          <w:sz w:val="18"/>
          <w:szCs w:val="20"/>
        </w:rPr>
        <w:t>after</w:t>
      </w:r>
      <w:r w:rsidRPr="004D2659" w:rsidR="00F76800">
        <w:rPr>
          <w:sz w:val="18"/>
          <w:szCs w:val="20"/>
        </w:rPr>
        <w:t xml:space="preserve"> each class where you deliver Love Notes.</w:t>
      </w:r>
      <w:r w:rsidRPr="004D2659" w:rsidR="00851E04">
        <w:rPr>
          <w:sz w:val="18"/>
          <w:szCs w:val="20"/>
        </w:rPr>
        <w:t xml:space="preserve"> </w:t>
      </w:r>
      <w:r w:rsidR="00F6464F">
        <w:rPr>
          <w:sz w:val="18"/>
          <w:szCs w:val="20"/>
        </w:rPr>
        <w:t>This</w:t>
      </w:r>
      <w:r w:rsidRPr="004D2659" w:rsidR="00851E04">
        <w:rPr>
          <w:sz w:val="18"/>
          <w:szCs w:val="20"/>
        </w:rPr>
        <w:t xml:space="preserve"> should take </w:t>
      </w:r>
      <w:r w:rsidR="008A20B7">
        <w:rPr>
          <w:sz w:val="18"/>
          <w:szCs w:val="20"/>
        </w:rPr>
        <w:t>2</w:t>
      </w:r>
      <w:r w:rsidRPr="004D2659" w:rsidR="00851E04">
        <w:rPr>
          <w:sz w:val="18"/>
          <w:szCs w:val="20"/>
        </w:rPr>
        <w:t xml:space="preserve"> minutes</w:t>
      </w:r>
      <w:r w:rsidR="008A20B7">
        <w:rPr>
          <w:sz w:val="18"/>
          <w:szCs w:val="20"/>
        </w:rPr>
        <w:t xml:space="preserve"> to complete</w:t>
      </w:r>
      <w:r w:rsidRPr="004D2659" w:rsidR="00851E04">
        <w:rPr>
          <w:sz w:val="18"/>
          <w:szCs w:val="20"/>
        </w:rPr>
        <w:t>.</w:t>
      </w:r>
    </w:p>
    <w:p w:rsidR="002F4CF5" w:rsidRPr="004D2659" w:rsidP="00A02987" w14:paraId="403A49D5" w14:textId="064C6FF3">
      <w:pPr>
        <w:pStyle w:val="Paragraph"/>
        <w:spacing w:before="240"/>
        <w:rPr>
          <w:b/>
          <w:szCs w:val="20"/>
        </w:rPr>
      </w:pPr>
      <w:r w:rsidRPr="004D2659">
        <w:rPr>
          <w:b/>
          <w:bCs/>
          <w:sz w:val="18"/>
          <w:szCs w:val="18"/>
        </w:rPr>
        <w:t>Facilitator</w:t>
      </w:r>
      <w:r w:rsidRPr="004D2659">
        <w:rPr>
          <w:b/>
          <w:bCs/>
          <w:sz w:val="18"/>
          <w:szCs w:val="18"/>
        </w:rPr>
        <w:t xml:space="preserve">: </w:t>
      </w:r>
      <w:r w:rsidR="005F010A">
        <w:rPr>
          <w:b/>
          <w:bCs/>
          <w:sz w:val="18"/>
          <w:szCs w:val="18"/>
        </w:rPr>
        <w:t>_</w:t>
      </w:r>
      <w:r w:rsidRPr="004D2659">
        <w:rPr>
          <w:b/>
          <w:bCs/>
          <w:sz w:val="18"/>
          <w:szCs w:val="18"/>
        </w:rPr>
        <w:t>_</w:t>
      </w:r>
      <w:r w:rsidR="005F010A">
        <w:rPr>
          <w:b/>
          <w:bCs/>
          <w:sz w:val="18"/>
          <w:szCs w:val="18"/>
        </w:rPr>
        <w:t>__</w:t>
      </w:r>
      <w:r w:rsidRPr="004D2659">
        <w:rPr>
          <w:b/>
          <w:bCs/>
          <w:sz w:val="18"/>
          <w:szCs w:val="18"/>
        </w:rPr>
        <w:t>_______________</w:t>
      </w:r>
      <w:r w:rsidRPr="004D2659">
        <w:rPr>
          <w:b/>
          <w:bCs/>
          <w:sz w:val="18"/>
          <w:szCs w:val="18"/>
        </w:rPr>
        <w:t>_</w:t>
      </w:r>
      <w:r w:rsidRPr="004D2659">
        <w:rPr>
          <w:b/>
          <w:sz w:val="18"/>
          <w:szCs w:val="18"/>
        </w:rPr>
        <w:t xml:space="preserve"> </w:t>
      </w:r>
      <w:r w:rsidRPr="004D2659" w:rsidR="00C2243F">
        <w:rPr>
          <w:b/>
          <w:sz w:val="18"/>
          <w:szCs w:val="18"/>
        </w:rPr>
        <w:t xml:space="preserve"> </w:t>
      </w:r>
      <w:r w:rsidRPr="004D2659">
        <w:rPr>
          <w:b/>
          <w:sz w:val="18"/>
          <w:szCs w:val="18"/>
        </w:rPr>
        <w:t>School</w:t>
      </w:r>
      <w:r w:rsidRPr="004D2659">
        <w:rPr>
          <w:b/>
          <w:sz w:val="18"/>
          <w:szCs w:val="18"/>
        </w:rPr>
        <w:t xml:space="preserve">: </w:t>
      </w:r>
      <w:r w:rsidR="005F010A">
        <w:rPr>
          <w:b/>
          <w:bCs/>
          <w:sz w:val="18"/>
          <w:szCs w:val="18"/>
        </w:rPr>
        <w:t>___</w:t>
      </w:r>
      <w:r w:rsidRPr="004D2659">
        <w:rPr>
          <w:b/>
          <w:sz w:val="18"/>
          <w:szCs w:val="18"/>
        </w:rPr>
        <w:t xml:space="preserve">_________________ </w:t>
      </w:r>
      <w:r w:rsidRPr="004D2659" w:rsidR="00C2243F">
        <w:rPr>
          <w:b/>
          <w:sz w:val="18"/>
          <w:szCs w:val="18"/>
        </w:rPr>
        <w:t xml:space="preserve"> </w:t>
      </w:r>
      <w:r w:rsidRPr="004D2659">
        <w:rPr>
          <w:b/>
          <w:sz w:val="18"/>
          <w:szCs w:val="18"/>
        </w:rPr>
        <w:t xml:space="preserve">Class period: </w:t>
      </w:r>
      <w:r w:rsidR="005F010A">
        <w:rPr>
          <w:b/>
          <w:bCs/>
          <w:sz w:val="18"/>
          <w:szCs w:val="18"/>
        </w:rPr>
        <w:t>_</w:t>
      </w:r>
      <w:r w:rsidRPr="004D2659">
        <w:rPr>
          <w:b/>
          <w:sz w:val="18"/>
          <w:szCs w:val="18"/>
        </w:rPr>
        <w:t xml:space="preserve">_______ </w:t>
      </w:r>
      <w:r w:rsidRPr="004D2659" w:rsidR="00C2243F">
        <w:rPr>
          <w:b/>
          <w:sz w:val="18"/>
          <w:szCs w:val="18"/>
        </w:rPr>
        <w:t xml:space="preserve"> </w:t>
      </w:r>
      <w:r w:rsidRPr="004D2659">
        <w:rPr>
          <w:b/>
          <w:sz w:val="18"/>
          <w:szCs w:val="18"/>
        </w:rPr>
        <w:t>Love Notes lesson</w:t>
      </w:r>
      <w:r w:rsidRPr="004D2659" w:rsidR="00EF4EC2">
        <w:rPr>
          <w:b/>
          <w:sz w:val="18"/>
          <w:szCs w:val="18"/>
        </w:rPr>
        <w:t xml:space="preserve"> #</w:t>
      </w:r>
      <w:r w:rsidRPr="004D2659">
        <w:rPr>
          <w:b/>
          <w:sz w:val="18"/>
          <w:szCs w:val="18"/>
        </w:rPr>
        <w:t xml:space="preserve">: </w:t>
      </w:r>
      <w:r w:rsidRPr="004D2659" w:rsidR="00C2243F">
        <w:rPr>
          <w:b/>
          <w:bCs/>
          <w:sz w:val="18"/>
          <w:szCs w:val="18"/>
        </w:rPr>
        <w:t>_______</w:t>
      </w:r>
      <w:r w:rsidR="005F010A">
        <w:rPr>
          <w:b/>
          <w:bCs/>
          <w:szCs w:val="20"/>
        </w:rPr>
        <w:t>_</w:t>
      </w:r>
    </w:p>
    <w:tbl>
      <w:tblPr>
        <w:tblStyle w:val="PlainTable1"/>
        <w:tblW w:w="9350" w:type="dxa"/>
        <w:tblLayout w:type="fixed"/>
        <w:tblLook w:val="04A0"/>
      </w:tblPr>
      <w:tblGrid>
        <w:gridCol w:w="1975"/>
        <w:gridCol w:w="1487"/>
        <w:gridCol w:w="1840"/>
        <w:gridCol w:w="1173"/>
        <w:gridCol w:w="1710"/>
        <w:gridCol w:w="1165"/>
      </w:tblGrid>
      <w:tr w14:paraId="65B2DBAD" w14:textId="549C25C3" w:rsidTr="004668C9">
        <w:tblPrEx>
          <w:tblW w:w="9350" w:type="dxa"/>
          <w:tblLayout w:type="fixed"/>
          <w:tblLook w:val="04A0"/>
        </w:tblPrEx>
        <w:trPr>
          <w:trHeight w:val="298"/>
        </w:trPr>
        <w:tc>
          <w:tcPr>
            <w:tcW w:w="1975" w:type="dxa"/>
            <w:noWrap/>
            <w:vAlign w:val="center"/>
          </w:tcPr>
          <w:p w:rsidR="00601CB5" w:rsidRPr="004D2659" w:rsidP="004668C9" w14:paraId="4C3248B1" w14:textId="77777777">
            <w:pPr>
              <w:pStyle w:val="Paragraph"/>
              <w:spacing w:after="120" w:line="240" w:lineRule="auto"/>
              <w:rPr>
                <w:sz w:val="18"/>
                <w:szCs w:val="18"/>
              </w:rPr>
            </w:pPr>
          </w:p>
        </w:tc>
        <w:tc>
          <w:tcPr>
            <w:tcW w:w="3327" w:type="dxa"/>
            <w:gridSpan w:val="2"/>
            <w:noWrap/>
            <w:vAlign w:val="center"/>
          </w:tcPr>
          <w:p w:rsidR="00601CB5" w:rsidRPr="004D2659" w:rsidP="004668C9" w14:paraId="79E9AE44" w14:textId="6675A0B1">
            <w:pPr>
              <w:pStyle w:val="Paragraph"/>
              <w:spacing w:after="120" w:line="240" w:lineRule="auto"/>
              <w:jc w:val="center"/>
              <w:rPr>
                <w:sz w:val="18"/>
                <w:szCs w:val="18"/>
              </w:rPr>
            </w:pPr>
            <w:r w:rsidRPr="004D2659">
              <w:rPr>
                <w:sz w:val="18"/>
                <w:szCs w:val="18"/>
              </w:rPr>
              <w:t xml:space="preserve">During </w:t>
            </w:r>
            <w:r w:rsidR="005F010A">
              <w:rPr>
                <w:sz w:val="18"/>
                <w:szCs w:val="18"/>
              </w:rPr>
              <w:t xml:space="preserve">this </w:t>
            </w:r>
            <w:r w:rsidRPr="004D2659">
              <w:rPr>
                <w:sz w:val="18"/>
                <w:szCs w:val="18"/>
              </w:rPr>
              <w:t xml:space="preserve">class, </w:t>
            </w:r>
            <w:r w:rsidR="00A43C5B">
              <w:rPr>
                <w:sz w:val="18"/>
                <w:szCs w:val="18"/>
              </w:rPr>
              <w:t>did you use</w:t>
            </w:r>
            <w:r w:rsidR="0003399A">
              <w:rPr>
                <w:sz w:val="18"/>
                <w:szCs w:val="18"/>
              </w:rPr>
              <w:t>…</w:t>
            </w:r>
          </w:p>
        </w:tc>
        <w:tc>
          <w:tcPr>
            <w:tcW w:w="4048" w:type="dxa"/>
            <w:gridSpan w:val="3"/>
            <w:vAlign w:val="center"/>
          </w:tcPr>
          <w:p w:rsidR="00601CB5" w:rsidRPr="004D2659" w:rsidP="004668C9" w14:paraId="056180D6" w14:textId="33F00584">
            <w:pPr>
              <w:pStyle w:val="Paragraph"/>
              <w:spacing w:after="120" w:line="240" w:lineRule="auto"/>
              <w:jc w:val="center"/>
              <w:rPr>
                <w:sz w:val="18"/>
                <w:szCs w:val="18"/>
              </w:rPr>
            </w:pPr>
            <w:r w:rsidRPr="004D2659">
              <w:rPr>
                <w:sz w:val="18"/>
                <w:szCs w:val="18"/>
              </w:rPr>
              <w:t>For strategies I used, I thought it went …</w:t>
            </w:r>
          </w:p>
        </w:tc>
      </w:tr>
      <w:tr w14:paraId="64E035B5" w14:textId="530AD64B" w:rsidTr="004668C9">
        <w:tblPrEx>
          <w:tblW w:w="9350" w:type="dxa"/>
          <w:tblLayout w:type="fixed"/>
          <w:tblLook w:val="04A0"/>
        </w:tblPrEx>
        <w:trPr>
          <w:trHeight w:val="413"/>
        </w:trPr>
        <w:tc>
          <w:tcPr>
            <w:tcW w:w="1975" w:type="dxa"/>
            <w:noWrap/>
            <w:vAlign w:val="center"/>
          </w:tcPr>
          <w:p w:rsidR="00601CB5" w:rsidRPr="004D2659" w:rsidP="004668C9" w14:paraId="7A3A2F50" w14:textId="77777777">
            <w:pPr>
              <w:pStyle w:val="Paragraph"/>
              <w:spacing w:after="120" w:line="240" w:lineRule="auto"/>
              <w:rPr>
                <w:b w:val="0"/>
                <w:sz w:val="18"/>
                <w:szCs w:val="18"/>
              </w:rPr>
            </w:pPr>
            <w:r w:rsidRPr="004D2659">
              <w:rPr>
                <w:sz w:val="18"/>
                <w:szCs w:val="18"/>
              </w:rPr>
              <w:t>Welcome</w:t>
            </w:r>
          </w:p>
        </w:tc>
        <w:tc>
          <w:tcPr>
            <w:tcW w:w="1487" w:type="dxa"/>
            <w:noWrap/>
            <w:vAlign w:val="center"/>
          </w:tcPr>
          <w:p w:rsidR="00601CB5" w:rsidRPr="004D2659" w:rsidP="004668C9" w14:paraId="25360660" w14:textId="49A28695">
            <w:pPr>
              <w:pStyle w:val="Paragraph"/>
              <w:spacing w:after="120" w:line="240" w:lineRule="auto"/>
              <w:jc w:val="center"/>
              <w:rPr>
                <w:sz w:val="18"/>
                <w:szCs w:val="18"/>
              </w:rPr>
            </w:pPr>
            <w:r w:rsidRPr="004D2659">
              <w:rPr>
                <w:sz w:val="18"/>
                <w:szCs w:val="18"/>
              </w:rPr>
              <w:t>Yes</w:t>
            </w:r>
          </w:p>
        </w:tc>
        <w:tc>
          <w:tcPr>
            <w:tcW w:w="1840" w:type="dxa"/>
            <w:noWrap/>
            <w:vAlign w:val="center"/>
          </w:tcPr>
          <w:p w:rsidR="00601CB5" w:rsidRPr="004D2659" w:rsidP="004668C9" w14:paraId="249F6386" w14:textId="7B11EBA0">
            <w:pPr>
              <w:pStyle w:val="Paragraph"/>
              <w:spacing w:after="120" w:line="240" w:lineRule="auto"/>
              <w:jc w:val="center"/>
              <w:rPr>
                <w:sz w:val="18"/>
                <w:szCs w:val="18"/>
              </w:rPr>
            </w:pPr>
            <w:r w:rsidRPr="004D2659">
              <w:rPr>
                <w:sz w:val="18"/>
                <w:szCs w:val="18"/>
              </w:rPr>
              <w:t>No</w:t>
            </w:r>
          </w:p>
        </w:tc>
        <w:tc>
          <w:tcPr>
            <w:tcW w:w="1173" w:type="dxa"/>
            <w:vAlign w:val="center"/>
          </w:tcPr>
          <w:p w:rsidR="00601CB5" w:rsidRPr="004D2659" w:rsidP="004668C9" w14:paraId="11B9CC92" w14:textId="79894FBC">
            <w:pPr>
              <w:pStyle w:val="Paragraph"/>
              <w:spacing w:after="120" w:line="240" w:lineRule="auto"/>
              <w:jc w:val="center"/>
              <w:rPr>
                <w:sz w:val="18"/>
                <w:szCs w:val="18"/>
              </w:rPr>
            </w:pPr>
            <w:r>
              <w:rPr>
                <w:sz w:val="18"/>
                <w:szCs w:val="18"/>
              </w:rPr>
              <w:t>Poorly</w:t>
            </w:r>
          </w:p>
        </w:tc>
        <w:tc>
          <w:tcPr>
            <w:tcW w:w="1710" w:type="dxa"/>
            <w:vAlign w:val="center"/>
          </w:tcPr>
          <w:p w:rsidR="00601CB5" w:rsidRPr="004D2659" w:rsidP="004668C9" w14:paraId="1FE9BC0E" w14:textId="23C4CDD1">
            <w:pPr>
              <w:pStyle w:val="Paragraph"/>
              <w:spacing w:after="120" w:line="240" w:lineRule="auto"/>
              <w:jc w:val="center"/>
              <w:rPr>
                <w:sz w:val="18"/>
                <w:szCs w:val="18"/>
              </w:rPr>
            </w:pPr>
            <w:r w:rsidRPr="004D2659">
              <w:rPr>
                <w:sz w:val="18"/>
                <w:szCs w:val="18"/>
              </w:rPr>
              <w:t>Pretty good</w:t>
            </w:r>
          </w:p>
        </w:tc>
        <w:tc>
          <w:tcPr>
            <w:tcW w:w="1165" w:type="dxa"/>
            <w:vAlign w:val="center"/>
          </w:tcPr>
          <w:p w:rsidR="00601CB5" w:rsidRPr="004D2659" w:rsidP="004668C9" w14:paraId="61CBD9BB" w14:textId="33806663">
            <w:pPr>
              <w:pStyle w:val="Paragraph"/>
              <w:spacing w:after="120" w:line="240" w:lineRule="auto"/>
              <w:jc w:val="center"/>
              <w:rPr>
                <w:sz w:val="18"/>
                <w:szCs w:val="18"/>
              </w:rPr>
            </w:pPr>
            <w:r>
              <w:rPr>
                <w:sz w:val="18"/>
                <w:szCs w:val="18"/>
              </w:rPr>
              <w:t>Excellent</w:t>
            </w:r>
          </w:p>
        </w:tc>
      </w:tr>
      <w:tr w14:paraId="0E91797D" w14:textId="733F0199" w:rsidTr="004668C9">
        <w:tblPrEx>
          <w:tblW w:w="9350" w:type="dxa"/>
          <w:tblLayout w:type="fixed"/>
          <w:tblLook w:val="04A0"/>
        </w:tblPrEx>
        <w:trPr>
          <w:trHeight w:val="404"/>
        </w:trPr>
        <w:tc>
          <w:tcPr>
            <w:tcW w:w="1975" w:type="dxa"/>
            <w:noWrap/>
            <w:vAlign w:val="center"/>
          </w:tcPr>
          <w:p w:rsidR="00DF5D61" w:rsidRPr="004D2659" w:rsidP="004668C9" w14:paraId="607CB141" w14:textId="720E1323">
            <w:pPr>
              <w:pStyle w:val="Paragraph"/>
              <w:spacing w:after="120" w:line="240" w:lineRule="auto"/>
              <w:rPr>
                <w:b w:val="0"/>
                <w:sz w:val="18"/>
                <w:szCs w:val="18"/>
              </w:rPr>
            </w:pPr>
            <w:r w:rsidRPr="004D2659">
              <w:rPr>
                <w:sz w:val="18"/>
                <w:szCs w:val="18"/>
              </w:rPr>
              <w:t>Two-part praise</w:t>
            </w:r>
          </w:p>
        </w:tc>
        <w:tc>
          <w:tcPr>
            <w:tcW w:w="1487" w:type="dxa"/>
            <w:noWrap/>
            <w:vAlign w:val="center"/>
          </w:tcPr>
          <w:p w:rsidR="00DF5D61" w:rsidRPr="004D2659" w:rsidP="004668C9" w14:paraId="2AA8E5E1" w14:textId="21010B52">
            <w:pPr>
              <w:pStyle w:val="Paragraph"/>
              <w:spacing w:after="120" w:line="240" w:lineRule="auto"/>
              <w:jc w:val="center"/>
              <w:rPr>
                <w:sz w:val="18"/>
                <w:szCs w:val="18"/>
              </w:rPr>
            </w:pPr>
            <w:r w:rsidRPr="004D2659">
              <w:rPr>
                <w:sz w:val="18"/>
                <w:szCs w:val="18"/>
              </w:rPr>
              <w:t>Yes</w:t>
            </w:r>
          </w:p>
        </w:tc>
        <w:tc>
          <w:tcPr>
            <w:tcW w:w="1840" w:type="dxa"/>
            <w:noWrap/>
            <w:vAlign w:val="center"/>
          </w:tcPr>
          <w:p w:rsidR="00DF5D61" w:rsidRPr="004D2659" w:rsidP="004668C9" w14:paraId="2C87A55B" w14:textId="401C07F4">
            <w:pPr>
              <w:pStyle w:val="Paragraph"/>
              <w:spacing w:after="120" w:line="240" w:lineRule="auto"/>
              <w:jc w:val="center"/>
              <w:rPr>
                <w:sz w:val="18"/>
                <w:szCs w:val="18"/>
              </w:rPr>
            </w:pPr>
            <w:r w:rsidRPr="004D2659">
              <w:rPr>
                <w:sz w:val="18"/>
                <w:szCs w:val="18"/>
              </w:rPr>
              <w:t>No</w:t>
            </w:r>
          </w:p>
        </w:tc>
        <w:tc>
          <w:tcPr>
            <w:tcW w:w="1173" w:type="dxa"/>
            <w:vAlign w:val="center"/>
          </w:tcPr>
          <w:p w:rsidR="00DF5D61" w:rsidRPr="004D2659" w:rsidP="004668C9" w14:paraId="6ADF6BDF" w14:textId="0E69FA34">
            <w:pPr>
              <w:pStyle w:val="Paragraph"/>
              <w:spacing w:after="120" w:line="240" w:lineRule="auto"/>
              <w:jc w:val="center"/>
              <w:rPr>
                <w:sz w:val="18"/>
                <w:szCs w:val="18"/>
              </w:rPr>
            </w:pPr>
            <w:r>
              <w:rPr>
                <w:sz w:val="18"/>
                <w:szCs w:val="18"/>
              </w:rPr>
              <w:t>Poorly</w:t>
            </w:r>
          </w:p>
        </w:tc>
        <w:tc>
          <w:tcPr>
            <w:tcW w:w="1710" w:type="dxa"/>
            <w:vAlign w:val="center"/>
          </w:tcPr>
          <w:p w:rsidR="00DF5D61" w:rsidRPr="004D2659" w:rsidP="004668C9" w14:paraId="183A45B9" w14:textId="12B05936">
            <w:pPr>
              <w:pStyle w:val="Paragraph"/>
              <w:spacing w:after="120" w:line="240" w:lineRule="auto"/>
              <w:jc w:val="center"/>
              <w:rPr>
                <w:sz w:val="18"/>
                <w:szCs w:val="18"/>
              </w:rPr>
            </w:pPr>
            <w:r w:rsidRPr="00432681">
              <w:rPr>
                <w:sz w:val="18"/>
                <w:szCs w:val="18"/>
              </w:rPr>
              <w:t>Pretty good</w:t>
            </w:r>
          </w:p>
        </w:tc>
        <w:tc>
          <w:tcPr>
            <w:tcW w:w="1165" w:type="dxa"/>
            <w:vAlign w:val="center"/>
          </w:tcPr>
          <w:p w:rsidR="00DF5D61" w:rsidRPr="004D2659" w:rsidP="004668C9" w14:paraId="532D4889" w14:textId="330681CD">
            <w:pPr>
              <w:pStyle w:val="Paragraph"/>
              <w:spacing w:after="120" w:line="240" w:lineRule="auto"/>
              <w:jc w:val="center"/>
              <w:rPr>
                <w:sz w:val="18"/>
                <w:szCs w:val="18"/>
              </w:rPr>
            </w:pPr>
            <w:r>
              <w:rPr>
                <w:sz w:val="18"/>
                <w:szCs w:val="18"/>
              </w:rPr>
              <w:t>Excellent</w:t>
            </w:r>
          </w:p>
        </w:tc>
      </w:tr>
      <w:tr w14:paraId="24D3C5E4" w14:textId="737CBD55" w:rsidTr="004668C9">
        <w:tblPrEx>
          <w:tblW w:w="9350" w:type="dxa"/>
          <w:tblLayout w:type="fixed"/>
          <w:tblLook w:val="04A0"/>
        </w:tblPrEx>
        <w:trPr>
          <w:trHeight w:val="530"/>
        </w:trPr>
        <w:tc>
          <w:tcPr>
            <w:tcW w:w="1975" w:type="dxa"/>
            <w:noWrap/>
            <w:vAlign w:val="center"/>
          </w:tcPr>
          <w:p w:rsidR="00DF5D61" w:rsidRPr="004D2659" w:rsidP="004668C9" w14:paraId="7DEE7B7C" w14:textId="77777777">
            <w:pPr>
              <w:pStyle w:val="Paragraph"/>
              <w:spacing w:after="120" w:line="240" w:lineRule="auto"/>
              <w:rPr>
                <w:b w:val="0"/>
                <w:sz w:val="18"/>
                <w:szCs w:val="18"/>
              </w:rPr>
            </w:pPr>
            <w:r w:rsidRPr="004D2659">
              <w:rPr>
                <w:sz w:val="18"/>
                <w:szCs w:val="18"/>
              </w:rPr>
              <w:t>Written praise</w:t>
            </w:r>
          </w:p>
        </w:tc>
        <w:tc>
          <w:tcPr>
            <w:tcW w:w="1487" w:type="dxa"/>
            <w:noWrap/>
            <w:vAlign w:val="center"/>
          </w:tcPr>
          <w:p w:rsidR="00DF5D61" w:rsidRPr="004D2659" w:rsidP="004668C9" w14:paraId="41044466" w14:textId="125B2890">
            <w:pPr>
              <w:pStyle w:val="Paragraph"/>
              <w:spacing w:after="120" w:line="240" w:lineRule="auto"/>
              <w:jc w:val="center"/>
              <w:rPr>
                <w:sz w:val="18"/>
                <w:szCs w:val="18"/>
              </w:rPr>
            </w:pPr>
            <w:r w:rsidRPr="004D2659">
              <w:rPr>
                <w:sz w:val="18"/>
                <w:szCs w:val="18"/>
              </w:rPr>
              <w:t>Yes</w:t>
            </w:r>
          </w:p>
        </w:tc>
        <w:tc>
          <w:tcPr>
            <w:tcW w:w="1840" w:type="dxa"/>
            <w:noWrap/>
            <w:vAlign w:val="center"/>
          </w:tcPr>
          <w:p w:rsidR="00DF5D61" w:rsidRPr="004D2659" w:rsidP="004668C9" w14:paraId="5BC0DCBD" w14:textId="4E2FDBC7">
            <w:pPr>
              <w:pStyle w:val="Paragraph"/>
              <w:spacing w:after="120" w:line="240" w:lineRule="auto"/>
              <w:jc w:val="center"/>
              <w:rPr>
                <w:sz w:val="18"/>
                <w:szCs w:val="18"/>
              </w:rPr>
            </w:pPr>
            <w:r w:rsidRPr="004D2659">
              <w:rPr>
                <w:sz w:val="18"/>
                <w:szCs w:val="18"/>
              </w:rPr>
              <w:t>No</w:t>
            </w:r>
          </w:p>
        </w:tc>
        <w:tc>
          <w:tcPr>
            <w:tcW w:w="1173" w:type="dxa"/>
            <w:vAlign w:val="center"/>
          </w:tcPr>
          <w:p w:rsidR="00DF5D61" w:rsidRPr="004D2659" w:rsidP="004668C9" w14:paraId="10E116C7" w14:textId="1D0F355D">
            <w:pPr>
              <w:pStyle w:val="Paragraph"/>
              <w:spacing w:after="120" w:line="240" w:lineRule="auto"/>
              <w:jc w:val="center"/>
              <w:rPr>
                <w:sz w:val="18"/>
                <w:szCs w:val="18"/>
              </w:rPr>
            </w:pPr>
            <w:r>
              <w:rPr>
                <w:sz w:val="18"/>
                <w:szCs w:val="18"/>
              </w:rPr>
              <w:t>Poorly</w:t>
            </w:r>
          </w:p>
        </w:tc>
        <w:tc>
          <w:tcPr>
            <w:tcW w:w="1710" w:type="dxa"/>
            <w:vAlign w:val="center"/>
          </w:tcPr>
          <w:p w:rsidR="00DF5D61" w:rsidRPr="004D2659" w:rsidP="004668C9" w14:paraId="26339B26" w14:textId="02A23AFE">
            <w:pPr>
              <w:pStyle w:val="Paragraph"/>
              <w:spacing w:after="120" w:line="240" w:lineRule="auto"/>
              <w:jc w:val="center"/>
              <w:rPr>
                <w:sz w:val="18"/>
                <w:szCs w:val="18"/>
              </w:rPr>
            </w:pPr>
            <w:r w:rsidRPr="00432681">
              <w:rPr>
                <w:sz w:val="18"/>
                <w:szCs w:val="18"/>
              </w:rPr>
              <w:t>Pretty good</w:t>
            </w:r>
          </w:p>
        </w:tc>
        <w:tc>
          <w:tcPr>
            <w:tcW w:w="1165" w:type="dxa"/>
            <w:vAlign w:val="center"/>
          </w:tcPr>
          <w:p w:rsidR="00DF5D61" w:rsidRPr="004D2659" w:rsidP="004668C9" w14:paraId="13784EEE" w14:textId="571BA07A">
            <w:pPr>
              <w:pStyle w:val="Paragraph"/>
              <w:spacing w:after="120" w:line="240" w:lineRule="auto"/>
              <w:jc w:val="center"/>
              <w:rPr>
                <w:sz w:val="18"/>
                <w:szCs w:val="18"/>
              </w:rPr>
            </w:pPr>
            <w:r>
              <w:rPr>
                <w:sz w:val="18"/>
                <w:szCs w:val="18"/>
              </w:rPr>
              <w:t>Excellent</w:t>
            </w:r>
          </w:p>
        </w:tc>
      </w:tr>
      <w:tr w14:paraId="4C744751" w14:textId="4806A723" w:rsidTr="004668C9">
        <w:tblPrEx>
          <w:tblW w:w="9350" w:type="dxa"/>
          <w:tblLayout w:type="fixed"/>
          <w:tblLook w:val="04A0"/>
        </w:tblPrEx>
        <w:trPr>
          <w:trHeight w:val="440"/>
        </w:trPr>
        <w:tc>
          <w:tcPr>
            <w:tcW w:w="1975" w:type="dxa"/>
            <w:noWrap/>
            <w:vAlign w:val="center"/>
          </w:tcPr>
          <w:p w:rsidR="00DF5D61" w:rsidRPr="004D2659" w:rsidP="004668C9" w14:paraId="6B5B816F" w14:textId="77777777">
            <w:pPr>
              <w:pStyle w:val="Paragraph"/>
              <w:spacing w:after="120" w:line="240" w:lineRule="auto"/>
              <w:rPr>
                <w:b w:val="0"/>
                <w:sz w:val="18"/>
                <w:szCs w:val="18"/>
              </w:rPr>
            </w:pPr>
            <w:r w:rsidRPr="004D2659">
              <w:rPr>
                <w:sz w:val="18"/>
                <w:szCs w:val="18"/>
              </w:rPr>
              <w:t>Group agreements</w:t>
            </w:r>
          </w:p>
        </w:tc>
        <w:tc>
          <w:tcPr>
            <w:tcW w:w="1487" w:type="dxa"/>
            <w:noWrap/>
            <w:vAlign w:val="center"/>
          </w:tcPr>
          <w:p w:rsidR="00DF5D61" w:rsidRPr="004D2659" w:rsidP="004668C9" w14:paraId="308175B6" w14:textId="24BDD3A7">
            <w:pPr>
              <w:pStyle w:val="Paragraph"/>
              <w:spacing w:after="120" w:line="240" w:lineRule="auto"/>
              <w:jc w:val="center"/>
              <w:rPr>
                <w:sz w:val="18"/>
                <w:szCs w:val="18"/>
              </w:rPr>
            </w:pPr>
            <w:r w:rsidRPr="004D2659">
              <w:rPr>
                <w:sz w:val="18"/>
                <w:szCs w:val="18"/>
              </w:rPr>
              <w:t>Yes</w:t>
            </w:r>
          </w:p>
        </w:tc>
        <w:tc>
          <w:tcPr>
            <w:tcW w:w="1840" w:type="dxa"/>
            <w:noWrap/>
            <w:vAlign w:val="center"/>
          </w:tcPr>
          <w:p w:rsidR="00DF5D61" w:rsidRPr="004D2659" w:rsidP="004668C9" w14:paraId="718DA0A7" w14:textId="216D7C0C">
            <w:pPr>
              <w:pStyle w:val="Paragraph"/>
              <w:spacing w:after="120" w:line="240" w:lineRule="auto"/>
              <w:jc w:val="center"/>
              <w:rPr>
                <w:sz w:val="18"/>
                <w:szCs w:val="18"/>
              </w:rPr>
            </w:pPr>
            <w:r w:rsidRPr="004D2659">
              <w:rPr>
                <w:sz w:val="18"/>
                <w:szCs w:val="18"/>
              </w:rPr>
              <w:t>No</w:t>
            </w:r>
          </w:p>
        </w:tc>
        <w:tc>
          <w:tcPr>
            <w:tcW w:w="1173" w:type="dxa"/>
            <w:vAlign w:val="center"/>
          </w:tcPr>
          <w:p w:rsidR="00DF5D61" w:rsidRPr="004D2659" w:rsidP="004668C9" w14:paraId="61592931" w14:textId="003CA2B1">
            <w:pPr>
              <w:pStyle w:val="Paragraph"/>
              <w:spacing w:after="120" w:line="240" w:lineRule="auto"/>
              <w:jc w:val="center"/>
              <w:rPr>
                <w:sz w:val="18"/>
                <w:szCs w:val="18"/>
              </w:rPr>
            </w:pPr>
            <w:r>
              <w:rPr>
                <w:sz w:val="18"/>
                <w:szCs w:val="18"/>
              </w:rPr>
              <w:t>Poorly</w:t>
            </w:r>
          </w:p>
        </w:tc>
        <w:tc>
          <w:tcPr>
            <w:tcW w:w="1710" w:type="dxa"/>
            <w:vAlign w:val="center"/>
          </w:tcPr>
          <w:p w:rsidR="00DF5D61" w:rsidRPr="004D2659" w:rsidP="004668C9" w14:paraId="348E26D3" w14:textId="313A1AF9">
            <w:pPr>
              <w:pStyle w:val="Paragraph"/>
              <w:spacing w:after="120" w:line="240" w:lineRule="auto"/>
              <w:jc w:val="center"/>
              <w:rPr>
                <w:sz w:val="18"/>
                <w:szCs w:val="18"/>
              </w:rPr>
            </w:pPr>
            <w:r w:rsidRPr="00432681">
              <w:rPr>
                <w:sz w:val="18"/>
                <w:szCs w:val="18"/>
              </w:rPr>
              <w:t>Pretty good</w:t>
            </w:r>
          </w:p>
        </w:tc>
        <w:tc>
          <w:tcPr>
            <w:tcW w:w="1165" w:type="dxa"/>
            <w:vAlign w:val="center"/>
          </w:tcPr>
          <w:p w:rsidR="00DF5D61" w:rsidRPr="004D2659" w:rsidP="004668C9" w14:paraId="4246C44E" w14:textId="7204761C">
            <w:pPr>
              <w:pStyle w:val="Paragraph"/>
              <w:spacing w:after="120" w:line="240" w:lineRule="auto"/>
              <w:jc w:val="center"/>
              <w:rPr>
                <w:sz w:val="18"/>
                <w:szCs w:val="18"/>
              </w:rPr>
            </w:pPr>
            <w:r>
              <w:rPr>
                <w:sz w:val="18"/>
                <w:szCs w:val="18"/>
              </w:rPr>
              <w:t>Excellent</w:t>
            </w:r>
          </w:p>
        </w:tc>
      </w:tr>
      <w:tr w14:paraId="6FF6737E" w14:textId="615B1F66" w:rsidTr="004668C9">
        <w:tblPrEx>
          <w:tblW w:w="9350" w:type="dxa"/>
          <w:tblLayout w:type="fixed"/>
          <w:tblLook w:val="04A0"/>
        </w:tblPrEx>
        <w:trPr>
          <w:trHeight w:val="467"/>
        </w:trPr>
        <w:tc>
          <w:tcPr>
            <w:tcW w:w="1975" w:type="dxa"/>
            <w:noWrap/>
            <w:vAlign w:val="center"/>
          </w:tcPr>
          <w:p w:rsidR="00DF5D61" w:rsidRPr="004D2659" w:rsidP="004668C9" w14:paraId="23E0C006" w14:textId="77777777">
            <w:pPr>
              <w:pStyle w:val="Paragraph"/>
              <w:spacing w:after="120" w:line="240" w:lineRule="auto"/>
              <w:rPr>
                <w:b w:val="0"/>
                <w:sz w:val="18"/>
                <w:szCs w:val="18"/>
              </w:rPr>
            </w:pPr>
            <w:r w:rsidRPr="004D2659">
              <w:rPr>
                <w:sz w:val="18"/>
                <w:szCs w:val="18"/>
              </w:rPr>
              <w:t>Breath to focus</w:t>
            </w:r>
          </w:p>
        </w:tc>
        <w:tc>
          <w:tcPr>
            <w:tcW w:w="1487" w:type="dxa"/>
            <w:noWrap/>
            <w:vAlign w:val="center"/>
          </w:tcPr>
          <w:p w:rsidR="00DF5D61" w:rsidRPr="004D2659" w:rsidP="004668C9" w14:paraId="0033789B" w14:textId="1D297E8E">
            <w:pPr>
              <w:pStyle w:val="Paragraph"/>
              <w:spacing w:after="120" w:line="240" w:lineRule="auto"/>
              <w:jc w:val="center"/>
              <w:rPr>
                <w:sz w:val="18"/>
                <w:szCs w:val="18"/>
              </w:rPr>
            </w:pPr>
            <w:r w:rsidRPr="004D2659">
              <w:rPr>
                <w:sz w:val="18"/>
                <w:szCs w:val="18"/>
              </w:rPr>
              <w:t>Yes</w:t>
            </w:r>
          </w:p>
        </w:tc>
        <w:tc>
          <w:tcPr>
            <w:tcW w:w="1840" w:type="dxa"/>
            <w:noWrap/>
            <w:vAlign w:val="center"/>
          </w:tcPr>
          <w:p w:rsidR="00DF5D61" w:rsidRPr="004D2659" w:rsidP="004668C9" w14:paraId="51A67E4A" w14:textId="5BE8C302">
            <w:pPr>
              <w:pStyle w:val="Paragraph"/>
              <w:spacing w:after="120" w:line="240" w:lineRule="auto"/>
              <w:jc w:val="center"/>
              <w:rPr>
                <w:sz w:val="18"/>
                <w:szCs w:val="18"/>
              </w:rPr>
            </w:pPr>
            <w:r w:rsidRPr="004D2659">
              <w:rPr>
                <w:sz w:val="18"/>
                <w:szCs w:val="18"/>
              </w:rPr>
              <w:t>No</w:t>
            </w:r>
          </w:p>
        </w:tc>
        <w:tc>
          <w:tcPr>
            <w:tcW w:w="1173" w:type="dxa"/>
            <w:vAlign w:val="center"/>
          </w:tcPr>
          <w:p w:rsidR="00DF5D61" w:rsidRPr="004D2659" w:rsidP="004668C9" w14:paraId="7B47CE9F" w14:textId="0B8E1120">
            <w:pPr>
              <w:pStyle w:val="Paragraph"/>
              <w:spacing w:after="120" w:line="240" w:lineRule="auto"/>
              <w:jc w:val="center"/>
              <w:rPr>
                <w:sz w:val="18"/>
                <w:szCs w:val="18"/>
              </w:rPr>
            </w:pPr>
            <w:r>
              <w:rPr>
                <w:sz w:val="18"/>
                <w:szCs w:val="18"/>
              </w:rPr>
              <w:t>Poorly</w:t>
            </w:r>
          </w:p>
        </w:tc>
        <w:tc>
          <w:tcPr>
            <w:tcW w:w="1710" w:type="dxa"/>
            <w:vAlign w:val="center"/>
          </w:tcPr>
          <w:p w:rsidR="00DF5D61" w:rsidRPr="004D2659" w:rsidP="004668C9" w14:paraId="0CCEAE03" w14:textId="6433B397">
            <w:pPr>
              <w:pStyle w:val="Paragraph"/>
              <w:spacing w:after="120" w:line="240" w:lineRule="auto"/>
              <w:jc w:val="center"/>
              <w:rPr>
                <w:sz w:val="18"/>
                <w:szCs w:val="18"/>
              </w:rPr>
            </w:pPr>
            <w:r w:rsidRPr="00432681">
              <w:rPr>
                <w:sz w:val="18"/>
                <w:szCs w:val="18"/>
              </w:rPr>
              <w:t>Pretty good</w:t>
            </w:r>
          </w:p>
        </w:tc>
        <w:tc>
          <w:tcPr>
            <w:tcW w:w="1165" w:type="dxa"/>
            <w:vAlign w:val="center"/>
          </w:tcPr>
          <w:p w:rsidR="00DF5D61" w:rsidRPr="004D2659" w:rsidP="004668C9" w14:paraId="7FD08150" w14:textId="4B355E67">
            <w:pPr>
              <w:pStyle w:val="Paragraph"/>
              <w:spacing w:after="120" w:line="240" w:lineRule="auto"/>
              <w:jc w:val="center"/>
              <w:rPr>
                <w:sz w:val="18"/>
                <w:szCs w:val="18"/>
              </w:rPr>
            </w:pPr>
            <w:r>
              <w:rPr>
                <w:sz w:val="18"/>
                <w:szCs w:val="18"/>
              </w:rPr>
              <w:t>Excellent</w:t>
            </w:r>
          </w:p>
        </w:tc>
      </w:tr>
      <w:tr w14:paraId="083A91AC" w14:textId="13B3CB5D" w:rsidTr="004668C9">
        <w:tblPrEx>
          <w:tblW w:w="9350" w:type="dxa"/>
          <w:tblLayout w:type="fixed"/>
          <w:tblLook w:val="04A0"/>
        </w:tblPrEx>
        <w:trPr>
          <w:trHeight w:val="449"/>
        </w:trPr>
        <w:tc>
          <w:tcPr>
            <w:tcW w:w="1975" w:type="dxa"/>
            <w:noWrap/>
            <w:vAlign w:val="center"/>
          </w:tcPr>
          <w:p w:rsidR="00DF5D61" w:rsidRPr="004D2659" w:rsidP="004668C9" w14:paraId="5CB990C6" w14:textId="77777777">
            <w:pPr>
              <w:pStyle w:val="Paragraph"/>
              <w:spacing w:after="120" w:line="240" w:lineRule="auto"/>
              <w:rPr>
                <w:b w:val="0"/>
                <w:sz w:val="18"/>
                <w:szCs w:val="18"/>
              </w:rPr>
            </w:pPr>
            <w:r w:rsidRPr="004D2659">
              <w:rPr>
                <w:sz w:val="18"/>
                <w:szCs w:val="18"/>
              </w:rPr>
              <w:t>Take note</w:t>
            </w:r>
          </w:p>
        </w:tc>
        <w:tc>
          <w:tcPr>
            <w:tcW w:w="1487" w:type="dxa"/>
            <w:noWrap/>
            <w:vAlign w:val="center"/>
          </w:tcPr>
          <w:p w:rsidR="00DF5D61" w:rsidRPr="004D2659" w:rsidP="004668C9" w14:paraId="55F3DA43" w14:textId="2E7DA630">
            <w:pPr>
              <w:pStyle w:val="Paragraph"/>
              <w:spacing w:after="120" w:line="240" w:lineRule="auto"/>
              <w:jc w:val="center"/>
              <w:rPr>
                <w:sz w:val="18"/>
                <w:szCs w:val="18"/>
              </w:rPr>
            </w:pPr>
            <w:r w:rsidRPr="004D2659">
              <w:rPr>
                <w:sz w:val="18"/>
                <w:szCs w:val="18"/>
              </w:rPr>
              <w:t>Yes</w:t>
            </w:r>
          </w:p>
        </w:tc>
        <w:tc>
          <w:tcPr>
            <w:tcW w:w="1840" w:type="dxa"/>
            <w:noWrap/>
            <w:vAlign w:val="center"/>
          </w:tcPr>
          <w:p w:rsidR="00DF5D61" w:rsidRPr="004D2659" w:rsidP="004668C9" w14:paraId="0709307C" w14:textId="255D3C5B">
            <w:pPr>
              <w:pStyle w:val="Paragraph"/>
              <w:spacing w:after="120" w:line="240" w:lineRule="auto"/>
              <w:jc w:val="center"/>
              <w:rPr>
                <w:sz w:val="18"/>
                <w:szCs w:val="18"/>
              </w:rPr>
            </w:pPr>
            <w:r w:rsidRPr="004D2659">
              <w:rPr>
                <w:sz w:val="18"/>
                <w:szCs w:val="18"/>
              </w:rPr>
              <w:t>No</w:t>
            </w:r>
          </w:p>
        </w:tc>
        <w:tc>
          <w:tcPr>
            <w:tcW w:w="1173" w:type="dxa"/>
            <w:vAlign w:val="center"/>
          </w:tcPr>
          <w:p w:rsidR="00DF5D61" w:rsidRPr="004D2659" w:rsidP="004668C9" w14:paraId="0695A6FE" w14:textId="04E13C63">
            <w:pPr>
              <w:pStyle w:val="Paragraph"/>
              <w:spacing w:after="120" w:line="240" w:lineRule="auto"/>
              <w:jc w:val="center"/>
              <w:rPr>
                <w:sz w:val="18"/>
                <w:szCs w:val="18"/>
              </w:rPr>
            </w:pPr>
            <w:r>
              <w:rPr>
                <w:sz w:val="18"/>
                <w:szCs w:val="18"/>
              </w:rPr>
              <w:t>Poorly</w:t>
            </w:r>
          </w:p>
        </w:tc>
        <w:tc>
          <w:tcPr>
            <w:tcW w:w="1710" w:type="dxa"/>
            <w:vAlign w:val="center"/>
          </w:tcPr>
          <w:p w:rsidR="00DF5D61" w:rsidRPr="004D2659" w:rsidP="004668C9" w14:paraId="36341C9D" w14:textId="4FD666D3">
            <w:pPr>
              <w:pStyle w:val="Paragraph"/>
              <w:spacing w:after="120" w:line="240" w:lineRule="auto"/>
              <w:jc w:val="center"/>
              <w:rPr>
                <w:sz w:val="18"/>
                <w:szCs w:val="18"/>
              </w:rPr>
            </w:pPr>
            <w:r w:rsidRPr="00432681">
              <w:rPr>
                <w:sz w:val="18"/>
                <w:szCs w:val="18"/>
              </w:rPr>
              <w:t>Pretty good</w:t>
            </w:r>
          </w:p>
        </w:tc>
        <w:tc>
          <w:tcPr>
            <w:tcW w:w="1165" w:type="dxa"/>
            <w:vAlign w:val="center"/>
          </w:tcPr>
          <w:p w:rsidR="00DF5D61" w:rsidRPr="004D2659" w:rsidP="004668C9" w14:paraId="738D6A93" w14:textId="4C23F268">
            <w:pPr>
              <w:pStyle w:val="Paragraph"/>
              <w:spacing w:after="120" w:line="240" w:lineRule="auto"/>
              <w:jc w:val="center"/>
              <w:rPr>
                <w:sz w:val="18"/>
                <w:szCs w:val="18"/>
              </w:rPr>
            </w:pPr>
            <w:r>
              <w:rPr>
                <w:sz w:val="18"/>
                <w:szCs w:val="18"/>
              </w:rPr>
              <w:t>Excellent</w:t>
            </w:r>
          </w:p>
        </w:tc>
      </w:tr>
      <w:tr w14:paraId="0190D403" w14:textId="1C07254A" w:rsidTr="004668C9">
        <w:tblPrEx>
          <w:tblW w:w="9350" w:type="dxa"/>
          <w:tblLayout w:type="fixed"/>
          <w:tblLook w:val="04A0"/>
        </w:tblPrEx>
        <w:trPr>
          <w:trHeight w:val="440"/>
        </w:trPr>
        <w:tc>
          <w:tcPr>
            <w:tcW w:w="1975" w:type="dxa"/>
            <w:noWrap/>
            <w:vAlign w:val="center"/>
          </w:tcPr>
          <w:p w:rsidR="00DF5D61" w:rsidRPr="004D2659" w:rsidP="004668C9" w14:paraId="49F336C5" w14:textId="77777777">
            <w:pPr>
              <w:pStyle w:val="Paragraph"/>
              <w:spacing w:after="120" w:line="240" w:lineRule="auto"/>
              <w:rPr>
                <w:b w:val="0"/>
                <w:sz w:val="18"/>
                <w:szCs w:val="18"/>
              </w:rPr>
            </w:pPr>
            <w:r w:rsidRPr="004D2659">
              <w:rPr>
                <w:sz w:val="18"/>
                <w:szCs w:val="18"/>
              </w:rPr>
              <w:t>Rest and return</w:t>
            </w:r>
          </w:p>
        </w:tc>
        <w:tc>
          <w:tcPr>
            <w:tcW w:w="1487" w:type="dxa"/>
            <w:noWrap/>
            <w:vAlign w:val="center"/>
          </w:tcPr>
          <w:p w:rsidR="00DF5D61" w:rsidRPr="004D2659" w:rsidP="004668C9" w14:paraId="128901C1" w14:textId="6F3383B7">
            <w:pPr>
              <w:pStyle w:val="Paragraph"/>
              <w:spacing w:after="120" w:line="240" w:lineRule="auto"/>
              <w:jc w:val="center"/>
              <w:rPr>
                <w:sz w:val="18"/>
                <w:szCs w:val="18"/>
              </w:rPr>
            </w:pPr>
            <w:r w:rsidRPr="004D2659">
              <w:rPr>
                <w:sz w:val="18"/>
                <w:szCs w:val="18"/>
              </w:rPr>
              <w:t>Yes</w:t>
            </w:r>
          </w:p>
        </w:tc>
        <w:tc>
          <w:tcPr>
            <w:tcW w:w="1840" w:type="dxa"/>
            <w:noWrap/>
            <w:vAlign w:val="center"/>
          </w:tcPr>
          <w:p w:rsidR="00DF5D61" w:rsidRPr="004D2659" w:rsidP="004668C9" w14:paraId="2D1508F4" w14:textId="2651063B">
            <w:pPr>
              <w:pStyle w:val="Paragraph"/>
              <w:spacing w:after="120" w:line="240" w:lineRule="auto"/>
              <w:jc w:val="center"/>
              <w:rPr>
                <w:sz w:val="18"/>
                <w:szCs w:val="18"/>
              </w:rPr>
            </w:pPr>
            <w:r w:rsidRPr="004D2659">
              <w:rPr>
                <w:sz w:val="18"/>
                <w:szCs w:val="18"/>
              </w:rPr>
              <w:t>No</w:t>
            </w:r>
          </w:p>
        </w:tc>
        <w:tc>
          <w:tcPr>
            <w:tcW w:w="1173" w:type="dxa"/>
            <w:vAlign w:val="center"/>
          </w:tcPr>
          <w:p w:rsidR="00DF5D61" w:rsidRPr="004D2659" w:rsidP="004668C9" w14:paraId="1B054931" w14:textId="0D68DDED">
            <w:pPr>
              <w:pStyle w:val="Paragraph"/>
              <w:spacing w:after="120" w:line="240" w:lineRule="auto"/>
              <w:jc w:val="center"/>
              <w:rPr>
                <w:sz w:val="18"/>
                <w:szCs w:val="18"/>
              </w:rPr>
            </w:pPr>
            <w:r>
              <w:rPr>
                <w:sz w:val="18"/>
                <w:szCs w:val="18"/>
              </w:rPr>
              <w:t>Poorly</w:t>
            </w:r>
          </w:p>
        </w:tc>
        <w:tc>
          <w:tcPr>
            <w:tcW w:w="1710" w:type="dxa"/>
            <w:vAlign w:val="center"/>
          </w:tcPr>
          <w:p w:rsidR="00DF5D61" w:rsidRPr="004D2659" w:rsidP="004668C9" w14:paraId="34D59A65" w14:textId="0B16946F">
            <w:pPr>
              <w:pStyle w:val="Paragraph"/>
              <w:spacing w:after="120" w:line="240" w:lineRule="auto"/>
              <w:jc w:val="center"/>
              <w:rPr>
                <w:sz w:val="18"/>
                <w:szCs w:val="18"/>
              </w:rPr>
            </w:pPr>
            <w:r w:rsidRPr="00432681">
              <w:rPr>
                <w:sz w:val="18"/>
                <w:szCs w:val="18"/>
              </w:rPr>
              <w:t>Pretty good</w:t>
            </w:r>
          </w:p>
        </w:tc>
        <w:tc>
          <w:tcPr>
            <w:tcW w:w="1165" w:type="dxa"/>
            <w:vAlign w:val="center"/>
          </w:tcPr>
          <w:p w:rsidR="00DF5D61" w:rsidRPr="004D2659" w:rsidP="004668C9" w14:paraId="592E483F" w14:textId="51A35D2F">
            <w:pPr>
              <w:pStyle w:val="Paragraph"/>
              <w:spacing w:after="120" w:line="240" w:lineRule="auto"/>
              <w:jc w:val="center"/>
              <w:rPr>
                <w:sz w:val="18"/>
                <w:szCs w:val="18"/>
              </w:rPr>
            </w:pPr>
            <w:r>
              <w:rPr>
                <w:sz w:val="18"/>
                <w:szCs w:val="18"/>
              </w:rPr>
              <w:t>Excellent</w:t>
            </w:r>
          </w:p>
        </w:tc>
      </w:tr>
    </w:tbl>
    <w:p w:rsidR="002F4CF5" w:rsidRPr="004D2659" w:rsidP="002F4CF5" w14:paraId="2C2216DC" w14:textId="69389C5A">
      <w:pPr>
        <w:pStyle w:val="Paragraph"/>
        <w:spacing w:before="240"/>
        <w:rPr>
          <w:i/>
          <w:sz w:val="18"/>
          <w:szCs w:val="18"/>
        </w:rPr>
      </w:pPr>
      <w:r w:rsidRPr="004D2659">
        <w:rPr>
          <w:b/>
          <w:sz w:val="18"/>
          <w:szCs w:val="18"/>
        </w:rPr>
        <w:t xml:space="preserve">Did anything happen </w:t>
      </w:r>
      <w:r w:rsidRPr="004D2659" w:rsidR="00182B12">
        <w:rPr>
          <w:b/>
          <w:sz w:val="18"/>
          <w:szCs w:val="18"/>
        </w:rPr>
        <w:t xml:space="preserve">during </w:t>
      </w:r>
      <w:r w:rsidRPr="004D2659">
        <w:rPr>
          <w:b/>
          <w:sz w:val="18"/>
          <w:szCs w:val="18"/>
        </w:rPr>
        <w:t>class that prevented you from delivering the Love Notes lesson?</w:t>
      </w:r>
      <w:r w:rsidRPr="004D2659">
        <w:rPr>
          <w:sz w:val="18"/>
          <w:szCs w:val="18"/>
        </w:rPr>
        <w:t xml:space="preserve"> </w:t>
      </w:r>
      <w:r w:rsidRPr="004D2659">
        <w:rPr>
          <w:i/>
          <w:sz w:val="18"/>
          <w:szCs w:val="18"/>
        </w:rPr>
        <w:t>(</w:t>
      </w:r>
      <w:r w:rsidRPr="004D2659">
        <w:rPr>
          <w:i/>
          <w:sz w:val="18"/>
          <w:szCs w:val="18"/>
        </w:rPr>
        <w:t>for</w:t>
      </w:r>
      <w:r w:rsidRPr="004D2659">
        <w:rPr>
          <w:i/>
          <w:sz w:val="18"/>
          <w:szCs w:val="18"/>
        </w:rPr>
        <w:t xml:space="preserve"> example, a fire drill, school assembly, etc.)    </w:t>
      </w:r>
    </w:p>
    <w:p w:rsidR="002F4CF5" w:rsidRPr="004D2659" w:rsidP="002F4CF5" w14:paraId="32D3D05D" w14:textId="36AEB28B">
      <w:pPr>
        <w:pStyle w:val="Paragraph"/>
        <w:spacing w:before="240"/>
        <w:rPr>
          <w:sz w:val="18"/>
          <w:szCs w:val="18"/>
        </w:rPr>
      </w:pPr>
      <w:r w:rsidRPr="004D2659">
        <w:rPr>
          <w:sz w:val="18"/>
          <w:szCs w:val="18"/>
        </w:rPr>
        <w:t>Yes    No</w:t>
      </w:r>
    </w:p>
    <w:tbl>
      <w:tblPr>
        <w:tblpPr w:leftFromText="180" w:rightFromText="180" w:vertAnchor="text" w:horzAnchor="margin" w:tblpY="93"/>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95"/>
      </w:tblGrid>
      <w:tr w14:paraId="41744282" w14:textId="77777777" w:rsidTr="00195384">
        <w:tblPrEx>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895" w:type="dxa"/>
          </w:tcPr>
          <w:p w:rsidR="00195384" w:rsidP="00195384" w14:paraId="1FE1D89C" w14:textId="77777777">
            <w:pPr>
              <w:autoSpaceDE w:val="0"/>
              <w:autoSpaceDN w:val="0"/>
              <w:adjustRightInd w:val="0"/>
              <w:spacing w:before="60" w:line="240" w:lineRule="auto"/>
              <w:jc w:val="center"/>
              <w:rPr>
                <w:rFonts w:ascii="Arial" w:hAnsi="Arial" w:cs="Arial"/>
                <w:sz w:val="16"/>
                <w:szCs w:val="16"/>
              </w:rPr>
            </w:pPr>
            <w:bookmarkStart w:id="2" w:name="_Hlk82162042"/>
            <w:r>
              <w:rPr>
                <w:rFonts w:ascii="Arial" w:hAnsi="Arial" w:cs="Arial"/>
                <w:sz w:val="16"/>
                <w:szCs w:val="16"/>
              </w:rPr>
              <w:t>THE PAPERWORK REDUCTION ACT OF 1995</w:t>
            </w:r>
          </w:p>
          <w:p w:rsidR="00195384" w:rsidRPr="003E38D9" w:rsidP="00195384" w14:paraId="363F9CEF" w14:textId="79B8B87E">
            <w:pPr>
              <w:autoSpaceDE w:val="0"/>
              <w:autoSpaceDN w:val="0"/>
              <w:adjustRightInd w:val="0"/>
              <w:spacing w:before="120" w:after="120" w:line="240" w:lineRule="auto"/>
              <w:rPr>
                <w:rFonts w:cstheme="minorHAnsi"/>
                <w:sz w:val="16"/>
                <w:szCs w:val="16"/>
              </w:rPr>
            </w:pPr>
            <w:r w:rsidRPr="003E38D9">
              <w:rPr>
                <w:rFonts w:cstheme="minorHAnsi"/>
                <w:sz w:val="16"/>
                <w:szCs w:val="16"/>
              </w:rPr>
              <w:t xml:space="preserve">This collection of information is voluntary and will be used to provide the Administration for Children and Families with information to help refine and guide program development </w:t>
            </w:r>
            <w:r w:rsidRPr="003E38D9">
              <w:rPr>
                <w:rFonts w:cstheme="minorHAnsi"/>
                <w:sz w:val="16"/>
                <w:szCs w:val="16"/>
              </w:rPr>
              <w:t>in the area of</w:t>
            </w:r>
            <w:r w:rsidRPr="003E38D9">
              <w:rPr>
                <w:rFonts w:cstheme="minorHAnsi"/>
                <w:sz w:val="16"/>
                <w:szCs w:val="16"/>
              </w:rPr>
              <w:t xml:space="preserve"> adolescent pregnancy prevention. Public reporting burden for the collection of information is estimated to average </w:t>
            </w:r>
            <w:r w:rsidR="000E6E99">
              <w:rPr>
                <w:rFonts w:cstheme="minorHAnsi"/>
                <w:sz w:val="16"/>
                <w:szCs w:val="16"/>
              </w:rPr>
              <w:t>2</w:t>
            </w:r>
            <w:r w:rsidRPr="003E38D9">
              <w:rPr>
                <w:rFonts w:cstheme="minorHAnsi"/>
                <w:sz w:val="16"/>
                <w:szCs w:val="16"/>
              </w:rPr>
              <w:t xml:space="preserve"> minutes per response, including the time for reviewing instructions, </w:t>
            </w:r>
            <w:r w:rsidRPr="003E38D9">
              <w:rPr>
                <w:rFonts w:cstheme="minorHAnsi"/>
                <w:sz w:val="16"/>
                <w:szCs w:val="16"/>
              </w:rPr>
              <w:t>gathering</w:t>
            </w:r>
            <w:r w:rsidRPr="003E38D9">
              <w:rPr>
                <w:rFonts w:cstheme="minorHAnsi"/>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w:t>
            </w:r>
            <w:r>
              <w:rPr>
                <w:rFonts w:cstheme="minorHAnsi"/>
                <w:sz w:val="16"/>
                <w:szCs w:val="16"/>
              </w:rPr>
              <w:t>1</w:t>
            </w:r>
            <w:r w:rsidRPr="003E38D9">
              <w:rPr>
                <w:rFonts w:cstheme="minorHAnsi"/>
                <w:sz w:val="16"/>
                <w:szCs w:val="16"/>
              </w:rPr>
              <w:t>/</w:t>
            </w:r>
            <w:r>
              <w:rPr>
                <w:rFonts w:cstheme="minorHAnsi"/>
                <w:sz w:val="16"/>
                <w:szCs w:val="16"/>
              </w:rPr>
              <w:t>31</w:t>
            </w:r>
            <w:r w:rsidRPr="003E38D9">
              <w:rPr>
                <w:rFonts w:cstheme="minorHAnsi"/>
                <w:sz w:val="16"/>
                <w:szCs w:val="16"/>
              </w:rPr>
              <w:t>/202</w:t>
            </w:r>
            <w:r>
              <w:rPr>
                <w:rFonts w:cstheme="minorHAnsi"/>
                <w:sz w:val="16"/>
                <w:szCs w:val="16"/>
              </w:rPr>
              <w:t>7</w:t>
            </w:r>
            <w:r w:rsidRPr="003E38D9">
              <w:rPr>
                <w:rFonts w:cstheme="minorHAnsi"/>
                <w:sz w:val="16"/>
                <w:szCs w:val="16"/>
              </w:rPr>
              <w:t xml:space="preserve">. Send comments regarding this burden estimate or any other aspect of this collection of information, including suggestions for reducing this burden, </w:t>
            </w:r>
            <w:r w:rsidRPr="00EB615A">
              <w:rPr>
                <w:rFonts w:cstheme="minorHAnsi"/>
                <w:sz w:val="16"/>
                <w:szCs w:val="16"/>
              </w:rPr>
              <w:t>to Melissa Thomas at</w:t>
            </w:r>
            <w:r w:rsidRPr="003E38D9">
              <w:rPr>
                <w:rFonts w:cstheme="minorHAnsi"/>
              </w:rPr>
              <w:t xml:space="preserve"> </w:t>
            </w:r>
            <w:r w:rsidRPr="00EB615A">
              <w:rPr>
                <w:rFonts w:cstheme="minorHAnsi"/>
                <w:sz w:val="16"/>
                <w:szCs w:val="16"/>
              </w:rPr>
              <w:t>mthomas@mathematica-mpr.com.</w:t>
            </w:r>
            <w:r w:rsidRPr="003E38D9">
              <w:rPr>
                <w:rFonts w:cstheme="minorHAnsi"/>
                <w:sz w:val="16"/>
                <w:szCs w:val="16"/>
              </w:rPr>
              <w:t>.</w:t>
            </w:r>
          </w:p>
        </w:tc>
      </w:tr>
      <w:bookmarkEnd w:id="2"/>
    </w:tbl>
    <w:p w:rsidR="00FB5037" w:rsidRPr="00706448" w:rsidP="00505A40" w14:paraId="1D69926B" w14:textId="77777777">
      <w:pPr>
        <w:pStyle w:val="Paragraph"/>
      </w:pPr>
    </w:p>
    <w:sectPr w:rsidSect="00A8667E">
      <w:headerReference w:type="default" r:id="rId9"/>
      <w:footerReference w:type="default" r:id="rId10"/>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4EA9AD9F" w14:textId="020A24DF">
    <w:pPr>
      <w:pStyle w:val="Footer"/>
    </w:pPr>
    <w:r w:rsidRPr="00D564CC">
      <w:rPr>
        <w:b/>
        <w:bCs/>
      </w:rPr>
      <w:t xml:space="preserve">DRAFT </w:t>
    </w:r>
    <w:r w:rsidRPr="00D564CC">
      <w:rPr>
        <w:b/>
        <w:bCs/>
      </w:rPr>
      <w:fldChar w:fldCharType="begin"/>
    </w:r>
    <w:r w:rsidRPr="00D564CC">
      <w:rPr>
        <w:b/>
        <w:bCs/>
      </w:rPr>
      <w:instrText xml:space="preserve"> DATE \@ "MM/dd/yy" </w:instrText>
    </w:r>
    <w:r w:rsidRPr="00D564CC">
      <w:rPr>
        <w:b/>
        <w:bCs/>
      </w:rPr>
      <w:fldChar w:fldCharType="separate"/>
    </w:r>
    <w:r w:rsidR="00304E57">
      <w:rPr>
        <w:b/>
        <w:bCs/>
        <w:noProof/>
      </w:rPr>
      <w:t>12/04/24</w:t>
    </w:r>
    <w:r w:rsidRPr="00D564CC">
      <w:rPr>
        <w:b/>
        <w:bCs/>
      </w:rPr>
      <w:fldChar w:fldCharType="end"/>
    </w:r>
    <w: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FA0C4C" w:rsidP="00FA0C4C" w14:paraId="43833074" w14:textId="4BE8F590">
    <w:pPr>
      <w:pStyle w:val="Header"/>
    </w:pPr>
    <w:r>
      <w:rPr>
        <w:b/>
        <w:bCs/>
      </w:rPr>
      <w:t>SRAENE – Core Components Evaluation, Co-Regulation Strategies</w:t>
    </w:r>
    <w:r w:rsidR="00505A40">
      <w:rPr>
        <w:b/>
        <w:bCs/>
      </w:rPr>
      <w:t>, Instrument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32"/>
  </w:num>
  <w:num w:numId="3" w16cid:durableId="904294637">
    <w:abstractNumId w:val="24"/>
  </w:num>
  <w:num w:numId="4" w16cid:durableId="2063164409">
    <w:abstractNumId w:val="27"/>
  </w:num>
  <w:num w:numId="5" w16cid:durableId="1004285544">
    <w:abstractNumId w:val="9"/>
  </w:num>
  <w:num w:numId="6" w16cid:durableId="1871411524">
    <w:abstractNumId w:val="8"/>
  </w:num>
  <w:num w:numId="7" w16cid:durableId="1963805252">
    <w:abstractNumId w:val="21"/>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0"/>
  </w:num>
  <w:num w:numId="17" w16cid:durableId="154497235">
    <w:abstractNumId w:val="29"/>
  </w:num>
  <w:num w:numId="18" w16cid:durableId="552617016">
    <w:abstractNumId w:val="18"/>
  </w:num>
  <w:num w:numId="19" w16cid:durableId="1631743707">
    <w:abstractNumId w:val="17"/>
  </w:num>
  <w:num w:numId="20" w16cid:durableId="1965039050">
    <w:abstractNumId w:val="26"/>
  </w:num>
  <w:num w:numId="21" w16cid:durableId="238909924">
    <w:abstractNumId w:val="25"/>
  </w:num>
  <w:num w:numId="22" w16cid:durableId="255018379">
    <w:abstractNumId w:val="12"/>
  </w:num>
  <w:num w:numId="23" w16cid:durableId="742291920">
    <w:abstractNumId w:val="28"/>
  </w:num>
  <w:num w:numId="24" w16cid:durableId="735667133">
    <w:abstractNumId w:val="13"/>
  </w:num>
  <w:num w:numId="25" w16cid:durableId="1191334729">
    <w:abstractNumId w:val="31"/>
  </w:num>
  <w:num w:numId="26" w16cid:durableId="363486531">
    <w:abstractNumId w:val="23"/>
  </w:num>
  <w:num w:numId="27" w16cid:durableId="2056729964">
    <w:abstractNumId w:val="15"/>
  </w:num>
  <w:num w:numId="28" w16cid:durableId="1606688214">
    <w:abstractNumId w:val="19"/>
  </w:num>
  <w:num w:numId="29" w16cid:durableId="523520828">
    <w:abstractNumId w:val="14"/>
  </w:num>
  <w:num w:numId="30" w16cid:durableId="1002507541">
    <w:abstractNumId w:val="31"/>
    <w:lvlOverride w:ilvl="0">
      <w:startOverride w:val="1"/>
    </w:lvlOverride>
  </w:num>
  <w:num w:numId="31" w16cid:durableId="349457962">
    <w:abstractNumId w:val="31"/>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431777063">
    <w:abstractNumId w:val="30"/>
  </w:num>
  <w:num w:numId="33" w16cid:durableId="1597783200">
    <w:abstractNumId w:val="31"/>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348217813">
    <w:abstractNumId w:val="31"/>
    <w:lvlOverride w:ilvl="0">
      <w:lvl w:ilvl="0">
        <w:start w:val="1"/>
        <w:numFmt w:val="decimal"/>
        <w:pStyle w:val="SidebarListNumber"/>
        <w:lvlText w:val="%1."/>
        <w:lvlJc w:val="left"/>
        <w:pPr>
          <w:tabs>
            <w:tab w:val="num" w:pos="288"/>
          </w:tabs>
          <w:ind w:left="288" w:hanging="288"/>
        </w:pPr>
      </w:lvl>
    </w:lvlOverride>
  </w:num>
  <w:num w:numId="35" w16cid:durableId="1213275356">
    <w:abstractNumId w:val="9"/>
    <w:lvlOverride w:ilvl="0">
      <w:startOverride w:val="1"/>
    </w:lvlOverride>
  </w:num>
  <w:num w:numId="36" w16cid:durableId="713038560">
    <w:abstractNumId w:val="11"/>
  </w:num>
  <w:num w:numId="37" w16cid:durableId="430856184">
    <w:abstractNumId w:val="11"/>
    <w:lvlOverride w:ilvl="0">
      <w:startOverride w:val="1"/>
    </w:lvlOverride>
  </w:num>
  <w:num w:numId="38" w16cid:durableId="1749040555">
    <w:abstractNumId w:val="30"/>
    <w:lvlOverride w:ilvl="0">
      <w:startOverride w:val="1"/>
    </w:lvlOverride>
  </w:num>
  <w:num w:numId="39" w16cid:durableId="929121528">
    <w:abstractNumId w:val="8"/>
    <w:lvlOverride w:ilvl="0">
      <w:startOverride w:val="1"/>
    </w:lvlOverride>
  </w:num>
  <w:num w:numId="40" w16cid:durableId="1472044">
    <w:abstractNumId w:val="8"/>
    <w:lvlOverride w:ilvl="0">
      <w:startOverride w:val="1"/>
    </w:lvlOverride>
  </w:num>
  <w:num w:numId="41" w16cid:durableId="548688634">
    <w:abstractNumId w:val="16"/>
  </w:num>
  <w:num w:numId="42" w16cid:durableId="12313804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3335">
    <w:abstractNumId w:val="25"/>
    <w:lvlOverride w:ilvl="0">
      <w:startOverride w:val="1"/>
    </w:lvlOverride>
  </w:num>
  <w:num w:numId="44" w16cid:durableId="1408572660">
    <w:abstractNumId w:val="30"/>
    <w:lvlOverride w:ilvl="0">
      <w:startOverride w:val="1"/>
    </w:lvlOverride>
  </w:num>
  <w:num w:numId="45" w16cid:durableId="613635855">
    <w:abstractNumId w:val="30"/>
    <w:lvlOverride w:ilvl="0">
      <w:startOverride w:val="1"/>
    </w:lvlOverride>
  </w:num>
  <w:num w:numId="46" w16cid:durableId="1029448980">
    <w:abstractNumId w:val="12"/>
    <w:lvlOverride w:ilvl="0">
      <w:startOverride w:val="1"/>
    </w:lvlOverride>
  </w:num>
  <w:num w:numId="47" w16cid:durableId="1330525296">
    <w:abstractNumId w:val="22"/>
  </w:num>
  <w:num w:numId="48" w16cid:durableId="1979332290">
    <w:abstractNumId w:val="31"/>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F5"/>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99A"/>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68C"/>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56A"/>
    <w:rsid w:val="000E4DB0"/>
    <w:rsid w:val="000E5373"/>
    <w:rsid w:val="000E6867"/>
    <w:rsid w:val="000E6E99"/>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12"/>
    <w:rsid w:val="00182B49"/>
    <w:rsid w:val="001830DD"/>
    <w:rsid w:val="001836E5"/>
    <w:rsid w:val="00184003"/>
    <w:rsid w:val="00184240"/>
    <w:rsid w:val="00185DBF"/>
    <w:rsid w:val="00185E30"/>
    <w:rsid w:val="001874BE"/>
    <w:rsid w:val="00190181"/>
    <w:rsid w:val="00190860"/>
    <w:rsid w:val="001922D2"/>
    <w:rsid w:val="00195384"/>
    <w:rsid w:val="0019569D"/>
    <w:rsid w:val="001958C3"/>
    <w:rsid w:val="00195F41"/>
    <w:rsid w:val="0019753A"/>
    <w:rsid w:val="00197A02"/>
    <w:rsid w:val="001A02D9"/>
    <w:rsid w:val="001A0355"/>
    <w:rsid w:val="001A0403"/>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055"/>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8C"/>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5F4F"/>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4CF5"/>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E57"/>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1A00"/>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452"/>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3B9"/>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5F0"/>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25FB"/>
    <w:rsid w:val="003E3736"/>
    <w:rsid w:val="003E38D9"/>
    <w:rsid w:val="003E40FF"/>
    <w:rsid w:val="003E487C"/>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68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668C9"/>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659"/>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5A40"/>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010A"/>
    <w:rsid w:val="005F0467"/>
    <w:rsid w:val="005F109D"/>
    <w:rsid w:val="005F14B5"/>
    <w:rsid w:val="005F2B42"/>
    <w:rsid w:val="005F2EF6"/>
    <w:rsid w:val="005F3199"/>
    <w:rsid w:val="005F324D"/>
    <w:rsid w:val="005F3652"/>
    <w:rsid w:val="005F36BF"/>
    <w:rsid w:val="005F3F66"/>
    <w:rsid w:val="005F57FF"/>
    <w:rsid w:val="005F5A0D"/>
    <w:rsid w:val="005F6744"/>
    <w:rsid w:val="005F6C58"/>
    <w:rsid w:val="005F7603"/>
    <w:rsid w:val="006011A4"/>
    <w:rsid w:val="006015BE"/>
    <w:rsid w:val="00601A45"/>
    <w:rsid w:val="00601CB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352"/>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2DD"/>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28E"/>
    <w:rsid w:val="006A42A9"/>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3D14"/>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4E47"/>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466"/>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19B3"/>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3F"/>
    <w:rsid w:val="00844B9C"/>
    <w:rsid w:val="00844DEB"/>
    <w:rsid w:val="00846E70"/>
    <w:rsid w:val="008474C1"/>
    <w:rsid w:val="00850DBA"/>
    <w:rsid w:val="00850FB0"/>
    <w:rsid w:val="00851E04"/>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648C"/>
    <w:rsid w:val="00897485"/>
    <w:rsid w:val="008A021E"/>
    <w:rsid w:val="008A11A5"/>
    <w:rsid w:val="008A1737"/>
    <w:rsid w:val="008A1BBB"/>
    <w:rsid w:val="008A1FE0"/>
    <w:rsid w:val="008A20B7"/>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022"/>
    <w:rsid w:val="009F24E1"/>
    <w:rsid w:val="009F3F22"/>
    <w:rsid w:val="009F47DC"/>
    <w:rsid w:val="009F49F9"/>
    <w:rsid w:val="009F4B44"/>
    <w:rsid w:val="009F5892"/>
    <w:rsid w:val="009F6C21"/>
    <w:rsid w:val="009F7C2B"/>
    <w:rsid w:val="00A00BE0"/>
    <w:rsid w:val="00A01037"/>
    <w:rsid w:val="00A01536"/>
    <w:rsid w:val="00A0206A"/>
    <w:rsid w:val="00A02145"/>
    <w:rsid w:val="00A02987"/>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E25"/>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3C5B"/>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C38"/>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A06"/>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4939"/>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E0B85"/>
    <w:rsid w:val="00AE0C9B"/>
    <w:rsid w:val="00AE1C9A"/>
    <w:rsid w:val="00AE30E4"/>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B032E6"/>
    <w:rsid w:val="00B03920"/>
    <w:rsid w:val="00B05ED3"/>
    <w:rsid w:val="00B07467"/>
    <w:rsid w:val="00B07DB4"/>
    <w:rsid w:val="00B10E43"/>
    <w:rsid w:val="00B10ECB"/>
    <w:rsid w:val="00B12207"/>
    <w:rsid w:val="00B1227E"/>
    <w:rsid w:val="00B12575"/>
    <w:rsid w:val="00B13B02"/>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B9C"/>
    <w:rsid w:val="00C10F4D"/>
    <w:rsid w:val="00C11190"/>
    <w:rsid w:val="00C117A3"/>
    <w:rsid w:val="00C12537"/>
    <w:rsid w:val="00C126CC"/>
    <w:rsid w:val="00C13597"/>
    <w:rsid w:val="00C1497D"/>
    <w:rsid w:val="00C158E7"/>
    <w:rsid w:val="00C17800"/>
    <w:rsid w:val="00C20094"/>
    <w:rsid w:val="00C207AE"/>
    <w:rsid w:val="00C20EEA"/>
    <w:rsid w:val="00C21025"/>
    <w:rsid w:val="00C22255"/>
    <w:rsid w:val="00C22266"/>
    <w:rsid w:val="00C2243F"/>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2322"/>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5FB"/>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78D"/>
    <w:rsid w:val="00D03EAC"/>
    <w:rsid w:val="00D044AC"/>
    <w:rsid w:val="00D0467A"/>
    <w:rsid w:val="00D04755"/>
    <w:rsid w:val="00D04944"/>
    <w:rsid w:val="00D049D6"/>
    <w:rsid w:val="00D0546C"/>
    <w:rsid w:val="00D06619"/>
    <w:rsid w:val="00D06797"/>
    <w:rsid w:val="00D06F65"/>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47D80"/>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A7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7FA"/>
    <w:rsid w:val="00DF5850"/>
    <w:rsid w:val="00DF5D61"/>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07CBE"/>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27CE0"/>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53C"/>
    <w:rsid w:val="00EB1653"/>
    <w:rsid w:val="00EB1927"/>
    <w:rsid w:val="00EB1BD1"/>
    <w:rsid w:val="00EB2159"/>
    <w:rsid w:val="00EB3433"/>
    <w:rsid w:val="00EB3556"/>
    <w:rsid w:val="00EB385C"/>
    <w:rsid w:val="00EB4937"/>
    <w:rsid w:val="00EB5972"/>
    <w:rsid w:val="00EB60A3"/>
    <w:rsid w:val="00EB615A"/>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56E"/>
    <w:rsid w:val="00EE37FC"/>
    <w:rsid w:val="00EE3D92"/>
    <w:rsid w:val="00EE4ABA"/>
    <w:rsid w:val="00EE4EAE"/>
    <w:rsid w:val="00EE5317"/>
    <w:rsid w:val="00EE55CD"/>
    <w:rsid w:val="00EE6263"/>
    <w:rsid w:val="00EE6A34"/>
    <w:rsid w:val="00EE6AB2"/>
    <w:rsid w:val="00EE73CB"/>
    <w:rsid w:val="00EE7862"/>
    <w:rsid w:val="00EF0FEA"/>
    <w:rsid w:val="00EF1D56"/>
    <w:rsid w:val="00EF24B7"/>
    <w:rsid w:val="00EF4EC2"/>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3FB4"/>
    <w:rsid w:val="00F6464F"/>
    <w:rsid w:val="00F64C32"/>
    <w:rsid w:val="00F64F5C"/>
    <w:rsid w:val="00F6509D"/>
    <w:rsid w:val="00F65181"/>
    <w:rsid w:val="00F65200"/>
    <w:rsid w:val="00F65C14"/>
    <w:rsid w:val="00F66161"/>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6800"/>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0C4C"/>
    <w:rsid w:val="00FA1A45"/>
    <w:rsid w:val="00FA29F2"/>
    <w:rsid w:val="00FA2B1D"/>
    <w:rsid w:val="00FA2DFF"/>
    <w:rsid w:val="00FA332E"/>
    <w:rsid w:val="00FA3BB1"/>
    <w:rsid w:val="00FA53D4"/>
    <w:rsid w:val="00FA55F7"/>
    <w:rsid w:val="00FA573F"/>
    <w:rsid w:val="00FA5885"/>
    <w:rsid w:val="00FA59FA"/>
    <w:rsid w:val="00FA5EF0"/>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698908"/>
  <w15:chartTrackingRefBased/>
  <w15:docId w15:val="{B5AEB06E-2C7C-4753-9B51-03E38376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2F4CF5"/>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unhideWhenUsed/>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unhideWhenUsed/>
    <w:rsid w:val="00966E1D"/>
    <w:pPr>
      <w:outlineLvl w:val="9"/>
    </w:pPr>
  </w:style>
  <w:style w:type="paragraph" w:customStyle="1" w:styleId="ESH2">
    <w:name w:val="ES H2"/>
    <w:basedOn w:val="ESH1"/>
    <w:next w:val="ESParagraph"/>
    <w:semiHidden/>
    <w:unhideWhenUsed/>
    <w:rsid w:val="00966E1D"/>
    <w:rPr>
      <w:b/>
      <w:color w:val="0B2949" w:themeColor="accent1"/>
      <w:sz w:val="24"/>
    </w:rPr>
  </w:style>
  <w:style w:type="paragraph" w:customStyle="1" w:styleId="ESListBullet">
    <w:name w:val="ES List Bullet"/>
    <w:basedOn w:val="ESParagraph"/>
    <w:semiHidden/>
    <w:unhideWhenUsed/>
    <w:rsid w:val="00B36B45"/>
    <w:pPr>
      <w:numPr>
        <w:numId w:val="16"/>
      </w:numPr>
    </w:pPr>
  </w:style>
  <w:style w:type="paragraph" w:customStyle="1" w:styleId="ESListNumber">
    <w:name w:val="ES List Number"/>
    <w:basedOn w:val="ESParagraph"/>
    <w:semiHidden/>
    <w:unhideWhenUsed/>
    <w:rsid w:val="00B36B45"/>
    <w:pPr>
      <w:numPr>
        <w:numId w:val="17"/>
      </w:numPr>
    </w:pPr>
  </w:style>
  <w:style w:type="paragraph" w:customStyle="1" w:styleId="ESParagraph">
    <w:name w:val="ES Paragraph"/>
    <w:basedOn w:val="Normal"/>
    <w:semiHidden/>
    <w:unhideWhenUsed/>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47"/>
      </w:numPr>
    </w:pPr>
  </w:style>
  <w:style w:type="paragraph" w:customStyle="1" w:styleId="SidebarListNumber">
    <w:name w:val="Sidebar List Number"/>
    <w:basedOn w:val="Sidebar"/>
    <w:qFormat/>
    <w:rsid w:val="00EE356E"/>
    <w:pPr>
      <w:numPr>
        <w:numId w:val="34"/>
      </w:numPr>
      <w:adjustRightInd w:val="0"/>
    </w:pPr>
  </w:style>
  <w:style w:type="paragraph" w:customStyle="1" w:styleId="TableListBullet2">
    <w:name w:val="Table List Bullet 2"/>
    <w:basedOn w:val="TableListBullet"/>
    <w:qFormat/>
    <w:rsid w:val="003C63E3"/>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7"/>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unhideWhenUsed/>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semiHidden/>
    <w:unhideWhenUsed/>
    <w:rsid w:val="00245E02"/>
    <w:rPr>
      <w:vertAlign w:val="superscript"/>
    </w:rPr>
  </w:style>
  <w:style w:type="paragraph" w:styleId="EndnoteText">
    <w:name w:val="endnote text"/>
    <w:basedOn w:val="Normal"/>
    <w:link w:val="EndnoteTextChar"/>
    <w:semiHidden/>
    <w:unhideWhenUsed/>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36"/>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thomas@mathematica-mpr.com"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zaveri\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6E27EA3F74D4DAFA00ABD4A89A819" ma:contentTypeVersion="11" ma:contentTypeDescription="Create a new document." ma:contentTypeScope="" ma:versionID="a1ab13e65550153e33d47bc0babb5318">
  <xsd:schema xmlns:xsd="http://www.w3.org/2001/XMLSchema" xmlns:xs="http://www.w3.org/2001/XMLSchema" xmlns:p="http://schemas.microsoft.com/office/2006/metadata/properties" xmlns:ns2="0a928d53-0c09-471c-9372-05038f070e8e" xmlns:ns3="6ac211c8-505f-43cc-a715-0585d00e0edf" targetNamespace="http://schemas.microsoft.com/office/2006/metadata/properties" ma:root="true" ma:fieldsID="11586a66911e3b036c23d491536dff59" ns2:_="" ns3:_="">
    <xsd:import namespace="0a928d53-0c09-471c-9372-05038f070e8e"/>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8d53-0c09-471c-9372-05038f0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928d53-0c09-471c-9372-05038f070e8e">
      <Terms xmlns="http://schemas.microsoft.com/office/infopath/2007/PartnerControls"/>
    </lcf76f155ced4ddcb4097134ff3c332f>
    <TaxCatchAll xmlns="6ac211c8-505f-43cc-a715-0585d00e0ed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2FFBBD-4320-4B51-8357-3E7F793EF1FA}">
  <ds:schemaRefs>
    <ds:schemaRef ds:uri="http://schemas.microsoft.com/sharepoint/v3/contenttype/forms"/>
  </ds:schemaRefs>
</ds:datastoreItem>
</file>

<file path=customXml/itemProps3.xml><?xml version="1.0" encoding="utf-8"?>
<ds:datastoreItem xmlns:ds="http://schemas.openxmlformats.org/officeDocument/2006/customXml" ds:itemID="{B8E3CC38-C88C-4147-B308-FD8B609C1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8d53-0c09-471c-9372-05038f070e8e"/>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C19C7-B91A-4482-9249-E10FA725638C}">
  <ds:schemaRefs>
    <ds:schemaRef ds:uri="http://schemas.microsoft.com/office/2006/metadata/properties"/>
    <ds:schemaRef ds:uri="http://schemas.microsoft.com/office/infopath/2007/PartnerControls"/>
    <ds:schemaRef ds:uri="0a928d53-0c09-471c-9372-05038f070e8e"/>
    <ds:schemaRef ds:uri="6ac211c8-505f-43cc-a715-0585d00e0edf"/>
  </ds:schemaRefs>
</ds:datastoreItem>
</file>

<file path=docProps/app.xml><?xml version="1.0" encoding="utf-8"?>
<Properties xmlns="http://schemas.openxmlformats.org/officeDocument/2006/extended-properties" xmlns:vt="http://schemas.openxmlformats.org/officeDocument/2006/docPropsVTypes">
  <Template>1MathU-Report</Template>
  <TotalTime>2</TotalTime>
  <Pages>1</Pages>
  <Words>405</Words>
  <Characters>2249</Characters>
  <Application>Microsoft Office Word</Application>
  <DocSecurity>0</DocSecurity>
  <Lines>71</Lines>
  <Paragraphs>56</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Caroline O'Callahan</dc:creator>
  <cp:lastModifiedBy>Gray, Calonie (ACF)</cp:lastModifiedBy>
  <cp:revision>3</cp:revision>
  <cp:lastPrinted>2020-09-11T21:32:00Z</cp:lastPrinted>
  <dcterms:created xsi:type="dcterms:W3CDTF">2024-12-04T19:38:00Z</dcterms:created>
  <dcterms:modified xsi:type="dcterms:W3CDTF">2024-12-04T19:39:00Z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0x0101007596E27EA3F74D4DAFA00ABD4A89A819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fd0e292f6168a3a028d34c118875e2b1b8a93b26885aa056cb95ca1e8c0afb8c</vt:lpwstr>
  </property>
  <property fmtid="{D5CDD505-2E9C-101B-9397-08002B2CF9AE}" pid="9" name="ID Number">
    <vt:lpwstr/>
  </property>
  <property fmtid="{D5CDD505-2E9C-101B-9397-08002B2CF9AE}" pid="10" name="Language Proficiency">
    <vt:lpwstr/>
  </property>
  <property fmtid="{D5CDD505-2E9C-101B-9397-08002B2CF9AE}" pid="11" name="MediaServiceImageTags">
    <vt:lpwstr/>
  </property>
  <property fmtid="{D5CDD505-2E9C-101B-9397-08002B2CF9AE}" pid="12" name="MPR Experienc">
    <vt:lpwstr/>
  </property>
  <property fmtid="{D5CDD505-2E9C-101B-9397-08002B2CF9AE}" pid="13" name="MPR Status">
    <vt:lpwstr/>
  </property>
  <property fmtid="{D5CDD505-2E9C-101B-9397-08002B2CF9AE}" pid="14" name="Position Title">
    <vt:lpwstr/>
  </property>
  <property fmtid="{D5CDD505-2E9C-101B-9397-08002B2CF9AE}" pid="15" name="Project Deliverable">
    <vt:lpwstr>All</vt:lpwstr>
  </property>
  <property fmtid="{D5CDD505-2E9C-101B-9397-08002B2CF9AE}" pid="16" name="Resume Contact">
    <vt:lpwstr/>
  </property>
  <property fmtid="{D5CDD505-2E9C-101B-9397-08002B2CF9AE}" pid="17" name="Resume Status">
    <vt:lpwstr/>
  </property>
  <property fmtid="{D5CDD505-2E9C-101B-9397-08002B2CF9AE}" pid="18" name="Template Category">
    <vt:lpwstr>MSW Interior text</vt:lpwstr>
  </property>
  <property fmtid="{D5CDD505-2E9C-101B-9397-08002B2CF9AE}" pid="19" name="Template Notes">
    <vt:lpwstr>Will be renamed before rollout. this will be the key Template upon which proposal and custom templates will be based.</vt:lpwstr>
  </property>
</Properties>
</file>