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737E8" w:rsidRPr="00B737E8" w:rsidP="00B737E8" w14:paraId="24541609" w14:textId="5249C083">
      <w:pPr>
        <w:jc w:val="center"/>
        <w:rPr>
          <w:rFonts w:ascii="Times New Roman" w:eastAsia="Calibri" w:hAnsi="Times New Roman" w:cs="Times New Roman"/>
        </w:rPr>
      </w:pPr>
      <w:r w:rsidRPr="00B737E8">
        <w:rPr>
          <w:rFonts w:ascii="Times New Roman" w:eastAsia="Calibri" w:hAnsi="Times New Roman" w:cs="Times New Roman"/>
        </w:rPr>
        <w:t>JUSTIFICATION FOR NONMATERIAL CHANGE</w:t>
      </w:r>
    </w:p>
    <w:p w:rsidR="00B737E8" w:rsidRPr="00B737E8" w:rsidP="00B737E8" w14:paraId="73BBB3D3" w14:textId="37EAD9B3">
      <w:pPr>
        <w:rPr>
          <w:rFonts w:ascii="Times New Roman" w:eastAsia="Calibri" w:hAnsi="Times New Roman" w:cs="Times New Roman"/>
        </w:rPr>
      </w:pPr>
      <w:r w:rsidRPr="00B737E8">
        <w:rPr>
          <w:rFonts w:ascii="Times New Roman" w:eastAsia="Calibri" w:hAnsi="Times New Roman" w:cs="Times New Roman"/>
        </w:rPr>
        <w:t>TITLE: Report of Construction Contractor's Wage Rates</w:t>
      </w:r>
    </w:p>
    <w:p w:rsidR="00B737E8" w:rsidRPr="00B737E8" w:rsidP="00B737E8" w14:paraId="09A556C2" w14:textId="3C1A60A5">
      <w:pPr>
        <w:rPr>
          <w:rFonts w:ascii="Times New Roman" w:eastAsia="Calibri" w:hAnsi="Times New Roman" w:cs="Times New Roman"/>
        </w:rPr>
      </w:pPr>
      <w:r w:rsidRPr="00B737E8">
        <w:rPr>
          <w:rFonts w:ascii="Times New Roman" w:eastAsia="Calibri" w:hAnsi="Times New Roman" w:cs="Times New Roman"/>
        </w:rPr>
        <w:t>OMB control number 1235-0015</w:t>
      </w:r>
    </w:p>
    <w:p w:rsidR="00AC6F42" w:rsidRPr="00B737E8" w14:paraId="2D8D9938" w14:textId="3E0800C2">
      <w:pPr>
        <w:rPr>
          <w:rFonts w:ascii="Times New Roman" w:eastAsia="Calibri" w:hAnsi="Times New Roman" w:cs="Times New Roman"/>
        </w:rPr>
      </w:pPr>
      <w:r w:rsidRPr="00B737E8">
        <w:rPr>
          <w:rFonts w:ascii="Times New Roman" w:eastAsia="Calibri" w:hAnsi="Times New Roman" w:cs="Times New Roman"/>
        </w:rPr>
        <w:t>The Department submitted a proposed revision of this collection on March 23, 2023 to add a new platform for data collection and a new collection instrument (WD-10 and WD-10A). OMB approved the revision on April 24, 2023. At the time of submission, the Department noted that “if OMB approves the new WD-10A form, the Department intends to work with the Census Bureau to add an optional paper version of the form that comports with the electronic platform (absent functionality such as drop downs) and submit for OMB approval. The paper form will only be mailed upon request; otherwise, the respondent will be directed to either complete the electronic version or download the form.”</w:t>
      </w:r>
    </w:p>
    <w:p w:rsidR="00B737E8" w:rsidRPr="00B737E8" w14:paraId="4DEBB960" w14:textId="2C4ABE12">
      <w:pPr>
        <w:rPr>
          <w:rFonts w:ascii="Times New Roman" w:hAnsi="Times New Roman" w:cs="Times New Roman"/>
        </w:rPr>
      </w:pPr>
      <w:r w:rsidRPr="00B737E8">
        <w:rPr>
          <w:rFonts w:ascii="Times New Roman" w:eastAsia="Calibri" w:hAnsi="Times New Roman" w:cs="Times New Roman"/>
        </w:rPr>
        <w:t>Following approval by OMB, the Department contact</w:t>
      </w:r>
      <w:r w:rsidR="002A4740">
        <w:rPr>
          <w:rFonts w:ascii="Times New Roman" w:eastAsia="Calibri" w:hAnsi="Times New Roman" w:cs="Times New Roman"/>
        </w:rPr>
        <w:t>ed</w:t>
      </w:r>
      <w:r w:rsidRPr="00B737E8">
        <w:rPr>
          <w:rFonts w:ascii="Times New Roman" w:eastAsia="Calibri" w:hAnsi="Times New Roman" w:cs="Times New Roman"/>
        </w:rPr>
        <w:t xml:space="preserve"> the Census Bureau to create the paper form that comports to the previously approved electronic platform and now submits the paper form for approval.</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7E8"/>
    <w:rsid w:val="000C08D6"/>
    <w:rsid w:val="002A4740"/>
    <w:rsid w:val="00393AD0"/>
    <w:rsid w:val="00702AF7"/>
    <w:rsid w:val="00AC6F42"/>
    <w:rsid w:val="00B737E8"/>
    <w:rsid w:val="00F670C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EE741E"/>
  <w15:chartTrackingRefBased/>
  <w15:docId w15:val="{BDB61DF3-0CCE-48E1-8B80-B4D592C6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7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7E8"/>
  </w:style>
  <w:style w:type="paragraph" w:styleId="Footer">
    <w:name w:val="footer"/>
    <w:basedOn w:val="Normal"/>
    <w:link w:val="FooterChar"/>
    <w:uiPriority w:val="99"/>
    <w:unhideWhenUsed/>
    <w:rsid w:val="00B73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7E8"/>
  </w:style>
  <w:style w:type="paragraph" w:styleId="Revision">
    <w:name w:val="Revision"/>
    <w:hidden/>
    <w:uiPriority w:val="99"/>
    <w:semiHidden/>
    <w:rsid w:val="002A47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Original_x0020_Created_x0020_Date xmlns="bb71f7cc-13ce-42b7-b421-3beaac50452e" xsi:nil="true"/>
    <_dlc_DocId xmlns="bb71f7cc-13ce-42b7-b421-3beaac50452e">2K3ES4NJPSMZ-263107863-26783</_dlc_DocId>
    <lcf76f155ced4ddcb4097134ff3c332f xmlns="46f75661-c5f1-4fe7-86e4-4b25eecd0c38">
      <Terms xmlns="http://schemas.microsoft.com/office/infopath/2007/PartnerControls"/>
    </lcf76f155ced4ddcb4097134ff3c332f>
    <TaxCatchAll xmlns="bb71f7cc-13ce-42b7-b421-3beaac50452e" xsi:nil="true"/>
    <Rights_x0020_Security_x0020_Classification xmlns="bb71f7cc-13ce-42b7-b421-3beaac50452e">Unclassified</Rights_x0020_Security_x0020_Classification>
    <Fiscal_x0020_Year xmlns="bb71f7cc-13ce-42b7-b421-3beaac50452e" xsi:nil="true"/>
    <c911e03cb182450d81304016d98b3f9f xmlns="bb71f7cc-13ce-42b7-b421-3beaac50452e">
      <Terms xmlns="http://schemas.microsoft.com/office/infopath/2007/PartnerControls"/>
    </c911e03cb182450d81304016d98b3f9f>
    <RoutingRuleDescription xmlns="http://schemas.microsoft.com/sharepoint/v3" xsi:nil="true"/>
    <IconOverlay xmlns="http://schemas.microsoft.com/sharepoint/v4" xsi:nil="true"/>
    <n93623b497a8460e85f134e1f0bab844 xmlns="bb71f7cc-13ce-42b7-b421-3beaac50452e">
      <Terms xmlns="http://schemas.microsoft.com/office/infopath/2007/PartnerControls"/>
    </n93623b497a8460e85f134e1f0bab844>
    <g85beb90b1e94069bf4c5a2d20a7e739 xmlns="bb71f7cc-13ce-42b7-b421-3beaac50452e">
      <Terms xmlns="http://schemas.microsoft.com/office/infopath/2007/PartnerControls"/>
    </g85beb90b1e94069bf4c5a2d20a7e739>
    <kae2c6f4d4974805af7dd5c4a93c11b1 xmlns="bb71f7cc-13ce-42b7-b421-3beaac50452e">
      <Terms xmlns="http://schemas.microsoft.com/office/infopath/2007/PartnerControls"/>
    </kae2c6f4d4974805af7dd5c4a93c11b1>
    <_ip_UnifiedCompliancePolicyUIAction xmlns="http://schemas.microsoft.com/sharepoint/v3" xsi:nil="true"/>
    <bd31ad2283c6430b9b78dce7aa004a55 xmlns="bb71f7cc-13ce-42b7-b421-3beaac50452e">
      <Terms xmlns="http://schemas.microsoft.com/office/infopath/2007/PartnerControls"/>
    </bd31ad2283c6430b9b78dce7aa004a55>
    <_dlc_DocIdUrl xmlns="bb71f7cc-13ce-42b7-b421-3beaac50452e">
      <Url>https://usdol.sharepoint.com/sites/WHD/no/pol/drli/_layouts/15/DocIdRedir.aspx?ID=2K3ES4NJPSMZ-263107863-26783</Url>
      <Description>2K3ES4NJPSMZ-263107863-26783</Description>
    </_dlc_DocIdUrl>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Working Document" ma:contentTypeID="0x0101006088DC7CD522D44C935BCAF1A1C208D10200BBE916880497F940BC674A75AEA21946" ma:contentTypeVersion="53" ma:contentTypeDescription="Non-record templates, calculations, and preliminary drafts not circulated for comment." ma:contentTypeScope="" ma:versionID="44dfd5d1bdde24e11f7760acf2dc1bfd">
  <xsd:schema xmlns:xsd="http://www.w3.org/2001/XMLSchema" xmlns:xs="http://www.w3.org/2001/XMLSchema" xmlns:p="http://schemas.microsoft.com/office/2006/metadata/properties" xmlns:ns1="http://schemas.microsoft.com/sharepoint/v3" xmlns:ns2="bb71f7cc-13ce-42b7-b421-3beaac50452e" xmlns:ns3="http://schemas.microsoft.com/sharepoint/v4" xmlns:ns4="46f75661-c5f1-4fe7-86e4-4b25eecd0c38" targetNamespace="http://schemas.microsoft.com/office/2006/metadata/properties" ma:root="true" ma:fieldsID="c2b28de817c2adf8a69c28e1194f4711" ns1:_="" ns2:_="" ns3:_="" ns4:_="">
    <xsd:import namespace="http://schemas.microsoft.com/sharepoint/v3"/>
    <xsd:import namespace="bb71f7cc-13ce-42b7-b421-3beaac50452e"/>
    <xsd:import namespace="http://schemas.microsoft.com/sharepoint/v4"/>
    <xsd:import namespace="46f75661-c5f1-4fe7-86e4-4b25eecd0c38"/>
    <xsd:element name="properties">
      <xsd:complexType>
        <xsd:sequence>
          <xsd:element name="documentManagement">
            <xsd:complexType>
              <xsd:all>
                <xsd:element ref="ns1:RoutingRuleDescription" minOccurs="0"/>
                <xsd:element ref="ns2:Original_x0020_Created_x0020_Date" minOccurs="0"/>
                <xsd:element ref="ns2:n93623b497a8460e85f134e1f0bab844" minOccurs="0"/>
                <xsd:element ref="ns2:TaxCatchAll" minOccurs="0"/>
                <xsd:element ref="ns2:TaxCatchAllLabel" minOccurs="0"/>
                <xsd:element ref="ns2:bd31ad2283c6430b9b78dce7aa004a55" minOccurs="0"/>
                <xsd:element ref="ns2:kae2c6f4d4974805af7dd5c4a93c11b1" minOccurs="0"/>
                <xsd:element ref="ns2:Rights_x0020_Security_x0020_Classification" minOccurs="0"/>
                <xsd:element ref="ns2:g85beb90b1e94069bf4c5a2d20a7e739" minOccurs="0"/>
                <xsd:element ref="ns2:_dlc_DocId" minOccurs="0"/>
                <xsd:element ref="ns2:_dlc_DocIdUrl" minOccurs="0"/>
                <xsd:element ref="ns2:_dlc_DocIdPersistId" minOccurs="0"/>
                <xsd:element ref="ns2:SharedWithUsers" minOccurs="0"/>
                <xsd:element ref="ns2:SharedWithDetails" minOccurs="0"/>
                <xsd:element ref="ns3:IconOverlay" minOccurs="0"/>
                <xsd:element ref="ns1:_vti_ItemDeclaredRecord" minOccurs="0"/>
                <xsd:element ref="ns1:_vti_ItemHoldRecordStatus" minOccurs="0"/>
                <xsd:element ref="ns2:Fiscal_x0020_Year"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2:c911e03cb182450d81304016d98b3f9f" minOccurs="0"/>
                <xsd:element ref="ns1:_ip_UnifiedCompliancePolicyProperties" minOccurs="0"/>
                <xsd:element ref="ns1:_ip_UnifiedCompliancePolicyUIAction" minOccurs="0"/>
                <xsd:element ref="ns4:MediaServiceOCR" minOccurs="0"/>
                <xsd:element ref="ns4:MediaServiceDateTaken" minOccurs="0"/>
                <xsd:element ref="ns4:MediaServiceLocation"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description="" ma:internalName="RoutingRuleDescription" ma:readOnly="false">
      <xsd:simpleType>
        <xsd:restriction base="dms:Text">
          <xsd:maxLength value="255"/>
        </xsd:restriction>
      </xsd:simpleType>
    </xsd:element>
    <xsd:element name="_vti_ItemDeclaredRecord" ma:index="27" nillable="true" ma:displayName="Declared Record" ma:description="" ma:hidden="true" ma:internalName="_vti_ItemDeclaredRecord" ma:readOnly="true">
      <xsd:simpleType>
        <xsd:restriction base="dms:DateTime"/>
      </xsd:simpleType>
    </xsd:element>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71f7cc-13ce-42b7-b421-3beaac50452e" elementFormDefault="qualified">
    <xsd:import namespace="http://schemas.microsoft.com/office/2006/documentManagement/types"/>
    <xsd:import namespace="http://schemas.microsoft.com/office/infopath/2007/PartnerControls"/>
    <xsd:element name="Original_x0020_Created_x0020_Date" ma:index="7" nillable="true" ma:displayName="Original Created Date" ma:description="The date the legacy document was originally published." ma:format="DateOnly" ma:internalName="Original_x0020_Created_x0020_Date">
      <xsd:simpleType>
        <xsd:restriction base="dms:DateTime"/>
      </xsd:simpleType>
    </xsd:element>
    <xsd:element name="n93623b497a8460e85f134e1f0bab844" ma:index="8" nillable="true" ma:taxonomy="true" ma:internalName="n93623b497a8460e85f134e1f0bab844" ma:taxonomyFieldName="WHD_x0020_Subject" ma:displayName="WHD Subject" ma:readOnly="false" ma:default="" ma:fieldId="{793623b4-97a8-460e-85f1-34e1f0bab844}" ma:taxonomyMulti="true" ma:sspId="b5a8d78b-6148-4bf1-92dd-b4f00782c405" ma:termSetId="21fd0285-f8e7-489c-a1bb-d973ecbc67c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472e8171-87f8-440e-9aab-c803356d954d}" ma:internalName="TaxCatchAll" ma:showField="CatchAllData" ma:web="bb71f7cc-13ce-42b7-b421-3beaac50452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472e8171-87f8-440e-9aab-c803356d954d}" ma:internalName="TaxCatchAllLabel" ma:readOnly="true" ma:showField="CatchAllDataLabel" ma:web="bb71f7cc-13ce-42b7-b421-3beaac50452e">
      <xsd:complexType>
        <xsd:complexContent>
          <xsd:extension base="dms:MultiChoiceLookup">
            <xsd:sequence>
              <xsd:element name="Value" type="dms:Lookup" maxOccurs="unbounded" minOccurs="0" nillable="true"/>
            </xsd:sequence>
          </xsd:extension>
        </xsd:complexContent>
      </xsd:complexType>
    </xsd:element>
    <xsd:element name="bd31ad2283c6430b9b78dce7aa004a55" ma:index="13" nillable="true" ma:taxonomy="true" ma:internalName="bd31ad2283c6430b9b78dce7aa004a55" ma:taxonomyFieldName="Industry_x0020__x0028_NAICS_x0029_" ma:displayName="Industry (NAICS)" ma:default="" ma:fieldId="{bd31ad22-83c6-430b-9b78-dce7aa004a55}" ma:taxonomyMulti="true" ma:sspId="b5a8d78b-6148-4bf1-92dd-b4f00782c405" ma:termSetId="6637b485-b408-46e4-a0b6-26ae86355e71" ma:anchorId="00000000-0000-0000-0000-000000000000" ma:open="false" ma:isKeyword="false">
      <xsd:complexType>
        <xsd:sequence>
          <xsd:element ref="pc:Terms" minOccurs="0" maxOccurs="1"/>
        </xsd:sequence>
      </xsd:complexType>
    </xsd:element>
    <xsd:element name="kae2c6f4d4974805af7dd5c4a93c11b1" ma:index="15" nillable="true" ma:taxonomy="true" ma:internalName="kae2c6f4d4974805af7dd5c4a93c11b1" ma:taxonomyFieldName="Geographic_x0020_Coverage" ma:displayName="Geographic Coverage" ma:default="" ma:fieldId="{4ae2c6f4-d497-4805-af7d-d5c4a93c11b1}" ma:taxonomyMulti="true" ma:sspId="b5a8d78b-6148-4bf1-92dd-b4f00782c405" ma:termSetId="94b48053-cae7-413b-b12e-916599887d7a" ma:anchorId="00000000-0000-0000-0000-000000000000" ma:open="false" ma:isKeyword="false">
      <xsd:complexType>
        <xsd:sequence>
          <xsd:element ref="pc:Terms" minOccurs="0" maxOccurs="1"/>
        </xsd:sequence>
      </xsd:complexType>
    </xsd:element>
    <xsd:element name="Rights_x0020_Security_x0020_Classification" ma:index="18" nillable="true" ma:displayName="Rights Security Classification" ma:default="Unclassified" ma:description="The classification allocated to the record indicating its official security status." ma:hidden="true" ma:internalName="Rights_x0020_Security_x0020_Classification" ma:readOnly="false">
      <xsd:simpleType>
        <xsd:restriction base="dms:Text">
          <xsd:maxLength value="255"/>
        </xsd:restriction>
      </xsd:simpleType>
    </xsd:element>
    <xsd:element name="g85beb90b1e94069bf4c5a2d20a7e739" ma:index="19" nillable="true" ma:taxonomy="true" ma:internalName="g85beb90b1e94069bf4c5a2d20a7e739" ma:taxonomyFieldName="Authorities" ma:displayName="Authorities" ma:default="" ma:fieldId="{085beb90-b1e9-4069-bf4c-5a2d20a7e739}" ma:taxonomyMulti="true" ma:sspId="b5a8d78b-6148-4bf1-92dd-b4f00782c405" ma:termSetId="ed1a1978-db71-488d-9140-cd2b32300d26" ma:anchorId="00000000-0000-0000-0000-000000000000"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description="" ma:internalName="SharedWithDetails" ma:readOnly="true">
      <xsd:simpleType>
        <xsd:restriction base="dms:Note">
          <xsd:maxLength value="255"/>
        </xsd:restriction>
      </xsd:simpleType>
    </xsd:element>
    <xsd:element name="Fiscal_x0020_Year" ma:index="29" nillable="true" ma:displayName="Fiscal Year" ma:format="Dropdown" ma:internalName="Fiscal_x0020_Year">
      <xsd:simpleType>
        <xsd:union memberTypes="dms:Text">
          <xsd:simpleType>
            <xsd:restriction base="dms:Choice">
              <xsd:enumeration value="FY 2000"/>
              <xsd:enumeration value="FY 2001"/>
              <xsd:enumeration value="FY 2002"/>
              <xsd:enumeration value="FY 2003"/>
              <xsd:enumeration value="FY 2004"/>
              <xsd:enumeration value="FY 2005"/>
              <xsd:enumeration value="FY 2006"/>
              <xsd:enumeration value="FY 2007"/>
              <xsd:enumeration value="FY 2008"/>
              <xsd:enumeration value="FY 2009"/>
              <xsd:enumeration value="FY 2010"/>
              <xsd:enumeration value="FY 2011"/>
              <xsd:enumeration value="FY 2012"/>
              <xsd:enumeration value="FY 2013"/>
              <xsd:enumeration value="FY 2014"/>
              <xsd:enumeration value="FY 2015"/>
              <xsd:enumeration value="FY 2016"/>
              <xsd:enumeration value="FY 2017"/>
              <xsd:enumeration value="FY 2018"/>
              <xsd:enumeration value="FY 2019"/>
              <xsd:enumeration value="FY 2020"/>
              <xsd:enumeration value="FY 2021"/>
              <xsd:enumeration value="FY 2022"/>
              <xsd:enumeration value="FY 2023"/>
              <xsd:enumeration value="FY 2024"/>
              <xsd:enumeration value="FY 2025"/>
              <xsd:enumeration value="FY 2026"/>
              <xsd:enumeration value="FY 2027"/>
              <xsd:enumeration value="FY 2028"/>
              <xsd:enumeration value="FY 2029"/>
              <xsd:enumeration value="FY 2030"/>
              <xsd:enumeration value="FY 2031"/>
              <xsd:enumeration value="FY 2032"/>
              <xsd:enumeration value="FY 2033"/>
              <xsd:enumeration value="FY 2034"/>
              <xsd:enumeration value="FY 2035"/>
              <xsd:enumeration value="FY 2036"/>
              <xsd:enumeration value="FY 2037"/>
              <xsd:enumeration value="FY 2038"/>
              <xsd:enumeration value="FY 2039"/>
              <xsd:enumeration value="FY 2040"/>
              <xsd:enumeration value="FY 2041"/>
              <xsd:enumeration value="FY 2042"/>
              <xsd:enumeration value="FY 2043"/>
              <xsd:enumeration value="FY 2044"/>
              <xsd:enumeration value="FY 2045"/>
              <xsd:enumeration value="FY 2046"/>
              <xsd:enumeration value="FY 2047"/>
              <xsd:enumeration value="FY 2048"/>
              <xsd:enumeration value="FY 2049"/>
              <xsd:enumeration value="FY 2050"/>
            </xsd:restriction>
          </xsd:simpleType>
        </xsd:union>
      </xsd:simpleType>
    </xsd:element>
    <xsd:element name="c911e03cb182450d81304016d98b3f9f" ma:index="35" nillable="true" ma:taxonomy="true" ma:internalName="c911e03cb182450d81304016d98b3f9f" ma:taxonomyFieldName="WHD_x0020_Record_x0020_Type" ma:displayName="WHD Record Type" ma:default="" ma:fieldId="{c911e03c-b182-450d-8130-4016d98b3f9f}" ma:sspId="b5a8d78b-6148-4bf1-92dd-b4f00782c405" ma:termSetId="2eb85e36-9a84-4782-89ea-1b824819ec4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f75661-c5f1-4fe7-86e4-4b25eecd0c38" elementFormDefault="qualified">
    <xsd:import namespace="http://schemas.microsoft.com/office/2006/documentManagement/types"/>
    <xsd:import namespace="http://schemas.microsoft.com/office/infopath/2007/PartnerControls"/>
    <xsd:element name="MediaServiceMetadata" ma:index="30" nillable="true" ma:displayName="MediaServiceMetadata" ma:description="" ma:hidden="true" ma:internalName="MediaServiceMetadata" ma:readOnly="true">
      <xsd:simpleType>
        <xsd:restriction base="dms:Note"/>
      </xsd:simpleType>
    </xsd:element>
    <xsd:element name="MediaServiceFastMetadata" ma:index="31" nillable="true" ma:displayName="MediaServiceFastMetadata" ma:description="" ma:hidden="true" ma:internalName="MediaServiceFastMetadata" ma:readOnly="true">
      <xsd:simpleType>
        <xsd:restriction base="dms:Note"/>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DateTaken" ma:index="40" nillable="true" ma:displayName="MediaServiceDateTaken" ma:hidden="true" ma:internalName="MediaServiceDateTaken" ma:readOnly="true">
      <xsd:simpleType>
        <xsd:restriction base="dms:Text"/>
      </xsd:simpleType>
    </xsd:element>
    <xsd:element name="MediaServiceLocation" ma:index="41" nillable="true" ma:displayName="Location" ma:internalName="MediaServiceLocation"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38D18-5424-47CC-BB62-9D93DA1F3198}">
  <ds:schemaRefs>
    <ds:schemaRef ds:uri="http://schemas.microsoft.com/office/2006/metadata/properties"/>
    <ds:schemaRef ds:uri="http://schemas.microsoft.com/office/infopath/2007/PartnerControls"/>
    <ds:schemaRef ds:uri="bb71f7cc-13ce-42b7-b421-3beaac50452e"/>
    <ds:schemaRef ds:uri="46f75661-c5f1-4fe7-86e4-4b25eecd0c38"/>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446A02DF-94B6-4A20-B17A-C988C7C52E6A}">
  <ds:schemaRefs>
    <ds:schemaRef ds:uri="http://schemas.openxmlformats.org/officeDocument/2006/bibliography"/>
  </ds:schemaRefs>
</ds:datastoreItem>
</file>

<file path=customXml/itemProps3.xml><?xml version="1.0" encoding="utf-8"?>
<ds:datastoreItem xmlns:ds="http://schemas.openxmlformats.org/officeDocument/2006/customXml" ds:itemID="{3951BB72-7E2A-4244-8209-D8D4B138617D}">
  <ds:schemaRefs>
    <ds:schemaRef ds:uri="http://schemas.microsoft.com/sharepoint/v3/contenttype/forms"/>
  </ds:schemaRefs>
</ds:datastoreItem>
</file>

<file path=customXml/itemProps4.xml><?xml version="1.0" encoding="utf-8"?>
<ds:datastoreItem xmlns:ds="http://schemas.openxmlformats.org/officeDocument/2006/customXml" ds:itemID="{FBBA8F98-716D-4748-8DB3-06F0A022D9C9}">
  <ds:schemaRefs>
    <ds:schemaRef ds:uri="http://schemas.microsoft.com/sharepoint/events"/>
  </ds:schemaRefs>
</ds:datastoreItem>
</file>

<file path=customXml/itemProps5.xml><?xml version="1.0" encoding="utf-8"?>
<ds:datastoreItem xmlns:ds="http://schemas.openxmlformats.org/officeDocument/2006/customXml" ds:itemID="{BE68D5A2-124C-4B8E-A5A1-564C6B362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71f7cc-13ce-42b7-b421-3beaac50452e"/>
    <ds:schemaRef ds:uri="http://schemas.microsoft.com/sharepoint/v4"/>
    <ds:schemaRef ds:uri="46f75661-c5f1-4fe7-86e4-4b25eecd0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dc:creator>
  <cp:lastModifiedBy>DOL</cp:lastModifiedBy>
  <cp:revision>2</cp:revision>
  <dcterms:created xsi:type="dcterms:W3CDTF">2023-08-02T16:41:00Z</dcterms:created>
  <dcterms:modified xsi:type="dcterms:W3CDTF">2023-08-02T16:41:00Z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0x0101006088DC7CD522D44C935BCAF1A1C208D10200BBE916880497F940BC674A75AEA21946</vt:lpwstr>
  </property>
  <property fmtid="{D5CDD505-2E9C-101B-9397-08002B2CF9AE}" pid="3" name="_dlc_DocIdItemGuid">
    <vt:lpwstr>43cbc089-7f03-4a7a-b8ff-51bcc8d89b87</vt:lpwstr>
  </property>
</Properties>
</file>