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27124" w:rsidP="00A6496D" w14:paraId="5848E421" w14:textId="49ACE6AF">
      <w:pPr>
        <w:pStyle w:val="NoSpacing"/>
      </w:pPr>
      <w:r>
        <w:t xml:space="preserve">Date: </w:t>
      </w:r>
      <w:r>
        <w:tab/>
        <w:t>04/08/2025</w:t>
      </w:r>
    </w:p>
    <w:p w:rsidR="00A20230" w:rsidP="00A6496D" w14:paraId="24B59BCF" w14:textId="77777777">
      <w:pPr>
        <w:pStyle w:val="NoSpacing"/>
      </w:pPr>
    </w:p>
    <w:p w:rsidR="00A6496D" w:rsidP="00A6496D" w14:paraId="3BA3441B" w14:textId="71C6B4C7">
      <w:pPr>
        <w:pStyle w:val="NoSpacing"/>
      </w:pPr>
      <w:r w:rsidRPr="00A20230">
        <w:t>JUSTIFICATION FOR NONMATERIAL CHANGE</w:t>
      </w:r>
    </w:p>
    <w:p w:rsidR="00A20230" w:rsidRPr="00A20230" w:rsidP="00A20230" w14:paraId="057F8422" w14:textId="63682ABA">
      <w:pPr>
        <w:pStyle w:val="NoSpacing"/>
      </w:pPr>
      <w:r>
        <w:t xml:space="preserve">Re: </w:t>
      </w:r>
      <w:r>
        <w:t xml:space="preserve">Non-substantive change to </w:t>
      </w:r>
      <w:r w:rsidRPr="00A20230">
        <w:t>OMB control number 1235-0015</w:t>
      </w:r>
    </w:p>
    <w:p w:rsidR="00DD604A" w:rsidP="00A6496D" w14:paraId="3ACE596C" w14:textId="77777777">
      <w:pPr>
        <w:pStyle w:val="NoSpacing"/>
      </w:pPr>
    </w:p>
    <w:p w:rsidR="00A6496D" w:rsidP="00A6496D" w14:paraId="14D4BE76" w14:textId="64422BA5">
      <w:pPr>
        <w:pStyle w:val="NoSpacing"/>
      </w:pPr>
      <w:r>
        <w:t xml:space="preserve">The </w:t>
      </w:r>
      <w:r w:rsidR="009E63DD">
        <w:t xml:space="preserve">Wage and Hour </w:t>
      </w:r>
      <w:r>
        <w:t xml:space="preserve">Division </w:t>
      </w:r>
      <w:r w:rsidR="007C03F3">
        <w:t xml:space="preserve">(WHD) </w:t>
      </w:r>
      <w:r>
        <w:t xml:space="preserve">is requesting a non-substantive change for form WD-10, Davis-Bacon Wage Survey Form.  The change is needed in the instructions of the form.  The phone number listed in the “Questions” field is no longer </w:t>
      </w:r>
      <w:r>
        <w:t>active and needs to be updated to reflect the current phone number</w:t>
      </w:r>
      <w:r w:rsidR="00CF75C4">
        <w:t xml:space="preserve"> (202-343-2005)</w:t>
      </w:r>
      <w:r>
        <w:t xml:space="preserve">.  The prior phone number </w:t>
      </w:r>
      <w:r w:rsidR="00CF75C4">
        <w:t xml:space="preserve">(866-236-2773) </w:t>
      </w:r>
      <w:r>
        <w:t xml:space="preserve">was maintained by a contractor that provided services to the </w:t>
      </w:r>
      <w:r w:rsidR="009F21EF">
        <w:t>WHD</w:t>
      </w:r>
      <w:r>
        <w:t xml:space="preserve">.  That contractor is no longer performing services for the </w:t>
      </w:r>
      <w:r w:rsidR="00D62D9C">
        <w:t xml:space="preserve">WHD </w:t>
      </w:r>
      <w:r>
        <w:t>and the number has been deactivated.</w:t>
      </w:r>
    </w:p>
    <w:p w:rsidR="00A6496D" w:rsidP="00A6496D" w14:paraId="0511AFD2" w14:textId="77777777">
      <w:pPr>
        <w:pStyle w:val="NoSpacing"/>
      </w:pPr>
    </w:p>
    <w:p w:rsidR="00A6496D" w:rsidP="00A6496D" w14:paraId="24C6BEB1" w14:textId="71A8B723">
      <w:pPr>
        <w:pStyle w:val="NoSpacing"/>
      </w:pPr>
      <w:r>
        <w:t xml:space="preserve">No data fields </w:t>
      </w:r>
      <w:r w:rsidR="00CF75C4">
        <w:t xml:space="preserve">on the form are being updated or changed.  Once the form instructions are updated, </w:t>
      </w:r>
      <w:r w:rsidR="00397ED4">
        <w:t xml:space="preserve">WHD </w:t>
      </w:r>
      <w:r w:rsidR="00CF75C4">
        <w:t>can make corresponding changes to the electronic version of the form published on our website.</w:t>
      </w:r>
    </w:p>
    <w:p w:rsidR="00CF75C4" w:rsidP="00A6496D" w14:paraId="3406C4C6" w14:textId="77777777">
      <w:pPr>
        <w:pStyle w:val="NoSpacing"/>
      </w:pPr>
    </w:p>
    <w:p w:rsidR="00CF75C4" w:rsidP="00A6496D" w14:paraId="5B92A0EE" w14:textId="611CBCFE">
      <w:pPr>
        <w:pStyle w:val="NoSpacing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24"/>
    <w:rsid w:val="00063A12"/>
    <w:rsid w:val="0037608A"/>
    <w:rsid w:val="00391329"/>
    <w:rsid w:val="00397ED4"/>
    <w:rsid w:val="005F1393"/>
    <w:rsid w:val="006E3E06"/>
    <w:rsid w:val="00727124"/>
    <w:rsid w:val="007C03F3"/>
    <w:rsid w:val="007C39BA"/>
    <w:rsid w:val="008F5D35"/>
    <w:rsid w:val="009151BC"/>
    <w:rsid w:val="009E63DD"/>
    <w:rsid w:val="009F21EF"/>
    <w:rsid w:val="00A16DD4"/>
    <w:rsid w:val="00A20230"/>
    <w:rsid w:val="00A6496D"/>
    <w:rsid w:val="00CA016C"/>
    <w:rsid w:val="00CF75C4"/>
    <w:rsid w:val="00D62D9C"/>
    <w:rsid w:val="00DC1AE8"/>
    <w:rsid w:val="00DD604A"/>
    <w:rsid w:val="00EA5E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1D2160"/>
  <w15:chartTrackingRefBased/>
  <w15:docId w15:val="{497CA588-B6F0-4111-BBC1-AD974427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12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7124"/>
    <w:pPr>
      <w:spacing w:after="0" w:line="240" w:lineRule="auto"/>
    </w:pPr>
  </w:style>
  <w:style w:type="paragraph" w:styleId="Revision">
    <w:name w:val="Revision"/>
    <w:hidden/>
    <w:uiPriority w:val="99"/>
    <w:semiHidden/>
    <w:rsid w:val="00E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MacLeod, Meghan E - WHD</dc:creator>
  <cp:lastModifiedBy>Rina Majmudar</cp:lastModifiedBy>
  <cp:revision>2</cp:revision>
  <dcterms:created xsi:type="dcterms:W3CDTF">2025-06-10T18:39:00Z</dcterms:created>
  <dcterms:modified xsi:type="dcterms:W3CDTF">2025-06-10T18:39:00Z</dcterms:modified>
</cp:coreProperties>
</file>