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03642" w:rsidRPr="00781601" w:rsidP="00503642" w14:paraId="318263D5" w14:textId="77777777">
      <w:pPr>
        <w:pStyle w:val="Header"/>
        <w:jc w:val="right"/>
        <w:rPr>
          <w:rFonts w:ascii="Times New Roman" w:eastAsia="Times New Roman" w:hAnsi="Times New Roman" w:cs="Times New Roman"/>
        </w:rPr>
      </w:pPr>
      <w:r w:rsidRPr="00781601">
        <w:rPr>
          <w:rFonts w:ascii="Times New Roman" w:eastAsia="Times New Roman" w:hAnsi="Times New Roman" w:cs="Times New Roman"/>
        </w:rPr>
        <w:t>OMB 1652-0058</w:t>
      </w:r>
    </w:p>
    <w:p w:rsidR="00503642" w:rsidP="00503642" w14:paraId="723CC2A9" w14:textId="0CAC1CAA">
      <w:pPr>
        <w:pStyle w:val="Header"/>
        <w:jc w:val="right"/>
        <w:rPr>
          <w:rFonts w:ascii="Times New Roman" w:eastAsia="Times New Roman" w:hAnsi="Times New Roman" w:cs="Times New Roman"/>
        </w:rPr>
      </w:pPr>
      <w:r w:rsidRPr="00781601">
        <w:rPr>
          <w:rFonts w:ascii="Times New Roman" w:eastAsia="Times New Roman" w:hAnsi="Times New Roman" w:cs="Times New Roman"/>
        </w:rPr>
        <w:t xml:space="preserve">Exp. </w:t>
      </w:r>
      <w:r w:rsidR="00BF3124">
        <w:rPr>
          <w:rFonts w:ascii="Times New Roman" w:eastAsia="Times New Roman" w:hAnsi="Times New Roman" w:cs="Times New Roman"/>
        </w:rPr>
        <w:t>8</w:t>
      </w:r>
      <w:r w:rsidRPr="00781601">
        <w:rPr>
          <w:rFonts w:ascii="Times New Roman" w:eastAsia="Times New Roman" w:hAnsi="Times New Roman" w:cs="Times New Roman"/>
        </w:rPr>
        <w:t>/3</w:t>
      </w:r>
      <w:r w:rsidR="00BF3124">
        <w:rPr>
          <w:rFonts w:ascii="Times New Roman" w:eastAsia="Times New Roman" w:hAnsi="Times New Roman" w:cs="Times New Roman"/>
        </w:rPr>
        <w:t>1</w:t>
      </w:r>
      <w:r w:rsidRPr="00781601">
        <w:rPr>
          <w:rFonts w:ascii="Times New Roman" w:eastAsia="Times New Roman" w:hAnsi="Times New Roman" w:cs="Times New Roman"/>
        </w:rPr>
        <w:t>/</w:t>
      </w:r>
      <w:r w:rsidRPr="00781601" w:rsidR="00D9464F">
        <w:rPr>
          <w:rFonts w:ascii="Times New Roman" w:eastAsia="Times New Roman" w:hAnsi="Times New Roman" w:cs="Times New Roman"/>
        </w:rPr>
        <w:t>20</w:t>
      </w:r>
      <w:r w:rsidR="00D9464F">
        <w:rPr>
          <w:rFonts w:ascii="Times New Roman" w:eastAsia="Times New Roman" w:hAnsi="Times New Roman" w:cs="Times New Roman"/>
        </w:rPr>
        <w:t>2</w:t>
      </w:r>
      <w:r w:rsidR="00BF3124">
        <w:rPr>
          <w:rFonts w:ascii="Times New Roman" w:eastAsia="Times New Roman" w:hAnsi="Times New Roman" w:cs="Times New Roman"/>
        </w:rPr>
        <w:t>8</w:t>
      </w:r>
    </w:p>
    <w:p w:rsidR="00503642" w:rsidRPr="00781601" w:rsidP="00503642" w14:paraId="6FE93F70" w14:textId="77777777">
      <w:pPr>
        <w:pStyle w:val="Header"/>
        <w:jc w:val="right"/>
        <w:rPr>
          <w:rFonts w:ascii="Times New Roman" w:eastAsia="Times New Roman" w:hAnsi="Times New Roman" w:cs="Times New Roman"/>
        </w:rPr>
      </w:pPr>
    </w:p>
    <w:p w:rsidR="00503642" w:rsidP="00503642" w14:paraId="5CDE9C9C" w14:textId="451D866A">
      <w:pPr>
        <w:jc w:val="center"/>
        <w:rPr>
          <w:rFonts w:ascii="Arial" w:hAnsi="Arial" w:cs="Arial"/>
          <w:sz w:val="24"/>
          <w:szCs w:val="24"/>
        </w:rPr>
      </w:pPr>
      <w:r w:rsidRPr="00503642">
        <w:rPr>
          <w:rFonts w:ascii="Arial" w:hAnsi="Arial" w:cs="Arial"/>
          <w:sz w:val="24"/>
          <w:szCs w:val="24"/>
        </w:rPr>
        <w:t xml:space="preserve">Explosives Detection Canine and Passenger Screening Canine Handler Courses </w:t>
      </w:r>
      <w:r w:rsidRPr="00503642">
        <w:rPr>
          <w:rFonts w:ascii="Arial" w:hAnsi="Arial" w:cs="Arial"/>
          <w:b/>
          <w:sz w:val="24"/>
          <w:szCs w:val="24"/>
        </w:rPr>
        <w:t>Supervisor Post-Graduate Evaluation</w:t>
      </w:r>
    </w:p>
    <w:p w:rsidR="00CF716D" w:rsidRPr="00DE1646" w14:paraId="1D642A2D" w14:textId="09722FBF">
      <w:pPr>
        <w:rPr>
          <w:rFonts w:ascii="Arial" w:hAnsi="Arial" w:cs="Arial"/>
        </w:rPr>
      </w:pPr>
      <w:r w:rsidRPr="00DE164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1771650</wp:posOffset>
                </wp:positionV>
                <wp:extent cx="304800" cy="257175"/>
                <wp:effectExtent l="0" t="0" r="19050" b="2857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7C4" w:rsidP="005D57C4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4pt;height:20.25pt;margin-top:139.5pt;margin-left:186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5D57C4" w:rsidP="005D57C4" w14:paraId="7B5E2CAA" w14:textId="77777777"/>
                  </w:txbxContent>
                </v:textbox>
                <w10:wrap type="square"/>
              </v:shape>
            </w:pict>
          </mc:Fallback>
        </mc:AlternateContent>
      </w:r>
      <w:r w:rsidRPr="00DE164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1772920</wp:posOffset>
                </wp:positionV>
                <wp:extent cx="304800" cy="257175"/>
                <wp:effectExtent l="0" t="0" r="19050" b="2857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7C4" w:rsidP="005D57C4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4pt;height:20.25pt;margin-top:139.6pt;margin-left:45.7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5D57C4" w:rsidP="005D57C4" w14:paraId="093E2FE5" w14:textId="77777777"/>
                  </w:txbxContent>
                </v:textbox>
                <w10:wrap type="square"/>
              </v:shape>
            </w:pict>
          </mc:Fallback>
        </mc:AlternateContent>
      </w:r>
      <w:r w:rsidRPr="00DE1646" w:rsidR="00CE14BE">
        <w:rPr>
          <w:rFonts w:ascii="Arial" w:hAnsi="Arial" w:cs="Arial"/>
          <w:sz w:val="20"/>
          <w:szCs w:val="20"/>
        </w:rPr>
        <w:t>W</w:t>
      </w:r>
      <w:r w:rsidRPr="00DE1646" w:rsidR="00CE14BE">
        <w:rPr>
          <w:rFonts w:ascii="Arial" w:hAnsi="Arial" w:cs="Arial"/>
        </w:rPr>
        <w:t xml:space="preserve">elcome to the Explosives Detection Canine (EDC) and Passenger Screening Canine (PSC) Handler Courses </w:t>
      </w:r>
      <w:r w:rsidRPr="00DE1646" w:rsidR="00B47477">
        <w:rPr>
          <w:rFonts w:ascii="Arial" w:hAnsi="Arial" w:cs="Arial"/>
        </w:rPr>
        <w:t xml:space="preserve">Supervisor </w:t>
      </w:r>
      <w:r w:rsidRPr="00DE1646" w:rsidR="00CE14BE">
        <w:rPr>
          <w:rFonts w:ascii="Arial" w:hAnsi="Arial" w:cs="Arial"/>
        </w:rPr>
        <w:t xml:space="preserve">Post-Graduate </w:t>
      </w:r>
      <w:r w:rsidRPr="00DE1646" w:rsidR="007E444E">
        <w:rPr>
          <w:rFonts w:ascii="Arial" w:hAnsi="Arial" w:cs="Arial"/>
        </w:rPr>
        <w:t>Evaluation</w:t>
      </w:r>
      <w:r w:rsidRPr="00DE1646" w:rsidR="00CE14BE">
        <w:rPr>
          <w:rFonts w:ascii="Arial" w:hAnsi="Arial" w:cs="Arial"/>
        </w:rPr>
        <w:t xml:space="preserve">, administered by TSA Training and Development.  The purpose of this </w:t>
      </w:r>
      <w:r w:rsidRPr="00DE1646" w:rsidR="007E444E">
        <w:rPr>
          <w:rFonts w:ascii="Arial" w:hAnsi="Arial" w:cs="Arial"/>
        </w:rPr>
        <w:t>evaluation</w:t>
      </w:r>
      <w:r w:rsidRPr="00DE1646" w:rsidR="00CE14BE">
        <w:rPr>
          <w:rFonts w:ascii="Arial" w:hAnsi="Arial" w:cs="Arial"/>
        </w:rPr>
        <w:t xml:space="preserve"> is to determine to what extent you</w:t>
      </w:r>
      <w:r w:rsidRPr="00DE1646" w:rsidR="00B47477">
        <w:rPr>
          <w:rFonts w:ascii="Arial" w:hAnsi="Arial" w:cs="Arial"/>
        </w:rPr>
        <w:t>r canine handler has</w:t>
      </w:r>
      <w:r w:rsidRPr="00DE1646" w:rsidR="00CE14BE">
        <w:rPr>
          <w:rFonts w:ascii="Arial" w:hAnsi="Arial" w:cs="Arial"/>
        </w:rPr>
        <w:t xml:space="preserve"> been able to apply the knowledge and skills learned in the training to </w:t>
      </w:r>
      <w:r w:rsidRPr="00DE1646" w:rsidR="007E444E">
        <w:rPr>
          <w:rFonts w:ascii="Arial" w:hAnsi="Arial" w:cs="Arial"/>
        </w:rPr>
        <w:t xml:space="preserve">perform the </w:t>
      </w:r>
      <w:r w:rsidRPr="00DE1646" w:rsidR="00CE14BE">
        <w:rPr>
          <w:rFonts w:ascii="Arial" w:hAnsi="Arial" w:cs="Arial"/>
        </w:rPr>
        <w:t xml:space="preserve">job.  Please </w:t>
      </w:r>
      <w:r w:rsidRPr="00DE1646" w:rsidR="007E444E">
        <w:rPr>
          <w:rFonts w:ascii="Arial" w:hAnsi="Arial" w:cs="Arial"/>
        </w:rPr>
        <w:t>rate the items</w:t>
      </w:r>
      <w:r w:rsidRPr="00DE1646" w:rsidR="00CE14BE">
        <w:rPr>
          <w:rFonts w:ascii="Arial" w:hAnsi="Arial" w:cs="Arial"/>
        </w:rPr>
        <w:t xml:space="preserve"> candidly and share additional comments </w:t>
      </w:r>
      <w:r w:rsidRPr="00DE1646" w:rsidR="007E444E">
        <w:rPr>
          <w:rFonts w:ascii="Arial" w:hAnsi="Arial" w:cs="Arial"/>
        </w:rPr>
        <w:t>you may have concerning the course.</w:t>
      </w:r>
      <w:r w:rsidRPr="00DE1646" w:rsidR="00CE14BE">
        <w:rPr>
          <w:rFonts w:ascii="Arial" w:hAnsi="Arial" w:cs="Arial"/>
        </w:rPr>
        <w:t xml:space="preserve"> </w:t>
      </w:r>
      <w:r w:rsidR="00ED0266">
        <w:rPr>
          <w:rFonts w:ascii="Arial" w:hAnsi="Arial" w:cs="Arial"/>
        </w:rPr>
        <w:t xml:space="preserve"> </w:t>
      </w:r>
      <w:r w:rsidRPr="00ED0266" w:rsidR="00ED0266">
        <w:rPr>
          <w:rFonts w:ascii="Arial" w:hAnsi="Arial" w:cs="Arial"/>
        </w:rPr>
        <w:t xml:space="preserve">Please do not provide any Personally Identifiable Information (PII) when writing comments.  </w:t>
      </w:r>
      <w:r w:rsidRPr="00DE1646" w:rsidR="00CE14BE">
        <w:rPr>
          <w:rFonts w:ascii="Arial" w:hAnsi="Arial" w:cs="Arial"/>
        </w:rPr>
        <w:t xml:space="preserve">Your feedback will help </w:t>
      </w:r>
      <w:r w:rsidRPr="00DE1646" w:rsidR="00DF29BC">
        <w:rPr>
          <w:rFonts w:ascii="Arial" w:hAnsi="Arial" w:cs="Arial"/>
        </w:rPr>
        <w:t xml:space="preserve">the </w:t>
      </w:r>
      <w:r w:rsidRPr="00DE1646" w:rsidR="007E444E">
        <w:rPr>
          <w:rFonts w:ascii="Arial" w:hAnsi="Arial" w:cs="Arial"/>
        </w:rPr>
        <w:t xml:space="preserve">Canine Training Center management and </w:t>
      </w:r>
      <w:r w:rsidRPr="00DE1646" w:rsidR="00CE14BE">
        <w:rPr>
          <w:rFonts w:ascii="Arial" w:hAnsi="Arial" w:cs="Arial"/>
        </w:rPr>
        <w:t xml:space="preserve">program managers determine how effectively the course has been in equipping </w:t>
      </w:r>
      <w:r w:rsidRPr="00DE1646" w:rsidR="00B47477">
        <w:rPr>
          <w:rFonts w:ascii="Arial" w:hAnsi="Arial" w:cs="Arial"/>
        </w:rPr>
        <w:t>your canine handler</w:t>
      </w:r>
      <w:r w:rsidRPr="00DE1646" w:rsidR="00CE14BE">
        <w:rPr>
          <w:rFonts w:ascii="Arial" w:hAnsi="Arial" w:cs="Arial"/>
        </w:rPr>
        <w:t xml:space="preserve"> with the knowledge and skills needed to perform </w:t>
      </w:r>
      <w:r w:rsidRPr="00DE1646" w:rsidR="00DF29BC">
        <w:rPr>
          <w:rFonts w:ascii="Arial" w:hAnsi="Arial" w:cs="Arial"/>
        </w:rPr>
        <w:t xml:space="preserve">canine handler </w:t>
      </w:r>
      <w:r w:rsidRPr="00DE1646" w:rsidR="00CE14BE">
        <w:rPr>
          <w:rFonts w:ascii="Arial" w:hAnsi="Arial" w:cs="Arial"/>
        </w:rPr>
        <w:t>responsibilities.</w:t>
      </w:r>
      <w:r w:rsidRPr="00DE1646" w:rsidR="00DE1646">
        <w:t xml:space="preserve"> </w:t>
      </w:r>
      <w:r w:rsidRPr="00DE1646" w:rsidR="00DE1646">
        <w:rPr>
          <w:rFonts w:ascii="Arial" w:hAnsi="Arial" w:cs="Arial"/>
        </w:rPr>
        <w:t>Your answers will remain confidential and will not be traced back to you by any means.</w:t>
      </w:r>
    </w:p>
    <w:p w:rsidR="005D57C4" w:rsidP="005D57C4" w14:paraId="0E7D0E42" w14:textId="4EFB7B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EDC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(check one)</w:t>
      </w:r>
    </w:p>
    <w:p w:rsidR="005D57C4" w:rsidP="0086141C" w14:paraId="02BCC9BD" w14:textId="77777777">
      <w:pPr>
        <w:rPr>
          <w:rFonts w:ascii="Arial" w:hAnsi="Arial" w:cs="Arial"/>
          <w:u w:val="single"/>
        </w:rPr>
      </w:pPr>
    </w:p>
    <w:p w:rsidR="0086141C" w:rsidRPr="0086141C" w:rsidP="0086141C" w14:paraId="7F01620D" w14:textId="1F941999">
      <w:pPr>
        <w:rPr>
          <w:rFonts w:ascii="Arial" w:hAnsi="Arial" w:cs="Arial"/>
          <w:u w:val="single"/>
        </w:rPr>
      </w:pPr>
      <w:r w:rsidRPr="0086141C">
        <w:rPr>
          <w:rFonts w:ascii="Arial" w:hAnsi="Arial" w:cs="Arial"/>
          <w:u w:val="single"/>
        </w:rPr>
        <w:t>Administrative Information</w:t>
      </w:r>
    </w:p>
    <w:p w:rsidR="00915AA3" w:rsidRPr="0086141C" w:rsidP="00915AA3" w14:paraId="5B1CF1FF" w14:textId="416911F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What is the code for your current work location (for example, JFK, HQ, LAX)?</w:t>
      </w:r>
    </w:p>
    <w:p w:rsidR="004E49E7" w:rsidRPr="00E8686D" w:rsidP="004E49E7" w14:paraId="6F78846A" w14:textId="77777777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>Free Text</w:t>
      </w:r>
    </w:p>
    <w:p w:rsidR="0086141C" w:rsidP="0086141C" w14:paraId="76E416F6" w14:textId="2751C578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:rsidR="004E49E7" w:rsidRPr="0086141C" w:rsidP="004E49E7" w14:paraId="7604CCFF" w14:textId="77777777">
      <w:pPr>
        <w:rPr>
          <w:rFonts w:ascii="Arial" w:hAnsi="Arial" w:cs="Arial"/>
          <w:sz w:val="24"/>
          <w:szCs w:val="24"/>
          <w:u w:val="single"/>
        </w:rPr>
      </w:pPr>
      <w:r w:rsidRPr="0086141C">
        <w:rPr>
          <w:rFonts w:ascii="Arial" w:hAnsi="Arial" w:cs="Arial"/>
          <w:sz w:val="24"/>
          <w:szCs w:val="24"/>
          <w:u w:val="single"/>
        </w:rPr>
        <w:t>Agency Recommendation</w:t>
      </w:r>
    </w:p>
    <w:p w:rsidR="004E49E7" w:rsidRPr="00915AA3" w:rsidP="004E49E7" w14:paraId="7CD5EEC0" w14:textId="1519BC8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15AA3">
        <w:rPr>
          <w:rFonts w:ascii="Arial" w:hAnsi="Arial" w:cs="Arial"/>
          <w:color w:val="000000"/>
          <w:sz w:val="24"/>
          <w:szCs w:val="24"/>
        </w:rPr>
        <w:t xml:space="preserve">I am satisfied with </w:t>
      </w:r>
      <w:r w:rsidR="005D57C4">
        <w:rPr>
          <w:rFonts w:ascii="Arial" w:hAnsi="Arial" w:cs="Arial"/>
          <w:color w:val="000000"/>
          <w:sz w:val="24"/>
          <w:szCs w:val="24"/>
        </w:rPr>
        <w:t xml:space="preserve">the </w:t>
      </w:r>
      <w:r w:rsidR="00935FF3">
        <w:rPr>
          <w:rFonts w:ascii="Arial" w:hAnsi="Arial" w:cs="Arial"/>
          <w:color w:val="000000"/>
          <w:sz w:val="24"/>
          <w:szCs w:val="24"/>
        </w:rPr>
        <w:t xml:space="preserve">overall </w:t>
      </w:r>
      <w:r w:rsidR="005D57C4">
        <w:rPr>
          <w:rFonts w:ascii="Arial" w:hAnsi="Arial" w:cs="Arial"/>
          <w:color w:val="000000"/>
          <w:sz w:val="24"/>
          <w:szCs w:val="24"/>
        </w:rPr>
        <w:t xml:space="preserve">performance of </w:t>
      </w:r>
      <w:r w:rsidR="0045792C">
        <w:rPr>
          <w:rFonts w:ascii="Arial" w:hAnsi="Arial" w:cs="Arial"/>
          <w:color w:val="000000"/>
          <w:sz w:val="24"/>
          <w:szCs w:val="24"/>
        </w:rPr>
        <w:t xml:space="preserve">the </w:t>
      </w:r>
      <w:r w:rsidR="005D57C4">
        <w:rPr>
          <w:rFonts w:ascii="Arial" w:hAnsi="Arial" w:cs="Arial"/>
          <w:color w:val="000000"/>
          <w:sz w:val="24"/>
          <w:szCs w:val="24"/>
        </w:rPr>
        <w:t>handler</w:t>
      </w:r>
      <w:r w:rsidRPr="00915AA3">
        <w:rPr>
          <w:rFonts w:ascii="Arial" w:hAnsi="Arial" w:cs="Arial"/>
          <w:color w:val="000000"/>
          <w:sz w:val="24"/>
          <w:szCs w:val="24"/>
        </w:rPr>
        <w:t>.</w:t>
      </w:r>
    </w:p>
    <w:p w:rsidR="0086141C" w:rsidP="0086141C" w14:paraId="071147DE" w14:textId="4E5B48D9">
      <w:pPr>
        <w:pStyle w:val="ListParagraph"/>
        <w:rPr>
          <w:rFonts w:ascii="Arial" w:hAnsi="Arial" w:cs="Arial"/>
        </w:rPr>
      </w:pPr>
    </w:p>
    <w:p w:rsidR="004E49E7" w:rsidRPr="00A5656F" w:rsidP="004E49E7" w14:paraId="59D9359A" w14:textId="77777777">
      <w:pPr>
        <w:pStyle w:val="ListParagraph"/>
        <w:ind w:left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Skills Transfer</w:t>
      </w:r>
    </w:p>
    <w:p w:rsidR="004E49E7" w:rsidRPr="00915AA3" w:rsidP="0086141C" w14:paraId="1F069044" w14:textId="77777777">
      <w:pPr>
        <w:pStyle w:val="ListParagraph"/>
        <w:rPr>
          <w:rFonts w:ascii="Arial" w:hAnsi="Arial" w:cs="Arial"/>
        </w:rPr>
      </w:pPr>
    </w:p>
    <w:p w:rsidR="00915AA3" w:rsidRPr="004E49E7" w:rsidP="00915AA3" w14:paraId="007C984F" w14:textId="746EBC1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The course prepared my canine handler to interact effectively with peers</w:t>
      </w:r>
      <w:r w:rsidR="00935FF3">
        <w:rPr>
          <w:rFonts w:ascii="Arial" w:hAnsi="Arial" w:cs="Arial"/>
          <w:color w:val="000000"/>
          <w:sz w:val="24"/>
          <w:szCs w:val="24"/>
        </w:rPr>
        <w:t xml:space="preserve"> during training and utilization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4E49E7" w:rsidRPr="004E49E7" w:rsidP="004E49E7" w14:paraId="407056EA" w14:textId="5D085CA9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745DBE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B47477" w:rsidRPr="004E49E7" w:rsidP="00B47477" w14:paraId="559009AC" w14:textId="23341E8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course prepared </w:t>
      </w:r>
      <w:r w:rsidR="0045792C">
        <w:rPr>
          <w:rFonts w:ascii="Arial" w:hAnsi="Arial" w:cs="Arial"/>
          <w:color w:val="000000"/>
          <w:sz w:val="24"/>
          <w:szCs w:val="24"/>
        </w:rPr>
        <w:t xml:space="preserve">the </w:t>
      </w:r>
      <w:r>
        <w:rPr>
          <w:rFonts w:ascii="Arial" w:hAnsi="Arial" w:cs="Arial"/>
          <w:color w:val="000000"/>
          <w:sz w:val="24"/>
          <w:szCs w:val="24"/>
        </w:rPr>
        <w:t>canine handler to interact effectively with passengers.</w:t>
      </w:r>
    </w:p>
    <w:p w:rsidR="004E49E7" w:rsidRPr="004E49E7" w:rsidP="004E49E7" w14:paraId="49566643" w14:textId="4CBA3230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745DBE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915AA3" w:rsidRPr="00DE1646" w:rsidP="00915AA3" w14:paraId="46EBCBEA" w14:textId="355A432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E1646">
        <w:rPr>
          <w:rFonts w:ascii="Arial" w:hAnsi="Arial" w:cs="Arial"/>
          <w:sz w:val="24"/>
          <w:szCs w:val="24"/>
        </w:rPr>
        <w:t xml:space="preserve">The course gave </w:t>
      </w:r>
      <w:r w:rsidRPr="00DE1646" w:rsidR="0045792C">
        <w:rPr>
          <w:rFonts w:ascii="Arial" w:hAnsi="Arial" w:cs="Arial"/>
          <w:sz w:val="24"/>
          <w:szCs w:val="24"/>
        </w:rPr>
        <w:t xml:space="preserve">the canine </w:t>
      </w:r>
      <w:r w:rsidRPr="00DE1646" w:rsidR="00B66C16">
        <w:rPr>
          <w:rFonts w:ascii="Arial" w:hAnsi="Arial" w:cs="Arial"/>
          <w:sz w:val="24"/>
          <w:szCs w:val="24"/>
        </w:rPr>
        <w:t xml:space="preserve">handler </w:t>
      </w:r>
      <w:r w:rsidRPr="00DE1646">
        <w:rPr>
          <w:rFonts w:ascii="Arial" w:hAnsi="Arial" w:cs="Arial"/>
          <w:sz w:val="24"/>
          <w:szCs w:val="24"/>
        </w:rPr>
        <w:t>confidence in applying newly acquired knowledge, skills, and abilities.</w:t>
      </w:r>
    </w:p>
    <w:p w:rsidR="004E49E7" w:rsidRPr="004E49E7" w:rsidP="004E49E7" w14:paraId="2B39321C" w14:textId="3EAF35CE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745DBE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915AA3" w:rsidRPr="004E49E7" w:rsidP="00915AA3" w14:paraId="5EFAB935" w14:textId="216D268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course gave </w:t>
      </w:r>
      <w:r w:rsidR="0045792C">
        <w:rPr>
          <w:rFonts w:ascii="Arial" w:hAnsi="Arial" w:cs="Arial"/>
          <w:color w:val="000000"/>
          <w:sz w:val="24"/>
          <w:szCs w:val="24"/>
        </w:rPr>
        <w:t xml:space="preserve">the canine </w:t>
      </w:r>
      <w:r w:rsidR="00B66C16">
        <w:rPr>
          <w:rFonts w:ascii="Arial" w:hAnsi="Arial" w:cs="Arial"/>
          <w:color w:val="000000"/>
          <w:sz w:val="24"/>
          <w:szCs w:val="24"/>
        </w:rPr>
        <w:t xml:space="preserve">handler </w:t>
      </w:r>
      <w:r>
        <w:rPr>
          <w:rFonts w:ascii="Arial" w:hAnsi="Arial" w:cs="Arial"/>
          <w:color w:val="000000"/>
          <w:sz w:val="24"/>
          <w:szCs w:val="24"/>
        </w:rPr>
        <w:t>enthusiasm to complete the next phase of their training</w:t>
      </w:r>
      <w:r w:rsidRPr="00915AA3">
        <w:rPr>
          <w:rFonts w:ascii="Arial" w:hAnsi="Arial" w:cs="Arial"/>
          <w:color w:val="000000"/>
          <w:sz w:val="24"/>
          <w:szCs w:val="24"/>
        </w:rPr>
        <w:t>.</w:t>
      </w:r>
    </w:p>
    <w:p w:rsidR="004E49E7" w:rsidRPr="004E49E7" w:rsidP="004E49E7" w14:paraId="6E1E36AD" w14:textId="2941A4CE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745DBE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BB6558" w:rsidP="00915AA3" w14:paraId="1705FD4F" w14:textId="29B8744F">
      <w:pPr>
        <w:pStyle w:val="ListParagraph"/>
        <w:numPr>
          <w:ilvl w:val="0"/>
          <w:numId w:val="1"/>
        </w:numPr>
        <w:spacing w:before="120"/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 xml:space="preserve">The course detection fundamentals (e.g., leash manipulation, search pace and pattern, corrective actions) are </w:t>
      </w:r>
      <w:r w:rsidR="00915AA3">
        <w:rPr>
          <w:rFonts w:ascii="Arial" w:hAnsi="Arial" w:cs="Arial"/>
          <w:sz w:val="24"/>
          <w:szCs w:val="24"/>
        </w:rPr>
        <w:t>applicable</w:t>
      </w:r>
      <w:r w:rsidRPr="00915AA3">
        <w:rPr>
          <w:rFonts w:ascii="Arial" w:hAnsi="Arial" w:cs="Arial"/>
          <w:sz w:val="24"/>
          <w:szCs w:val="24"/>
        </w:rPr>
        <w:t xml:space="preserve"> to </w:t>
      </w:r>
      <w:r w:rsidR="0045792C">
        <w:rPr>
          <w:rFonts w:ascii="Arial" w:hAnsi="Arial" w:cs="Arial"/>
          <w:sz w:val="24"/>
          <w:szCs w:val="24"/>
        </w:rPr>
        <w:t>the</w:t>
      </w:r>
      <w:r w:rsidRPr="00915AA3" w:rsidR="0045792C">
        <w:rPr>
          <w:rFonts w:ascii="Arial" w:hAnsi="Arial" w:cs="Arial"/>
          <w:sz w:val="24"/>
          <w:szCs w:val="24"/>
        </w:rPr>
        <w:t xml:space="preserve"> </w:t>
      </w:r>
      <w:r w:rsidR="00B47477">
        <w:rPr>
          <w:rFonts w:ascii="Arial" w:hAnsi="Arial" w:cs="Arial"/>
          <w:sz w:val="24"/>
          <w:szCs w:val="24"/>
        </w:rPr>
        <w:t>canine handler job performance</w:t>
      </w:r>
      <w:r w:rsidRPr="00915AA3">
        <w:rPr>
          <w:rFonts w:ascii="Arial" w:hAnsi="Arial" w:cs="Arial"/>
          <w:sz w:val="24"/>
          <w:szCs w:val="24"/>
        </w:rPr>
        <w:t>.</w:t>
      </w:r>
    </w:p>
    <w:p w:rsidR="00915AA3" w:rsidRPr="004E49E7" w:rsidP="004E49E7" w14:paraId="617F71F4" w14:textId="5BC9431C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745DBE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DF29BC" w:rsidRPr="00915AA3" w:rsidP="00915AA3" w14:paraId="5BF29AC9" w14:textId="7AA912AE">
      <w:pPr>
        <w:pStyle w:val="ListParagraph"/>
        <w:numPr>
          <w:ilvl w:val="0"/>
          <w:numId w:val="1"/>
        </w:num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canine handler </w:t>
      </w:r>
      <w:r w:rsidRPr="00915AA3">
        <w:rPr>
          <w:rFonts w:ascii="Arial" w:hAnsi="Arial" w:cs="Arial"/>
          <w:sz w:val="24"/>
          <w:szCs w:val="24"/>
        </w:rPr>
        <w:t>routinely appl</w:t>
      </w:r>
      <w:r w:rsidR="00B66C16">
        <w:rPr>
          <w:rFonts w:ascii="Arial" w:hAnsi="Arial" w:cs="Arial"/>
          <w:sz w:val="24"/>
          <w:szCs w:val="24"/>
        </w:rPr>
        <w:t>ies</w:t>
      </w:r>
      <w:r w:rsidRPr="00915AA3">
        <w:rPr>
          <w:rFonts w:ascii="Arial" w:hAnsi="Arial" w:cs="Arial"/>
          <w:sz w:val="24"/>
          <w:szCs w:val="24"/>
        </w:rPr>
        <w:t xml:space="preserve"> the course search techniques during job performance.</w:t>
      </w:r>
    </w:p>
    <w:p w:rsidR="00915AA3" w:rsidRPr="004E49E7" w:rsidP="004E49E7" w14:paraId="2CF8635D" w14:textId="5D1E3B4E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745DBE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85468E" w:rsidRPr="00915AA3" w:rsidP="0085468E" w14:paraId="22BEA981" w14:textId="433EA5E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canine handler can</w:t>
      </w:r>
      <w:r w:rsidRPr="00915AA3" w:rsidR="00C47939">
        <w:rPr>
          <w:rFonts w:ascii="Arial" w:hAnsi="Arial" w:cs="Arial"/>
          <w:sz w:val="24"/>
          <w:szCs w:val="24"/>
        </w:rPr>
        <w:t xml:space="preserve"> enter comprehensive </w:t>
      </w:r>
      <w:r w:rsidRPr="00915AA3">
        <w:rPr>
          <w:rFonts w:ascii="Arial" w:hAnsi="Arial" w:cs="Arial"/>
          <w:sz w:val="24"/>
          <w:szCs w:val="24"/>
        </w:rPr>
        <w:t>training and utilization records</w:t>
      </w:r>
      <w:r w:rsidRPr="00915AA3" w:rsidR="00C47939">
        <w:rPr>
          <w:rFonts w:ascii="Arial" w:hAnsi="Arial" w:cs="Arial"/>
          <w:sz w:val="24"/>
          <w:szCs w:val="24"/>
        </w:rPr>
        <w:t>.</w:t>
      </w:r>
    </w:p>
    <w:p w:rsidR="00915AA3" w:rsidRPr="004E49E7" w:rsidP="004E49E7" w14:paraId="04CDBF94" w14:textId="71DD978F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745DBE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85468E" w:rsidRPr="00915AA3" w:rsidP="0085468E" w14:paraId="7F799206" w14:textId="2C163F6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 xml:space="preserve">The course records management </w:t>
      </w:r>
      <w:r w:rsidR="00915AA3">
        <w:rPr>
          <w:rFonts w:ascii="Arial" w:hAnsi="Arial" w:cs="Arial"/>
          <w:sz w:val="24"/>
          <w:szCs w:val="24"/>
        </w:rPr>
        <w:t>[</w:t>
      </w:r>
      <w:r w:rsidRPr="00915AA3" w:rsidR="00C47939">
        <w:rPr>
          <w:rFonts w:ascii="Arial" w:hAnsi="Arial" w:cs="Arial"/>
          <w:sz w:val="24"/>
          <w:szCs w:val="24"/>
        </w:rPr>
        <w:t>i.e.,</w:t>
      </w:r>
      <w:r w:rsidRPr="00915AA3">
        <w:rPr>
          <w:rFonts w:ascii="Arial" w:hAnsi="Arial" w:cs="Arial"/>
          <w:sz w:val="24"/>
          <w:szCs w:val="24"/>
        </w:rPr>
        <w:t xml:space="preserve"> training records, utilization, scattergrams, </w:t>
      </w:r>
      <w:r w:rsidR="00915AA3">
        <w:rPr>
          <w:rFonts w:ascii="Arial" w:hAnsi="Arial" w:cs="Arial"/>
          <w:sz w:val="24"/>
          <w:szCs w:val="24"/>
        </w:rPr>
        <w:t>Canine Accountable Training System (</w:t>
      </w:r>
      <w:r w:rsidRPr="00915AA3">
        <w:rPr>
          <w:rFonts w:ascii="Arial" w:hAnsi="Arial" w:cs="Arial"/>
          <w:sz w:val="24"/>
          <w:szCs w:val="24"/>
        </w:rPr>
        <w:t>CATS)</w:t>
      </w:r>
      <w:r w:rsidR="00915AA3">
        <w:rPr>
          <w:rFonts w:ascii="Arial" w:hAnsi="Arial" w:cs="Arial"/>
          <w:sz w:val="24"/>
          <w:szCs w:val="24"/>
        </w:rPr>
        <w:t>]</w:t>
      </w:r>
      <w:r w:rsidRPr="00915AA3">
        <w:rPr>
          <w:rFonts w:ascii="Arial" w:hAnsi="Arial" w:cs="Arial"/>
          <w:sz w:val="24"/>
          <w:szCs w:val="24"/>
        </w:rPr>
        <w:t xml:space="preserve"> prepared </w:t>
      </w:r>
      <w:r w:rsidR="0045792C">
        <w:rPr>
          <w:rFonts w:ascii="Arial" w:hAnsi="Arial" w:cs="Arial"/>
          <w:sz w:val="24"/>
          <w:szCs w:val="24"/>
        </w:rPr>
        <w:t xml:space="preserve">the </w:t>
      </w:r>
      <w:r w:rsidR="00641332">
        <w:rPr>
          <w:rFonts w:ascii="Arial" w:hAnsi="Arial" w:cs="Arial"/>
          <w:sz w:val="24"/>
          <w:szCs w:val="24"/>
        </w:rPr>
        <w:t>canine handler</w:t>
      </w:r>
      <w:r w:rsidRPr="00915AA3">
        <w:rPr>
          <w:rFonts w:ascii="Arial" w:hAnsi="Arial" w:cs="Arial"/>
          <w:sz w:val="24"/>
          <w:szCs w:val="24"/>
        </w:rPr>
        <w:t xml:space="preserve"> to identify deficiencies and advancements during the </w:t>
      </w:r>
      <w:r w:rsidR="00915AA3">
        <w:rPr>
          <w:rFonts w:ascii="Arial" w:hAnsi="Arial" w:cs="Arial"/>
          <w:sz w:val="24"/>
          <w:szCs w:val="24"/>
        </w:rPr>
        <w:t>Objective-Based Training Plan (</w:t>
      </w:r>
      <w:r w:rsidRPr="00915AA3">
        <w:rPr>
          <w:rFonts w:ascii="Arial" w:hAnsi="Arial" w:cs="Arial"/>
          <w:sz w:val="24"/>
          <w:szCs w:val="24"/>
        </w:rPr>
        <w:t>OBTP</w:t>
      </w:r>
      <w:r w:rsidR="00915AA3">
        <w:rPr>
          <w:rFonts w:ascii="Arial" w:hAnsi="Arial" w:cs="Arial"/>
          <w:sz w:val="24"/>
          <w:szCs w:val="24"/>
        </w:rPr>
        <w:t>)</w:t>
      </w:r>
      <w:r w:rsidRPr="00915AA3">
        <w:rPr>
          <w:rFonts w:ascii="Arial" w:hAnsi="Arial" w:cs="Arial"/>
          <w:sz w:val="24"/>
          <w:szCs w:val="24"/>
        </w:rPr>
        <w:t xml:space="preserve"> development.</w:t>
      </w:r>
    </w:p>
    <w:p w:rsidR="00915AA3" w:rsidRPr="004E49E7" w:rsidP="004E49E7" w14:paraId="506DF36E" w14:textId="4DB9A458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745DBE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BB6558" w:rsidRPr="00915AA3" w:rsidP="00234673" w14:paraId="309C8752" w14:textId="2BA5F4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 xml:space="preserve">The course prepared </w:t>
      </w:r>
      <w:r w:rsidR="0045792C">
        <w:rPr>
          <w:rFonts w:ascii="Arial" w:hAnsi="Arial" w:cs="Arial"/>
          <w:sz w:val="24"/>
          <w:szCs w:val="24"/>
        </w:rPr>
        <w:t xml:space="preserve">the </w:t>
      </w:r>
      <w:r w:rsidR="00641332">
        <w:rPr>
          <w:rFonts w:ascii="Arial" w:hAnsi="Arial" w:cs="Arial"/>
          <w:sz w:val="24"/>
          <w:szCs w:val="24"/>
        </w:rPr>
        <w:t>canine handler</w:t>
      </w:r>
      <w:r w:rsidR="0045792C">
        <w:rPr>
          <w:rFonts w:ascii="Arial" w:hAnsi="Arial" w:cs="Arial"/>
          <w:sz w:val="24"/>
          <w:szCs w:val="24"/>
        </w:rPr>
        <w:t xml:space="preserve"> </w:t>
      </w:r>
      <w:r w:rsidRPr="00915AA3">
        <w:rPr>
          <w:rFonts w:ascii="Arial" w:hAnsi="Arial" w:cs="Arial"/>
          <w:sz w:val="24"/>
          <w:szCs w:val="24"/>
        </w:rPr>
        <w:t xml:space="preserve">to correctly apply </w:t>
      </w:r>
      <w:r w:rsidR="00915AA3">
        <w:rPr>
          <w:rFonts w:ascii="Arial" w:hAnsi="Arial" w:cs="Arial"/>
          <w:sz w:val="24"/>
          <w:szCs w:val="24"/>
        </w:rPr>
        <w:t>Canine Explosives Training Aid Manual (</w:t>
      </w:r>
      <w:r w:rsidRPr="00915AA3">
        <w:rPr>
          <w:rFonts w:ascii="Arial" w:hAnsi="Arial" w:cs="Arial"/>
          <w:sz w:val="24"/>
          <w:szCs w:val="24"/>
        </w:rPr>
        <w:t>CETAM</w:t>
      </w:r>
      <w:r w:rsidR="00915AA3">
        <w:rPr>
          <w:rFonts w:ascii="Arial" w:hAnsi="Arial" w:cs="Arial"/>
          <w:sz w:val="24"/>
          <w:szCs w:val="24"/>
        </w:rPr>
        <w:t>)</w:t>
      </w:r>
      <w:r w:rsidRPr="00915AA3">
        <w:rPr>
          <w:rFonts w:ascii="Arial" w:hAnsi="Arial" w:cs="Arial"/>
          <w:sz w:val="24"/>
          <w:szCs w:val="24"/>
        </w:rPr>
        <w:t xml:space="preserve"> procedures.</w:t>
      </w:r>
    </w:p>
    <w:p w:rsidR="00915AA3" w:rsidRPr="004E49E7" w:rsidP="004E49E7" w14:paraId="2CB4B383" w14:textId="524103EE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Likert 5 </w:t>
      </w:r>
      <w:r w:rsidR="00745DBE">
        <w:rPr>
          <w:rFonts w:ascii="Arial" w:hAnsi="Arial" w:cs="Arial"/>
          <w:b/>
        </w:rPr>
        <w:t>pt.</w:t>
      </w:r>
      <w:r>
        <w:rPr>
          <w:rFonts w:ascii="Arial" w:hAnsi="Arial" w:cs="Arial"/>
          <w:b/>
        </w:rPr>
        <w:t xml:space="preserve"> scale</w:t>
      </w:r>
    </w:p>
    <w:p w:rsidR="00E95B93" w:rsidRPr="00915AA3" w:rsidP="00E95B93" w14:paraId="5BCD77E7" w14:textId="53F3803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>The course’s Explosives and CETA Safety and Accountability (</w:t>
      </w:r>
      <w:r w:rsidRPr="00915AA3" w:rsidR="00BB6558">
        <w:rPr>
          <w:rFonts w:ascii="Arial" w:hAnsi="Arial" w:cs="Arial"/>
          <w:sz w:val="24"/>
          <w:szCs w:val="24"/>
        </w:rPr>
        <w:t>ECSA</w:t>
      </w:r>
      <w:r w:rsidRPr="00915AA3">
        <w:rPr>
          <w:rFonts w:ascii="Arial" w:hAnsi="Arial" w:cs="Arial"/>
          <w:sz w:val="24"/>
          <w:szCs w:val="24"/>
        </w:rPr>
        <w:t>)</w:t>
      </w:r>
      <w:r w:rsidRPr="00915AA3" w:rsidR="00BB6558">
        <w:rPr>
          <w:rFonts w:ascii="Arial" w:hAnsi="Arial" w:cs="Arial"/>
          <w:sz w:val="24"/>
          <w:szCs w:val="24"/>
        </w:rPr>
        <w:t xml:space="preserve"> </w:t>
      </w:r>
      <w:r w:rsidRPr="00915AA3">
        <w:rPr>
          <w:rFonts w:ascii="Arial" w:hAnsi="Arial" w:cs="Arial"/>
          <w:sz w:val="24"/>
          <w:szCs w:val="24"/>
        </w:rPr>
        <w:t xml:space="preserve">lesson provided </w:t>
      </w:r>
      <w:r w:rsidR="0045792C">
        <w:rPr>
          <w:rFonts w:ascii="Arial" w:hAnsi="Arial" w:cs="Arial"/>
          <w:sz w:val="24"/>
          <w:szCs w:val="24"/>
        </w:rPr>
        <w:t xml:space="preserve">the </w:t>
      </w:r>
      <w:r w:rsidR="00641332">
        <w:rPr>
          <w:rFonts w:ascii="Arial" w:hAnsi="Arial" w:cs="Arial"/>
          <w:sz w:val="24"/>
          <w:szCs w:val="24"/>
        </w:rPr>
        <w:t>canine handler</w:t>
      </w:r>
      <w:r w:rsidRPr="00915AA3">
        <w:rPr>
          <w:rFonts w:ascii="Arial" w:hAnsi="Arial" w:cs="Arial"/>
          <w:sz w:val="24"/>
          <w:szCs w:val="24"/>
        </w:rPr>
        <w:t xml:space="preserve"> with knowledge of </w:t>
      </w:r>
      <w:r w:rsidR="00915AA3">
        <w:rPr>
          <w:rFonts w:ascii="Arial" w:hAnsi="Arial" w:cs="Arial"/>
          <w:sz w:val="24"/>
          <w:szCs w:val="24"/>
        </w:rPr>
        <w:t xml:space="preserve">the </w:t>
      </w:r>
      <w:r w:rsidRPr="00915AA3">
        <w:rPr>
          <w:rFonts w:ascii="Arial" w:hAnsi="Arial" w:cs="Arial"/>
          <w:sz w:val="24"/>
          <w:szCs w:val="24"/>
        </w:rPr>
        <w:t>CETA kit explosives.</w:t>
      </w:r>
    </w:p>
    <w:p w:rsidR="00915AA3" w:rsidRPr="004E49E7" w:rsidP="004E49E7" w14:paraId="53C9AEF2" w14:textId="5E95AEF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Likert 5 </w:t>
      </w:r>
      <w:r w:rsidR="00745DBE">
        <w:rPr>
          <w:rFonts w:ascii="Arial" w:hAnsi="Arial" w:cs="Arial"/>
          <w:b/>
        </w:rPr>
        <w:t>pt.</w:t>
      </w:r>
      <w:r>
        <w:rPr>
          <w:rFonts w:ascii="Arial" w:hAnsi="Arial" w:cs="Arial"/>
          <w:b/>
        </w:rPr>
        <w:t xml:space="preserve"> scale</w:t>
      </w:r>
    </w:p>
    <w:p w:rsidR="00E95B93" w:rsidRPr="00915AA3" w:rsidP="00234673" w14:paraId="52B906BF" w14:textId="15D05A6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 xml:space="preserve">The course prepared </w:t>
      </w:r>
      <w:r w:rsidR="0045792C">
        <w:rPr>
          <w:rFonts w:ascii="Arial" w:hAnsi="Arial" w:cs="Arial"/>
          <w:sz w:val="24"/>
          <w:szCs w:val="24"/>
        </w:rPr>
        <w:t xml:space="preserve">the </w:t>
      </w:r>
      <w:r w:rsidR="00641332">
        <w:rPr>
          <w:rFonts w:ascii="Arial" w:hAnsi="Arial" w:cs="Arial"/>
          <w:sz w:val="24"/>
          <w:szCs w:val="24"/>
        </w:rPr>
        <w:t>canine handler</w:t>
      </w:r>
      <w:r w:rsidRPr="00915AA3">
        <w:rPr>
          <w:rFonts w:ascii="Arial" w:hAnsi="Arial" w:cs="Arial"/>
          <w:sz w:val="24"/>
          <w:szCs w:val="24"/>
        </w:rPr>
        <w:t xml:space="preserve"> to correctly apply acclimation/post acclimation and advancement procedures.</w:t>
      </w:r>
    </w:p>
    <w:p w:rsidR="00915AA3" w:rsidRPr="004E49E7" w:rsidP="004E49E7" w14:paraId="5C7D0948" w14:textId="3A878E8C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745DBE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926000" w:rsidRPr="00915AA3" w:rsidP="00926000" w14:paraId="7938CA72" w14:textId="1A36654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 xml:space="preserve">The course prepared </w:t>
      </w:r>
      <w:r w:rsidR="0045792C">
        <w:rPr>
          <w:rFonts w:ascii="Arial" w:hAnsi="Arial" w:cs="Arial"/>
          <w:sz w:val="24"/>
          <w:szCs w:val="24"/>
        </w:rPr>
        <w:t xml:space="preserve">the </w:t>
      </w:r>
      <w:r w:rsidR="00641332">
        <w:rPr>
          <w:rFonts w:ascii="Arial" w:hAnsi="Arial" w:cs="Arial"/>
          <w:sz w:val="24"/>
          <w:szCs w:val="24"/>
        </w:rPr>
        <w:t>canine handler</w:t>
      </w:r>
      <w:r w:rsidRPr="00915AA3">
        <w:rPr>
          <w:rFonts w:ascii="Arial" w:hAnsi="Arial" w:cs="Arial"/>
          <w:sz w:val="24"/>
          <w:szCs w:val="24"/>
        </w:rPr>
        <w:t xml:space="preserve"> to correctly apply advanced obedience techniques.</w:t>
      </w:r>
    </w:p>
    <w:p w:rsidR="00915AA3" w:rsidRPr="004E49E7" w:rsidP="004E49E7" w14:paraId="238183DD" w14:textId="42224F72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745DBE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111863" w:rsidRPr="00915AA3" w:rsidP="00111863" w14:paraId="0A27FFC6" w14:textId="636D5AE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641332">
        <w:rPr>
          <w:rFonts w:ascii="Arial" w:hAnsi="Arial" w:cs="Arial"/>
          <w:sz w:val="24"/>
          <w:szCs w:val="24"/>
        </w:rPr>
        <w:t>canine handler</w:t>
      </w:r>
      <w:r w:rsidRPr="00915AA3">
        <w:rPr>
          <w:rFonts w:ascii="Arial" w:hAnsi="Arial" w:cs="Arial"/>
          <w:sz w:val="24"/>
          <w:szCs w:val="24"/>
        </w:rPr>
        <w:t xml:space="preserve"> appl</w:t>
      </w:r>
      <w:r w:rsidR="00641332">
        <w:rPr>
          <w:rFonts w:ascii="Arial" w:hAnsi="Arial" w:cs="Arial"/>
          <w:sz w:val="24"/>
          <w:szCs w:val="24"/>
        </w:rPr>
        <w:t>ies</w:t>
      </w:r>
      <w:r w:rsidRPr="00915AA3">
        <w:rPr>
          <w:rFonts w:ascii="Arial" w:hAnsi="Arial" w:cs="Arial"/>
          <w:sz w:val="24"/>
          <w:szCs w:val="24"/>
        </w:rPr>
        <w:t xml:space="preserve"> the course canine health procedures daily.</w:t>
      </w:r>
    </w:p>
    <w:p w:rsidR="00915AA3" w:rsidRPr="004E49E7" w:rsidP="004E49E7" w14:paraId="04DE83F3" w14:textId="47F1DC57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745DBE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926000" w:rsidRPr="00915AA3" w:rsidP="00926000" w14:paraId="27D9CEC3" w14:textId="41E9D29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641332">
        <w:rPr>
          <w:rFonts w:ascii="Arial" w:hAnsi="Arial" w:cs="Arial"/>
          <w:sz w:val="24"/>
          <w:szCs w:val="24"/>
        </w:rPr>
        <w:t>canine handler</w:t>
      </w:r>
      <w:r w:rsidRPr="00915AA3" w:rsidR="00111863">
        <w:rPr>
          <w:rFonts w:ascii="Arial" w:hAnsi="Arial" w:cs="Arial"/>
          <w:sz w:val="24"/>
          <w:szCs w:val="24"/>
        </w:rPr>
        <w:t xml:space="preserve"> integrate</w:t>
      </w:r>
      <w:r w:rsidR="00641332">
        <w:rPr>
          <w:rFonts w:ascii="Arial" w:hAnsi="Arial" w:cs="Arial"/>
          <w:sz w:val="24"/>
          <w:szCs w:val="24"/>
        </w:rPr>
        <w:t>s</w:t>
      </w:r>
      <w:r w:rsidRPr="00915AA3" w:rsidR="00111863">
        <w:rPr>
          <w:rFonts w:ascii="Arial" w:hAnsi="Arial" w:cs="Arial"/>
          <w:sz w:val="24"/>
          <w:szCs w:val="24"/>
        </w:rPr>
        <w:t xml:space="preserve"> an o</w:t>
      </w:r>
      <w:r w:rsidRPr="00915AA3">
        <w:rPr>
          <w:rFonts w:ascii="Arial" w:hAnsi="Arial" w:cs="Arial"/>
          <w:sz w:val="24"/>
          <w:szCs w:val="24"/>
        </w:rPr>
        <w:t>perational mindset</w:t>
      </w:r>
      <w:r w:rsidRPr="00915AA3" w:rsidR="00111863">
        <w:rPr>
          <w:rFonts w:ascii="Arial" w:hAnsi="Arial" w:cs="Arial"/>
          <w:sz w:val="24"/>
          <w:szCs w:val="24"/>
        </w:rPr>
        <w:t xml:space="preserve"> into daily utilization.</w:t>
      </w:r>
    </w:p>
    <w:p w:rsidR="004E49E7" w:rsidRPr="00E8686D" w:rsidP="004E49E7" w14:paraId="22124AF3" w14:textId="0532AD86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745DBE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915AA3" w:rsidRPr="004E49E7" w:rsidP="004E49E7" w14:paraId="159B426A" w14:textId="52878188">
      <w:pPr>
        <w:ind w:left="360"/>
        <w:rPr>
          <w:rFonts w:ascii="Arial" w:hAnsi="Arial" w:cs="Arial"/>
          <w:sz w:val="24"/>
          <w:szCs w:val="24"/>
          <w:u w:val="single"/>
        </w:rPr>
      </w:pPr>
      <w:r w:rsidRPr="004E49E7">
        <w:rPr>
          <w:rFonts w:ascii="Arial" w:hAnsi="Arial" w:cs="Arial"/>
          <w:sz w:val="24"/>
          <w:szCs w:val="24"/>
          <w:u w:val="single"/>
        </w:rPr>
        <w:t>Course Value</w:t>
      </w:r>
    </w:p>
    <w:p w:rsidR="004E49E7" w:rsidRPr="004E49E7" w:rsidP="004E49E7" w14:paraId="46A88053" w14:textId="7E744D8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15AA3">
        <w:rPr>
          <w:rFonts w:ascii="Arial" w:hAnsi="Arial" w:cs="Arial"/>
          <w:color w:val="000000"/>
          <w:sz w:val="24"/>
          <w:szCs w:val="24"/>
        </w:rPr>
        <w:t>I have recommended or would recommend this course to a colleague at my level.</w:t>
      </w:r>
    </w:p>
    <w:p w:rsidR="004E49E7" w:rsidRPr="004E49E7" w:rsidP="004E49E7" w14:paraId="4ED00B4A" w14:textId="4E6B8AB6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745DBE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4E49E7" w:rsidRPr="00915AA3" w:rsidP="004E49E7" w14:paraId="559CB995" w14:textId="7538774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After completion of training, the workplace provided the canine handler with</w:t>
      </w:r>
      <w:r w:rsidRPr="00915AA3">
        <w:rPr>
          <w:rFonts w:ascii="Arial" w:hAnsi="Arial" w:cs="Arial"/>
          <w:color w:val="000000"/>
          <w:sz w:val="24"/>
          <w:szCs w:val="24"/>
        </w:rPr>
        <w:t xml:space="preserve"> encouragement, monitoring, reinforcement</w:t>
      </w:r>
      <w:r w:rsidR="001A299E">
        <w:rPr>
          <w:rFonts w:ascii="Arial" w:hAnsi="Arial" w:cs="Arial"/>
          <w:color w:val="000000"/>
          <w:sz w:val="24"/>
          <w:szCs w:val="24"/>
        </w:rPr>
        <w:t>,</w:t>
      </w:r>
      <w:r w:rsidRPr="00915AA3">
        <w:rPr>
          <w:rFonts w:ascii="Arial" w:hAnsi="Arial" w:cs="Arial"/>
          <w:color w:val="000000"/>
          <w:sz w:val="24"/>
          <w:szCs w:val="24"/>
        </w:rPr>
        <w:t xml:space="preserve"> and reward to apply the concepts from the course </w:t>
      </w:r>
      <w:r>
        <w:rPr>
          <w:rFonts w:ascii="Arial" w:hAnsi="Arial" w:cs="Arial"/>
          <w:color w:val="000000"/>
          <w:sz w:val="24"/>
          <w:szCs w:val="24"/>
        </w:rPr>
        <w:t>on-the-job</w:t>
      </w:r>
      <w:r w:rsidRPr="00915AA3">
        <w:rPr>
          <w:rFonts w:ascii="Arial" w:hAnsi="Arial" w:cs="Arial"/>
          <w:color w:val="000000"/>
          <w:sz w:val="24"/>
          <w:szCs w:val="24"/>
        </w:rPr>
        <w:t>.</w:t>
      </w:r>
    </w:p>
    <w:p w:rsidR="004E49E7" w:rsidRPr="004E49E7" w:rsidP="004E49E7" w14:paraId="78886510" w14:textId="621A4D5F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745DBE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4E49E7" w:rsidP="004E49E7" w14:paraId="264DB107" w14:textId="0D8D2333">
      <w:pPr>
        <w:pStyle w:val="ListParagraph"/>
        <w:rPr>
          <w:rFonts w:ascii="Arial" w:hAnsi="Arial" w:cs="Arial"/>
          <w:b/>
        </w:rPr>
      </w:pPr>
    </w:p>
    <w:p w:rsidR="004E49E7" w:rsidRPr="00E8686D" w:rsidP="004E49E7" w14:paraId="0AD0B67C" w14:textId="77777777">
      <w:pPr>
        <w:pStyle w:val="ListParagraph"/>
        <w:ind w:left="0"/>
        <w:rPr>
          <w:rFonts w:ascii="Arial" w:hAnsi="Arial" w:cs="Arial"/>
          <w:sz w:val="24"/>
          <w:szCs w:val="24"/>
          <w:u w:val="single"/>
        </w:rPr>
      </w:pPr>
      <w:r w:rsidRPr="00E8686D">
        <w:rPr>
          <w:rFonts w:ascii="Arial" w:hAnsi="Arial" w:cs="Arial"/>
          <w:sz w:val="24"/>
          <w:szCs w:val="24"/>
          <w:u w:val="single"/>
        </w:rPr>
        <w:t>Comments</w:t>
      </w:r>
    </w:p>
    <w:p w:rsidR="004E49E7" w:rsidRPr="004E49E7" w:rsidP="004E49E7" w14:paraId="7A8C2434" w14:textId="77777777">
      <w:pPr>
        <w:pStyle w:val="ListParagraph"/>
        <w:rPr>
          <w:rFonts w:ascii="Arial" w:hAnsi="Arial" w:cs="Arial"/>
          <w:b/>
        </w:rPr>
      </w:pPr>
    </w:p>
    <w:p w:rsidR="00C214A3" w:rsidRPr="00915AA3" w:rsidP="00926000" w14:paraId="5F2C81C6" w14:textId="3F35D79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your perspective as the canine handler’s supervisor, what did you find most valuable about the course</w:t>
      </w:r>
      <w:r w:rsidRPr="00915AA3">
        <w:rPr>
          <w:rFonts w:ascii="Arial" w:hAnsi="Arial" w:cs="Arial"/>
          <w:sz w:val="24"/>
          <w:szCs w:val="24"/>
        </w:rPr>
        <w:t>? Why?</w:t>
      </w:r>
    </w:p>
    <w:p w:rsidR="00915AA3" w:rsidRPr="004E49E7" w:rsidP="004E49E7" w14:paraId="25C02C26" w14:textId="66C76C6A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>Free Text</w:t>
      </w:r>
    </w:p>
    <w:p w:rsidR="00C214A3" w:rsidRPr="00915AA3" w:rsidP="00926000" w14:paraId="375752EF" w14:textId="04FB033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your perspective as the canine handler’s supervisor, what did you find least valuable about the course</w:t>
      </w:r>
      <w:r w:rsidRPr="00915AA3">
        <w:rPr>
          <w:rFonts w:ascii="Arial" w:hAnsi="Arial" w:cs="Arial"/>
          <w:sz w:val="24"/>
          <w:szCs w:val="24"/>
        </w:rPr>
        <w:t>? Why?</w:t>
      </w:r>
    </w:p>
    <w:p w:rsidR="004E49E7" w:rsidRPr="00E8686D" w:rsidP="004E49E7" w14:paraId="0D183C71" w14:textId="77777777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>Free Text</w:t>
      </w:r>
    </w:p>
    <w:p w:rsidR="00CF5B33" w:rsidRPr="00915AA3" w:rsidP="00926000" w14:paraId="10AD0A13" w14:textId="5E119C7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your perspective as the canine handler’s supervisor, what suggestions do you have for improving the course?</w:t>
      </w:r>
    </w:p>
    <w:p w:rsidR="004E49E7" w:rsidRPr="00E8686D" w:rsidP="004E49E7" w14:paraId="75D3854D" w14:textId="77777777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>Free Text</w:t>
      </w:r>
    </w:p>
    <w:p w:rsidR="009812B0" w:rsidP="009812B0" w14:paraId="3CD59C23" w14:textId="3D91F9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>Additional comments.</w:t>
      </w:r>
    </w:p>
    <w:p w:rsidR="004E49E7" w:rsidP="004E49E7" w14:paraId="53FDB7E4" w14:textId="612B531F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>Free Text</w:t>
      </w:r>
    </w:p>
    <w:p w:rsidR="00503642" w:rsidP="004E49E7" w14:paraId="5620BB61" w14:textId="40C16064">
      <w:pPr>
        <w:pStyle w:val="ListParagraph"/>
        <w:rPr>
          <w:rFonts w:ascii="Arial" w:hAnsi="Arial" w:cs="Arial"/>
          <w:b/>
        </w:rPr>
      </w:pPr>
    </w:p>
    <w:p w:rsidR="00503642" w:rsidRPr="00CC1A8B" w:rsidP="00503642" w14:paraId="0D2BA988" w14:textId="2746CA6F">
      <w:pPr>
        <w:pStyle w:val="Footer"/>
        <w:rPr>
          <w:rFonts w:ascii="Times New Roman" w:eastAsia="Times New Roman" w:hAnsi="Times New Roman" w:cs="Times New Roman"/>
          <w:sz w:val="16"/>
          <w:szCs w:val="16"/>
        </w:rPr>
      </w:pPr>
      <w:r w:rsidRPr="0023267B">
        <w:rPr>
          <w:rFonts w:ascii="Times New Roman" w:eastAsia="Times New Roman" w:hAnsi="Times New Roman" w:cs="Times New Roman"/>
          <w:b/>
          <w:sz w:val="16"/>
          <w:szCs w:val="16"/>
        </w:rPr>
        <w:t xml:space="preserve">Paperwork Reduction Act Statement: </w:t>
      </w:r>
      <w:r w:rsidRPr="00CC1A8B">
        <w:rPr>
          <w:rFonts w:ascii="Times New Roman" w:eastAsia="Times New Roman" w:hAnsi="Times New Roman" w:cs="Times New Roman"/>
          <w:sz w:val="16"/>
          <w:szCs w:val="16"/>
        </w:rPr>
        <w:t>TSA is collecting this information t</w:t>
      </w:r>
      <w:r>
        <w:rPr>
          <w:rFonts w:ascii="Times New Roman" w:eastAsia="Times New Roman" w:hAnsi="Times New Roman" w:cs="Times New Roman"/>
          <w:sz w:val="16"/>
          <w:szCs w:val="16"/>
        </w:rPr>
        <w:t>o determine t</w:t>
      </w:r>
      <w:r w:rsidRPr="00CC1A8B">
        <w:rPr>
          <w:rFonts w:ascii="Times New Roman" w:eastAsia="Times New Roman" w:hAnsi="Times New Roman" w:cs="Times New Roman"/>
          <w:sz w:val="16"/>
          <w:szCs w:val="16"/>
        </w:rPr>
        <w:t>he effectiveness and value of its training programs for Federal, State, and local law enforcement personnel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 w:rsidRPr="00CC1A8B">
        <w:rPr>
          <w:rFonts w:ascii="Times New Roman" w:eastAsia="Times New Roman" w:hAnsi="Times New Roman" w:cs="Times New Roman"/>
          <w:sz w:val="16"/>
          <w:szCs w:val="16"/>
        </w:rPr>
        <w:t xml:space="preserve"> The public burden for this voluntary collection of information is estimated to be approximately </w:t>
      </w:r>
      <w:r>
        <w:rPr>
          <w:rFonts w:ascii="Times New Roman" w:eastAsia="Times New Roman" w:hAnsi="Times New Roman" w:cs="Times New Roman"/>
          <w:sz w:val="16"/>
          <w:szCs w:val="16"/>
        </w:rPr>
        <w:t>12</w:t>
      </w:r>
      <w:r w:rsidRPr="00CC1A8B">
        <w:rPr>
          <w:rFonts w:ascii="Times New Roman" w:eastAsia="Times New Roman" w:hAnsi="Times New Roman" w:cs="Times New Roman"/>
          <w:sz w:val="16"/>
          <w:szCs w:val="16"/>
        </w:rPr>
        <w:t xml:space="preserve"> minutes. An agency may not conduct or sponsor, and persons are not required to respond to a collection of information, unless it displays a valid OMB control number. The OMB control number assigned to this collection is 1652-0058, which expires 0</w:t>
      </w:r>
      <w:r w:rsidR="00BF3124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CC1A8B">
        <w:rPr>
          <w:rFonts w:ascii="Times New Roman" w:eastAsia="Times New Roman" w:hAnsi="Times New Roman" w:cs="Times New Roman"/>
          <w:sz w:val="16"/>
          <w:szCs w:val="16"/>
        </w:rPr>
        <w:t>/3</w:t>
      </w:r>
      <w:r w:rsidR="00BF3124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CC1A8B">
        <w:rPr>
          <w:rFonts w:ascii="Times New Roman" w:eastAsia="Times New Roman" w:hAnsi="Times New Roman" w:cs="Times New Roman"/>
          <w:sz w:val="16"/>
          <w:szCs w:val="16"/>
        </w:rPr>
        <w:t>/</w:t>
      </w:r>
      <w:r w:rsidRPr="00CC1A8B" w:rsidR="00D9464F">
        <w:rPr>
          <w:rFonts w:ascii="Times New Roman" w:eastAsia="Times New Roman" w:hAnsi="Times New Roman" w:cs="Times New Roman"/>
          <w:sz w:val="16"/>
          <w:szCs w:val="16"/>
        </w:rPr>
        <w:t>202</w:t>
      </w:r>
      <w:r w:rsidR="00BF3124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CC1A8B">
        <w:rPr>
          <w:rFonts w:ascii="Times New Roman" w:eastAsia="Times New Roman" w:hAnsi="Times New Roman" w:cs="Times New Roman"/>
          <w:sz w:val="16"/>
          <w:szCs w:val="16"/>
        </w:rPr>
        <w:t xml:space="preserve">. Send comments regarding this burden estimate or collection to: TSA-11, Attention: PRA 1652-0058, Explosives Detection Canine and Passenger Screening Canine Handler Courses Post-Graduate Evaluation for Supervisors of Course Graduates, </w:t>
      </w:r>
      <w:r w:rsidRPr="00D9464F" w:rsidR="00D9464F">
        <w:rPr>
          <w:rFonts w:ascii="Times New Roman" w:eastAsia="Times New Roman" w:hAnsi="Times New Roman" w:cs="Times New Roman"/>
          <w:sz w:val="16"/>
          <w:szCs w:val="16"/>
        </w:rPr>
        <w:t>6595 Springfield Center Drive, Springfield, VA 20598-6011</w:t>
      </w:r>
      <w:r w:rsidRPr="00CC1A8B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503642" w:rsidRPr="00E8686D" w:rsidP="004E49E7" w14:paraId="559BA23C" w14:textId="77777777">
      <w:pPr>
        <w:pStyle w:val="ListParagraph"/>
        <w:rPr>
          <w:rFonts w:ascii="Arial" w:hAnsi="Arial" w:cs="Arial"/>
          <w:b/>
        </w:rPr>
      </w:pPr>
    </w:p>
    <w:p w:rsidR="004E49E7" w:rsidRPr="00915AA3" w:rsidP="004E49E7" w14:paraId="240E4F1C" w14:textId="77777777">
      <w:pPr>
        <w:pStyle w:val="ListParagraph"/>
        <w:rPr>
          <w:rFonts w:ascii="Arial" w:hAnsi="Arial" w:cs="Arial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4700D76"/>
    <w:multiLevelType w:val="hybridMultilevel"/>
    <w:tmpl w:val="422625D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663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BE"/>
    <w:rsid w:val="000C4370"/>
    <w:rsid w:val="00111863"/>
    <w:rsid w:val="001A299E"/>
    <w:rsid w:val="001A67DE"/>
    <w:rsid w:val="001B15AD"/>
    <w:rsid w:val="0023267B"/>
    <w:rsid w:val="00234673"/>
    <w:rsid w:val="002A231E"/>
    <w:rsid w:val="002A5436"/>
    <w:rsid w:val="003618BC"/>
    <w:rsid w:val="00386709"/>
    <w:rsid w:val="003F661C"/>
    <w:rsid w:val="0045792C"/>
    <w:rsid w:val="004E49E7"/>
    <w:rsid w:val="00503642"/>
    <w:rsid w:val="00507A60"/>
    <w:rsid w:val="005C1600"/>
    <w:rsid w:val="005D57C4"/>
    <w:rsid w:val="00641332"/>
    <w:rsid w:val="00745DBE"/>
    <w:rsid w:val="00781601"/>
    <w:rsid w:val="0078260C"/>
    <w:rsid w:val="007E444E"/>
    <w:rsid w:val="0085468E"/>
    <w:rsid w:val="0086141C"/>
    <w:rsid w:val="008E40F3"/>
    <w:rsid w:val="00915AA3"/>
    <w:rsid w:val="00926000"/>
    <w:rsid w:val="00935FF3"/>
    <w:rsid w:val="009812B0"/>
    <w:rsid w:val="00A5656F"/>
    <w:rsid w:val="00B147B0"/>
    <w:rsid w:val="00B47477"/>
    <w:rsid w:val="00B66C16"/>
    <w:rsid w:val="00BB6558"/>
    <w:rsid w:val="00BB7015"/>
    <w:rsid w:val="00BE7400"/>
    <w:rsid w:val="00BF3124"/>
    <w:rsid w:val="00C214A3"/>
    <w:rsid w:val="00C47939"/>
    <w:rsid w:val="00CC1A8B"/>
    <w:rsid w:val="00CD585B"/>
    <w:rsid w:val="00CE14BE"/>
    <w:rsid w:val="00CF5B33"/>
    <w:rsid w:val="00CF716D"/>
    <w:rsid w:val="00D91170"/>
    <w:rsid w:val="00D9464F"/>
    <w:rsid w:val="00DE1646"/>
    <w:rsid w:val="00DF29BC"/>
    <w:rsid w:val="00E8686D"/>
    <w:rsid w:val="00E95B93"/>
    <w:rsid w:val="00ED0266"/>
    <w:rsid w:val="00ED1A43"/>
    <w:rsid w:val="00EF423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642A2D"/>
  <w15:chartTrackingRefBased/>
  <w15:docId w15:val="{ECA96B6A-98CC-4E43-AB8A-B2BFA5D1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6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A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1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4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4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4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4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40F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3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642"/>
  </w:style>
  <w:style w:type="paragraph" w:styleId="Footer">
    <w:name w:val="footer"/>
    <w:basedOn w:val="Normal"/>
    <w:link w:val="FooterChar"/>
    <w:uiPriority w:val="99"/>
    <w:unhideWhenUsed/>
    <w:rsid w:val="00503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3" ma:contentTypeDescription="Create a new document." ma:contentTypeScope="" ma:versionID="8b23ddcc6f9ce7131153e14dfbf9d761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85172d054981c434a8da81a6a5e9b43d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MediaServiceSearchProperties" minOccurs="0"/>
                <xsd:element ref="ns2:Status" minOccurs="0"/>
                <xsd:element ref="ns2:Type_x0020_of_x0020_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Type of Document" ma:format="Dropdown" ma:internalName="DocumentType">
      <xsd:simpleType>
        <xsd:union memberTypes="dms:Text">
          <xsd:simpleType>
            <xsd:restriction base="dms:Choice">
              <xsd:enumeration value="60DN"/>
              <xsd:enumeration value="30DN"/>
              <xsd:enumeration value="FR Pub 60DN"/>
              <xsd:enumeration value="FR Pub 30DN"/>
              <xsd:enumeration value="SS Pt. A"/>
              <xsd:enumeration value="SS Pt. B"/>
              <xsd:enumeration value="Kick Off"/>
              <xsd:enumeration value="Instrument/Instruction"/>
              <xsd:enumeration value="Screenshots"/>
              <xsd:enumeration value="PTA"/>
              <xsd:enumeration value="Privacy Impact Assessment"/>
              <xsd:enumeration value="SORN"/>
              <xsd:enumeration value="Authorities"/>
              <xsd:enumeration value="UX"/>
              <xsd:enumeration value="NOA"/>
            </xsd:restriction>
          </xsd:simpleType>
        </xsd:un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Next Action" ma:description="Next action for document." ma:format="Dropdown" ma:internalName="Status">
      <xsd:simpleType>
        <xsd:union memberTypes="dms:Text">
          <xsd:simpleType>
            <xsd:restriction base="dms:Choice">
              <xsd:enumeration value="Program Office"/>
              <xsd:enumeration value="PO/EAB"/>
              <xsd:enumeration value="CC"/>
              <xsd:enumeration value="DocTracker"/>
              <xsd:enumeration value="PO/Privacy"/>
              <xsd:enumeration value="CIO"/>
              <xsd:enumeration value="ROCIS"/>
              <xsd:enumeration value="CC Admin"/>
              <xsd:enumeration value="Archive"/>
              <xsd:enumeration value="MAESTRO"/>
              <xsd:enumeration value="DHS CIO"/>
            </xsd:restriction>
          </xsd:simpleType>
        </xsd:union>
      </xsd:simpleType>
    </xsd:element>
    <xsd:element name="Type_x0020_of_x0020_Review" ma:index="24" nillable="true" ma:displayName="Type of Request" ma:default="EXT" ma:format="Dropdown" ma:internalName="Type_x0020_of_x0020_Review">
      <xsd:simpleType>
        <xsd:union memberTypes="dms:Text">
          <xsd:simpleType>
            <xsd:restriction base="dms:Choice">
              <xsd:enumeration value="EXT"/>
              <xsd:enumeration value="NEW"/>
              <xsd:enumeration value="REV"/>
              <xsd:enumeration value="GenIC"/>
              <xsd:enumeration value="EmerICR"/>
              <xsd:enumeration value="NPRM/FR"/>
              <xsd:enumeration value="Discontinu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fa67b-39d9-443b-a254-975d052b0883" xsi:nil="true"/>
    <DocumentType xmlns="691df8af-7086-4421-8f52-c32338537775">Survey</DocumentType>
    <lcf76f155ced4ddcb4097134ff3c332f xmlns="691df8af-7086-4421-8f52-c32338537775">
      <Terms xmlns="http://schemas.microsoft.com/office/infopath/2007/PartnerControls"/>
    </lcf76f155ced4ddcb4097134ff3c332f>
    <ReviewerComments xmlns="691df8af-7086-4421-8f52-c32338537775" xsi:nil="true"/>
    <Type_x0020_of_x0020_Review xmlns="691df8af-7086-4421-8f52-c32338537775">GenIC</Type_x0020_of_x0020_Review>
    <Status xmlns="691df8af-7086-4421-8f52-c32338537775" xsi:nil="true"/>
  </documentManagement>
</p:properties>
</file>

<file path=customXml/itemProps1.xml><?xml version="1.0" encoding="utf-8"?>
<ds:datastoreItem xmlns:ds="http://schemas.openxmlformats.org/officeDocument/2006/customXml" ds:itemID="{94BE6C87-93DF-4C31-BCA0-10C5618E8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B1FE0C-2AED-49D8-89D3-DB262B039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df8af-7086-4421-8f52-c32338537775"/>
    <ds:schemaRef ds:uri="1c4fa67b-39d9-443b-a254-975d052b0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0CCE85-7C9B-4330-BF8D-9F044E6895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847847-1F90-4822-8D3B-68A39F25BB84}">
  <ds:schemaRefs>
    <ds:schemaRef ds:uri="http://schemas.microsoft.com/office/2006/metadata/properties"/>
    <ds:schemaRef ds:uri="http://schemas.microsoft.com/office/infopath/2007/PartnerControls"/>
    <ds:schemaRef ds:uri="1c4fa67b-39d9-443b-a254-975d052b0883"/>
    <ds:schemaRef ds:uri="691df8af-7086-4421-8f52-c323385377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Transportation Security Administration</dc:creator>
  <cp:keywords>5000.22</cp:keywords>
  <cp:lastModifiedBy>Walsh, Christina AP</cp:lastModifiedBy>
  <cp:revision>4</cp:revision>
  <cp:lastPrinted>2019-10-02T19:44:00Z</cp:lastPrinted>
  <dcterms:created xsi:type="dcterms:W3CDTF">2020-04-22T19:18:00Z</dcterms:created>
  <dcterms:modified xsi:type="dcterms:W3CDTF">2025-08-12T18:24:00Z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0x0101004211C6A5B15AC2419F344121471FFD1F</vt:lpwstr>
  </property>
  <property fmtid="{D5CDD505-2E9C-101B-9397-08002B2CF9AE}" pid="3" name="MediaServiceImageTags">
    <vt:lpwstr/>
  </property>
  <property fmtid="{D5CDD505-2E9C-101B-9397-08002B2CF9AE}" pid="4" name="_dlc_DocIdItemGuid">
    <vt:lpwstr>153db45f-4f17-4ee7-8912-885847eb61e4</vt:lpwstr>
  </property>
</Properties>
</file>