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E5C8A" w:rsidRPr="004E5C8A" w:rsidP="004E5C8A" w14:paraId="72DCF74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i/>
          <w:sz w:val="24"/>
          <w:szCs w:val="24"/>
        </w:rPr>
      </w:pPr>
    </w:p>
    <w:p w:rsidR="004E5C8A" w:rsidRPr="004E5C8A" w:rsidP="004E5C8A" w14:paraId="2206D907" w14:textId="14A0A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ascii="Times New Roman" w:eastAsia="Times New Roman" w:hAnsi="Times New Roman" w:cs="Times New Roman"/>
          <w:sz w:val="24"/>
          <w:szCs w:val="24"/>
        </w:rPr>
      </w:pPr>
      <w:r w:rsidRPr="004E5C8A">
        <w:rPr>
          <w:rFonts w:ascii="Times New Roman" w:eastAsia="Times New Roman" w:hAnsi="Times New Roman" w:cs="Times New Roman"/>
          <w:sz w:val="24"/>
          <w:szCs w:val="24"/>
        </w:rPr>
        <w:t>OMB CONTROL NUMBER:  0704-</w:t>
      </w:r>
      <w:r>
        <w:rPr>
          <w:rFonts w:ascii="Times New Roman" w:eastAsia="Times New Roman" w:hAnsi="Times New Roman" w:cs="Times New Roman"/>
          <w:sz w:val="24"/>
          <w:szCs w:val="24"/>
        </w:rPr>
        <w:t>0553</w:t>
      </w:r>
    </w:p>
    <w:p w:rsidR="004E5C8A" w:rsidRPr="004E5C8A" w:rsidP="004E5C8A" w14:paraId="7BC0959D" w14:textId="7B58C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ascii="Times New Roman" w:eastAsia="Times New Roman" w:hAnsi="Times New Roman" w:cs="Times New Roman"/>
          <w:sz w:val="24"/>
          <w:szCs w:val="24"/>
        </w:rPr>
      </w:pPr>
      <w:r w:rsidRPr="004E5C8A">
        <w:rPr>
          <w:rFonts w:ascii="Times New Roman" w:eastAsia="Times New Roman" w:hAnsi="Times New Roman" w:cs="Times New Roman"/>
          <w:sz w:val="24"/>
          <w:szCs w:val="24"/>
        </w:rPr>
        <w:t xml:space="preserve">OMB EXPIRATION DATE: </w:t>
      </w:r>
      <w:r>
        <w:rPr>
          <w:rFonts w:ascii="Times New Roman" w:eastAsia="Times New Roman" w:hAnsi="Times New Roman" w:cs="Times New Roman"/>
          <w:sz w:val="24"/>
          <w:szCs w:val="24"/>
        </w:rPr>
        <w:t>05/31/2025</w:t>
      </w:r>
    </w:p>
    <w:p w:rsidR="004E5C8A" w:rsidRPr="004E5C8A" w:rsidP="004E5C8A" w14:paraId="2638B17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p>
    <w:p w:rsidR="004E5C8A" w:rsidRPr="004E5C8A" w:rsidP="004E5C8A" w14:paraId="67FC8E1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sidRPr="004E5C8A">
        <w:rPr>
          <w:rFonts w:ascii="Times New Roman" w:eastAsia="Times New Roman" w:hAnsi="Times New Roman" w:cs="Times New Roman"/>
          <w:b/>
          <w:sz w:val="24"/>
          <w:szCs w:val="24"/>
        </w:rPr>
        <w:t>AGENCY DISCLOSURE NOTICE</w:t>
      </w:r>
    </w:p>
    <w:p w:rsidR="004E5C8A" w:rsidRPr="004E5C8A" w:rsidP="004E5C8A" w14:paraId="5EE34E0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p>
    <w:p w:rsidR="004E5C8A" w:rsidRPr="004E5C8A" w:rsidP="004E5C8A" w14:paraId="51368983" w14:textId="40BD9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sidRPr="004E5C8A">
        <w:rPr>
          <w:rFonts w:ascii="Times New Roman" w:eastAsia="Times New Roman" w:hAnsi="Times New Roman" w:cs="Times New Roman"/>
          <w:sz w:val="24"/>
          <w:szCs w:val="24"/>
        </w:rPr>
        <w:t>The public reporting burden for this collection of information, 0704-</w:t>
      </w:r>
      <w:r w:rsidR="009B520B">
        <w:rPr>
          <w:rFonts w:ascii="Times New Roman" w:eastAsia="Times New Roman" w:hAnsi="Times New Roman" w:cs="Times New Roman"/>
          <w:sz w:val="24"/>
          <w:szCs w:val="24"/>
        </w:rPr>
        <w:t>0553</w:t>
      </w:r>
      <w:r w:rsidRPr="004E5C8A">
        <w:rPr>
          <w:rFonts w:ascii="Times New Roman" w:eastAsia="Times New Roman" w:hAnsi="Times New Roman" w:cs="Times New Roman"/>
          <w:sz w:val="24"/>
          <w:szCs w:val="24"/>
        </w:rPr>
        <w:t xml:space="preserve">, is estimated to average </w:t>
      </w:r>
      <w:r w:rsidR="009B520B">
        <w:rPr>
          <w:rFonts w:ascii="Times New Roman" w:eastAsia="Times New Roman" w:hAnsi="Times New Roman" w:cs="Times New Roman"/>
          <w:sz w:val="24"/>
          <w:szCs w:val="24"/>
        </w:rPr>
        <w:t>10 minutes</w:t>
      </w:r>
      <w:r w:rsidRPr="004E5C8A">
        <w:rPr>
          <w:rFonts w:ascii="Times New Roman" w:eastAsia="Times New Roman" w:hAnsi="Times New Roman" w:cs="Times New Roman"/>
          <w:sz w:val="24"/>
          <w:szCs w:val="24"/>
        </w:rPr>
        <w:t xml:space="preserve">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 </w:t>
      </w:r>
    </w:p>
    <w:p w:rsidR="004E5C8A" w:rsidRPr="004E5C8A" w:rsidP="004E5C8A" w14:paraId="34464E4B" w14:textId="77777777">
      <w:pPr>
        <w:spacing w:after="160" w:line="259" w:lineRule="auto"/>
        <w:rPr>
          <w:rFonts w:ascii="Calibri" w:eastAsia="Calibri" w:hAnsi="Calibri" w:cs="Times New Roman"/>
        </w:rPr>
      </w:pPr>
    </w:p>
    <w:p w:rsidR="00EC5118" w14:paraId="4B7E60EA" w14:textId="77777777">
      <w:pPr>
        <w:pStyle w:val="H2"/>
      </w:pPr>
      <w:r>
        <w:t>DAVA Information Session Feedback</w:t>
      </w:r>
    </w:p>
    <w:p w:rsidR="00EC5118" w14:paraId="4A58BD36" w14:textId="77777777"/>
    <w:p w:rsidR="00EC5118" w14:paraId="495F900A" w14:textId="77777777">
      <w:pPr>
        <w:pStyle w:val="BlockSeparator"/>
      </w:pPr>
    </w:p>
    <w:p w:rsidR="00EC5118" w14:paraId="7225BE26" w14:textId="77777777">
      <w:pPr>
        <w:pStyle w:val="BlockStartLabel"/>
      </w:pPr>
      <w:r>
        <w:t>Start of Block: Introduction</w:t>
      </w:r>
    </w:p>
    <w:p w:rsidR="00EC5118" w14:paraId="2CFCB4F0" w14:textId="77777777"/>
    <w:p w:rsidR="00EC5118" w14:paraId="75B61BD9" w14:textId="77777777">
      <w:pPr>
        <w:keepNext/>
      </w:pPr>
      <w:r>
        <w:t>Introduction</w:t>
      </w:r>
      <w:r>
        <w:br/>
      </w:r>
      <w:r>
        <w:br/>
        <w:t>The following short evaluation (5-10 minutes) requests feedback regarding the current DAVA information session. Feedback provided will remain anonymous and be used to better understand professional experiences and perceptions held by DAVAs. Please do not share any personally identifying information in your responses.</w:t>
      </w:r>
    </w:p>
    <w:p w:rsidR="00EC5118" w14:paraId="66574AAB" w14:textId="77777777"/>
    <w:p w:rsidR="00EC5118" w14:paraId="3DD85F42" w14:textId="77777777">
      <w:pPr>
        <w:pStyle w:val="BlockEndLabel"/>
      </w:pPr>
      <w:r>
        <w:t>End of Block: Introduction</w:t>
      </w:r>
    </w:p>
    <w:p w:rsidR="00EC5118" w14:paraId="30CB385A" w14:textId="77777777">
      <w:pPr>
        <w:pStyle w:val="BlockSeparator"/>
      </w:pPr>
    </w:p>
    <w:p w:rsidR="00EC5118" w14:paraId="7F3D9235" w14:textId="77777777">
      <w:pPr>
        <w:pStyle w:val="BlockStartLabel"/>
      </w:pPr>
      <w:r>
        <w:t>Start of Block: Default Question Block</w:t>
      </w:r>
    </w:p>
    <w:p w:rsidR="00EC5118" w14:paraId="781F0053" w14:textId="77777777"/>
    <w:p w:rsidR="00EC5118" w14:paraId="585C60C5" w14:textId="77777777">
      <w:pPr>
        <w:keepNext/>
      </w:pPr>
      <w:r>
        <w:t>1. On a scale of 1 (very poor) to 5 (very good) how would you rate the overall quality of the current information session?</w:t>
      </w:r>
    </w:p>
    <w:p w:rsidR="00EC5118" w14:paraId="6AF93FB4" w14:textId="77777777">
      <w:pPr>
        <w:pStyle w:val="ListParagraph"/>
        <w:keepNext/>
        <w:numPr>
          <w:ilvl w:val="0"/>
          <w:numId w:val="4"/>
        </w:numPr>
      </w:pPr>
      <w:r>
        <w:t xml:space="preserve">1 </w:t>
      </w:r>
    </w:p>
    <w:p w:rsidR="00EC5118" w14:paraId="770DC9EF" w14:textId="77777777">
      <w:pPr>
        <w:pStyle w:val="ListParagraph"/>
        <w:keepNext/>
        <w:numPr>
          <w:ilvl w:val="0"/>
          <w:numId w:val="4"/>
        </w:numPr>
      </w:pPr>
      <w:r>
        <w:t xml:space="preserve">2 </w:t>
      </w:r>
    </w:p>
    <w:p w:rsidR="00EC5118" w14:paraId="6708C53E" w14:textId="77777777">
      <w:pPr>
        <w:pStyle w:val="ListParagraph"/>
        <w:keepNext/>
        <w:numPr>
          <w:ilvl w:val="0"/>
          <w:numId w:val="4"/>
        </w:numPr>
      </w:pPr>
      <w:r>
        <w:t xml:space="preserve">3 </w:t>
      </w:r>
    </w:p>
    <w:p w:rsidR="00EC5118" w14:paraId="5683B942" w14:textId="77777777">
      <w:pPr>
        <w:pStyle w:val="ListParagraph"/>
        <w:keepNext/>
        <w:numPr>
          <w:ilvl w:val="0"/>
          <w:numId w:val="4"/>
        </w:numPr>
      </w:pPr>
      <w:r>
        <w:t xml:space="preserve">4 </w:t>
      </w:r>
    </w:p>
    <w:p w:rsidR="00EC5118" w14:paraId="1666FBBC" w14:textId="77777777">
      <w:pPr>
        <w:pStyle w:val="ListParagraph"/>
        <w:keepNext/>
        <w:numPr>
          <w:ilvl w:val="0"/>
          <w:numId w:val="4"/>
        </w:numPr>
      </w:pPr>
      <w:r>
        <w:t xml:space="preserve">5 </w:t>
      </w:r>
    </w:p>
    <w:p w:rsidR="00EC5118" w14:paraId="07D41E36" w14:textId="77777777"/>
    <w:p w:rsidR="00EC5118" w14:paraId="6F97B8F5" w14:textId="77777777">
      <w:pPr>
        <w:pStyle w:val="QuestionSeparator"/>
      </w:pPr>
    </w:p>
    <w:p w:rsidR="00EC5118" w14:paraId="2A9F89D0" w14:textId="77777777"/>
    <w:p w:rsidR="00EC5118" w14:paraId="4576BF50" w14:textId="77777777">
      <w:pPr>
        <w:keepNext/>
      </w:pPr>
      <w:r>
        <w:t>2. What suggestions might you recommend to improve the quality of the current information session? </w:t>
      </w:r>
    </w:p>
    <w:p w:rsidR="00EC5118" w14:paraId="7796363A" w14:textId="77777777">
      <w:pPr>
        <w:pStyle w:val="TextEntryLine"/>
        <w:ind w:firstLine="400"/>
      </w:pPr>
      <w:r>
        <w:t>________________________________________________________________</w:t>
      </w:r>
    </w:p>
    <w:p w:rsidR="00EC5118" w14:paraId="58AB4AED" w14:textId="77777777"/>
    <w:p w:rsidR="00EC5118" w14:paraId="3E6649AE" w14:textId="77777777">
      <w:pPr>
        <w:pStyle w:val="QuestionSeparator"/>
      </w:pPr>
    </w:p>
    <w:p w:rsidR="00EC5118" w14:paraId="75255B0B" w14:textId="77777777"/>
    <w:p w:rsidR="00EC5118" w14:paraId="3522B619" w14:textId="77777777">
      <w:pPr>
        <w:keepNext/>
      </w:pPr>
      <w:r>
        <w:t>3. On a scale of 1 (not helpful at all) to 5 (extremely helpful) how would you rate the helpfulness of information included in the current information session?</w:t>
      </w:r>
    </w:p>
    <w:p w:rsidR="00EC5118" w14:paraId="0FB0B5BA" w14:textId="77777777">
      <w:pPr>
        <w:pStyle w:val="ListParagraph"/>
        <w:keepNext/>
        <w:numPr>
          <w:ilvl w:val="0"/>
          <w:numId w:val="4"/>
        </w:numPr>
      </w:pPr>
      <w:r>
        <w:t xml:space="preserve">1 </w:t>
      </w:r>
    </w:p>
    <w:p w:rsidR="00EC5118" w14:paraId="09384F7B" w14:textId="77777777">
      <w:pPr>
        <w:pStyle w:val="ListParagraph"/>
        <w:keepNext/>
        <w:numPr>
          <w:ilvl w:val="0"/>
          <w:numId w:val="4"/>
        </w:numPr>
      </w:pPr>
      <w:r>
        <w:t xml:space="preserve">2 </w:t>
      </w:r>
    </w:p>
    <w:p w:rsidR="00EC5118" w14:paraId="504DC9EB" w14:textId="77777777">
      <w:pPr>
        <w:pStyle w:val="ListParagraph"/>
        <w:keepNext/>
        <w:numPr>
          <w:ilvl w:val="0"/>
          <w:numId w:val="4"/>
        </w:numPr>
      </w:pPr>
      <w:r>
        <w:t xml:space="preserve">3 </w:t>
      </w:r>
    </w:p>
    <w:p w:rsidR="00EC5118" w14:paraId="53482AF7" w14:textId="77777777">
      <w:pPr>
        <w:pStyle w:val="ListParagraph"/>
        <w:keepNext/>
        <w:numPr>
          <w:ilvl w:val="0"/>
          <w:numId w:val="4"/>
        </w:numPr>
      </w:pPr>
      <w:r>
        <w:t xml:space="preserve">4 </w:t>
      </w:r>
    </w:p>
    <w:p w:rsidR="00EC5118" w14:paraId="12A52378" w14:textId="77777777">
      <w:pPr>
        <w:pStyle w:val="ListParagraph"/>
        <w:keepNext/>
        <w:numPr>
          <w:ilvl w:val="0"/>
          <w:numId w:val="4"/>
        </w:numPr>
      </w:pPr>
      <w:r>
        <w:t xml:space="preserve">5 </w:t>
      </w:r>
    </w:p>
    <w:p w:rsidR="00EC5118" w14:paraId="644E6EFC" w14:textId="77777777"/>
    <w:p w:rsidR="00EC5118" w14:paraId="3004A2D3" w14:textId="77777777">
      <w:pPr>
        <w:pStyle w:val="QuestionSeparator"/>
      </w:pPr>
    </w:p>
    <w:p w:rsidR="00EC5118" w14:paraId="3CE733FF" w14:textId="77777777"/>
    <w:p w:rsidR="00EC5118" w14:paraId="0CC29216" w14:textId="77777777">
      <w:pPr>
        <w:keepNext/>
      </w:pPr>
      <w:r>
        <w:t>4. What suggestions (e.g., diverse trainings, specific tools, supports, etc.) might you recommend that could assist DAVAs’ in completing their professional responsibilities? </w:t>
      </w:r>
    </w:p>
    <w:p w:rsidR="00EC5118" w14:paraId="1F6AFE4E" w14:textId="77777777">
      <w:pPr>
        <w:pStyle w:val="TextEntryLine"/>
        <w:ind w:firstLine="400"/>
      </w:pPr>
      <w:r>
        <w:t>________________________________________________________________</w:t>
      </w:r>
    </w:p>
    <w:p w:rsidR="00EC5118" w14:paraId="66AAC588" w14:textId="77777777"/>
    <w:p w:rsidR="00EC5118" w14:paraId="4068F262" w14:textId="77777777">
      <w:pPr>
        <w:pStyle w:val="QuestionSeparator"/>
      </w:pPr>
    </w:p>
    <w:p w:rsidR="00EC5118" w14:paraId="15277CBC" w14:textId="77777777"/>
    <w:p w:rsidR="00EC5118" w14:paraId="26E8F7B0" w14:textId="09DA78A5">
      <w:pPr>
        <w:keepNext/>
      </w:pPr>
      <w:r>
        <w:t>5. What remaining questions pertaining to this information session would you like answered? </w:t>
      </w:r>
      <w:r w:rsidRPr="00642A35" w:rsidR="00642A35">
        <w:t>(Please do not share any personally identifying information in your response.)</w:t>
      </w:r>
    </w:p>
    <w:p w:rsidR="00EC5118" w14:paraId="5272E80A" w14:textId="77777777">
      <w:pPr>
        <w:pStyle w:val="TextEntryLine"/>
        <w:ind w:firstLine="400"/>
      </w:pPr>
      <w:r>
        <w:t>________________________________________________________________</w:t>
      </w:r>
    </w:p>
    <w:p w:rsidR="00EC5118" w14:paraId="1D3C9DF4" w14:textId="77777777"/>
    <w:p w:rsidR="00EC5118" w14:paraId="398456B5" w14:textId="77777777">
      <w:pPr>
        <w:pStyle w:val="BlockEndLabel"/>
      </w:pPr>
      <w:r>
        <w:t>End of Block: Default Question Block</w:t>
      </w:r>
    </w:p>
    <w:p w:rsidR="00EC5118" w14:paraId="24FF3905" w14:textId="77777777">
      <w:pPr>
        <w:pStyle w:val="BlockSeparator"/>
      </w:pPr>
    </w:p>
    <w:p w:rsidR="00EC5118" w14:paraId="6E3B316E" w14:textId="77777777"/>
    <w:sectPr>
      <w:headerReference w:type="default" r:id="rId4"/>
      <w:footerReference w:type="even" r:id="rId5"/>
      <w:footerReference w:type="default" r:id="rId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5C8A" w:rsidP="005D561C" w14:paraId="3356D1BA"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separate"/>
    </w:r>
    <w:r>
      <w:rPr>
        <w:rStyle w:val="PageNumber"/>
      </w:rPr>
      <w:fldChar w:fldCharType="end"/>
    </w:r>
  </w:p>
  <w:p w:rsidR="004E5C8A" w:rsidP="00EB001B" w14:paraId="24B8AA62"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5C8A" w:rsidP="005D561C" w14:paraId="0795A686"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rsidR="004E5C8A" w14:paraId="13221E6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5C53" w14:paraId="51D6AA79" w14:textId="77777777">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EA0BF6"/>
    <w:multiLevelType w:val="multilevel"/>
    <w:tmpl w:val="0409001D"/>
    <w:numStyleLink w:val="Singlepunch"/>
  </w:abstractNum>
  <w:abstractNum w:abstractNumId="1">
    <w:nsid w:val="288E1CE2"/>
    <w:multiLevelType w:val="multilevel"/>
    <w:tmpl w:val="0409001D"/>
    <w:numStyleLink w:val="Multipunch"/>
  </w:abstractNum>
  <w:abstractNum w:abstractNumId="2">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08404745">
    <w:abstractNumId w:val="2"/>
  </w:num>
  <w:num w:numId="2" w16cid:durableId="1215195281">
    <w:abstractNumId w:val="1"/>
  </w:num>
  <w:num w:numId="3" w16cid:durableId="555355865">
    <w:abstractNumId w:val="3"/>
  </w:num>
  <w:num w:numId="4" w16cid:durableId="1005203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4E5C8A"/>
    <w:rsid w:val="00567719"/>
    <w:rsid w:val="005D561C"/>
    <w:rsid w:val="00642A35"/>
    <w:rsid w:val="009B520B"/>
    <w:rsid w:val="00B70267"/>
    <w:rsid w:val="00DA5C53"/>
    <w:rsid w:val="00EB001B"/>
    <w:rsid w:val="00EC5118"/>
    <w:rsid w:val="00F22B1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82F07F1"/>
  <w15:docId w15:val="{FB9D604A-5DF7-4441-A1F2-898F203B9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_0"/>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_0"/>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_0"/>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_0"/>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_0"/>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0" w:leftChars="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345</Words>
  <Characters>1968</Characters>
  <Application>Microsoft Office Word</Application>
  <DocSecurity>0</DocSecurity>
  <Lines>16</Lines>
  <Paragraphs>4</Paragraphs>
  <ScaleCrop>false</ScaleCrop>
  <Company>Qualtrics</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DAVA Information Session Feedback</dc:title>
  <dc:creator>Qualtrics</dc:creator>
  <cp:lastModifiedBy>Yeargins, Latarsha R CIV (USA)</cp:lastModifiedBy>
  <cp:revision>3</cp:revision>
  <dcterms:created xsi:type="dcterms:W3CDTF">2024-01-09T17:40:00Z</dcterms:created>
  <dcterms:modified xsi:type="dcterms:W3CDTF">2024-01-09T17:45:00Z</dcterms:modified>
</cp:coreProperties>
</file>