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C7741" w:rsidP="005C7741" w14:paraId="05EA1FFC" w14:textId="77777777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TRICARE.MIL Website Survey</w:t>
      </w:r>
    </w:p>
    <w:p w:rsidR="005C7741" w:rsidP="005C7741" w14:paraId="01D9BDEC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</w:p>
    <w:p w:rsidR="005C7741" w:rsidP="005C7741" w14:paraId="1957C321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5C7741" w:rsidRPr="00C6734B" w:rsidP="005C7741" w14:paraId="56E58BE7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5C7741" w:rsidP="005C7741" w14:paraId="3F34EF44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C7741" w:rsidRPr="00F32F4A" w:rsidP="005C7741" w14:paraId="6CCBCF14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5C7741" w:rsidRPr="00813F6E" w:rsidP="005C7741" w14:paraId="61D42820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C7741" w:rsidRPr="00485DBB" w:rsidP="005C7741" w14:paraId="23144931" w14:textId="4DD10AB6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0704-0553,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 w:rsidR="00E4355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gathering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5C7741" w:rsidRPr="00A535AC" w:rsidP="005C7741" w14:paraId="5C48900D" w14:textId="77777777">
      <w:pPr>
        <w:ind w:left="720" w:hanging="360"/>
        <w:jc w:val="center"/>
        <w:rPr>
          <w:b/>
          <w:bCs/>
          <w:sz w:val="32"/>
          <w:szCs w:val="32"/>
        </w:rPr>
      </w:pPr>
    </w:p>
    <w:p w:rsidR="005C7741" w:rsidRPr="00043702" w:rsidP="005C7741" w14:paraId="66CB25DA" w14:textId="77777777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What</w:t>
      </w:r>
      <w:r w:rsidRPr="0004370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were</w:t>
      </w:r>
      <w:r w:rsidRPr="0004370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you</w:t>
      </w:r>
      <w:r w:rsidRPr="0004370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looking</w:t>
      </w:r>
      <w:r w:rsidRPr="0004370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for</w:t>
      </w:r>
      <w:r w:rsidRPr="0004370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pacing w:val="-2"/>
          <w:sz w:val="22"/>
          <w:szCs w:val="22"/>
        </w:rPr>
        <w:t>today?</w:t>
      </w:r>
    </w:p>
    <w:p w:rsidR="005C7741" w:rsidP="005C7741" w14:paraId="1A7801F3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Book appointments</w:t>
      </w:r>
    </w:p>
    <w:p w:rsidR="005C7741" w:rsidP="005C7741" w14:paraId="08EF9462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Claims/Forms</w:t>
      </w:r>
    </w:p>
    <w:p w:rsidR="005C7741" w:rsidP="005C7741" w14:paraId="6A1C238E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Costs and fees</w:t>
      </w:r>
    </w:p>
    <w:p w:rsidR="005C7741" w:rsidP="005C7741" w14:paraId="548CE204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COVID-19</w:t>
      </w:r>
    </w:p>
    <w:p w:rsidR="005C7741" w:rsidP="005C7741" w14:paraId="3BC78EB7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Dental and vision plans</w:t>
      </w:r>
    </w:p>
    <w:p w:rsidR="005C7741" w:rsidP="005C7741" w14:paraId="71BAE575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Find a doctor</w:t>
      </w:r>
    </w:p>
    <w:p w:rsidR="005C7741" w:rsidP="005C7741" w14:paraId="2A01B7AF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Health care plans</w:t>
      </w:r>
    </w:p>
    <w:p w:rsidR="005C7741" w:rsidP="005C7741" w14:paraId="1EF089EB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Health and wellness</w:t>
      </w:r>
    </w:p>
    <w:p w:rsidR="005C7741" w:rsidP="005C7741" w14:paraId="0CE7D1F1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Open Season/Enrollment/Eligibility</w:t>
      </w:r>
    </w:p>
    <w:p w:rsidR="005C7741" w:rsidP="005C7741" w14:paraId="346DCEA9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 number/Contact information</w:t>
      </w:r>
    </w:p>
    <w:p w:rsidR="005C7741" w:rsidP="005C7741" w14:paraId="739E0780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Prescriptions and pharmacy</w:t>
      </w:r>
    </w:p>
    <w:p w:rsidR="005C7741" w:rsidP="005C7741" w14:paraId="1092BF1A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Read news</w:t>
      </w:r>
    </w:p>
    <w:p w:rsidR="005C7741" w:rsidP="005C7741" w14:paraId="68B9F6D3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Secure login</w:t>
      </w:r>
    </w:p>
    <w:p w:rsidR="005C7741" w:rsidP="005C7741" w14:paraId="413EE733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personal information</w:t>
      </w:r>
    </w:p>
    <w:p w:rsidR="005C7741" w:rsidRPr="00D5567E" w:rsidP="005C7741" w14:paraId="2538749C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TRICARE offers</w:t>
      </w:r>
    </w:p>
    <w:p w:rsidR="005C7741" w:rsidP="005C7741" w14:paraId="01DE396D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43702">
        <w:rPr>
          <w:rFonts w:asciiTheme="minorHAnsi" w:hAnsiTheme="minorHAnsi" w:cstheme="minorHAnsi"/>
          <w:sz w:val="22"/>
          <w:szCs w:val="22"/>
        </w:rPr>
        <w:t>. Other (please specify:)</w:t>
      </w:r>
    </w:p>
    <w:p w:rsidR="005C7741" w:rsidRPr="00043702" w:rsidP="005C7741" w14:paraId="454DB947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5C7741" w:rsidRPr="00043702" w:rsidP="005C7741" w14:paraId="51C9B8DA" w14:textId="77777777">
      <w:pPr>
        <w:pStyle w:val="ListParagraph"/>
        <w:widowControl w:val="0"/>
        <w:numPr>
          <w:ilvl w:val="0"/>
          <w:numId w:val="1"/>
        </w:numPr>
        <w:tabs>
          <w:tab w:val="left" w:pos="1715"/>
        </w:tabs>
        <w:autoSpaceDE w:val="0"/>
        <w:autoSpaceDN w:val="0"/>
        <w:rPr>
          <w:rFonts w:cstheme="minorHAnsi"/>
          <w:sz w:val="22"/>
          <w:szCs w:val="22"/>
        </w:rPr>
      </w:pPr>
      <w:r w:rsidRPr="00043702">
        <w:rPr>
          <w:rFonts w:cstheme="minorHAnsi"/>
          <w:sz w:val="22"/>
          <w:szCs w:val="22"/>
        </w:rPr>
        <w:t>Did you find what you were looking for</w:t>
      </w:r>
      <w:r w:rsidRPr="00043702">
        <w:rPr>
          <w:rFonts w:cstheme="minorHAnsi"/>
          <w:color w:val="000000" w:themeColor="text1"/>
          <w:sz w:val="22"/>
          <w:szCs w:val="22"/>
        </w:rPr>
        <w:t>?</w:t>
      </w:r>
    </w:p>
    <w:p w:rsidR="005C7741" w:rsidRPr="00043702" w:rsidP="005C7741" w14:paraId="42C56ECB" w14:textId="77777777">
      <w:pPr>
        <w:pStyle w:val="ListParagraph"/>
        <w:widowControl w:val="0"/>
        <w:numPr>
          <w:ilvl w:val="1"/>
          <w:numId w:val="1"/>
        </w:numPr>
        <w:tabs>
          <w:tab w:val="left" w:pos="1715"/>
        </w:tabs>
        <w:autoSpaceDE w:val="0"/>
        <w:autoSpaceDN w:val="0"/>
        <w:rPr>
          <w:rFonts w:cstheme="minorHAnsi"/>
          <w:sz w:val="22"/>
          <w:szCs w:val="22"/>
        </w:rPr>
      </w:pPr>
      <w:r w:rsidRPr="00043702">
        <w:rPr>
          <w:rFonts w:cstheme="minorHAnsi"/>
          <w:sz w:val="22"/>
          <w:szCs w:val="22"/>
        </w:rPr>
        <w:t>Yes</w:t>
      </w:r>
    </w:p>
    <w:p w:rsidR="005C7741" w:rsidRPr="00043702" w:rsidP="005C7741" w14:paraId="2B38354B" w14:textId="77777777">
      <w:pPr>
        <w:pStyle w:val="ListParagraph"/>
        <w:widowControl w:val="0"/>
        <w:numPr>
          <w:ilvl w:val="1"/>
          <w:numId w:val="1"/>
        </w:numPr>
        <w:tabs>
          <w:tab w:val="left" w:pos="1715"/>
        </w:tabs>
        <w:autoSpaceDE w:val="0"/>
        <w:autoSpaceDN w:val="0"/>
        <w:rPr>
          <w:rFonts w:cstheme="minorHAnsi"/>
          <w:sz w:val="22"/>
          <w:szCs w:val="22"/>
        </w:rPr>
      </w:pPr>
      <w:r w:rsidRPr="00043702">
        <w:rPr>
          <w:rFonts w:cstheme="minorHAnsi"/>
          <w:sz w:val="22"/>
          <w:szCs w:val="22"/>
        </w:rPr>
        <w:t>No</w:t>
      </w:r>
    </w:p>
    <w:p w:rsidR="005C7741" w:rsidRPr="00520421" w:rsidP="005C7741" w14:paraId="26614607" w14:textId="77777777">
      <w:pPr>
        <w:pStyle w:val="BodyTex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C7741" w:rsidRPr="00886564" w:rsidP="005C7741" w14:paraId="7CC854D4" w14:textId="77777777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Did you have any difficulties while on the site? If so, please describe them. If you had no difficulties, please write N/A.</w:t>
      </w:r>
    </w:p>
    <w:p w:rsidR="005C7741" w:rsidP="005C7741" w14:paraId="2C6B4480" w14:textId="77777777">
      <w:pPr>
        <w:pStyle w:val="BodyTex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C7741" w:rsidP="005C7741" w14:paraId="2A2FA32A" w14:textId="77777777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C7741" w:rsidRPr="00043702" w:rsidP="005C7741" w14:paraId="009352BC" w14:textId="77777777">
      <w:pPr>
        <w:pStyle w:val="BodyTex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C7741" w:rsidRPr="00485DBB" w:rsidP="005C7741" w14:paraId="2ED9ACEC" w14:textId="77777777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What</w:t>
      </w:r>
      <w:r w:rsidRPr="0004370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could</w:t>
      </w:r>
      <w:r w:rsidRPr="0004370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we</w:t>
      </w:r>
      <w:r w:rsidRPr="0004370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do</w:t>
      </w:r>
      <w:r w:rsidRPr="0004370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to</w:t>
      </w:r>
      <w:r w:rsidRPr="0004370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improve</w:t>
      </w:r>
      <w:r w:rsidRPr="0004370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your</w:t>
      </w:r>
      <w:r w:rsidRPr="0004370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experience</w:t>
      </w:r>
      <w:r w:rsidRPr="000437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using</w:t>
      </w:r>
      <w:r w:rsidRPr="0004370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pacing w:val="-2"/>
          <w:sz w:val="22"/>
          <w:szCs w:val="22"/>
        </w:rPr>
        <w:t xml:space="preserve">TRICARE.mil? </w:t>
      </w:r>
      <w:r w:rsidRPr="00043702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If no improvements are needed, please write N/A</w:t>
      </w:r>
      <w:r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.</w:t>
      </w:r>
    </w:p>
    <w:p w:rsidR="005C7741" w:rsidRPr="00043702" w:rsidP="005C7741" w14:paraId="6FCB9D2B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043702">
        <w:rPr>
          <w:rFonts w:cstheme="minorHAnsi"/>
          <w:color w:val="000000" w:themeColor="text1"/>
          <w:sz w:val="22"/>
          <w:szCs w:val="22"/>
        </w:rPr>
        <w:t xml:space="preserve">On a scale of one to </w:t>
      </w:r>
      <w:r>
        <w:rPr>
          <w:rFonts w:cstheme="minorHAnsi"/>
          <w:color w:val="000000" w:themeColor="text1"/>
          <w:sz w:val="22"/>
          <w:szCs w:val="22"/>
        </w:rPr>
        <w:t>five</w:t>
      </w:r>
      <w:r w:rsidRPr="00043702">
        <w:rPr>
          <w:rFonts w:cstheme="minorHAnsi"/>
          <w:color w:val="000000" w:themeColor="text1"/>
          <w:sz w:val="22"/>
          <w:szCs w:val="22"/>
        </w:rPr>
        <w:t xml:space="preserve"> where one is poor and </w:t>
      </w:r>
      <w:r>
        <w:rPr>
          <w:rFonts w:cstheme="minorHAnsi"/>
          <w:color w:val="000000" w:themeColor="text1"/>
          <w:sz w:val="22"/>
          <w:szCs w:val="22"/>
        </w:rPr>
        <w:t>five</w:t>
      </w:r>
      <w:r w:rsidRPr="00043702">
        <w:rPr>
          <w:rFonts w:cstheme="minorHAnsi"/>
          <w:color w:val="000000" w:themeColor="text1"/>
          <w:sz w:val="22"/>
          <w:szCs w:val="22"/>
        </w:rPr>
        <w:t xml:space="preserve"> is excellent, please rate TRICARE.mil on </w:t>
      </w:r>
      <w:r w:rsidRPr="00043702">
        <w:rPr>
          <w:rFonts w:cstheme="minorHAnsi"/>
          <w:b/>
          <w:bCs/>
          <w:color w:val="000000" w:themeColor="text1"/>
          <w:sz w:val="22"/>
          <w:szCs w:val="22"/>
        </w:rPr>
        <w:t>visual appeal of the site</w:t>
      </w:r>
      <w:r w:rsidRPr="00043702">
        <w:rPr>
          <w:rFonts w:cstheme="minorHAnsi"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27EB953E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7159723E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0F80A13F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Poor</w:t>
            </w:r>
          </w:p>
        </w:tc>
        <w:tc>
          <w:tcPr>
            <w:tcW w:w="1241" w:type="dxa"/>
          </w:tcPr>
          <w:p w:rsidR="005C7741" w:rsidRPr="00043702" w:rsidP="00410324" w14:paraId="54B6B6F1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00951937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72F50867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3D5044D1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4B6CCC6F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Excellent</w:t>
            </w:r>
          </w:p>
        </w:tc>
      </w:tr>
    </w:tbl>
    <w:p w:rsidR="005C7741" w:rsidRPr="00886564" w:rsidP="005C7741" w14:paraId="13C939FA" w14:textId="77777777">
      <w:pPr>
        <w:pStyle w:val="ListParagraph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:rsidR="005C7741" w:rsidRPr="00043702" w:rsidP="005C7741" w14:paraId="29C1E61E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043702">
        <w:rPr>
          <w:rFonts w:cstheme="minorHAnsi"/>
          <w:color w:val="000000" w:themeColor="text1"/>
          <w:sz w:val="22"/>
          <w:szCs w:val="22"/>
        </w:rPr>
        <w:t xml:space="preserve">On a scale of one to ten where one is poor and ten is excellent, please rate TRICARE.mil on </w:t>
      </w:r>
      <w:r w:rsidRPr="00043702">
        <w:rPr>
          <w:rFonts w:cstheme="minorHAnsi"/>
          <w:b/>
          <w:bCs/>
          <w:sz w:val="22"/>
          <w:szCs w:val="22"/>
        </w:rPr>
        <w:t>readability of pages on the site</w:t>
      </w:r>
      <w:r w:rsidRPr="00043702">
        <w:rPr>
          <w:rFonts w:cstheme="minorHAnsi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43D202D3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0EA5CC84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09A39F9A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Poor</w:t>
            </w:r>
          </w:p>
        </w:tc>
        <w:tc>
          <w:tcPr>
            <w:tcW w:w="1241" w:type="dxa"/>
          </w:tcPr>
          <w:p w:rsidR="005C7741" w:rsidRPr="00043702" w:rsidP="00410324" w14:paraId="652E7A89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431FBE53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33D546DA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180BE4BA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1B526AA5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Excellent</w:t>
            </w:r>
          </w:p>
        </w:tc>
      </w:tr>
    </w:tbl>
    <w:p w:rsidR="005C7741" w:rsidRPr="00886564" w:rsidP="005C7741" w14:paraId="6AC32C0C" w14:textId="77777777">
      <w:pPr>
        <w:pStyle w:val="ListParagraph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:rsidR="005C7741" w:rsidRPr="00043702" w:rsidP="005C7741" w14:paraId="5C7DA891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043702">
        <w:rPr>
          <w:rFonts w:cstheme="minorHAnsi"/>
          <w:color w:val="000000" w:themeColor="text1"/>
          <w:sz w:val="22"/>
          <w:szCs w:val="22"/>
        </w:rPr>
        <w:t xml:space="preserve">On a scale of one to ten where one is poor and ten is excellent, please rate TRICARE.mil on </w:t>
      </w:r>
      <w:r w:rsidRPr="00043702">
        <w:rPr>
          <w:rFonts w:cstheme="minorHAnsi"/>
          <w:b/>
          <w:bCs/>
          <w:sz w:val="22"/>
          <w:szCs w:val="22"/>
        </w:rPr>
        <w:t>how quickly pages load on the site</w:t>
      </w:r>
      <w:r w:rsidRPr="00043702">
        <w:rPr>
          <w:rFonts w:cstheme="minorHAnsi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4181DB0E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5BB8A535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55A6B69F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Poor</w:t>
            </w:r>
          </w:p>
        </w:tc>
        <w:tc>
          <w:tcPr>
            <w:tcW w:w="1241" w:type="dxa"/>
          </w:tcPr>
          <w:p w:rsidR="005C7741" w:rsidRPr="00043702" w:rsidP="00410324" w14:paraId="77B8DFD4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0A6FC1B4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7C66C943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0E441C5C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6600A333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Excellent</w:t>
            </w:r>
          </w:p>
        </w:tc>
      </w:tr>
    </w:tbl>
    <w:p w:rsidR="005C7741" w:rsidRPr="00886564" w:rsidP="005C7741" w14:paraId="2DBD87C5" w14:textId="77777777">
      <w:pPr>
        <w:pStyle w:val="ListParagraph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:rsidR="005C7741" w:rsidRPr="00043702" w:rsidP="005C7741" w14:paraId="5B0E68AE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043702">
        <w:rPr>
          <w:rFonts w:cstheme="minorHAnsi"/>
          <w:color w:val="000000" w:themeColor="text1"/>
          <w:sz w:val="22"/>
          <w:szCs w:val="22"/>
        </w:rPr>
        <w:t xml:space="preserve">On a scale of one to ten where one is poor and ten is excellent, please rate TRICARE.mil on </w:t>
      </w:r>
      <w:r w:rsidRPr="00043702">
        <w:rPr>
          <w:rFonts w:cstheme="minorHAnsi"/>
          <w:b/>
          <w:bCs/>
          <w:color w:val="000000" w:themeColor="text1"/>
          <w:sz w:val="22"/>
          <w:szCs w:val="22"/>
        </w:rPr>
        <w:t>how well the site menu and navigation is organized</w:t>
      </w:r>
      <w:r w:rsidRPr="00043702">
        <w:rPr>
          <w:rFonts w:cstheme="minorHAnsi"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485681B8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52D2CC6D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7BF95D0B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Poor</w:t>
            </w:r>
          </w:p>
        </w:tc>
        <w:tc>
          <w:tcPr>
            <w:tcW w:w="1241" w:type="dxa"/>
          </w:tcPr>
          <w:p w:rsidR="005C7741" w:rsidRPr="00043702" w:rsidP="00410324" w14:paraId="28735AF8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6C75AC31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795BB44E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4E2112BD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65D8C6FB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Excellent</w:t>
            </w:r>
          </w:p>
        </w:tc>
      </w:tr>
    </w:tbl>
    <w:p w:rsidR="005C7741" w:rsidRPr="00A535AC" w:rsidP="005C7741" w14:paraId="39BB5752" w14:textId="77777777">
      <w:pPr>
        <w:pStyle w:val="ListParagraph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:rsidR="005C7741" w:rsidRPr="00043702" w:rsidP="005C7741" w14:paraId="6311B8B5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043702">
        <w:rPr>
          <w:rFonts w:cstheme="minorHAnsi"/>
          <w:color w:val="000000" w:themeColor="text1"/>
          <w:sz w:val="22"/>
          <w:szCs w:val="22"/>
        </w:rPr>
        <w:t xml:space="preserve">On a scale of one to ten where one is poor and ten is excellent, please rate TRICARE.mil on </w:t>
      </w:r>
      <w:r w:rsidRPr="00043702">
        <w:rPr>
          <w:rFonts w:cstheme="minorHAnsi"/>
          <w:b/>
          <w:bCs/>
          <w:color w:val="000000" w:themeColor="text1"/>
          <w:sz w:val="22"/>
          <w:szCs w:val="22"/>
        </w:rPr>
        <w:t>ability to narrow choices to find the information you are looking for on this site</w:t>
      </w:r>
      <w:r w:rsidRPr="00043702">
        <w:rPr>
          <w:rFonts w:cstheme="minorHAnsi"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755995A6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39E7E261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0FE468ED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Poor</w:t>
            </w:r>
          </w:p>
        </w:tc>
        <w:tc>
          <w:tcPr>
            <w:tcW w:w="1241" w:type="dxa"/>
          </w:tcPr>
          <w:p w:rsidR="005C7741" w:rsidRPr="00043702" w:rsidP="00410324" w14:paraId="4899FCBA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568140FD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37A70673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1DAF29C5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63E222B0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Excellent</w:t>
            </w:r>
          </w:p>
        </w:tc>
      </w:tr>
    </w:tbl>
    <w:p w:rsidR="005C7741" w:rsidRPr="00886564" w:rsidP="005C7741" w14:paraId="08CEE7BC" w14:textId="77777777">
      <w:pPr>
        <w:pStyle w:val="ListParagraph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:rsidR="005C7741" w:rsidRPr="00043702" w:rsidP="005C7741" w14:paraId="049CD677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043702">
        <w:rPr>
          <w:rFonts w:cstheme="minorHAnsi"/>
          <w:color w:val="000000" w:themeColor="text1"/>
          <w:sz w:val="22"/>
          <w:szCs w:val="22"/>
        </w:rPr>
        <w:t xml:space="preserve">On a scale of one to ten where one is poor and ten is excellent, please rate TRICARE.mil on </w:t>
      </w:r>
      <w:r w:rsidRPr="00043702">
        <w:rPr>
          <w:rFonts w:cstheme="minorHAnsi"/>
          <w:b/>
          <w:bCs/>
          <w:spacing w:val="-2"/>
          <w:sz w:val="22"/>
          <w:szCs w:val="22"/>
        </w:rPr>
        <w:t>thoroughne</w:t>
      </w:r>
      <w:r w:rsidRPr="00043702">
        <w:rPr>
          <w:rFonts w:cstheme="minorHAnsi"/>
          <w:b/>
          <w:bCs/>
          <w:sz w:val="22"/>
          <w:szCs w:val="22"/>
        </w:rPr>
        <w:t xml:space="preserve">ss of </w:t>
      </w:r>
      <w:r w:rsidRPr="00043702">
        <w:rPr>
          <w:rFonts w:cstheme="minorHAnsi"/>
          <w:b/>
          <w:bCs/>
          <w:spacing w:val="-2"/>
          <w:sz w:val="22"/>
          <w:szCs w:val="22"/>
        </w:rPr>
        <w:t>information provid</w:t>
      </w:r>
      <w:r w:rsidRPr="00043702">
        <w:rPr>
          <w:rFonts w:cstheme="minorHAnsi"/>
          <w:b/>
          <w:bCs/>
          <w:sz w:val="22"/>
          <w:szCs w:val="22"/>
        </w:rPr>
        <w:t xml:space="preserve">ed on </w:t>
      </w:r>
      <w:r w:rsidRPr="00043702">
        <w:rPr>
          <w:rFonts w:cstheme="minorHAnsi"/>
          <w:b/>
          <w:bCs/>
          <w:spacing w:val="-4"/>
          <w:sz w:val="22"/>
          <w:szCs w:val="22"/>
        </w:rPr>
        <w:t>this site</w:t>
      </w:r>
      <w:r w:rsidRPr="00043702">
        <w:rPr>
          <w:rFonts w:cstheme="minorHAnsi"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71324347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0FDC4B6E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11467748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Poor</w:t>
            </w:r>
          </w:p>
        </w:tc>
        <w:tc>
          <w:tcPr>
            <w:tcW w:w="1241" w:type="dxa"/>
          </w:tcPr>
          <w:p w:rsidR="005C7741" w:rsidRPr="00043702" w:rsidP="00410324" w14:paraId="575AC119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4FAEC1E9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7E51DBB6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2566CDAE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73ED49B9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Excellent</w:t>
            </w:r>
          </w:p>
        </w:tc>
      </w:tr>
    </w:tbl>
    <w:p w:rsidR="005C7741" w:rsidRPr="00043702" w:rsidP="005C7741" w14:paraId="304BEB69" w14:textId="77777777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:rsidR="005C7741" w:rsidRPr="00043702" w:rsidP="005C7741" w14:paraId="6B92F548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043702">
        <w:rPr>
          <w:rFonts w:cstheme="minorHAnsi"/>
          <w:color w:val="000000" w:themeColor="text1"/>
          <w:sz w:val="22"/>
          <w:szCs w:val="22"/>
        </w:rPr>
        <w:t xml:space="preserve">On a scale of one to ten where one is poor and ten is excellent, please rate TRICARE.mil on </w:t>
      </w:r>
      <w:r w:rsidRPr="00043702">
        <w:rPr>
          <w:rFonts w:cstheme="minorHAnsi"/>
          <w:b/>
          <w:bCs/>
          <w:spacing w:val="-4"/>
          <w:sz w:val="22"/>
          <w:szCs w:val="22"/>
        </w:rPr>
        <w:t xml:space="preserve">how </w:t>
      </w:r>
      <w:r w:rsidRPr="00043702">
        <w:rPr>
          <w:rFonts w:cstheme="minorHAnsi"/>
          <w:b/>
          <w:bCs/>
          <w:spacing w:val="-2"/>
          <w:sz w:val="22"/>
          <w:szCs w:val="22"/>
        </w:rPr>
        <w:t>understand</w:t>
      </w:r>
      <w:r w:rsidRPr="00043702">
        <w:rPr>
          <w:rFonts w:cstheme="minorHAnsi"/>
          <w:b/>
          <w:bCs/>
          <w:spacing w:val="-4"/>
          <w:sz w:val="22"/>
          <w:szCs w:val="22"/>
        </w:rPr>
        <w:t xml:space="preserve">able this </w:t>
      </w:r>
      <w:r w:rsidRPr="00043702">
        <w:rPr>
          <w:rFonts w:cstheme="minorHAnsi"/>
          <w:b/>
          <w:bCs/>
          <w:spacing w:val="-2"/>
          <w:sz w:val="22"/>
          <w:szCs w:val="22"/>
        </w:rPr>
        <w:t>site's inform</w:t>
      </w:r>
      <w:r w:rsidRPr="00043702">
        <w:rPr>
          <w:rFonts w:cstheme="minorHAnsi"/>
          <w:b/>
          <w:bCs/>
          <w:sz w:val="22"/>
          <w:szCs w:val="22"/>
        </w:rPr>
        <w:t>ation</w:t>
      </w:r>
      <w:r w:rsidRPr="00043702">
        <w:rPr>
          <w:rFonts w:cstheme="minorHAnsi"/>
          <w:b/>
          <w:bCs/>
          <w:spacing w:val="-31"/>
          <w:sz w:val="22"/>
          <w:szCs w:val="22"/>
        </w:rPr>
        <w:t xml:space="preserve"> </w:t>
      </w:r>
      <w:r w:rsidRPr="00043702">
        <w:rPr>
          <w:rFonts w:cstheme="minorHAnsi"/>
          <w:b/>
          <w:bCs/>
          <w:sz w:val="22"/>
          <w:szCs w:val="22"/>
        </w:rPr>
        <w:t>is</w:t>
      </w:r>
      <w:r w:rsidRPr="00043702">
        <w:rPr>
          <w:rFonts w:cstheme="minorHAnsi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63CAD150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7FD8B8B3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38329A72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Poor</w:t>
            </w:r>
          </w:p>
        </w:tc>
        <w:tc>
          <w:tcPr>
            <w:tcW w:w="1241" w:type="dxa"/>
          </w:tcPr>
          <w:p w:rsidR="005C7741" w:rsidRPr="00043702" w:rsidP="00410324" w14:paraId="085BE527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4872C58F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7611E838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2806B46A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24441AF4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Excellent</w:t>
            </w:r>
          </w:p>
        </w:tc>
      </w:tr>
    </w:tbl>
    <w:p w:rsidR="005C7741" w:rsidRPr="00043702" w:rsidP="005C7741" w14:paraId="76CCDF9F" w14:textId="77777777">
      <w:pPr>
        <w:widowControl w:val="0"/>
        <w:tabs>
          <w:tab w:val="left" w:pos="1715"/>
        </w:tabs>
        <w:autoSpaceDE w:val="0"/>
        <w:autoSpaceDN w:val="0"/>
        <w:rPr>
          <w:rFonts w:cstheme="minorHAnsi"/>
          <w:sz w:val="22"/>
          <w:szCs w:val="22"/>
        </w:rPr>
      </w:pPr>
    </w:p>
    <w:p w:rsidR="005C7741" w:rsidRPr="00E61E80" w:rsidP="005C7741" w14:paraId="2CABD6BE" w14:textId="77777777">
      <w:pPr>
        <w:pStyle w:val="BodyText"/>
        <w:numPr>
          <w:ilvl w:val="0"/>
          <w:numId w:val="1"/>
        </w:numPr>
        <w:spacing w:line="244" w:lineRule="auto"/>
        <w:ind w:right="3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1E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a scale of one to five, </w:t>
      </w:r>
      <w:r w:rsidRPr="00E61E80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what </w:t>
      </w:r>
      <w:r w:rsidRPr="00E61E80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Pr="00E61E80">
        <w:rPr>
          <w:rFonts w:asciiTheme="minorHAnsi" w:hAnsiTheme="minorHAnsi" w:cstheme="minorHAnsi"/>
          <w:color w:val="000000" w:themeColor="text1"/>
          <w:spacing w:val="-31"/>
          <w:sz w:val="22"/>
          <w:szCs w:val="22"/>
        </w:rPr>
        <w:t xml:space="preserve"> </w:t>
      </w:r>
      <w:r w:rsidRPr="00E61E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your </w:t>
      </w:r>
      <w:r w:rsidRPr="00E61E80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overall satisfaction </w:t>
      </w:r>
      <w:r w:rsidRPr="00E61E80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with this </w:t>
      </w:r>
      <w:r w:rsidRPr="00E61E80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site?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5F45AC5E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5759F3CA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30EA7223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Very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d</w:t>
            </w: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issatisfied</w:t>
            </w:r>
          </w:p>
        </w:tc>
        <w:tc>
          <w:tcPr>
            <w:tcW w:w="1241" w:type="dxa"/>
          </w:tcPr>
          <w:p w:rsidR="005C7741" w:rsidRPr="00043702" w:rsidP="00410324" w14:paraId="2D2975D1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2A99A93F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63FE92F4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385875E7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34B001E6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Very Satisfied</w:t>
            </w:r>
          </w:p>
        </w:tc>
      </w:tr>
    </w:tbl>
    <w:p w:rsidR="005C7741" w:rsidP="005C7741" w14:paraId="0EF28DDC" w14:textId="77777777">
      <w:pPr>
        <w:pStyle w:val="BodyText"/>
        <w:spacing w:line="244" w:lineRule="auto"/>
        <w:ind w:right="8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C7741" w:rsidRPr="00886564" w:rsidP="005C7741" w14:paraId="0A38E021" w14:textId="77777777">
      <w:pPr>
        <w:pStyle w:val="BodyText"/>
        <w:spacing w:line="244" w:lineRule="auto"/>
        <w:ind w:left="720" w:right="8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C7741" w:rsidRPr="00043702" w:rsidP="005C7741" w14:paraId="42FB1619" w14:textId="77777777">
      <w:pPr>
        <w:pStyle w:val="BodyText"/>
        <w:numPr>
          <w:ilvl w:val="0"/>
          <w:numId w:val="1"/>
        </w:numPr>
        <w:spacing w:line="244" w:lineRule="auto"/>
        <w:ind w:right="8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On a scale of one to ten, how </w:t>
      </w:r>
      <w:r w:rsidRPr="00043702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likely </w:t>
      </w:r>
      <w:r w:rsidRPr="00043702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are 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</w:t>
      </w:r>
      <w:r w:rsidRPr="00043702">
        <w:rPr>
          <w:rFonts w:asciiTheme="minorHAnsi" w:hAnsiTheme="minorHAnsi" w:cstheme="minorHAnsi"/>
          <w:color w:val="000000" w:themeColor="text1"/>
          <w:spacing w:val="-31"/>
          <w:sz w:val="22"/>
          <w:szCs w:val="22"/>
        </w:rPr>
        <w:t>to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return 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043702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</w:t>
      </w:r>
      <w:r w:rsidRPr="00043702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site? 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4A76C341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358B9B31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47CD8609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Very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d</w:t>
            </w: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issatisfied</w:t>
            </w:r>
          </w:p>
        </w:tc>
        <w:tc>
          <w:tcPr>
            <w:tcW w:w="1241" w:type="dxa"/>
          </w:tcPr>
          <w:p w:rsidR="005C7741" w:rsidRPr="00043702" w:rsidP="00410324" w14:paraId="329BDBF1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205169C5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6E536D66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1198E329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314F4E2C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Very Satisfied</w:t>
            </w:r>
          </w:p>
        </w:tc>
      </w:tr>
    </w:tbl>
    <w:p w:rsidR="005C7741" w:rsidP="005C7741" w14:paraId="492D6336" w14:textId="77777777">
      <w:pPr>
        <w:pStyle w:val="BodyText"/>
        <w:spacing w:line="244" w:lineRule="auto"/>
        <w:ind w:left="720" w:right="8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C7741" w:rsidP="005C7741" w14:paraId="6D43FD35" w14:textId="77777777">
      <w:pPr>
        <w:pStyle w:val="BodyText"/>
        <w:spacing w:line="244" w:lineRule="auto"/>
        <w:ind w:left="720" w:right="8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C7741" w:rsidRPr="00043702" w:rsidP="005C7741" w14:paraId="6455DE5A" w14:textId="77777777">
      <w:pPr>
        <w:pStyle w:val="BodyText"/>
        <w:numPr>
          <w:ilvl w:val="0"/>
          <w:numId w:val="1"/>
        </w:numPr>
        <w:spacing w:line="244" w:lineRule="auto"/>
        <w:ind w:right="8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On a scale of one to ten, how likely are you to recommend this site to someone else?</w:t>
      </w:r>
    </w:p>
    <w:tbl>
      <w:tblPr>
        <w:tblStyle w:val="TableGrid"/>
        <w:tblW w:w="0" w:type="auto"/>
        <w:tblInd w:w="360" w:type="dxa"/>
        <w:tblLook w:val="04A0"/>
      </w:tblPr>
      <w:tblGrid>
        <w:gridCol w:w="1241"/>
        <w:gridCol w:w="1241"/>
        <w:gridCol w:w="1241"/>
        <w:gridCol w:w="1241"/>
        <w:gridCol w:w="1241"/>
      </w:tblGrid>
      <w:tr w14:paraId="126836DA" w14:textId="77777777" w:rsidTr="00410324">
        <w:tblPrEx>
          <w:tblW w:w="0" w:type="auto"/>
          <w:tblInd w:w="360" w:type="dxa"/>
          <w:tblLook w:val="04A0"/>
        </w:tblPrEx>
        <w:tc>
          <w:tcPr>
            <w:tcW w:w="1241" w:type="dxa"/>
            <w:vAlign w:val="center"/>
          </w:tcPr>
          <w:p w:rsidR="005C7741" w:rsidRPr="00043702" w:rsidP="00410324" w14:paraId="4D400586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5C7741" w:rsidRPr="00043702" w:rsidP="00410324" w14:paraId="2C20D5EC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Very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d</w:t>
            </w: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issatisfied</w:t>
            </w:r>
          </w:p>
        </w:tc>
        <w:tc>
          <w:tcPr>
            <w:tcW w:w="1241" w:type="dxa"/>
          </w:tcPr>
          <w:p w:rsidR="005C7741" w:rsidRPr="00043702" w:rsidP="00410324" w14:paraId="02BB9C53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5C7741" w:rsidRPr="00043702" w:rsidP="00410324" w14:paraId="7268CA9B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5C7741" w:rsidRPr="00043702" w:rsidP="00410324" w14:paraId="39318DD4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5C7741" w:rsidP="00410324" w14:paraId="3D1ACF9D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5C7741" w:rsidRPr="00043702" w:rsidP="00410324" w14:paraId="489B8C75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Very Satisfied</w:t>
            </w:r>
          </w:p>
        </w:tc>
      </w:tr>
    </w:tbl>
    <w:p w:rsidR="005C7741" w:rsidP="005C7741" w14:paraId="430D1493" w14:textId="77777777">
      <w:pPr>
        <w:pStyle w:val="BodyText"/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</w:p>
    <w:p w:rsidR="005C7741" w:rsidRPr="00043702" w:rsidP="005C7741" w14:paraId="67DB1AE6" w14:textId="77777777">
      <w:pPr>
        <w:pStyle w:val="BodyText"/>
        <w:numPr>
          <w:ilvl w:val="0"/>
          <w:numId w:val="1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How often do you visit our site?</w:t>
      </w:r>
    </w:p>
    <w:p w:rsidR="005C7741" w:rsidRPr="00043702" w:rsidP="005C7741" w14:paraId="5BA3DF0A" w14:textId="77777777">
      <w:pPr>
        <w:pStyle w:val="BodyText"/>
        <w:numPr>
          <w:ilvl w:val="1"/>
          <w:numId w:val="3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First time</w:t>
      </w:r>
    </w:p>
    <w:p w:rsidR="005C7741" w:rsidRPr="00043702" w:rsidP="005C7741" w14:paraId="38B07BA5" w14:textId="77777777">
      <w:pPr>
        <w:pStyle w:val="BodyText"/>
        <w:numPr>
          <w:ilvl w:val="1"/>
          <w:numId w:val="3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Every six months or less</w:t>
      </w:r>
    </w:p>
    <w:p w:rsidR="005C7741" w:rsidRPr="00043702" w:rsidP="005C7741" w14:paraId="658429D4" w14:textId="77777777">
      <w:pPr>
        <w:pStyle w:val="BodyText"/>
        <w:numPr>
          <w:ilvl w:val="1"/>
          <w:numId w:val="3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About once a month</w:t>
      </w:r>
    </w:p>
    <w:p w:rsidR="005C7741" w:rsidRPr="00043702" w:rsidP="005C7741" w14:paraId="1A458F65" w14:textId="77777777">
      <w:pPr>
        <w:pStyle w:val="BodyText"/>
        <w:numPr>
          <w:ilvl w:val="1"/>
          <w:numId w:val="3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About once a week</w:t>
      </w:r>
    </w:p>
    <w:p w:rsidR="005C7741" w:rsidRPr="00043702" w:rsidP="005C7741" w14:paraId="799AE650" w14:textId="77777777">
      <w:pPr>
        <w:pStyle w:val="BodyText"/>
        <w:numPr>
          <w:ilvl w:val="1"/>
          <w:numId w:val="3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Daily</w:t>
      </w:r>
    </w:p>
    <w:p w:rsidR="005C7741" w:rsidP="005C7741" w14:paraId="468275FC" w14:textId="77777777">
      <w:pPr>
        <w:pStyle w:val="BodyText"/>
        <w:numPr>
          <w:ilvl w:val="1"/>
          <w:numId w:val="3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More than on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43702">
        <w:rPr>
          <w:rFonts w:asciiTheme="minorHAnsi" w:hAnsiTheme="minorHAnsi" w:cstheme="minorHAnsi"/>
          <w:sz w:val="22"/>
          <w:szCs w:val="22"/>
        </w:rPr>
        <w:t>e a day</w:t>
      </w:r>
    </w:p>
    <w:p w:rsidR="005C7741" w:rsidRPr="00043702" w:rsidP="005C7741" w14:paraId="15F5262E" w14:textId="77777777">
      <w:pPr>
        <w:pStyle w:val="BodyText"/>
        <w:spacing w:line="244" w:lineRule="auto"/>
        <w:ind w:left="1440" w:right="86"/>
        <w:rPr>
          <w:rFonts w:asciiTheme="minorHAnsi" w:hAnsiTheme="minorHAnsi" w:cstheme="minorHAnsi"/>
          <w:sz w:val="22"/>
          <w:szCs w:val="22"/>
        </w:rPr>
      </w:pPr>
    </w:p>
    <w:p w:rsidR="005C7741" w:rsidRPr="00043702" w:rsidP="005C7741" w14:paraId="78C6802F" w14:textId="77777777">
      <w:pPr>
        <w:pStyle w:val="BodyText"/>
        <w:numPr>
          <w:ilvl w:val="0"/>
          <w:numId w:val="1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Which best describes you?</w:t>
      </w:r>
    </w:p>
    <w:p w:rsidR="005C7741" w:rsidRPr="00043702" w:rsidP="005C7741" w14:paraId="7230843B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043702">
        <w:rPr>
          <w:rFonts w:cstheme="minorHAnsi"/>
          <w:sz w:val="22"/>
          <w:szCs w:val="22"/>
        </w:rPr>
        <w:t>Active</w:t>
      </w:r>
      <w:r w:rsidRPr="00043702">
        <w:rPr>
          <w:rFonts w:cstheme="minorHAnsi"/>
          <w:spacing w:val="-10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Duty</w:t>
      </w:r>
      <w:r w:rsidRPr="00043702">
        <w:rPr>
          <w:rFonts w:cstheme="minorHAnsi"/>
          <w:spacing w:val="-11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Service</w:t>
      </w:r>
      <w:r w:rsidRPr="00043702">
        <w:rPr>
          <w:rFonts w:cstheme="minorHAnsi"/>
          <w:spacing w:val="-9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Member</w:t>
      </w:r>
      <w:r w:rsidRPr="00043702">
        <w:rPr>
          <w:rFonts w:cstheme="minorHAnsi"/>
          <w:spacing w:val="-9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(Includes</w:t>
      </w:r>
      <w:r w:rsidRPr="00043702">
        <w:rPr>
          <w:rFonts w:cstheme="minorHAnsi"/>
          <w:spacing w:val="-8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all</w:t>
      </w:r>
      <w:r w:rsidRPr="00043702">
        <w:rPr>
          <w:rFonts w:cstheme="minorHAnsi"/>
          <w:spacing w:val="-13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Uniformed</w:t>
      </w:r>
      <w:r w:rsidRPr="00043702">
        <w:rPr>
          <w:rFonts w:cstheme="minorHAnsi"/>
          <w:spacing w:val="-6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Services)</w:t>
      </w:r>
      <w:r w:rsidRPr="00043702">
        <w:rPr>
          <w:rFonts w:cstheme="minorHAnsi"/>
          <w:spacing w:val="40"/>
          <w:w w:val="150"/>
          <w:sz w:val="22"/>
          <w:szCs w:val="22"/>
        </w:rPr>
        <w:t xml:space="preserve"> </w:t>
      </w:r>
    </w:p>
    <w:p w:rsidR="005C7741" w:rsidRPr="00043702" w:rsidP="005C7741" w14:paraId="4A4DC0B2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043702">
        <w:rPr>
          <w:rFonts w:cstheme="minorHAnsi"/>
          <w:sz w:val="22"/>
          <w:szCs w:val="22"/>
        </w:rPr>
        <w:t>Retired</w:t>
      </w:r>
      <w:r w:rsidRPr="00043702">
        <w:rPr>
          <w:rFonts w:cstheme="minorHAnsi"/>
          <w:spacing w:val="-9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Service</w:t>
      </w:r>
      <w:r w:rsidRPr="00043702">
        <w:rPr>
          <w:rFonts w:cstheme="minorHAnsi"/>
          <w:spacing w:val="-8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Member</w:t>
      </w:r>
    </w:p>
    <w:p w:rsidR="005C7741" w:rsidRPr="00043702" w:rsidP="005C7741" w14:paraId="23E650D8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043702">
        <w:rPr>
          <w:rFonts w:cstheme="minorHAnsi"/>
          <w:sz w:val="22"/>
          <w:szCs w:val="22"/>
        </w:rPr>
        <w:t>National</w:t>
      </w:r>
      <w:r w:rsidRPr="00043702">
        <w:rPr>
          <w:rFonts w:cstheme="minorHAnsi"/>
          <w:spacing w:val="-8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Guard</w:t>
      </w:r>
      <w:r w:rsidRPr="00043702">
        <w:rPr>
          <w:rFonts w:cstheme="minorHAnsi"/>
          <w:spacing w:val="-10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or</w:t>
      </w:r>
      <w:r w:rsidRPr="00043702">
        <w:rPr>
          <w:rFonts w:cstheme="minorHAnsi"/>
          <w:spacing w:val="-12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Reserve</w:t>
      </w:r>
      <w:r w:rsidRPr="00043702">
        <w:rPr>
          <w:rFonts w:cstheme="minorHAnsi"/>
          <w:spacing w:val="-8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Member</w:t>
      </w:r>
      <w:r w:rsidRPr="00043702">
        <w:rPr>
          <w:rFonts w:cstheme="minorHAnsi"/>
          <w:spacing w:val="-9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(Active,</w:t>
      </w:r>
      <w:r w:rsidRPr="00043702">
        <w:rPr>
          <w:rFonts w:cstheme="minorHAnsi"/>
          <w:spacing w:val="-8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Reserve,</w:t>
      </w:r>
      <w:r w:rsidRPr="00043702">
        <w:rPr>
          <w:rFonts w:cstheme="minorHAnsi"/>
          <w:spacing w:val="-5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or</w:t>
      </w:r>
      <w:r w:rsidRPr="00043702">
        <w:rPr>
          <w:rFonts w:cstheme="minorHAnsi"/>
          <w:spacing w:val="-12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Retired)</w:t>
      </w:r>
    </w:p>
    <w:p w:rsidR="005C7741" w:rsidRPr="00043702" w:rsidP="005C7741" w14:paraId="55B842B0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043702">
        <w:rPr>
          <w:rFonts w:cstheme="minorHAnsi"/>
          <w:sz w:val="22"/>
          <w:szCs w:val="22"/>
        </w:rPr>
        <w:t>Family</w:t>
      </w:r>
      <w:r w:rsidRPr="00043702">
        <w:rPr>
          <w:rFonts w:cstheme="minorHAnsi"/>
          <w:spacing w:val="-7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of</w:t>
      </w:r>
      <w:r w:rsidRPr="00043702">
        <w:rPr>
          <w:rFonts w:cstheme="minorHAnsi"/>
          <w:spacing w:val="-9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Active</w:t>
      </w:r>
      <w:r w:rsidRPr="00043702">
        <w:rPr>
          <w:rFonts w:cstheme="minorHAnsi"/>
          <w:spacing w:val="-7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Duty</w:t>
      </w:r>
      <w:r w:rsidRPr="00043702">
        <w:rPr>
          <w:rFonts w:cstheme="minorHAnsi"/>
          <w:spacing w:val="-7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Service</w:t>
      </w:r>
      <w:r w:rsidRPr="00043702">
        <w:rPr>
          <w:rFonts w:cstheme="minorHAnsi"/>
          <w:spacing w:val="-6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Member</w:t>
      </w:r>
    </w:p>
    <w:p w:rsidR="005C7741" w:rsidRPr="00043702" w:rsidP="005C7741" w14:paraId="18E33A13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043702">
        <w:rPr>
          <w:rFonts w:cstheme="minorHAnsi"/>
          <w:sz w:val="22"/>
          <w:szCs w:val="22"/>
        </w:rPr>
        <w:t>Family</w:t>
      </w:r>
      <w:r w:rsidRPr="00043702">
        <w:rPr>
          <w:rFonts w:cstheme="minorHAnsi"/>
          <w:spacing w:val="-8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of</w:t>
      </w:r>
      <w:r w:rsidRPr="00043702">
        <w:rPr>
          <w:rFonts w:cstheme="minorHAnsi"/>
          <w:spacing w:val="-10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Retired</w:t>
      </w:r>
      <w:r w:rsidRPr="00043702">
        <w:rPr>
          <w:rFonts w:cstheme="minorHAnsi"/>
          <w:spacing w:val="-7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Service</w:t>
      </w:r>
      <w:r w:rsidRPr="00043702">
        <w:rPr>
          <w:rFonts w:cstheme="minorHAnsi"/>
          <w:spacing w:val="-6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Member</w:t>
      </w:r>
    </w:p>
    <w:p w:rsidR="005C7741" w:rsidRPr="00043702" w:rsidP="005C7741" w14:paraId="6037A01A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043702">
        <w:rPr>
          <w:rFonts w:cstheme="minorHAnsi"/>
          <w:sz w:val="22"/>
          <w:szCs w:val="22"/>
        </w:rPr>
        <w:t>Family</w:t>
      </w:r>
      <w:r w:rsidRPr="00043702">
        <w:rPr>
          <w:rFonts w:cstheme="minorHAnsi"/>
          <w:spacing w:val="-8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of</w:t>
      </w:r>
      <w:r w:rsidRPr="00043702">
        <w:rPr>
          <w:rFonts w:cstheme="minorHAnsi"/>
          <w:spacing w:val="-10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National</w:t>
      </w:r>
      <w:r w:rsidRPr="00043702">
        <w:rPr>
          <w:rFonts w:cstheme="minorHAnsi"/>
          <w:spacing w:val="-6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Guard</w:t>
      </w:r>
      <w:r w:rsidRPr="00043702">
        <w:rPr>
          <w:rFonts w:cstheme="minorHAnsi"/>
          <w:spacing w:val="-7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or</w:t>
      </w:r>
      <w:r w:rsidRPr="00043702">
        <w:rPr>
          <w:rFonts w:cstheme="minorHAnsi"/>
          <w:spacing w:val="-11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Reserve</w:t>
      </w:r>
      <w:r w:rsidRPr="00043702">
        <w:rPr>
          <w:rFonts w:cstheme="minorHAnsi"/>
          <w:spacing w:val="-5"/>
          <w:sz w:val="22"/>
          <w:szCs w:val="22"/>
        </w:rPr>
        <w:t xml:space="preserve"> </w:t>
      </w:r>
      <w:r w:rsidRPr="00043702">
        <w:rPr>
          <w:rFonts w:cstheme="minorHAnsi"/>
          <w:sz w:val="22"/>
          <w:szCs w:val="22"/>
        </w:rPr>
        <w:t>Member</w:t>
      </w:r>
    </w:p>
    <w:p w:rsidR="005C7741" w:rsidRPr="00043702" w:rsidP="005C7741" w14:paraId="5105DDEF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Provider</w:t>
      </w:r>
      <w:r w:rsidRPr="00043702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(Staff</w:t>
      </w:r>
      <w:r w:rsidRPr="00043702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included)</w:t>
      </w:r>
    </w:p>
    <w:p w:rsidR="005C7741" w:rsidRPr="00043702" w:rsidP="005C7741" w14:paraId="69200784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Government</w:t>
      </w:r>
    </w:p>
    <w:p w:rsidR="005C7741" w:rsidRPr="00043702" w:rsidP="005C7741" w14:paraId="0CCD5029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Government</w:t>
      </w:r>
      <w:r w:rsidRPr="00043702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Contractor</w:t>
      </w:r>
    </w:p>
    <w:p w:rsidR="005C7741" w:rsidRPr="00043702" w:rsidP="005C7741" w14:paraId="3B88FC60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Media</w:t>
      </w:r>
    </w:p>
    <w:p w:rsidR="005C7741" w:rsidRPr="007C1B5B" w:rsidP="005C7741" w14:paraId="1146D3A8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Other (Please specify:)</w:t>
      </w:r>
    </w:p>
    <w:p w:rsidR="005C7741" w:rsidRPr="00127A74" w:rsidP="00F93D7A" w14:paraId="65329345" w14:textId="0DF6D207">
      <w:pPr>
        <w:pStyle w:val="BodyText"/>
        <w:numPr>
          <w:ilvl w:val="0"/>
          <w:numId w:val="1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Which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plan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are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you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pacing w:val="-2"/>
          <w:sz w:val="22"/>
          <w:szCs w:val="22"/>
        </w:rPr>
        <w:t xml:space="preserve">using?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Please</w:t>
      </w:r>
      <w:r w:rsidRPr="00127A74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select</w:t>
      </w:r>
      <w:r w:rsidRPr="00127A74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all</w:t>
      </w:r>
      <w:r w:rsidRPr="00127A74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that</w:t>
      </w:r>
      <w:r w:rsidRPr="00127A74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apply.</w:t>
      </w:r>
    </w:p>
    <w:p w:rsidR="005C7741" w:rsidRPr="00127A74" w:rsidP="005C7741" w14:paraId="6048A398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</w:p>
    <w:p w:rsidR="005C7741" w:rsidRPr="00127A74" w:rsidP="005C7741" w14:paraId="5DB8DCC7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  <w:r w:rsidRPr="00127A7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Remote</w:t>
      </w:r>
    </w:p>
    <w:p w:rsidR="005C7741" w:rsidRPr="00127A74" w:rsidP="005C7741" w14:paraId="17FAA0FA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  <w:r w:rsidRPr="00127A7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5C7741" w:rsidRPr="00127A74" w:rsidP="005C7741" w14:paraId="04FE52C4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  <w:r w:rsidRPr="00127A7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Remote</w:t>
      </w:r>
      <w:r w:rsidRPr="00127A7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5C7741" w:rsidRPr="00127A74" w:rsidP="005C7741" w14:paraId="2BB9E8AB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Select</w:t>
      </w:r>
    </w:p>
    <w:p w:rsidR="005C7741" w:rsidRPr="00127A74" w:rsidP="005C7741" w14:paraId="161FBC32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Select</w:t>
      </w:r>
      <w:r w:rsidRPr="00127A7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5C7741" w:rsidRPr="00127A74" w:rsidP="005C7741" w14:paraId="5A8375FF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For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Life</w:t>
      </w:r>
    </w:p>
    <w:p w:rsidR="005C7741" w:rsidRPr="00127A74" w:rsidP="005C7741" w14:paraId="00529B72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Reserve</w:t>
      </w:r>
      <w:r w:rsidRPr="00127A7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Select</w:t>
      </w:r>
    </w:p>
    <w:p w:rsidR="005C7741" w:rsidRPr="00127A74" w:rsidP="005C7741" w14:paraId="7C2215CA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Retired</w:t>
      </w:r>
      <w:r w:rsidRPr="00127A7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Reserve</w:t>
      </w:r>
    </w:p>
    <w:p w:rsidR="005C7741" w:rsidRPr="00127A74" w:rsidP="005C7741" w14:paraId="42AADB1F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Young</w:t>
      </w:r>
      <w:r w:rsidRPr="00127A74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Adult</w:t>
      </w:r>
    </w:p>
    <w:p w:rsidR="005C7741" w:rsidP="005C7741" w14:paraId="2FA51C57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US</w:t>
      </w:r>
      <w:r w:rsidRPr="00127A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Family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Health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Plan</w:t>
      </w:r>
    </w:p>
    <w:p w:rsidR="005C7741" w:rsidP="005C7741" w14:paraId="6C3CF48B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Active Duty Dental Plan</w:t>
      </w:r>
    </w:p>
    <w:p w:rsidR="005C7741" w:rsidP="005C7741" w14:paraId="797E6883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Tricare Dental Plan</w:t>
      </w:r>
    </w:p>
    <w:p w:rsidR="005C7741" w:rsidP="005C7741" w14:paraId="017C58B6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Other/Don't</w:t>
      </w:r>
      <w:r w:rsidRPr="00127A7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127A74">
        <w:rPr>
          <w:rFonts w:asciiTheme="minorHAnsi" w:hAnsiTheme="minorHAnsi" w:cstheme="minorHAnsi"/>
          <w:sz w:val="22"/>
          <w:szCs w:val="22"/>
        </w:rPr>
        <w:t>now</w:t>
      </w:r>
    </w:p>
    <w:p w:rsidR="005C7741" w:rsidRPr="00EC0B02" w:rsidP="005C7741" w14:paraId="1A63FFFB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don’t have TRICARE</w:t>
      </w:r>
    </w:p>
    <w:p w:rsidR="005C7741" w:rsidP="005C7741" w14:paraId="09600D11" w14:textId="77777777">
      <w:pPr>
        <w:pStyle w:val="BodyText"/>
        <w:ind w:left="1440"/>
        <w:rPr>
          <w:rFonts w:asciiTheme="minorHAnsi" w:hAnsiTheme="minorHAnsi" w:cstheme="minorHAnsi"/>
          <w:sz w:val="22"/>
          <w:szCs w:val="22"/>
        </w:rPr>
      </w:pPr>
    </w:p>
    <w:p w:rsidR="005C7741" w:rsidRPr="00043702" w:rsidP="005C7741" w14:paraId="44E1EBBA" w14:textId="77777777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Which</w:t>
      </w:r>
      <w:r w:rsidRPr="0004370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region</w:t>
      </w:r>
      <w:r w:rsidRPr="0004370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are</w:t>
      </w:r>
      <w:r w:rsidRPr="0004370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you</w:t>
      </w:r>
      <w:r w:rsidRPr="0004370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currently</w:t>
      </w:r>
      <w:r w:rsidRPr="0004370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located</w:t>
      </w:r>
      <w:r w:rsidRPr="0004370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pacing w:val="-5"/>
          <w:sz w:val="22"/>
          <w:szCs w:val="22"/>
        </w:rPr>
        <w:t>in?</w:t>
      </w:r>
    </w:p>
    <w:p w:rsidR="005C7741" w:rsidRPr="00043702" w:rsidP="005C7741" w14:paraId="2A1D16A6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TRICARE</w:t>
      </w:r>
      <w:r w:rsidRPr="000437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East</w:t>
      </w:r>
    </w:p>
    <w:p w:rsidR="005C7741" w:rsidRPr="00043702" w:rsidP="005C7741" w14:paraId="38FAB8D2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TRICARE</w:t>
      </w:r>
      <w:r w:rsidRPr="0004370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West</w:t>
      </w:r>
    </w:p>
    <w:p w:rsidR="005C7741" w:rsidP="005C7741" w14:paraId="3D0F02E3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TRICARE</w:t>
      </w:r>
      <w:r w:rsidRPr="0004370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Overseas</w:t>
      </w:r>
    </w:p>
    <w:p w:rsidR="00CC450B" w:rsidRPr="005C7741" w:rsidP="005C7741" w14:paraId="5C6F238E" w14:textId="59B98422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741">
        <w:rPr>
          <w:rFonts w:cstheme="minorHAnsi"/>
          <w:sz w:val="22"/>
          <w:szCs w:val="22"/>
        </w:rPr>
        <w:t>Don't</w:t>
      </w:r>
      <w:r w:rsidRPr="005C7741">
        <w:rPr>
          <w:rFonts w:cstheme="minorHAnsi"/>
          <w:spacing w:val="-8"/>
          <w:sz w:val="22"/>
          <w:szCs w:val="22"/>
        </w:rPr>
        <w:t xml:space="preserve"> </w:t>
      </w:r>
      <w:r w:rsidRPr="005C7741">
        <w:rPr>
          <w:rFonts w:cstheme="minorHAnsi"/>
          <w:sz w:val="22"/>
          <w:szCs w:val="22"/>
        </w:rPr>
        <w:t>know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8A20A1"/>
    <w:multiLevelType w:val="hybridMultilevel"/>
    <w:tmpl w:val="849CE4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776331"/>
    <w:multiLevelType w:val="hybridMultilevel"/>
    <w:tmpl w:val="93AE26F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328B"/>
    <w:multiLevelType w:val="hybridMultilevel"/>
    <w:tmpl w:val="E014F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F37"/>
    <w:multiLevelType w:val="hybridMultilevel"/>
    <w:tmpl w:val="62FA8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B76F9"/>
    <w:multiLevelType w:val="hybridMultilevel"/>
    <w:tmpl w:val="5A783D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5298">
    <w:abstractNumId w:val="3"/>
  </w:num>
  <w:num w:numId="2" w16cid:durableId="1450274015">
    <w:abstractNumId w:val="1"/>
  </w:num>
  <w:num w:numId="3" w16cid:durableId="140585528">
    <w:abstractNumId w:val="2"/>
  </w:num>
  <w:num w:numId="4" w16cid:durableId="1660112975">
    <w:abstractNumId w:val="0"/>
  </w:num>
  <w:num w:numId="5" w16cid:durableId="984553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41"/>
    <w:rsid w:val="00043702"/>
    <w:rsid w:val="000B378C"/>
    <w:rsid w:val="00127A74"/>
    <w:rsid w:val="00410324"/>
    <w:rsid w:val="00485DBB"/>
    <w:rsid w:val="00520421"/>
    <w:rsid w:val="005C7741"/>
    <w:rsid w:val="007C1B5B"/>
    <w:rsid w:val="00813F6E"/>
    <w:rsid w:val="00886564"/>
    <w:rsid w:val="00A535AC"/>
    <w:rsid w:val="00A95178"/>
    <w:rsid w:val="00C6734B"/>
    <w:rsid w:val="00CC450B"/>
    <w:rsid w:val="00D5567E"/>
    <w:rsid w:val="00E4355E"/>
    <w:rsid w:val="00E61E80"/>
    <w:rsid w:val="00EC0B02"/>
    <w:rsid w:val="00F32F4A"/>
    <w:rsid w:val="00F93D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20B828"/>
  <w15:chartTrackingRefBased/>
  <w15:docId w15:val="{08B17AD6-BA10-42C6-A0A8-9EDD4B24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74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741"/>
    <w:pPr>
      <w:ind w:left="720"/>
      <w:contextualSpacing/>
    </w:pPr>
  </w:style>
  <w:style w:type="table" w:styleId="TableGrid">
    <w:name w:val="Table Grid"/>
    <w:basedOn w:val="TableNormal"/>
    <w:uiPriority w:val="39"/>
    <w:rsid w:val="005C774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C7741"/>
    <w:pPr>
      <w:widowControl w:val="0"/>
      <w:autoSpaceDE w:val="0"/>
      <w:autoSpaceDN w:val="0"/>
    </w:pPr>
    <w:rPr>
      <w:rFonts w:ascii="Arial" w:eastAsia="Arial" w:hAnsi="Arial" w:cs="Arial"/>
      <w:kern w:val="0"/>
      <w:sz w:val="44"/>
      <w:szCs w:val="4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C7741"/>
    <w:rPr>
      <w:rFonts w:ascii="Arial" w:eastAsia="Arial" w:hAnsi="Arial" w:cs="Arial"/>
      <w:sz w:val="44"/>
      <w:szCs w:val="44"/>
    </w:rPr>
  </w:style>
  <w:style w:type="paragraph" w:styleId="HTMLPreformatted">
    <w:name w:val="HTML Preformatted"/>
    <w:basedOn w:val="Normal"/>
    <w:link w:val="HTMLPreformattedChar"/>
    <w:unhideWhenUsed/>
    <w:rsid w:val="005C7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5C774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3441</Characters>
  <Application>Microsoft Office Word</Application>
  <DocSecurity>0</DocSecurity>
  <Lines>28</Lines>
  <Paragraphs>8</Paragraphs>
  <ScaleCrop>false</ScaleCrop>
  <Company>Defense Information Systems Agency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Schuff, Nicholas A CTR WHS ESD (USA)</dc:creator>
  <cp:lastModifiedBy>Schuff, Nicholas A CTR WHS ESD (USA)</cp:lastModifiedBy>
  <cp:revision>3</cp:revision>
  <dcterms:created xsi:type="dcterms:W3CDTF">2024-04-29T17:54:00Z</dcterms:created>
  <dcterms:modified xsi:type="dcterms:W3CDTF">2024-04-29T18:03:00Z</dcterms:modified>
</cp:coreProperties>
</file>