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40179" w14:paraId="4032D0DF" w14:textId="086E02DF">
      <w:r w:rsidRPr="00FD05D1">
        <w:drawing>
          <wp:inline distT="0" distB="0" distL="0" distR="0">
            <wp:extent cx="5943600" cy="5104765"/>
            <wp:effectExtent l="0" t="0" r="0" b="635"/>
            <wp:docPr id="660200448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200448" name="Picture 1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5D1" w14:paraId="1E7936A9" w14:textId="2F341842">
      <w:r w:rsidRPr="00FD05D1">
        <w:drawing>
          <wp:inline distT="0" distB="0" distL="0" distR="0">
            <wp:extent cx="5943600" cy="5521960"/>
            <wp:effectExtent l="0" t="0" r="0" b="2540"/>
            <wp:docPr id="347989518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89518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D1"/>
    <w:rsid w:val="00540179"/>
    <w:rsid w:val="00FD05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D9D1BC"/>
  <w15:chartTrackingRefBased/>
  <w15:docId w15:val="{22F8E99B-6598-4E54-A9BA-9573A440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Joshua T CIV WHS ESD (USA)</dc:creator>
  <cp:lastModifiedBy>Kim, Joshua T CIV WHS ESD (USA)</cp:lastModifiedBy>
  <cp:revision>1</cp:revision>
  <dcterms:created xsi:type="dcterms:W3CDTF">2024-05-08T13:21:00Z</dcterms:created>
  <dcterms:modified xsi:type="dcterms:W3CDTF">2024-05-08T13:22:00Z</dcterms:modified>
</cp:coreProperties>
</file>