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1C1647C6" w14:textId="63D448C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F115E0" w:rsidR="00F115E0">
        <w:rPr>
          <w:sz w:val="28"/>
        </w:rPr>
        <w:t>Fast Track 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F115E0">
        <w:rPr>
          <w:sz w:val="28"/>
        </w:rPr>
        <w:t>0704-0553</w:t>
      </w:r>
      <w:r>
        <w:rPr>
          <w:sz w:val="28"/>
        </w:rPr>
        <w:t>)</w:t>
      </w:r>
    </w:p>
    <w:p w:rsidR="00E50293" w:rsidRPr="009239AA" w:rsidP="00434E33" w14:paraId="1DCC2C95" w14:textId="63577E2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1494520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08531A">
        <w:t xml:space="preserve">USMC Behavioral Programs </w:t>
      </w:r>
      <w:r w:rsidR="00B84FBE">
        <w:t>Standardized Satisfaction Survey</w:t>
      </w:r>
    </w:p>
    <w:p w:rsidR="005E714A" w14:paraId="3CD705B4" w14:textId="77777777"/>
    <w:p w:rsidR="00E26329" w:rsidRPr="00CE16E3" w:rsidP="00CE16E3" w14:paraId="298C56B5" w14:textId="6E117B2E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1978D6" w:rsidR="00B84FBE">
        <w:rPr>
          <w:bCs/>
        </w:rPr>
        <w:t xml:space="preserve">The purpose of this survey is for </w:t>
      </w:r>
      <w:r w:rsidR="0008531A">
        <w:rPr>
          <w:bCs/>
        </w:rPr>
        <w:t xml:space="preserve">the </w:t>
      </w:r>
      <w:r w:rsidR="000E2584">
        <w:rPr>
          <w:bCs/>
        </w:rPr>
        <w:t xml:space="preserve">Headquarters Marine Corps </w:t>
      </w:r>
      <w:r w:rsidR="0008531A">
        <w:rPr>
          <w:bCs/>
        </w:rPr>
        <w:t xml:space="preserve">Program Evaluation and Research team to conduct </w:t>
      </w:r>
      <w:r w:rsidRPr="001978D6" w:rsidR="00B84FBE">
        <w:rPr>
          <w:bCs/>
        </w:rPr>
        <w:t xml:space="preserve">ongoing evaluation </w:t>
      </w:r>
      <w:r w:rsidR="00F20574">
        <w:rPr>
          <w:bCs/>
        </w:rPr>
        <w:t>of</w:t>
      </w:r>
      <w:r w:rsidRPr="001978D6" w:rsidR="00B84FBE">
        <w:rPr>
          <w:bCs/>
        </w:rPr>
        <w:t xml:space="preserve"> client satisfaction with behavioral program services.</w:t>
      </w:r>
      <w:r w:rsidR="0008531A">
        <w:rPr>
          <w:bCs/>
        </w:rPr>
        <w:t xml:space="preserve"> Services includ</w:t>
      </w:r>
      <w:r w:rsidR="000E2584">
        <w:rPr>
          <w:bCs/>
        </w:rPr>
        <w:t>e</w:t>
      </w:r>
      <w:r w:rsidR="0008531A">
        <w:rPr>
          <w:bCs/>
        </w:rPr>
        <w:t xml:space="preserve"> Community Counseling Program, Substance Assessment and Counseling Program, Family Advocacy Program, and Sexual Assault Prevention and Response.</w:t>
      </w:r>
    </w:p>
    <w:p w:rsidR="00C8488C" w:rsidP="00434E33" w14:paraId="4C5AF3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58327CA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E16E3" w:rsidP="00434E33" w14:paraId="1AFD250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23E5A296" w14:textId="0D92ED38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84FBE">
        <w:t xml:space="preserve">Respondents will be </w:t>
      </w:r>
      <w:r w:rsidRPr="00B84FBE" w:rsidR="00B84FBE">
        <w:t xml:space="preserve">Marines and their </w:t>
      </w:r>
      <w:r w:rsidR="00B84FBE">
        <w:t>spouses</w:t>
      </w:r>
      <w:r w:rsidRPr="00B84FBE" w:rsidR="00B84FBE">
        <w:t xml:space="preserve"> who use any behavioral programs services </w:t>
      </w:r>
      <w:r w:rsidR="0008531A">
        <w:t>(detailed above). Participations may</w:t>
      </w:r>
      <w:r w:rsidRPr="00B84FBE" w:rsidR="00B84FBE">
        <w:t xml:space="preserve"> be asked to complete this satisfaction survey</w:t>
      </w:r>
      <w:r w:rsidR="0008531A">
        <w:t xml:space="preserve"> after they receive care from these services. </w:t>
      </w:r>
      <w:r w:rsidR="009411A1">
        <w:t xml:space="preserve">Qualtrics </w:t>
      </w:r>
      <w:r w:rsidR="0008531A">
        <w:t xml:space="preserve">QR codes will be posted in the behavioral </w:t>
      </w:r>
      <w:r w:rsidR="0008531A">
        <w:t>programs</w:t>
      </w:r>
      <w:r w:rsidR="0008531A">
        <w:t xml:space="preserve"> offices. If clients elect to complete the survey, they will scan the QR code</w:t>
      </w:r>
      <w:r w:rsidRPr="00B84FBE" w:rsidR="00B84FBE">
        <w:t>.</w:t>
      </w:r>
      <w:r w:rsidR="0008531A">
        <w:t xml:space="preserve"> Program staff will request feedback but will not require feedback from any participant. Alternately, if potential participants would like to receive the survey invitation via text o</w:t>
      </w:r>
      <w:r w:rsidR="0048005E">
        <w:t>r</w:t>
      </w:r>
      <w:r w:rsidR="0008531A">
        <w:t xml:space="preserve"> email, they can request a URL be sent to them. </w:t>
      </w:r>
    </w:p>
    <w:p w:rsidR="00F15956" w14:paraId="3B9B0EA3" w14:textId="77777777"/>
    <w:p w:rsidR="00E26329" w14:paraId="33057802" w14:textId="77777777">
      <w:pPr>
        <w:rPr>
          <w:b/>
        </w:rPr>
      </w:pPr>
    </w:p>
    <w:p w:rsidR="00E26329" w14:paraId="73D9B845" w14:textId="77777777">
      <w:pPr>
        <w:rPr>
          <w:b/>
        </w:rPr>
      </w:pPr>
    </w:p>
    <w:p w:rsidR="00F06866" w:rsidRPr="00F06866" w14:paraId="027F1D3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1907B0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ECDAB24" w14:textId="2C39ECE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84FB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32B79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5EF01C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D25129A" w14:textId="77777777">
      <w:pPr>
        <w:pStyle w:val="Header"/>
        <w:tabs>
          <w:tab w:val="clear" w:pos="4320"/>
          <w:tab w:val="clear" w:pos="8640"/>
        </w:tabs>
      </w:pPr>
    </w:p>
    <w:p w:rsidR="00CA2650" w14:paraId="724784D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CBF5530" w14:textId="77777777">
      <w:pPr>
        <w:rPr>
          <w:sz w:val="16"/>
          <w:szCs w:val="16"/>
        </w:rPr>
      </w:pPr>
    </w:p>
    <w:p w:rsidR="008101A5" w:rsidRPr="009C13B9" w:rsidP="008101A5" w14:paraId="1333F7AB" w14:textId="77777777">
      <w:r>
        <w:t xml:space="preserve">I certify the following to be true: </w:t>
      </w:r>
    </w:p>
    <w:p w:rsidR="008101A5" w:rsidP="008101A5" w14:paraId="4BB11DC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4D15B0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E9CEFC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75A8A5B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1EB908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513E2C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06F0E449" w14:textId="77777777"/>
    <w:p w:rsidR="009C13B9" w:rsidRPr="00BB5146" w:rsidP="009C13B9" w14:paraId="62728A20" w14:textId="60CC2543">
      <w:pPr>
        <w:rPr>
          <w:u w:val="single"/>
        </w:rPr>
      </w:pPr>
      <w:r w:rsidRPr="00BB5146">
        <w:t>Name:</w:t>
      </w:r>
      <w:r w:rsidRPr="00BB5146" w:rsidR="00BB5146">
        <w:t xml:space="preserve"> </w:t>
      </w:r>
      <w:r w:rsidR="00BB5146">
        <w:rPr>
          <w:u w:val="single"/>
        </w:rPr>
        <w:t xml:space="preserve">                       </w:t>
      </w:r>
      <w:r w:rsidRPr="00BB5146" w:rsidR="00B84FBE">
        <w:rPr>
          <w:u w:val="single"/>
        </w:rPr>
        <w:t>Tyler Graff</w:t>
      </w:r>
      <w:r w:rsidR="00BB5146">
        <w:rPr>
          <w:u w:val="single"/>
        </w:rPr>
        <w:t xml:space="preserve">                   </w:t>
      </w:r>
      <w:r w:rsidR="00BB5146">
        <w:rPr>
          <w:u w:val="single"/>
        </w:rPr>
        <w:t xml:space="preserve">  </w:t>
      </w:r>
      <w:r w:rsidRPr="00BB5146" w:rsidR="00BB5146">
        <w:rPr>
          <w:color w:val="FFFFFF" w:themeColor="background1"/>
        </w:rPr>
        <w:t>.</w:t>
      </w:r>
      <w:r w:rsidR="00BB5146">
        <w:rPr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9C13B9" w:rsidP="009C13B9" w14:paraId="5F29E403" w14:textId="77777777">
      <w:pPr>
        <w:pStyle w:val="ListParagraph"/>
        <w:ind w:left="360"/>
      </w:pPr>
    </w:p>
    <w:p w:rsidR="009C13B9" w:rsidP="009C13B9" w14:paraId="651D20A1" w14:textId="77777777">
      <w:r>
        <w:t>To assist review, please provide answers to the following question:</w:t>
      </w:r>
    </w:p>
    <w:p w:rsidR="009C13B9" w:rsidP="009C13B9" w14:paraId="29799CA7" w14:textId="77777777">
      <w:pPr>
        <w:pStyle w:val="ListParagraph"/>
        <w:ind w:left="360"/>
      </w:pPr>
    </w:p>
    <w:p w:rsidR="009C13B9" w:rsidRPr="00C86E91" w:rsidP="00C86E91" w14:paraId="397B762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0718F70" w14:textId="4A2087C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B84FBE">
        <w:t>X</w:t>
      </w:r>
      <w:r w:rsidR="009239AA">
        <w:t xml:space="preserve">]  No </w:t>
      </w:r>
    </w:p>
    <w:p w:rsidR="00C86E91" w:rsidP="00C86E91" w14:paraId="2F98958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0BAD2DB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DBF9EE0" w14:textId="77777777">
      <w:pPr>
        <w:pStyle w:val="ListParagraph"/>
        <w:ind w:left="0"/>
        <w:rPr>
          <w:b/>
        </w:rPr>
      </w:pPr>
    </w:p>
    <w:p w:rsidR="00C86E91" w:rsidRPr="00C86E91" w:rsidP="00C86E91" w14:paraId="0B3E9F3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C6FB2E9" w14:textId="5A354EE5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B84FBE">
        <w:t>X</w:t>
      </w:r>
      <w:r>
        <w:t xml:space="preserve">] No  </w:t>
      </w:r>
    </w:p>
    <w:p w:rsidR="004D6E14" w14:paraId="642F86FC" w14:textId="77777777">
      <w:pPr>
        <w:rPr>
          <w:b/>
        </w:rPr>
      </w:pPr>
    </w:p>
    <w:p w:rsidR="00F24CFC" w14:paraId="0E5A5295" w14:textId="77777777">
      <w:pPr>
        <w:rPr>
          <w:b/>
        </w:rPr>
      </w:pPr>
    </w:p>
    <w:p w:rsidR="00C86E91" w14:paraId="3A1EDA39" w14:textId="77777777">
      <w:pPr>
        <w:rPr>
          <w:b/>
        </w:rPr>
      </w:pPr>
    </w:p>
    <w:p w:rsidR="00C86E91" w14:paraId="4CA68A1C" w14:textId="77777777">
      <w:pPr>
        <w:rPr>
          <w:b/>
        </w:rPr>
      </w:pPr>
    </w:p>
    <w:p w:rsidR="005E714A" w:rsidP="00C86E91" w14:paraId="2C0D200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0E9172F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5"/>
        <w:gridCol w:w="2250"/>
        <w:gridCol w:w="2160"/>
        <w:gridCol w:w="1296"/>
      </w:tblGrid>
      <w:tr w14:paraId="002C038D" w14:textId="77777777" w:rsidTr="00BB514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955" w:type="dxa"/>
          </w:tcPr>
          <w:p w:rsidR="006832D9" w:rsidRPr="0001027E" w:rsidP="00C8488C" w14:paraId="7CF38AAC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="006832D9" w:rsidRPr="0001027E" w:rsidP="00843796" w14:paraId="261BE3BE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01027E" w:rsidP="00843796" w14:paraId="16FCC239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:rsidR="006832D9" w:rsidRPr="0001027E" w:rsidP="00843796" w14:paraId="79B3C22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65A94BC1" w14:textId="77777777" w:rsidTr="00BB514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955" w:type="dxa"/>
          </w:tcPr>
          <w:p w:rsidR="006832D9" w:rsidP="00843796" w14:paraId="3390E04F" w14:textId="5A0E713A">
            <w:r>
              <w:t>Marines and Spouses</w:t>
            </w:r>
          </w:p>
        </w:tc>
        <w:tc>
          <w:tcPr>
            <w:tcW w:w="2250" w:type="dxa"/>
          </w:tcPr>
          <w:p w:rsidR="006832D9" w:rsidP="00843796" w14:paraId="57FA175B" w14:textId="5D4FD84C">
            <w:r>
              <w:t>100</w:t>
            </w:r>
          </w:p>
        </w:tc>
        <w:tc>
          <w:tcPr>
            <w:tcW w:w="2160" w:type="dxa"/>
          </w:tcPr>
          <w:p w:rsidR="006832D9" w:rsidP="00843796" w14:paraId="305EF26C" w14:textId="40338824">
            <w:r>
              <w:t>2 minutes</w:t>
            </w:r>
          </w:p>
        </w:tc>
        <w:tc>
          <w:tcPr>
            <w:tcW w:w="1296" w:type="dxa"/>
          </w:tcPr>
          <w:p w:rsidR="006832D9" w:rsidP="00843796" w14:paraId="4586F672" w14:textId="3BFE985C">
            <w:r>
              <w:t>3</w:t>
            </w:r>
            <w:r w:rsidR="00BB5146">
              <w:t>.33</w:t>
            </w:r>
            <w:r>
              <w:t xml:space="preserve"> hours</w:t>
            </w:r>
          </w:p>
        </w:tc>
      </w:tr>
      <w:tr w14:paraId="2B04FC0E" w14:textId="77777777" w:rsidTr="00BB514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955" w:type="dxa"/>
          </w:tcPr>
          <w:p w:rsidR="006832D9" w:rsidP="00843796" w14:paraId="2ACC0AE0" w14:textId="77777777"/>
        </w:tc>
        <w:tc>
          <w:tcPr>
            <w:tcW w:w="2250" w:type="dxa"/>
          </w:tcPr>
          <w:p w:rsidR="006832D9" w:rsidP="00843796" w14:paraId="70C9EC18" w14:textId="77777777"/>
        </w:tc>
        <w:tc>
          <w:tcPr>
            <w:tcW w:w="2160" w:type="dxa"/>
          </w:tcPr>
          <w:p w:rsidR="006832D9" w:rsidP="00843796" w14:paraId="0D7341D1" w14:textId="77777777"/>
        </w:tc>
        <w:tc>
          <w:tcPr>
            <w:tcW w:w="1296" w:type="dxa"/>
          </w:tcPr>
          <w:p w:rsidR="006832D9" w:rsidP="00843796" w14:paraId="19B0B463" w14:textId="77777777"/>
        </w:tc>
      </w:tr>
      <w:tr w14:paraId="08FDB961" w14:textId="77777777" w:rsidTr="00BB514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955" w:type="dxa"/>
          </w:tcPr>
          <w:p w:rsidR="006832D9" w:rsidRPr="0001027E" w:rsidP="00843796" w14:paraId="7946608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832D9" w:rsidRPr="0001027E" w:rsidP="00843796" w14:paraId="1BF11047" w14:textId="77777777">
            <w:pPr>
              <w:rPr>
                <w:b/>
              </w:rPr>
            </w:pPr>
          </w:p>
        </w:tc>
        <w:tc>
          <w:tcPr>
            <w:tcW w:w="2160" w:type="dxa"/>
          </w:tcPr>
          <w:p w:rsidR="006832D9" w:rsidP="00843796" w14:paraId="0A0A3E5A" w14:textId="77777777"/>
        </w:tc>
        <w:tc>
          <w:tcPr>
            <w:tcW w:w="1296" w:type="dxa"/>
          </w:tcPr>
          <w:p w:rsidR="006832D9" w:rsidRPr="0001027E" w:rsidP="00843796" w14:paraId="4606ABE8" w14:textId="77777777">
            <w:pPr>
              <w:rPr>
                <w:b/>
              </w:rPr>
            </w:pPr>
          </w:p>
        </w:tc>
      </w:tr>
    </w:tbl>
    <w:p w:rsidR="00F3170F" w:rsidP="00F3170F" w14:paraId="08BD6667" w14:textId="77777777"/>
    <w:p w:rsidR="005E714A" w:rsidRPr="00BB5146" w14:paraId="650E3EAE" w14:textId="3FB2A934">
      <w:pPr>
        <w:rPr>
          <w:b/>
          <w:u w:val="single"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r w:rsidR="00BB5146">
        <w:t>is</w:t>
      </w:r>
      <w:r w:rsidRPr="00BB5146" w:rsidR="00BB5146">
        <w:t xml:space="preserve">  </w:t>
      </w:r>
      <w:r w:rsidR="00BB5146">
        <w:rPr>
          <w:u w:val="single"/>
        </w:rPr>
        <w:t xml:space="preserve">           $105              </w:t>
      </w:r>
      <w:r w:rsidR="00BB5146">
        <w:rPr>
          <w:u w:val="single"/>
        </w:rPr>
        <w:t xml:space="preserve">  </w:t>
      </w:r>
      <w:r w:rsidRPr="00BB5146" w:rsidR="00BB5146">
        <w:t>.</w:t>
      </w:r>
    </w:p>
    <w:p w:rsidR="00ED6492" w14:paraId="6E877B11" w14:textId="77777777">
      <w:pPr>
        <w:rPr>
          <w:b/>
          <w:bCs/>
          <w:u w:val="single"/>
        </w:rPr>
      </w:pPr>
    </w:p>
    <w:p w:rsidR="0069403B" w:rsidP="00F06866" w14:paraId="5E891D8E" w14:textId="10037DE8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4D3FBD75" w14:textId="77777777">
      <w:pPr>
        <w:rPr>
          <w:b/>
        </w:rPr>
      </w:pPr>
    </w:p>
    <w:p w:rsidR="00F06866" w:rsidP="00F06866" w14:paraId="2154086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FD3E5B0" w14:textId="3219793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B84FBE">
        <w:t>X</w:t>
      </w:r>
      <w:r>
        <w:t>] No</w:t>
      </w:r>
    </w:p>
    <w:p w:rsidR="00636621" w:rsidP="00636621" w14:paraId="6F1F4B3B" w14:textId="77777777">
      <w:pPr>
        <w:pStyle w:val="ListParagraph"/>
      </w:pPr>
    </w:p>
    <w:p w:rsidR="00636621" w:rsidP="001B0AAA" w14:paraId="1E95FC6A" w14:textId="5B2FBC58">
      <w:r w:rsidRPr="00636621">
        <w:t xml:space="preserve">If the answer is yes, </w:t>
      </w:r>
      <w:r>
        <w:t>please provide a description of both below</w:t>
      </w:r>
      <w:r w:rsidR="00A403BB">
        <w:t xml:space="preserve"> </w:t>
      </w:r>
      <w:r w:rsidRPr="00BB5146" w:rsidR="00A403BB">
        <w:t>(or attach the sampling plan)</w:t>
      </w:r>
      <w:r w:rsidRPr="00BB5146">
        <w:t>?   If the answer is no, please provide a description of how you plan to identify your potential group of respondents</w:t>
      </w:r>
      <w:r w:rsidRPr="00BB5146" w:rsidR="001B0AAA">
        <w:t xml:space="preserve"> and how you will select them</w:t>
      </w:r>
      <w:r w:rsidRPr="00BB5146">
        <w:t>?</w:t>
      </w:r>
      <w:r w:rsidR="0008531A">
        <w:t xml:space="preserve"> </w:t>
      </w:r>
    </w:p>
    <w:p w:rsidR="00A403BB" w:rsidP="00A403BB" w14:paraId="7B012A39" w14:textId="77777777">
      <w:pPr>
        <w:pStyle w:val="ListParagraph"/>
      </w:pPr>
    </w:p>
    <w:p w:rsidR="0008531A" w:rsidP="00BB5146" w14:paraId="4FAB6066" w14:textId="133317E2">
      <w:r>
        <w:t>The r</w:t>
      </w:r>
      <w:r>
        <w:t>espondent</w:t>
      </w:r>
      <w:r>
        <w:t xml:space="preserve"> population </w:t>
      </w:r>
      <w:r>
        <w:t xml:space="preserve">will </w:t>
      </w:r>
      <w:r>
        <w:t>consist of</w:t>
      </w:r>
      <w:r>
        <w:t xml:space="preserve"> </w:t>
      </w:r>
      <w:r w:rsidRPr="00B84FBE">
        <w:t xml:space="preserve">Marines and their </w:t>
      </w:r>
      <w:r>
        <w:t>spouses</w:t>
      </w:r>
      <w:r w:rsidRPr="00B84FBE">
        <w:t xml:space="preserve"> who use any behavioral programs services </w:t>
      </w:r>
      <w:r>
        <w:t>and self-select to respond to the survey.</w:t>
      </w:r>
      <w:r>
        <w:t xml:space="preserve"> Participa</w:t>
      </w:r>
      <w:r>
        <w:t>nts</w:t>
      </w:r>
      <w:r>
        <w:t xml:space="preserve"> may</w:t>
      </w:r>
      <w:r w:rsidRPr="00B84FBE">
        <w:t xml:space="preserve"> be asked to complete this satisfaction survey</w:t>
      </w:r>
      <w:r>
        <w:t xml:space="preserve"> after they receive care from these services. </w:t>
      </w:r>
    </w:p>
    <w:p w:rsidR="00A403BB" w:rsidP="00A403BB" w14:paraId="31DCA4E7" w14:textId="77777777"/>
    <w:p w:rsidR="004D6E14" w:rsidP="00A403BB" w14:paraId="78AEFB0B" w14:textId="77777777">
      <w:pPr>
        <w:rPr>
          <w:b/>
        </w:rPr>
      </w:pPr>
    </w:p>
    <w:p w:rsidR="00A403BB" w:rsidP="00A403BB" w14:paraId="6BE1DFF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535AC4A6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5C37091E" w14:textId="6AB2DADD">
      <w:pPr>
        <w:ind w:left="720"/>
      </w:pPr>
      <w:r>
        <w:t>[</w:t>
      </w:r>
      <w:r w:rsidR="009411A1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4665A48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4466C190" w14:textId="075AFCE2">
      <w:pPr>
        <w:ind w:left="720"/>
      </w:pPr>
      <w:r>
        <w:t>[</w:t>
      </w:r>
      <w:r w:rsidR="009411A1">
        <w:t xml:space="preserve"> </w:t>
      </w:r>
      <w:r>
        <w:t>]</w:t>
      </w:r>
      <w:r>
        <w:t xml:space="preserve"> In-person</w:t>
      </w:r>
      <w:r>
        <w:tab/>
      </w:r>
    </w:p>
    <w:p w:rsidR="001B0AAA" w:rsidP="001B0AAA" w14:paraId="351C9352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44C7AB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250DAF94" w14:textId="1B65F94B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B84FBE">
        <w:t>X</w:t>
      </w:r>
      <w:r>
        <w:t>] No</w:t>
      </w:r>
    </w:p>
    <w:p w:rsidR="005E714A" w:rsidRPr="00BB5146" w:rsidP="00BB5146" w14:paraId="7A462D03" w14:textId="1476CB96">
      <w:pPr>
        <w:pStyle w:val="ListParagraph"/>
        <w:ind w:left="360"/>
      </w:pPr>
      <w:r>
        <w:t xml:space="preserve"> 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C2444A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74D1E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4FD629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665823">
    <w:abstractNumId w:val="10"/>
  </w:num>
  <w:num w:numId="2" w16cid:durableId="1181310419">
    <w:abstractNumId w:val="16"/>
  </w:num>
  <w:num w:numId="3" w16cid:durableId="738988668">
    <w:abstractNumId w:val="15"/>
  </w:num>
  <w:num w:numId="4" w16cid:durableId="1335379757">
    <w:abstractNumId w:val="17"/>
  </w:num>
  <w:num w:numId="5" w16cid:durableId="1231844830">
    <w:abstractNumId w:val="3"/>
  </w:num>
  <w:num w:numId="6" w16cid:durableId="371539579">
    <w:abstractNumId w:val="1"/>
  </w:num>
  <w:num w:numId="7" w16cid:durableId="666791546">
    <w:abstractNumId w:val="8"/>
  </w:num>
  <w:num w:numId="8" w16cid:durableId="2070765074">
    <w:abstractNumId w:val="13"/>
  </w:num>
  <w:num w:numId="9" w16cid:durableId="887573929">
    <w:abstractNumId w:val="9"/>
  </w:num>
  <w:num w:numId="10" w16cid:durableId="412051257">
    <w:abstractNumId w:val="2"/>
  </w:num>
  <w:num w:numId="11" w16cid:durableId="1056002953">
    <w:abstractNumId w:val="6"/>
  </w:num>
  <w:num w:numId="12" w16cid:durableId="2028944836">
    <w:abstractNumId w:val="7"/>
  </w:num>
  <w:num w:numId="13" w16cid:durableId="931741044">
    <w:abstractNumId w:val="0"/>
  </w:num>
  <w:num w:numId="14" w16cid:durableId="1491408868">
    <w:abstractNumId w:val="14"/>
  </w:num>
  <w:num w:numId="15" w16cid:durableId="1272282333">
    <w:abstractNumId w:val="12"/>
  </w:num>
  <w:num w:numId="16" w16cid:durableId="1854538658">
    <w:abstractNumId w:val="11"/>
  </w:num>
  <w:num w:numId="17" w16cid:durableId="193035942">
    <w:abstractNumId w:val="4"/>
  </w:num>
  <w:num w:numId="18" w16cid:durableId="2039350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8531A"/>
    <w:rsid w:val="000B2838"/>
    <w:rsid w:val="000C2482"/>
    <w:rsid w:val="000D44CA"/>
    <w:rsid w:val="000E200B"/>
    <w:rsid w:val="000E2584"/>
    <w:rsid w:val="000E55F9"/>
    <w:rsid w:val="000F68BE"/>
    <w:rsid w:val="001662F4"/>
    <w:rsid w:val="001927A4"/>
    <w:rsid w:val="00194AC6"/>
    <w:rsid w:val="001978D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87A6B"/>
    <w:rsid w:val="003D5BBE"/>
    <w:rsid w:val="003E3C61"/>
    <w:rsid w:val="003F1C5B"/>
    <w:rsid w:val="00434E33"/>
    <w:rsid w:val="00441434"/>
    <w:rsid w:val="004443D4"/>
    <w:rsid w:val="004468BC"/>
    <w:rsid w:val="0045264C"/>
    <w:rsid w:val="0048005E"/>
    <w:rsid w:val="004876EC"/>
    <w:rsid w:val="004D6E14"/>
    <w:rsid w:val="005009B0"/>
    <w:rsid w:val="00553BE5"/>
    <w:rsid w:val="005554DA"/>
    <w:rsid w:val="005A1006"/>
    <w:rsid w:val="005E714A"/>
    <w:rsid w:val="005F693D"/>
    <w:rsid w:val="006140A0"/>
    <w:rsid w:val="00636621"/>
    <w:rsid w:val="00642B49"/>
    <w:rsid w:val="00654B92"/>
    <w:rsid w:val="006832D9"/>
    <w:rsid w:val="0069403B"/>
    <w:rsid w:val="006F3DDE"/>
    <w:rsid w:val="00704678"/>
    <w:rsid w:val="007425E7"/>
    <w:rsid w:val="007B2CAA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11A1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A0D47"/>
    <w:rsid w:val="00AE1809"/>
    <w:rsid w:val="00AF3C28"/>
    <w:rsid w:val="00B632BA"/>
    <w:rsid w:val="00B80D76"/>
    <w:rsid w:val="00B84FBE"/>
    <w:rsid w:val="00BA2105"/>
    <w:rsid w:val="00BA7E06"/>
    <w:rsid w:val="00BB43B5"/>
    <w:rsid w:val="00BB5146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16E3"/>
    <w:rsid w:val="00CF6542"/>
    <w:rsid w:val="00D24698"/>
    <w:rsid w:val="00D6383F"/>
    <w:rsid w:val="00D87748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B0F75"/>
    <w:rsid w:val="00EB56B3"/>
    <w:rsid w:val="00ED6492"/>
    <w:rsid w:val="00EF2095"/>
    <w:rsid w:val="00F06866"/>
    <w:rsid w:val="00F115E0"/>
    <w:rsid w:val="00F15956"/>
    <w:rsid w:val="00F20574"/>
    <w:rsid w:val="00F24CFC"/>
    <w:rsid w:val="00F3170F"/>
    <w:rsid w:val="00F74D1E"/>
    <w:rsid w:val="00F976B0"/>
    <w:rsid w:val="00FA6DE7"/>
    <w:rsid w:val="00FC0A8E"/>
    <w:rsid w:val="00FE2FA6"/>
    <w:rsid w:val="00FE3DF2"/>
    <w:rsid w:val="00FF7B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327577"/>
  <w15:chartTrackingRefBased/>
  <w15:docId w15:val="{20161B40-7F3E-4035-8CB2-7F8B0514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B84F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CB1B7C1E114A917329C9A20A2298" ma:contentTypeVersion="15" ma:contentTypeDescription="Create a new document." ma:contentTypeScope="" ma:versionID="1ad8c221088359e81f80de1088887ba6">
  <xsd:schema xmlns:xsd="http://www.w3.org/2001/XMLSchema" xmlns:xs="http://www.w3.org/2001/XMLSchema" xmlns:p="http://schemas.microsoft.com/office/2006/metadata/properties" xmlns:ns1="http://schemas.microsoft.com/sharepoint/v3" xmlns:ns2="0c4613b5-d1b1-496e-a5a1-5f6aefbb1d3b" xmlns:ns3="38b12894-b91d-4421-bfcf-30fc51a92d12" targetNamespace="http://schemas.microsoft.com/office/2006/metadata/properties" ma:root="true" ma:fieldsID="106aa1cba7cf936cd19bf0c4e1ea1f46" ns1:_="" ns2:_="" ns3:_="">
    <xsd:import namespace="http://schemas.microsoft.com/sharepoint/v3"/>
    <xsd:import namespace="0c4613b5-d1b1-496e-a5a1-5f6aefbb1d3b"/>
    <xsd:import namespace="38b12894-b91d-4421-bfcf-30fc51a92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13b5-d1b1-496e-a5a1-5f6aefbb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12894-b91d-4421-bfcf-30fc51a92d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b90508-2994-459d-82a3-be655b232ac7}" ma:internalName="TaxCatchAll" ma:showField="CatchAllData" ma:web="38b12894-b91d-4421-bfcf-30fc51a92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4613b5-d1b1-496e-a5a1-5f6aefbb1d3b">
      <Terms xmlns="http://schemas.microsoft.com/office/infopath/2007/PartnerControls"/>
    </lcf76f155ced4ddcb4097134ff3c332f>
    <TaxCatchAll xmlns="38b12894-b91d-4421-bfcf-30fc51a92d1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7BC84-45D7-4038-9052-31D45586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4613b5-d1b1-496e-a5a1-5f6aefbb1d3b"/>
    <ds:schemaRef ds:uri="38b12894-b91d-4421-bfcf-30fc51a92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64D32-60C5-4AC9-B10B-85B160A584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4613b5-d1b1-496e-a5a1-5f6aefbb1d3b"/>
    <ds:schemaRef ds:uri="38b12894-b91d-4421-bfcf-30fc51a92d12"/>
  </ds:schemaRefs>
</ds:datastoreItem>
</file>

<file path=customXml/itemProps3.xml><?xml version="1.0" encoding="utf-8"?>
<ds:datastoreItem xmlns:ds="http://schemas.openxmlformats.org/officeDocument/2006/customXml" ds:itemID="{EC063D0C-2E7D-422E-BBAA-F4FC25DD2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Schuff, Nicholas A CTR WHS ESD (USA)</cp:lastModifiedBy>
  <cp:revision>2</cp:revision>
  <cp:lastPrinted>2010-10-04T15:59:00Z</cp:lastPrinted>
  <dcterms:created xsi:type="dcterms:W3CDTF">2024-12-06T16:55:00Z</dcterms:created>
  <dcterms:modified xsi:type="dcterms:W3CDTF">2024-12-06T16:55:00Z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0x010100025DCB1B7C1E114A917329C9A20A2298</vt:lpwstr>
  </property>
  <property fmtid="{D5CDD505-2E9C-101B-9397-08002B2CF9AE}" pid="3" name="_NewReviewCycle">
    <vt:lpwstr/>
  </property>
</Properties>
</file>