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61FB6" w:rsidRPr="005422BA" w:rsidP="00A61FB6" w14:paraId="5DFC94C2" w14:textId="6F8A1C62">
      <w:pPr>
        <w:widowControl w:val="0"/>
        <w:spacing w:after="0" w:line="240" w:lineRule="auto"/>
        <w:jc w:val="right"/>
        <w:rPr>
          <w:rFonts w:ascii="Times New Roman" w:eastAsia="Times New Roman" w:hAnsi="Times New Roman" w:cs="Times New Roman"/>
        </w:rPr>
      </w:pPr>
    </w:p>
    <w:p w:rsidR="00A61FB6" w:rsidRPr="005422BA" w:rsidP="00A61FB6" w14:paraId="3DE3AFB7" w14:textId="77777777">
      <w:pPr>
        <w:spacing w:after="0" w:line="240" w:lineRule="auto"/>
        <w:rPr>
          <w:rFonts w:ascii="Times New Roman" w:eastAsia="Times New Roman" w:hAnsi="Times New Roman" w:cs="Times New Roman"/>
        </w:rPr>
      </w:pPr>
    </w:p>
    <w:p w:rsidR="00A61FB6" w:rsidRPr="005422BA" w:rsidP="00A61FB6" w14:paraId="62D8E621" w14:textId="2A15E7A2">
      <w:pPr>
        <w:spacing w:after="0" w:line="240" w:lineRule="auto"/>
        <w:rPr>
          <w:rFonts w:ascii="Times New Roman" w:eastAsia="Times New Roman" w:hAnsi="Times New Roman" w:cs="Times New Roman"/>
        </w:rPr>
      </w:pPr>
      <w:r w:rsidRPr="005422BA">
        <w:rPr>
          <w:rFonts w:ascii="Times New Roman" w:eastAsia="Times New Roman" w:hAnsi="Times New Roman" w:cs="Times New Roman"/>
        </w:rPr>
        <w:t>MEMORANDUM FOR DISTRIBUTION</w:t>
      </w:r>
    </w:p>
    <w:p w:rsidR="00A61FB6" w:rsidRPr="005422BA" w:rsidP="00A61FB6" w14:paraId="36017A59" w14:textId="77777777">
      <w:pPr>
        <w:spacing w:after="0" w:line="240" w:lineRule="auto"/>
        <w:rPr>
          <w:rFonts w:ascii="Times New Roman" w:eastAsia="Times New Roman" w:hAnsi="Times New Roman" w:cs="Times New Roman"/>
        </w:rPr>
      </w:pPr>
    </w:p>
    <w:p w:rsidR="00A61FB6" w:rsidRPr="005422BA" w:rsidP="00A61FB6" w14:paraId="71BF738F" w14:textId="77777777">
      <w:pPr>
        <w:spacing w:after="0" w:line="240" w:lineRule="auto"/>
        <w:rPr>
          <w:rFonts w:ascii="Times New Roman" w:eastAsia="Times New Roman" w:hAnsi="Times New Roman" w:cs="Times New Roman"/>
        </w:rPr>
      </w:pPr>
      <w:r w:rsidRPr="005422BA">
        <w:rPr>
          <w:rFonts w:ascii="Times New Roman" w:eastAsia="Times New Roman" w:hAnsi="Times New Roman" w:cs="Times New Roman"/>
        </w:rPr>
        <w:t>FROM:  637 TRG/CCV</w:t>
      </w:r>
    </w:p>
    <w:p w:rsidR="00A61FB6" w:rsidRPr="005422BA" w:rsidP="00A61FB6" w14:paraId="58C11CE0" w14:textId="77777777">
      <w:pPr>
        <w:spacing w:after="0" w:line="240" w:lineRule="auto"/>
        <w:rPr>
          <w:rFonts w:ascii="Times New Roman" w:eastAsia="Times New Roman" w:hAnsi="Times New Roman" w:cs="Times New Roman"/>
        </w:rPr>
      </w:pPr>
      <w:r w:rsidRPr="005422BA">
        <w:rPr>
          <w:rFonts w:ascii="Times New Roman" w:eastAsia="Times New Roman" w:hAnsi="Times New Roman" w:cs="Times New Roman"/>
        </w:rPr>
        <w:t xml:space="preserve">              2235 Andrews Avenue</w:t>
      </w:r>
    </w:p>
    <w:p w:rsidR="00A61FB6" w:rsidRPr="005422BA" w:rsidP="00A61FB6" w14:paraId="037D94D2" w14:textId="77777777">
      <w:pPr>
        <w:spacing w:after="0" w:line="240" w:lineRule="auto"/>
        <w:rPr>
          <w:rFonts w:ascii="Times New Roman" w:eastAsia="Times New Roman" w:hAnsi="Times New Roman" w:cs="Times New Roman"/>
        </w:rPr>
      </w:pPr>
      <w:r w:rsidRPr="005422BA">
        <w:rPr>
          <w:rFonts w:ascii="Times New Roman" w:eastAsia="Times New Roman" w:hAnsi="Times New Roman" w:cs="Times New Roman"/>
        </w:rPr>
        <w:t xml:space="preserve">              JBSA-Lackland, TX 78236</w:t>
      </w:r>
    </w:p>
    <w:p w:rsidR="00A61FB6" w:rsidRPr="005422BA" w:rsidP="00A61FB6" w14:paraId="03C2EECB" w14:textId="77777777">
      <w:pPr>
        <w:spacing w:after="0" w:line="240" w:lineRule="auto"/>
        <w:rPr>
          <w:rFonts w:ascii="Times New Roman" w:eastAsia="Times New Roman" w:hAnsi="Times New Roman" w:cs="Times New Roman"/>
        </w:rPr>
      </w:pPr>
    </w:p>
    <w:p w:rsidR="00A61FB6" w:rsidRPr="005422BA" w:rsidP="00A61FB6" w14:paraId="684FA58E" w14:textId="77777777">
      <w:pPr>
        <w:spacing w:after="0" w:line="240" w:lineRule="auto"/>
        <w:rPr>
          <w:rFonts w:ascii="Times New Roman" w:eastAsia="Times New Roman" w:hAnsi="Times New Roman" w:cs="Times New Roman"/>
        </w:rPr>
      </w:pPr>
      <w:r w:rsidRPr="005422BA">
        <w:rPr>
          <w:rFonts w:ascii="Times New Roman" w:eastAsia="Times New Roman" w:hAnsi="Times New Roman" w:cs="Times New Roman"/>
        </w:rPr>
        <w:t xml:space="preserve">SUBJECT:  Field Interview Questionnaire Notification  </w:t>
      </w:r>
    </w:p>
    <w:p w:rsidR="00A61FB6" w:rsidRPr="005422BA" w:rsidP="00A61FB6" w14:paraId="528F212F" w14:textId="77777777">
      <w:pPr>
        <w:spacing w:after="0" w:line="240" w:lineRule="auto"/>
        <w:rPr>
          <w:rFonts w:ascii="Times New Roman" w:eastAsia="Times New Roman" w:hAnsi="Times New Roman" w:cs="Times New Roman"/>
        </w:rPr>
      </w:pPr>
    </w:p>
    <w:p w:rsidR="00A61FB6" w:rsidRPr="005422BA" w:rsidP="00A61FB6" w14:paraId="57F8F7CB" w14:textId="2563F5AA">
      <w:pPr>
        <w:pStyle w:val="NormalWeb"/>
        <w:spacing w:before="0" w:beforeAutospacing="0" w:after="0" w:afterAutospacing="0"/>
        <w:rPr>
          <w:color w:val="0E101A"/>
          <w:sz w:val="22"/>
          <w:szCs w:val="22"/>
        </w:rPr>
      </w:pPr>
      <w:r w:rsidRPr="005422BA">
        <w:rPr>
          <w:color w:val="0E101A"/>
          <w:sz w:val="22"/>
          <w:szCs w:val="22"/>
        </w:rPr>
        <w:t xml:space="preserve">1.  The Training Evaluations Office is requesting your cooperation in facilitating a Field Interview via </w:t>
      </w:r>
      <w:r w:rsidR="001B7E14">
        <w:rPr>
          <w:color w:val="0E101A"/>
          <w:sz w:val="22"/>
          <w:szCs w:val="22"/>
        </w:rPr>
        <w:t>mail</w:t>
      </w:r>
      <w:r w:rsidRPr="005422BA">
        <w:rPr>
          <w:color w:val="0E101A"/>
          <w:sz w:val="22"/>
          <w:szCs w:val="22"/>
        </w:rPr>
        <w:t xml:space="preserve"> to gather feedback regarding the effectiveness of the Defense Language Institute English Language Center Training Program (DLIELC).  The goal is to gather critical information to improve the confidence and competent levels of former Defense Language Institute English Language Center graduates to succeed at their Follow-On-Training locations.  Additionally, the Commander intends to obtain student feedback at or around Day 30 of training to drive changes in instruction if needed.</w:t>
      </w:r>
      <w:r w:rsidR="00B52BC4">
        <w:rPr>
          <w:color w:val="0E101A"/>
          <w:sz w:val="22"/>
          <w:szCs w:val="22"/>
        </w:rPr>
        <w:t xml:space="preserve"> </w:t>
      </w:r>
      <w:r w:rsidR="00F74C88">
        <w:rPr>
          <w:color w:val="0E101A"/>
          <w:sz w:val="22"/>
          <w:szCs w:val="22"/>
        </w:rPr>
        <w:t>Participation</w:t>
      </w:r>
      <w:r w:rsidR="00B52BC4">
        <w:rPr>
          <w:color w:val="0E101A"/>
          <w:sz w:val="22"/>
          <w:szCs w:val="22"/>
        </w:rPr>
        <w:t xml:space="preserve"> is voluntary and no </w:t>
      </w:r>
      <w:r w:rsidR="00263FFB">
        <w:rPr>
          <w:color w:val="0E101A"/>
          <w:sz w:val="22"/>
          <w:szCs w:val="22"/>
        </w:rPr>
        <w:t xml:space="preserve">personal identifiable information </w:t>
      </w:r>
      <w:r w:rsidR="00B52BC4">
        <w:rPr>
          <w:color w:val="0E101A"/>
          <w:sz w:val="22"/>
          <w:szCs w:val="22"/>
        </w:rPr>
        <w:t xml:space="preserve">will be collected. </w:t>
      </w:r>
    </w:p>
    <w:p w:rsidR="00A61FB6" w:rsidRPr="005422BA" w:rsidP="00A61FB6" w14:paraId="0546F9EC" w14:textId="77777777">
      <w:pPr>
        <w:pStyle w:val="NormalWeb"/>
        <w:spacing w:before="0" w:beforeAutospacing="0" w:after="0" w:afterAutospacing="0"/>
        <w:rPr>
          <w:color w:val="0E101A"/>
          <w:sz w:val="22"/>
          <w:szCs w:val="22"/>
        </w:rPr>
      </w:pPr>
    </w:p>
    <w:p w:rsidR="00A61FB6" w:rsidRPr="005422BA" w:rsidP="00A61FB6" w14:paraId="0EEE77AD" w14:textId="73030797">
      <w:pPr>
        <w:pStyle w:val="NormalWeb"/>
        <w:spacing w:before="0" w:beforeAutospacing="0" w:after="0" w:afterAutospacing="0"/>
        <w:rPr>
          <w:color w:val="0E101A"/>
          <w:sz w:val="22"/>
          <w:szCs w:val="22"/>
        </w:rPr>
      </w:pPr>
      <w:r w:rsidRPr="005422BA">
        <w:rPr>
          <w:color w:val="0E101A"/>
          <w:sz w:val="22"/>
          <w:szCs w:val="22"/>
        </w:rPr>
        <w:t xml:space="preserve">2.  The </w:t>
      </w:r>
      <w:r w:rsidR="00350DCE">
        <w:rPr>
          <w:color w:val="0E101A"/>
          <w:sz w:val="22"/>
          <w:szCs w:val="22"/>
        </w:rPr>
        <w:t>enclosed</w:t>
      </w:r>
      <w:r w:rsidRPr="005422BA">
        <w:rPr>
          <w:color w:val="0E101A"/>
          <w:sz w:val="22"/>
          <w:szCs w:val="22"/>
        </w:rPr>
        <w:t xml:space="preserve"> Field Questionnaire </w:t>
      </w:r>
      <w:r w:rsidR="00350DCE">
        <w:rPr>
          <w:color w:val="0E101A"/>
          <w:sz w:val="22"/>
          <w:szCs w:val="22"/>
        </w:rPr>
        <w:t xml:space="preserve">is </w:t>
      </w:r>
      <w:r w:rsidRPr="005422BA">
        <w:rPr>
          <w:color w:val="0E101A"/>
          <w:sz w:val="22"/>
          <w:szCs w:val="22"/>
        </w:rPr>
        <w:t>for the following personnel:</w:t>
      </w:r>
    </w:p>
    <w:p w:rsidR="00A61FB6" w:rsidRPr="005422BA" w:rsidP="00A61FB6" w14:paraId="6D71F060" w14:textId="77777777">
      <w:pPr>
        <w:pStyle w:val="NormalWeb"/>
        <w:spacing w:before="0" w:beforeAutospacing="0" w:after="0" w:afterAutospacing="0"/>
        <w:rPr>
          <w:color w:val="0E101A"/>
          <w:sz w:val="22"/>
          <w:szCs w:val="22"/>
        </w:rPr>
      </w:pPr>
    </w:p>
    <w:p w:rsidR="00A61FB6" w:rsidRPr="005422BA" w:rsidP="00FC671E" w14:paraId="34EF4512" w14:textId="19908DA6">
      <w:pPr>
        <w:pStyle w:val="NormalWeb"/>
        <w:spacing w:before="0" w:beforeAutospacing="0" w:after="0" w:afterAutospacing="0"/>
        <w:ind w:left="720"/>
        <w:rPr>
          <w:color w:val="0E101A"/>
          <w:sz w:val="22"/>
          <w:szCs w:val="22"/>
        </w:rPr>
      </w:pPr>
      <w:r w:rsidRPr="005422BA">
        <w:rPr>
          <w:color w:val="0E101A"/>
          <w:sz w:val="22"/>
          <w:szCs w:val="22"/>
        </w:rPr>
        <w:t xml:space="preserve">a.  The </w:t>
      </w:r>
      <w:r w:rsidR="00FC671E">
        <w:rPr>
          <w:color w:val="0E101A"/>
          <w:sz w:val="22"/>
          <w:szCs w:val="22"/>
        </w:rPr>
        <w:t xml:space="preserve">Post </w:t>
      </w:r>
      <w:r w:rsidRPr="005422BA">
        <w:rPr>
          <w:color w:val="0E101A"/>
          <w:sz w:val="22"/>
          <w:szCs w:val="22"/>
        </w:rPr>
        <w:t>Graduate Survey is only for DLIELC graduates who are currently loaded to your course(s).</w:t>
      </w:r>
    </w:p>
    <w:p w:rsidR="00A61FB6" w:rsidRPr="005422BA" w:rsidP="00A61FB6" w14:paraId="5A399309" w14:textId="77777777">
      <w:pPr>
        <w:pStyle w:val="NormalWeb"/>
        <w:spacing w:before="0" w:beforeAutospacing="0" w:after="0" w:afterAutospacing="0"/>
        <w:rPr>
          <w:color w:val="0E101A"/>
          <w:sz w:val="22"/>
          <w:szCs w:val="22"/>
        </w:rPr>
      </w:pPr>
    </w:p>
    <w:p w:rsidR="00A61FB6" w:rsidRPr="005422BA" w:rsidP="00A61FB6" w14:paraId="6DCAB5C1" w14:textId="0DF2299F">
      <w:pPr>
        <w:pStyle w:val="NormalWeb"/>
        <w:spacing w:before="0" w:beforeAutospacing="0" w:after="0" w:afterAutospacing="0"/>
        <w:rPr>
          <w:color w:val="0E101A"/>
          <w:sz w:val="22"/>
          <w:szCs w:val="22"/>
        </w:rPr>
      </w:pPr>
      <w:r w:rsidRPr="005422BA">
        <w:rPr>
          <w:color w:val="0E101A"/>
          <w:sz w:val="22"/>
          <w:szCs w:val="22"/>
        </w:rPr>
        <w:t>3.  Our office requests that all completed surveys be returned via email to DLIELC.637TRG.CCVWorkflow@us.af.mil</w:t>
      </w:r>
      <w:r>
        <w:rPr>
          <w:color w:val="0E101A"/>
          <w:sz w:val="22"/>
          <w:szCs w:val="22"/>
        </w:rPr>
        <w:t>.</w:t>
      </w:r>
    </w:p>
    <w:p w:rsidR="00A61FB6" w:rsidRPr="005422BA" w:rsidP="00A61FB6" w14:paraId="14ABA620" w14:textId="77777777">
      <w:pPr>
        <w:pStyle w:val="NormalWeb"/>
        <w:spacing w:before="0" w:beforeAutospacing="0" w:after="0" w:afterAutospacing="0"/>
        <w:rPr>
          <w:color w:val="0E101A"/>
          <w:sz w:val="22"/>
          <w:szCs w:val="22"/>
        </w:rPr>
      </w:pPr>
    </w:p>
    <w:p w:rsidR="00A61FB6" w:rsidRPr="005422BA" w:rsidP="00A61FB6" w14:paraId="1810DA97" w14:textId="4E15EBA5">
      <w:pPr>
        <w:pStyle w:val="NormalWeb"/>
        <w:spacing w:before="0" w:beforeAutospacing="0" w:after="0" w:afterAutospacing="0"/>
        <w:rPr>
          <w:color w:val="0E101A"/>
          <w:sz w:val="22"/>
          <w:szCs w:val="22"/>
        </w:rPr>
      </w:pPr>
      <w:r w:rsidRPr="005422BA">
        <w:rPr>
          <w:color w:val="0E101A"/>
          <w:sz w:val="22"/>
          <w:szCs w:val="22"/>
        </w:rPr>
        <w:t>4.  The Point of Contact for field interviews is Mrs. Gerri Lee Vigil: (210) 671-3772, DSN 473-3772.  If there are any questions or concerns regarding th</w:t>
      </w:r>
      <w:r w:rsidR="00380C5D">
        <w:rPr>
          <w:color w:val="0E101A"/>
          <w:sz w:val="22"/>
          <w:szCs w:val="22"/>
        </w:rPr>
        <w:t>is</w:t>
      </w:r>
      <w:r w:rsidRPr="005422BA">
        <w:rPr>
          <w:color w:val="0E101A"/>
          <w:sz w:val="22"/>
          <w:szCs w:val="22"/>
        </w:rPr>
        <w:t xml:space="preserve"> field interview, please reach out to Mrs. Vigil.</w:t>
      </w:r>
    </w:p>
    <w:p w:rsidR="00A61FB6" w:rsidRPr="005422BA" w:rsidP="00A61FB6" w14:paraId="599E98D6" w14:textId="77777777">
      <w:pPr>
        <w:spacing w:after="0" w:line="240" w:lineRule="auto"/>
        <w:rPr>
          <w:rFonts w:ascii="Times New Roman" w:eastAsia="Times New Roman" w:hAnsi="Times New Roman" w:cs="Times New Roman"/>
        </w:rPr>
      </w:pPr>
    </w:p>
    <w:p w:rsidR="00A61FB6" w:rsidRPr="005422BA" w:rsidP="00A61FB6" w14:paraId="345A3C9C" w14:textId="77777777">
      <w:pPr>
        <w:spacing w:after="0" w:line="240" w:lineRule="auto"/>
        <w:rPr>
          <w:rFonts w:ascii="Times New Roman" w:eastAsia="Times New Roman" w:hAnsi="Times New Roman" w:cs="Times New Roman"/>
        </w:rPr>
      </w:pPr>
    </w:p>
    <w:p w:rsidR="00A61FB6" w:rsidRPr="005422BA" w:rsidP="00A61FB6" w14:paraId="04D3F19C" w14:textId="77777777">
      <w:pPr>
        <w:spacing w:after="0" w:line="240" w:lineRule="auto"/>
        <w:rPr>
          <w:rFonts w:ascii="Times New Roman" w:eastAsia="Times New Roman" w:hAnsi="Times New Roman" w:cs="Times New Roman"/>
        </w:rPr>
      </w:pPr>
    </w:p>
    <w:p w:rsidR="00A61FB6" w:rsidRPr="005422BA" w:rsidP="00A61FB6" w14:paraId="51E8A558" w14:textId="77777777">
      <w:pPr>
        <w:spacing w:after="0" w:line="240" w:lineRule="auto"/>
        <w:rPr>
          <w:rFonts w:ascii="Times New Roman" w:eastAsia="Times New Roman" w:hAnsi="Times New Roman" w:cs="Times New Roman"/>
        </w:rPr>
      </w:pPr>
    </w:p>
    <w:p w:rsidR="00A61FB6" w:rsidRPr="005422BA" w:rsidP="00A61FB6" w14:paraId="651BF93B" w14:textId="77777777">
      <w:pPr>
        <w:spacing w:after="0" w:line="240" w:lineRule="auto"/>
        <w:ind w:left="5040"/>
        <w:rPr>
          <w:rFonts w:ascii="Times New Roman" w:eastAsia="Times New Roman" w:hAnsi="Times New Roman" w:cs="Times New Roman"/>
        </w:rPr>
      </w:pPr>
      <w:r w:rsidRPr="005422BA">
        <w:rPr>
          <w:rFonts w:ascii="Times New Roman" w:eastAsia="Times New Roman" w:hAnsi="Times New Roman" w:cs="Times New Roman"/>
        </w:rPr>
        <w:t>ERNESTO MESA, GS-12, DAF</w:t>
      </w:r>
    </w:p>
    <w:p w:rsidR="00A61FB6" w:rsidRPr="005422BA" w:rsidP="00A61FB6" w14:paraId="7D354B95" w14:textId="77777777">
      <w:pPr>
        <w:spacing w:after="0" w:line="240" w:lineRule="auto"/>
        <w:ind w:left="5040"/>
        <w:rPr>
          <w:rFonts w:ascii="Times New Roman" w:hAnsi="Times New Roman" w:cs="Times New Roman"/>
        </w:rPr>
      </w:pPr>
      <w:r w:rsidRPr="005422BA">
        <w:rPr>
          <w:rFonts w:ascii="Times New Roman" w:eastAsia="Times New Roman" w:hAnsi="Times New Roman" w:cs="Times New Roman"/>
        </w:rPr>
        <w:t>Chief, Training Evaluations</w:t>
      </w:r>
    </w:p>
    <w:p w:rsidR="00A61FB6" w:rsidRPr="005422BA" w:rsidP="00A61FB6" w14:paraId="00A19CB4" w14:textId="77777777">
      <w:pPr>
        <w:spacing w:after="0"/>
      </w:pPr>
    </w:p>
    <w:p w:rsidR="00A61FB6" w:rsidRPr="005422BA" w:rsidP="00A61FB6" w14:paraId="53054562" w14:textId="77777777">
      <w:pPr>
        <w:spacing w:after="0"/>
        <w:contextualSpacing/>
      </w:pPr>
    </w:p>
    <w:p w:rsidR="00A61FB6" w:rsidP="00A61FB6" w14:paraId="0C43AFF3" w14:textId="77777777">
      <w:pPr>
        <w:contextualSpacing/>
      </w:pPr>
      <w:r w:rsidRPr="005422BA">
        <w:t>DISTRIBUTION</w:t>
      </w:r>
      <w:r>
        <w:t>:</w:t>
      </w:r>
    </w:p>
    <w:p w:rsidR="00A61FB6" w:rsidRPr="005422BA" w:rsidP="00A61FB6" w14:paraId="1BC1B913" w14:textId="77777777">
      <w:pPr>
        <w:contextualSpacing/>
      </w:pPr>
    </w:p>
    <w:p w:rsidR="00A61FB6" w:rsidRPr="005422BA" w:rsidP="00A61FB6" w14:paraId="71E5BF6D" w14:textId="77777777">
      <w:pPr>
        <w:spacing w:line="240" w:lineRule="auto"/>
        <w:contextualSpacing/>
      </w:pPr>
      <w:r w:rsidRPr="005422BA">
        <w:t>UNITED STATES AIR FORCE INTERNATIONAL MILITARY STUDENT OFFICERS</w:t>
      </w:r>
    </w:p>
    <w:p w:rsidR="00A61FB6" w:rsidRPr="005422BA" w:rsidP="00A61FB6" w14:paraId="15EDBB47" w14:textId="77777777">
      <w:pPr>
        <w:spacing w:line="240" w:lineRule="auto"/>
        <w:contextualSpacing/>
      </w:pPr>
      <w:r w:rsidRPr="005422BA">
        <w:t>UNITED STATES ARMY INTERNATIONAL MILITARY STUDENT OFFICERS</w:t>
      </w:r>
    </w:p>
    <w:p w:rsidR="00A61FB6" w:rsidRPr="005422BA" w:rsidP="00A61FB6" w14:paraId="5C363DE0" w14:textId="77777777">
      <w:pPr>
        <w:spacing w:line="240" w:lineRule="auto"/>
        <w:contextualSpacing/>
      </w:pPr>
      <w:r w:rsidRPr="005422BA">
        <w:t>UNITED STATES MARINE CORPS INTERNATIONAL MILITARY STUDENT OFFICERS</w:t>
      </w:r>
    </w:p>
    <w:p w:rsidR="00A61FB6" w:rsidP="00A61FB6" w14:paraId="27F0A539" w14:textId="77777777">
      <w:pPr>
        <w:spacing w:line="240" w:lineRule="auto"/>
        <w:contextualSpacing/>
      </w:pPr>
      <w:r w:rsidRPr="005422BA">
        <w:t>UNITED STATES NAVY INTERNATIONAL MILITARY STUDENT OFFICERS</w:t>
      </w:r>
    </w:p>
    <w:p w:rsidR="00870493" w:rsidP="00A61FB6" w14:paraId="21297F93" w14:textId="206FCD92">
      <w:pPr>
        <w:spacing w:line="240" w:lineRule="auto"/>
        <w:contextualSpacing/>
      </w:pPr>
      <w:r w:rsidRPr="005422BA">
        <w:t>UNITED STATES COAST GUARD INTERNATIONAL MILITARY STUDENT OFFICERS</w:t>
      </w:r>
    </w:p>
    <w:sectPr w:rsidSect="005422BA">
      <w:headerReference w:type="default" r:id="rId4"/>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45F7" w:rsidRPr="002F350C" w:rsidP="007A45F7" w14:paraId="3F9E6C3D" w14:textId="77777777">
    <w:pPr>
      <w:widowControl w:val="0"/>
      <w:spacing w:before="75" w:after="0" w:line="252" w:lineRule="exact"/>
      <w:jc w:val="center"/>
      <w:rPr>
        <w:rFonts w:ascii="Times New Roman" w:eastAsia="Arial" w:hAnsi="Times New Roman" w:cs="Times New Roman"/>
        <w:bCs/>
        <w:color w:val="000080"/>
        <w:spacing w:val="-1"/>
        <w:sz w:val="24"/>
        <w:szCs w:val="24"/>
      </w:rPr>
    </w:pPr>
    <w:r w:rsidRPr="002F350C">
      <w:rPr>
        <w:rFonts w:ascii="Times New Roman" w:eastAsia="Arial" w:hAnsi="Times New Roman" w:cs="Times New Roman"/>
        <w:bCs/>
        <w:noProof/>
        <w:color w:val="000080"/>
        <w:spacing w:val="-2"/>
        <w:sz w:val="24"/>
        <w:szCs w:val="24"/>
      </w:rPr>
      <w:drawing>
        <wp:anchor distT="0" distB="0" distL="114300" distR="114300" simplePos="0" relativeHeight="251658240" behindDoc="0" locked="0" layoutInCell="1" allowOverlap="1">
          <wp:simplePos x="0" y="0"/>
          <wp:positionH relativeFrom="margin">
            <wp:posOffset>-381000</wp:posOffset>
          </wp:positionH>
          <wp:positionV relativeFrom="paragraph">
            <wp:posOffset>-57150</wp:posOffset>
          </wp:positionV>
          <wp:extent cx="923925" cy="93365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23925" cy="9336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50C">
      <w:rPr>
        <w:rFonts w:ascii="Times New Roman" w:eastAsia="Arial" w:hAnsi="Times New Roman" w:cs="Times New Roman"/>
        <w:bCs/>
        <w:color w:val="000080"/>
        <w:spacing w:val="-2"/>
        <w:sz w:val="24"/>
        <w:szCs w:val="24"/>
      </w:rPr>
      <w:t>DEPARTMENT</w:t>
    </w:r>
    <w:r w:rsidRPr="002F350C">
      <w:rPr>
        <w:rFonts w:ascii="Times New Roman" w:eastAsia="Arial" w:hAnsi="Times New Roman" w:cs="Times New Roman"/>
        <w:b/>
        <w:bCs/>
        <w:color w:val="000080"/>
        <w:spacing w:val="-2"/>
        <w:sz w:val="24"/>
        <w:szCs w:val="24"/>
      </w:rPr>
      <w:t xml:space="preserve"> </w:t>
    </w:r>
    <w:r w:rsidRPr="002F350C">
      <w:rPr>
        <w:rFonts w:ascii="Times New Roman" w:eastAsia="Arial" w:hAnsi="Times New Roman" w:cs="Times New Roman"/>
        <w:bCs/>
        <w:color w:val="000080"/>
        <w:spacing w:val="-2"/>
        <w:sz w:val="24"/>
        <w:szCs w:val="24"/>
      </w:rPr>
      <w:t>OF THE AIR FORCE</w:t>
    </w:r>
  </w:p>
  <w:p w:rsidR="007A45F7" w:rsidRPr="002F350C" w:rsidP="007A45F7" w14:paraId="3BAB36B4" w14:textId="77777777">
    <w:pPr>
      <w:widowControl w:val="0"/>
      <w:spacing w:before="75" w:after="0" w:line="252" w:lineRule="exact"/>
      <w:jc w:val="center"/>
      <w:rPr>
        <w:rFonts w:ascii="Times New Roman" w:eastAsia="Arial" w:hAnsi="Times New Roman" w:cs="Times New Roman"/>
        <w:bCs/>
        <w:caps/>
        <w:color w:val="000080"/>
        <w:spacing w:val="-2"/>
        <w:sz w:val="21"/>
        <w:szCs w:val="21"/>
      </w:rPr>
    </w:pPr>
    <w:r w:rsidRPr="002F350C">
      <w:rPr>
        <w:rFonts w:ascii="Times New Roman" w:eastAsia="Arial" w:hAnsi="Times New Roman" w:cs="Times New Roman"/>
        <w:bCs/>
        <w:caps/>
        <w:color w:val="000080"/>
        <w:spacing w:val="-2"/>
        <w:sz w:val="21"/>
        <w:szCs w:val="21"/>
      </w:rPr>
      <w:t>Headquarters 637th Training Group</w:t>
    </w:r>
  </w:p>
  <w:p w:rsidR="007A45F7" w:rsidRPr="002F350C" w:rsidP="007A45F7" w14:paraId="325E695D" w14:textId="77777777">
    <w:pPr>
      <w:widowControl w:val="0"/>
      <w:spacing w:before="75" w:after="0" w:line="252" w:lineRule="exact"/>
      <w:jc w:val="center"/>
      <w:rPr>
        <w:rFonts w:ascii="Times New Roman" w:eastAsia="Arial" w:hAnsi="Times New Roman" w:cs="Times New Roman"/>
        <w:bCs/>
        <w:caps/>
        <w:smallCaps/>
        <w:color w:val="000080"/>
        <w:spacing w:val="-2"/>
        <w:sz w:val="20"/>
        <w:szCs w:val="12"/>
      </w:rPr>
    </w:pPr>
    <w:r w:rsidRPr="002F350C">
      <w:rPr>
        <w:rFonts w:ascii="Times New Roman" w:eastAsia="Arial" w:hAnsi="Times New Roman" w:cs="Times New Roman"/>
        <w:bCs/>
        <w:caps/>
        <w:color w:val="000080"/>
        <w:spacing w:val="-2"/>
        <w:sz w:val="21"/>
        <w:szCs w:val="21"/>
      </w:rPr>
      <w:t>Defense Language Institute English Lanuage Center</w:t>
    </w:r>
  </w:p>
  <w:p w:rsidR="007A45F7" w:rsidRPr="002F350C" w:rsidP="007A45F7" w14:paraId="6AFCE3AF" w14:textId="77777777">
    <w:pPr>
      <w:widowControl w:val="0"/>
      <w:spacing w:before="75" w:after="0" w:line="252" w:lineRule="exact"/>
      <w:jc w:val="center"/>
      <w:rPr>
        <w:rFonts w:ascii="Times New Roman" w:eastAsia="Arial" w:hAnsi="Times New Roman" w:cs="Times New Roman"/>
        <w:bCs/>
        <w:caps/>
        <w:color w:val="000080"/>
        <w:spacing w:val="-2"/>
        <w:sz w:val="20"/>
        <w:szCs w:val="20"/>
      </w:rPr>
    </w:pPr>
    <w:r w:rsidRPr="002F350C">
      <w:rPr>
        <w:rFonts w:ascii="Times New Roman" w:eastAsia="Arial" w:hAnsi="Times New Roman" w:cs="Times New Roman"/>
        <w:bCs/>
        <w:caps/>
        <w:color w:val="000080"/>
        <w:spacing w:val="-2"/>
        <w:sz w:val="20"/>
        <w:szCs w:val="20"/>
      </w:rPr>
      <w:t>Joint Base San Antonio – Lackland Texas 78236</w:t>
    </w:r>
  </w:p>
  <w:p w:rsidR="007A45F7" w:rsidRPr="002F350C" w:rsidP="007A45F7" w14:paraId="02B794AF" w14:textId="77777777">
    <w:pPr>
      <w:widowControl w:val="0"/>
      <w:tabs>
        <w:tab w:val="center" w:pos="4680"/>
        <w:tab w:val="right" w:pos="9360"/>
      </w:tabs>
      <w:spacing w:after="0" w:line="240" w:lineRule="auto"/>
      <w:rPr>
        <w:rFonts w:ascii="Times New Roman" w:eastAsia="Calibri" w:hAnsi="Times New Roman" w:cs="Times New Roman"/>
      </w:rPr>
    </w:pPr>
  </w:p>
  <w:p w:rsidR="007A45F7" w14:paraId="57CFA47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B6"/>
    <w:rsid w:val="000E62B2"/>
    <w:rsid w:val="001B7E14"/>
    <w:rsid w:val="001E2773"/>
    <w:rsid w:val="00263FFB"/>
    <w:rsid w:val="002F350C"/>
    <w:rsid w:val="00350DCE"/>
    <w:rsid w:val="00380C5D"/>
    <w:rsid w:val="0043327B"/>
    <w:rsid w:val="005422BA"/>
    <w:rsid w:val="00606D6D"/>
    <w:rsid w:val="007A45F7"/>
    <w:rsid w:val="00870493"/>
    <w:rsid w:val="00A61FB6"/>
    <w:rsid w:val="00B52BC4"/>
    <w:rsid w:val="00CE131B"/>
    <w:rsid w:val="00D85606"/>
    <w:rsid w:val="00F74C88"/>
    <w:rsid w:val="00FC67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B0C505"/>
  <w15:chartTrackingRefBased/>
  <w15:docId w15:val="{F4FD0714-A6B0-40D4-99D0-775CEA17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F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FB6"/>
  </w:style>
  <w:style w:type="paragraph" w:styleId="NormalWeb">
    <w:name w:val="Normal (Web)"/>
    <w:basedOn w:val="Normal"/>
    <w:uiPriority w:val="99"/>
    <w:semiHidden/>
    <w:unhideWhenUsed/>
    <w:rsid w:val="00A61F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VIGIL, GERRI LEE CIV USAF AETC DLIELC/637 TRG/CCV</dc:creator>
  <cp:lastModifiedBy>Schuff, Nicholas A CTR WHS ESD (USA)</cp:lastModifiedBy>
  <cp:revision>5</cp:revision>
  <dcterms:created xsi:type="dcterms:W3CDTF">2023-03-31T13:39:00Z</dcterms:created>
  <dcterms:modified xsi:type="dcterms:W3CDTF">2023-04-17T19:47:00Z</dcterms:modified>
</cp:coreProperties>
</file>