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D0" w:rsidP="00F06866" w:rsidRDefault="00F06866" w14:paraId="2D81C0E4" w14:textId="77777777">
      <w:pPr>
        <w:pStyle w:val="Heading2"/>
        <w:tabs>
          <w:tab w:val="left" w:pos="900"/>
        </w:tabs>
        <w:ind w:right="-180"/>
        <w:rPr>
          <w:sz w:val="28"/>
        </w:rPr>
      </w:pPr>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Pr>
          <w:sz w:val="28"/>
        </w:rPr>
        <w:t xml:space="preserve"> </w:t>
      </w:r>
    </w:p>
    <w:p w:rsidR="005E714A" w:rsidP="00F06866" w:rsidRDefault="00F06866" w14:paraId="65D1C869" w14:textId="77777777">
      <w:pPr>
        <w:pStyle w:val="Heading2"/>
        <w:tabs>
          <w:tab w:val="left" w:pos="900"/>
        </w:tabs>
        <w:ind w:right="-180"/>
      </w:pPr>
      <w:r>
        <w:rPr>
          <w:sz w:val="28"/>
        </w:rPr>
        <w:t xml:space="preserve">(OMB Control Number: </w:t>
      </w:r>
      <w:r w:rsidR="00D114D0">
        <w:rPr>
          <w:sz w:val="28"/>
        </w:rPr>
        <w:t>0704-0553</w:t>
      </w:r>
      <w:r>
        <w:rPr>
          <w:sz w:val="28"/>
        </w:rPr>
        <w:t>)</w:t>
      </w:r>
    </w:p>
    <w:p w:rsidRPr="009239AA" w:rsidR="00E50293" w:rsidP="00434E33" w:rsidRDefault="009B2B22" w14:paraId="3C025F54" w14:textId="77777777">
      <w:pPr>
        <w:rPr>
          <w:b/>
        </w:rPr>
      </w:pPr>
      <w:r>
        <w:rPr>
          <w:b/>
          <w:noProof/>
        </w:rPr>
        <mc:AlternateContent>
          <mc:Choice Requires="wps">
            <w:drawing>
              <wp:anchor distT="0" distB="0" distL="114300" distR="114300" simplePos="0" relativeHeight="251657216" behindDoc="0" locked="0" layoutInCell="0" allowOverlap="1" wp14:editId="33B16D63" wp14:anchorId="7E8AF3A1">
                <wp:simplePos x="0" y="0"/>
                <wp:positionH relativeFrom="column">
                  <wp:posOffset>0</wp:posOffset>
                </wp:positionH>
                <wp:positionV relativeFrom="paragraph">
                  <wp:posOffset>0</wp:posOffset>
                </wp:positionV>
                <wp:extent cx="5943600" cy="0"/>
                <wp:effectExtent l="9525" t="13335" r="9525" b="152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19D1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D114D0">
        <w:t>AFN Now Satisfaction Survey</w:t>
      </w:r>
    </w:p>
    <w:p w:rsidR="005E714A" w:rsidRDefault="005E714A" w14:paraId="420FE4AB" w14:textId="77777777"/>
    <w:p w:rsidR="00C8488C" w:rsidP="00D114D0" w:rsidRDefault="00F15956" w14:paraId="76C45513" w14:textId="5B2AB790">
      <w:pPr>
        <w:rPr>
          <w:b/>
        </w:rPr>
      </w:pPr>
      <w:r>
        <w:rPr>
          <w:b/>
        </w:rPr>
        <w:t>PURPOSE</w:t>
      </w:r>
      <w:r w:rsidRPr="009239AA">
        <w:rPr>
          <w:b/>
        </w:rPr>
        <w:t>:</w:t>
      </w:r>
      <w:r w:rsidRPr="009239AA" w:rsidR="00C14CC4">
        <w:rPr>
          <w:b/>
        </w:rPr>
        <w:t xml:space="preserve">  </w:t>
      </w:r>
      <w:r w:rsidR="007C16B7">
        <w:t>The purpose of the AFN Now Satisfaction Surveys is to</w:t>
      </w:r>
      <w:r w:rsidR="00D114D0">
        <w:t xml:space="preserve"> collect end-user feedback on the AFN Now application’s registration process, platform content, application functionality, and service desk experience.</w:t>
      </w:r>
      <w:r w:rsidR="00B4686E">
        <w:t xml:space="preserve"> </w:t>
      </w:r>
      <w:r w:rsidR="007C16B7">
        <w:t xml:space="preserve">The registration survey responses </w:t>
      </w:r>
      <w:r w:rsidRPr="007C16B7" w:rsidR="007C16B7">
        <w:t>will be used to determine shortfalls in the registration portal that impede an end-user’s ability t</w:t>
      </w:r>
      <w:r w:rsidR="007C16B7">
        <w:t xml:space="preserve">o complete their registration. </w:t>
      </w:r>
      <w:r w:rsidRPr="007C16B7" w:rsidR="007C16B7">
        <w:t>The content survey responses will be used to determine end-user programming preferences and content shortfalls</w:t>
      </w:r>
      <w:r w:rsidR="007C16B7">
        <w:t xml:space="preserve">. </w:t>
      </w:r>
      <w:r w:rsidRPr="007C16B7" w:rsidR="007C16B7">
        <w:t xml:space="preserve">The functionality survey results will be used to determine if there are ‘bugs’ in the software that impede content playback that </w:t>
      </w:r>
      <w:r w:rsidR="007C16B7">
        <w:t xml:space="preserve">frustrates the end user. </w:t>
      </w:r>
      <w:r w:rsidRPr="007C16B7" w:rsidR="007C16B7">
        <w:t>The service desk survey results will be used to ensure end users are obtaining satisfactory answers and assistance to registration or technical issues related to the service on the various platforms.  It will also be used for trend analysis of the service desk</w:t>
      </w:r>
      <w:r w:rsidR="00C81F3D">
        <w:t>.</w:t>
      </w:r>
    </w:p>
    <w:p w:rsidR="00C8488C" w:rsidP="00434E33" w:rsidRDefault="00C8488C" w14:paraId="6500BBC0" w14:textId="77777777">
      <w:pPr>
        <w:pStyle w:val="Header"/>
        <w:tabs>
          <w:tab w:val="clear" w:pos="4320"/>
          <w:tab w:val="clear" w:pos="8640"/>
        </w:tabs>
        <w:rPr>
          <w:b/>
        </w:rPr>
      </w:pPr>
    </w:p>
    <w:p w:rsidRPr="00434E33" w:rsidR="00434E33" w:rsidP="00434E33" w:rsidRDefault="00434E33" w14:paraId="682FACB5" w14:textId="318EB864">
      <w:pPr>
        <w:pStyle w:val="Header"/>
        <w:tabs>
          <w:tab w:val="clear" w:pos="4320"/>
          <w:tab w:val="clear" w:pos="8640"/>
        </w:tabs>
        <w:rPr>
          <w:i/>
          <w:snapToGrid/>
        </w:rPr>
      </w:pPr>
      <w:r w:rsidRPr="00434E33">
        <w:rPr>
          <w:b/>
        </w:rPr>
        <w:t>DESCRIPTION OF RESPONDENTS</w:t>
      </w:r>
      <w:r>
        <w:t xml:space="preserve">: </w:t>
      </w:r>
      <w:r w:rsidR="00D114D0">
        <w:t xml:space="preserve">DoD-affiliated American </w:t>
      </w:r>
      <w:r w:rsidR="00071C6E">
        <w:t>Citizen</w:t>
      </w:r>
      <w:r w:rsidR="00D114D0">
        <w:t xml:space="preserve"> United States Government employees and family members stationed outside of the United States, it</w:t>
      </w:r>
      <w:r w:rsidR="00C81F3D">
        <w:t xml:space="preserve">s territories and possessions. </w:t>
      </w:r>
    </w:p>
    <w:p w:rsidR="00E26329" w:rsidRDefault="00E26329" w14:paraId="0801948B" w14:textId="77777777">
      <w:pPr>
        <w:rPr>
          <w:b/>
        </w:rPr>
      </w:pPr>
    </w:p>
    <w:p w:rsidRPr="00F06866" w:rsidR="00F06866" w:rsidRDefault="00F06866" w14:paraId="3FAC447B" w14:textId="77777777">
      <w:pPr>
        <w:rPr>
          <w:b/>
        </w:rPr>
      </w:pPr>
      <w:r>
        <w:rPr>
          <w:b/>
        </w:rPr>
        <w:t>TYPE OF COLLECTION:</w:t>
      </w:r>
      <w:r w:rsidRPr="00F06866">
        <w:t xml:space="preserve"> (Check one)</w:t>
      </w:r>
    </w:p>
    <w:p w:rsidRPr="00434E33" w:rsidR="00441434" w:rsidP="0096108F" w:rsidRDefault="00441434" w14:paraId="4ECBEE10" w14:textId="77777777">
      <w:pPr>
        <w:pStyle w:val="BodyTextIndent"/>
        <w:tabs>
          <w:tab w:val="left" w:pos="360"/>
        </w:tabs>
        <w:ind w:left="0"/>
        <w:rPr>
          <w:bCs/>
          <w:sz w:val="16"/>
          <w:szCs w:val="16"/>
        </w:rPr>
      </w:pPr>
    </w:p>
    <w:p w:rsidRPr="00F06866" w:rsidR="00F06866" w:rsidP="0096108F" w:rsidRDefault="0096108F" w14:paraId="0078AB51"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050EB30" w14:textId="77777777">
      <w:pPr>
        <w:pStyle w:val="BodyTextIndent"/>
        <w:tabs>
          <w:tab w:val="left" w:pos="360"/>
        </w:tabs>
        <w:ind w:left="0"/>
        <w:rPr>
          <w:bCs/>
          <w:sz w:val="24"/>
        </w:rPr>
      </w:pPr>
      <w:r w:rsidRPr="00F06866">
        <w:rPr>
          <w:bCs/>
          <w:sz w:val="24"/>
        </w:rPr>
        <w:t>[</w:t>
      </w:r>
      <w:r w:rsidRPr="00D114D0" w:rsidR="00D114D0">
        <w:rPr>
          <w:b/>
          <w:bCs/>
          <w:sz w:val="24"/>
        </w:rPr>
        <w:t>X</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proofErr w:type="gramStart"/>
      <w:r w:rsidR="00F06866">
        <w:rPr>
          <w:bCs/>
          <w:sz w:val="24"/>
        </w:rPr>
        <w:t>[ ]</w:t>
      </w:r>
      <w:proofErr w:type="gramEnd"/>
      <w:r w:rsidR="00F06866">
        <w:rPr>
          <w:bCs/>
          <w:sz w:val="24"/>
        </w:rPr>
        <w:t xml:space="preserve"> Small Discussion Group</w:t>
      </w:r>
    </w:p>
    <w:p w:rsidRPr="00F06866" w:rsidR="00F06866" w:rsidP="0096108F" w:rsidRDefault="00935ADA" w14:paraId="2B5B6316"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6BF50F61" w14:textId="77777777">
      <w:pPr>
        <w:pStyle w:val="Header"/>
        <w:tabs>
          <w:tab w:val="clear" w:pos="4320"/>
          <w:tab w:val="clear" w:pos="8640"/>
        </w:tabs>
      </w:pPr>
    </w:p>
    <w:p w:rsidR="00CA2650" w:rsidRDefault="00441434" w14:paraId="335BF044" w14:textId="77777777">
      <w:pPr>
        <w:rPr>
          <w:b/>
        </w:rPr>
      </w:pPr>
      <w:r>
        <w:rPr>
          <w:b/>
        </w:rPr>
        <w:t>C</w:t>
      </w:r>
      <w:r w:rsidR="009C13B9">
        <w:rPr>
          <w:b/>
        </w:rPr>
        <w:t>ERTIFICATION:</w:t>
      </w:r>
    </w:p>
    <w:p w:rsidR="00441434" w:rsidRDefault="00441434" w14:paraId="691D31D9" w14:textId="77777777">
      <w:pPr>
        <w:rPr>
          <w:sz w:val="16"/>
          <w:szCs w:val="16"/>
        </w:rPr>
      </w:pPr>
    </w:p>
    <w:p w:rsidRPr="009C13B9" w:rsidR="008101A5" w:rsidP="008101A5" w:rsidRDefault="008101A5" w14:paraId="200E472C" w14:textId="77777777">
      <w:r>
        <w:t xml:space="preserve">I certify the following to be true: </w:t>
      </w:r>
    </w:p>
    <w:p w:rsidR="008101A5" w:rsidP="008101A5" w:rsidRDefault="008101A5" w14:paraId="5ECD27B1" w14:textId="77777777">
      <w:pPr>
        <w:pStyle w:val="ListParagraph"/>
        <w:numPr>
          <w:ilvl w:val="0"/>
          <w:numId w:val="14"/>
        </w:numPr>
      </w:pPr>
      <w:r>
        <w:t>The collection is voluntary.</w:t>
      </w:r>
      <w:r w:rsidRPr="00C14CC4">
        <w:t xml:space="preserve"> </w:t>
      </w:r>
    </w:p>
    <w:p w:rsidR="008101A5" w:rsidP="008101A5" w:rsidRDefault="008101A5" w14:paraId="7F78A0C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1BD7060"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B8CEA9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8117DC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7212EEC4"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D114D0" w:rsidP="009C13B9" w:rsidRDefault="00D114D0" w14:paraId="5B5ECD3D" w14:textId="77777777"/>
    <w:p w:rsidRPr="00B4686E" w:rsidR="009C13B9" w:rsidP="009C13B9" w:rsidRDefault="009546F4" w14:paraId="5EF476B3" w14:textId="77777777">
      <w:pPr>
        <w:rPr>
          <w:u w:val="single"/>
        </w:rPr>
      </w:pPr>
      <w:r w:rsidRPr="00B4686E">
        <w:rPr>
          <w:u w:val="single"/>
        </w:rPr>
        <w:t xml:space="preserve">Name: </w:t>
      </w:r>
      <w:r w:rsidRPr="00B4686E">
        <w:rPr>
          <w:u w:val="single"/>
        </w:rPr>
        <w:softHyphen/>
      </w:r>
      <w:r w:rsidRPr="00B4686E" w:rsidR="00071C6E">
        <w:rPr>
          <w:u w:val="single"/>
        </w:rPr>
        <w:softHyphen/>
      </w:r>
      <w:r w:rsidRPr="00B4686E" w:rsidR="00071C6E">
        <w:rPr>
          <w:u w:val="single"/>
        </w:rPr>
        <w:softHyphen/>
        <w:t xml:space="preserve"> Erik Brazones   </w:t>
      </w:r>
    </w:p>
    <w:p w:rsidR="009C13B9" w:rsidP="009C13B9" w:rsidRDefault="009C13B9" w14:paraId="637A8D30" w14:textId="77777777">
      <w:pPr>
        <w:pStyle w:val="ListParagraph"/>
        <w:ind w:left="360"/>
      </w:pPr>
    </w:p>
    <w:p w:rsidR="009C13B9" w:rsidP="009C13B9" w:rsidRDefault="009C13B9" w14:paraId="6F87544F" w14:textId="77777777">
      <w:r>
        <w:t>To assist review, please provide answers to the following question:</w:t>
      </w:r>
    </w:p>
    <w:p w:rsidR="009C13B9" w:rsidP="009C13B9" w:rsidRDefault="009C13B9" w14:paraId="35BA4DCA" w14:textId="77777777">
      <w:pPr>
        <w:pStyle w:val="ListParagraph"/>
        <w:ind w:left="360"/>
      </w:pPr>
    </w:p>
    <w:p w:rsidRPr="00C86E91" w:rsidR="009C13B9" w:rsidP="00C86E91" w:rsidRDefault="00C86E91" w14:paraId="47471839" w14:textId="77777777">
      <w:pPr>
        <w:rPr>
          <w:b/>
        </w:rPr>
      </w:pPr>
      <w:r w:rsidRPr="00C86E91">
        <w:rPr>
          <w:b/>
        </w:rPr>
        <w:t>Personally Identifiable Information:</w:t>
      </w:r>
    </w:p>
    <w:p w:rsidR="00C86E91" w:rsidP="00C86E91" w:rsidRDefault="009C13B9" w14:paraId="0D791462"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Pr="00D114D0" w:rsidR="00D114D0">
        <w:rPr>
          <w:b/>
          <w:bCs/>
        </w:rPr>
        <w:t>X</w:t>
      </w:r>
      <w:r w:rsidR="009239AA">
        <w:t xml:space="preserve">]  No </w:t>
      </w:r>
    </w:p>
    <w:p w:rsidR="00C86E91" w:rsidP="00C86E91" w:rsidRDefault="009C13B9" w14:paraId="790FA6A0" w14:textId="5D81729D">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w:t>
      </w:r>
      <w:r w:rsidR="009546F4">
        <w:t>es [</w:t>
      </w:r>
      <w:r w:rsidR="00C81F3D">
        <w:rPr>
          <w:b/>
          <w:bCs/>
        </w:rPr>
        <w:t xml:space="preserve"> </w:t>
      </w:r>
      <w:bookmarkStart w:name="_GoBack" w:id="0"/>
      <w:bookmarkEnd w:id="0"/>
      <w:r w:rsidR="009239AA">
        <w:t>] No</w:t>
      </w:r>
      <w:r w:rsidR="00C86E91">
        <w:t xml:space="preserve">   </w:t>
      </w:r>
    </w:p>
    <w:p w:rsidR="00C86E91" w:rsidP="00C86E91" w:rsidRDefault="00C86E91" w14:paraId="68783CB6"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67BE043B" w14:textId="77777777">
      <w:pPr>
        <w:pStyle w:val="ListParagraph"/>
        <w:ind w:left="0"/>
        <w:rPr>
          <w:b/>
        </w:rPr>
      </w:pPr>
    </w:p>
    <w:p w:rsidRPr="00C86E91" w:rsidR="00C86E91" w:rsidP="00C86E91" w:rsidRDefault="00CB1078" w14:paraId="7FB53DC5" w14:textId="77777777">
      <w:pPr>
        <w:pStyle w:val="ListParagraph"/>
        <w:ind w:left="0"/>
        <w:rPr>
          <w:b/>
        </w:rPr>
      </w:pPr>
      <w:r>
        <w:rPr>
          <w:b/>
        </w:rPr>
        <w:lastRenderedPageBreak/>
        <w:t>Gifts or Payments</w:t>
      </w:r>
      <w:r w:rsidR="00C86E91">
        <w:rPr>
          <w:b/>
        </w:rPr>
        <w:t>:</w:t>
      </w:r>
    </w:p>
    <w:p w:rsidR="00C86E91" w:rsidP="00C86E91" w:rsidRDefault="00C86E91" w14:paraId="670FB5CF" w14:textId="77777777">
      <w:r>
        <w:t>Is an incentive (e.g., money or reimbursement of expenses, token of appreciation) provid</w:t>
      </w:r>
      <w:r w:rsidR="009546F4">
        <w:t xml:space="preserve">ed to participants?  </w:t>
      </w:r>
      <w:proofErr w:type="gramStart"/>
      <w:r w:rsidR="009546F4">
        <w:t>[  ]</w:t>
      </w:r>
      <w:proofErr w:type="gramEnd"/>
      <w:r w:rsidR="009546F4">
        <w:t xml:space="preserve"> Yes [</w:t>
      </w:r>
      <w:r w:rsidRPr="00D114D0" w:rsidR="00D114D0">
        <w:rPr>
          <w:b/>
          <w:bCs/>
        </w:rPr>
        <w:t>X</w:t>
      </w:r>
      <w:r>
        <w:t xml:space="preserve">] No  </w:t>
      </w:r>
    </w:p>
    <w:p w:rsidR="004D6E14" w:rsidRDefault="004D6E14" w14:paraId="60BEC128" w14:textId="77777777">
      <w:pPr>
        <w:rPr>
          <w:b/>
        </w:rPr>
      </w:pPr>
    </w:p>
    <w:p w:rsidR="00F24CFC" w:rsidRDefault="00F24CFC" w14:paraId="1104F825" w14:textId="77777777">
      <w:pPr>
        <w:rPr>
          <w:b/>
        </w:rPr>
      </w:pPr>
    </w:p>
    <w:p w:rsidR="00C86E91" w:rsidRDefault="00C86E91" w14:paraId="06B06A67" w14:textId="77777777">
      <w:pPr>
        <w:rPr>
          <w:b/>
        </w:rPr>
      </w:pPr>
    </w:p>
    <w:p w:rsidR="00C86E91" w:rsidRDefault="00C86E91" w14:paraId="38EEA56B" w14:textId="77777777">
      <w:pPr>
        <w:rPr>
          <w:b/>
        </w:rPr>
      </w:pPr>
    </w:p>
    <w:p w:rsidR="005E714A" w:rsidP="00C86E91" w:rsidRDefault="005E714A" w14:paraId="364CD5F5" w14:textId="77777777">
      <w:pPr>
        <w:rPr>
          <w:i/>
        </w:rPr>
      </w:pPr>
      <w:r>
        <w:rPr>
          <w:b/>
        </w:rPr>
        <w:t>BURDEN HOUR</w:t>
      </w:r>
      <w:r w:rsidR="00441434">
        <w:rPr>
          <w:b/>
        </w:rPr>
        <w:t>S</w:t>
      </w:r>
      <w:r>
        <w:t xml:space="preserve"> </w:t>
      </w:r>
    </w:p>
    <w:p w:rsidRPr="006832D9" w:rsidR="006832D9" w:rsidP="00F3170F" w:rsidRDefault="006832D9" w14:paraId="3CB8FAE9"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14:paraId="575419A7" w14:textId="77777777">
        <w:trPr>
          <w:trHeight w:val="274"/>
        </w:trPr>
        <w:tc>
          <w:tcPr>
            <w:tcW w:w="5418" w:type="dxa"/>
          </w:tcPr>
          <w:p w:rsidRPr="0001027E" w:rsidR="006832D9" w:rsidP="00C8488C" w:rsidRDefault="00E40B50" w14:paraId="1F7E8D7F"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5506F43D"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06D49D5C" w14:textId="77777777">
            <w:pPr>
              <w:rPr>
                <w:b/>
              </w:rPr>
            </w:pPr>
            <w:r w:rsidRPr="0001027E">
              <w:rPr>
                <w:b/>
              </w:rPr>
              <w:t>Participation Time</w:t>
            </w:r>
          </w:p>
        </w:tc>
        <w:tc>
          <w:tcPr>
            <w:tcW w:w="1003" w:type="dxa"/>
          </w:tcPr>
          <w:p w:rsidRPr="0001027E" w:rsidR="006832D9" w:rsidP="00843796" w:rsidRDefault="006832D9" w14:paraId="25A573B1" w14:textId="77777777">
            <w:pPr>
              <w:rPr>
                <w:b/>
              </w:rPr>
            </w:pPr>
            <w:r w:rsidRPr="0001027E">
              <w:rPr>
                <w:b/>
              </w:rPr>
              <w:t>Burden</w:t>
            </w:r>
          </w:p>
        </w:tc>
      </w:tr>
      <w:tr w:rsidR="00EF2095" w:rsidTr="0001027E" w14:paraId="5993962C" w14:textId="77777777">
        <w:trPr>
          <w:trHeight w:val="274"/>
        </w:trPr>
        <w:tc>
          <w:tcPr>
            <w:tcW w:w="5418" w:type="dxa"/>
          </w:tcPr>
          <w:p w:rsidR="006832D9" w:rsidP="00843796" w:rsidRDefault="009B2B22" w14:paraId="5068F907" w14:textId="77777777">
            <w:r>
              <w:t>Individuals</w:t>
            </w:r>
          </w:p>
        </w:tc>
        <w:tc>
          <w:tcPr>
            <w:tcW w:w="1530" w:type="dxa"/>
          </w:tcPr>
          <w:p w:rsidR="006832D9" w:rsidP="00843796" w:rsidRDefault="00CC0321" w14:paraId="662667D1" w14:textId="1EB22532">
            <w:r>
              <w:t>4,950</w:t>
            </w:r>
          </w:p>
        </w:tc>
        <w:tc>
          <w:tcPr>
            <w:tcW w:w="1710" w:type="dxa"/>
          </w:tcPr>
          <w:p w:rsidR="006832D9" w:rsidP="00843796" w:rsidRDefault="00CC0321" w14:paraId="6A69BACE" w14:textId="4D822394">
            <w:r>
              <w:t>16.25</w:t>
            </w:r>
            <w:r w:rsidR="009B2B22">
              <w:t xml:space="preserve"> minutes</w:t>
            </w:r>
          </w:p>
        </w:tc>
        <w:tc>
          <w:tcPr>
            <w:tcW w:w="1003" w:type="dxa"/>
          </w:tcPr>
          <w:p w:rsidR="006832D9" w:rsidP="00CC0321" w:rsidRDefault="009B2B22" w14:paraId="753050AB" w14:textId="1A1931E5">
            <w:r>
              <w:t>1</w:t>
            </w:r>
            <w:r w:rsidR="00CC0321">
              <w:t>341</w:t>
            </w:r>
          </w:p>
        </w:tc>
      </w:tr>
      <w:tr w:rsidR="00EF2095" w:rsidTr="0001027E" w14:paraId="05D59E3D" w14:textId="77777777">
        <w:trPr>
          <w:trHeight w:val="274"/>
        </w:trPr>
        <w:tc>
          <w:tcPr>
            <w:tcW w:w="5418" w:type="dxa"/>
          </w:tcPr>
          <w:p w:rsidR="006832D9" w:rsidP="00843796" w:rsidRDefault="006832D9" w14:paraId="0DF4FF1D" w14:textId="77777777"/>
        </w:tc>
        <w:tc>
          <w:tcPr>
            <w:tcW w:w="1530" w:type="dxa"/>
          </w:tcPr>
          <w:p w:rsidR="006832D9" w:rsidP="00843796" w:rsidRDefault="006832D9" w14:paraId="0AEBA8F2" w14:textId="77777777"/>
        </w:tc>
        <w:tc>
          <w:tcPr>
            <w:tcW w:w="1710" w:type="dxa"/>
          </w:tcPr>
          <w:p w:rsidR="006832D9" w:rsidP="00843796" w:rsidRDefault="006832D9" w14:paraId="0DBD023E" w14:textId="77777777"/>
        </w:tc>
        <w:tc>
          <w:tcPr>
            <w:tcW w:w="1003" w:type="dxa"/>
          </w:tcPr>
          <w:p w:rsidR="006832D9" w:rsidP="00843796" w:rsidRDefault="006832D9" w14:paraId="270BAC16" w14:textId="77777777"/>
        </w:tc>
      </w:tr>
      <w:tr w:rsidR="00EF2095" w:rsidTr="0001027E" w14:paraId="15DB1195" w14:textId="77777777">
        <w:trPr>
          <w:trHeight w:val="289"/>
        </w:trPr>
        <w:tc>
          <w:tcPr>
            <w:tcW w:w="5418" w:type="dxa"/>
          </w:tcPr>
          <w:p w:rsidRPr="009B2B22" w:rsidR="006832D9" w:rsidP="00843796" w:rsidRDefault="006832D9" w14:paraId="6F244041" w14:textId="77777777">
            <w:pPr>
              <w:rPr>
                <w:b/>
              </w:rPr>
            </w:pPr>
            <w:r w:rsidRPr="009B2B22">
              <w:rPr>
                <w:b/>
              </w:rPr>
              <w:t>Totals</w:t>
            </w:r>
          </w:p>
        </w:tc>
        <w:tc>
          <w:tcPr>
            <w:tcW w:w="1530" w:type="dxa"/>
          </w:tcPr>
          <w:p w:rsidRPr="009B2B22" w:rsidR="006832D9" w:rsidP="00843796" w:rsidRDefault="00CC0321" w14:paraId="5CC2035C" w14:textId="5DB37EC4">
            <w:pPr>
              <w:rPr>
                <w:b/>
              </w:rPr>
            </w:pPr>
            <w:r>
              <w:rPr>
                <w:b/>
              </w:rPr>
              <w:t>4,950</w:t>
            </w:r>
          </w:p>
        </w:tc>
        <w:tc>
          <w:tcPr>
            <w:tcW w:w="1710" w:type="dxa"/>
          </w:tcPr>
          <w:p w:rsidRPr="009B2B22" w:rsidR="006832D9" w:rsidP="00843796" w:rsidRDefault="00CC0321" w14:paraId="1A07C31B" w14:textId="01AD85F9">
            <w:pPr>
              <w:rPr>
                <w:b/>
              </w:rPr>
            </w:pPr>
            <w:r>
              <w:rPr>
                <w:b/>
              </w:rPr>
              <w:t>16.25</w:t>
            </w:r>
            <w:r w:rsidRPr="009B2B22" w:rsidR="009B2B22">
              <w:rPr>
                <w:b/>
              </w:rPr>
              <w:t xml:space="preserve"> minutes</w:t>
            </w:r>
          </w:p>
        </w:tc>
        <w:tc>
          <w:tcPr>
            <w:tcW w:w="1003" w:type="dxa"/>
          </w:tcPr>
          <w:p w:rsidRPr="009B2B22" w:rsidR="006832D9" w:rsidP="00CC0321" w:rsidRDefault="009B2B22" w14:paraId="36D49EC1" w14:textId="38EE0585">
            <w:pPr>
              <w:rPr>
                <w:b/>
              </w:rPr>
            </w:pPr>
            <w:r w:rsidRPr="009B2B22">
              <w:rPr>
                <w:b/>
              </w:rPr>
              <w:t>1</w:t>
            </w:r>
            <w:r w:rsidR="00CC0321">
              <w:rPr>
                <w:b/>
              </w:rPr>
              <w:t>341</w:t>
            </w:r>
          </w:p>
        </w:tc>
      </w:tr>
    </w:tbl>
    <w:p w:rsidR="00F3170F" w:rsidP="00F3170F" w:rsidRDefault="00F3170F" w14:paraId="103E2ED7" w14:textId="77777777"/>
    <w:p w:rsidR="00ED6492" w:rsidRDefault="00EB0F75" w14:paraId="3C9799F0" w14:textId="572539CF">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9B2B22">
        <w:t xml:space="preserve"> is: $4</w:t>
      </w:r>
      <w:r w:rsidR="00CC0321">
        <w:t>2,901</w:t>
      </w:r>
    </w:p>
    <w:p w:rsidR="009B2B22" w:rsidRDefault="009B2B22" w14:paraId="1EF96FFF" w14:textId="77777777">
      <w:pPr>
        <w:rPr>
          <w:b/>
          <w:bCs/>
          <w:u w:val="single"/>
        </w:rPr>
      </w:pPr>
    </w:p>
    <w:p w:rsidR="0069403B" w:rsidP="00F06866" w:rsidRDefault="00ED6492" w14:paraId="624A3B03" w14:textId="77777777">
      <w:pPr>
        <w:rPr>
          <w:b/>
        </w:rPr>
      </w:pPr>
      <w:r>
        <w:rPr>
          <w:b/>
          <w:bCs/>
          <w:u w:val="single"/>
        </w:rPr>
        <w:t xml:space="preserve">If you are conducting a focus group, survey, or plan to employ statistical methods, </w:t>
      </w:r>
      <w:r w:rsidR="00071C6E">
        <w:rPr>
          <w:b/>
          <w:bCs/>
          <w:u w:val="single"/>
        </w:rPr>
        <w:t>please provide</w:t>
      </w:r>
      <w:r w:rsidR="0069403B">
        <w:rPr>
          <w:b/>
          <w:bCs/>
          <w:u w:val="single"/>
        </w:rPr>
        <w:t xml:space="preserve"> answers to the following questions:</w:t>
      </w:r>
    </w:p>
    <w:p w:rsidR="0069403B" w:rsidP="00F06866" w:rsidRDefault="0069403B" w14:paraId="54C6D6D4" w14:textId="77777777">
      <w:pPr>
        <w:rPr>
          <w:b/>
        </w:rPr>
      </w:pPr>
    </w:p>
    <w:p w:rsidR="00F06866" w:rsidP="00F06866" w:rsidRDefault="00636621" w14:paraId="6B2C5CB4" w14:textId="77777777">
      <w:pPr>
        <w:rPr>
          <w:b/>
        </w:rPr>
      </w:pPr>
      <w:r>
        <w:rPr>
          <w:b/>
        </w:rPr>
        <w:t>The</w:t>
      </w:r>
      <w:r w:rsidR="0069403B">
        <w:rPr>
          <w:b/>
        </w:rPr>
        <w:t xml:space="preserve"> select</w:t>
      </w:r>
      <w:r>
        <w:rPr>
          <w:b/>
        </w:rPr>
        <w:t>ion of your targeted respondents</w:t>
      </w:r>
    </w:p>
    <w:p w:rsidR="0069403B" w:rsidP="0069403B" w:rsidRDefault="0069403B" w14:paraId="1FED4F7E"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Pr="00D114D0" w:rsidR="000351F1">
        <w:rPr>
          <w:b/>
          <w:bCs/>
        </w:rPr>
        <w:t>X</w:t>
      </w:r>
      <w:r>
        <w:t>] Yes</w:t>
      </w:r>
      <w:r>
        <w:tab/>
      </w:r>
      <w:proofErr w:type="gramStart"/>
      <w:r>
        <w:t>[ ]</w:t>
      </w:r>
      <w:proofErr w:type="gramEnd"/>
      <w:r>
        <w:t xml:space="preserve"> No</w:t>
      </w:r>
    </w:p>
    <w:p w:rsidR="00636621" w:rsidP="00636621" w:rsidRDefault="00636621" w14:paraId="6E0F500A" w14:textId="77777777">
      <w:pPr>
        <w:pStyle w:val="ListParagraph"/>
      </w:pPr>
    </w:p>
    <w:p w:rsidR="00A403BB" w:rsidP="000351F1" w:rsidRDefault="00636621" w14:paraId="5C7E8378"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rsidR="000351F1">
        <w:t xml:space="preserve">? </w:t>
      </w:r>
    </w:p>
    <w:p w:rsidR="000351F1" w:rsidP="000351F1" w:rsidRDefault="000351F1" w14:paraId="7C868BE6" w14:textId="77777777"/>
    <w:p w:rsidR="009B2B22" w:rsidP="00A403BB" w:rsidRDefault="000351F1" w14:paraId="50B1F9AE" w14:textId="77777777">
      <w:r>
        <w:t>All potential respondents are derived from the database of individuals who have voluntarily registered for the no-cost AFN Now mobile application, a video-on-demand and live visual media platform fielded</w:t>
      </w:r>
      <w:r w:rsidR="009546F4">
        <w:t xml:space="preserve"> by the Defense Media Activity.</w:t>
      </w:r>
      <w:r>
        <w:t xml:space="preserve"> </w:t>
      </w:r>
      <w:r w:rsidR="009B2B22">
        <w:t xml:space="preserve">All registered respondents, as </w:t>
      </w:r>
      <w:r w:rsidR="00071C6E">
        <w:t>authorized</w:t>
      </w:r>
      <w:r>
        <w:t xml:space="preserve"> by the AFN System of Records Notice, D</w:t>
      </w:r>
      <w:r w:rsidR="009546F4">
        <w:t>PA02, will receive four surveys:</w:t>
      </w:r>
    </w:p>
    <w:p w:rsidR="009546F4" w:rsidP="00A403BB" w:rsidRDefault="009546F4" w14:paraId="56C45D41" w14:textId="77777777"/>
    <w:p w:rsidR="000351F1" w:rsidP="000351F1" w:rsidRDefault="000351F1" w14:paraId="463A66AC" w14:textId="77777777">
      <w:pPr>
        <w:numPr>
          <w:ilvl w:val="0"/>
          <w:numId w:val="19"/>
        </w:numPr>
      </w:pPr>
      <w:r>
        <w:t>A registration portal survey immediately upon completing the registration action</w:t>
      </w:r>
    </w:p>
    <w:p w:rsidR="009B2B22" w:rsidP="000351F1" w:rsidRDefault="009B2B22" w14:paraId="4981A914" w14:textId="77777777">
      <w:pPr>
        <w:numPr>
          <w:ilvl w:val="0"/>
          <w:numId w:val="19"/>
        </w:numPr>
      </w:pPr>
      <w:r>
        <w:t>A content availability survey one week after the end-user completes registration</w:t>
      </w:r>
    </w:p>
    <w:p w:rsidR="00A403BB" w:rsidP="000351F1" w:rsidRDefault="009B2B22" w14:paraId="0E4040E1" w14:textId="77777777">
      <w:pPr>
        <w:numPr>
          <w:ilvl w:val="0"/>
          <w:numId w:val="19"/>
        </w:numPr>
      </w:pPr>
      <w:r>
        <w:t>A</w:t>
      </w:r>
      <w:r w:rsidR="009546F4">
        <w:t>n</w:t>
      </w:r>
      <w:r>
        <w:t xml:space="preserve"> application usability survey two weeks after the end-user completes registration</w:t>
      </w:r>
    </w:p>
    <w:p w:rsidR="00A403BB" w:rsidP="0010172C" w:rsidRDefault="009B2B22" w14:paraId="5205BEB2" w14:textId="77777777">
      <w:pPr>
        <w:numPr>
          <w:ilvl w:val="0"/>
          <w:numId w:val="19"/>
        </w:numPr>
      </w:pPr>
      <w:r>
        <w:t>A service desk feedback survey within hours after the end-user submits a trouble ticket</w:t>
      </w:r>
    </w:p>
    <w:p w:rsidR="004D6E14" w:rsidP="00A403BB" w:rsidRDefault="004D6E14" w14:paraId="41718D07" w14:textId="77777777">
      <w:pPr>
        <w:rPr>
          <w:b/>
        </w:rPr>
      </w:pPr>
    </w:p>
    <w:p w:rsidR="00A403BB" w:rsidP="00A403BB" w:rsidRDefault="00A403BB" w14:paraId="3C3C21A1" w14:textId="77777777">
      <w:pPr>
        <w:rPr>
          <w:b/>
        </w:rPr>
      </w:pPr>
      <w:r>
        <w:rPr>
          <w:b/>
        </w:rPr>
        <w:t>Administration of the Instrument</w:t>
      </w:r>
    </w:p>
    <w:p w:rsidR="00A403BB" w:rsidP="00A403BB" w:rsidRDefault="001B0AAA" w14:paraId="69E30064" w14:textId="77777777">
      <w:pPr>
        <w:pStyle w:val="ListParagraph"/>
        <w:numPr>
          <w:ilvl w:val="0"/>
          <w:numId w:val="17"/>
        </w:numPr>
      </w:pPr>
      <w:r>
        <w:t>H</w:t>
      </w:r>
      <w:r w:rsidR="00A403BB">
        <w:t>ow will you collect the information? (Check all that apply)</w:t>
      </w:r>
    </w:p>
    <w:p w:rsidR="001B0AAA" w:rsidP="001B0AAA" w:rsidRDefault="009546F4" w14:paraId="4492F38A" w14:textId="77777777">
      <w:pPr>
        <w:ind w:left="720"/>
      </w:pPr>
      <w:r>
        <w:t>[</w:t>
      </w:r>
      <w:r w:rsidRPr="00D114D0">
        <w:rPr>
          <w:b/>
          <w:bCs/>
        </w:rPr>
        <w:t>X</w:t>
      </w:r>
      <w:r>
        <w:t>]</w:t>
      </w:r>
      <w:r w:rsidR="00A403BB">
        <w:t xml:space="preserve"> Web-based</w:t>
      </w:r>
      <w:r w:rsidR="001B0AAA">
        <w:t xml:space="preserve"> or other forms of Social Media </w:t>
      </w:r>
    </w:p>
    <w:p w:rsidR="001B0AAA" w:rsidP="001B0AAA" w:rsidRDefault="00A403BB" w14:paraId="5495CE99"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122398C7"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7AA8D1EC"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398A3D73" w14:textId="77777777">
      <w:pPr>
        <w:ind w:left="720"/>
      </w:pPr>
      <w:proofErr w:type="gramStart"/>
      <w:r>
        <w:t xml:space="preserve">[ </w:t>
      </w:r>
      <w:r w:rsidR="001B0AAA">
        <w:t xml:space="preserve"> </w:t>
      </w:r>
      <w:r>
        <w:t>]</w:t>
      </w:r>
      <w:proofErr w:type="gramEnd"/>
      <w:r>
        <w:t xml:space="preserve"> Other, Explain</w:t>
      </w:r>
    </w:p>
    <w:p w:rsidRPr="00F37D59" w:rsidR="005E714A" w:rsidP="00A450B9" w:rsidRDefault="00F24CFC" w14:paraId="79AD0AF9" w14:textId="29DCC9B9">
      <w:pPr>
        <w:pStyle w:val="ListParagraph"/>
        <w:numPr>
          <w:ilvl w:val="0"/>
          <w:numId w:val="17"/>
        </w:numPr>
      </w:pPr>
      <w:r>
        <w:t>Will interviewers or fa</w:t>
      </w:r>
      <w:r w:rsidR="009546F4">
        <w:t xml:space="preserve">cilitators be used?  </w:t>
      </w:r>
      <w:proofErr w:type="gramStart"/>
      <w:r w:rsidR="009546F4">
        <w:t>[  ]</w:t>
      </w:r>
      <w:proofErr w:type="gramEnd"/>
      <w:r w:rsidR="009546F4">
        <w:t xml:space="preserve"> Yes [</w:t>
      </w:r>
      <w:r w:rsidRPr="00D114D0" w:rsidR="009B2B22">
        <w:rPr>
          <w:b/>
          <w:bCs/>
        </w:rPr>
        <w:t>X</w:t>
      </w:r>
      <w:r>
        <w:t>] No</w:t>
      </w:r>
    </w:p>
    <w:sectPr w:rsidRPr="00F37D59"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7358E" w14:textId="77777777" w:rsidR="001B508F" w:rsidRDefault="001B508F">
      <w:r>
        <w:separator/>
      </w:r>
    </w:p>
  </w:endnote>
  <w:endnote w:type="continuationSeparator" w:id="0">
    <w:p w14:paraId="65093974" w14:textId="77777777" w:rsidR="001B508F" w:rsidRDefault="001B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599AF" w14:textId="333D0E91"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81F3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97799" w14:textId="77777777" w:rsidR="001B508F" w:rsidRDefault="001B508F">
      <w:r>
        <w:separator/>
      </w:r>
    </w:p>
  </w:footnote>
  <w:footnote w:type="continuationSeparator" w:id="0">
    <w:p w14:paraId="569C7376" w14:textId="77777777" w:rsidR="001B508F" w:rsidRDefault="001B5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B7839"/>
    <w:multiLevelType w:val="hybridMultilevel"/>
    <w:tmpl w:val="0DE21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351F1"/>
    <w:rsid w:val="00047A64"/>
    <w:rsid w:val="00067329"/>
    <w:rsid w:val="00071C6E"/>
    <w:rsid w:val="000B2838"/>
    <w:rsid w:val="000D44CA"/>
    <w:rsid w:val="000E200B"/>
    <w:rsid w:val="000E55F9"/>
    <w:rsid w:val="000F68BE"/>
    <w:rsid w:val="001927A4"/>
    <w:rsid w:val="00194AC6"/>
    <w:rsid w:val="001A23B0"/>
    <w:rsid w:val="001A25CC"/>
    <w:rsid w:val="001B0AAA"/>
    <w:rsid w:val="001B508F"/>
    <w:rsid w:val="001C39F7"/>
    <w:rsid w:val="00237B48"/>
    <w:rsid w:val="0024521E"/>
    <w:rsid w:val="00263C3D"/>
    <w:rsid w:val="00274D0B"/>
    <w:rsid w:val="002B052D"/>
    <w:rsid w:val="002B34CD"/>
    <w:rsid w:val="002B3C95"/>
    <w:rsid w:val="002D0B92"/>
    <w:rsid w:val="003D5BBE"/>
    <w:rsid w:val="003E3C61"/>
    <w:rsid w:val="003F1C5B"/>
    <w:rsid w:val="00434E33"/>
    <w:rsid w:val="00441434"/>
    <w:rsid w:val="004443D4"/>
    <w:rsid w:val="0045264C"/>
    <w:rsid w:val="004876EC"/>
    <w:rsid w:val="004D6E14"/>
    <w:rsid w:val="005009B0"/>
    <w:rsid w:val="005554DA"/>
    <w:rsid w:val="005A1006"/>
    <w:rsid w:val="005E714A"/>
    <w:rsid w:val="005F693D"/>
    <w:rsid w:val="006140A0"/>
    <w:rsid w:val="00636621"/>
    <w:rsid w:val="00642B49"/>
    <w:rsid w:val="006832D9"/>
    <w:rsid w:val="0069403B"/>
    <w:rsid w:val="006F3DDE"/>
    <w:rsid w:val="00704678"/>
    <w:rsid w:val="007425E7"/>
    <w:rsid w:val="007C16B7"/>
    <w:rsid w:val="007F7080"/>
    <w:rsid w:val="00802607"/>
    <w:rsid w:val="008101A5"/>
    <w:rsid w:val="00822664"/>
    <w:rsid w:val="00843796"/>
    <w:rsid w:val="00895229"/>
    <w:rsid w:val="008B2EB3"/>
    <w:rsid w:val="008B7A57"/>
    <w:rsid w:val="008F0203"/>
    <w:rsid w:val="008F50D4"/>
    <w:rsid w:val="009239AA"/>
    <w:rsid w:val="00935ADA"/>
    <w:rsid w:val="00946B6C"/>
    <w:rsid w:val="009546F4"/>
    <w:rsid w:val="00955A71"/>
    <w:rsid w:val="0096108F"/>
    <w:rsid w:val="009A5809"/>
    <w:rsid w:val="009B2B22"/>
    <w:rsid w:val="009C13B9"/>
    <w:rsid w:val="009D01A2"/>
    <w:rsid w:val="009F58C0"/>
    <w:rsid w:val="009F5923"/>
    <w:rsid w:val="00A17803"/>
    <w:rsid w:val="00A403BB"/>
    <w:rsid w:val="00A450B9"/>
    <w:rsid w:val="00A674DF"/>
    <w:rsid w:val="00A83AA6"/>
    <w:rsid w:val="00A934D6"/>
    <w:rsid w:val="00AE1809"/>
    <w:rsid w:val="00B4686E"/>
    <w:rsid w:val="00B632BA"/>
    <w:rsid w:val="00B80D76"/>
    <w:rsid w:val="00BA2105"/>
    <w:rsid w:val="00BA7E06"/>
    <w:rsid w:val="00BB43B5"/>
    <w:rsid w:val="00BB6219"/>
    <w:rsid w:val="00BD290F"/>
    <w:rsid w:val="00C14CC4"/>
    <w:rsid w:val="00C33C52"/>
    <w:rsid w:val="00C40D8B"/>
    <w:rsid w:val="00C81F3D"/>
    <w:rsid w:val="00C8407A"/>
    <w:rsid w:val="00C8488C"/>
    <w:rsid w:val="00C86E91"/>
    <w:rsid w:val="00CA2650"/>
    <w:rsid w:val="00CB1078"/>
    <w:rsid w:val="00CC0321"/>
    <w:rsid w:val="00CC6FAF"/>
    <w:rsid w:val="00CF6542"/>
    <w:rsid w:val="00D114D0"/>
    <w:rsid w:val="00D24698"/>
    <w:rsid w:val="00D6383F"/>
    <w:rsid w:val="00DB59D0"/>
    <w:rsid w:val="00DC33D3"/>
    <w:rsid w:val="00E26329"/>
    <w:rsid w:val="00E40B50"/>
    <w:rsid w:val="00E50293"/>
    <w:rsid w:val="00E65FFC"/>
    <w:rsid w:val="00E744EA"/>
    <w:rsid w:val="00E80951"/>
    <w:rsid w:val="00E86CC6"/>
    <w:rsid w:val="00EB0F75"/>
    <w:rsid w:val="00EB56B3"/>
    <w:rsid w:val="00ED6492"/>
    <w:rsid w:val="00EF2095"/>
    <w:rsid w:val="00F06866"/>
    <w:rsid w:val="00F135D0"/>
    <w:rsid w:val="00F15956"/>
    <w:rsid w:val="00F24CFC"/>
    <w:rsid w:val="00F3170F"/>
    <w:rsid w:val="00F37D59"/>
    <w:rsid w:val="00F6588D"/>
    <w:rsid w:val="00F74D1E"/>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530D5A1"/>
  <w15:chartTrackingRefBased/>
  <w15:docId w15:val="{56C62617-90F3-4AC2-870B-A40888D6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673</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Hecht, Abbey S CTR WHS ESD</cp:lastModifiedBy>
  <cp:revision>4</cp:revision>
  <cp:lastPrinted>2010-10-04T15:59:00Z</cp:lastPrinted>
  <dcterms:created xsi:type="dcterms:W3CDTF">2021-08-03T19:47:00Z</dcterms:created>
  <dcterms:modified xsi:type="dcterms:W3CDTF">2022-04-19T16:13:00Z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