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RPr="00812E12" w:rsidP="00F06866" w14:paraId="2F49FAF5" w14:textId="77777777">
      <w:pPr>
        <w:pStyle w:val="Heading2"/>
        <w:tabs>
          <w:tab w:val="left" w:pos="900"/>
        </w:tabs>
        <w:ind w:right="-180"/>
      </w:pPr>
      <w:r w:rsidRPr="00812E12">
        <w:t xml:space="preserve">Request for </w:t>
      </w:r>
      <w:r w:rsidR="00D07D48">
        <w:t>a</w:t>
      </w:r>
      <w:r w:rsidRPr="00812E12">
        <w:t xml:space="preserve">pproval under the “Generic Clearance for the Collection of Routine Customer Feedback” (OMB Control Number: </w:t>
      </w:r>
      <w:r w:rsidR="00313654">
        <w:t>0704-0553</w:t>
      </w:r>
      <w:r w:rsidRPr="00812E12">
        <w:t>)</w:t>
      </w:r>
    </w:p>
    <w:p w:rsidR="006E3916" w:rsidP="00434E33" w14:paraId="442D4FD0" w14:textId="7777777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92228306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812E12" w:rsidR="005E714A">
        <w:rPr>
          <w:b/>
        </w:rPr>
        <w:t>TITLE OF INFORMATION COLLECTION:</w:t>
      </w:r>
      <w:r w:rsidRPr="00812E12" w:rsidR="005E714A">
        <w:t xml:space="preserve">  </w:t>
      </w:r>
    </w:p>
    <w:p w:rsidR="005E714A" w14:paraId="195BAAFE" w14:textId="77777777">
      <w:pPr>
        <w:rPr>
          <w:rFonts w:cs="Calibri"/>
          <w:b/>
          <w:bCs/>
          <w:color w:val="000000"/>
          <w:sz w:val="28"/>
          <w:szCs w:val="28"/>
        </w:rPr>
      </w:pPr>
      <w:r w:rsidRPr="00313654">
        <w:rPr>
          <w:rFonts w:cs="Calibri"/>
          <w:b/>
          <w:bCs/>
          <w:color w:val="000000"/>
          <w:sz w:val="28"/>
          <w:szCs w:val="28"/>
        </w:rPr>
        <w:t>DOD Survivor Symposium User Feedback Survey</w:t>
      </w:r>
    </w:p>
    <w:p w:rsidR="00313654" w:rsidRPr="00812E12" w14:paraId="6CBB903D" w14:textId="77777777"/>
    <w:p w:rsidR="001B0AAA" w:rsidRPr="00812E12" w14:paraId="72995650" w14:textId="77777777">
      <w:r w:rsidRPr="00812E12">
        <w:rPr>
          <w:b/>
        </w:rPr>
        <w:t>PURPOSE:</w:t>
      </w:r>
      <w:r w:rsidRPr="00812E12" w:rsidR="00C14CC4">
        <w:rPr>
          <w:b/>
        </w:rPr>
        <w:t xml:space="preserve">  </w:t>
      </w:r>
    </w:p>
    <w:p w:rsidR="001B0AAA" w:rsidRPr="00812E12" w14:paraId="7F913977" w14:textId="77777777"/>
    <w:p w:rsidR="00AB6F6F" w:rsidRPr="005A5217" w:rsidP="00AB6F6F" w14:paraId="0156748F" w14:textId="77777777">
      <w:bookmarkStart w:id="0" w:name="_Hlk168396650"/>
      <w:r w:rsidRPr="005A5217">
        <w:t xml:space="preserve">Military Community and Family Policy would like to </w:t>
      </w:r>
      <w:r w:rsidRPr="005A5217" w:rsidR="00C646C7">
        <w:t>request</w:t>
      </w:r>
      <w:r w:rsidRPr="005A5217" w:rsidR="00661E06">
        <w:t xml:space="preserve"> </w:t>
      </w:r>
      <w:r w:rsidRPr="005A5217" w:rsidR="00C646C7">
        <w:t>feedback</w:t>
      </w:r>
      <w:r w:rsidRPr="005A5217">
        <w:t xml:space="preserve"> </w:t>
      </w:r>
      <w:r w:rsidRPr="005A5217" w:rsidR="00D07D48">
        <w:t xml:space="preserve">from </w:t>
      </w:r>
      <w:r w:rsidRPr="005A5217" w:rsidR="005A5217">
        <w:t>those</w:t>
      </w:r>
      <w:r w:rsidRPr="005A5217" w:rsidR="00D07D48">
        <w:t xml:space="preserve"> who attended </w:t>
      </w:r>
      <w:r w:rsidRPr="005A5217">
        <w:t xml:space="preserve">the </w:t>
      </w:r>
      <w:r w:rsidRPr="005A5217" w:rsidR="00C646C7">
        <w:t>D</w:t>
      </w:r>
      <w:r w:rsidRPr="005A5217" w:rsidR="00D07D48">
        <w:t xml:space="preserve">efense </w:t>
      </w:r>
      <w:r w:rsidRPr="005A5217" w:rsidR="00C646C7">
        <w:t>D</w:t>
      </w:r>
      <w:r w:rsidRPr="005A5217" w:rsidR="00D07D48">
        <w:t xml:space="preserve">epartment’s </w:t>
      </w:r>
      <w:r w:rsidRPr="005A5217" w:rsidR="00C646C7">
        <w:t>Survivor Symposium</w:t>
      </w:r>
      <w:r w:rsidR="00FB389C">
        <w:t>, occurring on Oct. 25, 2024</w:t>
      </w:r>
      <w:r w:rsidRPr="005A5217" w:rsidR="003C0E3E">
        <w:t xml:space="preserve">. </w:t>
      </w:r>
      <w:r w:rsidRPr="005A5217">
        <w:t>T</w:t>
      </w:r>
      <w:r w:rsidRPr="005A5217" w:rsidR="00C646C7">
        <w:t>he feedback form</w:t>
      </w:r>
      <w:r w:rsidRPr="005A5217">
        <w:t xml:space="preserve"> will determine if the </w:t>
      </w:r>
      <w:r w:rsidRPr="005A5217" w:rsidR="00C646C7">
        <w:t>symposium</w:t>
      </w:r>
      <w:r w:rsidRPr="005A5217">
        <w:t xml:space="preserve"> and </w:t>
      </w:r>
      <w:r w:rsidRPr="005A5217" w:rsidR="00C646C7">
        <w:t xml:space="preserve">the information presented </w:t>
      </w:r>
      <w:r w:rsidRPr="005A5217">
        <w:t xml:space="preserve">further the </w:t>
      </w:r>
      <w:r w:rsidRPr="005A5217" w:rsidR="00D07D48">
        <w:t>department’s</w:t>
      </w:r>
      <w:r w:rsidRPr="005A5217" w:rsidR="00C646C7">
        <w:t xml:space="preserve"> commitment to support</w:t>
      </w:r>
      <w:r w:rsidRPr="005A5217" w:rsidR="00CA3B0B">
        <w:t>ing</w:t>
      </w:r>
      <w:r w:rsidRPr="005A5217" w:rsidR="00C646C7">
        <w:t xml:space="preserve"> survivors of active-duty deaths, including</w:t>
      </w:r>
      <w:r w:rsidRPr="005A5217" w:rsidR="00D07D48">
        <w:t xml:space="preserve"> helping survivors</w:t>
      </w:r>
      <w:r w:rsidRPr="005A5217" w:rsidR="00C646C7">
        <w:t xml:space="preserve"> understand all benefits and forms of assistance.</w:t>
      </w:r>
    </w:p>
    <w:p w:rsidR="009C7426" w:rsidRPr="005A5217" w:rsidP="009C7426" w14:paraId="6CC23BD5" w14:textId="77777777"/>
    <w:p w:rsidR="00AB6F6F" w:rsidRPr="005A5217" w:rsidP="00AB6F6F" w14:paraId="727E48D2" w14:textId="77777777">
      <w:r w:rsidRPr="005A5217">
        <w:t>Request completion of an online feedback form with the following audience segment:</w:t>
      </w:r>
    </w:p>
    <w:p w:rsidR="00AB6F6F" w:rsidRPr="005A5217" w:rsidP="00AB6F6F" w14:paraId="71BCA1FD" w14:textId="77777777">
      <w:pPr>
        <w:pStyle w:val="ListParagraph"/>
        <w:numPr>
          <w:ilvl w:val="0"/>
          <w:numId w:val="21"/>
        </w:numPr>
        <w:spacing w:after="120" w:line="276" w:lineRule="auto"/>
        <w:rPr>
          <w:rFonts w:cs="Calibri"/>
          <w:b/>
          <w:bCs/>
          <w:color w:val="000000"/>
        </w:rPr>
      </w:pPr>
      <w:r w:rsidRPr="005A5217">
        <w:rPr>
          <w:rFonts w:eastAsia="Arial" w:cs="Calibri"/>
        </w:rPr>
        <w:t>A</w:t>
      </w:r>
      <w:r w:rsidRPr="005A5217">
        <w:t>ttendees of the</w:t>
      </w:r>
      <w:r w:rsidR="00FB389C">
        <w:t xml:space="preserve"> </w:t>
      </w:r>
      <w:r w:rsidRPr="005A5217">
        <w:t>DOD Survivor Symposium</w:t>
      </w:r>
      <w:r w:rsidR="00FB389C">
        <w:t>,</w:t>
      </w:r>
      <w:r w:rsidRPr="00FB389C" w:rsidR="00FB389C">
        <w:t xml:space="preserve"> </w:t>
      </w:r>
      <w:r w:rsidR="00FB389C">
        <w:t>occurring on Oct. 25, 2024</w:t>
      </w:r>
    </w:p>
    <w:p w:rsidR="00AB6F6F" w:rsidRPr="005A5217" w:rsidP="00AB6F6F" w14:paraId="6C9F50EE" w14:textId="77777777">
      <w:pPr>
        <w:rPr>
          <w:color w:val="000000"/>
        </w:rPr>
      </w:pPr>
      <w:bookmarkStart w:id="1" w:name="_Hlk168396674"/>
      <w:bookmarkEnd w:id="0"/>
      <w:r w:rsidRPr="005A5217">
        <w:rPr>
          <w:b/>
          <w:bCs/>
          <w:color w:val="000000"/>
        </w:rPr>
        <w:t>The objectives</w:t>
      </w:r>
      <w:r w:rsidRPr="005A5217">
        <w:rPr>
          <w:color w:val="000000"/>
        </w:rPr>
        <w:t xml:space="preserve"> of the</w:t>
      </w:r>
      <w:r w:rsidRPr="005A5217" w:rsidR="00A32563">
        <w:rPr>
          <w:color w:val="000000"/>
        </w:rPr>
        <w:t xml:space="preserve"> feedback form</w:t>
      </w:r>
      <w:r w:rsidRPr="005A5217">
        <w:rPr>
          <w:color w:val="000000"/>
        </w:rPr>
        <w:t xml:space="preserve"> are to</w:t>
      </w:r>
      <w:r w:rsidRPr="005A5217" w:rsidR="009E5CC4">
        <w:rPr>
          <w:color w:val="000000"/>
        </w:rPr>
        <w:t xml:space="preserve"> </w:t>
      </w:r>
      <w:r w:rsidRPr="005A5217" w:rsidR="00AE443C">
        <w:rPr>
          <w:color w:val="000000"/>
        </w:rPr>
        <w:t>determine</w:t>
      </w:r>
      <w:r w:rsidRPr="005A5217">
        <w:rPr>
          <w:color w:val="000000"/>
        </w:rPr>
        <w:t>:</w:t>
      </w:r>
    </w:p>
    <w:p w:rsidR="00AA7687" w:rsidRPr="005A5217" w:rsidP="00AA7687" w14:paraId="36F0BB90" w14:textId="77777777">
      <w:pPr>
        <w:pStyle w:val="ListParagraph"/>
        <w:numPr>
          <w:ilvl w:val="0"/>
          <w:numId w:val="23"/>
        </w:numPr>
        <w:spacing w:after="120" w:line="276" w:lineRule="auto"/>
      </w:pPr>
      <w:bookmarkStart w:id="2" w:name="_Hlk168396700"/>
      <w:r w:rsidRPr="005A5217">
        <w:t>Attendee satisfaction with the DOD Survivor Symposium</w:t>
      </w:r>
    </w:p>
    <w:p w:rsidR="00AA7687" w:rsidRPr="005A5217" w:rsidP="00AA7687" w14:paraId="4C585BF4" w14:textId="77777777">
      <w:pPr>
        <w:pStyle w:val="ListParagraph"/>
        <w:numPr>
          <w:ilvl w:val="0"/>
          <w:numId w:val="23"/>
        </w:numPr>
        <w:spacing w:after="120" w:line="276" w:lineRule="auto"/>
      </w:pPr>
      <w:r w:rsidRPr="005A5217">
        <w:t>Relevance of the information covered in the DOD Survivor Symposium</w:t>
      </w:r>
    </w:p>
    <w:p w:rsidR="00950448" w:rsidRPr="005A5217" w:rsidP="00950448" w14:paraId="74CC74E8" w14:textId="77777777">
      <w:pPr>
        <w:pStyle w:val="ListParagraph"/>
        <w:numPr>
          <w:ilvl w:val="0"/>
          <w:numId w:val="23"/>
        </w:numPr>
        <w:spacing w:after="120" w:line="276" w:lineRule="auto"/>
      </w:pPr>
      <w:r w:rsidRPr="005A5217">
        <w:t>Topics covered in future DOD Survivor Symposiums</w:t>
      </w:r>
    </w:p>
    <w:bookmarkEnd w:id="1"/>
    <w:bookmarkEnd w:id="2"/>
    <w:p w:rsidR="00C8488C" w:rsidRPr="005A5217" w:rsidP="00434E33" w14:paraId="62ADDD3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5A5217" w:rsidP="00434E33" w14:paraId="430D8231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5A5217">
        <w:rPr>
          <w:b/>
        </w:rPr>
        <w:t>DESCRIPTION OF RESPONDENTS</w:t>
      </w:r>
      <w:r w:rsidRPr="005A5217">
        <w:t xml:space="preserve">: </w:t>
      </w:r>
    </w:p>
    <w:p w:rsidR="00F15956" w:rsidRPr="005A5217" w14:paraId="78487680" w14:textId="77777777"/>
    <w:p w:rsidR="00812E12" w:rsidRPr="005A5217" w:rsidP="00AB7DAA" w14:paraId="0EF71180" w14:textId="77777777">
      <w:pPr>
        <w:pStyle w:val="ListParagraph"/>
        <w:spacing w:after="200" w:line="276" w:lineRule="auto"/>
        <w:ind w:left="0"/>
      </w:pPr>
      <w:r w:rsidRPr="005A5217">
        <w:t>Potential respondents are attendees of the DOD Survivor Symposium</w:t>
      </w:r>
      <w:r w:rsidRPr="005A5217" w:rsidR="00A32563">
        <w:t>. After the symposium</w:t>
      </w:r>
      <w:r w:rsidR="00B45580">
        <w:t xml:space="preserve"> on Oct. 25, 2024, </w:t>
      </w:r>
      <w:r w:rsidRPr="005A5217">
        <w:t xml:space="preserve">they will </w:t>
      </w:r>
      <w:r w:rsidRPr="005A5217" w:rsidR="00A32563">
        <w:t xml:space="preserve">receive an email with </w:t>
      </w:r>
      <w:r w:rsidRPr="005A5217">
        <w:t xml:space="preserve">a link to </w:t>
      </w:r>
      <w:r w:rsidRPr="005A5217" w:rsidR="00A32563">
        <w:t xml:space="preserve">complete </w:t>
      </w:r>
      <w:r w:rsidRPr="005A5217">
        <w:t>the online feedback</w:t>
      </w:r>
      <w:r w:rsidR="006B7B22">
        <w:t>.</w:t>
      </w:r>
      <w:r w:rsidR="00FE094B">
        <w:t xml:space="preserve"> </w:t>
      </w:r>
      <w:r w:rsidR="006B7B22">
        <w:t>Participation is voluntary.</w:t>
      </w:r>
      <w:r w:rsidRPr="005A5217" w:rsidR="00B0331C">
        <w:t xml:space="preserve"> </w:t>
      </w:r>
    </w:p>
    <w:p w:rsidR="00E26329" w:rsidRPr="005A5217" w14:paraId="37671EDD" w14:textId="77777777">
      <w:pPr>
        <w:rPr>
          <w:b/>
        </w:rPr>
      </w:pPr>
    </w:p>
    <w:p w:rsidR="00F06866" w:rsidRPr="005A5217" w14:paraId="0A17C314" w14:textId="77777777">
      <w:pPr>
        <w:rPr>
          <w:b/>
        </w:rPr>
      </w:pPr>
      <w:r w:rsidRPr="005A5217">
        <w:rPr>
          <w:b/>
        </w:rPr>
        <w:t>TYPE OF COLLECTION:</w:t>
      </w:r>
      <w:r w:rsidRPr="005A5217">
        <w:t xml:space="preserve"> (Check one)</w:t>
      </w:r>
    </w:p>
    <w:p w:rsidR="00441434" w:rsidRPr="005A5217" w:rsidP="0096108F" w14:paraId="4CA391FC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06866" w:rsidRPr="005A5217" w:rsidP="0096108F" w14:paraId="3A244178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5A5217">
        <w:rPr>
          <w:bCs/>
          <w:sz w:val="24"/>
          <w:szCs w:val="24"/>
        </w:rPr>
        <w:t xml:space="preserve">[ ] Customer Comment Card/Complaint Form </w:t>
      </w:r>
      <w:r w:rsidRPr="005A5217">
        <w:rPr>
          <w:bCs/>
          <w:sz w:val="24"/>
          <w:szCs w:val="24"/>
        </w:rPr>
        <w:tab/>
        <w:t>[</w:t>
      </w:r>
      <w:r w:rsidRPr="005A5217" w:rsidR="00B71CC9">
        <w:rPr>
          <w:bCs/>
          <w:sz w:val="24"/>
          <w:szCs w:val="24"/>
        </w:rPr>
        <w:t>X</w:t>
      </w:r>
      <w:r w:rsidRPr="005A5217">
        <w:rPr>
          <w:bCs/>
          <w:sz w:val="24"/>
          <w:szCs w:val="24"/>
        </w:rPr>
        <w:t xml:space="preserve">] Customer Satisfaction Survey </w:t>
      </w:r>
      <w:r w:rsidRPr="005A5217" w:rsidR="00CA2650">
        <w:rPr>
          <w:bCs/>
          <w:sz w:val="24"/>
          <w:szCs w:val="24"/>
        </w:rPr>
        <w:t xml:space="preserve">  </w:t>
      </w:r>
      <w:r w:rsidRPr="005A5217">
        <w:rPr>
          <w:bCs/>
          <w:sz w:val="24"/>
          <w:szCs w:val="24"/>
        </w:rPr>
        <w:t xml:space="preserve"> </w:t>
      </w:r>
    </w:p>
    <w:p w:rsidR="0096108F" w:rsidRPr="005A5217" w:rsidP="0096108F" w14:paraId="1BF07907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5A5217">
        <w:rPr>
          <w:bCs/>
          <w:sz w:val="24"/>
          <w:szCs w:val="24"/>
        </w:rPr>
        <w:t xml:space="preserve">[ ] </w:t>
      </w:r>
      <w:r w:rsidRPr="005A5217" w:rsidR="00F06866">
        <w:rPr>
          <w:bCs/>
          <w:sz w:val="24"/>
          <w:szCs w:val="24"/>
        </w:rPr>
        <w:t>Usability</w:t>
      </w:r>
      <w:r w:rsidRPr="005A5217" w:rsidR="009239AA">
        <w:rPr>
          <w:bCs/>
          <w:sz w:val="24"/>
          <w:szCs w:val="24"/>
        </w:rPr>
        <w:t xml:space="preserve"> Testing (e.g., Website or Software</w:t>
      </w:r>
      <w:r w:rsidRPr="005A5217" w:rsidR="00085663">
        <w:rPr>
          <w:bCs/>
          <w:sz w:val="24"/>
          <w:szCs w:val="24"/>
        </w:rPr>
        <w:t>)</w:t>
      </w:r>
      <w:r w:rsidRPr="005A5217" w:rsidR="00F06866">
        <w:rPr>
          <w:bCs/>
          <w:sz w:val="24"/>
          <w:szCs w:val="24"/>
        </w:rPr>
        <w:tab/>
        <w:t>[ ] Small Discussion Group</w:t>
      </w:r>
    </w:p>
    <w:p w:rsidR="00E7701C" w:rsidRPr="005A5217" w:rsidP="00E7701C" w14:paraId="735FD29D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  <w:u w:val="single"/>
        </w:rPr>
      </w:pPr>
      <w:r w:rsidRPr="005A5217">
        <w:rPr>
          <w:bCs/>
          <w:sz w:val="24"/>
          <w:szCs w:val="24"/>
        </w:rPr>
        <w:t>[</w:t>
      </w:r>
      <w:r w:rsidRPr="005A5217" w:rsidR="00CF6542">
        <w:rPr>
          <w:bCs/>
          <w:sz w:val="24"/>
          <w:szCs w:val="24"/>
        </w:rPr>
        <w:t xml:space="preserve"> </w:t>
      </w:r>
      <w:r w:rsidRPr="005A5217">
        <w:rPr>
          <w:bCs/>
          <w:sz w:val="24"/>
          <w:szCs w:val="24"/>
        </w:rPr>
        <w:t xml:space="preserve">] Focus Group  </w:t>
      </w:r>
      <w:r w:rsidRPr="005A5217">
        <w:rPr>
          <w:bCs/>
          <w:sz w:val="24"/>
          <w:szCs w:val="24"/>
        </w:rPr>
        <w:tab/>
      </w:r>
      <w:r w:rsidRPr="005A5217">
        <w:rPr>
          <w:bCs/>
          <w:sz w:val="24"/>
          <w:szCs w:val="24"/>
        </w:rPr>
        <w:tab/>
      </w:r>
      <w:r w:rsidRPr="005A5217">
        <w:rPr>
          <w:bCs/>
          <w:sz w:val="24"/>
          <w:szCs w:val="24"/>
        </w:rPr>
        <w:tab/>
      </w:r>
      <w:r w:rsidRPr="005A5217">
        <w:rPr>
          <w:bCs/>
          <w:sz w:val="24"/>
          <w:szCs w:val="24"/>
        </w:rPr>
        <w:tab/>
      </w:r>
      <w:r w:rsidRPr="005A5217">
        <w:rPr>
          <w:bCs/>
          <w:sz w:val="24"/>
          <w:szCs w:val="24"/>
        </w:rPr>
        <w:tab/>
      </w:r>
      <w:r w:rsidRPr="005A5217" w:rsidR="00F06866">
        <w:rPr>
          <w:bCs/>
          <w:sz w:val="24"/>
          <w:szCs w:val="24"/>
        </w:rPr>
        <w:t>[ ] Other:</w:t>
      </w:r>
      <w:r w:rsidRPr="005A5217" w:rsidR="00F06866">
        <w:rPr>
          <w:bCs/>
          <w:sz w:val="24"/>
          <w:szCs w:val="24"/>
          <w:u w:val="single"/>
        </w:rPr>
        <w:t xml:space="preserve"> ____________</w:t>
      </w:r>
    </w:p>
    <w:p w:rsidR="00E7701C" w:rsidRPr="005A5217" w:rsidP="00E7701C" w14:paraId="3E1FBF68" w14:textId="77777777">
      <w:pPr>
        <w:pStyle w:val="BodyTextIndent"/>
        <w:tabs>
          <w:tab w:val="left" w:pos="360"/>
        </w:tabs>
        <w:ind w:left="0"/>
        <w:rPr>
          <w:b/>
        </w:rPr>
      </w:pPr>
    </w:p>
    <w:p w:rsidR="00CA2650" w:rsidRPr="005A5217" w:rsidP="00E7701C" w14:paraId="62FEC1AF" w14:textId="77777777">
      <w:pPr>
        <w:pStyle w:val="BodyTextIndent"/>
        <w:tabs>
          <w:tab w:val="left" w:pos="360"/>
        </w:tabs>
        <w:ind w:left="0"/>
        <w:rPr>
          <w:b/>
        </w:rPr>
      </w:pPr>
      <w:r w:rsidRPr="005A5217">
        <w:rPr>
          <w:b/>
        </w:rPr>
        <w:t>C</w:t>
      </w:r>
      <w:r w:rsidRPr="005A5217" w:rsidR="009C13B9">
        <w:rPr>
          <w:b/>
        </w:rPr>
        <w:t>ERTIFICATION:</w:t>
      </w:r>
    </w:p>
    <w:p w:rsidR="008101A5" w:rsidRPr="005A5217" w:rsidP="008101A5" w14:paraId="62594CA9" w14:textId="77777777">
      <w:r w:rsidRPr="005A5217">
        <w:t xml:space="preserve">I certify the following to be true: </w:t>
      </w:r>
    </w:p>
    <w:p w:rsidR="008101A5" w:rsidRPr="005A5217" w:rsidP="008101A5" w14:paraId="16DED36D" w14:textId="77777777">
      <w:pPr>
        <w:pStyle w:val="ListParagraph"/>
        <w:numPr>
          <w:ilvl w:val="0"/>
          <w:numId w:val="14"/>
        </w:numPr>
      </w:pPr>
      <w:r w:rsidRPr="005A5217">
        <w:t xml:space="preserve">The collection is voluntary. </w:t>
      </w:r>
    </w:p>
    <w:p w:rsidR="008101A5" w:rsidRPr="005A5217" w:rsidP="008101A5" w14:paraId="7D61C2E1" w14:textId="77777777">
      <w:pPr>
        <w:pStyle w:val="ListParagraph"/>
        <w:numPr>
          <w:ilvl w:val="0"/>
          <w:numId w:val="14"/>
        </w:numPr>
      </w:pPr>
      <w:r w:rsidRPr="005A5217">
        <w:t xml:space="preserve">The collection is low-burden for respondents and low-cost for the </w:t>
      </w:r>
      <w:r w:rsidRPr="005A5217" w:rsidR="00085663">
        <w:t>f</w:t>
      </w:r>
      <w:r w:rsidRPr="005A5217">
        <w:t xml:space="preserve">ederal </w:t>
      </w:r>
      <w:r w:rsidRPr="005A5217" w:rsidR="00085663">
        <w:t>g</w:t>
      </w:r>
      <w:r w:rsidRPr="005A5217">
        <w:t>overnment.</w:t>
      </w:r>
    </w:p>
    <w:p w:rsidR="008101A5" w:rsidRPr="005A5217" w:rsidP="008101A5" w14:paraId="2A7E1A1D" w14:textId="77777777">
      <w:pPr>
        <w:pStyle w:val="ListParagraph"/>
        <w:numPr>
          <w:ilvl w:val="0"/>
          <w:numId w:val="14"/>
        </w:numPr>
      </w:pPr>
      <w:r w:rsidRPr="005A5217">
        <w:t xml:space="preserve">The collection is non-controversial and does </w:t>
      </w:r>
      <w:r w:rsidRPr="005A5217">
        <w:rPr>
          <w:u w:val="single"/>
        </w:rPr>
        <w:t>not</w:t>
      </w:r>
      <w:r w:rsidRPr="005A5217">
        <w:t xml:space="preserve"> raise issues of concern to other federal agencies.</w:t>
      </w:r>
      <w:r w:rsidRPr="005A5217">
        <w:tab/>
      </w:r>
      <w:r w:rsidRPr="005A5217">
        <w:tab/>
      </w:r>
      <w:r w:rsidRPr="005A5217">
        <w:tab/>
      </w:r>
      <w:r w:rsidRPr="005A5217">
        <w:tab/>
      </w:r>
      <w:r w:rsidRPr="005A5217">
        <w:tab/>
      </w:r>
      <w:r w:rsidRPr="005A5217">
        <w:tab/>
      </w:r>
      <w:r w:rsidRPr="005A5217">
        <w:tab/>
      </w:r>
      <w:r w:rsidRPr="005A5217">
        <w:tab/>
      </w:r>
      <w:r w:rsidRPr="005A5217">
        <w:tab/>
      </w:r>
    </w:p>
    <w:p w:rsidR="008101A5" w:rsidRPr="005A5217" w:rsidP="008101A5" w14:paraId="42BCA56C" w14:textId="77777777">
      <w:pPr>
        <w:pStyle w:val="ListParagraph"/>
        <w:numPr>
          <w:ilvl w:val="0"/>
          <w:numId w:val="14"/>
        </w:numPr>
      </w:pPr>
      <w:r w:rsidRPr="005A5217">
        <w:t xml:space="preserve">The results are </w:t>
      </w:r>
      <w:r w:rsidRPr="005A5217">
        <w:rPr>
          <w:u w:val="single"/>
        </w:rPr>
        <w:t>not</w:t>
      </w:r>
      <w:r w:rsidRPr="005A5217">
        <w:t xml:space="preserve"> intended to be disseminated to the public.</w:t>
      </w:r>
      <w:r w:rsidRPr="005A5217">
        <w:tab/>
      </w:r>
      <w:r w:rsidRPr="005A5217">
        <w:tab/>
      </w:r>
    </w:p>
    <w:p w:rsidR="008101A5" w:rsidRPr="005A5217" w:rsidP="008101A5" w14:paraId="5A2306BC" w14:textId="77777777">
      <w:pPr>
        <w:pStyle w:val="ListParagraph"/>
        <w:numPr>
          <w:ilvl w:val="0"/>
          <w:numId w:val="14"/>
        </w:numPr>
      </w:pPr>
      <w:r w:rsidRPr="005A5217">
        <w:t xml:space="preserve">Information gathered will not be used for the purpose of </w:t>
      </w:r>
      <w:r w:rsidRPr="005A5217">
        <w:rPr>
          <w:u w:val="single"/>
        </w:rPr>
        <w:t>substantially</w:t>
      </w:r>
      <w:r w:rsidRPr="005A5217">
        <w:t xml:space="preserve"> informing </w:t>
      </w:r>
      <w:r w:rsidRPr="005A5217">
        <w:rPr>
          <w:u w:val="single"/>
        </w:rPr>
        <w:t xml:space="preserve">influential </w:t>
      </w:r>
      <w:r w:rsidRPr="005A5217">
        <w:t xml:space="preserve">policy decisions. </w:t>
      </w:r>
    </w:p>
    <w:p w:rsidR="008101A5" w:rsidRPr="005A5217" w:rsidP="008101A5" w14:paraId="0CC646B9" w14:textId="77777777">
      <w:pPr>
        <w:pStyle w:val="ListParagraph"/>
        <w:numPr>
          <w:ilvl w:val="0"/>
          <w:numId w:val="14"/>
        </w:numPr>
      </w:pPr>
      <w:r w:rsidRPr="005A5217">
        <w:t>The collection is targeted to the solicitation of opinions from respondents who have experience with the program or may have experience with the program in the future.</w:t>
      </w:r>
    </w:p>
    <w:p w:rsidR="009C13B9" w:rsidRPr="005A5217" w:rsidP="009C13B9" w14:paraId="2D93D451" w14:textId="77777777"/>
    <w:p w:rsidR="009C13B9" w:rsidRPr="005A5217" w:rsidP="009C13B9" w14:paraId="1B44E83E" w14:textId="77777777">
      <w:r w:rsidRPr="005A5217">
        <w:t xml:space="preserve">Name: </w:t>
      </w:r>
      <w:r w:rsidRPr="000A5584" w:rsidR="000A5584">
        <w:rPr>
          <w:u w:val="single"/>
        </w:rPr>
        <w:t>Josette</w:t>
      </w:r>
      <w:r w:rsidR="000A5584">
        <w:rPr>
          <w:u w:val="single"/>
        </w:rPr>
        <w:t xml:space="preserve"> </w:t>
      </w:r>
      <w:r w:rsidRPr="000A5584" w:rsidR="000A5584">
        <w:rPr>
          <w:u w:val="single"/>
        </w:rPr>
        <w:t>Guinyard</w:t>
      </w:r>
    </w:p>
    <w:p w:rsidR="009C13B9" w:rsidRPr="005A5217" w:rsidP="009C13B9" w14:paraId="3D8E4A92" w14:textId="77777777">
      <w:pPr>
        <w:pStyle w:val="ListParagraph"/>
        <w:ind w:left="360"/>
      </w:pPr>
    </w:p>
    <w:p w:rsidR="009C13B9" w:rsidRPr="005A5217" w:rsidP="009C13B9" w14:paraId="16CF97C9" w14:textId="77777777">
      <w:r w:rsidRPr="005A5217">
        <w:t>To assist review, please provide answers to the following question:</w:t>
      </w:r>
    </w:p>
    <w:p w:rsidR="009C13B9" w:rsidRPr="005A5217" w:rsidP="009C13B9" w14:paraId="34FEBE35" w14:textId="77777777">
      <w:pPr>
        <w:pStyle w:val="ListParagraph"/>
        <w:ind w:left="360"/>
      </w:pPr>
    </w:p>
    <w:p w:rsidR="009C13B9" w:rsidRPr="005A5217" w:rsidP="00C86E91" w14:paraId="2BD3B5F8" w14:textId="77777777">
      <w:pPr>
        <w:rPr>
          <w:b/>
        </w:rPr>
      </w:pPr>
      <w:r w:rsidRPr="005A5217">
        <w:rPr>
          <w:b/>
        </w:rPr>
        <w:t>Personally Identifiable Information:</w:t>
      </w:r>
    </w:p>
    <w:p w:rsidR="00C86E91" w:rsidRPr="005A5217" w:rsidP="00C86E91" w14:paraId="73F8C634" w14:textId="77777777">
      <w:pPr>
        <w:pStyle w:val="ListParagraph"/>
        <w:numPr>
          <w:ilvl w:val="0"/>
          <w:numId w:val="18"/>
        </w:numPr>
      </w:pPr>
      <w:r w:rsidRPr="005A5217">
        <w:t>Is</w:t>
      </w:r>
      <w:r w:rsidRPr="005A5217" w:rsidR="00237B48">
        <w:t xml:space="preserve"> personally identifiable information (PII) collected</w:t>
      </w:r>
      <w:r w:rsidRPr="005A5217">
        <w:t xml:space="preserve">?  </w:t>
      </w:r>
      <w:r w:rsidRPr="005A5217" w:rsidR="009239AA">
        <w:t>[  ] Yes  [</w:t>
      </w:r>
      <w:r w:rsidRPr="005A5217" w:rsidR="001F57D1">
        <w:t>X</w:t>
      </w:r>
      <w:r w:rsidRPr="005A5217" w:rsidR="009239AA">
        <w:t xml:space="preserve">]  No </w:t>
      </w:r>
    </w:p>
    <w:p w:rsidR="00C86E91" w:rsidRPr="005A5217" w:rsidP="00C86E91" w14:paraId="29D8B44D" w14:textId="77777777">
      <w:pPr>
        <w:pStyle w:val="ListParagraph"/>
        <w:numPr>
          <w:ilvl w:val="0"/>
          <w:numId w:val="18"/>
        </w:numPr>
      </w:pPr>
      <w:r w:rsidRPr="005A5217">
        <w:t xml:space="preserve">If </w:t>
      </w:r>
      <w:r w:rsidRPr="005A5217" w:rsidR="009239AA">
        <w:t>Yes,</w:t>
      </w:r>
      <w:r w:rsidRPr="005A5217">
        <w:t xml:space="preserve"> </w:t>
      </w:r>
      <w:r w:rsidRPr="005A5217" w:rsidR="002B34CD">
        <w:t>will any</w:t>
      </w:r>
      <w:r w:rsidRPr="005A5217" w:rsidR="009239AA">
        <w:t xml:space="preserve"> information that</w:t>
      </w:r>
      <w:r w:rsidRPr="005A5217" w:rsidR="002B34CD">
        <w:t xml:space="preserve"> is collected</w:t>
      </w:r>
      <w:r w:rsidRPr="005A5217" w:rsidR="009239AA">
        <w:t xml:space="preserve"> be included in records that are subject to the Privacy Act of 1974?   [  ] Yes </w:t>
      </w:r>
      <w:r w:rsidRPr="005A5217" w:rsidR="006B7B22">
        <w:t>[</w:t>
      </w:r>
      <w:r w:rsidR="006B7B22">
        <w:t>X</w:t>
      </w:r>
      <w:r w:rsidRPr="005A5217" w:rsidR="009239AA">
        <w:t>] No</w:t>
      </w:r>
      <w:r w:rsidRPr="005A5217">
        <w:t xml:space="preserve">   </w:t>
      </w:r>
    </w:p>
    <w:p w:rsidR="00C86E91" w:rsidRPr="005A5217" w:rsidP="00C86E91" w14:paraId="7989A7BD" w14:textId="77777777">
      <w:pPr>
        <w:pStyle w:val="ListParagraph"/>
        <w:numPr>
          <w:ilvl w:val="0"/>
          <w:numId w:val="18"/>
        </w:numPr>
      </w:pPr>
      <w:r w:rsidRPr="005A5217">
        <w:t xml:space="preserve">If </w:t>
      </w:r>
      <w:r w:rsidRPr="005A5217" w:rsidR="002B34CD">
        <w:t>Yes</w:t>
      </w:r>
      <w:r w:rsidRPr="005A5217">
        <w:t>, has a</w:t>
      </w:r>
      <w:r w:rsidRPr="005A5217" w:rsidR="002B34CD">
        <w:t>n up-to-date</w:t>
      </w:r>
      <w:r w:rsidRPr="005A5217">
        <w:t xml:space="preserve"> System o</w:t>
      </w:r>
      <w:r w:rsidRPr="005A5217" w:rsidR="002B34CD">
        <w:t>f</w:t>
      </w:r>
      <w:r w:rsidRPr="005A5217">
        <w:t xml:space="preserve"> Records Notice</w:t>
      </w:r>
      <w:r w:rsidRPr="005A5217" w:rsidR="002B34CD">
        <w:t xml:space="preserve"> (SORN)</w:t>
      </w:r>
      <w:r w:rsidRPr="005A5217">
        <w:t xml:space="preserve"> been published?  [  ] Yes  </w:t>
      </w:r>
      <w:r w:rsidRPr="005A5217" w:rsidR="006B7B22">
        <w:t>[</w:t>
      </w:r>
      <w:r w:rsidR="006B7B22">
        <w:t>X</w:t>
      </w:r>
      <w:r w:rsidRPr="005A5217">
        <w:t>] No</w:t>
      </w:r>
    </w:p>
    <w:p w:rsidR="00CF6542" w:rsidRPr="005A5217" w:rsidP="00C86E91" w14:paraId="30F4FF96" w14:textId="77777777">
      <w:pPr>
        <w:pStyle w:val="ListParagraph"/>
        <w:ind w:left="0"/>
        <w:rPr>
          <w:b/>
        </w:rPr>
      </w:pPr>
    </w:p>
    <w:p w:rsidR="00C86E91" w:rsidRPr="005A5217" w:rsidP="00C86E91" w14:paraId="41FDF622" w14:textId="77777777">
      <w:pPr>
        <w:pStyle w:val="ListParagraph"/>
        <w:ind w:left="0"/>
        <w:rPr>
          <w:b/>
        </w:rPr>
      </w:pPr>
      <w:r w:rsidRPr="005A5217">
        <w:rPr>
          <w:b/>
        </w:rPr>
        <w:t>Gifts or Payments:</w:t>
      </w:r>
    </w:p>
    <w:p w:rsidR="00C86E91" w:rsidRPr="005A5217" w14:paraId="46D84B9F" w14:textId="77777777">
      <w:pPr>
        <w:rPr>
          <w:b/>
        </w:rPr>
      </w:pPr>
      <w:r w:rsidRPr="005A5217">
        <w:t>Is an incentive (e.g., money or reimbursement of expenses, token of appreciation) provided to participants?  [  ] Yes [</w:t>
      </w:r>
      <w:r w:rsidRPr="005A5217" w:rsidR="00AA7687">
        <w:t>X</w:t>
      </w:r>
      <w:r w:rsidRPr="005A5217">
        <w:t xml:space="preserve">] No  </w:t>
      </w:r>
    </w:p>
    <w:p w:rsidR="00C86E91" w:rsidRPr="005A5217" w14:paraId="72D9E15C" w14:textId="77777777">
      <w:pPr>
        <w:rPr>
          <w:b/>
        </w:rPr>
      </w:pPr>
    </w:p>
    <w:p w:rsidR="005E714A" w:rsidRPr="005A5217" w:rsidP="00C86E91" w14:paraId="2BA77505" w14:textId="77777777">
      <w:pPr>
        <w:rPr>
          <w:i/>
        </w:rPr>
      </w:pPr>
      <w:r w:rsidRPr="005A5217">
        <w:rPr>
          <w:b/>
        </w:rPr>
        <w:t>BURDEN HOUR</w:t>
      </w:r>
      <w:r w:rsidRPr="005A5217" w:rsidR="00441434">
        <w:rPr>
          <w:b/>
        </w:rPr>
        <w:t>S</w:t>
      </w:r>
      <w:r w:rsidRPr="005A5217">
        <w:t xml:space="preserve"> </w:t>
      </w:r>
    </w:p>
    <w:p w:rsidR="006832D9" w:rsidRPr="005A5217" w:rsidP="00F3170F" w14:paraId="5240F830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01A4D50B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A5584" w:rsidP="00C8488C" w14:paraId="217E2C32" w14:textId="77777777">
            <w:pPr>
              <w:rPr>
                <w:b/>
                <w:highlight w:val="yellow"/>
              </w:rPr>
            </w:pPr>
            <w:r w:rsidRPr="000A5584">
              <w:rPr>
                <w:b/>
              </w:rPr>
              <w:t>Category of Respondent</w:t>
            </w:r>
            <w:r w:rsidRPr="000A5584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A5584" w:rsidP="00843796" w14:paraId="00723D14" w14:textId="77777777">
            <w:pPr>
              <w:rPr>
                <w:b/>
              </w:rPr>
            </w:pPr>
            <w:r w:rsidRPr="000A5584">
              <w:rPr>
                <w:b/>
              </w:rPr>
              <w:t>N</w:t>
            </w:r>
            <w:r w:rsidRPr="000A5584" w:rsidR="009F5923">
              <w:rPr>
                <w:b/>
              </w:rPr>
              <w:t>o.</w:t>
            </w:r>
            <w:r w:rsidRPr="000A5584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A5584" w:rsidP="00843796" w14:paraId="399DE39C" w14:textId="77777777">
            <w:pPr>
              <w:rPr>
                <w:b/>
              </w:rPr>
            </w:pPr>
            <w:r w:rsidRPr="000A5584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A5584" w:rsidP="00843796" w14:paraId="7931AC1D" w14:textId="77777777">
            <w:pPr>
              <w:rPr>
                <w:b/>
              </w:rPr>
            </w:pPr>
            <w:r w:rsidRPr="000A5584">
              <w:rPr>
                <w:b/>
              </w:rPr>
              <w:t>Burden</w:t>
            </w:r>
          </w:p>
        </w:tc>
      </w:tr>
      <w:tr w14:paraId="4C1C64FF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B513FB" w:rsidRPr="000A5584" w:rsidP="00FD4B0E" w14:paraId="2B8DA7E4" w14:textId="77777777">
            <w:pPr>
              <w:rPr>
                <w:bCs/>
              </w:rPr>
            </w:pPr>
            <w:r w:rsidRPr="000A5584">
              <w:rPr>
                <w:bCs/>
              </w:rPr>
              <w:t>Surviving family members</w:t>
            </w:r>
          </w:p>
        </w:tc>
        <w:tc>
          <w:tcPr>
            <w:tcW w:w="1530" w:type="dxa"/>
          </w:tcPr>
          <w:p w:rsidR="00B513FB" w:rsidRPr="000A5584" w:rsidP="00843796" w14:paraId="746EA5B3" w14:textId="77777777">
            <w:pPr>
              <w:rPr>
                <w:bCs/>
              </w:rPr>
            </w:pPr>
            <w:r w:rsidRPr="000A5584">
              <w:rPr>
                <w:bCs/>
              </w:rPr>
              <w:t>53</w:t>
            </w:r>
          </w:p>
        </w:tc>
        <w:tc>
          <w:tcPr>
            <w:tcW w:w="1710" w:type="dxa"/>
          </w:tcPr>
          <w:p w:rsidR="00B513FB" w:rsidRPr="000A5584" w:rsidP="00461B2C" w14:paraId="53D7C17E" w14:textId="77777777">
            <w:r w:rsidRPr="000A5584">
              <w:t>.</w:t>
            </w:r>
            <w:r w:rsidRPr="000A5584" w:rsidR="006B7B22">
              <w:t>083</w:t>
            </w:r>
          </w:p>
        </w:tc>
        <w:tc>
          <w:tcPr>
            <w:tcW w:w="1003" w:type="dxa"/>
          </w:tcPr>
          <w:p w:rsidR="00AA0BA1" w:rsidRPr="000A5584" w:rsidP="00843796" w14:paraId="1726F1F1" w14:textId="74C450F6">
            <w:pPr>
              <w:rPr>
                <w:bCs/>
                <w:highlight w:val="yellow"/>
              </w:rPr>
            </w:pPr>
            <w:r w:rsidRPr="00263AEC">
              <w:rPr>
                <w:bCs/>
              </w:rPr>
              <w:t>4.4</w:t>
            </w:r>
          </w:p>
        </w:tc>
      </w:tr>
      <w:tr w14:paraId="02214792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A32563" w:rsidRPr="000A5584" w:rsidP="00FD4B0E" w14:paraId="785B582F" w14:textId="77777777">
            <w:pPr>
              <w:rPr>
                <w:bCs/>
              </w:rPr>
            </w:pPr>
            <w:r w:rsidRPr="000A5584">
              <w:rPr>
                <w:bCs/>
              </w:rPr>
              <w:t>Service providers</w:t>
            </w:r>
          </w:p>
        </w:tc>
        <w:tc>
          <w:tcPr>
            <w:tcW w:w="1530" w:type="dxa"/>
          </w:tcPr>
          <w:p w:rsidR="00A32563" w:rsidRPr="000A5584" w:rsidP="00843796" w14:paraId="63530333" w14:textId="77777777">
            <w:pPr>
              <w:rPr>
                <w:bCs/>
              </w:rPr>
            </w:pPr>
            <w:r w:rsidRPr="000A5584">
              <w:rPr>
                <w:bCs/>
              </w:rPr>
              <w:t>34</w:t>
            </w:r>
          </w:p>
        </w:tc>
        <w:tc>
          <w:tcPr>
            <w:tcW w:w="1710" w:type="dxa"/>
          </w:tcPr>
          <w:p w:rsidR="00A32563" w:rsidRPr="000A5584" w:rsidP="00461B2C" w14:paraId="02AEACC0" w14:textId="77777777">
            <w:r w:rsidRPr="000A5584">
              <w:t>.</w:t>
            </w:r>
            <w:r w:rsidRPr="000A5584" w:rsidR="006B7B22">
              <w:t>083</w:t>
            </w:r>
          </w:p>
        </w:tc>
        <w:tc>
          <w:tcPr>
            <w:tcW w:w="1003" w:type="dxa"/>
          </w:tcPr>
          <w:p w:rsidR="00A32563" w:rsidRPr="000A5584" w:rsidP="00843796" w14:paraId="0225E07A" w14:textId="2A62DD89">
            <w:pPr>
              <w:rPr>
                <w:bCs/>
                <w:highlight w:val="yellow"/>
              </w:rPr>
            </w:pPr>
            <w:r w:rsidRPr="00263AEC">
              <w:rPr>
                <w:bCs/>
              </w:rPr>
              <w:t>2.8</w:t>
            </w:r>
          </w:p>
        </w:tc>
      </w:tr>
      <w:tr w14:paraId="7B1F970D" w14:textId="77777777" w:rsidTr="00263AEC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A32563" w:rsidRPr="000A5584" w:rsidP="00FD4B0E" w14:paraId="51C36CB2" w14:textId="77777777">
            <w:pPr>
              <w:rPr>
                <w:bCs/>
              </w:rPr>
            </w:pPr>
            <w:r w:rsidRPr="000A5584">
              <w:rPr>
                <w:bCs/>
              </w:rPr>
              <w:t>Other</w:t>
            </w:r>
          </w:p>
        </w:tc>
        <w:tc>
          <w:tcPr>
            <w:tcW w:w="1530" w:type="dxa"/>
          </w:tcPr>
          <w:p w:rsidR="00A32563" w:rsidRPr="000A5584" w:rsidP="00843796" w14:paraId="512DD7E0" w14:textId="77777777">
            <w:pPr>
              <w:rPr>
                <w:bCs/>
              </w:rPr>
            </w:pPr>
            <w:r w:rsidRPr="000A5584">
              <w:rPr>
                <w:bCs/>
              </w:rPr>
              <w:t>18</w:t>
            </w:r>
          </w:p>
        </w:tc>
        <w:tc>
          <w:tcPr>
            <w:tcW w:w="1710" w:type="dxa"/>
          </w:tcPr>
          <w:p w:rsidR="00A32563" w:rsidRPr="000A5584" w:rsidP="00461B2C" w14:paraId="66BF7C9F" w14:textId="77777777">
            <w:r w:rsidRPr="000A5584">
              <w:t>.</w:t>
            </w:r>
            <w:r w:rsidRPr="000A5584" w:rsidR="006B7B22">
              <w:t>083</w:t>
            </w:r>
          </w:p>
        </w:tc>
        <w:tc>
          <w:tcPr>
            <w:tcW w:w="1003" w:type="dxa"/>
            <w:shd w:val="clear" w:color="auto" w:fill="auto"/>
          </w:tcPr>
          <w:p w:rsidR="00A32563" w:rsidRPr="000A5584" w:rsidP="00843796" w14:paraId="5B1CCE34" w14:textId="2DD9A777">
            <w:pPr>
              <w:rPr>
                <w:bCs/>
                <w:highlight w:val="yellow"/>
              </w:rPr>
            </w:pPr>
            <w:r w:rsidRPr="00263AEC">
              <w:rPr>
                <w:bCs/>
              </w:rPr>
              <w:t>1.5</w:t>
            </w:r>
          </w:p>
        </w:tc>
      </w:tr>
      <w:tr w14:paraId="44BAB2C3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A5584" w:rsidP="00843796" w14:paraId="05F2B8B9" w14:textId="77777777">
            <w:pPr>
              <w:rPr>
                <w:b/>
              </w:rPr>
            </w:pPr>
            <w:r w:rsidRPr="000A5584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263AEC" w:rsidP="00843796" w14:paraId="4BA5535E" w14:textId="77777777">
            <w:pPr>
              <w:rPr>
                <w:bCs/>
                <w:highlight w:val="yellow"/>
              </w:rPr>
            </w:pPr>
            <w:r w:rsidRPr="00263AEC">
              <w:rPr>
                <w:bCs/>
              </w:rPr>
              <w:t xml:space="preserve">105 </w:t>
            </w:r>
          </w:p>
        </w:tc>
        <w:tc>
          <w:tcPr>
            <w:tcW w:w="1710" w:type="dxa"/>
          </w:tcPr>
          <w:p w:rsidR="006832D9" w:rsidRPr="000A5584" w:rsidP="00843796" w14:paraId="207C25E7" w14:textId="77777777">
            <w:r w:rsidRPr="000A5584">
              <w:t>.</w:t>
            </w:r>
            <w:r w:rsidRPr="000A5584" w:rsidR="006B7B22">
              <w:t>083</w:t>
            </w:r>
          </w:p>
        </w:tc>
        <w:tc>
          <w:tcPr>
            <w:tcW w:w="1003" w:type="dxa"/>
          </w:tcPr>
          <w:p w:rsidR="006832D9" w:rsidRPr="000A5584" w:rsidP="00843796" w14:paraId="55C6BFD8" w14:textId="6557CF9B">
            <w:pPr>
              <w:rPr>
                <w:bCs/>
                <w:highlight w:val="yellow"/>
              </w:rPr>
            </w:pPr>
            <w:r>
              <w:rPr>
                <w:bCs/>
              </w:rPr>
              <w:t>9</w:t>
            </w:r>
          </w:p>
        </w:tc>
      </w:tr>
    </w:tbl>
    <w:p w:rsidR="00F3170F" w:rsidRPr="005A5217" w:rsidP="00F3170F" w14:paraId="4968AEE4" w14:textId="77777777">
      <w:r w:rsidRPr="005A5217">
        <w:t>Attendees of the DOD Survivor Symposium will be given the opportunity to provide their feedback via an online feedback form.</w:t>
      </w:r>
      <w:r w:rsidRPr="005A5217" w:rsidR="00390A9C">
        <w:t xml:space="preserve"> The </w:t>
      </w:r>
      <w:r w:rsidRPr="005A5217" w:rsidR="00D07D48">
        <w:t xml:space="preserve">estimated burden of time per response </w:t>
      </w:r>
      <w:r w:rsidRPr="007C2EDD" w:rsidR="00D07D48">
        <w:t>averages five minutes</w:t>
      </w:r>
      <w:r w:rsidRPr="007C2EDD" w:rsidR="00390A9C">
        <w:t>.</w:t>
      </w:r>
      <w:r w:rsidR="007C2EDD">
        <w:t xml:space="preserve"> </w:t>
      </w:r>
      <w:r w:rsidR="00282EBC">
        <w:rPr>
          <w:rStyle w:val="ui-provider"/>
        </w:rPr>
        <w:t xml:space="preserve">The numbers provided above are based on the total number of registrants as of </w:t>
      </w:r>
      <w:r w:rsidR="000A5584">
        <w:rPr>
          <w:rStyle w:val="ui-provider"/>
        </w:rPr>
        <w:t>Oct. 1</w:t>
      </w:r>
      <w:r w:rsidR="00282EBC">
        <w:rPr>
          <w:rStyle w:val="ui-provider"/>
        </w:rPr>
        <w:t xml:space="preserve">, 2024. The final number of potential respondents will be based on the total number of participants at the DOD Survivor Symposium. The deadline for registering is </w:t>
      </w:r>
      <w:r w:rsidR="00263AEC">
        <w:rPr>
          <w:rStyle w:val="ui-provider"/>
        </w:rPr>
        <w:t>Oct. 25</w:t>
      </w:r>
      <w:r w:rsidR="00282EBC">
        <w:rPr>
          <w:rStyle w:val="ui-provider"/>
        </w:rPr>
        <w:t>, 2024.</w:t>
      </w:r>
    </w:p>
    <w:p w:rsidR="00390A9C" w:rsidRPr="005A5217" w:rsidP="00F3170F" w14:paraId="500A48AE" w14:textId="77777777"/>
    <w:p w:rsidR="005E714A" w:rsidRPr="00967615" w14:paraId="35930B9C" w14:textId="007F29B8">
      <w:pPr>
        <w:rPr>
          <w:b/>
        </w:rPr>
      </w:pPr>
      <w:r w:rsidRPr="00967615">
        <w:rPr>
          <w:b/>
        </w:rPr>
        <w:t xml:space="preserve">FEDERAL </w:t>
      </w:r>
      <w:r w:rsidRPr="00967615" w:rsidR="009F5923">
        <w:rPr>
          <w:b/>
        </w:rPr>
        <w:t>COST</w:t>
      </w:r>
      <w:r w:rsidRPr="00967615" w:rsidR="00F06866">
        <w:rPr>
          <w:b/>
        </w:rPr>
        <w:t>:</w:t>
      </w:r>
      <w:r w:rsidRPr="00967615" w:rsidR="00895229">
        <w:rPr>
          <w:b/>
        </w:rPr>
        <w:t xml:space="preserve"> </w:t>
      </w:r>
      <w:r w:rsidRPr="00967615" w:rsidR="00F44EF2">
        <w:t xml:space="preserve">The estimated cost of this study to the </w:t>
      </w:r>
      <w:r w:rsidRPr="00967615" w:rsidR="00D07D48">
        <w:t>f</w:t>
      </w:r>
      <w:r w:rsidRPr="00967615" w:rsidR="00F44EF2">
        <w:t xml:space="preserve">ederal government is </w:t>
      </w:r>
      <w:r w:rsidRPr="00967615" w:rsidR="00F80C42">
        <w:t xml:space="preserve">approximately </w:t>
      </w:r>
      <w:r w:rsidR="00E662D2">
        <w:rPr>
          <w:b/>
          <w:bCs/>
          <w:u w:val="single"/>
        </w:rPr>
        <w:t>$286.00.</w:t>
      </w:r>
      <w:r w:rsidRPr="00967615" w:rsidR="00773F43">
        <w:rPr>
          <w:rFonts w:eastAsia="Calibri"/>
        </w:rPr>
        <w:t xml:space="preserve">   </w:t>
      </w:r>
    </w:p>
    <w:p w:rsidR="00ED6492" w14:paraId="653135B0" w14:textId="77777777">
      <w:r w:rsidRPr="00967615">
        <w:t xml:space="preserve">The </w:t>
      </w:r>
      <w:r w:rsidRPr="00967615" w:rsidR="00E87EBD">
        <w:t>service provider</w:t>
      </w:r>
      <w:r w:rsidRPr="00967615">
        <w:t>s</w:t>
      </w:r>
      <w:r w:rsidRPr="00967615" w:rsidR="00E87EBD">
        <w:t>/others</w:t>
      </w:r>
      <w:r w:rsidRPr="00967615">
        <w:t xml:space="preserve"> hourly wage was determined by using the hourly wage for GS12 Step 1 (Base Hourly Rate $35.67) from the Office of Personnel Management Website extension://efaidnbmnnnibpcajpcglclefindmkaj/https://www.opm.gov/policy-data-oversight/pay-leave/salaries-wages/salary-tables/pdf/2024/GS_h.pdf</w:t>
      </w:r>
      <w:r w:rsidRPr="00967615" w:rsidR="00E87EBD">
        <w:t>.  The surviving family members</w:t>
      </w:r>
      <w:r w:rsidR="001604C7">
        <w:t>/Other</w:t>
      </w:r>
      <w:r w:rsidRPr="00967615" w:rsidR="00E87EBD">
        <w:t xml:space="preserve"> </w:t>
      </w:r>
      <w:r w:rsidRPr="00967615">
        <w:t xml:space="preserve">mean hourly wage </w:t>
      </w:r>
      <w:r w:rsidRPr="00967615" w:rsidR="00E87EBD">
        <w:t>determined by using</w:t>
      </w:r>
      <w:r w:rsidRPr="00967615">
        <w:t xml:space="preserve"> all occupations (</w:t>
      </w:r>
      <w:r w:rsidRPr="00967615" w:rsidR="00E87EBD">
        <w:t>$</w:t>
      </w:r>
      <w:r w:rsidRPr="00967615">
        <w:t>31.48)</w:t>
      </w:r>
      <w:r w:rsidRPr="00967615" w:rsidR="00E87EBD">
        <w:t xml:space="preserve"> from the BLS website https://www.bls.gov/oes/current/oes_nat.htm#00-0000</w:t>
      </w:r>
      <w:r w:rsidRPr="00967615">
        <w:t>.</w:t>
      </w:r>
      <w:r>
        <w:t xml:space="preserve">  </w:t>
      </w:r>
    </w:p>
    <w:p w:rsidR="006B7B22" w:rsidRPr="005A5217" w14:paraId="2BE58EDC" w14:textId="77777777">
      <w:pPr>
        <w:rPr>
          <w:b/>
          <w:bCs/>
          <w:u w:val="single"/>
        </w:rPr>
      </w:pPr>
    </w:p>
    <w:p w:rsidR="0069403B" w:rsidRPr="005A5217" w:rsidP="00F06866" w14:paraId="20A6534F" w14:textId="77777777">
      <w:pPr>
        <w:rPr>
          <w:b/>
        </w:rPr>
      </w:pPr>
      <w:r w:rsidRPr="005A5217">
        <w:rPr>
          <w:b/>
          <w:bCs/>
          <w:u w:val="single"/>
        </w:rPr>
        <w:t>If you are conducting a focus group, survey or plan to employ statistical methods, please  provide answers to the following questions:</w:t>
      </w:r>
    </w:p>
    <w:p w:rsidR="0069403B" w:rsidRPr="005A5217" w:rsidP="00F06866" w14:paraId="27D6B8D2" w14:textId="77777777">
      <w:pPr>
        <w:rPr>
          <w:b/>
        </w:rPr>
      </w:pPr>
    </w:p>
    <w:p w:rsidR="00F06866" w:rsidRPr="005A5217" w:rsidP="00F06866" w14:paraId="737D0FD3" w14:textId="77777777">
      <w:pPr>
        <w:rPr>
          <w:b/>
        </w:rPr>
      </w:pPr>
      <w:r w:rsidRPr="005A5217">
        <w:rPr>
          <w:b/>
        </w:rPr>
        <w:t>The</w:t>
      </w:r>
      <w:r w:rsidRPr="005A5217" w:rsidR="0069403B">
        <w:rPr>
          <w:b/>
        </w:rPr>
        <w:t xml:space="preserve"> select</w:t>
      </w:r>
      <w:r w:rsidRPr="005A5217">
        <w:rPr>
          <w:b/>
        </w:rPr>
        <w:t>ion of your targeted respondents</w:t>
      </w:r>
    </w:p>
    <w:p w:rsidR="0069403B" w:rsidRPr="005A5217" w:rsidP="0069403B" w14:paraId="1FD5130E" w14:textId="77777777">
      <w:pPr>
        <w:pStyle w:val="ListParagraph"/>
        <w:numPr>
          <w:ilvl w:val="0"/>
          <w:numId w:val="15"/>
        </w:numPr>
      </w:pPr>
      <w:r w:rsidRPr="005A5217">
        <w:t>Do you have a customer list or something similar that defines the universe of potential respondents</w:t>
      </w:r>
      <w:r w:rsidRPr="005A5217" w:rsidR="00636621">
        <w:t xml:space="preserve"> and do you have a sampling plan for selecting from this universe</w:t>
      </w:r>
      <w:r w:rsidRPr="005A5217">
        <w:t>?</w:t>
      </w:r>
      <w:r w:rsidRPr="005A5217">
        <w:tab/>
      </w:r>
      <w:r w:rsidRPr="005A5217">
        <w:tab/>
      </w:r>
      <w:r w:rsidRPr="005A5217">
        <w:tab/>
      </w:r>
      <w:r w:rsidRPr="005A5217">
        <w:tab/>
      </w:r>
      <w:r w:rsidRPr="005A5217">
        <w:tab/>
      </w:r>
      <w:r w:rsidRPr="005A5217">
        <w:tab/>
      </w:r>
      <w:r w:rsidRPr="005A5217">
        <w:tab/>
      </w:r>
      <w:r w:rsidRPr="005A5217">
        <w:tab/>
      </w:r>
      <w:r w:rsidRPr="005A5217" w:rsidR="00636621">
        <w:tab/>
      </w:r>
      <w:r w:rsidRPr="005A5217" w:rsidR="00636621">
        <w:tab/>
      </w:r>
      <w:r w:rsidRPr="005A5217" w:rsidR="00636621">
        <w:tab/>
      </w:r>
      <w:r w:rsidRPr="005A5217">
        <w:t>[</w:t>
      </w:r>
      <w:r w:rsidRPr="005A5217" w:rsidR="00B71CC9">
        <w:t>X</w:t>
      </w:r>
      <w:r w:rsidRPr="005A5217">
        <w:t>] Yes</w:t>
      </w:r>
      <w:r w:rsidRPr="005A5217">
        <w:tab/>
        <w:t>[</w:t>
      </w:r>
      <w:r w:rsidRPr="005A5217" w:rsidR="00B71CC9">
        <w:t xml:space="preserve"> </w:t>
      </w:r>
      <w:r w:rsidRPr="005A5217">
        <w:t>] No</w:t>
      </w:r>
    </w:p>
    <w:p w:rsidR="00A403BB" w:rsidRPr="005A5217" w:rsidP="0076400E" w14:paraId="09D61A04" w14:textId="77777777"/>
    <w:p w:rsidR="004F5399" w:rsidRPr="0076400E" w:rsidP="0076400E" w14:paraId="75B0C598" w14:textId="77777777">
      <w:pPr>
        <w:spacing w:after="200" w:line="276" w:lineRule="auto"/>
        <w:rPr>
          <w:rFonts w:eastAsia="Calibri" w:cs="Calibri"/>
          <w:color w:val="000000"/>
        </w:rPr>
      </w:pPr>
      <w:bookmarkStart w:id="3" w:name="_Hlk61360547"/>
      <w:r w:rsidRPr="005A5217">
        <w:t>Potential r</w:t>
      </w:r>
      <w:r w:rsidRPr="005A5217" w:rsidR="005A186C">
        <w:t xml:space="preserve">espondents </w:t>
      </w:r>
      <w:r w:rsidRPr="005A5217">
        <w:t>are</w:t>
      </w:r>
      <w:r w:rsidRPr="005A5217" w:rsidR="005A186C">
        <w:t xml:space="preserve"> attendees of the 2024 DOD Survivor </w:t>
      </w:r>
      <w:r w:rsidRPr="005A5217">
        <w:t>Symposium,</w:t>
      </w:r>
      <w:r w:rsidRPr="005A5217" w:rsidR="005A186C">
        <w:t xml:space="preserve"> and </w:t>
      </w:r>
      <w:r w:rsidRPr="005A5217">
        <w:t>they</w:t>
      </w:r>
      <w:r w:rsidRPr="005A5217" w:rsidR="005A186C">
        <w:t xml:space="preserve"> will be provided with a link to the online feedback f</w:t>
      </w:r>
      <w:r w:rsidRPr="005A5217">
        <w:t xml:space="preserve">orm </w:t>
      </w:r>
      <w:r w:rsidRPr="005A5217" w:rsidR="00D07D48">
        <w:t>to</w:t>
      </w:r>
      <w:r w:rsidRPr="005A5217" w:rsidR="005A186C">
        <w:t xml:space="preserve"> provide</w:t>
      </w:r>
      <w:r w:rsidR="001604C7">
        <w:t xml:space="preserve"> voluntary</w:t>
      </w:r>
      <w:r w:rsidRPr="005A5217" w:rsidR="005A186C">
        <w:t xml:space="preserve"> feedback.</w:t>
      </w:r>
      <w:r w:rsidRPr="0076400E">
        <w:rPr>
          <w:color w:val="000000"/>
        </w:rPr>
        <w:t xml:space="preserve">  </w:t>
      </w:r>
    </w:p>
    <w:bookmarkEnd w:id="3"/>
    <w:p w:rsidR="006E3916" w:rsidRPr="005A5217" w:rsidP="00A403BB" w14:paraId="199956A0" w14:textId="77777777">
      <w:pPr>
        <w:rPr>
          <w:b/>
        </w:rPr>
      </w:pPr>
    </w:p>
    <w:p w:rsidR="00A403BB" w:rsidRPr="005A5217" w:rsidP="00A403BB" w14:paraId="2A9CFC16" w14:textId="77777777">
      <w:pPr>
        <w:rPr>
          <w:b/>
        </w:rPr>
      </w:pPr>
      <w:r w:rsidRPr="005A5217">
        <w:rPr>
          <w:b/>
        </w:rPr>
        <w:t>Administration of the Instrument</w:t>
      </w:r>
    </w:p>
    <w:p w:rsidR="00A403BB" w:rsidRPr="005A5217" w:rsidP="00A403BB" w14:paraId="637FA82A" w14:textId="77777777">
      <w:pPr>
        <w:pStyle w:val="ListParagraph"/>
        <w:numPr>
          <w:ilvl w:val="0"/>
          <w:numId w:val="17"/>
        </w:numPr>
      </w:pPr>
      <w:r w:rsidRPr="005A5217">
        <w:t>How will you collect the information? (Check all that apply)</w:t>
      </w:r>
    </w:p>
    <w:p w:rsidR="001B0AAA" w:rsidRPr="005A5217" w:rsidP="001B0AAA" w14:paraId="33633ABC" w14:textId="77777777">
      <w:pPr>
        <w:ind w:left="720"/>
      </w:pPr>
      <w:r w:rsidRPr="005A5217">
        <w:t>[</w:t>
      </w:r>
      <w:r w:rsidRPr="005A5217" w:rsidR="00AB7DAA">
        <w:t>X</w:t>
      </w:r>
      <w:r w:rsidRPr="005A5217">
        <w:t xml:space="preserve">] Web-based or other forms of Social Media </w:t>
      </w:r>
    </w:p>
    <w:p w:rsidR="001B0AAA" w:rsidRPr="005A5217" w:rsidP="001B0AAA" w14:paraId="00D11239" w14:textId="77777777">
      <w:pPr>
        <w:ind w:left="720"/>
      </w:pPr>
      <w:r w:rsidRPr="005A5217">
        <w:t>[  ] Telephone</w:t>
      </w:r>
      <w:r w:rsidRPr="005A5217">
        <w:tab/>
      </w:r>
    </w:p>
    <w:p w:rsidR="001B0AAA" w:rsidRPr="005A5217" w:rsidP="001B0AAA" w14:paraId="6FB4B29A" w14:textId="77777777">
      <w:pPr>
        <w:ind w:left="720"/>
      </w:pPr>
      <w:r w:rsidRPr="005A5217">
        <w:t>[  ] In-person</w:t>
      </w:r>
      <w:r w:rsidRPr="005A5217">
        <w:tab/>
      </w:r>
    </w:p>
    <w:p w:rsidR="001B0AAA" w:rsidRPr="005A5217" w:rsidP="001B0AAA" w14:paraId="0234A9FF" w14:textId="77777777">
      <w:pPr>
        <w:ind w:left="720"/>
      </w:pPr>
      <w:r w:rsidRPr="005A5217">
        <w:t xml:space="preserve">[  ] Mail </w:t>
      </w:r>
    </w:p>
    <w:p w:rsidR="001B0AAA" w:rsidRPr="005A5217" w:rsidP="001B0AAA" w14:paraId="396A57CE" w14:textId="77777777">
      <w:pPr>
        <w:ind w:left="720"/>
      </w:pPr>
      <w:r w:rsidRPr="005A5217">
        <w:t xml:space="preserve">[ </w:t>
      </w:r>
      <w:r w:rsidRPr="005A5217" w:rsidR="00D719DC">
        <w:t xml:space="preserve"> </w:t>
      </w:r>
      <w:r w:rsidRPr="005A5217">
        <w:t>] Other, Explain</w:t>
      </w:r>
    </w:p>
    <w:p w:rsidR="00D719DC" w:rsidRPr="005A5217" w:rsidP="001B0AAA" w14:paraId="3FB74E35" w14:textId="77777777">
      <w:pPr>
        <w:ind w:left="720"/>
      </w:pPr>
    </w:p>
    <w:p w:rsidR="00F24CFC" w:rsidRPr="005A5217" w:rsidP="00F24CFC" w14:paraId="764025F6" w14:textId="77777777">
      <w:pPr>
        <w:pStyle w:val="ListParagraph"/>
        <w:numPr>
          <w:ilvl w:val="0"/>
          <w:numId w:val="17"/>
        </w:numPr>
      </w:pPr>
      <w:r w:rsidRPr="005A5217">
        <w:t>Will interviewers or facilitators be used?  [</w:t>
      </w:r>
      <w:r w:rsidRPr="005A5217" w:rsidR="00D719DC">
        <w:t xml:space="preserve"> </w:t>
      </w:r>
      <w:r w:rsidRPr="005A5217">
        <w:t xml:space="preserve"> ] Yes [</w:t>
      </w:r>
      <w:r w:rsidRPr="005A5217" w:rsidR="00AB7DAA">
        <w:t>X</w:t>
      </w:r>
      <w:r w:rsidRPr="005A5217">
        <w:t>] No</w:t>
      </w:r>
    </w:p>
    <w:p w:rsidR="00F24CFC" w:rsidRPr="00812E12" w:rsidP="00F24CFC" w14:paraId="15FD3EFD" w14:textId="77777777">
      <w:pPr>
        <w:pStyle w:val="ListParagraph"/>
        <w:ind w:left="360"/>
      </w:pPr>
      <w:r w:rsidRPr="00812E12">
        <w:t xml:space="preserve"> </w:t>
      </w:r>
    </w:p>
    <w:p w:rsidR="00812E12" w:rsidP="0024521E" w14:paraId="2F6623B0" w14:textId="77777777">
      <w:pPr>
        <w:rPr>
          <w:b/>
        </w:rPr>
      </w:pPr>
    </w:p>
    <w:p w:rsidR="005E714A" w:rsidRPr="00812E12" w:rsidP="00F24CFC" w14:paraId="7C73DE1E" w14:textId="77777777">
      <w:pPr>
        <w:tabs>
          <w:tab w:val="left" w:pos="5670"/>
        </w:tabs>
        <w:suppressAutoHyphens/>
      </w:pPr>
    </w:p>
    <w:sectPr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3CB201D7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73F43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8F05A5"/>
    <w:multiLevelType w:val="hybridMultilevel"/>
    <w:tmpl w:val="84CE5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B042BF"/>
    <w:multiLevelType w:val="hybridMultilevel"/>
    <w:tmpl w:val="8BE8A4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77EFA"/>
    <w:multiLevelType w:val="hybridMultilevel"/>
    <w:tmpl w:val="3C7A67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B1FE4"/>
    <w:multiLevelType w:val="hybridMultilevel"/>
    <w:tmpl w:val="F252B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3342BA"/>
    <w:multiLevelType w:val="multilevel"/>
    <w:tmpl w:val="A43E4F6C"/>
    <w:lvl w:ilvl="0">
      <w:start w:val="1"/>
      <w:numFmt w:val="bullet"/>
      <w:lvlText w:val=""/>
      <w:lvlJc w:val="left"/>
      <w:pPr>
        <w:ind w:left="0" w:firstLine="288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ind w:left="1440" w:firstLine="3960"/>
      </w:pPr>
      <w:rPr>
        <w:rFonts w:ascii="Arial" w:eastAsia="Arial" w:hAnsi="Arial" w:cs="Arial" w:hint="default"/>
      </w:rPr>
    </w:lvl>
    <w:lvl w:ilvl="3">
      <w:start w:val="1"/>
      <w:numFmt w:val="decimal"/>
      <w:lvlText w:val="%4."/>
      <w:lvlJc w:val="left"/>
      <w:pPr>
        <w:ind w:left="2160" w:firstLine="5400"/>
      </w:pPr>
      <w:rPr>
        <w:rFonts w:ascii="Arial" w:eastAsia="Arial" w:hAnsi="Arial" w:cs="Arial" w:hint="default"/>
      </w:rPr>
    </w:lvl>
    <w:lvl w:ilvl="4">
      <w:start w:val="1"/>
      <w:numFmt w:val="lowerLetter"/>
      <w:lvlText w:val="%5."/>
      <w:lvlJc w:val="left"/>
      <w:pPr>
        <w:ind w:left="2880" w:firstLine="6840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right"/>
      <w:pPr>
        <w:ind w:left="3600" w:firstLine="8280"/>
      </w:pPr>
      <w:rPr>
        <w:rFonts w:ascii="Arial" w:eastAsia="Arial" w:hAnsi="Arial" w:cs="Arial" w:hint="default"/>
      </w:rPr>
    </w:lvl>
    <w:lvl w:ilvl="6">
      <w:start w:val="1"/>
      <w:numFmt w:val="decimal"/>
      <w:lvlText w:val="%7."/>
      <w:lvlJc w:val="left"/>
      <w:pPr>
        <w:ind w:left="4320" w:firstLine="9720"/>
      </w:pPr>
      <w:rPr>
        <w:rFonts w:ascii="Arial" w:eastAsia="Arial" w:hAnsi="Arial" w:cs="Arial" w:hint="default"/>
      </w:rPr>
    </w:lvl>
    <w:lvl w:ilvl="7">
      <w:start w:val="1"/>
      <w:numFmt w:val="lowerLetter"/>
      <w:lvlText w:val="%8."/>
      <w:lvlJc w:val="left"/>
      <w:pPr>
        <w:ind w:left="5040" w:firstLine="11160"/>
      </w:pPr>
      <w:rPr>
        <w:rFonts w:ascii="Arial" w:eastAsia="Arial" w:hAnsi="Arial" w:cs="Arial" w:hint="default"/>
      </w:rPr>
    </w:lvl>
    <w:lvl w:ilvl="8">
      <w:start w:val="1"/>
      <w:numFmt w:val="lowerRoman"/>
      <w:lvlText w:val="%9."/>
      <w:lvlJc w:val="right"/>
      <w:pPr>
        <w:ind w:left="5760" w:firstLine="12600"/>
      </w:pPr>
      <w:rPr>
        <w:rFonts w:ascii="Arial" w:eastAsia="Arial" w:hAnsi="Arial" w:cs="Arial" w:hint="default"/>
      </w:rPr>
    </w:lvl>
  </w:abstractNum>
  <w:abstractNum w:abstractNumId="18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4345412">
    <w:abstractNumId w:val="14"/>
  </w:num>
  <w:num w:numId="2" w16cid:durableId="1130052344">
    <w:abstractNumId w:val="21"/>
  </w:num>
  <w:num w:numId="3" w16cid:durableId="2101876751">
    <w:abstractNumId w:val="20"/>
  </w:num>
  <w:num w:numId="4" w16cid:durableId="888221850">
    <w:abstractNumId w:val="22"/>
  </w:num>
  <w:num w:numId="5" w16cid:durableId="914051420">
    <w:abstractNumId w:val="4"/>
  </w:num>
  <w:num w:numId="6" w16cid:durableId="1885676308">
    <w:abstractNumId w:val="1"/>
  </w:num>
  <w:num w:numId="7" w16cid:durableId="1836728008">
    <w:abstractNumId w:val="12"/>
  </w:num>
  <w:num w:numId="8" w16cid:durableId="1026369693">
    <w:abstractNumId w:val="18"/>
  </w:num>
  <w:num w:numId="9" w16cid:durableId="935209563">
    <w:abstractNumId w:val="13"/>
  </w:num>
  <w:num w:numId="10" w16cid:durableId="359546576">
    <w:abstractNumId w:val="2"/>
  </w:num>
  <w:num w:numId="11" w16cid:durableId="1815901627">
    <w:abstractNumId w:val="7"/>
  </w:num>
  <w:num w:numId="12" w16cid:durableId="1182354996">
    <w:abstractNumId w:val="8"/>
  </w:num>
  <w:num w:numId="13" w16cid:durableId="1653875293">
    <w:abstractNumId w:val="0"/>
  </w:num>
  <w:num w:numId="14" w16cid:durableId="2051496439">
    <w:abstractNumId w:val="19"/>
  </w:num>
  <w:num w:numId="15" w16cid:durableId="251746836">
    <w:abstractNumId w:val="16"/>
  </w:num>
  <w:num w:numId="16" w16cid:durableId="70471049">
    <w:abstractNumId w:val="15"/>
  </w:num>
  <w:num w:numId="17" w16cid:durableId="1178497998">
    <w:abstractNumId w:val="5"/>
  </w:num>
  <w:num w:numId="18" w16cid:durableId="1959677049">
    <w:abstractNumId w:val="6"/>
  </w:num>
  <w:num w:numId="19" w16cid:durableId="351954671">
    <w:abstractNumId w:val="11"/>
  </w:num>
  <w:num w:numId="20" w16cid:durableId="936593899">
    <w:abstractNumId w:val="3"/>
  </w:num>
  <w:num w:numId="21" w16cid:durableId="26222095">
    <w:abstractNumId w:val="17"/>
  </w:num>
  <w:num w:numId="22" w16cid:durableId="1422680993">
    <w:abstractNumId w:val="10"/>
  </w:num>
  <w:num w:numId="23" w16cid:durableId="18874489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196"/>
    <w:rsid w:val="0001027E"/>
    <w:rsid w:val="00023A57"/>
    <w:rsid w:val="00041E96"/>
    <w:rsid w:val="00047A64"/>
    <w:rsid w:val="00054285"/>
    <w:rsid w:val="00067329"/>
    <w:rsid w:val="00085663"/>
    <w:rsid w:val="000A5584"/>
    <w:rsid w:val="000B1E25"/>
    <w:rsid w:val="000B2838"/>
    <w:rsid w:val="000C7416"/>
    <w:rsid w:val="000D44CA"/>
    <w:rsid w:val="000E200B"/>
    <w:rsid w:val="000F68BE"/>
    <w:rsid w:val="001604C7"/>
    <w:rsid w:val="001608C0"/>
    <w:rsid w:val="00186CFA"/>
    <w:rsid w:val="001927A4"/>
    <w:rsid w:val="00194AC6"/>
    <w:rsid w:val="001A23B0"/>
    <w:rsid w:val="001A25CC"/>
    <w:rsid w:val="001B0AAA"/>
    <w:rsid w:val="001C39F7"/>
    <w:rsid w:val="001D4AF5"/>
    <w:rsid w:val="001E6DDF"/>
    <w:rsid w:val="001F4BF1"/>
    <w:rsid w:val="001F57D1"/>
    <w:rsid w:val="00200B13"/>
    <w:rsid w:val="0021225B"/>
    <w:rsid w:val="002147CE"/>
    <w:rsid w:val="00231C65"/>
    <w:rsid w:val="00234BA0"/>
    <w:rsid w:val="00236D10"/>
    <w:rsid w:val="00237B48"/>
    <w:rsid w:val="0024521E"/>
    <w:rsid w:val="00263AEC"/>
    <w:rsid w:val="00263C3D"/>
    <w:rsid w:val="00267C01"/>
    <w:rsid w:val="00274D0B"/>
    <w:rsid w:val="00280D7C"/>
    <w:rsid w:val="00282EBC"/>
    <w:rsid w:val="002B052D"/>
    <w:rsid w:val="002B218C"/>
    <w:rsid w:val="002B34CD"/>
    <w:rsid w:val="002B3C95"/>
    <w:rsid w:val="002C3491"/>
    <w:rsid w:val="002D0B92"/>
    <w:rsid w:val="002D5D2E"/>
    <w:rsid w:val="002E6378"/>
    <w:rsid w:val="00313654"/>
    <w:rsid w:val="0031537C"/>
    <w:rsid w:val="00332FBD"/>
    <w:rsid w:val="0034038A"/>
    <w:rsid w:val="0037554C"/>
    <w:rsid w:val="0038493C"/>
    <w:rsid w:val="00390A9C"/>
    <w:rsid w:val="003B5216"/>
    <w:rsid w:val="003C0E3E"/>
    <w:rsid w:val="003D5BBE"/>
    <w:rsid w:val="003E04F4"/>
    <w:rsid w:val="003E3C61"/>
    <w:rsid w:val="003F09F0"/>
    <w:rsid w:val="003F1C5B"/>
    <w:rsid w:val="00412146"/>
    <w:rsid w:val="004175C1"/>
    <w:rsid w:val="00432068"/>
    <w:rsid w:val="00434E33"/>
    <w:rsid w:val="00441434"/>
    <w:rsid w:val="0045264C"/>
    <w:rsid w:val="00461B2C"/>
    <w:rsid w:val="004804F5"/>
    <w:rsid w:val="004876EC"/>
    <w:rsid w:val="00495546"/>
    <w:rsid w:val="004B4088"/>
    <w:rsid w:val="004B5717"/>
    <w:rsid w:val="004D6E14"/>
    <w:rsid w:val="004E01A0"/>
    <w:rsid w:val="004F5399"/>
    <w:rsid w:val="005009B0"/>
    <w:rsid w:val="00503164"/>
    <w:rsid w:val="0050337D"/>
    <w:rsid w:val="00521B56"/>
    <w:rsid w:val="00530BFC"/>
    <w:rsid w:val="005475D2"/>
    <w:rsid w:val="0055717A"/>
    <w:rsid w:val="00561CCE"/>
    <w:rsid w:val="005754D1"/>
    <w:rsid w:val="005767A2"/>
    <w:rsid w:val="0059216C"/>
    <w:rsid w:val="005A1006"/>
    <w:rsid w:val="005A186C"/>
    <w:rsid w:val="005A5217"/>
    <w:rsid w:val="005D4C26"/>
    <w:rsid w:val="005E714A"/>
    <w:rsid w:val="005F693D"/>
    <w:rsid w:val="00606D53"/>
    <w:rsid w:val="006140A0"/>
    <w:rsid w:val="00636621"/>
    <w:rsid w:val="00642B49"/>
    <w:rsid w:val="00645591"/>
    <w:rsid w:val="006455D1"/>
    <w:rsid w:val="00650BEB"/>
    <w:rsid w:val="00661E06"/>
    <w:rsid w:val="00661E08"/>
    <w:rsid w:val="00671376"/>
    <w:rsid w:val="006832D9"/>
    <w:rsid w:val="0069403B"/>
    <w:rsid w:val="006A0991"/>
    <w:rsid w:val="006A77EA"/>
    <w:rsid w:val="006B7B22"/>
    <w:rsid w:val="006E3916"/>
    <w:rsid w:val="006F06FD"/>
    <w:rsid w:val="006F0F11"/>
    <w:rsid w:val="006F152F"/>
    <w:rsid w:val="006F3DDE"/>
    <w:rsid w:val="007035C9"/>
    <w:rsid w:val="00704678"/>
    <w:rsid w:val="00730D65"/>
    <w:rsid w:val="007425E7"/>
    <w:rsid w:val="007444C3"/>
    <w:rsid w:val="00757550"/>
    <w:rsid w:val="0076400E"/>
    <w:rsid w:val="00773F43"/>
    <w:rsid w:val="0077611C"/>
    <w:rsid w:val="00777335"/>
    <w:rsid w:val="0079139F"/>
    <w:rsid w:val="007A6150"/>
    <w:rsid w:val="007C2EDD"/>
    <w:rsid w:val="007C405E"/>
    <w:rsid w:val="007F7080"/>
    <w:rsid w:val="00802607"/>
    <w:rsid w:val="00804429"/>
    <w:rsid w:val="008101A5"/>
    <w:rsid w:val="00812E12"/>
    <w:rsid w:val="00822664"/>
    <w:rsid w:val="00843796"/>
    <w:rsid w:val="00856BBD"/>
    <w:rsid w:val="008763F9"/>
    <w:rsid w:val="008819B4"/>
    <w:rsid w:val="00895229"/>
    <w:rsid w:val="008955C8"/>
    <w:rsid w:val="008A18A8"/>
    <w:rsid w:val="008A7905"/>
    <w:rsid w:val="008B2EB3"/>
    <w:rsid w:val="008C2558"/>
    <w:rsid w:val="008F0203"/>
    <w:rsid w:val="008F50D4"/>
    <w:rsid w:val="009239AA"/>
    <w:rsid w:val="00935ADA"/>
    <w:rsid w:val="00936DEF"/>
    <w:rsid w:val="00944923"/>
    <w:rsid w:val="00946B6C"/>
    <w:rsid w:val="00950448"/>
    <w:rsid w:val="00955A71"/>
    <w:rsid w:val="009604BD"/>
    <w:rsid w:val="0096108F"/>
    <w:rsid w:val="00967615"/>
    <w:rsid w:val="009A3676"/>
    <w:rsid w:val="009A41C9"/>
    <w:rsid w:val="009C13B9"/>
    <w:rsid w:val="009C3B6A"/>
    <w:rsid w:val="009C73EC"/>
    <w:rsid w:val="009C7426"/>
    <w:rsid w:val="009D01A2"/>
    <w:rsid w:val="009E5CC4"/>
    <w:rsid w:val="009F37AF"/>
    <w:rsid w:val="009F5923"/>
    <w:rsid w:val="00A14796"/>
    <w:rsid w:val="00A2081D"/>
    <w:rsid w:val="00A23EF1"/>
    <w:rsid w:val="00A32563"/>
    <w:rsid w:val="00A35594"/>
    <w:rsid w:val="00A36D1A"/>
    <w:rsid w:val="00A403BB"/>
    <w:rsid w:val="00A5643F"/>
    <w:rsid w:val="00A674DF"/>
    <w:rsid w:val="00A703C1"/>
    <w:rsid w:val="00A83AA6"/>
    <w:rsid w:val="00A90118"/>
    <w:rsid w:val="00A934D6"/>
    <w:rsid w:val="00A97845"/>
    <w:rsid w:val="00AA0BA1"/>
    <w:rsid w:val="00AA7687"/>
    <w:rsid w:val="00AB57A9"/>
    <w:rsid w:val="00AB6F6F"/>
    <w:rsid w:val="00AB7DAA"/>
    <w:rsid w:val="00AE1809"/>
    <w:rsid w:val="00AE443C"/>
    <w:rsid w:val="00AF123F"/>
    <w:rsid w:val="00AF661E"/>
    <w:rsid w:val="00B0331C"/>
    <w:rsid w:val="00B048BF"/>
    <w:rsid w:val="00B17C85"/>
    <w:rsid w:val="00B377E6"/>
    <w:rsid w:val="00B45580"/>
    <w:rsid w:val="00B513FB"/>
    <w:rsid w:val="00B53240"/>
    <w:rsid w:val="00B71CC9"/>
    <w:rsid w:val="00B80D76"/>
    <w:rsid w:val="00BA2105"/>
    <w:rsid w:val="00BA42EA"/>
    <w:rsid w:val="00BA7E06"/>
    <w:rsid w:val="00BB43B5"/>
    <w:rsid w:val="00BB6219"/>
    <w:rsid w:val="00BD290F"/>
    <w:rsid w:val="00BF5D91"/>
    <w:rsid w:val="00C051E1"/>
    <w:rsid w:val="00C12682"/>
    <w:rsid w:val="00C14CC4"/>
    <w:rsid w:val="00C1581B"/>
    <w:rsid w:val="00C212D7"/>
    <w:rsid w:val="00C33C52"/>
    <w:rsid w:val="00C40D8B"/>
    <w:rsid w:val="00C42D86"/>
    <w:rsid w:val="00C440FA"/>
    <w:rsid w:val="00C45A7A"/>
    <w:rsid w:val="00C54DC9"/>
    <w:rsid w:val="00C646C7"/>
    <w:rsid w:val="00C76DF5"/>
    <w:rsid w:val="00C8407A"/>
    <w:rsid w:val="00C8488C"/>
    <w:rsid w:val="00C86E91"/>
    <w:rsid w:val="00CA2650"/>
    <w:rsid w:val="00CA3B0B"/>
    <w:rsid w:val="00CB1078"/>
    <w:rsid w:val="00CB4605"/>
    <w:rsid w:val="00CC6FAF"/>
    <w:rsid w:val="00CD131D"/>
    <w:rsid w:val="00CE4BEA"/>
    <w:rsid w:val="00CF5CEF"/>
    <w:rsid w:val="00CF6542"/>
    <w:rsid w:val="00D028F6"/>
    <w:rsid w:val="00D044B4"/>
    <w:rsid w:val="00D07D48"/>
    <w:rsid w:val="00D14C44"/>
    <w:rsid w:val="00D24698"/>
    <w:rsid w:val="00D6383F"/>
    <w:rsid w:val="00D650BB"/>
    <w:rsid w:val="00D719DC"/>
    <w:rsid w:val="00DA6951"/>
    <w:rsid w:val="00DB32F5"/>
    <w:rsid w:val="00DB59D0"/>
    <w:rsid w:val="00DC33D3"/>
    <w:rsid w:val="00DE6DD5"/>
    <w:rsid w:val="00E15DF6"/>
    <w:rsid w:val="00E26329"/>
    <w:rsid w:val="00E30A81"/>
    <w:rsid w:val="00E31FAB"/>
    <w:rsid w:val="00E40B50"/>
    <w:rsid w:val="00E50293"/>
    <w:rsid w:val="00E556FD"/>
    <w:rsid w:val="00E65FFC"/>
    <w:rsid w:val="00E662D2"/>
    <w:rsid w:val="00E744EA"/>
    <w:rsid w:val="00E747D9"/>
    <w:rsid w:val="00E75815"/>
    <w:rsid w:val="00E7701C"/>
    <w:rsid w:val="00E80951"/>
    <w:rsid w:val="00E86CC6"/>
    <w:rsid w:val="00E87EBD"/>
    <w:rsid w:val="00EA0B99"/>
    <w:rsid w:val="00EB56B3"/>
    <w:rsid w:val="00ED6492"/>
    <w:rsid w:val="00EF2095"/>
    <w:rsid w:val="00F03585"/>
    <w:rsid w:val="00F06866"/>
    <w:rsid w:val="00F1203B"/>
    <w:rsid w:val="00F15956"/>
    <w:rsid w:val="00F1656D"/>
    <w:rsid w:val="00F24CFC"/>
    <w:rsid w:val="00F3170F"/>
    <w:rsid w:val="00F44EF2"/>
    <w:rsid w:val="00F60433"/>
    <w:rsid w:val="00F80C42"/>
    <w:rsid w:val="00F932C1"/>
    <w:rsid w:val="00F97594"/>
    <w:rsid w:val="00F976B0"/>
    <w:rsid w:val="00FA6AB5"/>
    <w:rsid w:val="00FA6DE7"/>
    <w:rsid w:val="00FA6E98"/>
    <w:rsid w:val="00FB389C"/>
    <w:rsid w:val="00FC0A8E"/>
    <w:rsid w:val="00FD2799"/>
    <w:rsid w:val="00FD4B0E"/>
    <w:rsid w:val="00FE094B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A6A662D"/>
  <w15:chartTrackingRefBased/>
  <w15:docId w15:val="{7B275D9A-9E9D-4506-89FA-8B6763AE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aliases w:val="Bullet List,Bulleted List,Colorful List - Accent 11,FooterText,List Paragraph1,List Paragraph2,Medium Grid 1 - Accent 21,Paragrafo elenco,Probes,Question Char Char Char,Questions,Table of Contents 2,cS List Paragraph,q,text"/>
    <w:basedOn w:val="Normal"/>
    <w:link w:val="ListParagraphChar"/>
    <w:uiPriority w:val="34"/>
    <w:qFormat/>
    <w:rsid w:val="00C14CC4"/>
    <w:pPr>
      <w:ind w:left="720"/>
      <w:contextualSpacing/>
    </w:pPr>
  </w:style>
  <w:style w:type="character" w:customStyle="1" w:styleId="ListParagraphChar">
    <w:name w:val="List Paragraph Char"/>
    <w:aliases w:val="Bullet List Char,Bulleted List Char,Colorful List - Accent 11 Char,FooterText Char,List Paragraph1 Char,List Paragraph2 Char,Medium Grid 1 - Accent 21 Char,Paragrafo elenco Char,Probes Char,Question Char Char Char Char,Questions Char"/>
    <w:link w:val="ListParagraph"/>
    <w:uiPriority w:val="34"/>
    <w:rsid w:val="004F5399"/>
    <w:rPr>
      <w:sz w:val="24"/>
      <w:szCs w:val="24"/>
    </w:rPr>
  </w:style>
  <w:style w:type="paragraph" w:styleId="Revision">
    <w:name w:val="Revision"/>
    <w:hidden/>
    <w:uiPriority w:val="99"/>
    <w:semiHidden/>
    <w:rsid w:val="006455D1"/>
    <w:rPr>
      <w:sz w:val="24"/>
      <w:szCs w:val="24"/>
    </w:rPr>
  </w:style>
  <w:style w:type="character" w:customStyle="1" w:styleId="ui-provider">
    <w:name w:val="ui-provider"/>
    <w:basedOn w:val="DefaultParagraphFont"/>
    <w:rsid w:val="00282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6498f3-6e5b-4e42-8d21-edb5ee036d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35FB5CBCBE24184DF503F9F719F43" ma:contentTypeVersion="13" ma:contentTypeDescription="Create a new document." ma:contentTypeScope="" ma:versionID="8ddfab2a3f565b3881f16cbb538c107a">
  <xsd:schema xmlns:xsd="http://www.w3.org/2001/XMLSchema" xmlns:xs="http://www.w3.org/2001/XMLSchema" xmlns:p="http://schemas.microsoft.com/office/2006/metadata/properties" xmlns:ns3="7f6498f3-6e5b-4e42-8d21-edb5ee036d02" xmlns:ns4="7d756df2-7a67-4ebc-b619-1cae08509eee" targetNamespace="http://schemas.microsoft.com/office/2006/metadata/properties" ma:root="true" ma:fieldsID="7a12be6806e457ed30959419ae38f8b5" ns3:_="" ns4:_="">
    <xsd:import namespace="7f6498f3-6e5b-4e42-8d21-edb5ee036d02"/>
    <xsd:import namespace="7d756df2-7a67-4ebc-b619-1cae08509e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498f3-6e5b-4e42-8d21-edb5ee036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56df2-7a67-4ebc-b619-1cae08509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AE070E-FCD2-4BDF-B03C-C31518BFA12B}">
  <ds:schemaRefs>
    <ds:schemaRef ds:uri="http://schemas.microsoft.com/office/2006/metadata/properties"/>
    <ds:schemaRef ds:uri="http://schemas.microsoft.com/office/infopath/2007/PartnerControls"/>
    <ds:schemaRef ds:uri="7f6498f3-6e5b-4e42-8d21-edb5ee036d02"/>
  </ds:schemaRefs>
</ds:datastoreItem>
</file>

<file path=customXml/itemProps2.xml><?xml version="1.0" encoding="utf-8"?>
<ds:datastoreItem xmlns:ds="http://schemas.openxmlformats.org/officeDocument/2006/customXml" ds:itemID="{BDFCAB22-F0EE-4CEC-B82E-2764669CA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B4340-B4B1-4571-B8ED-756B8DF18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498f3-6e5b-4e42-8d21-edb5ee036d02"/>
    <ds:schemaRef ds:uri="7d756df2-7a67-4ebc-b619-1cae08509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Nana</cp:lastModifiedBy>
  <cp:revision>6</cp:revision>
  <cp:lastPrinted>2013-07-11T15:03:00Z</cp:lastPrinted>
  <dcterms:created xsi:type="dcterms:W3CDTF">2024-10-16T17:47:00Z</dcterms:created>
  <dcterms:modified xsi:type="dcterms:W3CDTF">2024-10-17T11:28:00Z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0x0101000B135FB5CBCBE24184DF503F9F719F43</vt:lpwstr>
  </property>
  <property fmtid="{D5CDD505-2E9C-101B-9397-08002B2CF9AE}" pid="3" name="_NewReviewCycle">
    <vt:lpwstr/>
  </property>
</Properties>
</file>