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70" w:rsidP="00411970" w:rsidRDefault="00F06866" w14:paraId="6C041407" w14:textId="3634615A">
      <w:pPr>
        <w:pStyle w:val="Heading2"/>
        <w:tabs>
          <w:tab w:val="left" w:pos="900"/>
        </w:tabs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450C5A" w:rsidR="00450C5A">
        <w:rPr>
          <w:sz w:val="28"/>
        </w:rPr>
        <w:t>Fast Track Generic Clearance for the Collection of Qualitative Feedback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5E714A" w:rsidP="00411970" w:rsidRDefault="00F06866" w14:paraId="7381541D" w14:textId="77777777">
      <w:pPr>
        <w:pStyle w:val="Heading2"/>
        <w:tabs>
          <w:tab w:val="left" w:pos="900"/>
        </w:tabs>
      </w:pPr>
      <w:r>
        <w:rPr>
          <w:sz w:val="28"/>
        </w:rPr>
        <w:t xml:space="preserve">(OMB Control Number: </w:t>
      </w:r>
      <w:r w:rsidRPr="002D2EE5" w:rsidR="002D2EE5">
        <w:rPr>
          <w:sz w:val="28"/>
        </w:rPr>
        <w:t>0704-</w:t>
      </w:r>
      <w:r w:rsidR="00A4319D">
        <w:rPr>
          <w:sz w:val="28"/>
        </w:rPr>
        <w:t>0553</w:t>
      </w:r>
      <w:r>
        <w:rPr>
          <w:sz w:val="28"/>
        </w:rPr>
        <w:t>)</w:t>
      </w:r>
    </w:p>
    <w:p w:rsidRPr="009239AA" w:rsidR="00E50293" w:rsidP="00434E33" w:rsidRDefault="00CD6704" w14:paraId="4384DB3D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3619AADC" wp14:anchorId="7DCCD5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C9CA1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C92609">
        <w:t>CDSE eLearning End-of-Course Feedback</w:t>
      </w:r>
      <w:r w:rsidR="00411970">
        <w:t xml:space="preserve"> Survey</w:t>
      </w:r>
    </w:p>
    <w:p w:rsidR="00A61697" w:rsidP="00021DDA" w:rsidRDefault="00F15956" w14:paraId="5ADB92FE" w14:textId="77777777">
      <w:pPr>
        <w:pStyle w:val="NormalWeb"/>
        <w:spacing w:line="288" w:lineRule="atLeast"/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A61697">
        <w:t xml:space="preserve">The Defense </w:t>
      </w:r>
      <w:r w:rsidR="00434155">
        <w:t xml:space="preserve">Counterintelligence </w:t>
      </w:r>
      <w:r w:rsidR="00A61697">
        <w:t xml:space="preserve">Security </w:t>
      </w:r>
      <w:r w:rsidR="00434155">
        <w:t>Agency</w:t>
      </w:r>
      <w:r w:rsidR="00A61697">
        <w:t xml:space="preserve"> (D</w:t>
      </w:r>
      <w:r w:rsidR="00434155">
        <w:t>C</w:t>
      </w:r>
      <w:r w:rsidR="00A61697">
        <w:t>S</w:t>
      </w:r>
      <w:r w:rsidR="00434155">
        <w:t>A</w:t>
      </w:r>
      <w:r w:rsidR="00A61697">
        <w:t xml:space="preserve">) Center for Development of Security Excellence (CDSE) is required to </w:t>
      </w:r>
      <w:r w:rsidRPr="00617528" w:rsidR="00A61697">
        <w:t>evaluat</w:t>
      </w:r>
      <w:r w:rsidR="00A61697">
        <w:t>e</w:t>
      </w:r>
      <w:r w:rsidRPr="00617528" w:rsidR="00A61697">
        <w:t xml:space="preserve"> education and training activities</w:t>
      </w:r>
      <w:r w:rsidR="00E0627E">
        <w:t xml:space="preserve">, including classes, seminars, workshops, symposia, and </w:t>
      </w:r>
      <w:r w:rsidRPr="00E0627E" w:rsidR="00E0627E">
        <w:t>conference</w:t>
      </w:r>
      <w:r w:rsidR="00E0627E">
        <w:t>s</w:t>
      </w:r>
      <w:r w:rsidR="00A61697">
        <w:t>.</w:t>
      </w:r>
      <w:r w:rsidR="00D0460B">
        <w:t xml:space="preserve"> </w:t>
      </w:r>
      <w:r w:rsidR="00A61697">
        <w:t xml:space="preserve"> </w:t>
      </w:r>
      <w:r w:rsidR="00B210B3">
        <w:t xml:space="preserve">The </w:t>
      </w:r>
      <w:r w:rsidRPr="00434155" w:rsidR="00434155">
        <w:t xml:space="preserve">eLearning Course Evaluation </w:t>
      </w:r>
      <w:r w:rsidR="00434155">
        <w:t xml:space="preserve">survey is </w:t>
      </w:r>
      <w:r w:rsidR="00B210B3">
        <w:t xml:space="preserve">used to collect course user experience data immediately following completion of an eLearning. </w:t>
      </w:r>
      <w:r w:rsidR="00D0460B">
        <w:t xml:space="preserve"> </w:t>
      </w:r>
      <w:r w:rsidR="00B210B3">
        <w:t>The</w:t>
      </w:r>
      <w:r w:rsidR="00434155">
        <w:t xml:space="preserve"> survey </w:t>
      </w:r>
      <w:r w:rsidR="00B210B3">
        <w:t>employ</w:t>
      </w:r>
      <w:r w:rsidR="00434155">
        <w:t>s</w:t>
      </w:r>
      <w:r w:rsidR="00B210B3">
        <w:t xml:space="preserve"> a set of model questions </w:t>
      </w:r>
      <w:r w:rsidR="00434155">
        <w:t>and additional custom questions.</w:t>
      </w:r>
      <w:r w:rsidR="00B210B3">
        <w:t xml:space="preserve"> </w:t>
      </w:r>
      <w:r w:rsidR="00D0460B">
        <w:t xml:space="preserve"> </w:t>
      </w:r>
      <w:r w:rsidR="00A61697">
        <w:t>The information</w:t>
      </w:r>
      <w:r w:rsidRPr="00617528" w:rsidR="00A61697">
        <w:t xml:space="preserve"> </w:t>
      </w:r>
      <w:r w:rsidR="00A61697">
        <w:t>collected is used</w:t>
      </w:r>
      <w:r w:rsidRPr="00617528" w:rsidR="00A61697">
        <w:t xml:space="preserve"> for the purpose of assessing and improving the availability, effectiveness, and usability of training and education services and products</w:t>
      </w:r>
      <w:r w:rsidR="00B210B3">
        <w:t xml:space="preserve">. </w:t>
      </w:r>
      <w:r w:rsidRPr="00617528" w:rsidR="00A61697">
        <w:t xml:space="preserve"> </w:t>
      </w:r>
      <w:r w:rsidR="00B210B3">
        <w:t xml:space="preserve">Responses to these </w:t>
      </w:r>
      <w:r w:rsidRPr="00617528" w:rsidR="00A61697">
        <w:t>survey</w:t>
      </w:r>
      <w:r w:rsidR="002D2EE5">
        <w:t>s</w:t>
      </w:r>
      <w:r w:rsidRPr="00617528" w:rsidR="00A61697">
        <w:t xml:space="preserve"> </w:t>
      </w:r>
      <w:r w:rsidR="002D2EE5">
        <w:t>are</w:t>
      </w:r>
      <w:r w:rsidR="00A61697">
        <w:t xml:space="preserve"> </w:t>
      </w:r>
      <w:r w:rsidR="00B210B3">
        <w:t xml:space="preserve">requested </w:t>
      </w:r>
      <w:r w:rsidR="00D0460B">
        <w:t xml:space="preserve">online </w:t>
      </w:r>
      <w:r w:rsidR="00B210B3">
        <w:t>immediately following the completion of a learning event</w:t>
      </w:r>
      <w:r w:rsidR="00434155">
        <w:t xml:space="preserve">. </w:t>
      </w:r>
      <w:r w:rsidR="00C92609">
        <w:t xml:space="preserve"> </w:t>
      </w:r>
      <w:r w:rsidR="002D2EE5">
        <w:t xml:space="preserve">Responding is optional. </w:t>
      </w:r>
      <w:r w:rsidR="00C92609">
        <w:t xml:space="preserve"> </w:t>
      </w:r>
      <w:r w:rsidR="002D2EE5">
        <w:t>N</w:t>
      </w:r>
      <w:r w:rsidRPr="00617528" w:rsidR="00A61697">
        <w:t>o personally identifiable information is requested</w:t>
      </w:r>
      <w:r w:rsidR="002D2EE5">
        <w:t>.</w:t>
      </w:r>
      <w:r w:rsidR="00D0460B">
        <w:t xml:space="preserve"> </w:t>
      </w:r>
      <w:r w:rsidR="002D2EE5">
        <w:t xml:space="preserve"> A</w:t>
      </w:r>
      <w:r w:rsidRPr="00617528" w:rsidR="00A61697">
        <w:t xml:space="preserve">nonymity of responses is maintained. </w:t>
      </w:r>
      <w:r w:rsidR="00D0460B">
        <w:t xml:space="preserve"> </w:t>
      </w:r>
      <w:r w:rsidRPr="00617528" w:rsidR="00A61697">
        <w:t xml:space="preserve">Responses are aggregated </w:t>
      </w:r>
      <w:r w:rsidR="00A61697">
        <w:t xml:space="preserve">and summarized </w:t>
      </w:r>
      <w:r w:rsidRPr="00617528" w:rsidR="00A61697">
        <w:t xml:space="preserve">for reports that are reviewed by CDSE instructors, </w:t>
      </w:r>
      <w:r w:rsidR="002D2EE5">
        <w:t xml:space="preserve">training program and </w:t>
      </w:r>
      <w:r w:rsidRPr="00617528" w:rsidR="00A61697">
        <w:t xml:space="preserve">course </w:t>
      </w:r>
      <w:r w:rsidR="00C92609">
        <w:t xml:space="preserve">designers and </w:t>
      </w:r>
      <w:r w:rsidRPr="00617528" w:rsidR="00A61697">
        <w:t xml:space="preserve">developers, and management. </w:t>
      </w:r>
    </w:p>
    <w:p w:rsidR="00F15956" w:rsidP="0060223D" w:rsidRDefault="00434E33" w14:paraId="34A30054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Pr="00852976" w:rsidR="00852976">
        <w:t xml:space="preserve">The respondents to the information collection are </w:t>
      </w:r>
      <w:r w:rsidR="002D2EE5">
        <w:t xml:space="preserve">individuals </w:t>
      </w:r>
      <w:r w:rsidRPr="00852976" w:rsidR="00852976">
        <w:t xml:space="preserve">who have completed </w:t>
      </w:r>
      <w:r w:rsidR="00270A52">
        <w:t>eLearning courses</w:t>
      </w:r>
      <w:r w:rsidRPr="00852976" w:rsidR="00852976">
        <w:t xml:space="preserve"> provided by the D</w:t>
      </w:r>
      <w:r w:rsidR="00270A52">
        <w:t>C</w:t>
      </w:r>
      <w:r w:rsidRPr="00852976" w:rsidR="00852976">
        <w:t>S</w:t>
      </w:r>
      <w:r w:rsidR="00270A52">
        <w:t>A</w:t>
      </w:r>
      <w:r w:rsidRPr="00852976" w:rsidR="00852976">
        <w:t xml:space="preserve"> CDSE.</w:t>
      </w:r>
      <w:r w:rsidR="00D0460B">
        <w:t xml:space="preserve"> </w:t>
      </w:r>
      <w:r w:rsidRPr="00852976" w:rsidR="00852976">
        <w:t xml:space="preserve"> </w:t>
      </w:r>
      <w:r w:rsidR="00D0460B">
        <w:t xml:space="preserve">Respondents comprise </w:t>
      </w:r>
      <w:r w:rsidRPr="00D0460B" w:rsidR="00D0460B">
        <w:t>employees of the Department of Defense, employees of participants in the National Industrial Security Program (NISP), employees of other Federal Departments and State, and Local Governments, and other users.</w:t>
      </w:r>
      <w:r w:rsidR="00D0460B">
        <w:t xml:space="preserve"> </w:t>
      </w:r>
      <w:r w:rsidRPr="00852976" w:rsidR="00852976">
        <w:t xml:space="preserve">These surveys are </w:t>
      </w:r>
      <w:r w:rsidR="00D0460B">
        <w:t>made available</w:t>
      </w:r>
      <w:r w:rsidRPr="00852976" w:rsidR="00852976">
        <w:t xml:space="preserve"> to the population of </w:t>
      </w:r>
      <w:r w:rsidR="00F66E94">
        <w:t>learning event completers</w:t>
      </w:r>
      <w:r w:rsidR="00481A68">
        <w:t xml:space="preserve">, including </w:t>
      </w:r>
      <w:r w:rsidR="00F66E94">
        <w:t xml:space="preserve">military personnel, DoD civilian employees, </w:t>
      </w:r>
      <w:r w:rsidRPr="00852976" w:rsidR="00852976">
        <w:t xml:space="preserve">Federal Government civilian employees, </w:t>
      </w:r>
      <w:r w:rsidR="00F66E94">
        <w:t xml:space="preserve">and </w:t>
      </w:r>
      <w:r w:rsidRPr="00852976" w:rsidR="00852976">
        <w:t xml:space="preserve">employees of contractors that participate in the NISP. </w:t>
      </w:r>
      <w:r w:rsidR="00481A68">
        <w:t>The estimated r</w:t>
      </w:r>
      <w:r w:rsidR="00270A52">
        <w:t>esponse rate is approximately 12</w:t>
      </w:r>
      <w:r w:rsidR="00481A68">
        <w:t xml:space="preserve">%. </w:t>
      </w:r>
      <w:r w:rsidR="00D0460B">
        <w:t xml:space="preserve"> </w:t>
      </w:r>
      <w:r w:rsidRPr="00852976" w:rsidR="00852976">
        <w:t>A small percentage of potential respondents</w:t>
      </w:r>
      <w:r w:rsidR="00481A68">
        <w:t xml:space="preserve"> (&lt;1%)</w:t>
      </w:r>
      <w:r w:rsidRPr="00852976" w:rsidR="00852976">
        <w:t xml:space="preserve"> includes employees of state and local governments, educational institutions, or employees of foreign governments. </w:t>
      </w:r>
      <w:r w:rsidR="00D0460B">
        <w:t xml:space="preserve"> </w:t>
      </w:r>
      <w:r w:rsidR="0060223D">
        <w:t>Respondents participate</w:t>
      </w:r>
      <w:r w:rsidRPr="00852976" w:rsidR="00852976">
        <w:t xml:space="preserve"> because the CDSE </w:t>
      </w:r>
      <w:r w:rsidR="00F66E94">
        <w:t>solicits</w:t>
      </w:r>
      <w:r w:rsidRPr="00852976" w:rsidR="00852976">
        <w:t xml:space="preserve"> their input on </w:t>
      </w:r>
      <w:r w:rsidR="00F66E94">
        <w:t>training event satisfaction, experience, problems encountered in learning, and suggestions for improvement i</w:t>
      </w:r>
      <w:r w:rsidRPr="00852976" w:rsidR="00852976">
        <w:t xml:space="preserve">n order to </w:t>
      </w:r>
      <w:r w:rsidR="00270A52">
        <w:t xml:space="preserve">identify problems and </w:t>
      </w:r>
      <w:r w:rsidR="00F66E94">
        <w:t>assure quality</w:t>
      </w:r>
      <w:r w:rsidR="00270A52">
        <w:t xml:space="preserve">.  The responses are also used as a factor in assessing </w:t>
      </w:r>
      <w:r w:rsidRPr="00852976" w:rsidR="00852976">
        <w:t>effectiveness in meeting training program goals.</w:t>
      </w:r>
    </w:p>
    <w:p w:rsidR="00E26329" w:rsidRDefault="00E26329" w14:paraId="6C505920" w14:textId="77777777">
      <w:pPr>
        <w:rPr>
          <w:b/>
        </w:rPr>
      </w:pPr>
    </w:p>
    <w:p w:rsidRPr="00F06866" w:rsidR="00F06866" w:rsidRDefault="00F06866" w14:paraId="61780CD2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5590B937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2C1E668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021DDA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254FD99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CD6704" w:rsidR="00F06866" w:rsidP="0096108F" w:rsidRDefault="00935ADA" w14:paraId="035BC842" w14:textId="77777777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CD6704" w:rsidR="00CD6704">
        <w:rPr>
          <w:bCs/>
          <w:sz w:val="24"/>
          <w:u w:val="single"/>
        </w:rPr>
        <w:t xml:space="preserve"> ________________________</w:t>
      </w:r>
    </w:p>
    <w:p w:rsidR="00434E33" w:rsidRDefault="00434E33" w14:paraId="731E413F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6ABA13B5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7F92F079" w14:textId="77777777">
      <w:pPr>
        <w:rPr>
          <w:sz w:val="16"/>
          <w:szCs w:val="16"/>
        </w:rPr>
      </w:pPr>
    </w:p>
    <w:p w:rsidRPr="009C13B9" w:rsidR="008101A5" w:rsidP="008101A5" w:rsidRDefault="008101A5" w14:paraId="43205D79" w14:textId="77777777">
      <w:r>
        <w:t xml:space="preserve">I certify the following to be true: </w:t>
      </w:r>
    </w:p>
    <w:p w:rsidR="008101A5" w:rsidP="008101A5" w:rsidRDefault="008101A5" w14:paraId="4BAECD3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0C02894D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585A00CC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0FDD8A4C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410F4693" w14:textId="77777777">
      <w:pPr>
        <w:pStyle w:val="ListParagraph"/>
        <w:numPr>
          <w:ilvl w:val="0"/>
          <w:numId w:val="14"/>
        </w:numPr>
      </w:pPr>
      <w:r>
        <w:lastRenderedPageBreak/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02133B64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36DA1178" w14:textId="77777777"/>
    <w:p w:rsidR="009C13B9" w:rsidP="009C13B9" w:rsidRDefault="009C13B9" w14:paraId="66DCED87" w14:textId="77777777">
      <w:r>
        <w:t>Name</w:t>
      </w:r>
      <w:r w:rsidR="00CD6704">
        <w:t xml:space="preserve">: </w:t>
      </w:r>
      <w:r w:rsidR="0079091D">
        <w:t xml:space="preserve">Benjamin F. Curtis </w:t>
      </w:r>
    </w:p>
    <w:p w:rsidR="009C13B9" w:rsidP="009C13B9" w:rsidRDefault="009C13B9" w14:paraId="44914915" w14:textId="77777777">
      <w:pPr>
        <w:pStyle w:val="ListParagraph"/>
        <w:ind w:left="360"/>
      </w:pPr>
    </w:p>
    <w:p w:rsidR="009C13B9" w:rsidP="009C13B9" w:rsidRDefault="009C13B9" w14:paraId="14AD79D5" w14:textId="77777777">
      <w:r>
        <w:t>To assist review, please provide answers to the following question:</w:t>
      </w:r>
    </w:p>
    <w:p w:rsidR="009C13B9" w:rsidP="009C13B9" w:rsidRDefault="009C13B9" w14:paraId="5E2793A1" w14:textId="77777777">
      <w:pPr>
        <w:pStyle w:val="ListParagraph"/>
        <w:ind w:left="360"/>
      </w:pPr>
    </w:p>
    <w:p w:rsidRPr="00C86E91" w:rsidR="009C13B9" w:rsidP="00C86E91" w:rsidRDefault="00C86E91" w14:paraId="2F576A9F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47A21527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ED1C1A">
        <w:t>[  ]</w:t>
      </w:r>
      <w:proofErr w:type="gramEnd"/>
      <w:r w:rsidR="00ED1C1A">
        <w:t xml:space="preserve"> Yes  [X</w:t>
      </w:r>
      <w:r w:rsidR="009239AA">
        <w:t xml:space="preserve">]  No </w:t>
      </w:r>
    </w:p>
    <w:p w:rsidR="00C86E91" w:rsidP="00C86E91" w:rsidRDefault="009C13B9" w14:paraId="30124645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</w:t>
      </w:r>
      <w:r w:rsidR="00CD6704">
        <w:t xml:space="preserve">  </w:t>
      </w:r>
      <w:r w:rsidR="009239AA">
        <w:t>] No</w:t>
      </w:r>
      <w:r w:rsidR="00C86E91">
        <w:t xml:space="preserve">   </w:t>
      </w:r>
    </w:p>
    <w:p w:rsidR="00C86E91" w:rsidP="00C86E91" w:rsidRDefault="00C86E91" w14:paraId="481E9B62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  ] No</w:t>
      </w:r>
    </w:p>
    <w:p w:rsidR="00CF6542" w:rsidP="00C86E91" w:rsidRDefault="00CF6542" w14:paraId="593BE208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695B282B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6920DC99" w14:textId="77777777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EA3107">
        <w:t>X</w:t>
      </w:r>
      <w:r>
        <w:t xml:space="preserve">] No  </w:t>
      </w:r>
    </w:p>
    <w:p w:rsidR="004D6E14" w:rsidRDefault="004D6E14" w14:paraId="2CBBD7C3" w14:textId="77777777">
      <w:pPr>
        <w:rPr>
          <w:b/>
        </w:rPr>
      </w:pPr>
    </w:p>
    <w:p w:rsidR="005E714A" w:rsidP="00C86E91" w:rsidRDefault="005E714A" w14:paraId="3D51292F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6DA5C5A4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 w14:paraId="2BB3252D" w14:textId="77777777">
        <w:trPr>
          <w:trHeight w:val="274"/>
        </w:trPr>
        <w:tc>
          <w:tcPr>
            <w:tcW w:w="5418" w:type="dxa"/>
          </w:tcPr>
          <w:p w:rsidRPr="0001027E" w:rsidR="006832D9" w:rsidP="00C8488C" w:rsidRDefault="00E40B50" w14:paraId="0B9C0F0E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7CFA43E7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280C017C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 w14:paraId="6FA1C298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977463" w:rsidTr="0001027E" w14:paraId="486C1400" w14:textId="77777777">
        <w:trPr>
          <w:trHeight w:val="274"/>
        </w:trPr>
        <w:tc>
          <w:tcPr>
            <w:tcW w:w="5418" w:type="dxa"/>
          </w:tcPr>
          <w:p w:rsidR="00977463" w:rsidP="00977463" w:rsidRDefault="00977463" w14:paraId="12A5EED1" w14:textId="77777777">
            <w:r>
              <w:t>1. Individuals or Households</w:t>
            </w:r>
          </w:p>
        </w:tc>
        <w:tc>
          <w:tcPr>
            <w:tcW w:w="1530" w:type="dxa"/>
          </w:tcPr>
          <w:p w:rsidR="00977463" w:rsidP="007873EA" w:rsidRDefault="007873EA" w14:paraId="02C775A3" w14:textId="77777777">
            <w:pPr>
              <w:jc w:val="right"/>
            </w:pPr>
            <w:r>
              <w:t>7,500</w:t>
            </w:r>
          </w:p>
        </w:tc>
        <w:tc>
          <w:tcPr>
            <w:tcW w:w="1710" w:type="dxa"/>
          </w:tcPr>
          <w:p w:rsidR="00977463" w:rsidP="00977463" w:rsidRDefault="00977463" w14:paraId="38F89A0C" w14:textId="77777777">
            <w:r>
              <w:t>10 minutes</w:t>
            </w:r>
          </w:p>
        </w:tc>
        <w:tc>
          <w:tcPr>
            <w:tcW w:w="1003" w:type="dxa"/>
          </w:tcPr>
          <w:p w:rsidRPr="00D20541" w:rsidR="00977463" w:rsidP="00BB207F" w:rsidRDefault="00411970" w14:paraId="343AA22B" w14:textId="7B85DE68">
            <w:pPr>
              <w:jc w:val="right"/>
            </w:pPr>
            <w:r>
              <w:t>1,250</w:t>
            </w:r>
          </w:p>
        </w:tc>
      </w:tr>
      <w:tr w:rsidR="00BB207F" w:rsidTr="0001027E" w14:paraId="5C2145EA" w14:textId="77777777">
        <w:trPr>
          <w:trHeight w:val="274"/>
        </w:trPr>
        <w:tc>
          <w:tcPr>
            <w:tcW w:w="5418" w:type="dxa"/>
          </w:tcPr>
          <w:p w:rsidR="00BB207F" w:rsidP="00BB207F" w:rsidRDefault="00BB207F" w14:paraId="75482FAB" w14:textId="77777777">
            <w:r>
              <w:t xml:space="preserve">2. </w:t>
            </w:r>
            <w:r w:rsidRPr="004C77F5">
              <w:t>Private Sector</w:t>
            </w:r>
          </w:p>
        </w:tc>
        <w:tc>
          <w:tcPr>
            <w:tcW w:w="1530" w:type="dxa"/>
          </w:tcPr>
          <w:p w:rsidR="00BB207F" w:rsidP="00BB207F" w:rsidRDefault="007873EA" w14:paraId="6D59B3FF" w14:textId="77777777">
            <w:pPr>
              <w:jc w:val="right"/>
            </w:pPr>
            <w:r>
              <w:t>120,000</w:t>
            </w:r>
          </w:p>
        </w:tc>
        <w:tc>
          <w:tcPr>
            <w:tcW w:w="1710" w:type="dxa"/>
          </w:tcPr>
          <w:p w:rsidR="00BB207F" w:rsidP="00BB207F" w:rsidRDefault="00BB207F" w14:paraId="255B27AA" w14:textId="77777777">
            <w:r>
              <w:t>10 minutes</w:t>
            </w:r>
          </w:p>
        </w:tc>
        <w:tc>
          <w:tcPr>
            <w:tcW w:w="1003" w:type="dxa"/>
          </w:tcPr>
          <w:p w:rsidRPr="00D20541" w:rsidR="00BB207F" w:rsidP="00BB207F" w:rsidRDefault="001B6FBB" w14:paraId="350D5922" w14:textId="3BF3B6E3">
            <w:pPr>
              <w:jc w:val="right"/>
            </w:pPr>
            <w:r>
              <w:t>20</w:t>
            </w:r>
            <w:r w:rsidR="00411970">
              <w:t>,000</w:t>
            </w:r>
          </w:p>
        </w:tc>
      </w:tr>
      <w:tr w:rsidR="00BB207F" w:rsidTr="0001027E" w14:paraId="1DF947D5" w14:textId="77777777">
        <w:trPr>
          <w:trHeight w:val="274"/>
        </w:trPr>
        <w:tc>
          <w:tcPr>
            <w:tcW w:w="5418" w:type="dxa"/>
          </w:tcPr>
          <w:p w:rsidR="00BB207F" w:rsidP="00BB207F" w:rsidRDefault="00BB207F" w14:paraId="038416AD" w14:textId="77777777">
            <w:r>
              <w:t>3.State, local, or tribal governments</w:t>
            </w:r>
          </w:p>
        </w:tc>
        <w:tc>
          <w:tcPr>
            <w:tcW w:w="1530" w:type="dxa"/>
          </w:tcPr>
          <w:p w:rsidR="00BB207F" w:rsidP="00BB207F" w:rsidRDefault="007873EA" w14:paraId="7D669734" w14:textId="77777777">
            <w:pPr>
              <w:jc w:val="right"/>
            </w:pPr>
            <w:r>
              <w:t>2,500</w:t>
            </w:r>
          </w:p>
        </w:tc>
        <w:tc>
          <w:tcPr>
            <w:tcW w:w="1710" w:type="dxa"/>
          </w:tcPr>
          <w:p w:rsidR="00BB207F" w:rsidP="00BB207F" w:rsidRDefault="00BB207F" w14:paraId="63C3941C" w14:textId="77777777">
            <w:r>
              <w:t>10 minutes</w:t>
            </w:r>
          </w:p>
        </w:tc>
        <w:tc>
          <w:tcPr>
            <w:tcW w:w="1003" w:type="dxa"/>
          </w:tcPr>
          <w:p w:rsidRPr="00D20541" w:rsidR="00BB207F" w:rsidP="00BB207F" w:rsidRDefault="001B6FBB" w14:paraId="6115D781" w14:textId="01C7FDE7">
            <w:pPr>
              <w:jc w:val="right"/>
            </w:pPr>
            <w:r>
              <w:t>417</w:t>
            </w:r>
          </w:p>
        </w:tc>
      </w:tr>
      <w:tr w:rsidR="00BB207F" w:rsidTr="0001027E" w14:paraId="63B4B082" w14:textId="77777777">
        <w:trPr>
          <w:trHeight w:val="289"/>
        </w:trPr>
        <w:tc>
          <w:tcPr>
            <w:tcW w:w="5418" w:type="dxa"/>
          </w:tcPr>
          <w:p w:rsidRPr="0001027E" w:rsidR="00BB207F" w:rsidP="00BB207F" w:rsidRDefault="00BB207F" w14:paraId="5A8AB6F6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BB207F" w:rsidP="00BB207F" w:rsidRDefault="00411970" w14:paraId="1699E219" w14:textId="65F42BE9">
            <w:pPr>
              <w:jc w:val="right"/>
              <w:rPr>
                <w:b/>
              </w:rPr>
            </w:pPr>
            <w:r>
              <w:rPr>
                <w:b/>
              </w:rPr>
              <w:t>130,000</w:t>
            </w:r>
          </w:p>
        </w:tc>
        <w:tc>
          <w:tcPr>
            <w:tcW w:w="1710" w:type="dxa"/>
          </w:tcPr>
          <w:p w:rsidR="00BB207F" w:rsidP="00BB207F" w:rsidRDefault="00BB207F" w14:paraId="28838DAF" w14:textId="77777777"/>
        </w:tc>
        <w:tc>
          <w:tcPr>
            <w:tcW w:w="1003" w:type="dxa"/>
          </w:tcPr>
          <w:p w:rsidRPr="0001027E" w:rsidR="00BB207F" w:rsidP="00BB207F" w:rsidRDefault="001B6FBB" w14:paraId="59DF39AE" w14:textId="33D99C0D">
            <w:pPr>
              <w:jc w:val="right"/>
              <w:rPr>
                <w:b/>
              </w:rPr>
            </w:pPr>
            <w:r>
              <w:rPr>
                <w:b/>
              </w:rPr>
              <w:t>21,667</w:t>
            </w:r>
            <w:bookmarkStart w:name="_GoBack" w:id="0"/>
            <w:bookmarkEnd w:id="0"/>
          </w:p>
        </w:tc>
      </w:tr>
    </w:tbl>
    <w:p w:rsidR="00F3170F" w:rsidP="00F3170F" w:rsidRDefault="00F3170F" w14:paraId="25E46570" w14:textId="77777777"/>
    <w:p w:rsidR="005E714A" w:rsidRDefault="00411970" w14:paraId="461436FB" w14:textId="47F682C7">
      <w:pPr>
        <w:rPr>
          <w:b/>
        </w:rPr>
      </w:pPr>
      <w:r>
        <w:rPr>
          <w:b/>
        </w:rPr>
        <w:t xml:space="preserve">PUBLIC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</w:t>
      </w:r>
      <w:r w:rsidR="00CD6704">
        <w:t xml:space="preserve"> to the </w:t>
      </w:r>
      <w:r>
        <w:t>public</w:t>
      </w:r>
      <w:r w:rsidR="00CD6704">
        <w:t xml:space="preserve"> is</w:t>
      </w:r>
      <w:r w:rsidR="0066138E">
        <w:t xml:space="preserve"> </w:t>
      </w:r>
      <w:r w:rsidR="004C77F5">
        <w:t>$</w:t>
      </w:r>
      <w:r w:rsidRPr="00D94ECD" w:rsidR="00D94ECD">
        <w:t>1,588,308</w:t>
      </w:r>
      <w:r w:rsidR="00977463">
        <w:t>.</w:t>
      </w:r>
    </w:p>
    <w:p w:rsidR="00ED6492" w:rsidRDefault="00ED6492" w14:paraId="108E04FE" w14:textId="77777777">
      <w:pPr>
        <w:rPr>
          <w:b/>
          <w:bCs/>
          <w:u w:val="single"/>
        </w:rPr>
      </w:pPr>
    </w:p>
    <w:p w:rsidR="0069403B" w:rsidP="00F06866" w:rsidRDefault="00ED6492" w14:paraId="33623487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D6704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5985F7FB" w14:textId="77777777">
      <w:pPr>
        <w:rPr>
          <w:b/>
        </w:rPr>
      </w:pPr>
    </w:p>
    <w:p w:rsidR="00F06866" w:rsidP="00F06866" w:rsidRDefault="00636621" w14:paraId="03874954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7814D9A1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proofErr w:type="gramStart"/>
      <w:r>
        <w:t>[ ]</w:t>
      </w:r>
      <w:proofErr w:type="gramEnd"/>
      <w:r>
        <w:t xml:space="preserve"> Yes</w:t>
      </w:r>
      <w:r>
        <w:tab/>
        <w:t xml:space="preserve">[ </w:t>
      </w:r>
      <w:r w:rsidR="00EA3107">
        <w:t xml:space="preserve">X </w:t>
      </w:r>
      <w:r>
        <w:t>] No</w:t>
      </w:r>
    </w:p>
    <w:p w:rsidR="00636621" w:rsidP="00636621" w:rsidRDefault="00636621" w14:paraId="52EDE595" w14:textId="77777777">
      <w:pPr>
        <w:pStyle w:val="ListParagraph"/>
      </w:pPr>
    </w:p>
    <w:p w:rsidR="00636621" w:rsidP="001B0AAA" w:rsidRDefault="00636621" w14:paraId="0B8D54C8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47FA335B" w14:textId="77777777">
      <w:pPr>
        <w:pStyle w:val="ListParagraph"/>
      </w:pPr>
    </w:p>
    <w:p w:rsidR="00A403BB" w:rsidP="00A403BB" w:rsidRDefault="00EA3107" w14:paraId="6490F476" w14:textId="77777777">
      <w:r>
        <w:t xml:space="preserve">All individuals </w:t>
      </w:r>
      <w:r w:rsidR="007C5101">
        <w:t xml:space="preserve">that </w:t>
      </w:r>
      <w:r>
        <w:t>complet</w:t>
      </w:r>
      <w:r w:rsidR="007C5101">
        <w:t>e</w:t>
      </w:r>
      <w:r>
        <w:t xml:space="preserve"> a class or course (eLearning) are identified a</w:t>
      </w:r>
      <w:r w:rsidR="007C5101">
        <w:t xml:space="preserve">s potential respondents. Each learning event is unique and individual participants should have an opportunity to provide feedback on their experience. </w:t>
      </w:r>
    </w:p>
    <w:p w:rsidR="00A403BB" w:rsidP="00A403BB" w:rsidRDefault="00A403BB" w14:paraId="27FF3ADF" w14:textId="77777777"/>
    <w:p w:rsidR="00A403BB" w:rsidP="00A403BB" w:rsidRDefault="00A403BB" w14:paraId="058234FD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6F377552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3D9CB975" w14:textId="77777777">
      <w:pPr>
        <w:ind w:left="720"/>
      </w:pPr>
      <w:r>
        <w:lastRenderedPageBreak/>
        <w:t xml:space="preserve">[ </w:t>
      </w:r>
      <w:proofErr w:type="gramStart"/>
      <w:r w:rsidR="00EA3107">
        <w:t>X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P="001B0AAA" w:rsidRDefault="00A403BB" w14:paraId="4083A248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14F589C3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2AB2BD02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2609ADED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  <w:r w:rsidR="00CD6704">
        <w:t>, ______________________________________________________</w:t>
      </w:r>
    </w:p>
    <w:p w:rsidR="00CD6704" w:rsidP="00CD6704" w:rsidRDefault="00CD6704" w14:paraId="5C62196A" w14:textId="77777777"/>
    <w:p w:rsidR="00F24CFC" w:rsidP="00CD6704" w:rsidRDefault="00F24CFC" w14:paraId="3A75D9D0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 </w:t>
      </w:r>
      <w:r w:rsidR="00EA3107">
        <w:t>X</w:t>
      </w:r>
      <w:r>
        <w:t xml:space="preserve"> ] No</w:t>
      </w:r>
    </w:p>
    <w:p w:rsidR="00F24CFC" w:rsidP="00F24CFC" w:rsidRDefault="00F24CFC" w14:paraId="5631E664" w14:textId="77777777">
      <w:pPr>
        <w:pStyle w:val="ListParagraph"/>
        <w:ind w:left="360"/>
      </w:pPr>
      <w:r>
        <w:t xml:space="preserve"> </w:t>
      </w:r>
    </w:p>
    <w:p w:rsidR="005E714A" w:rsidP="00F24CFC" w:rsidRDefault="005E714A" w14:paraId="76F706CD" w14:textId="77777777">
      <w:pPr>
        <w:tabs>
          <w:tab w:val="left" w:pos="5670"/>
        </w:tabs>
        <w:suppressAutoHyphens/>
      </w:pP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ABDA4" w14:textId="77777777" w:rsidR="00DA37F4" w:rsidRDefault="00DA37F4">
      <w:r>
        <w:separator/>
      </w:r>
    </w:p>
  </w:endnote>
  <w:endnote w:type="continuationSeparator" w:id="0">
    <w:p w14:paraId="3A04A0C0" w14:textId="77777777" w:rsidR="00DA37F4" w:rsidRDefault="00DA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B2B52" w14:textId="1FA40C93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B6FB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0FC78" w14:textId="77777777" w:rsidR="00DA37F4" w:rsidRDefault="00DA37F4">
      <w:r>
        <w:separator/>
      </w:r>
    </w:p>
  </w:footnote>
  <w:footnote w:type="continuationSeparator" w:id="0">
    <w:p w14:paraId="5A0F1AC0" w14:textId="77777777" w:rsidR="00DA37F4" w:rsidRDefault="00DA3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133A1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196"/>
    <w:rsid w:val="0001027E"/>
    <w:rsid w:val="00021DDA"/>
    <w:rsid w:val="00023A57"/>
    <w:rsid w:val="00047A64"/>
    <w:rsid w:val="00050828"/>
    <w:rsid w:val="00067329"/>
    <w:rsid w:val="000B2838"/>
    <w:rsid w:val="000D44CA"/>
    <w:rsid w:val="000E200B"/>
    <w:rsid w:val="000F68BE"/>
    <w:rsid w:val="00187407"/>
    <w:rsid w:val="001927A4"/>
    <w:rsid w:val="00194AC6"/>
    <w:rsid w:val="001A23B0"/>
    <w:rsid w:val="001A25CC"/>
    <w:rsid w:val="001B0AAA"/>
    <w:rsid w:val="001B6FBB"/>
    <w:rsid w:val="001C39F7"/>
    <w:rsid w:val="00235763"/>
    <w:rsid w:val="00237B48"/>
    <w:rsid w:val="00242B4E"/>
    <w:rsid w:val="0024521E"/>
    <w:rsid w:val="00250979"/>
    <w:rsid w:val="00263C3D"/>
    <w:rsid w:val="00270A52"/>
    <w:rsid w:val="00274D0B"/>
    <w:rsid w:val="002B052D"/>
    <w:rsid w:val="002B34CD"/>
    <w:rsid w:val="002B3C95"/>
    <w:rsid w:val="002D0B92"/>
    <w:rsid w:val="002D2EE5"/>
    <w:rsid w:val="00341C39"/>
    <w:rsid w:val="00380C06"/>
    <w:rsid w:val="003C3394"/>
    <w:rsid w:val="003D5BBE"/>
    <w:rsid w:val="003E3C61"/>
    <w:rsid w:val="003F1C5B"/>
    <w:rsid w:val="00411970"/>
    <w:rsid w:val="00434155"/>
    <w:rsid w:val="00434E33"/>
    <w:rsid w:val="00441434"/>
    <w:rsid w:val="00450C5A"/>
    <w:rsid w:val="0045264C"/>
    <w:rsid w:val="00481A68"/>
    <w:rsid w:val="004876EC"/>
    <w:rsid w:val="004C77F5"/>
    <w:rsid w:val="004D6E14"/>
    <w:rsid w:val="004E0ED9"/>
    <w:rsid w:val="005009B0"/>
    <w:rsid w:val="00592D34"/>
    <w:rsid w:val="005A1006"/>
    <w:rsid w:val="005A62E5"/>
    <w:rsid w:val="005E714A"/>
    <w:rsid w:val="005F693D"/>
    <w:rsid w:val="0060223D"/>
    <w:rsid w:val="006140A0"/>
    <w:rsid w:val="00636621"/>
    <w:rsid w:val="00642B49"/>
    <w:rsid w:val="0066138E"/>
    <w:rsid w:val="0068112F"/>
    <w:rsid w:val="006832D9"/>
    <w:rsid w:val="0069403B"/>
    <w:rsid w:val="006C5519"/>
    <w:rsid w:val="006E00DE"/>
    <w:rsid w:val="006F3DDE"/>
    <w:rsid w:val="006F41F2"/>
    <w:rsid w:val="00704678"/>
    <w:rsid w:val="00721DE2"/>
    <w:rsid w:val="007425E7"/>
    <w:rsid w:val="00745515"/>
    <w:rsid w:val="007873EA"/>
    <w:rsid w:val="0079091D"/>
    <w:rsid w:val="007B4EFD"/>
    <w:rsid w:val="007C405E"/>
    <w:rsid w:val="007C5101"/>
    <w:rsid w:val="007F7080"/>
    <w:rsid w:val="00802607"/>
    <w:rsid w:val="008101A5"/>
    <w:rsid w:val="00822664"/>
    <w:rsid w:val="00842762"/>
    <w:rsid w:val="00843796"/>
    <w:rsid w:val="00852976"/>
    <w:rsid w:val="008641E0"/>
    <w:rsid w:val="00885DDF"/>
    <w:rsid w:val="00895229"/>
    <w:rsid w:val="008B02FF"/>
    <w:rsid w:val="008B2EB3"/>
    <w:rsid w:val="008F0203"/>
    <w:rsid w:val="008F50D4"/>
    <w:rsid w:val="009239AA"/>
    <w:rsid w:val="00935ADA"/>
    <w:rsid w:val="0094443A"/>
    <w:rsid w:val="00946B6C"/>
    <w:rsid w:val="00955A71"/>
    <w:rsid w:val="0096108F"/>
    <w:rsid w:val="00977463"/>
    <w:rsid w:val="009B1A1E"/>
    <w:rsid w:val="009C13B9"/>
    <w:rsid w:val="009C3B6A"/>
    <w:rsid w:val="009D01A2"/>
    <w:rsid w:val="009D2276"/>
    <w:rsid w:val="009F5923"/>
    <w:rsid w:val="00A403BB"/>
    <w:rsid w:val="00A4319D"/>
    <w:rsid w:val="00A53FCF"/>
    <w:rsid w:val="00A61697"/>
    <w:rsid w:val="00A674DF"/>
    <w:rsid w:val="00A83AA6"/>
    <w:rsid w:val="00A934D6"/>
    <w:rsid w:val="00AD120D"/>
    <w:rsid w:val="00AE1809"/>
    <w:rsid w:val="00B210B3"/>
    <w:rsid w:val="00B80D76"/>
    <w:rsid w:val="00BA2105"/>
    <w:rsid w:val="00BA7E06"/>
    <w:rsid w:val="00BB207F"/>
    <w:rsid w:val="00BB43B5"/>
    <w:rsid w:val="00BB6219"/>
    <w:rsid w:val="00BC416D"/>
    <w:rsid w:val="00BC60B2"/>
    <w:rsid w:val="00BD290F"/>
    <w:rsid w:val="00C03008"/>
    <w:rsid w:val="00C14CC4"/>
    <w:rsid w:val="00C33C52"/>
    <w:rsid w:val="00C40D8B"/>
    <w:rsid w:val="00C8407A"/>
    <w:rsid w:val="00C8488C"/>
    <w:rsid w:val="00C86E91"/>
    <w:rsid w:val="00C92609"/>
    <w:rsid w:val="00CA2650"/>
    <w:rsid w:val="00CB1078"/>
    <w:rsid w:val="00CC6FAF"/>
    <w:rsid w:val="00CD6347"/>
    <w:rsid w:val="00CD6704"/>
    <w:rsid w:val="00CF6542"/>
    <w:rsid w:val="00D0460B"/>
    <w:rsid w:val="00D24698"/>
    <w:rsid w:val="00D6383F"/>
    <w:rsid w:val="00D94ECD"/>
    <w:rsid w:val="00DA37F4"/>
    <w:rsid w:val="00DB59D0"/>
    <w:rsid w:val="00DC33D3"/>
    <w:rsid w:val="00E0627E"/>
    <w:rsid w:val="00E26329"/>
    <w:rsid w:val="00E40B50"/>
    <w:rsid w:val="00E50293"/>
    <w:rsid w:val="00E539B6"/>
    <w:rsid w:val="00E65FFC"/>
    <w:rsid w:val="00E744EA"/>
    <w:rsid w:val="00E80951"/>
    <w:rsid w:val="00E86CC6"/>
    <w:rsid w:val="00EA3107"/>
    <w:rsid w:val="00EB56B3"/>
    <w:rsid w:val="00ED1C1A"/>
    <w:rsid w:val="00ED6492"/>
    <w:rsid w:val="00EF2095"/>
    <w:rsid w:val="00F06866"/>
    <w:rsid w:val="00F15956"/>
    <w:rsid w:val="00F24CFC"/>
    <w:rsid w:val="00F3170F"/>
    <w:rsid w:val="00F66E94"/>
    <w:rsid w:val="00F976B0"/>
    <w:rsid w:val="00FA6DE7"/>
    <w:rsid w:val="00FC0A8E"/>
    <w:rsid w:val="00FC4C59"/>
    <w:rsid w:val="00FE2FA6"/>
    <w:rsid w:val="00FE3DF2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367A523"/>
  <w15:chartTrackingRefBased/>
  <w15:docId w15:val="{A2740D56-0265-4665-83DC-8C72F4EE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Schuff, Nicholas A CTR WHS ESD</cp:lastModifiedBy>
  <cp:revision>8</cp:revision>
  <cp:lastPrinted>2013-07-11T14:03:00Z</cp:lastPrinted>
  <dcterms:created xsi:type="dcterms:W3CDTF">2022-04-08T15:30:00Z</dcterms:created>
  <dcterms:modified xsi:type="dcterms:W3CDTF">2022-05-05T18:22:00Z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