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821127">
        <w:rPr>
          <w:sz w:val="28"/>
        </w:rPr>
        <w:t>0704-0553</w:t>
      </w:r>
      <w:r>
        <w:rPr>
          <w:sz w:val="28"/>
        </w:rPr>
        <w:t>)</w:t>
      </w:r>
    </w:p>
    <w:p w:rsidRPr="009239AA" w:rsidR="00E50293" w:rsidP="00434E33" w:rsidRDefault="007C0C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A26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21127">
        <w:t>DoD Hearing Center of Excellence Customer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6785D" w:rsidR="00B6785D">
        <w:t>To understand how customers perceive the performance of the Hearing Center of Excellence (HCE) in terms of satisfaction with the organization as a whole, responsiveness to requests, and an evaluation of the quality of specific products/services that HCE provides.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6785D">
        <w:t xml:space="preserve">Any customer or stakeholder with whom we have interacted, including </w:t>
      </w:r>
      <w:r w:rsidR="00643C43">
        <w:t>contractors at the</w:t>
      </w:r>
      <w:r w:rsidR="00B6785D">
        <w:t xml:space="preserve"> Department of Defense, Department of Veterans Affairs, other governmental organizations, and collaborators in academia or industry.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B6785D">
        <w:rPr>
          <w:bCs/>
          <w:sz w:val="24"/>
        </w:rPr>
        <w:t xml:space="preserve"> </w:t>
      </w:r>
      <w:r w:rsidR="00B6785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643C43" w:rsidR="009C13B9" w:rsidP="009C13B9" w:rsidRDefault="00643C43">
      <w:pPr>
        <w:rPr>
          <w:u w:val="single"/>
        </w:rPr>
      </w:pPr>
      <w:r w:rsidRPr="00643C43">
        <w:rPr>
          <w:u w:val="single"/>
        </w:rPr>
        <w:t xml:space="preserve">Name: </w:t>
      </w:r>
      <w:r w:rsidRPr="00643C43" w:rsidR="00B6785D">
        <w:rPr>
          <w:u w:val="single"/>
        </w:rPr>
        <w:t>Elsa Granato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6785D">
        <w:t>[  ] Yes  [X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</w:t>
      </w:r>
      <w:r w:rsidR="00B6785D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B6785D">
            <w:r>
              <w:t>Individuals or households</w:t>
            </w:r>
          </w:p>
        </w:tc>
        <w:tc>
          <w:tcPr>
            <w:tcW w:w="1530" w:type="dxa"/>
          </w:tcPr>
          <w:p w:rsidR="006832D9" w:rsidP="00843796" w:rsidRDefault="0022007C">
            <w:r>
              <w:t>5</w:t>
            </w:r>
            <w:r w:rsidR="00B6785D">
              <w:t>00</w:t>
            </w:r>
          </w:p>
        </w:tc>
        <w:tc>
          <w:tcPr>
            <w:tcW w:w="1710" w:type="dxa"/>
          </w:tcPr>
          <w:p w:rsidR="006832D9" w:rsidP="00843796" w:rsidRDefault="00B6785D">
            <w:r>
              <w:t>3 minutes</w:t>
            </w:r>
          </w:p>
        </w:tc>
        <w:tc>
          <w:tcPr>
            <w:tcW w:w="1003" w:type="dxa"/>
          </w:tcPr>
          <w:p w:rsidR="006832D9" w:rsidP="00843796" w:rsidRDefault="0022007C">
            <w:r>
              <w:t>2</w:t>
            </w:r>
            <w:r w:rsidR="00B6785D">
              <w:t>5</w:t>
            </w:r>
            <w:r>
              <w:t xml:space="preserve">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B6785D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:rsidRDefault="0022007C">
            <w:r>
              <w:t>3 minutes</w:t>
            </w:r>
          </w:p>
        </w:tc>
        <w:tc>
          <w:tcPr>
            <w:tcW w:w="1003" w:type="dxa"/>
          </w:tcPr>
          <w:p w:rsidRPr="0001027E" w:rsidR="006832D9" w:rsidP="00843796" w:rsidRDefault="00B6785D">
            <w:pPr>
              <w:rPr>
                <w:b/>
              </w:rPr>
            </w:pPr>
            <w:r>
              <w:rPr>
                <w:b/>
              </w:rPr>
              <w:t>25 hours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22007C">
        <w:t xml:space="preserve"> is </w:t>
      </w:r>
      <w:r w:rsidRPr="00B6785D" w:rsidR="00B6785D">
        <w:rPr>
          <w:u w:val="single"/>
        </w:rPr>
        <w:t>$181.25</w:t>
      </w:r>
      <w:bookmarkStart w:name="_GoBack" w:id="0"/>
      <w:bookmarkEnd w:id="0"/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6785D">
        <w:t>[ ] Yes</w:t>
      </w:r>
      <w:r w:rsidR="00B6785D">
        <w:tab/>
        <w:t>[X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B6785D">
      <w:r>
        <w:t>The survey will gather a convenience sample from customers/stakeholders that interact with the organization via email, website, social media, or at conferences. Only those that interact with the organization using these methods will be offered the survey.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6785D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</w:t>
      </w:r>
      <w:r w:rsidR="00B6785D">
        <w:t>cilitators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08F" w:rsidRDefault="001B508F">
      <w:r>
        <w:separator/>
      </w:r>
    </w:p>
  </w:endnote>
  <w:endnote w:type="continuationSeparator" w:id="0">
    <w:p w:rsidR="001B508F" w:rsidRDefault="001B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200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08F" w:rsidRDefault="001B508F">
      <w:r>
        <w:separator/>
      </w:r>
    </w:p>
  </w:footnote>
  <w:footnote w:type="continuationSeparator" w:id="0">
    <w:p w:rsidR="001B508F" w:rsidRDefault="001B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2007C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43C43"/>
    <w:rsid w:val="006832D9"/>
    <w:rsid w:val="0069403B"/>
    <w:rsid w:val="006F3DDE"/>
    <w:rsid w:val="00704678"/>
    <w:rsid w:val="007425E7"/>
    <w:rsid w:val="007C0C7C"/>
    <w:rsid w:val="007F7080"/>
    <w:rsid w:val="00802607"/>
    <w:rsid w:val="008101A5"/>
    <w:rsid w:val="00821127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B632BA"/>
    <w:rsid w:val="00B6785D"/>
    <w:rsid w:val="00B80D76"/>
    <w:rsid w:val="00B84CE2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890C446"/>
  <w15:chartTrackingRefBased/>
  <w15:docId w15:val="{8DE29379-54BE-4D1C-BEDD-2094785F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4</cp:revision>
  <cp:lastPrinted>2010-10-04T15:59:00Z</cp:lastPrinted>
  <dcterms:created xsi:type="dcterms:W3CDTF">2020-07-24T16:57:00Z</dcterms:created>
  <dcterms:modified xsi:type="dcterms:W3CDTF">2022-04-20T18:35:00Z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