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9082C" w:rsidP="00A9082C" w14:paraId="303A3F4D" w14:textId="167998A5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OMB CONTROL NUMBER:  </w:t>
      </w:r>
      <w:r>
        <w:rPr>
          <w:rFonts w:ascii="Times New Roman" w:hAnsi="Times New Roman" w:cs="Times New Roman"/>
          <w:sz w:val="24"/>
          <w:szCs w:val="24"/>
        </w:rPr>
        <w:t>0704-0553</w:t>
      </w:r>
    </w:p>
    <w:p w:rsidR="00A9082C" w:rsidRPr="00C6734B" w:rsidP="00A9082C" w14:paraId="459B27DE" w14:textId="1A010970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OMB EXPIRATION DATE: </w:t>
      </w:r>
      <w:r>
        <w:rPr>
          <w:rFonts w:ascii="Times New Roman" w:hAnsi="Times New Roman" w:cs="Times New Roman"/>
          <w:sz w:val="24"/>
          <w:szCs w:val="24"/>
        </w:rPr>
        <w:t>05/31/2025</w:t>
      </w:r>
    </w:p>
    <w:p w:rsidR="00A9082C" w:rsidP="00A9082C" w14:paraId="6C5540A5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A9082C" w:rsidRPr="00F32F4A" w:rsidP="00A9082C" w14:paraId="1D9DE158" w14:textId="77777777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F32F4A">
        <w:rPr>
          <w:rFonts w:ascii="Times New Roman" w:hAnsi="Times New Roman" w:cs="Times New Roman"/>
          <w:b/>
          <w:sz w:val="24"/>
          <w:szCs w:val="24"/>
        </w:rPr>
        <w:t xml:space="preserve">AGENCY DISCLOSURE </w:t>
      </w:r>
      <w:r>
        <w:rPr>
          <w:rFonts w:ascii="Times New Roman" w:hAnsi="Times New Roman" w:cs="Times New Roman"/>
          <w:b/>
          <w:sz w:val="24"/>
          <w:szCs w:val="24"/>
        </w:rPr>
        <w:t>NOTICE</w:t>
      </w:r>
    </w:p>
    <w:p w:rsidR="00A9082C" w:rsidRPr="00813F6E" w:rsidP="00A9082C" w14:paraId="4CDAB9EB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A9082C" w:rsidRPr="000B378C" w:rsidP="00A9082C" w14:paraId="7E1B5B1D" w14:textId="48B885A7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13F6E">
        <w:rPr>
          <w:rFonts w:ascii="Times New Roman" w:hAnsi="Times New Roman" w:cs="Times New Roman"/>
          <w:sz w:val="24"/>
          <w:szCs w:val="24"/>
        </w:rPr>
        <w:t>The public reporting burden for this collection of information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082C">
        <w:rPr>
          <w:rFonts w:ascii="Times New Roman" w:hAnsi="Times New Roman" w:cs="Times New Roman"/>
          <w:bCs/>
          <w:sz w:val="24"/>
          <w:szCs w:val="24"/>
        </w:rPr>
        <w:t>OMB Control Number</w:t>
      </w:r>
      <w:r w:rsidRPr="00A9082C">
        <w:rPr>
          <w:rFonts w:ascii="Times New Roman" w:hAnsi="Times New Roman" w:cs="Times New Roman"/>
          <w:bCs/>
          <w:sz w:val="24"/>
          <w:szCs w:val="24"/>
        </w:rPr>
        <w:t xml:space="preserve"> 0704-0553</w:t>
      </w:r>
      <w:r w:rsidRPr="00A718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F6E">
        <w:rPr>
          <w:rFonts w:ascii="Times New Roman" w:hAnsi="Times New Roman" w:cs="Times New Roman"/>
          <w:sz w:val="24"/>
          <w:szCs w:val="24"/>
        </w:rPr>
        <w:t xml:space="preserve">is estimated to average </w:t>
      </w:r>
      <w:r>
        <w:rPr>
          <w:rFonts w:ascii="Times New Roman" w:hAnsi="Times New Roman" w:cs="Times New Roman"/>
          <w:sz w:val="24"/>
          <w:szCs w:val="24"/>
        </w:rPr>
        <w:t xml:space="preserve">10 minutes </w:t>
      </w:r>
      <w:r w:rsidRPr="00813F6E">
        <w:rPr>
          <w:rFonts w:ascii="Times New Roman" w:hAnsi="Times New Roman" w:cs="Times New Roman"/>
          <w:sz w:val="24"/>
          <w:szCs w:val="24"/>
        </w:rPr>
        <w:t xml:space="preserve">per response, including the time for reviewing instructions, searching existing data sources, </w:t>
      </w:r>
      <w:r w:rsidRPr="00813F6E">
        <w:rPr>
          <w:rFonts w:ascii="Times New Roman" w:hAnsi="Times New Roman" w:cs="Times New Roman"/>
          <w:sz w:val="24"/>
          <w:szCs w:val="24"/>
        </w:rPr>
        <w:t>gathering</w:t>
      </w:r>
      <w:r w:rsidRPr="00813F6E">
        <w:rPr>
          <w:rFonts w:ascii="Times New Roman" w:hAnsi="Times New Roman" w:cs="Times New Roman"/>
          <w:sz w:val="24"/>
          <w:szCs w:val="24"/>
        </w:rPr>
        <w:t xml:space="preserve"> and maintaining the data needed, and completing and reviewing the collection of information. </w:t>
      </w:r>
      <w:r w:rsidRPr="00A95178">
        <w:rPr>
          <w:rFonts w:ascii="Times New Roman" w:hAnsi="Times New Roman" w:cs="Times New Roman"/>
          <w:sz w:val="24"/>
          <w:szCs w:val="24"/>
        </w:rPr>
        <w:t>Send comment</w:t>
      </w:r>
      <w:r>
        <w:rPr>
          <w:rFonts w:ascii="Times New Roman" w:hAnsi="Times New Roman" w:cs="Times New Roman"/>
          <w:sz w:val="24"/>
          <w:szCs w:val="24"/>
        </w:rPr>
        <w:t xml:space="preserve">s regarding the burden estimate or </w:t>
      </w:r>
      <w:r w:rsidRPr="00A95178">
        <w:rPr>
          <w:rFonts w:ascii="Times New Roman" w:hAnsi="Times New Roman" w:cs="Times New Roman"/>
          <w:sz w:val="24"/>
          <w:szCs w:val="24"/>
        </w:rPr>
        <w:t>burden reduction suggestions</w:t>
      </w:r>
      <w:r w:rsidRPr="00813F6E">
        <w:rPr>
          <w:rFonts w:ascii="Times New Roman" w:hAnsi="Times New Roman" w:cs="Times New Roman"/>
          <w:sz w:val="24"/>
          <w:szCs w:val="24"/>
        </w:rPr>
        <w:t xml:space="preserve"> </w:t>
      </w:r>
      <w:r w:rsidRPr="000B378C">
        <w:rPr>
          <w:rFonts w:ascii="Times New Roman" w:hAnsi="Times New Roman" w:cs="Times New Roman"/>
          <w:sz w:val="24"/>
          <w:szCs w:val="24"/>
        </w:rPr>
        <w:t>to the Department of Defense, Washington Headquarters Services, at whs.mc-alex.esd.mbx.dd-dod-information-collections@mail.mil</w:t>
      </w:r>
      <w:r w:rsidRPr="00813F6E">
        <w:rPr>
          <w:rFonts w:ascii="Times New Roman" w:hAnsi="Times New Roman" w:cs="Times New Roman"/>
          <w:sz w:val="24"/>
          <w:szCs w:val="24"/>
        </w:rPr>
        <w:t xml:space="preserve">. Respondents should be aware that notwithstanding any other provision of law, no person shall be subject to any penalty for failing to comply with a collection of information if it does not display a currently valid OMB control number. </w:t>
      </w:r>
    </w:p>
    <w:p w:rsidR="00A9082C" w:rsidP="00A255F1" w14:paraId="21F0DC25" w14:textId="77777777">
      <w:pPr>
        <w:pStyle w:val="PlainText"/>
        <w:rPr>
          <w:rFonts w:ascii="Arial" w:hAnsi="Arial" w:cs="Arial"/>
          <w:b/>
          <w:bCs/>
          <w:sz w:val="24"/>
          <w:szCs w:val="24"/>
        </w:rPr>
      </w:pPr>
    </w:p>
    <w:p w:rsidR="00A255F1" w:rsidRPr="00A255F1" w:rsidP="00A255F1" w14:paraId="34EBDD80" w14:textId="404B405C">
      <w:pPr>
        <w:pStyle w:val="PlainText"/>
        <w:rPr>
          <w:rFonts w:ascii="Arial" w:hAnsi="Arial" w:cs="Arial"/>
          <w:b/>
          <w:bCs/>
          <w:sz w:val="24"/>
          <w:szCs w:val="24"/>
        </w:rPr>
      </w:pPr>
      <w:r w:rsidRPr="00A255F1">
        <w:rPr>
          <w:rFonts w:ascii="Arial" w:hAnsi="Arial" w:cs="Arial"/>
          <w:b/>
          <w:bCs/>
          <w:sz w:val="24"/>
          <w:szCs w:val="24"/>
        </w:rPr>
        <w:t>WEB INTRO TO QUESTIONNAIRE:</w:t>
      </w:r>
    </w:p>
    <w:p w:rsidR="00A255F1" w:rsidRPr="00A255F1" w:rsidP="00A255F1" w14:paraId="00EDDB59" w14:textId="77777777">
      <w:pPr>
        <w:pStyle w:val="PlainText"/>
        <w:rPr>
          <w:rFonts w:ascii="Arial" w:hAnsi="Arial" w:cs="Arial"/>
          <w:sz w:val="24"/>
          <w:szCs w:val="24"/>
        </w:rPr>
      </w:pPr>
    </w:p>
    <w:p w:rsidR="00755F08" w:rsidP="00755F08" w14:paraId="0CD834C9" w14:textId="411ABC1D">
      <w:pPr>
        <w:rPr>
          <w:rFonts w:ascii="Arial" w:eastAsia="Times New Roman" w:hAnsi="Arial" w:cs="Arial"/>
          <w:b/>
          <w:bCs/>
          <w:color w:val="00B0F0"/>
          <w:sz w:val="24"/>
          <w:szCs w:val="24"/>
        </w:rPr>
      </w:pPr>
      <w:r w:rsidRPr="00BA766A">
        <w:rPr>
          <w:rFonts w:ascii="Helvetica" w:hAnsi="Helvetica" w:cs="Helvetica"/>
          <w:color w:val="1C1D1F"/>
          <w:sz w:val="25"/>
          <w:szCs w:val="25"/>
          <w:shd w:val="clear" w:color="auto" w:fill="FFFFFF"/>
        </w:rPr>
        <w:t xml:space="preserve">The </w:t>
      </w:r>
      <w:r w:rsidRPr="00BA766A" w:rsidR="00491897">
        <w:rPr>
          <w:rFonts w:ascii="Helvetica" w:hAnsi="Helvetica" w:cs="Helvetica"/>
          <w:color w:val="1C1D1F"/>
          <w:sz w:val="25"/>
          <w:szCs w:val="25"/>
          <w:shd w:val="clear" w:color="auto" w:fill="FFFFFF"/>
        </w:rPr>
        <w:t>Department of Defense (</w:t>
      </w:r>
      <w:r w:rsidRPr="00BA766A">
        <w:rPr>
          <w:rFonts w:ascii="Helvetica" w:hAnsi="Helvetica" w:cs="Helvetica"/>
          <w:color w:val="1C1D1F"/>
          <w:sz w:val="25"/>
          <w:szCs w:val="25"/>
          <w:shd w:val="clear" w:color="auto" w:fill="FFFFFF"/>
        </w:rPr>
        <w:t>DoD</w:t>
      </w:r>
      <w:r w:rsidRPr="00BA766A" w:rsidR="00491897">
        <w:rPr>
          <w:rFonts w:ascii="Helvetica" w:hAnsi="Helvetica" w:cs="Helvetica"/>
          <w:color w:val="1C1D1F"/>
          <w:sz w:val="25"/>
          <w:szCs w:val="25"/>
          <w:shd w:val="clear" w:color="auto" w:fill="FFFFFF"/>
        </w:rPr>
        <w:t>)</w:t>
      </w:r>
      <w:r w:rsidRPr="00BA766A">
        <w:rPr>
          <w:rFonts w:ascii="Helvetica" w:hAnsi="Helvetica" w:cs="Helvetica"/>
          <w:color w:val="1C1D1F"/>
          <w:sz w:val="25"/>
          <w:szCs w:val="25"/>
          <w:shd w:val="clear" w:color="auto" w:fill="FFFFFF"/>
        </w:rPr>
        <w:t xml:space="preserve"> </w:t>
      </w:r>
      <w:r w:rsidRPr="00BA766A" w:rsidR="00B51ECC">
        <w:rPr>
          <w:rFonts w:ascii="Helvetica" w:hAnsi="Helvetica" w:cs="Helvetica"/>
          <w:color w:val="1C1D1F"/>
          <w:sz w:val="25"/>
          <w:szCs w:val="25"/>
          <w:shd w:val="clear" w:color="auto" w:fill="FFFFFF"/>
        </w:rPr>
        <w:t xml:space="preserve">Environmental Restoration Program </w:t>
      </w:r>
      <w:r w:rsidRPr="00BA766A">
        <w:rPr>
          <w:rFonts w:ascii="Helvetica" w:hAnsi="Helvetica" w:cs="Helvetica"/>
          <w:color w:val="1C1D1F"/>
          <w:sz w:val="25"/>
          <w:szCs w:val="25"/>
          <w:shd w:val="clear" w:color="auto" w:fill="FFFFFF"/>
        </w:rPr>
        <w:t xml:space="preserve">conducts environmental cleanup </w:t>
      </w:r>
      <w:r w:rsidRPr="00BA766A" w:rsidR="00B51ECC">
        <w:rPr>
          <w:rFonts w:ascii="Helvetica" w:hAnsi="Helvetica" w:cs="Helvetica"/>
          <w:color w:val="1C1D1F"/>
          <w:sz w:val="25"/>
          <w:szCs w:val="25"/>
          <w:shd w:val="clear" w:color="auto" w:fill="FFFFFF"/>
        </w:rPr>
        <w:t xml:space="preserve">from past military operations </w:t>
      </w:r>
      <w:r w:rsidRPr="00BA766A">
        <w:rPr>
          <w:rFonts w:ascii="Helvetica" w:hAnsi="Helvetica" w:cs="Helvetica"/>
          <w:color w:val="1C1D1F"/>
          <w:sz w:val="25"/>
          <w:szCs w:val="25"/>
          <w:shd w:val="clear" w:color="auto" w:fill="FFFFFF"/>
        </w:rPr>
        <w:t xml:space="preserve">at active, formerly used, and Base Realignment and Closure locations. </w:t>
      </w:r>
      <w:r w:rsidRPr="00BA766A" w:rsidR="00B51ECC">
        <w:rPr>
          <w:rFonts w:ascii="Arial" w:hAnsi="Arial" w:cs="Arial"/>
          <w:sz w:val="24"/>
          <w:szCs w:val="24"/>
        </w:rPr>
        <w:t xml:space="preserve">Cleanup focuses on reducing </w:t>
      </w:r>
      <w:r w:rsidR="00405E9E">
        <w:rPr>
          <w:rFonts w:ascii="Arial" w:hAnsi="Arial" w:cs="Arial"/>
          <w:sz w:val="24"/>
          <w:szCs w:val="24"/>
        </w:rPr>
        <w:t>potential</w:t>
      </w:r>
      <w:r w:rsidRPr="00BA766A" w:rsidR="00B51ECC">
        <w:rPr>
          <w:rFonts w:ascii="Arial" w:hAnsi="Arial" w:cs="Arial"/>
          <w:sz w:val="24"/>
          <w:szCs w:val="24"/>
        </w:rPr>
        <w:t xml:space="preserve"> risks to human health and the environment by addressing hazardous substances and waste, unexploded munitions, and emerging contaminants such as Per- and Polyfluoroalkyl substances (PFAS). DoD </w:t>
      </w:r>
      <w:r w:rsidRPr="00BA766A" w:rsidR="00A255F1">
        <w:rPr>
          <w:rFonts w:ascii="Arial" w:hAnsi="Arial" w:cs="Arial"/>
          <w:sz w:val="24"/>
          <w:szCs w:val="24"/>
        </w:rPr>
        <w:t xml:space="preserve">is engaged in </w:t>
      </w:r>
      <w:r w:rsidR="007F35EF">
        <w:rPr>
          <w:rFonts w:ascii="Arial" w:hAnsi="Arial" w:cs="Arial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 xml:space="preserve"> ongoing</w:t>
      </w:r>
      <w:r w:rsidRPr="00BA766A" w:rsidR="00A255F1">
        <w:rPr>
          <w:rFonts w:ascii="Arial" w:hAnsi="Arial" w:cs="Arial"/>
          <w:sz w:val="24"/>
          <w:szCs w:val="24"/>
        </w:rPr>
        <w:t xml:space="preserve"> Environmental Cleanup Communication and Outreach Initiative (ECCOI) to enhance </w:t>
      </w:r>
      <w:r w:rsidR="007F35EF">
        <w:rPr>
          <w:rFonts w:ascii="Arial" w:hAnsi="Arial" w:cs="Arial"/>
          <w:sz w:val="24"/>
          <w:szCs w:val="24"/>
        </w:rPr>
        <w:t xml:space="preserve">communication </w:t>
      </w:r>
      <w:r w:rsidRPr="00BA766A" w:rsidR="00A255F1">
        <w:rPr>
          <w:rFonts w:ascii="Arial" w:hAnsi="Arial" w:cs="Arial"/>
          <w:sz w:val="24"/>
          <w:szCs w:val="24"/>
        </w:rPr>
        <w:t xml:space="preserve">with community members and other stakeholders. </w:t>
      </w:r>
      <w:r w:rsidRPr="00BA766A">
        <w:rPr>
          <w:rFonts w:ascii="Arial" w:hAnsi="Arial" w:cs="Arial"/>
          <w:sz w:val="24"/>
          <w:szCs w:val="24"/>
        </w:rPr>
        <w:t xml:space="preserve">For more information </w:t>
      </w:r>
      <w:r>
        <w:rPr>
          <w:rFonts w:ascii="Arial" w:hAnsi="Arial" w:cs="Arial"/>
          <w:sz w:val="24"/>
          <w:szCs w:val="24"/>
        </w:rPr>
        <w:t>about</w:t>
      </w:r>
      <w:r w:rsidRPr="00BA766A">
        <w:rPr>
          <w:rFonts w:ascii="Arial" w:hAnsi="Arial" w:cs="Arial"/>
          <w:sz w:val="24"/>
          <w:szCs w:val="24"/>
        </w:rPr>
        <w:t xml:space="preserve"> the ECCOI please visit </w:t>
      </w:r>
      <w:hyperlink r:id="rId5" w:history="1">
        <w:r w:rsidRPr="00026708">
          <w:rPr>
            <w:rStyle w:val="Hyperlink"/>
            <w:rFonts w:ascii="Arial" w:hAnsi="Arial" w:cs="Arial"/>
            <w:sz w:val="24"/>
            <w:szCs w:val="24"/>
          </w:rPr>
          <w:t>https://www.acq.osd.mil/eie/eer/ecc/pfas/news.html</w:t>
        </w:r>
      </w:hyperlink>
      <w:r w:rsidRPr="00BA766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B51ECC" w:rsidRPr="00BA766A" w:rsidP="00A255F1" w14:paraId="077EB147" w14:textId="77777777">
      <w:pPr>
        <w:pStyle w:val="PlainText"/>
        <w:rPr>
          <w:rFonts w:ascii="Arial" w:hAnsi="Arial" w:cs="Arial"/>
          <w:sz w:val="24"/>
          <w:szCs w:val="24"/>
        </w:rPr>
      </w:pPr>
    </w:p>
    <w:p w:rsidR="00A255F1" w:rsidRPr="00BA766A" w:rsidP="00A255F1" w14:paraId="133FD724" w14:textId="648D39E6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would like to voluntarily complete</w:t>
      </w:r>
      <w:r w:rsidR="00405E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q</w:t>
      </w:r>
      <w:r w:rsidRPr="00405E9E" w:rsidR="00FD5E0F">
        <w:rPr>
          <w:rFonts w:ascii="Arial" w:hAnsi="Arial" w:cs="Arial"/>
          <w:sz w:val="24"/>
          <w:szCs w:val="24"/>
        </w:rPr>
        <w:t xml:space="preserve">uestionnaire </w:t>
      </w:r>
      <w:r w:rsidRPr="00BA766A" w:rsidR="00FD5E0F">
        <w:rPr>
          <w:rFonts w:ascii="Arial" w:hAnsi="Arial" w:cs="Arial"/>
          <w:sz w:val="24"/>
          <w:szCs w:val="24"/>
        </w:rPr>
        <w:t xml:space="preserve">to </w:t>
      </w:r>
      <w:r w:rsidRPr="00BA766A" w:rsidR="00D75685">
        <w:rPr>
          <w:rFonts w:ascii="Arial" w:hAnsi="Arial" w:cs="Arial"/>
          <w:sz w:val="24"/>
          <w:szCs w:val="24"/>
        </w:rPr>
        <w:t>share your opinions about DoD</w:t>
      </w:r>
      <w:r w:rsidRPr="00BA766A" w:rsidR="0036278A">
        <w:rPr>
          <w:rFonts w:ascii="Arial" w:hAnsi="Arial" w:cs="Arial"/>
          <w:sz w:val="24"/>
          <w:szCs w:val="24"/>
        </w:rPr>
        <w:t xml:space="preserve"> communication and </w:t>
      </w:r>
      <w:r w:rsidRPr="00BA766A" w:rsidR="00D75685">
        <w:rPr>
          <w:rFonts w:ascii="Arial" w:hAnsi="Arial" w:cs="Arial"/>
          <w:sz w:val="24"/>
          <w:szCs w:val="24"/>
        </w:rPr>
        <w:t xml:space="preserve">outreach </w:t>
      </w:r>
      <w:r w:rsidRPr="00BA766A" w:rsidR="0036278A">
        <w:rPr>
          <w:rFonts w:ascii="Arial" w:hAnsi="Arial" w:cs="Arial"/>
          <w:sz w:val="24"/>
          <w:szCs w:val="24"/>
        </w:rPr>
        <w:t>techniques</w:t>
      </w:r>
      <w:r>
        <w:rPr>
          <w:rFonts w:ascii="Arial" w:hAnsi="Arial" w:cs="Arial"/>
          <w:sz w:val="24"/>
          <w:szCs w:val="24"/>
        </w:rPr>
        <w:t xml:space="preserve">, you may do that </w:t>
      </w:r>
      <w:r w:rsidRPr="00755F08">
        <w:rPr>
          <w:rFonts w:ascii="Arial" w:hAnsi="Arial" w:cs="Arial"/>
          <w:sz w:val="24"/>
          <w:szCs w:val="24"/>
          <w:u w:val="single"/>
        </w:rPr>
        <w:t>here</w:t>
      </w:r>
      <w:r>
        <w:rPr>
          <w:rFonts w:ascii="Arial" w:hAnsi="Arial" w:cs="Arial"/>
          <w:sz w:val="24"/>
          <w:szCs w:val="24"/>
        </w:rPr>
        <w:t xml:space="preserve"> (</w:t>
      </w:r>
      <w:r w:rsidR="00743CF6">
        <w:rPr>
          <w:rFonts w:ascii="Arial" w:hAnsi="Arial" w:cs="Arial"/>
          <w:sz w:val="24"/>
          <w:szCs w:val="24"/>
        </w:rPr>
        <w:t xml:space="preserve">TBD </w:t>
      </w:r>
      <w:r>
        <w:rPr>
          <w:rFonts w:ascii="Arial" w:hAnsi="Arial" w:cs="Arial"/>
          <w:sz w:val="24"/>
          <w:szCs w:val="24"/>
        </w:rPr>
        <w:t>link to questionnaire</w:t>
      </w:r>
      <w:r w:rsidR="004E4127">
        <w:rPr>
          <w:rFonts w:ascii="Arial" w:hAnsi="Arial" w:cs="Arial"/>
          <w:sz w:val="24"/>
          <w:szCs w:val="24"/>
        </w:rPr>
        <w:t xml:space="preserve"> on PFAS website</w:t>
      </w:r>
      <w:r>
        <w:rPr>
          <w:rFonts w:ascii="Arial" w:hAnsi="Arial" w:cs="Arial"/>
          <w:sz w:val="24"/>
          <w:szCs w:val="24"/>
        </w:rPr>
        <w:t>)</w:t>
      </w:r>
      <w:r w:rsidRPr="00BA766A" w:rsidR="00FD5E0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The feedback you provide</w:t>
      </w:r>
      <w:r w:rsidRPr="00BA766A" w:rsidR="0036278A">
        <w:rPr>
          <w:rFonts w:ascii="Arial" w:hAnsi="Arial" w:cs="Arial"/>
          <w:sz w:val="24"/>
          <w:szCs w:val="24"/>
        </w:rPr>
        <w:t xml:space="preserve"> </w:t>
      </w:r>
      <w:r w:rsidRPr="00BA766A">
        <w:rPr>
          <w:rFonts w:ascii="Arial" w:hAnsi="Arial" w:cs="Arial"/>
          <w:sz w:val="24"/>
          <w:szCs w:val="24"/>
        </w:rPr>
        <w:t>will</w:t>
      </w:r>
      <w:r w:rsidRPr="00BA766A" w:rsidR="0076666F">
        <w:rPr>
          <w:rFonts w:ascii="Arial" w:hAnsi="Arial" w:cs="Arial"/>
          <w:sz w:val="24"/>
          <w:szCs w:val="24"/>
        </w:rPr>
        <w:t xml:space="preserve"> </w:t>
      </w:r>
      <w:r w:rsidR="00405E9E">
        <w:rPr>
          <w:rFonts w:ascii="Arial" w:hAnsi="Arial" w:cs="Arial"/>
          <w:sz w:val="24"/>
          <w:szCs w:val="24"/>
        </w:rPr>
        <w:t>not be shared outside the Department of Defense and</w:t>
      </w:r>
      <w:r w:rsidRPr="00BA766A" w:rsidR="0076666F">
        <w:rPr>
          <w:rFonts w:ascii="Arial" w:hAnsi="Arial" w:cs="Arial"/>
          <w:sz w:val="24"/>
          <w:szCs w:val="24"/>
        </w:rPr>
        <w:t xml:space="preserve"> will be used </w:t>
      </w:r>
      <w:r w:rsidR="009C44C8">
        <w:rPr>
          <w:rFonts w:ascii="Arial" w:hAnsi="Arial" w:cs="Arial"/>
          <w:sz w:val="24"/>
          <w:szCs w:val="24"/>
        </w:rPr>
        <w:t>to help DoD</w:t>
      </w:r>
      <w:r w:rsidRPr="00BA766A" w:rsidR="003627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develop</w:t>
      </w:r>
      <w:r w:rsidRPr="00BA766A" w:rsidR="0036278A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more</w:t>
      </w:r>
      <w:r w:rsidRPr="00BA766A">
        <w:rPr>
          <w:rFonts w:ascii="Arial" w:hAnsi="Arial" w:cs="Arial"/>
          <w:sz w:val="24"/>
          <w:szCs w:val="24"/>
        </w:rPr>
        <w:t xml:space="preserve"> cohesive and collaborative approach to communication </w:t>
      </w:r>
      <w:r w:rsidRPr="00BA766A" w:rsidR="0036278A">
        <w:rPr>
          <w:rFonts w:ascii="Arial" w:hAnsi="Arial" w:cs="Arial"/>
          <w:sz w:val="24"/>
          <w:szCs w:val="24"/>
        </w:rPr>
        <w:t xml:space="preserve">and engagement </w:t>
      </w:r>
      <w:r w:rsidRPr="00BA766A">
        <w:rPr>
          <w:rFonts w:ascii="Arial" w:hAnsi="Arial" w:cs="Arial"/>
          <w:sz w:val="24"/>
          <w:szCs w:val="24"/>
        </w:rPr>
        <w:t>with local communities</w:t>
      </w:r>
      <w:r w:rsidRPr="00BA766A" w:rsidR="0036278A">
        <w:rPr>
          <w:rFonts w:ascii="Arial" w:hAnsi="Arial" w:cs="Arial"/>
          <w:sz w:val="24"/>
          <w:szCs w:val="24"/>
        </w:rPr>
        <w:t>.</w:t>
      </w:r>
      <w:r w:rsidRPr="00BA766A" w:rsidR="007561F1">
        <w:rPr>
          <w:rFonts w:ascii="Arial" w:hAnsi="Arial" w:cs="Arial"/>
          <w:sz w:val="24"/>
          <w:szCs w:val="24"/>
        </w:rPr>
        <w:t xml:space="preserve"> </w:t>
      </w:r>
    </w:p>
    <w:p w:rsidR="003E2543" w:rsidRPr="00BA766A" w:rsidP="00A255F1" w14:paraId="38CEC2FF" w14:textId="3BCC9751">
      <w:pPr>
        <w:rPr>
          <w:rFonts w:ascii="Arial" w:eastAsia="Times New Roman" w:hAnsi="Arial" w:cs="Arial"/>
          <w:sz w:val="24"/>
          <w:szCs w:val="24"/>
        </w:rPr>
      </w:pPr>
      <w:r w:rsidRPr="00BA766A">
        <w:rPr>
          <w:rFonts w:ascii="Arial" w:eastAsia="Times New Roman" w:hAnsi="Arial" w:cs="Arial"/>
          <w:sz w:val="24"/>
          <w:szCs w:val="24"/>
        </w:rPr>
        <w:t xml:space="preserve"> </w:t>
      </w:r>
    </w:p>
    <w:p w:rsidR="00312CB3" w:rsidRPr="00BA766A" w:rsidP="00A255F1" w14:paraId="36C92489" w14:textId="4C86DE74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*********************************************</w:t>
      </w:r>
    </w:p>
    <w:p w:rsidR="00312CB3" w:rsidRPr="00BA766A" w:rsidP="00A255F1" w14:paraId="4F8AEEED" w14:textId="77777777">
      <w:pPr>
        <w:rPr>
          <w:rFonts w:ascii="Arial" w:hAnsi="Arial" w:cs="Arial"/>
          <w:i/>
          <w:iCs/>
          <w:sz w:val="24"/>
          <w:szCs w:val="24"/>
          <w:u w:val="single"/>
        </w:rPr>
      </w:pPr>
    </w:p>
    <w:p w:rsidR="0036278A" w:rsidRPr="00BA766A" w:rsidP="00A255F1" w14:paraId="3E2AA147" w14:textId="6425F1C8">
      <w:pPr>
        <w:rPr>
          <w:rFonts w:ascii="Arial" w:hAnsi="Arial" w:cs="Arial"/>
          <w:i/>
          <w:iCs/>
          <w:sz w:val="24"/>
          <w:szCs w:val="24"/>
          <w:u w:val="single"/>
        </w:rPr>
      </w:pPr>
      <w:r w:rsidRPr="00BA766A">
        <w:rPr>
          <w:rFonts w:ascii="Arial" w:hAnsi="Arial" w:cs="Arial"/>
          <w:i/>
          <w:iCs/>
          <w:sz w:val="24"/>
          <w:szCs w:val="24"/>
          <w:u w:val="single"/>
        </w:rPr>
        <w:t>Questionnaire in Survey Monkey</w:t>
      </w:r>
    </w:p>
    <w:p w:rsidR="00312CB3" w:rsidRPr="00BA766A" w:rsidP="00A255F1" w14:paraId="44B12973" w14:textId="129D568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Voluntary </w:t>
      </w:r>
      <w:r w:rsidRPr="00BA766A">
        <w:rPr>
          <w:rFonts w:ascii="Arial" w:hAnsi="Arial" w:cs="Arial"/>
          <w:b/>
          <w:bCs/>
          <w:sz w:val="24"/>
          <w:szCs w:val="24"/>
        </w:rPr>
        <w:t xml:space="preserve">Environmental Cleanup Communication and Outreach Initiative (ECCOI) </w:t>
      </w:r>
      <w:r w:rsidRPr="00BA766A" w:rsidR="00EB7E6F">
        <w:rPr>
          <w:rFonts w:ascii="Arial" w:hAnsi="Arial" w:cs="Arial"/>
          <w:b/>
          <w:bCs/>
          <w:sz w:val="24"/>
          <w:szCs w:val="24"/>
        </w:rPr>
        <w:t>Community</w:t>
      </w:r>
      <w:r>
        <w:rPr>
          <w:rFonts w:ascii="Arial" w:hAnsi="Arial" w:cs="Arial"/>
          <w:b/>
          <w:bCs/>
          <w:sz w:val="24"/>
          <w:szCs w:val="24"/>
        </w:rPr>
        <w:t xml:space="preserve"> Member</w:t>
      </w:r>
      <w:r w:rsidRPr="00BA7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A766A" w:rsidR="00687989">
        <w:rPr>
          <w:rFonts w:ascii="Arial" w:hAnsi="Arial" w:cs="Arial"/>
          <w:b/>
          <w:bCs/>
          <w:sz w:val="24"/>
          <w:szCs w:val="24"/>
        </w:rPr>
        <w:t>Questionnaire</w:t>
      </w:r>
    </w:p>
    <w:p w:rsidR="00312CB3" w:rsidRPr="00BA766A" w:rsidP="00A255F1" w14:paraId="0C88EFEB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9C44C8" w:rsidP="00A255F1" w14:paraId="37D6822C" w14:textId="77777777">
      <w:pPr>
        <w:rPr>
          <w:rFonts w:ascii="Arial" w:hAnsi="Arial" w:cs="Arial"/>
          <w:sz w:val="24"/>
          <w:szCs w:val="24"/>
        </w:rPr>
      </w:pPr>
      <w:r w:rsidRPr="00BA766A">
        <w:rPr>
          <w:rFonts w:ascii="Arial" w:hAnsi="Arial" w:cs="Arial"/>
          <w:sz w:val="24"/>
          <w:szCs w:val="24"/>
        </w:rPr>
        <w:t xml:space="preserve">DoD is engaged in </w:t>
      </w:r>
      <w:r w:rsidR="007F35EF">
        <w:rPr>
          <w:rFonts w:ascii="Arial" w:hAnsi="Arial" w:cs="Arial"/>
          <w:sz w:val="24"/>
          <w:szCs w:val="24"/>
        </w:rPr>
        <w:t>an</w:t>
      </w:r>
      <w:r w:rsidR="00743CF6">
        <w:rPr>
          <w:rFonts w:ascii="Arial" w:hAnsi="Arial" w:cs="Arial"/>
          <w:sz w:val="24"/>
          <w:szCs w:val="24"/>
        </w:rPr>
        <w:t xml:space="preserve"> ongoing</w:t>
      </w:r>
      <w:r w:rsidRPr="00BA766A">
        <w:rPr>
          <w:rFonts w:ascii="Arial" w:hAnsi="Arial" w:cs="Arial"/>
          <w:sz w:val="24"/>
          <w:szCs w:val="24"/>
        </w:rPr>
        <w:t xml:space="preserve"> Environmental Cleanup Communication and Outreach Initiative (ECCOI) to enhance </w:t>
      </w:r>
      <w:r w:rsidR="007F35EF">
        <w:rPr>
          <w:rFonts w:ascii="Arial" w:hAnsi="Arial" w:cs="Arial"/>
          <w:sz w:val="24"/>
          <w:szCs w:val="24"/>
        </w:rPr>
        <w:t xml:space="preserve">communication </w:t>
      </w:r>
      <w:r w:rsidRPr="00BA766A">
        <w:rPr>
          <w:rFonts w:ascii="Arial" w:hAnsi="Arial" w:cs="Arial"/>
          <w:sz w:val="24"/>
          <w:szCs w:val="24"/>
        </w:rPr>
        <w:t xml:space="preserve">with community members and other stakeholders. </w:t>
      </w:r>
    </w:p>
    <w:p w:rsidR="009C44C8" w:rsidP="00A255F1" w14:paraId="069998A4" w14:textId="77777777">
      <w:pPr>
        <w:rPr>
          <w:rFonts w:ascii="Arial" w:hAnsi="Arial" w:cs="Arial"/>
          <w:sz w:val="24"/>
          <w:szCs w:val="24"/>
        </w:rPr>
      </w:pPr>
    </w:p>
    <w:p w:rsidR="009C44C8" w:rsidP="00A255F1" w14:paraId="51585B43" w14:textId="669E2A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</w:t>
      </w:r>
      <w:r w:rsidR="00743CF6">
        <w:rPr>
          <w:rFonts w:ascii="Arial" w:hAnsi="Arial" w:cs="Arial"/>
          <w:sz w:val="24"/>
          <w:szCs w:val="24"/>
        </w:rPr>
        <w:t xml:space="preserve">questionnaire provides an opportunity for members of the public to voluntarily provide input that will help DoD develop a more </w:t>
      </w:r>
      <w:r w:rsidRPr="00BA766A" w:rsidR="00743CF6">
        <w:rPr>
          <w:rFonts w:ascii="Arial" w:hAnsi="Arial" w:cs="Arial"/>
          <w:sz w:val="24"/>
          <w:szCs w:val="24"/>
        </w:rPr>
        <w:t xml:space="preserve">cohesive and collaborative approach to communication and engagement </w:t>
      </w:r>
      <w:r w:rsidR="00743CF6">
        <w:rPr>
          <w:rFonts w:ascii="Arial" w:hAnsi="Arial" w:cs="Arial"/>
          <w:sz w:val="24"/>
          <w:szCs w:val="24"/>
        </w:rPr>
        <w:t>between</w:t>
      </w:r>
      <w:r w:rsidRPr="00BA766A" w:rsidR="00743CF6">
        <w:rPr>
          <w:rFonts w:ascii="Arial" w:hAnsi="Arial" w:cs="Arial"/>
          <w:sz w:val="24"/>
          <w:szCs w:val="24"/>
        </w:rPr>
        <w:t xml:space="preserve"> </w:t>
      </w:r>
      <w:r w:rsidR="00743CF6">
        <w:rPr>
          <w:rFonts w:ascii="Arial" w:hAnsi="Arial" w:cs="Arial"/>
          <w:sz w:val="24"/>
          <w:szCs w:val="24"/>
        </w:rPr>
        <w:t xml:space="preserve">DoD and </w:t>
      </w:r>
      <w:r w:rsidRPr="00BA766A" w:rsidR="00743CF6">
        <w:rPr>
          <w:rFonts w:ascii="Arial" w:hAnsi="Arial" w:cs="Arial"/>
          <w:sz w:val="24"/>
          <w:szCs w:val="24"/>
        </w:rPr>
        <w:t xml:space="preserve">local communities </w:t>
      </w:r>
      <w:r w:rsidR="00743CF6">
        <w:rPr>
          <w:rFonts w:ascii="Arial" w:hAnsi="Arial" w:cs="Arial"/>
          <w:sz w:val="24"/>
          <w:szCs w:val="24"/>
        </w:rPr>
        <w:t xml:space="preserve">involved in </w:t>
      </w:r>
      <w:r w:rsidR="00743CF6">
        <w:rPr>
          <w:rFonts w:ascii="Arial" w:hAnsi="Arial" w:cs="Arial"/>
          <w:sz w:val="24"/>
          <w:szCs w:val="24"/>
        </w:rPr>
        <w:t>environmental cleanup activities</w:t>
      </w:r>
      <w:r w:rsidRPr="00BA766A" w:rsidR="00743CF6">
        <w:rPr>
          <w:rFonts w:ascii="Arial" w:hAnsi="Arial" w:cs="Arial"/>
          <w:sz w:val="24"/>
          <w:szCs w:val="24"/>
        </w:rPr>
        <w:t xml:space="preserve">. </w:t>
      </w:r>
      <w:r w:rsidR="00743CF6">
        <w:rPr>
          <w:rFonts w:ascii="Arial" w:hAnsi="Arial" w:cs="Arial"/>
          <w:sz w:val="24"/>
          <w:szCs w:val="24"/>
        </w:rPr>
        <w:t>I</w:t>
      </w:r>
      <w:r w:rsidRPr="00BA766A" w:rsidR="00312CB3">
        <w:rPr>
          <w:rFonts w:ascii="Arial" w:hAnsi="Arial" w:cs="Arial"/>
          <w:sz w:val="24"/>
          <w:szCs w:val="24"/>
        </w:rPr>
        <w:t xml:space="preserve">nput </w:t>
      </w:r>
      <w:r w:rsidR="00743CF6">
        <w:rPr>
          <w:rFonts w:ascii="Arial" w:hAnsi="Arial" w:cs="Arial"/>
          <w:sz w:val="24"/>
          <w:szCs w:val="24"/>
        </w:rPr>
        <w:t xml:space="preserve">provided </w:t>
      </w:r>
      <w:r>
        <w:rPr>
          <w:rFonts w:ascii="Arial" w:hAnsi="Arial" w:cs="Arial"/>
          <w:sz w:val="24"/>
          <w:szCs w:val="24"/>
        </w:rPr>
        <w:t xml:space="preserve">by the public </w:t>
      </w:r>
      <w:r w:rsidRPr="00BA766A" w:rsidR="00312CB3">
        <w:rPr>
          <w:rFonts w:ascii="Arial" w:hAnsi="Arial" w:cs="Arial"/>
          <w:sz w:val="24"/>
          <w:szCs w:val="24"/>
        </w:rPr>
        <w:t xml:space="preserve">will </w:t>
      </w:r>
      <w:r w:rsidR="00755F08">
        <w:rPr>
          <w:rFonts w:ascii="Arial" w:hAnsi="Arial" w:cs="Arial"/>
          <w:sz w:val="24"/>
          <w:szCs w:val="24"/>
        </w:rPr>
        <w:t>not be shared outside the Department of Defense</w:t>
      </w:r>
      <w:r>
        <w:rPr>
          <w:rFonts w:ascii="Arial" w:hAnsi="Arial" w:cs="Arial"/>
          <w:sz w:val="24"/>
          <w:szCs w:val="24"/>
        </w:rPr>
        <w:t>.</w:t>
      </w:r>
      <w:r w:rsidRPr="00BA766A" w:rsidR="00C86172">
        <w:rPr>
          <w:rFonts w:ascii="Arial" w:hAnsi="Arial" w:cs="Arial"/>
          <w:sz w:val="24"/>
          <w:szCs w:val="24"/>
        </w:rPr>
        <w:t xml:space="preserve"> </w:t>
      </w:r>
    </w:p>
    <w:p w:rsidR="009C44C8" w:rsidP="00A255F1" w14:paraId="5646C355" w14:textId="77777777">
      <w:pPr>
        <w:rPr>
          <w:rFonts w:ascii="Arial" w:hAnsi="Arial" w:cs="Arial"/>
          <w:sz w:val="24"/>
          <w:szCs w:val="24"/>
        </w:rPr>
      </w:pPr>
    </w:p>
    <w:p w:rsidR="00312CB3" w:rsidP="00A255F1" w14:paraId="573CD70A" w14:textId="739FF404">
      <w:pPr>
        <w:rPr>
          <w:rFonts w:ascii="Arial" w:hAnsi="Arial" w:cs="Arial"/>
          <w:sz w:val="24"/>
          <w:szCs w:val="24"/>
        </w:rPr>
      </w:pPr>
      <w:r w:rsidRPr="00BA766A">
        <w:rPr>
          <w:rFonts w:ascii="Arial" w:hAnsi="Arial" w:cs="Arial"/>
          <w:sz w:val="24"/>
          <w:szCs w:val="24"/>
        </w:rPr>
        <w:t xml:space="preserve">This </w:t>
      </w:r>
      <w:r w:rsidRPr="00BA766A" w:rsidR="00471F6C">
        <w:rPr>
          <w:rFonts w:ascii="Arial" w:hAnsi="Arial" w:cs="Arial"/>
          <w:sz w:val="24"/>
          <w:szCs w:val="24"/>
        </w:rPr>
        <w:t xml:space="preserve">questionnaire </w:t>
      </w:r>
      <w:r w:rsidR="009C44C8">
        <w:rPr>
          <w:rFonts w:ascii="Arial" w:hAnsi="Arial" w:cs="Arial"/>
          <w:sz w:val="24"/>
          <w:szCs w:val="24"/>
        </w:rPr>
        <w:t xml:space="preserve">takes approximately </w:t>
      </w:r>
      <w:r w:rsidR="007F35EF">
        <w:rPr>
          <w:rFonts w:ascii="Arial" w:hAnsi="Arial" w:cs="Arial"/>
          <w:sz w:val="24"/>
          <w:szCs w:val="24"/>
        </w:rPr>
        <w:t>10</w:t>
      </w:r>
      <w:r w:rsidRPr="00BA766A" w:rsidR="00471F6C">
        <w:rPr>
          <w:rFonts w:ascii="Arial" w:hAnsi="Arial" w:cs="Arial"/>
          <w:sz w:val="24"/>
          <w:szCs w:val="24"/>
        </w:rPr>
        <w:t xml:space="preserve"> minutes to complete. For more information on the ECCOI initiative please </w:t>
      </w:r>
      <w:r w:rsidR="009C44C8">
        <w:rPr>
          <w:rFonts w:ascii="Arial" w:hAnsi="Arial" w:cs="Arial"/>
          <w:sz w:val="24"/>
          <w:szCs w:val="24"/>
        </w:rPr>
        <w:t xml:space="preserve">click </w:t>
      </w:r>
      <w:r w:rsidRPr="009C44C8" w:rsidR="009C44C8">
        <w:rPr>
          <w:rFonts w:ascii="Arial" w:hAnsi="Arial" w:cs="Arial"/>
          <w:sz w:val="24"/>
          <w:szCs w:val="24"/>
          <w:u w:val="single"/>
        </w:rPr>
        <w:t>here</w:t>
      </w:r>
      <w:r w:rsidRPr="00BA766A" w:rsidR="007F5F0E">
        <w:rPr>
          <w:rFonts w:ascii="Arial" w:hAnsi="Arial" w:cs="Arial"/>
          <w:sz w:val="24"/>
          <w:szCs w:val="24"/>
        </w:rPr>
        <w:t xml:space="preserve"> </w:t>
      </w:r>
      <w:r w:rsidR="009C44C8">
        <w:rPr>
          <w:rFonts w:ascii="Arial" w:hAnsi="Arial" w:cs="Arial"/>
          <w:sz w:val="24"/>
          <w:szCs w:val="24"/>
        </w:rPr>
        <w:t xml:space="preserve">(link to: </w:t>
      </w:r>
      <w:hyperlink r:id="rId5" w:history="1">
        <w:r w:rsidRPr="00026708" w:rsidR="009C44C8">
          <w:rPr>
            <w:rStyle w:val="Hyperlink"/>
            <w:rFonts w:ascii="Arial" w:hAnsi="Arial" w:cs="Arial"/>
            <w:sz w:val="24"/>
            <w:szCs w:val="24"/>
          </w:rPr>
          <w:t>https://www.acq.osd.mil/eie/eer/ecc/pfas/news.html</w:t>
        </w:r>
      </w:hyperlink>
      <w:r w:rsidR="009C44C8">
        <w:rPr>
          <w:rFonts w:ascii="Arial" w:hAnsi="Arial" w:cs="Arial"/>
          <w:sz w:val="24"/>
          <w:szCs w:val="24"/>
        </w:rPr>
        <w:t>)</w:t>
      </w:r>
    </w:p>
    <w:p w:rsidR="009C44C8" w:rsidRPr="00BA766A" w:rsidP="00A255F1" w14:paraId="314D841E" w14:textId="77777777">
      <w:pPr>
        <w:rPr>
          <w:rFonts w:ascii="Arial" w:hAnsi="Arial" w:cs="Arial"/>
          <w:sz w:val="24"/>
          <w:szCs w:val="24"/>
        </w:rPr>
      </w:pPr>
    </w:p>
    <w:p w:rsidR="00312CB3" w:rsidRPr="00BA766A" w:rsidP="00A255F1" w14:paraId="7833A670" w14:textId="77777777">
      <w:pPr>
        <w:rPr>
          <w:rFonts w:ascii="Arial" w:hAnsi="Arial" w:cs="Arial"/>
          <w:i/>
          <w:iCs/>
          <w:sz w:val="24"/>
          <w:szCs w:val="24"/>
          <w:u w:val="single"/>
        </w:rPr>
      </w:pPr>
    </w:p>
    <w:p w:rsidR="000B2BAD" w:rsidRPr="009C44C8" w:rsidP="000B2BAD" w14:paraId="6A985E0C" w14:textId="37252FE2">
      <w:pPr>
        <w:pStyle w:val="ListParagraph"/>
        <w:numPr>
          <w:ilvl w:val="0"/>
          <w:numId w:val="2"/>
        </w:numPr>
        <w:spacing w:line="269" w:lineRule="auto"/>
        <w:ind w:left="0"/>
        <w:rPr>
          <w:rFonts w:ascii="Arial" w:eastAsia="Times New Roman" w:hAnsi="Arial" w:cs="Arial"/>
          <w:sz w:val="24"/>
          <w:szCs w:val="24"/>
        </w:rPr>
      </w:pPr>
      <w:r w:rsidRPr="00BA766A">
        <w:rPr>
          <w:rFonts w:ascii="Arial" w:eastAsia="Times New Roman" w:hAnsi="Arial" w:cs="Arial"/>
          <w:sz w:val="24"/>
          <w:szCs w:val="24"/>
        </w:rPr>
        <w:t xml:space="preserve">Please specify which </w:t>
      </w:r>
      <w:r w:rsidRPr="00BA766A" w:rsidR="00D44ED7">
        <w:rPr>
          <w:rFonts w:ascii="Arial" w:eastAsia="Times New Roman" w:hAnsi="Arial" w:cs="Arial"/>
          <w:sz w:val="24"/>
          <w:szCs w:val="24"/>
        </w:rPr>
        <w:t xml:space="preserve">current or former </w:t>
      </w:r>
      <w:r w:rsidRPr="00BA766A" w:rsidR="0036278A">
        <w:rPr>
          <w:rFonts w:ascii="Arial" w:eastAsia="Times New Roman" w:hAnsi="Arial" w:cs="Arial"/>
          <w:sz w:val="24"/>
          <w:szCs w:val="24"/>
        </w:rPr>
        <w:t>military installation</w:t>
      </w:r>
      <w:r w:rsidRPr="00BA766A" w:rsidR="00994E09">
        <w:rPr>
          <w:rFonts w:ascii="Arial" w:eastAsia="Times New Roman" w:hAnsi="Arial" w:cs="Arial"/>
          <w:sz w:val="24"/>
          <w:szCs w:val="24"/>
        </w:rPr>
        <w:t>(s)</w:t>
      </w:r>
      <w:r w:rsidRPr="00BA766A" w:rsidR="003C43E7">
        <w:rPr>
          <w:rFonts w:ascii="Arial" w:eastAsia="Times New Roman" w:hAnsi="Arial" w:cs="Arial"/>
          <w:sz w:val="24"/>
          <w:szCs w:val="24"/>
        </w:rPr>
        <w:t xml:space="preserve"> you</w:t>
      </w:r>
      <w:r w:rsidRPr="00BA766A" w:rsidR="00312CB3">
        <w:rPr>
          <w:rFonts w:ascii="Arial" w:eastAsia="Times New Roman" w:hAnsi="Arial" w:cs="Arial"/>
          <w:sz w:val="24"/>
          <w:szCs w:val="24"/>
        </w:rPr>
        <w:t xml:space="preserve"> are </w:t>
      </w:r>
      <w:r w:rsidRPr="00BA766A">
        <w:rPr>
          <w:rFonts w:ascii="Arial" w:eastAsia="Times New Roman" w:hAnsi="Arial" w:cs="Arial"/>
          <w:sz w:val="24"/>
          <w:szCs w:val="24"/>
        </w:rPr>
        <w:t>responding about</w:t>
      </w:r>
      <w:r w:rsidRPr="00BA766A" w:rsidR="0036278A">
        <w:rPr>
          <w:rFonts w:ascii="Arial" w:eastAsia="Times New Roman" w:hAnsi="Arial" w:cs="Arial"/>
          <w:sz w:val="24"/>
          <w:szCs w:val="24"/>
        </w:rPr>
        <w:t>:</w:t>
      </w:r>
      <w:r w:rsidRPr="00BA766A" w:rsidR="00312CB3">
        <w:rPr>
          <w:rFonts w:ascii="Arial" w:eastAsia="Times New Roman" w:hAnsi="Arial" w:cs="Arial"/>
          <w:sz w:val="24"/>
          <w:szCs w:val="24"/>
        </w:rPr>
        <w:br/>
      </w:r>
    </w:p>
    <w:p w:rsidR="009C44C8" w:rsidRPr="00BA766A" w:rsidP="000B2BAD" w14:paraId="0F653663" w14:textId="77777777">
      <w:pPr>
        <w:pStyle w:val="ListParagraph"/>
        <w:spacing w:line="269" w:lineRule="auto"/>
        <w:ind w:left="0"/>
        <w:rPr>
          <w:rFonts w:ascii="Arial" w:eastAsia="Times New Roman" w:hAnsi="Arial" w:cs="Arial"/>
          <w:sz w:val="24"/>
          <w:szCs w:val="24"/>
        </w:rPr>
      </w:pPr>
    </w:p>
    <w:p w:rsidR="0076666F" w:rsidRPr="00BA766A" w:rsidP="00312CB3" w14:paraId="4179998C" w14:textId="62F8067F">
      <w:pPr>
        <w:pStyle w:val="ListParagraph"/>
        <w:numPr>
          <w:ilvl w:val="0"/>
          <w:numId w:val="2"/>
        </w:numPr>
        <w:spacing w:line="269" w:lineRule="auto"/>
        <w:ind w:left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Thinking about the installation(s) you are responding about in question #1, d</w:t>
      </w:r>
      <w:r w:rsidRPr="00BA766A">
        <w:rPr>
          <w:rFonts w:ascii="Arial" w:eastAsia="Times New Roman" w:hAnsi="Arial" w:cs="Arial"/>
          <w:sz w:val="24"/>
          <w:szCs w:val="24"/>
        </w:rPr>
        <w:t>oes the current or former military installation(s) have an active Restoration Advisory Board (RAB)?</w:t>
      </w:r>
    </w:p>
    <w:p w:rsidR="0076666F" w:rsidRPr="00BA766A" w:rsidP="0076666F" w14:paraId="1C7EA061" w14:textId="278FF4B0">
      <w:pPr>
        <w:pStyle w:val="ListParagraph"/>
        <w:numPr>
          <w:ilvl w:val="1"/>
          <w:numId w:val="2"/>
        </w:numPr>
        <w:spacing w:line="269" w:lineRule="auto"/>
        <w:rPr>
          <w:rFonts w:ascii="Arial" w:eastAsia="Times New Roman" w:hAnsi="Arial" w:cs="Arial"/>
          <w:sz w:val="24"/>
          <w:szCs w:val="24"/>
        </w:rPr>
      </w:pPr>
      <w:r w:rsidRPr="00BA766A">
        <w:rPr>
          <w:rFonts w:ascii="Arial" w:eastAsia="Times New Roman" w:hAnsi="Arial" w:cs="Arial"/>
          <w:sz w:val="24"/>
          <w:szCs w:val="24"/>
        </w:rPr>
        <w:t>Yes</w:t>
      </w:r>
    </w:p>
    <w:p w:rsidR="0076666F" w:rsidRPr="00BA766A" w:rsidP="0076666F" w14:paraId="58AAD36F" w14:textId="66A8CC81">
      <w:pPr>
        <w:pStyle w:val="ListParagraph"/>
        <w:numPr>
          <w:ilvl w:val="1"/>
          <w:numId w:val="2"/>
        </w:numPr>
        <w:spacing w:line="269" w:lineRule="auto"/>
        <w:rPr>
          <w:rFonts w:ascii="Arial" w:eastAsia="Times New Roman" w:hAnsi="Arial" w:cs="Arial"/>
          <w:sz w:val="24"/>
          <w:szCs w:val="24"/>
        </w:rPr>
      </w:pPr>
      <w:r w:rsidRPr="00BA766A">
        <w:rPr>
          <w:rFonts w:ascii="Arial" w:eastAsia="Times New Roman" w:hAnsi="Arial" w:cs="Arial"/>
          <w:sz w:val="24"/>
          <w:szCs w:val="24"/>
        </w:rPr>
        <w:t>No</w:t>
      </w:r>
    </w:p>
    <w:p w:rsidR="0076666F" w:rsidRPr="00BA766A" w:rsidP="0076666F" w14:paraId="74BA563E" w14:textId="256E219A">
      <w:pPr>
        <w:spacing w:line="269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BA766A">
        <w:rPr>
          <w:rFonts w:ascii="Arial" w:eastAsia="Times New Roman" w:hAnsi="Arial" w:cs="Arial"/>
          <w:sz w:val="24"/>
          <w:szCs w:val="24"/>
        </w:rPr>
        <w:t>Comment box:</w:t>
      </w:r>
    </w:p>
    <w:p w:rsidR="00FF6E72" w:rsidP="00A0581A" w14:paraId="006270C4" w14:textId="77777777">
      <w:pPr>
        <w:spacing w:line="269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A0581A" w:rsidP="00A0581A" w14:paraId="1274428C" w14:textId="5B8CB8DD">
      <w:pPr>
        <w:spacing w:line="269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BA766A">
        <w:rPr>
          <w:rFonts w:ascii="Arial" w:eastAsia="Times New Roman" w:hAnsi="Arial" w:cs="Arial"/>
          <w:b/>
          <w:bCs/>
          <w:sz w:val="24"/>
          <w:szCs w:val="24"/>
        </w:rPr>
        <w:t>In t</w:t>
      </w:r>
      <w:r w:rsidRPr="00BA766A">
        <w:rPr>
          <w:rFonts w:ascii="Arial" w:eastAsia="Times New Roman" w:hAnsi="Arial" w:cs="Arial"/>
          <w:b/>
          <w:bCs/>
          <w:sz w:val="24"/>
          <w:szCs w:val="24"/>
        </w:rPr>
        <w:t xml:space="preserve">he following questions we will refer to </w:t>
      </w:r>
      <w:r w:rsidRPr="00BA766A">
        <w:rPr>
          <w:rFonts w:ascii="Arial" w:eastAsia="Times New Roman" w:hAnsi="Arial" w:cs="Arial"/>
          <w:b/>
          <w:bCs/>
          <w:sz w:val="24"/>
          <w:szCs w:val="24"/>
        </w:rPr>
        <w:t>the installation you cited</w:t>
      </w:r>
      <w:r w:rsidRPr="00BA766A">
        <w:rPr>
          <w:rFonts w:ascii="Arial" w:eastAsia="Times New Roman" w:hAnsi="Arial" w:cs="Arial"/>
          <w:b/>
          <w:bCs/>
          <w:sz w:val="24"/>
          <w:szCs w:val="24"/>
        </w:rPr>
        <w:t xml:space="preserve"> as “the DoD cleanup program”.</w:t>
      </w:r>
    </w:p>
    <w:p w:rsidR="00FF6E72" w:rsidRPr="00BA766A" w:rsidP="00A0581A" w14:paraId="409CE6D2" w14:textId="77777777">
      <w:pPr>
        <w:spacing w:line="269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312CB3" w:rsidRPr="00BA766A" w:rsidP="00312CB3" w14:paraId="58EAF573" w14:textId="151EABCB">
      <w:pPr>
        <w:pStyle w:val="ListParagraph"/>
        <w:numPr>
          <w:ilvl w:val="0"/>
          <w:numId w:val="2"/>
        </w:numPr>
        <w:spacing w:line="269" w:lineRule="auto"/>
        <w:ind w:left="0"/>
        <w:rPr>
          <w:rFonts w:ascii="Arial" w:hAnsi="Arial" w:cs="Arial"/>
          <w:sz w:val="24"/>
          <w:szCs w:val="24"/>
        </w:rPr>
      </w:pPr>
      <w:bookmarkStart w:id="0" w:name="_Hlk131181223"/>
      <w:r w:rsidRPr="00BA766A">
        <w:rPr>
          <w:rFonts w:ascii="Arial" w:hAnsi="Arial" w:cs="Arial"/>
          <w:sz w:val="24"/>
          <w:szCs w:val="24"/>
        </w:rPr>
        <w:t>How do you</w:t>
      </w:r>
      <w:r w:rsidRPr="00BA766A" w:rsidR="00824E15">
        <w:rPr>
          <w:rFonts w:ascii="Arial" w:hAnsi="Arial" w:cs="Arial"/>
          <w:sz w:val="24"/>
          <w:szCs w:val="24"/>
        </w:rPr>
        <w:t xml:space="preserve"> </w:t>
      </w:r>
      <w:r w:rsidRPr="00BA766A" w:rsidR="00824E15">
        <w:rPr>
          <w:rFonts w:ascii="Arial" w:hAnsi="Arial" w:cs="Arial"/>
          <w:i/>
          <w:iCs/>
          <w:sz w:val="24"/>
          <w:szCs w:val="24"/>
        </w:rPr>
        <w:t>currently</w:t>
      </w:r>
      <w:r w:rsidRPr="00BA766A">
        <w:rPr>
          <w:rFonts w:ascii="Arial" w:hAnsi="Arial" w:cs="Arial"/>
          <w:sz w:val="24"/>
          <w:szCs w:val="24"/>
        </w:rPr>
        <w:t xml:space="preserve"> receive information</w:t>
      </w:r>
      <w:r w:rsidRPr="00BA766A">
        <w:rPr>
          <w:rFonts w:ascii="Arial" w:hAnsi="Arial" w:cs="Arial"/>
          <w:sz w:val="24"/>
          <w:szCs w:val="24"/>
        </w:rPr>
        <w:t xml:space="preserve"> from the DoD</w:t>
      </w:r>
      <w:r w:rsidRPr="00BA766A" w:rsidR="00A0581A">
        <w:rPr>
          <w:rFonts w:ascii="Arial" w:hAnsi="Arial" w:cs="Arial"/>
          <w:sz w:val="24"/>
          <w:szCs w:val="24"/>
        </w:rPr>
        <w:t xml:space="preserve"> cleanup program</w:t>
      </w:r>
      <w:r w:rsidRPr="00BA766A">
        <w:rPr>
          <w:rFonts w:ascii="Arial" w:hAnsi="Arial" w:cs="Arial"/>
          <w:sz w:val="24"/>
          <w:szCs w:val="24"/>
        </w:rPr>
        <w:t xml:space="preserve">? </w:t>
      </w:r>
      <w:r w:rsidRPr="00BA766A">
        <w:rPr>
          <w:rFonts w:ascii="Arial" w:hAnsi="Arial" w:cs="Arial"/>
          <w:sz w:val="24"/>
          <w:szCs w:val="24"/>
        </w:rPr>
        <w:t>(</w:t>
      </w:r>
      <w:r w:rsidRPr="00BA766A">
        <w:rPr>
          <w:rFonts w:ascii="Arial" w:hAnsi="Arial" w:cs="Arial"/>
          <w:sz w:val="24"/>
          <w:szCs w:val="24"/>
        </w:rPr>
        <w:t>select</w:t>
      </w:r>
      <w:r w:rsidRPr="00BA766A">
        <w:rPr>
          <w:rFonts w:ascii="Arial" w:hAnsi="Arial" w:cs="Arial"/>
          <w:sz w:val="24"/>
          <w:szCs w:val="24"/>
        </w:rPr>
        <w:t xml:space="preserve"> all that apply)</w:t>
      </w:r>
    </w:p>
    <w:p w:rsidR="00312CB3" w:rsidRPr="00BA766A" w:rsidP="00312CB3" w14:paraId="1A112815" w14:textId="77777777">
      <w:pPr>
        <w:pStyle w:val="ListParagraph"/>
        <w:numPr>
          <w:ilvl w:val="1"/>
          <w:numId w:val="2"/>
        </w:numPr>
        <w:spacing w:line="269" w:lineRule="auto"/>
        <w:rPr>
          <w:rFonts w:ascii="Arial" w:hAnsi="Arial" w:cs="Arial"/>
          <w:sz w:val="24"/>
          <w:szCs w:val="24"/>
        </w:rPr>
      </w:pPr>
      <w:r w:rsidRPr="00BA766A">
        <w:rPr>
          <w:rFonts w:ascii="Arial" w:hAnsi="Arial" w:cs="Arial"/>
          <w:sz w:val="24"/>
          <w:szCs w:val="24"/>
        </w:rPr>
        <w:t>Mail</w:t>
      </w:r>
    </w:p>
    <w:p w:rsidR="00312CB3" w:rsidRPr="00BA766A" w:rsidP="00312CB3" w14:paraId="168B8ABF" w14:textId="77777777">
      <w:pPr>
        <w:pStyle w:val="ListParagraph"/>
        <w:numPr>
          <w:ilvl w:val="1"/>
          <w:numId w:val="2"/>
        </w:numPr>
        <w:spacing w:line="269" w:lineRule="auto"/>
        <w:rPr>
          <w:rFonts w:ascii="Arial" w:hAnsi="Arial" w:cs="Arial"/>
          <w:sz w:val="24"/>
          <w:szCs w:val="24"/>
        </w:rPr>
      </w:pPr>
      <w:r w:rsidRPr="00BA766A">
        <w:rPr>
          <w:rFonts w:ascii="Arial" w:hAnsi="Arial" w:cs="Arial"/>
          <w:sz w:val="24"/>
          <w:szCs w:val="24"/>
        </w:rPr>
        <w:t>E</w:t>
      </w:r>
      <w:r w:rsidRPr="00BA766A" w:rsidR="003E2543">
        <w:rPr>
          <w:rFonts w:ascii="Arial" w:hAnsi="Arial" w:cs="Arial"/>
          <w:sz w:val="24"/>
          <w:szCs w:val="24"/>
        </w:rPr>
        <w:t>mail</w:t>
      </w:r>
    </w:p>
    <w:p w:rsidR="00312CB3" w:rsidRPr="00BA766A" w:rsidP="00312CB3" w14:paraId="68E4484F" w14:textId="77777777">
      <w:pPr>
        <w:pStyle w:val="ListParagraph"/>
        <w:numPr>
          <w:ilvl w:val="1"/>
          <w:numId w:val="2"/>
        </w:numPr>
        <w:spacing w:line="269" w:lineRule="auto"/>
        <w:rPr>
          <w:rFonts w:ascii="Arial" w:hAnsi="Arial" w:cs="Arial"/>
          <w:sz w:val="24"/>
          <w:szCs w:val="24"/>
        </w:rPr>
      </w:pPr>
      <w:r w:rsidRPr="00BA766A">
        <w:rPr>
          <w:rFonts w:ascii="Arial" w:hAnsi="Arial" w:cs="Arial"/>
          <w:sz w:val="24"/>
          <w:szCs w:val="24"/>
        </w:rPr>
        <w:t>T</w:t>
      </w:r>
      <w:r w:rsidRPr="00BA766A" w:rsidR="003E2543">
        <w:rPr>
          <w:rFonts w:ascii="Arial" w:hAnsi="Arial" w:cs="Arial"/>
          <w:sz w:val="24"/>
          <w:szCs w:val="24"/>
        </w:rPr>
        <w:t>elephone</w:t>
      </w:r>
    </w:p>
    <w:p w:rsidR="00312CB3" w:rsidRPr="00BA766A" w:rsidP="00312CB3" w14:paraId="2E1F041F" w14:textId="77777777">
      <w:pPr>
        <w:pStyle w:val="ListParagraph"/>
        <w:numPr>
          <w:ilvl w:val="1"/>
          <w:numId w:val="2"/>
        </w:numPr>
        <w:spacing w:line="269" w:lineRule="auto"/>
        <w:rPr>
          <w:rFonts w:ascii="Arial" w:hAnsi="Arial" w:cs="Arial"/>
          <w:sz w:val="24"/>
          <w:szCs w:val="24"/>
        </w:rPr>
      </w:pPr>
      <w:r w:rsidRPr="00BA766A">
        <w:rPr>
          <w:rFonts w:ascii="Arial" w:hAnsi="Arial" w:cs="Arial"/>
          <w:sz w:val="24"/>
          <w:szCs w:val="24"/>
        </w:rPr>
        <w:t>T</w:t>
      </w:r>
      <w:r w:rsidRPr="00BA766A" w:rsidR="003E2543">
        <w:rPr>
          <w:rFonts w:ascii="Arial" w:hAnsi="Arial" w:cs="Arial"/>
          <w:sz w:val="24"/>
          <w:szCs w:val="24"/>
        </w:rPr>
        <w:t>elevision</w:t>
      </w:r>
    </w:p>
    <w:p w:rsidR="00312CB3" w:rsidRPr="00BA766A" w:rsidP="00312CB3" w14:paraId="1271BC7C" w14:textId="77777777">
      <w:pPr>
        <w:pStyle w:val="ListParagraph"/>
        <w:numPr>
          <w:ilvl w:val="1"/>
          <w:numId w:val="2"/>
        </w:numPr>
        <w:spacing w:line="269" w:lineRule="auto"/>
        <w:rPr>
          <w:rFonts w:ascii="Arial" w:hAnsi="Arial" w:cs="Arial"/>
          <w:sz w:val="24"/>
          <w:szCs w:val="24"/>
        </w:rPr>
      </w:pPr>
      <w:r w:rsidRPr="00BA766A">
        <w:rPr>
          <w:rFonts w:ascii="Arial" w:hAnsi="Arial" w:cs="Arial"/>
          <w:sz w:val="24"/>
          <w:szCs w:val="24"/>
        </w:rPr>
        <w:t>R</w:t>
      </w:r>
      <w:r w:rsidRPr="00BA766A" w:rsidR="003E2543">
        <w:rPr>
          <w:rFonts w:ascii="Arial" w:hAnsi="Arial" w:cs="Arial"/>
          <w:sz w:val="24"/>
          <w:szCs w:val="24"/>
        </w:rPr>
        <w:t>adio</w:t>
      </w:r>
    </w:p>
    <w:p w:rsidR="00312CB3" w:rsidRPr="00BA766A" w:rsidP="00312CB3" w14:paraId="1F021816" w14:textId="3F8367F3">
      <w:pPr>
        <w:pStyle w:val="ListParagraph"/>
        <w:numPr>
          <w:ilvl w:val="1"/>
          <w:numId w:val="2"/>
        </w:numPr>
        <w:spacing w:line="269" w:lineRule="auto"/>
        <w:rPr>
          <w:rFonts w:ascii="Arial" w:hAnsi="Arial" w:cs="Arial"/>
          <w:sz w:val="24"/>
          <w:szCs w:val="24"/>
        </w:rPr>
      </w:pPr>
      <w:r w:rsidRPr="00BA766A">
        <w:rPr>
          <w:rFonts w:ascii="Arial" w:hAnsi="Arial" w:cs="Arial"/>
          <w:sz w:val="24"/>
          <w:szCs w:val="24"/>
        </w:rPr>
        <w:t xml:space="preserve">Website </w:t>
      </w:r>
    </w:p>
    <w:p w:rsidR="00312CB3" w:rsidRPr="00BA766A" w:rsidP="00312CB3" w14:paraId="0E6207C2" w14:textId="4BA84A3D">
      <w:pPr>
        <w:pStyle w:val="ListParagraph"/>
        <w:numPr>
          <w:ilvl w:val="1"/>
          <w:numId w:val="2"/>
        </w:numPr>
        <w:spacing w:line="269" w:lineRule="auto"/>
        <w:rPr>
          <w:rFonts w:ascii="Arial" w:hAnsi="Arial" w:cs="Arial"/>
          <w:sz w:val="24"/>
          <w:szCs w:val="24"/>
        </w:rPr>
      </w:pPr>
      <w:r w:rsidRPr="00BA766A">
        <w:rPr>
          <w:rFonts w:ascii="Arial" w:hAnsi="Arial" w:cs="Arial"/>
          <w:sz w:val="24"/>
          <w:szCs w:val="24"/>
        </w:rPr>
        <w:t>Social Media</w:t>
      </w:r>
    </w:p>
    <w:p w:rsidR="00DB338A" w:rsidRPr="00BA766A" w:rsidP="00312CB3" w14:paraId="1234E805" w14:textId="08D9332F">
      <w:pPr>
        <w:pStyle w:val="ListParagraph"/>
        <w:numPr>
          <w:ilvl w:val="1"/>
          <w:numId w:val="2"/>
        </w:numPr>
        <w:spacing w:line="269" w:lineRule="auto"/>
        <w:rPr>
          <w:rFonts w:ascii="Arial" w:hAnsi="Arial" w:cs="Arial"/>
          <w:sz w:val="24"/>
          <w:szCs w:val="24"/>
        </w:rPr>
      </w:pPr>
      <w:r w:rsidRPr="00BA766A">
        <w:rPr>
          <w:rFonts w:ascii="Arial" w:hAnsi="Arial" w:cs="Arial"/>
          <w:sz w:val="24"/>
          <w:szCs w:val="24"/>
        </w:rPr>
        <w:t>Text</w:t>
      </w:r>
    </w:p>
    <w:p w:rsidR="00472F75" w:rsidRPr="00BA766A" w:rsidP="00312CB3" w14:paraId="6A4B4C37" w14:textId="01B6C072">
      <w:pPr>
        <w:pStyle w:val="ListParagraph"/>
        <w:numPr>
          <w:ilvl w:val="1"/>
          <w:numId w:val="2"/>
        </w:numPr>
        <w:spacing w:line="269" w:lineRule="auto"/>
        <w:rPr>
          <w:rFonts w:ascii="Arial" w:hAnsi="Arial" w:cs="Arial"/>
          <w:sz w:val="24"/>
          <w:szCs w:val="24"/>
        </w:rPr>
      </w:pPr>
      <w:r w:rsidRPr="00BA766A">
        <w:rPr>
          <w:rFonts w:ascii="Arial" w:hAnsi="Arial" w:cs="Arial"/>
          <w:sz w:val="24"/>
          <w:szCs w:val="24"/>
        </w:rPr>
        <w:t>Newsletter</w:t>
      </w:r>
    </w:p>
    <w:p w:rsidR="00312CB3" w:rsidRPr="00BA766A" w:rsidP="00312CB3" w14:paraId="0831984C" w14:textId="0A16069E">
      <w:pPr>
        <w:pStyle w:val="ListParagraph"/>
        <w:numPr>
          <w:ilvl w:val="1"/>
          <w:numId w:val="2"/>
        </w:numPr>
        <w:spacing w:line="269" w:lineRule="auto"/>
        <w:rPr>
          <w:rFonts w:ascii="Arial" w:hAnsi="Arial" w:cs="Arial"/>
          <w:sz w:val="24"/>
          <w:szCs w:val="24"/>
        </w:rPr>
      </w:pPr>
      <w:r w:rsidRPr="00BA766A">
        <w:rPr>
          <w:rFonts w:ascii="Arial" w:hAnsi="Arial" w:cs="Arial"/>
          <w:sz w:val="24"/>
          <w:szCs w:val="24"/>
        </w:rPr>
        <w:t xml:space="preserve">Restoration Advisory Board </w:t>
      </w:r>
      <w:r w:rsidRPr="00BA766A" w:rsidR="00472F75">
        <w:rPr>
          <w:rFonts w:ascii="Arial" w:hAnsi="Arial" w:cs="Arial"/>
          <w:sz w:val="24"/>
          <w:szCs w:val="24"/>
        </w:rPr>
        <w:t xml:space="preserve">or </w:t>
      </w:r>
      <w:r w:rsidRPr="00BA766A" w:rsidR="00472F75">
        <w:rPr>
          <w:rFonts w:ascii="Arial" w:hAnsi="Arial" w:cs="Arial"/>
          <w:sz w:val="24"/>
          <w:szCs w:val="24"/>
        </w:rPr>
        <w:t>other</w:t>
      </w:r>
      <w:r w:rsidRPr="00BA766A" w:rsidR="00472F75">
        <w:rPr>
          <w:rFonts w:ascii="Arial" w:hAnsi="Arial" w:cs="Arial"/>
          <w:sz w:val="24"/>
          <w:szCs w:val="24"/>
        </w:rPr>
        <w:t xml:space="preserve"> public </w:t>
      </w:r>
      <w:r w:rsidRPr="00BA766A" w:rsidR="00D44ED7">
        <w:rPr>
          <w:rFonts w:ascii="Arial" w:hAnsi="Arial" w:cs="Arial"/>
          <w:sz w:val="24"/>
          <w:szCs w:val="24"/>
        </w:rPr>
        <w:t>forum</w:t>
      </w:r>
    </w:p>
    <w:p w:rsidR="00312CB3" w:rsidRPr="00BA766A" w:rsidP="00312CB3" w14:paraId="37E0233B" w14:textId="7436434A">
      <w:pPr>
        <w:pStyle w:val="ListParagraph"/>
        <w:numPr>
          <w:ilvl w:val="1"/>
          <w:numId w:val="2"/>
        </w:numPr>
        <w:spacing w:line="269" w:lineRule="auto"/>
        <w:rPr>
          <w:rFonts w:ascii="Arial" w:hAnsi="Arial" w:cs="Arial"/>
          <w:sz w:val="24"/>
          <w:szCs w:val="24"/>
        </w:rPr>
      </w:pPr>
      <w:bookmarkStart w:id="1" w:name="_Hlk131399581"/>
      <w:r w:rsidRPr="00BA766A">
        <w:rPr>
          <w:rFonts w:ascii="Arial" w:hAnsi="Arial" w:cs="Arial"/>
          <w:sz w:val="24"/>
          <w:szCs w:val="24"/>
        </w:rPr>
        <w:t xml:space="preserve">Meetings hosted by </w:t>
      </w:r>
      <w:r w:rsidRPr="00BA766A" w:rsidR="00A076B0">
        <w:rPr>
          <w:rFonts w:ascii="Arial" w:hAnsi="Arial" w:cs="Arial"/>
          <w:sz w:val="24"/>
          <w:szCs w:val="24"/>
        </w:rPr>
        <w:t>agencies other than</w:t>
      </w:r>
      <w:r w:rsidRPr="00BA766A">
        <w:rPr>
          <w:rFonts w:ascii="Arial" w:hAnsi="Arial" w:cs="Arial"/>
          <w:sz w:val="24"/>
          <w:szCs w:val="24"/>
        </w:rPr>
        <w:t xml:space="preserve"> DoD</w:t>
      </w:r>
    </w:p>
    <w:bookmarkEnd w:id="1"/>
    <w:p w:rsidR="00B76DA0" w:rsidRPr="00BA766A" w:rsidP="00312CB3" w14:paraId="6DF2D126" w14:textId="0F4F5A7B">
      <w:pPr>
        <w:pStyle w:val="ListParagraph"/>
        <w:numPr>
          <w:ilvl w:val="1"/>
          <w:numId w:val="2"/>
        </w:numPr>
        <w:spacing w:line="269" w:lineRule="auto"/>
        <w:rPr>
          <w:rFonts w:ascii="Arial" w:hAnsi="Arial" w:cs="Arial"/>
          <w:sz w:val="24"/>
          <w:szCs w:val="24"/>
        </w:rPr>
      </w:pPr>
      <w:r w:rsidRPr="00BA766A">
        <w:rPr>
          <w:rFonts w:ascii="Arial" w:hAnsi="Arial" w:cs="Arial"/>
          <w:sz w:val="24"/>
          <w:szCs w:val="24"/>
        </w:rPr>
        <w:t>Federal or state environmental agencies</w:t>
      </w:r>
    </w:p>
    <w:p w:rsidR="00312CB3" w:rsidRPr="00BA766A" w:rsidP="00312CB3" w14:paraId="4EDF64E6" w14:textId="6ACDA2FE">
      <w:pPr>
        <w:pStyle w:val="ListParagraph"/>
        <w:numPr>
          <w:ilvl w:val="1"/>
          <w:numId w:val="2"/>
        </w:numPr>
        <w:spacing w:line="269" w:lineRule="auto"/>
        <w:rPr>
          <w:rFonts w:ascii="Arial" w:hAnsi="Arial" w:cs="Arial"/>
          <w:sz w:val="24"/>
          <w:szCs w:val="24"/>
        </w:rPr>
      </w:pPr>
      <w:r w:rsidRPr="00BA766A">
        <w:rPr>
          <w:rFonts w:ascii="Arial" w:hAnsi="Arial" w:cs="Arial"/>
          <w:sz w:val="24"/>
          <w:szCs w:val="24"/>
        </w:rPr>
        <w:t>L</w:t>
      </w:r>
      <w:r w:rsidRPr="00BA766A" w:rsidR="003E2543">
        <w:rPr>
          <w:rFonts w:ascii="Arial" w:hAnsi="Arial" w:cs="Arial"/>
          <w:sz w:val="24"/>
          <w:szCs w:val="24"/>
        </w:rPr>
        <w:t>ocal government agencies</w:t>
      </w:r>
    </w:p>
    <w:p w:rsidR="00312CB3" w:rsidRPr="00BA766A" w:rsidP="00312CB3" w14:paraId="61173B12" w14:textId="27C26DFA">
      <w:pPr>
        <w:pStyle w:val="ListParagraph"/>
        <w:numPr>
          <w:ilvl w:val="1"/>
          <w:numId w:val="2"/>
        </w:numPr>
        <w:spacing w:line="269" w:lineRule="auto"/>
        <w:rPr>
          <w:rFonts w:ascii="Arial" w:hAnsi="Arial" w:cs="Arial"/>
          <w:sz w:val="24"/>
          <w:szCs w:val="24"/>
        </w:rPr>
      </w:pPr>
      <w:r w:rsidRPr="00BA766A">
        <w:rPr>
          <w:rFonts w:ascii="Arial" w:hAnsi="Arial" w:cs="Arial"/>
          <w:sz w:val="24"/>
          <w:szCs w:val="24"/>
        </w:rPr>
        <w:t>C</w:t>
      </w:r>
      <w:r w:rsidRPr="00BA766A" w:rsidR="003E2543">
        <w:rPr>
          <w:rFonts w:ascii="Arial" w:hAnsi="Arial" w:cs="Arial"/>
          <w:sz w:val="24"/>
          <w:szCs w:val="24"/>
        </w:rPr>
        <w:t>ommunity organizations</w:t>
      </w:r>
    </w:p>
    <w:p w:rsidR="00312CB3" w:rsidRPr="00BA766A" w:rsidP="00E76DF9" w14:paraId="3FECEA52" w14:textId="77F1A5B0">
      <w:pPr>
        <w:pStyle w:val="ListParagraph"/>
        <w:numPr>
          <w:ilvl w:val="1"/>
          <w:numId w:val="2"/>
        </w:numPr>
        <w:spacing w:line="269" w:lineRule="auto"/>
        <w:rPr>
          <w:rFonts w:ascii="Arial" w:hAnsi="Arial" w:cs="Arial"/>
          <w:sz w:val="24"/>
          <w:szCs w:val="24"/>
        </w:rPr>
      </w:pPr>
      <w:r w:rsidRPr="00BA766A">
        <w:rPr>
          <w:rFonts w:ascii="Arial" w:hAnsi="Arial" w:cs="Arial"/>
          <w:sz w:val="24"/>
          <w:szCs w:val="24"/>
        </w:rPr>
        <w:t>F</w:t>
      </w:r>
      <w:r w:rsidRPr="00BA766A" w:rsidR="003E2543">
        <w:rPr>
          <w:rFonts w:ascii="Arial" w:hAnsi="Arial" w:cs="Arial"/>
          <w:sz w:val="24"/>
          <w:szCs w:val="24"/>
        </w:rPr>
        <w:t>riends and family</w:t>
      </w:r>
    </w:p>
    <w:p w:rsidR="00312CB3" w:rsidRPr="00BA766A" w:rsidP="00E76DF9" w14:paraId="601276B8" w14:textId="77777777">
      <w:pPr>
        <w:pStyle w:val="ListParagraph"/>
        <w:numPr>
          <w:ilvl w:val="1"/>
          <w:numId w:val="2"/>
        </w:numPr>
        <w:spacing w:line="269" w:lineRule="auto"/>
        <w:rPr>
          <w:rFonts w:ascii="Arial" w:hAnsi="Arial" w:cs="Arial"/>
          <w:sz w:val="24"/>
          <w:szCs w:val="24"/>
        </w:rPr>
      </w:pPr>
      <w:r w:rsidRPr="00BA766A">
        <w:rPr>
          <w:rFonts w:ascii="Arial" w:hAnsi="Arial" w:cs="Arial"/>
          <w:sz w:val="24"/>
          <w:szCs w:val="24"/>
        </w:rPr>
        <w:t>Other (please be specific)</w:t>
      </w:r>
    </w:p>
    <w:p w:rsidR="00312CB3" w:rsidRPr="00BA766A" w:rsidP="00312CB3" w14:paraId="7FEF1B07" w14:textId="646C319F">
      <w:pPr>
        <w:spacing w:line="269" w:lineRule="auto"/>
        <w:rPr>
          <w:rFonts w:ascii="Arial" w:hAnsi="Arial" w:cs="Arial"/>
          <w:sz w:val="24"/>
          <w:szCs w:val="24"/>
        </w:rPr>
      </w:pPr>
      <w:r w:rsidRPr="00BA766A">
        <w:rPr>
          <w:rFonts w:ascii="Arial" w:hAnsi="Arial" w:cs="Arial"/>
          <w:sz w:val="24"/>
          <w:szCs w:val="24"/>
        </w:rPr>
        <w:t>Comment box</w:t>
      </w:r>
      <w:r w:rsidRPr="00BA766A" w:rsidR="00687989">
        <w:rPr>
          <w:rFonts w:ascii="Arial" w:hAnsi="Arial" w:cs="Arial"/>
          <w:sz w:val="24"/>
          <w:szCs w:val="24"/>
        </w:rPr>
        <w:t>:</w:t>
      </w:r>
      <w:r w:rsidRPr="00BA766A">
        <w:rPr>
          <w:rFonts w:ascii="Arial" w:hAnsi="Arial" w:cs="Arial"/>
          <w:sz w:val="24"/>
          <w:szCs w:val="24"/>
        </w:rPr>
        <w:t xml:space="preserve"> </w:t>
      </w:r>
    </w:p>
    <w:bookmarkEnd w:id="0"/>
    <w:p w:rsidR="00312CB3" w:rsidRPr="00BA766A" w:rsidP="00312CB3" w14:paraId="428535D3" w14:textId="77777777">
      <w:pPr>
        <w:spacing w:line="269" w:lineRule="auto"/>
        <w:rPr>
          <w:rFonts w:ascii="Arial" w:hAnsi="Arial" w:cs="Arial"/>
          <w:sz w:val="24"/>
          <w:szCs w:val="24"/>
        </w:rPr>
      </w:pPr>
    </w:p>
    <w:p w:rsidR="00880E1F" w:rsidRPr="00BA766A" w:rsidP="00312CB3" w14:paraId="6FF2199F" w14:textId="77777777">
      <w:pPr>
        <w:spacing w:line="269" w:lineRule="auto"/>
        <w:rPr>
          <w:rFonts w:ascii="Arial" w:hAnsi="Arial" w:cs="Arial"/>
          <w:sz w:val="24"/>
          <w:szCs w:val="24"/>
        </w:rPr>
      </w:pPr>
    </w:p>
    <w:p w:rsidR="00312CB3" w:rsidRPr="00BA766A" w:rsidP="00312CB3" w14:paraId="3C474FCC" w14:textId="1520BE82">
      <w:pPr>
        <w:pStyle w:val="ListParagraph"/>
        <w:numPr>
          <w:ilvl w:val="0"/>
          <w:numId w:val="2"/>
        </w:numPr>
        <w:spacing w:line="269" w:lineRule="auto"/>
        <w:ind w:left="0"/>
        <w:rPr>
          <w:rFonts w:ascii="Arial" w:hAnsi="Arial" w:cs="Arial"/>
          <w:sz w:val="24"/>
          <w:szCs w:val="24"/>
        </w:rPr>
      </w:pPr>
      <w:r w:rsidRPr="00BA766A">
        <w:rPr>
          <w:rFonts w:ascii="Arial" w:hAnsi="Arial" w:cs="Arial"/>
          <w:sz w:val="24"/>
          <w:szCs w:val="24"/>
        </w:rPr>
        <w:t xml:space="preserve">How </w:t>
      </w:r>
      <w:r w:rsidRPr="00BA766A" w:rsidR="00472F75">
        <w:rPr>
          <w:rFonts w:ascii="Arial" w:hAnsi="Arial" w:cs="Arial"/>
          <w:i/>
          <w:iCs/>
          <w:sz w:val="24"/>
          <w:szCs w:val="24"/>
        </w:rPr>
        <w:t>would you prefer to</w:t>
      </w:r>
      <w:r w:rsidRPr="00BA766A" w:rsidR="00472F75">
        <w:rPr>
          <w:rFonts w:ascii="Arial" w:hAnsi="Arial" w:cs="Arial"/>
          <w:sz w:val="24"/>
          <w:szCs w:val="24"/>
        </w:rPr>
        <w:t xml:space="preserve"> </w:t>
      </w:r>
      <w:r w:rsidRPr="00BA766A">
        <w:rPr>
          <w:rFonts w:ascii="Arial" w:hAnsi="Arial" w:cs="Arial"/>
          <w:sz w:val="24"/>
          <w:szCs w:val="24"/>
        </w:rPr>
        <w:t xml:space="preserve">receive information from the DoD </w:t>
      </w:r>
      <w:r w:rsidRPr="00BA766A" w:rsidR="00A0581A">
        <w:rPr>
          <w:rFonts w:ascii="Arial" w:hAnsi="Arial" w:cs="Arial"/>
          <w:sz w:val="24"/>
          <w:szCs w:val="24"/>
        </w:rPr>
        <w:t>cleanup program</w:t>
      </w:r>
      <w:r w:rsidRPr="00BA766A">
        <w:rPr>
          <w:rFonts w:ascii="Arial" w:hAnsi="Arial" w:cs="Arial"/>
          <w:sz w:val="24"/>
          <w:szCs w:val="24"/>
        </w:rPr>
        <w:t>? (</w:t>
      </w:r>
      <w:r w:rsidRPr="00BA766A">
        <w:rPr>
          <w:rFonts w:ascii="Arial" w:hAnsi="Arial" w:cs="Arial"/>
          <w:sz w:val="24"/>
          <w:szCs w:val="24"/>
        </w:rPr>
        <w:t>select</w:t>
      </w:r>
      <w:r w:rsidRPr="00BA766A">
        <w:rPr>
          <w:rFonts w:ascii="Arial" w:hAnsi="Arial" w:cs="Arial"/>
          <w:sz w:val="24"/>
          <w:szCs w:val="24"/>
        </w:rPr>
        <w:t xml:space="preserve"> all that apply)</w:t>
      </w:r>
    </w:p>
    <w:p w:rsidR="00312CB3" w:rsidRPr="00BA766A" w:rsidP="00312CB3" w14:paraId="16CD0986" w14:textId="77777777">
      <w:pPr>
        <w:pStyle w:val="ListParagraph"/>
        <w:numPr>
          <w:ilvl w:val="1"/>
          <w:numId w:val="2"/>
        </w:numPr>
        <w:spacing w:line="269" w:lineRule="auto"/>
        <w:rPr>
          <w:rFonts w:ascii="Arial" w:hAnsi="Arial" w:cs="Arial"/>
          <w:sz w:val="24"/>
          <w:szCs w:val="24"/>
        </w:rPr>
      </w:pPr>
      <w:r w:rsidRPr="00BA766A">
        <w:rPr>
          <w:rFonts w:ascii="Arial" w:hAnsi="Arial" w:cs="Arial"/>
          <w:sz w:val="24"/>
          <w:szCs w:val="24"/>
        </w:rPr>
        <w:t>Mail</w:t>
      </w:r>
    </w:p>
    <w:p w:rsidR="00312CB3" w:rsidRPr="00BA766A" w:rsidP="00312CB3" w14:paraId="52F306F0" w14:textId="77777777">
      <w:pPr>
        <w:pStyle w:val="ListParagraph"/>
        <w:numPr>
          <w:ilvl w:val="1"/>
          <w:numId w:val="2"/>
        </w:numPr>
        <w:spacing w:line="269" w:lineRule="auto"/>
        <w:rPr>
          <w:rFonts w:ascii="Arial" w:hAnsi="Arial" w:cs="Arial"/>
          <w:sz w:val="24"/>
          <w:szCs w:val="24"/>
        </w:rPr>
      </w:pPr>
      <w:r w:rsidRPr="00BA766A">
        <w:rPr>
          <w:rFonts w:ascii="Arial" w:hAnsi="Arial" w:cs="Arial"/>
          <w:sz w:val="24"/>
          <w:szCs w:val="24"/>
        </w:rPr>
        <w:t>Email</w:t>
      </w:r>
    </w:p>
    <w:p w:rsidR="00312CB3" w:rsidRPr="00BA766A" w:rsidP="00312CB3" w14:paraId="505DF3F0" w14:textId="77777777">
      <w:pPr>
        <w:pStyle w:val="ListParagraph"/>
        <w:numPr>
          <w:ilvl w:val="1"/>
          <w:numId w:val="2"/>
        </w:numPr>
        <w:spacing w:line="269" w:lineRule="auto"/>
        <w:rPr>
          <w:rFonts w:ascii="Arial" w:hAnsi="Arial" w:cs="Arial"/>
          <w:sz w:val="24"/>
          <w:szCs w:val="24"/>
        </w:rPr>
      </w:pPr>
      <w:r w:rsidRPr="00BA766A">
        <w:rPr>
          <w:rFonts w:ascii="Arial" w:hAnsi="Arial" w:cs="Arial"/>
          <w:sz w:val="24"/>
          <w:szCs w:val="24"/>
        </w:rPr>
        <w:t>Telephone</w:t>
      </w:r>
    </w:p>
    <w:p w:rsidR="00312CB3" w:rsidRPr="00BA766A" w:rsidP="00312CB3" w14:paraId="3F64145B" w14:textId="77777777">
      <w:pPr>
        <w:pStyle w:val="ListParagraph"/>
        <w:numPr>
          <w:ilvl w:val="1"/>
          <w:numId w:val="2"/>
        </w:numPr>
        <w:spacing w:line="269" w:lineRule="auto"/>
        <w:rPr>
          <w:rFonts w:ascii="Arial" w:hAnsi="Arial" w:cs="Arial"/>
          <w:sz w:val="24"/>
          <w:szCs w:val="24"/>
        </w:rPr>
      </w:pPr>
      <w:r w:rsidRPr="00BA766A">
        <w:rPr>
          <w:rFonts w:ascii="Arial" w:hAnsi="Arial" w:cs="Arial"/>
          <w:sz w:val="24"/>
          <w:szCs w:val="24"/>
        </w:rPr>
        <w:t>Television</w:t>
      </w:r>
    </w:p>
    <w:p w:rsidR="00312CB3" w:rsidRPr="00BA766A" w:rsidP="00312CB3" w14:paraId="7D6DBC8C" w14:textId="77777777">
      <w:pPr>
        <w:pStyle w:val="ListParagraph"/>
        <w:numPr>
          <w:ilvl w:val="1"/>
          <w:numId w:val="2"/>
        </w:numPr>
        <w:spacing w:line="269" w:lineRule="auto"/>
        <w:rPr>
          <w:rFonts w:ascii="Arial" w:hAnsi="Arial" w:cs="Arial"/>
          <w:sz w:val="24"/>
          <w:szCs w:val="24"/>
        </w:rPr>
      </w:pPr>
      <w:r w:rsidRPr="00BA766A">
        <w:rPr>
          <w:rFonts w:ascii="Arial" w:hAnsi="Arial" w:cs="Arial"/>
          <w:sz w:val="24"/>
          <w:szCs w:val="24"/>
        </w:rPr>
        <w:t>Radio</w:t>
      </w:r>
    </w:p>
    <w:p w:rsidR="00312CB3" w:rsidRPr="00BA766A" w:rsidP="00312CB3" w14:paraId="75E750B9" w14:textId="77777777">
      <w:pPr>
        <w:pStyle w:val="ListParagraph"/>
        <w:numPr>
          <w:ilvl w:val="1"/>
          <w:numId w:val="2"/>
        </w:numPr>
        <w:spacing w:line="269" w:lineRule="auto"/>
        <w:rPr>
          <w:rFonts w:ascii="Arial" w:hAnsi="Arial" w:cs="Arial"/>
          <w:sz w:val="24"/>
          <w:szCs w:val="24"/>
        </w:rPr>
      </w:pPr>
      <w:r w:rsidRPr="00BA766A">
        <w:rPr>
          <w:rFonts w:ascii="Arial" w:hAnsi="Arial" w:cs="Arial"/>
          <w:sz w:val="24"/>
          <w:szCs w:val="24"/>
        </w:rPr>
        <w:t xml:space="preserve">Website </w:t>
      </w:r>
    </w:p>
    <w:p w:rsidR="00312CB3" w:rsidRPr="00BA766A" w:rsidP="00312CB3" w14:paraId="4610D1CD" w14:textId="0F8D4C00">
      <w:pPr>
        <w:pStyle w:val="ListParagraph"/>
        <w:numPr>
          <w:ilvl w:val="1"/>
          <w:numId w:val="2"/>
        </w:numPr>
        <w:spacing w:line="269" w:lineRule="auto"/>
        <w:rPr>
          <w:rFonts w:ascii="Arial" w:hAnsi="Arial" w:cs="Arial"/>
          <w:sz w:val="24"/>
          <w:szCs w:val="24"/>
        </w:rPr>
      </w:pPr>
      <w:r w:rsidRPr="00BA766A">
        <w:rPr>
          <w:rFonts w:ascii="Arial" w:hAnsi="Arial" w:cs="Arial"/>
          <w:sz w:val="24"/>
          <w:szCs w:val="24"/>
        </w:rPr>
        <w:t>Social Media</w:t>
      </w:r>
    </w:p>
    <w:p w:rsidR="00DB338A" w:rsidRPr="00BA766A" w:rsidP="00312CB3" w14:paraId="3AA94446" w14:textId="17FDB695">
      <w:pPr>
        <w:pStyle w:val="ListParagraph"/>
        <w:numPr>
          <w:ilvl w:val="1"/>
          <w:numId w:val="2"/>
        </w:numPr>
        <w:spacing w:line="269" w:lineRule="auto"/>
        <w:rPr>
          <w:rFonts w:ascii="Arial" w:hAnsi="Arial" w:cs="Arial"/>
          <w:sz w:val="24"/>
          <w:szCs w:val="24"/>
        </w:rPr>
      </w:pPr>
      <w:r w:rsidRPr="00BA766A">
        <w:rPr>
          <w:rFonts w:ascii="Arial" w:hAnsi="Arial" w:cs="Arial"/>
          <w:sz w:val="24"/>
          <w:szCs w:val="24"/>
        </w:rPr>
        <w:t>Text</w:t>
      </w:r>
    </w:p>
    <w:p w:rsidR="00472F75" w:rsidRPr="00BA766A" w:rsidP="00312CB3" w14:paraId="61124293" w14:textId="6A9FB01C">
      <w:pPr>
        <w:pStyle w:val="ListParagraph"/>
        <w:numPr>
          <w:ilvl w:val="1"/>
          <w:numId w:val="2"/>
        </w:numPr>
        <w:spacing w:line="269" w:lineRule="auto"/>
        <w:rPr>
          <w:rFonts w:ascii="Arial" w:hAnsi="Arial" w:cs="Arial"/>
          <w:sz w:val="24"/>
          <w:szCs w:val="24"/>
        </w:rPr>
      </w:pPr>
      <w:r w:rsidRPr="00BA766A">
        <w:rPr>
          <w:rFonts w:ascii="Arial" w:hAnsi="Arial" w:cs="Arial"/>
          <w:sz w:val="24"/>
          <w:szCs w:val="24"/>
        </w:rPr>
        <w:t>Newsletter</w:t>
      </w:r>
    </w:p>
    <w:p w:rsidR="00312CB3" w:rsidRPr="00BA766A" w:rsidP="00312CB3" w14:paraId="0E4D8469" w14:textId="281D02E1">
      <w:pPr>
        <w:pStyle w:val="ListParagraph"/>
        <w:numPr>
          <w:ilvl w:val="1"/>
          <w:numId w:val="2"/>
        </w:numPr>
        <w:spacing w:line="269" w:lineRule="auto"/>
        <w:rPr>
          <w:rFonts w:ascii="Arial" w:hAnsi="Arial" w:cs="Arial"/>
          <w:sz w:val="24"/>
          <w:szCs w:val="24"/>
        </w:rPr>
      </w:pPr>
      <w:r w:rsidRPr="00BA766A">
        <w:rPr>
          <w:rFonts w:ascii="Arial" w:hAnsi="Arial" w:cs="Arial"/>
          <w:sz w:val="24"/>
          <w:szCs w:val="24"/>
        </w:rPr>
        <w:t xml:space="preserve">Restoration Advisory Board </w:t>
      </w:r>
      <w:r w:rsidRPr="00BA766A" w:rsidR="00472F75">
        <w:rPr>
          <w:rFonts w:ascii="Arial" w:hAnsi="Arial" w:cs="Arial"/>
          <w:sz w:val="24"/>
          <w:szCs w:val="24"/>
        </w:rPr>
        <w:t xml:space="preserve">or </w:t>
      </w:r>
      <w:r w:rsidRPr="00BA766A" w:rsidR="00472F75">
        <w:rPr>
          <w:rFonts w:ascii="Arial" w:hAnsi="Arial" w:cs="Arial"/>
          <w:sz w:val="24"/>
          <w:szCs w:val="24"/>
        </w:rPr>
        <w:t>other</w:t>
      </w:r>
      <w:r w:rsidRPr="00BA766A" w:rsidR="00472F75">
        <w:rPr>
          <w:rFonts w:ascii="Arial" w:hAnsi="Arial" w:cs="Arial"/>
          <w:sz w:val="24"/>
          <w:szCs w:val="24"/>
        </w:rPr>
        <w:t xml:space="preserve"> public </w:t>
      </w:r>
      <w:r w:rsidRPr="00BA766A" w:rsidR="00B76DA0">
        <w:rPr>
          <w:rFonts w:ascii="Arial" w:hAnsi="Arial" w:cs="Arial"/>
          <w:sz w:val="24"/>
          <w:szCs w:val="24"/>
        </w:rPr>
        <w:t>forum</w:t>
      </w:r>
    </w:p>
    <w:p w:rsidR="00A076B0" w:rsidRPr="00BA766A" w:rsidP="00A076B0" w14:paraId="75974365" w14:textId="77777777">
      <w:pPr>
        <w:pStyle w:val="ListParagraph"/>
        <w:numPr>
          <w:ilvl w:val="1"/>
          <w:numId w:val="2"/>
        </w:numPr>
        <w:spacing w:line="269" w:lineRule="auto"/>
        <w:rPr>
          <w:rFonts w:ascii="Arial" w:hAnsi="Arial" w:cs="Arial"/>
          <w:sz w:val="24"/>
          <w:szCs w:val="24"/>
        </w:rPr>
      </w:pPr>
      <w:r w:rsidRPr="00BA766A">
        <w:rPr>
          <w:rFonts w:ascii="Arial" w:hAnsi="Arial" w:cs="Arial"/>
          <w:sz w:val="24"/>
          <w:szCs w:val="24"/>
        </w:rPr>
        <w:t>Meetings hosted by agencies other than DoD</w:t>
      </w:r>
    </w:p>
    <w:p w:rsidR="00B76DA0" w:rsidRPr="00BA766A" w:rsidP="00B76DA0" w14:paraId="49B4C0C2" w14:textId="77777777">
      <w:pPr>
        <w:pStyle w:val="ListParagraph"/>
        <w:numPr>
          <w:ilvl w:val="1"/>
          <w:numId w:val="2"/>
        </w:numPr>
        <w:spacing w:line="269" w:lineRule="auto"/>
        <w:rPr>
          <w:rFonts w:ascii="Arial" w:hAnsi="Arial" w:cs="Arial"/>
          <w:sz w:val="24"/>
          <w:szCs w:val="24"/>
        </w:rPr>
      </w:pPr>
      <w:r w:rsidRPr="00BA766A">
        <w:rPr>
          <w:rFonts w:ascii="Arial" w:hAnsi="Arial" w:cs="Arial"/>
          <w:sz w:val="24"/>
          <w:szCs w:val="24"/>
        </w:rPr>
        <w:t>Federal or state environmental agencies</w:t>
      </w:r>
    </w:p>
    <w:p w:rsidR="00312CB3" w:rsidRPr="00BA766A" w:rsidP="00312CB3" w14:paraId="1F0FB341" w14:textId="77777777">
      <w:pPr>
        <w:pStyle w:val="ListParagraph"/>
        <w:numPr>
          <w:ilvl w:val="1"/>
          <w:numId w:val="2"/>
        </w:numPr>
        <w:spacing w:line="269" w:lineRule="auto"/>
        <w:rPr>
          <w:rFonts w:ascii="Arial" w:hAnsi="Arial" w:cs="Arial"/>
          <w:sz w:val="24"/>
          <w:szCs w:val="24"/>
        </w:rPr>
      </w:pPr>
      <w:r w:rsidRPr="00BA766A">
        <w:rPr>
          <w:rFonts w:ascii="Arial" w:hAnsi="Arial" w:cs="Arial"/>
          <w:sz w:val="24"/>
          <w:szCs w:val="24"/>
        </w:rPr>
        <w:t>Local government agencies</w:t>
      </w:r>
    </w:p>
    <w:p w:rsidR="00312CB3" w:rsidRPr="00BA766A" w:rsidP="00312CB3" w14:paraId="385C85F4" w14:textId="77777777">
      <w:pPr>
        <w:pStyle w:val="ListParagraph"/>
        <w:numPr>
          <w:ilvl w:val="1"/>
          <w:numId w:val="2"/>
        </w:numPr>
        <w:spacing w:line="269" w:lineRule="auto"/>
        <w:rPr>
          <w:rFonts w:ascii="Arial" w:hAnsi="Arial" w:cs="Arial"/>
          <w:sz w:val="24"/>
          <w:szCs w:val="24"/>
        </w:rPr>
      </w:pPr>
      <w:r w:rsidRPr="00BA766A">
        <w:rPr>
          <w:rFonts w:ascii="Arial" w:hAnsi="Arial" w:cs="Arial"/>
          <w:sz w:val="24"/>
          <w:szCs w:val="24"/>
        </w:rPr>
        <w:t>Community organizations</w:t>
      </w:r>
    </w:p>
    <w:p w:rsidR="00312CB3" w:rsidRPr="00BA766A" w:rsidP="00312CB3" w14:paraId="508BA41A" w14:textId="77777777">
      <w:pPr>
        <w:pStyle w:val="ListParagraph"/>
        <w:numPr>
          <w:ilvl w:val="1"/>
          <w:numId w:val="2"/>
        </w:numPr>
        <w:spacing w:line="269" w:lineRule="auto"/>
        <w:rPr>
          <w:rFonts w:ascii="Arial" w:hAnsi="Arial" w:cs="Arial"/>
          <w:sz w:val="24"/>
          <w:szCs w:val="24"/>
        </w:rPr>
      </w:pPr>
      <w:r w:rsidRPr="00BA766A">
        <w:rPr>
          <w:rFonts w:ascii="Arial" w:hAnsi="Arial" w:cs="Arial"/>
          <w:sz w:val="24"/>
          <w:szCs w:val="24"/>
        </w:rPr>
        <w:t>Friends and family</w:t>
      </w:r>
    </w:p>
    <w:p w:rsidR="00312CB3" w:rsidRPr="00BA766A" w:rsidP="00312CB3" w14:paraId="182357B5" w14:textId="77777777">
      <w:pPr>
        <w:pStyle w:val="ListParagraph"/>
        <w:numPr>
          <w:ilvl w:val="1"/>
          <w:numId w:val="2"/>
        </w:numPr>
        <w:spacing w:line="269" w:lineRule="auto"/>
        <w:rPr>
          <w:rFonts w:ascii="Arial" w:hAnsi="Arial" w:cs="Arial"/>
          <w:sz w:val="24"/>
          <w:szCs w:val="24"/>
        </w:rPr>
      </w:pPr>
      <w:r w:rsidRPr="00BA766A">
        <w:rPr>
          <w:rFonts w:ascii="Arial" w:hAnsi="Arial" w:cs="Arial"/>
          <w:sz w:val="24"/>
          <w:szCs w:val="24"/>
        </w:rPr>
        <w:t>Other (please be specific)</w:t>
      </w:r>
    </w:p>
    <w:p w:rsidR="00312CB3" w:rsidP="00312CB3" w14:paraId="1EE88190" w14:textId="5E4FEF7D">
      <w:pPr>
        <w:spacing w:line="269" w:lineRule="auto"/>
        <w:rPr>
          <w:rFonts w:ascii="Arial" w:hAnsi="Arial" w:cs="Arial"/>
          <w:sz w:val="24"/>
          <w:szCs w:val="24"/>
        </w:rPr>
      </w:pPr>
      <w:r w:rsidRPr="00BA766A">
        <w:rPr>
          <w:rFonts w:ascii="Arial" w:hAnsi="Arial" w:cs="Arial"/>
          <w:sz w:val="24"/>
          <w:szCs w:val="24"/>
        </w:rPr>
        <w:t>Comment box</w:t>
      </w:r>
      <w:r w:rsidRPr="00BA766A" w:rsidR="00687989">
        <w:rPr>
          <w:rFonts w:ascii="Arial" w:hAnsi="Arial" w:cs="Arial"/>
          <w:sz w:val="24"/>
          <w:szCs w:val="24"/>
        </w:rPr>
        <w:t>:</w:t>
      </w:r>
      <w:r w:rsidRPr="00BA766A">
        <w:rPr>
          <w:rFonts w:ascii="Arial" w:hAnsi="Arial" w:cs="Arial"/>
          <w:sz w:val="24"/>
          <w:szCs w:val="24"/>
        </w:rPr>
        <w:t xml:space="preserve"> </w:t>
      </w:r>
    </w:p>
    <w:p w:rsidR="00FF6E72" w:rsidRPr="00BA766A" w:rsidP="00312CB3" w14:paraId="3BA36926" w14:textId="77777777">
      <w:pPr>
        <w:spacing w:line="269" w:lineRule="auto"/>
        <w:rPr>
          <w:rFonts w:ascii="Arial" w:hAnsi="Arial" w:cs="Arial"/>
          <w:sz w:val="24"/>
          <w:szCs w:val="24"/>
        </w:rPr>
      </w:pPr>
    </w:p>
    <w:p w:rsidR="00687989" w:rsidRPr="00BA766A" w:rsidP="00A0581A" w14:paraId="2146156A" w14:textId="6F2F96E1">
      <w:pPr>
        <w:pStyle w:val="ListParagraph"/>
        <w:numPr>
          <w:ilvl w:val="0"/>
          <w:numId w:val="2"/>
        </w:numPr>
        <w:spacing w:line="269" w:lineRule="auto"/>
        <w:ind w:left="0"/>
        <w:rPr>
          <w:rFonts w:ascii="Arial" w:eastAsia="Times New Roman" w:hAnsi="Arial" w:cs="Arial"/>
          <w:sz w:val="24"/>
          <w:szCs w:val="24"/>
        </w:rPr>
      </w:pPr>
      <w:r w:rsidRPr="00BA766A">
        <w:rPr>
          <w:rFonts w:ascii="Arial" w:eastAsia="Times New Roman" w:hAnsi="Arial" w:cs="Arial"/>
          <w:sz w:val="24"/>
          <w:szCs w:val="24"/>
        </w:rPr>
        <w:t>Are there other methods of communication/engagement that the DoD cleanup program should consider that are NOT listed above? (</w:t>
      </w:r>
      <w:r w:rsidRPr="00BA766A" w:rsidR="002C15E2">
        <w:rPr>
          <w:rFonts w:ascii="Arial" w:eastAsia="Times New Roman" w:hAnsi="Arial" w:cs="Arial"/>
          <w:sz w:val="24"/>
          <w:szCs w:val="24"/>
        </w:rPr>
        <w:t>Innovative</w:t>
      </w:r>
      <w:r w:rsidRPr="00BA766A">
        <w:rPr>
          <w:rFonts w:ascii="Arial" w:eastAsia="Times New Roman" w:hAnsi="Arial" w:cs="Arial"/>
          <w:sz w:val="24"/>
          <w:szCs w:val="24"/>
        </w:rPr>
        <w:t xml:space="preserve"> ideas are encouraged)</w:t>
      </w:r>
    </w:p>
    <w:p w:rsidR="00687989" w:rsidRPr="00BA766A" w:rsidP="00687989" w14:paraId="1ACD191F" w14:textId="77777777">
      <w:pPr>
        <w:pStyle w:val="ListParagraph"/>
        <w:spacing w:line="269" w:lineRule="auto"/>
        <w:ind w:left="0"/>
        <w:rPr>
          <w:rFonts w:ascii="Arial" w:eastAsia="Times New Roman" w:hAnsi="Arial" w:cs="Arial"/>
          <w:sz w:val="24"/>
          <w:szCs w:val="24"/>
        </w:rPr>
      </w:pPr>
    </w:p>
    <w:p w:rsidR="00880E1F" w:rsidRPr="00BA766A" w:rsidP="00687989" w14:paraId="633E6458" w14:textId="77777777">
      <w:pPr>
        <w:pStyle w:val="ListParagraph"/>
        <w:spacing w:line="269" w:lineRule="auto"/>
        <w:ind w:left="0"/>
        <w:rPr>
          <w:rFonts w:ascii="Arial" w:eastAsia="Times New Roman" w:hAnsi="Arial" w:cs="Arial"/>
          <w:sz w:val="24"/>
          <w:szCs w:val="24"/>
        </w:rPr>
      </w:pPr>
    </w:p>
    <w:p w:rsidR="00687989" w:rsidRPr="00BA766A" w:rsidP="00687989" w14:paraId="3D9D105B" w14:textId="2DC92334">
      <w:pPr>
        <w:pStyle w:val="ListParagraph"/>
        <w:numPr>
          <w:ilvl w:val="0"/>
          <w:numId w:val="2"/>
        </w:numPr>
        <w:spacing w:line="269" w:lineRule="auto"/>
        <w:ind w:left="0"/>
        <w:rPr>
          <w:rFonts w:ascii="Arial" w:eastAsia="Times New Roman" w:hAnsi="Arial" w:cs="Arial"/>
          <w:sz w:val="24"/>
          <w:szCs w:val="24"/>
        </w:rPr>
      </w:pPr>
      <w:r w:rsidRPr="00BA766A">
        <w:rPr>
          <w:rFonts w:ascii="Arial" w:eastAsia="Times New Roman" w:hAnsi="Arial" w:cs="Arial"/>
          <w:sz w:val="24"/>
          <w:szCs w:val="24"/>
        </w:rPr>
        <w:t>How much trust do you have in the DoD cleanup program</w:t>
      </w:r>
      <w:r w:rsidR="009C44C8">
        <w:rPr>
          <w:rFonts w:ascii="Arial" w:eastAsia="Times New Roman" w:hAnsi="Arial" w:cs="Arial"/>
          <w:sz w:val="24"/>
          <w:szCs w:val="24"/>
        </w:rPr>
        <w:t xml:space="preserve"> in the community</w:t>
      </w:r>
      <w:r w:rsidRPr="00BA766A">
        <w:rPr>
          <w:rFonts w:ascii="Arial" w:eastAsia="Times New Roman" w:hAnsi="Arial" w:cs="Arial"/>
          <w:sz w:val="24"/>
          <w:szCs w:val="24"/>
        </w:rPr>
        <w:t>?</w:t>
      </w:r>
    </w:p>
    <w:p w:rsidR="00687989" w:rsidRPr="00BA766A" w:rsidP="00687989" w14:paraId="47BD20B8" w14:textId="674F057F">
      <w:pPr>
        <w:pStyle w:val="ListParagraph"/>
        <w:numPr>
          <w:ilvl w:val="1"/>
          <w:numId w:val="2"/>
        </w:numPr>
        <w:spacing w:line="269" w:lineRule="auto"/>
        <w:rPr>
          <w:rFonts w:ascii="Arial" w:eastAsia="Times New Roman" w:hAnsi="Arial" w:cs="Arial"/>
          <w:sz w:val="24"/>
          <w:szCs w:val="24"/>
        </w:rPr>
      </w:pPr>
      <w:r w:rsidRPr="00BA766A">
        <w:rPr>
          <w:rFonts w:ascii="Arial" w:eastAsia="Times New Roman" w:hAnsi="Arial" w:cs="Arial"/>
          <w:sz w:val="24"/>
          <w:szCs w:val="24"/>
        </w:rPr>
        <w:t>A lot of trust</w:t>
      </w:r>
    </w:p>
    <w:p w:rsidR="00687989" w:rsidRPr="00BA766A" w:rsidP="00687989" w14:paraId="60562D93" w14:textId="12E041E6">
      <w:pPr>
        <w:pStyle w:val="ListParagraph"/>
        <w:numPr>
          <w:ilvl w:val="1"/>
          <w:numId w:val="2"/>
        </w:numPr>
        <w:spacing w:line="269" w:lineRule="auto"/>
        <w:rPr>
          <w:rFonts w:ascii="Arial" w:eastAsia="Times New Roman" w:hAnsi="Arial" w:cs="Arial"/>
          <w:sz w:val="24"/>
          <w:szCs w:val="24"/>
        </w:rPr>
      </w:pPr>
      <w:r w:rsidRPr="00BA766A">
        <w:rPr>
          <w:rFonts w:ascii="Arial" w:eastAsia="Times New Roman" w:hAnsi="Arial" w:cs="Arial"/>
          <w:sz w:val="24"/>
          <w:szCs w:val="24"/>
        </w:rPr>
        <w:t>Some trust</w:t>
      </w:r>
    </w:p>
    <w:p w:rsidR="00687989" w:rsidRPr="00BA766A" w:rsidP="00880E1F" w14:paraId="4A0A6802" w14:textId="73532247">
      <w:pPr>
        <w:pStyle w:val="ListParagraph"/>
        <w:numPr>
          <w:ilvl w:val="1"/>
          <w:numId w:val="2"/>
        </w:numPr>
        <w:spacing w:line="269" w:lineRule="auto"/>
        <w:rPr>
          <w:rFonts w:ascii="Arial" w:eastAsia="Times New Roman" w:hAnsi="Arial" w:cs="Arial"/>
          <w:sz w:val="24"/>
          <w:szCs w:val="24"/>
        </w:rPr>
      </w:pPr>
      <w:r w:rsidRPr="00BA766A">
        <w:rPr>
          <w:rFonts w:ascii="Arial" w:eastAsia="Times New Roman" w:hAnsi="Arial" w:cs="Arial"/>
          <w:sz w:val="24"/>
          <w:szCs w:val="24"/>
        </w:rPr>
        <w:t>No trust</w:t>
      </w:r>
    </w:p>
    <w:p w:rsidR="00687989" w:rsidRPr="00BA766A" w:rsidP="00687989" w14:paraId="48013FC4" w14:textId="515C9EA7">
      <w:pPr>
        <w:pStyle w:val="ListParagraph"/>
        <w:numPr>
          <w:ilvl w:val="1"/>
          <w:numId w:val="2"/>
        </w:numPr>
        <w:spacing w:line="269" w:lineRule="auto"/>
        <w:rPr>
          <w:rFonts w:ascii="Arial" w:eastAsia="Times New Roman" w:hAnsi="Arial" w:cs="Arial"/>
          <w:sz w:val="24"/>
          <w:szCs w:val="24"/>
        </w:rPr>
      </w:pPr>
      <w:r w:rsidRPr="00BA766A">
        <w:rPr>
          <w:rFonts w:ascii="Arial" w:eastAsia="Times New Roman" w:hAnsi="Arial" w:cs="Arial"/>
          <w:sz w:val="24"/>
          <w:szCs w:val="24"/>
        </w:rPr>
        <w:t>Other (please be specific)</w:t>
      </w:r>
      <w:r w:rsidRPr="00BA766A" w:rsidR="00880E1F">
        <w:rPr>
          <w:rFonts w:ascii="Arial" w:eastAsia="Times New Roman" w:hAnsi="Arial" w:cs="Arial"/>
          <w:sz w:val="24"/>
          <w:szCs w:val="24"/>
        </w:rPr>
        <w:t>: _____________</w:t>
      </w:r>
    </w:p>
    <w:p w:rsidR="00687989" w:rsidRPr="00BA766A" w:rsidP="00DB338A" w14:paraId="5C803B90" w14:textId="1D8F1E87">
      <w:pPr>
        <w:spacing w:line="269" w:lineRule="auto"/>
        <w:rPr>
          <w:rFonts w:ascii="Arial" w:eastAsia="Times New Roman" w:hAnsi="Arial" w:cs="Arial"/>
          <w:sz w:val="24"/>
          <w:szCs w:val="24"/>
        </w:rPr>
      </w:pPr>
      <w:r w:rsidRPr="00BA766A">
        <w:rPr>
          <w:rFonts w:ascii="Arial" w:eastAsia="Times New Roman" w:hAnsi="Arial" w:cs="Arial"/>
          <w:sz w:val="24"/>
          <w:szCs w:val="24"/>
        </w:rPr>
        <w:t xml:space="preserve">    Why do you feel this way?</w:t>
      </w:r>
      <w:r w:rsidRPr="00BA766A" w:rsidR="00471F6C">
        <w:rPr>
          <w:rFonts w:ascii="Arial" w:eastAsia="Times New Roman" w:hAnsi="Arial" w:cs="Arial"/>
          <w:sz w:val="24"/>
          <w:szCs w:val="24"/>
        </w:rPr>
        <w:t xml:space="preserve"> </w:t>
      </w:r>
    </w:p>
    <w:p w:rsidR="0074247B" w:rsidRPr="00BA766A" w:rsidP="00687989" w14:paraId="05DD3BC9" w14:textId="298DF673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:rsidR="00A87412" w:rsidRPr="00BA766A" w:rsidP="00687989" w14:paraId="46346A1A" w14:textId="77777777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:rsidR="00A0581A" w:rsidRPr="00BA766A" w:rsidP="00A255F1" w14:paraId="050E3B2F" w14:textId="1217565D">
      <w:pPr>
        <w:pStyle w:val="ListParagraph"/>
        <w:numPr>
          <w:ilvl w:val="0"/>
          <w:numId w:val="2"/>
        </w:numPr>
        <w:ind w:left="0"/>
        <w:rPr>
          <w:rFonts w:ascii="Arial" w:eastAsia="Times New Roman" w:hAnsi="Arial" w:cs="Arial"/>
          <w:sz w:val="24"/>
          <w:szCs w:val="24"/>
        </w:rPr>
      </w:pPr>
      <w:bookmarkStart w:id="2" w:name="_Hlk131184621"/>
      <w:r w:rsidRPr="00BA766A">
        <w:rPr>
          <w:rFonts w:ascii="Arial" w:eastAsia="Times New Roman" w:hAnsi="Arial" w:cs="Arial"/>
          <w:sz w:val="24"/>
          <w:szCs w:val="24"/>
        </w:rPr>
        <w:t xml:space="preserve">How transparent do you think </w:t>
      </w:r>
      <w:r w:rsidRPr="00BA766A">
        <w:rPr>
          <w:rFonts w:ascii="Arial" w:eastAsia="Times New Roman" w:hAnsi="Arial" w:cs="Arial"/>
          <w:sz w:val="24"/>
          <w:szCs w:val="24"/>
        </w:rPr>
        <w:t xml:space="preserve">the </w:t>
      </w:r>
      <w:r w:rsidRPr="00BA766A">
        <w:rPr>
          <w:rFonts w:ascii="Arial" w:eastAsia="Times New Roman" w:hAnsi="Arial" w:cs="Arial"/>
          <w:sz w:val="24"/>
          <w:szCs w:val="24"/>
        </w:rPr>
        <w:t xml:space="preserve">DoD </w:t>
      </w:r>
      <w:r w:rsidRPr="00BA766A">
        <w:rPr>
          <w:rFonts w:ascii="Arial" w:eastAsia="Times New Roman" w:hAnsi="Arial" w:cs="Arial"/>
          <w:sz w:val="24"/>
          <w:szCs w:val="24"/>
        </w:rPr>
        <w:t xml:space="preserve">cleanup program </w:t>
      </w:r>
      <w:r w:rsidRPr="00BA766A">
        <w:rPr>
          <w:rFonts w:ascii="Arial" w:eastAsia="Times New Roman" w:hAnsi="Arial" w:cs="Arial"/>
          <w:sz w:val="24"/>
          <w:szCs w:val="24"/>
        </w:rPr>
        <w:t>has been</w:t>
      </w:r>
      <w:r w:rsidR="009C44C8">
        <w:rPr>
          <w:rFonts w:ascii="Arial" w:eastAsia="Times New Roman" w:hAnsi="Arial" w:cs="Arial"/>
          <w:sz w:val="24"/>
          <w:szCs w:val="24"/>
        </w:rPr>
        <w:t xml:space="preserve"> in the community</w:t>
      </w:r>
      <w:r w:rsidRPr="00BA766A">
        <w:rPr>
          <w:rFonts w:ascii="Arial" w:eastAsia="Times New Roman" w:hAnsi="Arial" w:cs="Arial"/>
          <w:sz w:val="24"/>
          <w:szCs w:val="24"/>
        </w:rPr>
        <w:t>?</w:t>
      </w:r>
    </w:p>
    <w:p w:rsidR="00A0581A" w:rsidRPr="00BA766A" w:rsidP="00A0581A" w14:paraId="15DD5220" w14:textId="57319E84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BA766A">
        <w:rPr>
          <w:rFonts w:ascii="Arial" w:eastAsia="Times New Roman" w:hAnsi="Arial" w:cs="Arial"/>
          <w:sz w:val="24"/>
          <w:szCs w:val="24"/>
        </w:rPr>
        <w:t xml:space="preserve">Very transparent </w:t>
      </w:r>
    </w:p>
    <w:p w:rsidR="00A0581A" w:rsidRPr="00BA766A" w:rsidP="00CE17EB" w14:paraId="7BE13B72" w14:textId="421D224B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BA766A">
        <w:rPr>
          <w:rFonts w:ascii="Arial" w:eastAsia="Times New Roman" w:hAnsi="Arial" w:cs="Arial"/>
          <w:sz w:val="24"/>
          <w:szCs w:val="24"/>
        </w:rPr>
        <w:t>S</w:t>
      </w:r>
      <w:r w:rsidRPr="00BA766A" w:rsidR="003E2543">
        <w:rPr>
          <w:rFonts w:ascii="Arial" w:eastAsia="Times New Roman" w:hAnsi="Arial" w:cs="Arial"/>
          <w:sz w:val="24"/>
          <w:szCs w:val="24"/>
        </w:rPr>
        <w:t xml:space="preserve">omewhat transparent </w:t>
      </w:r>
    </w:p>
    <w:p w:rsidR="00A0581A" w:rsidRPr="00BA766A" w:rsidP="00A0581A" w14:paraId="192FA694" w14:textId="469DF2E5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BA766A">
        <w:rPr>
          <w:rFonts w:ascii="Arial" w:eastAsia="Times New Roman" w:hAnsi="Arial" w:cs="Arial"/>
          <w:sz w:val="24"/>
          <w:szCs w:val="24"/>
        </w:rPr>
        <w:t>N</w:t>
      </w:r>
      <w:r w:rsidRPr="00BA766A" w:rsidR="003E2543">
        <w:rPr>
          <w:rFonts w:ascii="Arial" w:eastAsia="Times New Roman" w:hAnsi="Arial" w:cs="Arial"/>
          <w:sz w:val="24"/>
          <w:szCs w:val="24"/>
        </w:rPr>
        <w:t>ot transparent</w:t>
      </w:r>
      <w:r w:rsidRPr="00BA766A">
        <w:rPr>
          <w:rFonts w:ascii="Arial" w:eastAsia="Times New Roman" w:hAnsi="Arial" w:cs="Arial"/>
          <w:sz w:val="24"/>
          <w:szCs w:val="24"/>
        </w:rPr>
        <w:t xml:space="preserve"> </w:t>
      </w:r>
    </w:p>
    <w:p w:rsidR="00880E1F" w:rsidRPr="00BA766A" w:rsidP="00880E1F" w14:paraId="4F6F08C0" w14:textId="29B06D1E">
      <w:pPr>
        <w:pStyle w:val="ListParagraph"/>
        <w:numPr>
          <w:ilvl w:val="1"/>
          <w:numId w:val="2"/>
        </w:numPr>
        <w:spacing w:line="269" w:lineRule="auto"/>
        <w:rPr>
          <w:rFonts w:ascii="Arial" w:eastAsia="Times New Roman" w:hAnsi="Arial" w:cs="Arial"/>
          <w:sz w:val="24"/>
          <w:szCs w:val="24"/>
        </w:rPr>
      </w:pPr>
      <w:r w:rsidRPr="00BA766A">
        <w:rPr>
          <w:rFonts w:ascii="Arial" w:eastAsia="Times New Roman" w:hAnsi="Arial" w:cs="Arial"/>
          <w:sz w:val="24"/>
          <w:szCs w:val="24"/>
        </w:rPr>
        <w:t>Other (please be specific): ______________</w:t>
      </w:r>
    </w:p>
    <w:p w:rsidR="00687989" w:rsidRPr="00BA766A" w:rsidP="00DB338A" w14:paraId="306CBF68" w14:textId="63406F96">
      <w:pPr>
        <w:ind w:left="270"/>
        <w:rPr>
          <w:rFonts w:ascii="Arial" w:eastAsia="Times New Roman" w:hAnsi="Arial" w:cs="Arial"/>
          <w:sz w:val="24"/>
          <w:szCs w:val="24"/>
        </w:rPr>
      </w:pPr>
      <w:r w:rsidRPr="00BA766A">
        <w:rPr>
          <w:rFonts w:ascii="Arial" w:eastAsia="Times New Roman" w:hAnsi="Arial" w:cs="Arial"/>
          <w:sz w:val="24"/>
          <w:szCs w:val="24"/>
        </w:rPr>
        <w:t>Why do you feel this way?</w:t>
      </w:r>
    </w:p>
    <w:bookmarkEnd w:id="2"/>
    <w:p w:rsidR="00A0581A" w:rsidRPr="00BA766A" w:rsidP="00A0581A" w14:paraId="40D8C5EE" w14:textId="77777777">
      <w:pPr>
        <w:pStyle w:val="ListParagraph"/>
        <w:ind w:left="0"/>
        <w:rPr>
          <w:rFonts w:ascii="Arial" w:eastAsia="Times New Roman" w:hAnsi="Arial" w:cs="Arial"/>
          <w:sz w:val="24"/>
          <w:szCs w:val="24"/>
        </w:rPr>
      </w:pPr>
    </w:p>
    <w:p w:rsidR="00880E1F" w:rsidRPr="00CD00AA" w:rsidP="00A0581A" w14:paraId="5E712616" w14:textId="77777777">
      <w:pPr>
        <w:pStyle w:val="ListParagraph"/>
        <w:ind w:left="0"/>
        <w:rPr>
          <w:rFonts w:ascii="Arial" w:eastAsia="Times New Roman" w:hAnsi="Arial" w:cs="Arial"/>
          <w:sz w:val="24"/>
          <w:szCs w:val="24"/>
        </w:rPr>
      </w:pPr>
    </w:p>
    <w:p w:rsidR="00880E1F" w:rsidRPr="00CD00AA" w:rsidP="00880E1F" w14:paraId="34B2E5D7" w14:textId="3A375BD3">
      <w:pPr>
        <w:pStyle w:val="ListParagraph"/>
        <w:numPr>
          <w:ilvl w:val="0"/>
          <w:numId w:val="2"/>
        </w:numPr>
        <w:ind w:left="0"/>
        <w:rPr>
          <w:rFonts w:ascii="Arial" w:eastAsia="Times New Roman" w:hAnsi="Arial" w:cs="Arial"/>
          <w:sz w:val="24"/>
          <w:szCs w:val="24"/>
        </w:rPr>
      </w:pPr>
      <w:r w:rsidRPr="00CD00AA">
        <w:rPr>
          <w:rFonts w:ascii="Arial" w:eastAsia="Times New Roman" w:hAnsi="Arial" w:cs="Arial"/>
          <w:sz w:val="24"/>
          <w:szCs w:val="24"/>
        </w:rPr>
        <w:t xml:space="preserve">The DoD cleanup program has been </w:t>
      </w:r>
      <w:r w:rsidRPr="00CD00AA">
        <w:rPr>
          <w:rFonts w:ascii="Arial" w:eastAsia="Times New Roman" w:hAnsi="Arial" w:cs="Arial"/>
          <w:sz w:val="24"/>
          <w:szCs w:val="24"/>
        </w:rPr>
        <w:t xml:space="preserve">responsive </w:t>
      </w:r>
      <w:r w:rsidRPr="00CD00AA">
        <w:rPr>
          <w:rFonts w:ascii="Arial" w:eastAsia="Times New Roman" w:hAnsi="Arial" w:cs="Arial"/>
          <w:sz w:val="24"/>
          <w:szCs w:val="24"/>
        </w:rPr>
        <w:t xml:space="preserve">to questions </w:t>
      </w:r>
      <w:r w:rsidR="001647B8">
        <w:rPr>
          <w:rFonts w:ascii="Arial" w:eastAsia="Times New Roman" w:hAnsi="Arial" w:cs="Arial"/>
          <w:sz w:val="24"/>
          <w:szCs w:val="24"/>
        </w:rPr>
        <w:t>and/</w:t>
      </w:r>
      <w:r w:rsidRPr="00CD00AA">
        <w:rPr>
          <w:rFonts w:ascii="Arial" w:eastAsia="Times New Roman" w:hAnsi="Arial" w:cs="Arial"/>
          <w:sz w:val="24"/>
          <w:szCs w:val="24"/>
        </w:rPr>
        <w:t>or community concerns.</w:t>
      </w:r>
    </w:p>
    <w:p w:rsidR="00880E1F" w:rsidRPr="00CD00AA" w:rsidP="00880E1F" w14:paraId="1CC23324" w14:textId="7F01E269">
      <w:pPr>
        <w:pStyle w:val="ListParagraph"/>
        <w:numPr>
          <w:ilvl w:val="1"/>
          <w:numId w:val="2"/>
        </w:numPr>
        <w:spacing w:line="269" w:lineRule="auto"/>
        <w:rPr>
          <w:rFonts w:ascii="Arial" w:eastAsia="Times New Roman" w:hAnsi="Arial" w:cs="Arial"/>
          <w:sz w:val="24"/>
          <w:szCs w:val="24"/>
        </w:rPr>
      </w:pPr>
      <w:r w:rsidRPr="00CD00AA">
        <w:rPr>
          <w:rFonts w:ascii="Arial" w:eastAsia="Times New Roman" w:hAnsi="Arial" w:cs="Arial"/>
          <w:sz w:val="24"/>
          <w:szCs w:val="24"/>
        </w:rPr>
        <w:t>Agree</w:t>
      </w:r>
    </w:p>
    <w:p w:rsidR="00CD00AA" w:rsidRPr="00CD00AA" w:rsidP="00880E1F" w14:paraId="7484721B" w14:textId="181E3FEE">
      <w:pPr>
        <w:pStyle w:val="ListParagraph"/>
        <w:numPr>
          <w:ilvl w:val="1"/>
          <w:numId w:val="2"/>
        </w:numPr>
        <w:spacing w:line="269" w:lineRule="auto"/>
        <w:rPr>
          <w:rFonts w:ascii="Arial" w:eastAsia="Times New Roman" w:hAnsi="Arial" w:cs="Arial"/>
          <w:sz w:val="24"/>
          <w:szCs w:val="24"/>
        </w:rPr>
      </w:pPr>
      <w:r w:rsidRPr="00CD00AA">
        <w:rPr>
          <w:rFonts w:ascii="Arial" w:eastAsia="Times New Roman" w:hAnsi="Arial" w:cs="Arial"/>
          <w:sz w:val="24"/>
          <w:szCs w:val="24"/>
        </w:rPr>
        <w:t>Disagree</w:t>
      </w:r>
    </w:p>
    <w:p w:rsidR="00880E1F" w:rsidRPr="00CD00AA" w:rsidP="00DB338A" w14:paraId="740DC213" w14:textId="37AB4EF9">
      <w:pPr>
        <w:ind w:left="270"/>
        <w:rPr>
          <w:rFonts w:ascii="Arial" w:eastAsia="Times New Roman" w:hAnsi="Arial" w:cs="Arial"/>
          <w:sz w:val="24"/>
          <w:szCs w:val="24"/>
        </w:rPr>
      </w:pPr>
      <w:r w:rsidRPr="00CD00AA">
        <w:rPr>
          <w:rFonts w:ascii="Arial" w:eastAsia="Times New Roman" w:hAnsi="Arial" w:cs="Arial"/>
          <w:sz w:val="24"/>
          <w:szCs w:val="24"/>
        </w:rPr>
        <w:t>Why do you feel this way?</w:t>
      </w:r>
    </w:p>
    <w:p w:rsidR="00687989" w:rsidRPr="00BA766A" w:rsidP="00687989" w14:paraId="6174098E" w14:textId="77777777">
      <w:pPr>
        <w:rPr>
          <w:rFonts w:ascii="Arial" w:hAnsi="Arial" w:cs="Arial"/>
          <w:sz w:val="24"/>
          <w:szCs w:val="24"/>
        </w:rPr>
      </w:pPr>
    </w:p>
    <w:p w:rsidR="00880E1F" w:rsidRPr="00BA766A" w:rsidP="00687989" w14:paraId="1F12DF0F" w14:textId="77777777">
      <w:pPr>
        <w:rPr>
          <w:rFonts w:ascii="Arial" w:hAnsi="Arial" w:cs="Arial"/>
          <w:sz w:val="24"/>
          <w:szCs w:val="24"/>
        </w:rPr>
      </w:pPr>
    </w:p>
    <w:p w:rsidR="00DB338A" w:rsidRPr="00BA766A" w:rsidP="00687989" w14:paraId="3E998284" w14:textId="5056C863">
      <w:pPr>
        <w:pStyle w:val="ListParagraph"/>
        <w:numPr>
          <w:ilvl w:val="0"/>
          <w:numId w:val="2"/>
        </w:numPr>
        <w:ind w:left="0"/>
        <w:rPr>
          <w:rFonts w:ascii="Arial" w:hAnsi="Arial" w:cs="Arial"/>
          <w:sz w:val="24"/>
          <w:szCs w:val="24"/>
        </w:rPr>
      </w:pPr>
      <w:r w:rsidRPr="00BA766A">
        <w:rPr>
          <w:rFonts w:ascii="Arial" w:hAnsi="Arial" w:cs="Arial"/>
          <w:sz w:val="24"/>
          <w:szCs w:val="24"/>
        </w:rPr>
        <w:t>The information shared by the DoD cleanup program is easy to understand.</w:t>
      </w:r>
    </w:p>
    <w:p w:rsidR="00DB338A" w:rsidRPr="00BA766A" w:rsidP="00DB338A" w14:paraId="2C526A17" w14:textId="1C978026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BA766A">
        <w:rPr>
          <w:rFonts w:ascii="Arial" w:hAnsi="Arial" w:cs="Arial"/>
          <w:sz w:val="24"/>
          <w:szCs w:val="24"/>
        </w:rPr>
        <w:t>Agree</w:t>
      </w:r>
    </w:p>
    <w:p w:rsidR="00DB338A" w:rsidRPr="00BA766A" w:rsidP="00DB338A" w14:paraId="7B1BF9BC" w14:textId="368183B3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BA766A">
        <w:rPr>
          <w:rFonts w:ascii="Arial" w:hAnsi="Arial" w:cs="Arial"/>
          <w:sz w:val="24"/>
          <w:szCs w:val="24"/>
        </w:rPr>
        <w:t>Disagree</w:t>
      </w:r>
    </w:p>
    <w:p w:rsidR="00DB338A" w:rsidRPr="00BA766A" w:rsidP="00DB338A" w14:paraId="21A62AC4" w14:textId="2BAF2F0C">
      <w:pPr>
        <w:ind w:left="270"/>
        <w:rPr>
          <w:rFonts w:ascii="Arial" w:hAnsi="Arial" w:cs="Arial"/>
          <w:sz w:val="24"/>
          <w:szCs w:val="24"/>
        </w:rPr>
      </w:pPr>
      <w:r w:rsidRPr="00BA766A">
        <w:rPr>
          <w:rFonts w:ascii="Arial" w:hAnsi="Arial" w:cs="Arial"/>
          <w:sz w:val="24"/>
          <w:szCs w:val="24"/>
        </w:rPr>
        <w:t>Why do you feel this way?</w:t>
      </w:r>
    </w:p>
    <w:p w:rsidR="00DB338A" w:rsidRPr="00BA766A" w:rsidP="00DB338A" w14:paraId="111D80F1" w14:textId="77777777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:rsidR="00687989" w:rsidRPr="00BA766A" w:rsidP="00687989" w14:paraId="6FB78E11" w14:textId="6224F360">
      <w:pPr>
        <w:pStyle w:val="ListParagraph"/>
        <w:numPr>
          <w:ilvl w:val="0"/>
          <w:numId w:val="2"/>
        </w:numPr>
        <w:ind w:left="0"/>
        <w:rPr>
          <w:rFonts w:ascii="Arial" w:hAnsi="Arial" w:cs="Arial"/>
          <w:sz w:val="24"/>
          <w:szCs w:val="24"/>
        </w:rPr>
      </w:pPr>
      <w:r w:rsidRPr="00BA766A">
        <w:rPr>
          <w:rFonts w:ascii="Arial" w:hAnsi="Arial" w:cs="Arial"/>
          <w:sz w:val="24"/>
          <w:szCs w:val="24"/>
        </w:rPr>
        <w:t xml:space="preserve">What aspects of </w:t>
      </w:r>
      <w:r w:rsidRPr="00BA766A" w:rsidR="006E0D69">
        <w:rPr>
          <w:rFonts w:ascii="Arial" w:hAnsi="Arial" w:cs="Arial"/>
          <w:sz w:val="24"/>
          <w:szCs w:val="24"/>
        </w:rPr>
        <w:t xml:space="preserve">how the DoD communicates about the cleanup </w:t>
      </w:r>
      <w:r w:rsidRPr="00BA766A" w:rsidR="00A0581A">
        <w:rPr>
          <w:rFonts w:ascii="Arial" w:hAnsi="Arial" w:cs="Arial"/>
          <w:sz w:val="24"/>
          <w:szCs w:val="24"/>
        </w:rPr>
        <w:t>program</w:t>
      </w:r>
      <w:r w:rsidRPr="00BA766A">
        <w:rPr>
          <w:rFonts w:ascii="Arial" w:hAnsi="Arial" w:cs="Arial"/>
          <w:sz w:val="24"/>
          <w:szCs w:val="24"/>
        </w:rPr>
        <w:t xml:space="preserve"> </w:t>
      </w:r>
      <w:r w:rsidRPr="00BA766A" w:rsidR="006E0D69">
        <w:rPr>
          <w:rFonts w:ascii="Arial" w:hAnsi="Arial" w:cs="Arial"/>
          <w:sz w:val="24"/>
          <w:szCs w:val="24"/>
        </w:rPr>
        <w:t>have been</w:t>
      </w:r>
      <w:r w:rsidRPr="00BA766A">
        <w:rPr>
          <w:rFonts w:ascii="Arial" w:hAnsi="Arial" w:cs="Arial"/>
          <w:sz w:val="24"/>
          <w:szCs w:val="24"/>
        </w:rPr>
        <w:t xml:space="preserve"> successful?</w:t>
      </w:r>
    </w:p>
    <w:p w:rsidR="00687989" w:rsidRPr="00BA766A" w:rsidP="00687989" w14:paraId="39DD2A42" w14:textId="314EBA41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:rsidR="000B2BAD" w:rsidRPr="00BA766A" w:rsidP="00687989" w14:paraId="344C0F01" w14:textId="77777777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:rsidR="00687989" w:rsidRPr="00BA766A" w:rsidP="00687989" w14:paraId="5AB1D666" w14:textId="590A0410">
      <w:pPr>
        <w:pStyle w:val="ListParagraph"/>
        <w:numPr>
          <w:ilvl w:val="0"/>
          <w:numId w:val="2"/>
        </w:numPr>
        <w:ind w:left="0"/>
        <w:rPr>
          <w:rFonts w:ascii="Arial" w:eastAsia="Times New Roman" w:hAnsi="Arial" w:cs="Arial"/>
          <w:sz w:val="24"/>
          <w:szCs w:val="24"/>
        </w:rPr>
      </w:pPr>
      <w:r w:rsidRPr="00BA766A">
        <w:rPr>
          <w:rFonts w:ascii="Arial" w:eastAsia="Times New Roman" w:hAnsi="Arial" w:cs="Arial"/>
          <w:sz w:val="24"/>
          <w:szCs w:val="24"/>
        </w:rPr>
        <w:t>What can DoD personnel change to improve how they communicate/engage with the community about environmental cleanup activities?</w:t>
      </w:r>
    </w:p>
    <w:p w:rsidR="00CE17EB" w:rsidRPr="00BA766A" w:rsidP="00CE17EB" w14:paraId="704AC688" w14:textId="64E86676">
      <w:pPr>
        <w:rPr>
          <w:rFonts w:ascii="Arial" w:eastAsia="Times New Roman" w:hAnsi="Arial" w:cs="Arial"/>
          <w:sz w:val="24"/>
          <w:szCs w:val="24"/>
        </w:rPr>
      </w:pPr>
    </w:p>
    <w:p w:rsidR="000B2BAD" w:rsidRPr="00BA766A" w:rsidP="00CE17EB" w14:paraId="42AFB98C" w14:textId="77777777">
      <w:pPr>
        <w:rPr>
          <w:rFonts w:ascii="Arial" w:eastAsia="Times New Roman" w:hAnsi="Arial" w:cs="Arial"/>
          <w:sz w:val="24"/>
          <w:szCs w:val="24"/>
        </w:rPr>
      </w:pPr>
    </w:p>
    <w:p w:rsidR="00DB338A" w:rsidRPr="00CD00AA" w:rsidP="00687989" w14:paraId="4E5B15EF" w14:textId="36F8888A">
      <w:pPr>
        <w:pStyle w:val="ListParagraph"/>
        <w:numPr>
          <w:ilvl w:val="0"/>
          <w:numId w:val="2"/>
        </w:numPr>
        <w:spacing w:line="269" w:lineRule="auto"/>
        <w:ind w:left="0"/>
        <w:rPr>
          <w:rFonts w:ascii="Arial" w:eastAsia="Times New Roman" w:hAnsi="Arial" w:cs="Arial"/>
          <w:sz w:val="24"/>
          <w:szCs w:val="24"/>
        </w:rPr>
      </w:pPr>
      <w:r w:rsidRPr="00CD00AA">
        <w:rPr>
          <w:rFonts w:ascii="Arial" w:eastAsia="Times New Roman" w:hAnsi="Arial" w:cs="Arial"/>
          <w:sz w:val="24"/>
          <w:szCs w:val="24"/>
        </w:rPr>
        <w:t xml:space="preserve">The ECCOI team will be making site visits to various installations </w:t>
      </w:r>
      <w:r w:rsidRPr="00CD00AA" w:rsidR="00EB7E6F">
        <w:rPr>
          <w:rFonts w:ascii="Arial" w:eastAsia="Times New Roman" w:hAnsi="Arial" w:cs="Arial"/>
          <w:sz w:val="24"/>
          <w:szCs w:val="24"/>
        </w:rPr>
        <w:t xml:space="preserve">to better understand communication and outreach techniques. </w:t>
      </w:r>
      <w:r w:rsidRPr="00CD00AA" w:rsidR="00CD00AA">
        <w:rPr>
          <w:rFonts w:ascii="Arial" w:eastAsia="Times New Roman" w:hAnsi="Arial" w:cs="Arial"/>
          <w:sz w:val="24"/>
          <w:szCs w:val="24"/>
        </w:rPr>
        <w:t xml:space="preserve">If you think the DoD cleanup program you are involved with should be considered, please provide the </w:t>
      </w:r>
      <w:r w:rsidRPr="00CD00AA" w:rsidR="00CD00AA">
        <w:rPr>
          <w:rFonts w:ascii="Arial" w:eastAsia="Times New Roman" w:hAnsi="Arial" w:cs="Arial"/>
          <w:b/>
          <w:bCs/>
          <w:sz w:val="24"/>
          <w:szCs w:val="24"/>
        </w:rPr>
        <w:t>installation name</w:t>
      </w:r>
      <w:r w:rsidRPr="00CD00AA" w:rsidR="00CD00AA">
        <w:rPr>
          <w:rFonts w:ascii="Arial" w:eastAsia="Times New Roman" w:hAnsi="Arial" w:cs="Arial"/>
          <w:sz w:val="24"/>
          <w:szCs w:val="24"/>
        </w:rPr>
        <w:t xml:space="preserve"> </w:t>
      </w:r>
      <w:r w:rsidR="00F1402F">
        <w:rPr>
          <w:rFonts w:ascii="Arial" w:eastAsia="Times New Roman" w:hAnsi="Arial" w:cs="Arial"/>
          <w:sz w:val="24"/>
          <w:szCs w:val="24"/>
        </w:rPr>
        <w:t xml:space="preserve">and why you feel that way </w:t>
      </w:r>
      <w:r w:rsidRPr="00CD00AA" w:rsidR="00CD00AA">
        <w:rPr>
          <w:rFonts w:ascii="Arial" w:eastAsia="Times New Roman" w:hAnsi="Arial" w:cs="Arial"/>
          <w:sz w:val="24"/>
          <w:szCs w:val="24"/>
        </w:rPr>
        <w:t xml:space="preserve">in the space below. </w:t>
      </w:r>
      <w:r w:rsidRPr="00CD00AA" w:rsidR="00EB7E6F">
        <w:rPr>
          <w:rFonts w:ascii="Arial" w:eastAsia="Times New Roman" w:hAnsi="Arial" w:cs="Arial"/>
          <w:sz w:val="24"/>
          <w:szCs w:val="24"/>
        </w:rPr>
        <w:t>(Visits are based on various factors so providing an answer does not guarantee a visit.)</w:t>
      </w:r>
    </w:p>
    <w:p w:rsidR="00CD00AA" w:rsidP="00CD00AA" w14:paraId="32FC574B" w14:textId="77777777">
      <w:pPr>
        <w:pStyle w:val="ListParagraph"/>
        <w:spacing w:line="269" w:lineRule="auto"/>
        <w:ind w:left="0"/>
        <w:rPr>
          <w:rFonts w:ascii="Arial" w:eastAsia="Times New Roman" w:hAnsi="Arial" w:cs="Arial"/>
          <w:sz w:val="24"/>
          <w:szCs w:val="24"/>
        </w:rPr>
      </w:pPr>
    </w:p>
    <w:p w:rsidR="00CD00AA" w:rsidRPr="00CD00AA" w:rsidP="00CD00AA" w14:paraId="15ADA3ED" w14:textId="77777777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:rsidR="00687989" w:rsidRPr="00FF6E72" w:rsidP="007D33DC" w14:paraId="626E038D" w14:textId="13A00CFA">
      <w:pPr>
        <w:pStyle w:val="ListParagraph"/>
        <w:numPr>
          <w:ilvl w:val="0"/>
          <w:numId w:val="2"/>
        </w:numPr>
        <w:spacing w:line="269" w:lineRule="auto"/>
        <w:ind w:left="0"/>
        <w:rPr>
          <w:rFonts w:ascii="Arial" w:eastAsia="Times New Roman" w:hAnsi="Arial" w:cs="Arial"/>
          <w:sz w:val="24"/>
          <w:szCs w:val="24"/>
        </w:rPr>
      </w:pPr>
      <w:r w:rsidRPr="00FF6E72">
        <w:rPr>
          <w:rFonts w:ascii="Arial" w:eastAsia="Times New Roman" w:hAnsi="Arial" w:cs="Arial"/>
          <w:sz w:val="24"/>
          <w:szCs w:val="24"/>
        </w:rPr>
        <w:t xml:space="preserve">Please provide any additional information you would </w:t>
      </w:r>
      <w:r w:rsidRPr="00FF6E72" w:rsidR="008521FA">
        <w:rPr>
          <w:rFonts w:ascii="Arial" w:eastAsia="Times New Roman" w:hAnsi="Arial" w:cs="Arial"/>
          <w:sz w:val="24"/>
          <w:szCs w:val="24"/>
        </w:rPr>
        <w:t>to share regarding DoD’s communication efforts regarding cleanup at the installation</w:t>
      </w:r>
      <w:r w:rsidR="00FF6E72">
        <w:rPr>
          <w:rFonts w:ascii="Arial" w:eastAsia="Times New Roman" w:hAnsi="Arial" w:cs="Arial"/>
          <w:sz w:val="24"/>
          <w:szCs w:val="24"/>
        </w:rPr>
        <w:t>(s).</w:t>
      </w:r>
    </w:p>
    <w:p w:rsidR="00687989" w:rsidRPr="00BA766A" w:rsidP="00687989" w14:paraId="492A37CF" w14:textId="77777777">
      <w:pPr>
        <w:spacing w:line="269" w:lineRule="auto"/>
        <w:rPr>
          <w:rFonts w:ascii="Arial" w:eastAsia="Times New Roman" w:hAnsi="Arial" w:cs="Arial"/>
          <w:sz w:val="24"/>
          <w:szCs w:val="24"/>
        </w:rPr>
      </w:pPr>
    </w:p>
    <w:p w:rsidR="00180638" w:rsidRPr="00BA766A" w:rsidP="00A255F1" w14:paraId="6B33F499" w14:textId="03B515B9">
      <w:pPr>
        <w:rPr>
          <w:rFonts w:ascii="Arial" w:hAnsi="Arial" w:cs="Arial"/>
          <w:sz w:val="24"/>
          <w:szCs w:val="24"/>
        </w:rPr>
      </w:pPr>
    </w:p>
    <w:p w:rsidR="00FF39E2" w:rsidP="00FF39E2" w14:paraId="483357CF" w14:textId="4D103834">
      <w:pPr>
        <w:rPr>
          <w:rFonts w:ascii="Arial" w:eastAsia="Times New Roman" w:hAnsi="Arial" w:cs="Arial"/>
          <w:b/>
          <w:bCs/>
          <w:color w:val="00B0F0"/>
          <w:sz w:val="24"/>
          <w:szCs w:val="24"/>
        </w:rPr>
      </w:pPr>
      <w:r w:rsidRPr="00BA766A">
        <w:rPr>
          <w:rFonts w:ascii="Arial" w:hAnsi="Arial" w:cs="Arial"/>
          <w:sz w:val="24"/>
          <w:szCs w:val="24"/>
        </w:rPr>
        <w:t>Thank you for your participation</w:t>
      </w:r>
      <w:r w:rsidRPr="00BA766A" w:rsidR="00687989">
        <w:rPr>
          <w:rFonts w:ascii="Arial" w:hAnsi="Arial" w:cs="Arial"/>
          <w:sz w:val="24"/>
          <w:szCs w:val="24"/>
        </w:rPr>
        <w:t>! Your input is important to</w:t>
      </w:r>
      <w:r w:rsidRPr="00BA766A" w:rsidR="00D75685">
        <w:rPr>
          <w:rFonts w:ascii="Arial" w:hAnsi="Arial" w:cs="Arial"/>
          <w:sz w:val="24"/>
          <w:szCs w:val="24"/>
        </w:rPr>
        <w:t xml:space="preserve"> </w:t>
      </w:r>
      <w:r w:rsidRPr="00BA766A" w:rsidR="00687989">
        <w:rPr>
          <w:rFonts w:ascii="Arial" w:hAnsi="Arial" w:cs="Arial"/>
          <w:sz w:val="24"/>
          <w:szCs w:val="24"/>
        </w:rPr>
        <w:t>DoD</w:t>
      </w:r>
      <w:r w:rsidR="00FF6E72">
        <w:rPr>
          <w:rFonts w:ascii="Arial" w:hAnsi="Arial" w:cs="Arial"/>
          <w:sz w:val="24"/>
          <w:szCs w:val="24"/>
        </w:rPr>
        <w:t xml:space="preserve"> and helps provide better understanding of how we can improve or enhance</w:t>
      </w:r>
      <w:r w:rsidRPr="00BA766A" w:rsidR="00687989">
        <w:rPr>
          <w:rFonts w:ascii="Arial" w:hAnsi="Arial" w:cs="Arial"/>
          <w:sz w:val="24"/>
          <w:szCs w:val="24"/>
        </w:rPr>
        <w:t xml:space="preserve"> </w:t>
      </w:r>
      <w:r w:rsidR="00FF6E72">
        <w:rPr>
          <w:rFonts w:ascii="Arial" w:hAnsi="Arial" w:cs="Arial"/>
          <w:sz w:val="24"/>
          <w:szCs w:val="24"/>
        </w:rPr>
        <w:t>communication</w:t>
      </w:r>
      <w:r w:rsidRPr="00BA766A" w:rsidR="00687989">
        <w:rPr>
          <w:rFonts w:ascii="Arial" w:hAnsi="Arial" w:cs="Arial"/>
          <w:sz w:val="24"/>
          <w:szCs w:val="24"/>
        </w:rPr>
        <w:t xml:space="preserve"> with </w:t>
      </w:r>
      <w:r w:rsidR="00FF6E72">
        <w:rPr>
          <w:rFonts w:ascii="Arial" w:hAnsi="Arial" w:cs="Arial"/>
          <w:sz w:val="24"/>
          <w:szCs w:val="24"/>
        </w:rPr>
        <w:t>communities</w:t>
      </w:r>
      <w:r w:rsidRPr="00BA766A" w:rsidR="00687989">
        <w:rPr>
          <w:rFonts w:ascii="Arial" w:hAnsi="Arial" w:cs="Arial"/>
          <w:sz w:val="24"/>
          <w:szCs w:val="24"/>
        </w:rPr>
        <w:t xml:space="preserve"> and</w:t>
      </w:r>
      <w:r w:rsidR="00755F08">
        <w:rPr>
          <w:rFonts w:ascii="Arial" w:hAnsi="Arial" w:cs="Arial"/>
          <w:sz w:val="24"/>
          <w:szCs w:val="24"/>
        </w:rPr>
        <w:t xml:space="preserve"> other</w:t>
      </w:r>
      <w:r w:rsidRPr="00BA766A" w:rsidR="00687989">
        <w:rPr>
          <w:rFonts w:ascii="Arial" w:hAnsi="Arial" w:cs="Arial"/>
          <w:sz w:val="24"/>
          <w:szCs w:val="24"/>
        </w:rPr>
        <w:t xml:space="preserve"> stakeholders.</w:t>
      </w:r>
      <w:r w:rsidRPr="00BA766A" w:rsidR="00AB3901">
        <w:rPr>
          <w:rFonts w:ascii="Arial" w:hAnsi="Arial" w:cs="Arial"/>
          <w:sz w:val="24"/>
          <w:szCs w:val="24"/>
        </w:rPr>
        <w:t xml:space="preserve"> </w:t>
      </w:r>
    </w:p>
    <w:p w:rsidR="00553904" w:rsidP="00FF39E2" w14:paraId="6103E3B1" w14:textId="77777777">
      <w:pPr>
        <w:rPr>
          <w:rFonts w:ascii="Arial" w:eastAsia="Times New Roman" w:hAnsi="Arial" w:cs="Arial"/>
          <w:b/>
          <w:bCs/>
          <w:color w:val="00B0F0"/>
          <w:sz w:val="24"/>
          <w:szCs w:val="24"/>
        </w:rPr>
      </w:pPr>
    </w:p>
    <w:p w:rsidR="00FF39E2" w:rsidP="00FF39E2" w14:paraId="79F51D09" w14:textId="77777777">
      <w:pPr>
        <w:rPr>
          <w:rFonts w:ascii="Arial" w:eastAsia="Times New Roman" w:hAnsi="Arial" w:cs="Arial"/>
          <w:b/>
          <w:bCs/>
          <w:color w:val="00B0F0"/>
          <w:sz w:val="24"/>
          <w:szCs w:val="24"/>
        </w:rPr>
      </w:pPr>
    </w:p>
    <w:p w:rsidR="00FF39E2" w:rsidRPr="00FF39E2" w:rsidP="00FF39E2" w14:paraId="623D0FE4" w14:textId="77777777">
      <w:pPr>
        <w:rPr>
          <w:rFonts w:ascii="Arial" w:eastAsia="Times New Roman" w:hAnsi="Arial" w:cs="Arial"/>
          <w:b/>
          <w:bCs/>
          <w:color w:val="00B0F0"/>
          <w:sz w:val="24"/>
          <w:szCs w:val="24"/>
        </w:rPr>
      </w:pPr>
    </w:p>
    <w:sectPr w:rsidSect="00A87412">
      <w:footerReference w:type="default" r:id="rId6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2543" w:rsidP="003E2543" w14:paraId="0371EB63" w14:textId="4DCABA38">
    <w:pPr>
      <w:pStyle w:val="Footer"/>
      <w:jc w:val="center"/>
    </w:pPr>
    <w:r>
      <w:t>INTERNAL DELIBERATIVE – DO NOT RELEASE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C15F3C"/>
    <w:multiLevelType w:val="multilevel"/>
    <w:tmpl w:val="827EC2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>
    <w:nsid w:val="207E3155"/>
    <w:multiLevelType w:val="hybridMultilevel"/>
    <w:tmpl w:val="AF54C78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02AE7"/>
    <w:multiLevelType w:val="hybridMultilevel"/>
    <w:tmpl w:val="35964D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BE82CB9"/>
    <w:multiLevelType w:val="hybridMultilevel"/>
    <w:tmpl w:val="C90A1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6142D59"/>
    <w:multiLevelType w:val="hybridMultilevel"/>
    <w:tmpl w:val="FBD49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02083"/>
    <w:multiLevelType w:val="hybridMultilevel"/>
    <w:tmpl w:val="D2D860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F452C16"/>
    <w:multiLevelType w:val="hybridMultilevel"/>
    <w:tmpl w:val="6C56A1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9DD5621"/>
    <w:multiLevelType w:val="hybridMultilevel"/>
    <w:tmpl w:val="F09C4C06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F93FAA"/>
    <w:multiLevelType w:val="hybridMultilevel"/>
    <w:tmpl w:val="536A81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543"/>
    <w:rsid w:val="00026708"/>
    <w:rsid w:val="00092FEA"/>
    <w:rsid w:val="000953FE"/>
    <w:rsid w:val="000B2BAD"/>
    <w:rsid w:val="000B378C"/>
    <w:rsid w:val="000C6E7C"/>
    <w:rsid w:val="000E4F69"/>
    <w:rsid w:val="000F77E5"/>
    <w:rsid w:val="00156823"/>
    <w:rsid w:val="001647B8"/>
    <w:rsid w:val="00176776"/>
    <w:rsid w:val="00180638"/>
    <w:rsid w:val="0019034B"/>
    <w:rsid w:val="002C15E2"/>
    <w:rsid w:val="00312CB3"/>
    <w:rsid w:val="00313601"/>
    <w:rsid w:val="003405A6"/>
    <w:rsid w:val="0036278A"/>
    <w:rsid w:val="003C43E7"/>
    <w:rsid w:val="003E2543"/>
    <w:rsid w:val="003E7D1B"/>
    <w:rsid w:val="00405E9E"/>
    <w:rsid w:val="004363F8"/>
    <w:rsid w:val="0044210D"/>
    <w:rsid w:val="00450CB6"/>
    <w:rsid w:val="00471F6C"/>
    <w:rsid w:val="00472F75"/>
    <w:rsid w:val="00491897"/>
    <w:rsid w:val="0049701D"/>
    <w:rsid w:val="004B49FD"/>
    <w:rsid w:val="004E4127"/>
    <w:rsid w:val="00510876"/>
    <w:rsid w:val="00553904"/>
    <w:rsid w:val="006012C7"/>
    <w:rsid w:val="00601FE3"/>
    <w:rsid w:val="00687989"/>
    <w:rsid w:val="006E0D69"/>
    <w:rsid w:val="006E6344"/>
    <w:rsid w:val="006F5A21"/>
    <w:rsid w:val="00726086"/>
    <w:rsid w:val="0074247B"/>
    <w:rsid w:val="00743CF6"/>
    <w:rsid w:val="0074480B"/>
    <w:rsid w:val="00755F08"/>
    <w:rsid w:val="007561F1"/>
    <w:rsid w:val="0076666F"/>
    <w:rsid w:val="007B1401"/>
    <w:rsid w:val="007D33DC"/>
    <w:rsid w:val="007E7B7D"/>
    <w:rsid w:val="007F35EF"/>
    <w:rsid w:val="007F5F0E"/>
    <w:rsid w:val="00804FF7"/>
    <w:rsid w:val="00813F6E"/>
    <w:rsid w:val="00824E15"/>
    <w:rsid w:val="00827DB6"/>
    <w:rsid w:val="008521FA"/>
    <w:rsid w:val="00861D3B"/>
    <w:rsid w:val="008651B1"/>
    <w:rsid w:val="00880E1F"/>
    <w:rsid w:val="00896DFF"/>
    <w:rsid w:val="008A2AB1"/>
    <w:rsid w:val="00914FAA"/>
    <w:rsid w:val="009271F0"/>
    <w:rsid w:val="00994E09"/>
    <w:rsid w:val="009C44C8"/>
    <w:rsid w:val="009E0658"/>
    <w:rsid w:val="00A0581A"/>
    <w:rsid w:val="00A076B0"/>
    <w:rsid w:val="00A136B6"/>
    <w:rsid w:val="00A255F1"/>
    <w:rsid w:val="00A70B73"/>
    <w:rsid w:val="00A7185F"/>
    <w:rsid w:val="00A87412"/>
    <w:rsid w:val="00A9082C"/>
    <w:rsid w:val="00A95178"/>
    <w:rsid w:val="00AB3901"/>
    <w:rsid w:val="00AF1117"/>
    <w:rsid w:val="00B116B2"/>
    <w:rsid w:val="00B51ECC"/>
    <w:rsid w:val="00B76DA0"/>
    <w:rsid w:val="00BA766A"/>
    <w:rsid w:val="00BD7C6B"/>
    <w:rsid w:val="00C22CB3"/>
    <w:rsid w:val="00C25043"/>
    <w:rsid w:val="00C6734B"/>
    <w:rsid w:val="00C86172"/>
    <w:rsid w:val="00CD00AA"/>
    <w:rsid w:val="00CE17EB"/>
    <w:rsid w:val="00D21934"/>
    <w:rsid w:val="00D44ED7"/>
    <w:rsid w:val="00D75685"/>
    <w:rsid w:val="00DB338A"/>
    <w:rsid w:val="00DD4D1D"/>
    <w:rsid w:val="00DE733A"/>
    <w:rsid w:val="00E028B4"/>
    <w:rsid w:val="00E70323"/>
    <w:rsid w:val="00E76DF9"/>
    <w:rsid w:val="00E85454"/>
    <w:rsid w:val="00E97C82"/>
    <w:rsid w:val="00EB5D3E"/>
    <w:rsid w:val="00EB7E6F"/>
    <w:rsid w:val="00F1402F"/>
    <w:rsid w:val="00F32F4A"/>
    <w:rsid w:val="00F639A9"/>
    <w:rsid w:val="00FD5E0F"/>
    <w:rsid w:val="00FF39E2"/>
    <w:rsid w:val="00FF6E7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E7B9B3"/>
  <w15:chartTrackingRefBased/>
  <w15:docId w15:val="{E8E801A8-D14C-4982-A653-871CFE4D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254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543"/>
    <w:pPr>
      <w:ind w:left="720"/>
      <w:contextualSpacing/>
    </w:pPr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rsid w:val="003E25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54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E25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543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255F1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55F1"/>
    <w:rPr>
      <w:rFonts w:ascii="Calibri" w:hAnsi="Calibri" w:cs="Calibri"/>
    </w:rPr>
  </w:style>
  <w:style w:type="paragraph" w:customStyle="1" w:styleId="m-5790909069423143734msolistparagraph">
    <w:name w:val="m_-5790909069423143734msolistparagraph"/>
    <w:basedOn w:val="Normal"/>
    <w:rsid w:val="00A255F1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6E0D69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E0D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0D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0D69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D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D69"/>
    <w:rPr>
      <w:rFonts w:ascii="Calibri" w:hAnsi="Calibri" w:cs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D00AA"/>
    <w:rPr>
      <w:b/>
      <w:bCs/>
    </w:rPr>
  </w:style>
  <w:style w:type="character" w:styleId="Hyperlink">
    <w:name w:val="Hyperlink"/>
    <w:basedOn w:val="DefaultParagraphFont"/>
    <w:uiPriority w:val="99"/>
    <w:unhideWhenUsed/>
    <w:rsid w:val="00405E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E9E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rsid w:val="00A908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9082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acq.osd.mil/eie/eer/ecc/pfas/news.html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4337B-24FD-405E-8CE1-9119E697C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Hulst, Heidi M CIV OSD OUSD A-S (USA)</dc:creator>
  <cp:lastModifiedBy>Hulst, Heidi M CIV OSD OUSD A-S (USA)</cp:lastModifiedBy>
  <cp:revision>2</cp:revision>
  <dcterms:created xsi:type="dcterms:W3CDTF">2023-05-03T20:29:00Z</dcterms:created>
  <dcterms:modified xsi:type="dcterms:W3CDTF">2023-05-03T20:29:00Z</dcterms:modified>
</cp:coreProperties>
</file>