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6F4A" w:rsidP="001F6F4A" w14:paraId="379556D0" w14:textId="5D652460">
      <w:pPr>
        <w:rPr>
          <w:b/>
          <w:color w:val="2E74B5" w:themeColor="accent1" w:themeShade="BF"/>
          <w:sz w:val="28"/>
          <w:szCs w:val="28"/>
        </w:rPr>
      </w:pPr>
      <w:r>
        <w:rPr>
          <w:b/>
          <w:color w:val="2E74B5" w:themeColor="accent1" w:themeShade="BF"/>
          <w:sz w:val="28"/>
          <w:szCs w:val="28"/>
        </w:rPr>
        <w:t>Accredo</w:t>
      </w:r>
      <w:r>
        <w:rPr>
          <w:b/>
          <w:color w:val="2E74B5" w:themeColor="accent1" w:themeShade="BF"/>
          <w:sz w:val="28"/>
          <w:szCs w:val="28"/>
        </w:rPr>
        <w:t xml:space="preserve"> Specialty Pharmacy Survey</w:t>
      </w:r>
      <w:r w:rsidR="00490A06">
        <w:rPr>
          <w:b/>
          <w:color w:val="2E74B5" w:themeColor="accent1" w:themeShade="BF"/>
          <w:sz w:val="28"/>
          <w:szCs w:val="28"/>
        </w:rPr>
        <w:t xml:space="preserve"> </w:t>
      </w:r>
    </w:p>
    <w:p w:rsidR="00490A06" w:rsidRPr="001F6F4A" w:rsidP="001F6F4A" w14:paraId="0C31531E" w14:textId="77777777">
      <w:pPr>
        <w:rPr>
          <w:b/>
          <w:color w:val="2E74B5" w:themeColor="accent1" w:themeShade="BF"/>
          <w:sz w:val="28"/>
          <w:szCs w:val="28"/>
        </w:rPr>
      </w:pPr>
    </w:p>
    <w:p w:rsidR="00490A06" w:rsidP="00490A06" w14:paraId="21C94A31" w14:textId="18A4A86E">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0704-0</w:t>
      </w:r>
      <w:r w:rsidR="00E95FF0">
        <w:rPr>
          <w:rFonts w:ascii="Times New Roman" w:hAnsi="Times New Roman" w:cs="Times New Roman"/>
          <w:sz w:val="24"/>
          <w:szCs w:val="24"/>
        </w:rPr>
        <w:t>5</w:t>
      </w:r>
      <w:r>
        <w:rPr>
          <w:rFonts w:ascii="Times New Roman" w:hAnsi="Times New Roman" w:cs="Times New Roman"/>
          <w:sz w:val="24"/>
          <w:szCs w:val="24"/>
        </w:rPr>
        <w:t>53</w:t>
      </w:r>
    </w:p>
    <w:p w:rsidR="00490A06" w:rsidRPr="00C6734B" w:rsidP="00490A06" w14:paraId="422FFB83" w14:textId="025A4DBE">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05/31/2025</w:t>
      </w:r>
    </w:p>
    <w:p w:rsidR="00490A06" w:rsidP="00490A06" w14:paraId="45D0B5E5" w14:textId="77777777">
      <w:pPr>
        <w:pStyle w:val="HTMLPreformatted"/>
        <w:rPr>
          <w:rFonts w:ascii="Times New Roman" w:hAnsi="Times New Roman" w:cs="Times New Roman"/>
          <w:sz w:val="24"/>
          <w:szCs w:val="24"/>
        </w:rPr>
      </w:pPr>
    </w:p>
    <w:p w:rsidR="00490A06" w:rsidRPr="00F32F4A" w:rsidP="00490A06" w14:paraId="72DEDBD8" w14:textId="77777777">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490A06" w:rsidRPr="00813F6E" w:rsidP="00490A06" w14:paraId="6AA4DC83" w14:textId="77777777">
      <w:pPr>
        <w:pStyle w:val="HTMLPreformatted"/>
        <w:rPr>
          <w:rFonts w:ascii="Times New Roman" w:hAnsi="Times New Roman" w:cs="Times New Roman"/>
          <w:sz w:val="24"/>
          <w:szCs w:val="24"/>
        </w:rPr>
      </w:pPr>
    </w:p>
    <w:p w:rsidR="00490A06" w:rsidRPr="000B378C" w:rsidP="00490A06" w14:paraId="51AC6EEC" w14:textId="0F45E438">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0704-0</w:t>
      </w:r>
      <w:r w:rsidR="00E95FF0">
        <w:rPr>
          <w:rFonts w:ascii="Times New Roman" w:hAnsi="Times New Roman" w:cs="Times New Roman"/>
          <w:sz w:val="24"/>
          <w:szCs w:val="24"/>
        </w:rPr>
        <w:t>5</w:t>
      </w:r>
      <w:r>
        <w:rPr>
          <w:rFonts w:ascii="Times New Roman" w:hAnsi="Times New Roman" w:cs="Times New Roman"/>
          <w:sz w:val="24"/>
          <w:szCs w:val="24"/>
        </w:rPr>
        <w:t>53</w:t>
      </w:r>
      <w:r w:rsidRPr="00A7185F">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is estimated to average</w:t>
      </w:r>
      <w:r>
        <w:rPr>
          <w:rFonts w:ascii="Times New Roman" w:hAnsi="Times New Roman" w:cs="Times New Roman"/>
          <w:sz w:val="24"/>
          <w:szCs w:val="24"/>
        </w:rPr>
        <w:t xml:space="preserve"> 15 minutes </w:t>
      </w:r>
      <w:r w:rsidRPr="00813F6E">
        <w:rPr>
          <w:rFonts w:ascii="Times New Roman" w:hAnsi="Times New Roman" w:cs="Times New Roman"/>
          <w:sz w:val="24"/>
          <w:szCs w:val="24"/>
        </w:rPr>
        <w:t xml:space="preserve">per response, including the time for reviewing instructions, searching existing data sources, </w:t>
      </w:r>
      <w:r w:rsidRPr="00813F6E">
        <w:rPr>
          <w:rFonts w:ascii="Times New Roman" w:hAnsi="Times New Roman" w:cs="Times New Roman"/>
          <w:sz w:val="24"/>
          <w:szCs w:val="24"/>
        </w:rPr>
        <w:t>gathering</w:t>
      </w:r>
      <w:r w:rsidRPr="00813F6E">
        <w:rPr>
          <w:rFonts w:ascii="Times New Roman" w:hAnsi="Times New Roman" w:cs="Times New Roman"/>
          <w:sz w:val="24"/>
          <w:szCs w:val="24"/>
        </w:rPr>
        <w:t xml:space="preserve">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490A06" w:rsidP="00E529AE" w14:paraId="14D5146A" w14:textId="77777777">
      <w:pPr>
        <w:pStyle w:val="ListParagraph"/>
        <w:ind w:left="0"/>
        <w:rPr>
          <w:b/>
          <w:sz w:val="24"/>
          <w:szCs w:val="24"/>
        </w:rPr>
      </w:pPr>
    </w:p>
    <w:p w:rsidR="00490A06" w:rsidP="00E529AE" w14:paraId="4A89C14B" w14:textId="77777777">
      <w:pPr>
        <w:pStyle w:val="ListParagraph"/>
        <w:ind w:left="0"/>
        <w:rPr>
          <w:b/>
          <w:sz w:val="24"/>
          <w:szCs w:val="24"/>
        </w:rPr>
      </w:pPr>
    </w:p>
    <w:p w:rsidR="00E529AE" w:rsidP="00E529AE" w14:paraId="1FAE0C89" w14:textId="4D7CDF27">
      <w:pPr>
        <w:pStyle w:val="ListParagraph"/>
        <w:ind w:left="0"/>
        <w:rPr>
          <w:sz w:val="24"/>
          <w:szCs w:val="24"/>
        </w:rPr>
      </w:pPr>
      <w:r>
        <w:rPr>
          <w:b/>
          <w:sz w:val="24"/>
          <w:szCs w:val="24"/>
        </w:rPr>
        <w:t>Specialty Pharmacy Survey Open</w:t>
      </w:r>
      <w:r w:rsidRPr="00FD68FB">
        <w:rPr>
          <w:b/>
          <w:sz w:val="24"/>
          <w:szCs w:val="24"/>
        </w:rPr>
        <w:t>ing</w:t>
      </w:r>
      <w:r>
        <w:rPr>
          <w:b/>
          <w:sz w:val="24"/>
          <w:szCs w:val="24"/>
        </w:rPr>
        <w:t xml:space="preserve"> Statements</w:t>
      </w:r>
      <w:r w:rsidRPr="00FD68FB">
        <w:rPr>
          <w:b/>
          <w:sz w:val="24"/>
          <w:szCs w:val="24"/>
        </w:rPr>
        <w:t>:</w:t>
      </w:r>
      <w:r>
        <w:rPr>
          <w:sz w:val="24"/>
          <w:szCs w:val="24"/>
        </w:rPr>
        <w:t xml:space="preserve">  </w:t>
      </w:r>
    </w:p>
    <w:p w:rsidR="00E529AE" w:rsidP="00E529AE" w14:paraId="732394D8" w14:textId="77777777">
      <w:pPr>
        <w:pStyle w:val="BodyTextIndent"/>
        <w:numPr>
          <w:ilvl w:val="0"/>
          <w:numId w:val="2"/>
        </w:numPr>
        <w:spacing w:after="0"/>
        <w:rPr>
          <w:rFonts w:asciiTheme="minorHAnsi" w:eastAsiaTheme="minorHAnsi" w:hAnsiTheme="minorHAnsi" w:cstheme="minorBidi"/>
          <w:sz w:val="24"/>
        </w:rPr>
      </w:pPr>
      <w:r w:rsidRPr="00E529AE">
        <w:rPr>
          <w:rFonts w:asciiTheme="minorHAnsi" w:eastAsiaTheme="minorHAnsi" w:hAnsiTheme="minorHAnsi" w:cstheme="minorBidi"/>
          <w:sz w:val="24"/>
        </w:rPr>
        <w:t>Hello, this is &lt;</w:t>
      </w:r>
      <w:r w:rsidRPr="00E529AE">
        <w:rPr>
          <w:rFonts w:asciiTheme="minorHAnsi" w:eastAsiaTheme="minorHAnsi" w:hAnsiTheme="minorHAnsi" w:cstheme="minorBidi"/>
          <w:sz w:val="24"/>
        </w:rPr>
        <w:t>Accredo</w:t>
      </w:r>
      <w:r w:rsidRPr="00E529AE">
        <w:rPr>
          <w:rFonts w:asciiTheme="minorHAnsi" w:eastAsiaTheme="minorHAnsi" w:hAnsiTheme="minorHAnsi" w:cstheme="minorBidi"/>
          <w:sz w:val="24"/>
        </w:rPr>
        <w:t xml:space="preserve">&gt;, calling with some important questions for </w:t>
      </w:r>
      <w:bookmarkStart w:id="0" w:name="_DY_129205862471679578"/>
      <w:r w:rsidRPr="00E529AE">
        <w:rPr>
          <w:rFonts w:asciiTheme="minorHAnsi" w:eastAsiaTheme="minorHAnsi" w:hAnsiTheme="minorHAnsi" w:cstheme="minorBidi"/>
          <w:sz w:val="24"/>
        </w:rPr>
        <w:t>&lt;first name&gt;</w:t>
      </w:r>
      <w:bookmarkEnd w:id="0"/>
      <w:r w:rsidRPr="00E529AE">
        <w:rPr>
          <w:rFonts w:asciiTheme="minorHAnsi" w:eastAsiaTheme="minorHAnsi" w:hAnsiTheme="minorHAnsi" w:cstheme="minorBidi"/>
          <w:sz w:val="24"/>
        </w:rPr>
        <w:t xml:space="preserve"> </w:t>
      </w:r>
      <w:bookmarkStart w:id="1" w:name="_DY_129205862471679580"/>
      <w:r w:rsidRPr="00E529AE">
        <w:rPr>
          <w:rFonts w:asciiTheme="minorHAnsi" w:eastAsiaTheme="minorHAnsi" w:hAnsiTheme="minorHAnsi" w:cstheme="minorBidi"/>
          <w:sz w:val="24"/>
        </w:rPr>
        <w:t>&lt;last name&gt;</w:t>
      </w:r>
      <w:bookmarkEnd w:id="1"/>
      <w:r w:rsidRPr="00E529AE">
        <w:rPr>
          <w:rFonts w:asciiTheme="minorHAnsi" w:eastAsiaTheme="minorHAnsi" w:hAnsiTheme="minorHAnsi" w:cstheme="minorBidi"/>
          <w:sz w:val="24"/>
        </w:rPr>
        <w:t xml:space="preserve">. </w:t>
      </w:r>
      <w:bookmarkStart w:id="2" w:name="_FN_1_P_Target"/>
      <w:r w:rsidRPr="00E529AE">
        <w:rPr>
          <w:rFonts w:asciiTheme="minorHAnsi" w:eastAsiaTheme="minorHAnsi" w:hAnsiTheme="minorHAnsi" w:cstheme="minorBidi"/>
          <w:sz w:val="24"/>
        </w:rPr>
        <w:t>Is this</w:t>
      </w:r>
      <w:bookmarkEnd w:id="2"/>
      <w:r w:rsidRPr="00E529AE">
        <w:rPr>
          <w:rFonts w:asciiTheme="minorHAnsi" w:eastAsiaTheme="minorHAnsi" w:hAnsiTheme="minorHAnsi" w:cstheme="minorBidi"/>
          <w:sz w:val="24"/>
        </w:rPr>
        <w:t xml:space="preserve"> </w:t>
      </w:r>
      <w:bookmarkStart w:id="3" w:name="_DY_132078493446688181"/>
      <w:r w:rsidRPr="00E529AE">
        <w:rPr>
          <w:rFonts w:asciiTheme="minorHAnsi" w:eastAsiaTheme="minorHAnsi" w:hAnsiTheme="minorHAnsi" w:cstheme="minorBidi"/>
          <w:sz w:val="24"/>
        </w:rPr>
        <w:t>&lt;first name&gt;</w:t>
      </w:r>
      <w:bookmarkEnd w:id="3"/>
      <w:r w:rsidRPr="00E529AE">
        <w:rPr>
          <w:rFonts w:asciiTheme="minorHAnsi" w:eastAsiaTheme="minorHAnsi" w:hAnsiTheme="minorHAnsi" w:cstheme="minorBidi"/>
          <w:sz w:val="24"/>
        </w:rPr>
        <w:t>?</w:t>
      </w:r>
      <w:bookmarkStart w:id="4" w:name="_FN_2_S_SpanishEspanolDTMFN"/>
    </w:p>
    <w:p w:rsidR="00E529AE" w:rsidP="00E529AE" w14:paraId="371221B3" w14:textId="77777777">
      <w:pPr>
        <w:pStyle w:val="BodyTextIndent"/>
        <w:numPr>
          <w:ilvl w:val="1"/>
          <w:numId w:val="2"/>
        </w:numPr>
        <w:spacing w:after="0"/>
        <w:rPr>
          <w:rFonts w:asciiTheme="minorHAnsi" w:eastAsiaTheme="minorHAnsi" w:hAnsiTheme="minorHAnsi" w:cstheme="minorBidi"/>
          <w:sz w:val="24"/>
        </w:rPr>
      </w:pPr>
      <w:r>
        <w:rPr>
          <w:rFonts w:asciiTheme="minorHAnsi" w:eastAsiaTheme="minorHAnsi" w:hAnsiTheme="minorHAnsi" w:cstheme="minorBidi"/>
          <w:sz w:val="24"/>
        </w:rPr>
        <w:t xml:space="preserve">If Yes: </w:t>
      </w:r>
      <w:r>
        <w:rPr>
          <w:rFonts w:asciiTheme="minorHAnsi" w:eastAsiaTheme="minorHAnsi" w:hAnsiTheme="minorHAnsi" w:cstheme="minorBidi"/>
          <w:sz w:val="24"/>
        </w:rPr>
        <w:t>continue</w:t>
      </w:r>
    </w:p>
    <w:p w:rsidR="00E529AE" w:rsidRPr="00E529AE" w:rsidP="00E529AE" w14:paraId="4DA393FD" w14:textId="77777777">
      <w:pPr>
        <w:pStyle w:val="BodyTextIndent"/>
        <w:numPr>
          <w:ilvl w:val="1"/>
          <w:numId w:val="2"/>
        </w:numPr>
        <w:spacing w:after="0"/>
        <w:rPr>
          <w:rFonts w:asciiTheme="minorHAnsi" w:eastAsiaTheme="minorHAnsi" w:hAnsiTheme="minorHAnsi" w:cstheme="minorBidi"/>
          <w:sz w:val="24"/>
        </w:rPr>
      </w:pPr>
      <w:r>
        <w:rPr>
          <w:rFonts w:asciiTheme="minorHAnsi" w:eastAsiaTheme="minorHAnsi" w:hAnsiTheme="minorHAnsi" w:cstheme="minorBidi"/>
          <w:sz w:val="24"/>
        </w:rPr>
        <w:t xml:space="preserve">If No: go to </w:t>
      </w:r>
      <w:r w:rsidRPr="00143721">
        <w:rPr>
          <w:rFonts w:asciiTheme="minorHAnsi" w:eastAsiaTheme="minorHAnsi" w:hAnsiTheme="minorHAnsi" w:cstheme="minorBidi"/>
          <w:b/>
          <w:sz w:val="24"/>
        </w:rPr>
        <w:t>Unavailable</w:t>
      </w:r>
    </w:p>
    <w:p w:rsidR="00E529AE" w:rsidP="00E529AE" w14:paraId="17712116" w14:textId="77777777">
      <w:pPr>
        <w:pStyle w:val="BodyTextIndent"/>
        <w:spacing w:after="0"/>
        <w:rPr>
          <w:rFonts w:asciiTheme="minorHAnsi" w:eastAsiaTheme="minorHAnsi" w:hAnsiTheme="minorHAnsi" w:cstheme="minorBidi"/>
          <w:sz w:val="24"/>
        </w:rPr>
      </w:pPr>
    </w:p>
    <w:p w:rsidR="00E529AE" w:rsidRPr="00E529AE" w:rsidP="00E529AE" w14:paraId="6A0F0A1A" w14:textId="77777777">
      <w:pPr>
        <w:pStyle w:val="BodyTextIndent"/>
        <w:numPr>
          <w:ilvl w:val="0"/>
          <w:numId w:val="2"/>
        </w:numPr>
        <w:spacing w:after="0"/>
        <w:rPr>
          <w:rFonts w:asciiTheme="minorHAnsi" w:eastAsiaTheme="minorHAnsi" w:hAnsiTheme="minorHAnsi" w:cstheme="minorBidi"/>
          <w:sz w:val="24"/>
        </w:rPr>
      </w:pPr>
      <w:r w:rsidRPr="00E529AE">
        <w:rPr>
          <w:rFonts w:asciiTheme="minorHAnsi" w:eastAsiaTheme="minorHAnsi" w:hAnsiTheme="minorHAnsi" w:cstheme="minorBidi"/>
          <w:sz w:val="24"/>
        </w:rPr>
        <w:t>All right, Great. This call may be recorded for quality assurance and any of the information you share is confidential.</w:t>
      </w:r>
      <w:bookmarkEnd w:id="4"/>
      <w:r w:rsidRPr="00E529AE">
        <w:rPr>
          <w:rFonts w:asciiTheme="minorHAnsi" w:eastAsiaTheme="minorHAnsi" w:hAnsiTheme="minorHAnsi" w:cstheme="minorBidi"/>
          <w:sz w:val="24"/>
        </w:rPr>
        <w:t xml:space="preserve"> We need to gather some important information from you about how you get your prescriptions. </w:t>
      </w:r>
      <w:bookmarkStart w:id="5" w:name="_FN_1_P_Continue"/>
      <w:r w:rsidRPr="00E529AE">
        <w:rPr>
          <w:rFonts w:asciiTheme="minorHAnsi" w:eastAsiaTheme="minorHAnsi" w:hAnsiTheme="minorHAnsi" w:cstheme="minorBidi"/>
          <w:sz w:val="24"/>
        </w:rPr>
        <w:t>Please say yes or no, may I continue?</w:t>
      </w:r>
      <w:bookmarkEnd w:id="5"/>
      <w:r w:rsidRPr="00E529AE">
        <w:rPr>
          <w:rFonts w:asciiTheme="minorHAnsi" w:eastAsiaTheme="minorHAnsi" w:hAnsiTheme="minorHAnsi" w:cstheme="minorBidi"/>
          <w:sz w:val="24"/>
        </w:rPr>
        <w:t xml:space="preserve">  </w:t>
      </w:r>
    </w:p>
    <w:p w:rsidR="00E529AE" w:rsidRPr="00E529AE" w:rsidP="00E529AE" w14:paraId="5E0381BA" w14:textId="77777777">
      <w:pPr>
        <w:pStyle w:val="BodyTextIndent"/>
        <w:numPr>
          <w:ilvl w:val="1"/>
          <w:numId w:val="2"/>
        </w:numPr>
        <w:spacing w:after="0"/>
        <w:rPr>
          <w:rFonts w:asciiTheme="minorHAnsi" w:eastAsiaTheme="minorHAnsi" w:hAnsiTheme="minorHAnsi" w:cstheme="minorBidi"/>
          <w:sz w:val="24"/>
        </w:rPr>
      </w:pPr>
      <w:r w:rsidRPr="00E529AE">
        <w:rPr>
          <w:rFonts w:asciiTheme="minorHAnsi" w:eastAsiaTheme="minorHAnsi" w:hAnsiTheme="minorHAnsi" w:cstheme="minorBidi"/>
          <w:sz w:val="24"/>
        </w:rPr>
        <w:t>If Yes: Okay (</w:t>
      </w:r>
      <w:r w:rsidR="00143721">
        <w:rPr>
          <w:rFonts w:asciiTheme="minorHAnsi" w:eastAsiaTheme="minorHAnsi" w:hAnsiTheme="minorHAnsi" w:cstheme="minorBidi"/>
          <w:sz w:val="24"/>
        </w:rPr>
        <w:t>continue</w:t>
      </w:r>
      <w:r w:rsidRPr="00E529AE">
        <w:rPr>
          <w:rFonts w:asciiTheme="minorHAnsi" w:eastAsiaTheme="minorHAnsi" w:hAnsiTheme="minorHAnsi" w:cstheme="minorBidi"/>
          <w:sz w:val="24"/>
        </w:rPr>
        <w:t>)</w:t>
      </w:r>
    </w:p>
    <w:p w:rsidR="00E529AE" w:rsidRPr="00E529AE" w:rsidP="00E529AE" w14:paraId="4794A731" w14:textId="77777777">
      <w:pPr>
        <w:pStyle w:val="BodyTextIndent"/>
        <w:numPr>
          <w:ilvl w:val="1"/>
          <w:numId w:val="2"/>
        </w:numPr>
        <w:spacing w:after="0"/>
        <w:rPr>
          <w:rFonts w:asciiTheme="minorHAnsi" w:eastAsiaTheme="minorHAnsi" w:hAnsiTheme="minorHAnsi" w:cstheme="minorBidi"/>
          <w:sz w:val="24"/>
        </w:rPr>
      </w:pPr>
      <w:r w:rsidRPr="00E529AE">
        <w:rPr>
          <w:rFonts w:asciiTheme="minorHAnsi" w:eastAsiaTheme="minorHAnsi" w:hAnsiTheme="minorHAnsi" w:cstheme="minorBidi"/>
          <w:sz w:val="24"/>
        </w:rPr>
        <w:t xml:space="preserve">If No: </w:t>
      </w:r>
      <w:bookmarkStart w:id="6" w:name="_FN_1_S_ContinueNo1"/>
      <w:r w:rsidRPr="00E529AE">
        <w:rPr>
          <w:rFonts w:asciiTheme="minorHAnsi" w:eastAsiaTheme="minorHAnsi" w:hAnsiTheme="minorHAnsi" w:cstheme="minorBidi"/>
          <w:sz w:val="24"/>
        </w:rPr>
        <w:t>Okay, when it is a convenient time for you, please call us back toll-free at 1</w:t>
      </w:r>
      <w:bookmarkEnd w:id="6"/>
      <w:r w:rsidRPr="00E529AE">
        <w:rPr>
          <w:rFonts w:asciiTheme="minorHAnsi" w:eastAsiaTheme="minorHAnsi" w:hAnsiTheme="minorHAnsi" w:cstheme="minorBidi"/>
          <w:sz w:val="24"/>
        </w:rPr>
        <w:t xml:space="preserve"> </w:t>
      </w:r>
      <w:bookmarkStart w:id="7" w:name="_DY_128673442561661168"/>
      <w:r w:rsidRPr="00E529AE">
        <w:rPr>
          <w:rFonts w:asciiTheme="minorHAnsi" w:eastAsiaTheme="minorHAnsi" w:hAnsiTheme="minorHAnsi" w:cstheme="minorBidi"/>
          <w:sz w:val="24"/>
        </w:rPr>
        <w:t>&lt;Eliza Inbound Number&gt;</w:t>
      </w:r>
      <w:bookmarkEnd w:id="7"/>
      <w:r w:rsidRPr="00E529AE">
        <w:rPr>
          <w:rFonts w:asciiTheme="minorHAnsi" w:eastAsiaTheme="minorHAnsi" w:hAnsiTheme="minorHAnsi" w:cstheme="minorBidi"/>
          <w:sz w:val="24"/>
        </w:rPr>
        <w:t>. TTY users should dial &lt;TTY Number&gt;. Would you like be to repeat that?</w:t>
      </w:r>
      <w:r w:rsidR="00143721">
        <w:rPr>
          <w:rFonts w:asciiTheme="minorHAnsi" w:eastAsiaTheme="minorHAnsi" w:hAnsiTheme="minorHAnsi" w:cstheme="minorBidi"/>
          <w:sz w:val="24"/>
        </w:rPr>
        <w:t xml:space="preserve"> (</w:t>
      </w:r>
      <w:r w:rsidR="00143721">
        <w:rPr>
          <w:rFonts w:asciiTheme="minorHAnsi" w:eastAsiaTheme="minorHAnsi" w:hAnsiTheme="minorHAnsi" w:cstheme="minorBidi"/>
          <w:sz w:val="24"/>
        </w:rPr>
        <w:t>if</w:t>
      </w:r>
      <w:r w:rsidR="00143721">
        <w:rPr>
          <w:rFonts w:asciiTheme="minorHAnsi" w:eastAsiaTheme="minorHAnsi" w:hAnsiTheme="minorHAnsi" w:cstheme="minorBidi"/>
          <w:sz w:val="24"/>
        </w:rPr>
        <w:t xml:space="preserve"> yes, repeats message) </w:t>
      </w:r>
      <w:r w:rsidRPr="00143721" w:rsidR="00143721">
        <w:rPr>
          <w:rFonts w:asciiTheme="minorHAnsi" w:eastAsiaTheme="minorHAnsi" w:hAnsiTheme="minorHAnsi" w:cstheme="minorBidi"/>
          <w:sz w:val="24"/>
        </w:rPr>
        <w:t>Thank you for your time, and have a good &lt;day/evening&gt;. Goodbye</w:t>
      </w:r>
    </w:p>
    <w:p w:rsidR="00E529AE" w:rsidP="00E529AE" w14:paraId="2CDEEED9" w14:textId="77777777">
      <w:pPr>
        <w:pStyle w:val="ListParagraph"/>
        <w:ind w:left="360"/>
        <w:rPr>
          <w:sz w:val="24"/>
          <w:szCs w:val="24"/>
        </w:rPr>
      </w:pPr>
    </w:p>
    <w:p w:rsidR="00E529AE" w:rsidRPr="00E529AE" w:rsidP="00E529AE" w14:paraId="7F7DD1D2" w14:textId="77777777">
      <w:pPr>
        <w:pStyle w:val="ListParagraph"/>
        <w:numPr>
          <w:ilvl w:val="0"/>
          <w:numId w:val="2"/>
        </w:numPr>
        <w:rPr>
          <w:sz w:val="24"/>
          <w:szCs w:val="24"/>
        </w:rPr>
      </w:pPr>
      <w:r w:rsidRPr="00E529AE">
        <w:rPr>
          <w:sz w:val="24"/>
          <w:szCs w:val="24"/>
        </w:rPr>
        <w:t>According to our records, you’ve used &lt;</w:t>
      </w:r>
      <w:r w:rsidRPr="00E529AE">
        <w:rPr>
          <w:sz w:val="24"/>
          <w:szCs w:val="24"/>
        </w:rPr>
        <w:t>Accredo</w:t>
      </w:r>
      <w:r w:rsidRPr="00E529AE">
        <w:rPr>
          <w:sz w:val="24"/>
          <w:szCs w:val="24"/>
        </w:rPr>
        <w:t xml:space="preserve">&gt; to get your prescriptions recently. </w:t>
      </w:r>
      <w:bookmarkStart w:id="8" w:name="_FN_1_S_Screener2"/>
      <w:r w:rsidRPr="00E529AE">
        <w:rPr>
          <w:sz w:val="24"/>
          <w:szCs w:val="24"/>
        </w:rPr>
        <w:t>We’d like to get better at what we do – and it starts by learning from you.</w:t>
      </w:r>
      <w:bookmarkEnd w:id="8"/>
      <w:r w:rsidRPr="00E529AE">
        <w:rPr>
          <w:sz w:val="24"/>
          <w:szCs w:val="24"/>
        </w:rPr>
        <w:t xml:space="preserve"> </w:t>
      </w:r>
      <w:bookmarkStart w:id="9" w:name="_FN_1_P_SurveyScreener"/>
      <w:r w:rsidRPr="00E529AE">
        <w:rPr>
          <w:sz w:val="24"/>
          <w:szCs w:val="24"/>
        </w:rPr>
        <w:t xml:space="preserve"> Just to confirm, please tell me yes or no, have you filled a prescription using your specialty pharmacy in the last 30 or more days?</w:t>
      </w:r>
      <w:bookmarkEnd w:id="9"/>
    </w:p>
    <w:p w:rsidR="00E529AE" w:rsidRPr="00E529AE" w:rsidP="00E529AE" w14:paraId="18E76113" w14:textId="77777777">
      <w:pPr>
        <w:pStyle w:val="ListParagraph"/>
        <w:numPr>
          <w:ilvl w:val="1"/>
          <w:numId w:val="2"/>
        </w:numPr>
        <w:rPr>
          <w:sz w:val="24"/>
          <w:szCs w:val="24"/>
        </w:rPr>
      </w:pPr>
      <w:r w:rsidRPr="00E529AE">
        <w:rPr>
          <w:sz w:val="24"/>
          <w:szCs w:val="24"/>
        </w:rPr>
        <w:t>If Yes:  Okay. We would like to ask you about your experience. (</w:t>
      </w:r>
      <w:r w:rsidR="00143721">
        <w:rPr>
          <w:sz w:val="24"/>
          <w:szCs w:val="24"/>
        </w:rPr>
        <w:t>continue</w:t>
      </w:r>
      <w:r w:rsidRPr="00E529AE">
        <w:rPr>
          <w:sz w:val="24"/>
          <w:szCs w:val="24"/>
        </w:rPr>
        <w:t>)</w:t>
      </w:r>
    </w:p>
    <w:p w:rsidR="00E529AE" w:rsidRPr="00E529AE" w:rsidP="00E529AE" w14:paraId="7F83CC12" w14:textId="77777777">
      <w:pPr>
        <w:pStyle w:val="ListParagraph"/>
        <w:numPr>
          <w:ilvl w:val="1"/>
          <w:numId w:val="2"/>
        </w:numPr>
        <w:rPr>
          <w:sz w:val="24"/>
          <w:szCs w:val="24"/>
        </w:rPr>
      </w:pPr>
      <w:bookmarkStart w:id="10" w:name="_FN_1_S_SurveyScreenerNo1"/>
      <w:r w:rsidRPr="00E529AE">
        <w:rPr>
          <w:sz w:val="24"/>
          <w:szCs w:val="24"/>
        </w:rPr>
        <w:t>If No:  Okay. Then it doesn’t sound like these survey questions will be relevant for you.</w:t>
      </w:r>
      <w:bookmarkEnd w:id="10"/>
      <w:r w:rsidRPr="00E529AE">
        <w:rPr>
          <w:sz w:val="24"/>
          <w:szCs w:val="24"/>
        </w:rPr>
        <w:t xml:space="preserve"> Thank you for your time.  Have a good &lt;day/evening&gt;. Goodbye. </w:t>
      </w:r>
    </w:p>
    <w:p w:rsidR="00E529AE" w:rsidP="00AA13DF" w14:paraId="7E38DB40" w14:textId="77777777">
      <w:pPr>
        <w:rPr>
          <w:sz w:val="24"/>
          <w:szCs w:val="24"/>
        </w:rPr>
      </w:pPr>
    </w:p>
    <w:p w:rsidR="00AA13DF" w:rsidP="00AA13DF" w14:paraId="66402B3F" w14:textId="77777777">
      <w:pPr>
        <w:rPr>
          <w:b/>
          <w:sz w:val="24"/>
          <w:szCs w:val="24"/>
        </w:rPr>
      </w:pPr>
      <w:r>
        <w:rPr>
          <w:b/>
          <w:sz w:val="24"/>
          <w:szCs w:val="24"/>
        </w:rPr>
        <w:t xml:space="preserve">Specialty Pharmacy </w:t>
      </w:r>
      <w:r w:rsidRPr="00AA13DF">
        <w:rPr>
          <w:b/>
          <w:sz w:val="24"/>
          <w:szCs w:val="24"/>
        </w:rPr>
        <w:t>Questionnaire</w:t>
      </w:r>
    </w:p>
    <w:p w:rsidR="00AA13DF" w:rsidP="00DC635F" w14:paraId="46C7F99C" w14:textId="77777777">
      <w:pPr>
        <w:pStyle w:val="ListParagraph"/>
        <w:numPr>
          <w:ilvl w:val="0"/>
          <w:numId w:val="1"/>
        </w:numPr>
        <w:rPr>
          <w:sz w:val="24"/>
          <w:szCs w:val="24"/>
        </w:rPr>
      </w:pPr>
      <w:r w:rsidRPr="00DC635F">
        <w:rPr>
          <w:sz w:val="24"/>
          <w:szCs w:val="24"/>
        </w:rPr>
        <w:t xml:space="preserve">First, using a scale from 0 to 10, where 0 means ‘not at all likely’, and 10 means ‘extremely likely’, how likely would you be to recommend </w:t>
      </w:r>
      <w:r w:rsidRPr="00DC635F">
        <w:rPr>
          <w:sz w:val="24"/>
          <w:szCs w:val="24"/>
        </w:rPr>
        <w:t>Accredo</w:t>
      </w:r>
      <w:r w:rsidRPr="00DC635F">
        <w:rPr>
          <w:sz w:val="24"/>
          <w:szCs w:val="24"/>
        </w:rPr>
        <w:t xml:space="preserve"> Specialty Pharmacy to a co-worker, close friend, or relative? Please say or press a number between 0 and 10.</w:t>
      </w:r>
    </w:p>
    <w:p w:rsidR="00DC635F" w:rsidRPr="00DC635F" w:rsidP="00DC635F" w14:paraId="00BFBAD4" w14:textId="77777777">
      <w:pPr>
        <w:pStyle w:val="ListParagraph"/>
        <w:rPr>
          <w:sz w:val="24"/>
          <w:szCs w:val="24"/>
        </w:rPr>
      </w:pPr>
    </w:p>
    <w:p w:rsidR="00DC635F" w:rsidP="00E95FF0" w14:paraId="5A065B3D" w14:textId="56300942">
      <w:pPr>
        <w:pStyle w:val="ListParagraph"/>
      </w:pPr>
      <w:bookmarkStart w:id="11" w:name="_FN_2_S_NetPromoOE"/>
      <w:r w:rsidRPr="00DC635F">
        <w:rPr>
          <w:sz w:val="24"/>
          <w:szCs w:val="24"/>
        </w:rPr>
        <w:t>We would like to hear a bit more about why you selected that rating.</w:t>
      </w:r>
      <w:bookmarkEnd w:id="11"/>
      <w:r w:rsidRPr="00DC635F">
        <w:rPr>
          <w:sz w:val="24"/>
          <w:szCs w:val="24"/>
        </w:rPr>
        <w:t xml:space="preserve">   </w:t>
      </w:r>
      <w:bookmarkStart w:id="12" w:name="_FN_2_P_NetPromOE"/>
      <w:bookmarkStart w:id="13" w:name="_FN_2_P_NetPromoOE"/>
      <w:r w:rsidRPr="00DC635F">
        <w:rPr>
          <w:sz w:val="24"/>
          <w:szCs w:val="24"/>
        </w:rPr>
        <w:t>So</w:t>
      </w:r>
      <w:r w:rsidRPr="00DC635F">
        <w:rPr>
          <w:sz w:val="24"/>
          <w:szCs w:val="24"/>
        </w:rPr>
        <w:t xml:space="preserve"> after the tone, in your own words, please tell us: what is the single most important thing your specialty pharmacy can do to improve your pharmacy experience?</w:t>
      </w:r>
      <w:bookmarkEnd w:id="12"/>
      <w:bookmarkEnd w:id="13"/>
      <w:r w:rsidR="00190D23">
        <w:rPr>
          <w:sz w:val="24"/>
          <w:szCs w:val="24"/>
        </w:rPr>
        <w:t xml:space="preserve"> </w:t>
      </w:r>
      <w:r w:rsidR="00E95FF0">
        <w:rPr>
          <w:sz w:val="24"/>
          <w:szCs w:val="24"/>
        </w:rPr>
        <w:t xml:space="preserve">Please do not include personal identifiable information in your response. </w:t>
      </w:r>
      <w:r w:rsidR="00190D23">
        <w:t xml:space="preserve">[Open-ended] </w:t>
      </w:r>
    </w:p>
    <w:p w:rsidR="00E95FF0" w:rsidRPr="00E95FF0" w:rsidP="00E95FF0" w14:paraId="0BDFFF39" w14:textId="77777777">
      <w:pPr>
        <w:pStyle w:val="ListParagraph"/>
        <w:rPr>
          <w:rFonts w:eastAsiaTheme="minorEastAsia"/>
        </w:rPr>
      </w:pPr>
    </w:p>
    <w:p w:rsidR="00AA13DF" w:rsidP="00DC635F" w14:paraId="40E72294" w14:textId="77777777">
      <w:pPr>
        <w:pStyle w:val="ListParagraph"/>
        <w:numPr>
          <w:ilvl w:val="0"/>
          <w:numId w:val="1"/>
        </w:numPr>
        <w:rPr>
          <w:sz w:val="24"/>
          <w:szCs w:val="24"/>
        </w:rPr>
      </w:pPr>
      <w:bookmarkStart w:id="14" w:name="_FN_2_S_Satisfaction"/>
      <w:r w:rsidRPr="00DC635F">
        <w:rPr>
          <w:sz w:val="24"/>
          <w:szCs w:val="24"/>
        </w:rPr>
        <w:t>Next, we’re going to ask you to answer a little differently.</w:t>
      </w:r>
      <w:bookmarkEnd w:id="14"/>
      <w:r w:rsidRPr="00DC635F">
        <w:rPr>
          <w:sz w:val="24"/>
          <w:szCs w:val="24"/>
        </w:rPr>
        <w:t xml:space="preserve">  </w:t>
      </w:r>
      <w:bookmarkStart w:id="15" w:name="_FN_2_P_SpecSatisfact"/>
      <w:r w:rsidRPr="00DC635F">
        <w:rPr>
          <w:sz w:val="24"/>
          <w:szCs w:val="24"/>
        </w:rPr>
        <w:t>For this question, we’ll use a scale from 1 to 5. 1 is the low score and means you’re very dissatisfied, and 5 is the high score and means you’re very satisfied. Now, how would you rate your overall experience with your specialty pharmacy? Please say a number from 1 to 5.</w:t>
      </w:r>
      <w:bookmarkEnd w:id="15"/>
    </w:p>
    <w:p w:rsidR="00DC635F" w:rsidRPr="00DC635F" w:rsidP="00DC635F" w14:paraId="7E26656C" w14:textId="77777777">
      <w:pPr>
        <w:pStyle w:val="ListParagraph"/>
        <w:rPr>
          <w:sz w:val="24"/>
          <w:szCs w:val="24"/>
        </w:rPr>
      </w:pPr>
    </w:p>
    <w:p w:rsidR="00AA13DF" w:rsidRPr="00DC635F" w:rsidP="00DC635F" w14:paraId="220DE263" w14:textId="77777777">
      <w:pPr>
        <w:pStyle w:val="ListParagraph"/>
        <w:numPr>
          <w:ilvl w:val="0"/>
          <w:numId w:val="1"/>
        </w:numPr>
        <w:rPr>
          <w:sz w:val="24"/>
          <w:szCs w:val="24"/>
        </w:rPr>
      </w:pPr>
      <w:r w:rsidRPr="00DC635F">
        <w:rPr>
          <w:sz w:val="24"/>
          <w:szCs w:val="24"/>
        </w:rPr>
        <w:t xml:space="preserve">For the next question, we’ll use the same scale from 1 to 5. This time, 1 means you strongly disagree, and 5 means you strongly agree. Now, please think about the entire experience and process involved with your most recent order. How much do you agree with the following statement? </w:t>
      </w:r>
      <w:r w:rsidRPr="00DC635F">
        <w:rPr>
          <w:sz w:val="24"/>
          <w:szCs w:val="24"/>
        </w:rPr>
        <w:t>Accredo</w:t>
      </w:r>
      <w:r w:rsidRPr="00DC635F">
        <w:rPr>
          <w:sz w:val="24"/>
          <w:szCs w:val="24"/>
        </w:rPr>
        <w:t xml:space="preserve"> made it easy to handle my request. Please say a number from 1 to 5.</w:t>
      </w:r>
    </w:p>
    <w:p w:rsidR="00AA13DF" w:rsidRPr="00DC635F" w:rsidP="00DC635F" w14:paraId="09B2B713" w14:textId="77777777">
      <w:pPr>
        <w:pStyle w:val="ListParagraph"/>
        <w:rPr>
          <w:sz w:val="24"/>
          <w:szCs w:val="24"/>
        </w:rPr>
      </w:pPr>
    </w:p>
    <w:p w:rsidR="00AA13DF" w:rsidP="00DC635F" w14:paraId="282615D7" w14:textId="77777777">
      <w:pPr>
        <w:pStyle w:val="ListParagraph"/>
        <w:numPr>
          <w:ilvl w:val="0"/>
          <w:numId w:val="1"/>
        </w:numPr>
        <w:rPr>
          <w:sz w:val="24"/>
          <w:szCs w:val="24"/>
        </w:rPr>
      </w:pPr>
      <w:bookmarkStart w:id="16" w:name="_FN_2_P_SpecCareSatis"/>
      <w:r w:rsidRPr="00DC635F">
        <w:rPr>
          <w:sz w:val="24"/>
          <w:szCs w:val="24"/>
        </w:rPr>
        <w:t>And on a scale from 1 to 5, where 1 means ‘very dissatisfied’ and 5 means ‘very satisfied’, please rate how satisfied you are with the level of care you’ve received from your specialty pharmacy.</w:t>
      </w:r>
      <w:bookmarkEnd w:id="16"/>
      <w:r w:rsidRPr="00DC635F">
        <w:rPr>
          <w:sz w:val="24"/>
          <w:szCs w:val="24"/>
        </w:rPr>
        <w:t xml:space="preserve"> </w:t>
      </w:r>
    </w:p>
    <w:p w:rsidR="00DC635F" w:rsidRPr="00DC635F" w:rsidP="00DC635F" w14:paraId="5820ACF3" w14:textId="77777777">
      <w:pPr>
        <w:pStyle w:val="ListParagraph"/>
        <w:rPr>
          <w:sz w:val="24"/>
          <w:szCs w:val="24"/>
        </w:rPr>
      </w:pPr>
    </w:p>
    <w:p w:rsidR="00DC635F" w:rsidRPr="00DC635F" w:rsidP="00DC635F" w14:paraId="7897C9EE" w14:textId="77777777">
      <w:pPr>
        <w:pStyle w:val="ListParagraph"/>
        <w:rPr>
          <w:sz w:val="24"/>
          <w:szCs w:val="24"/>
        </w:rPr>
      </w:pPr>
    </w:p>
    <w:p w:rsidR="00AA13DF" w:rsidRPr="00DC635F" w:rsidP="00DC635F" w14:paraId="722A9FA0" w14:textId="77777777">
      <w:pPr>
        <w:pStyle w:val="ListParagraph"/>
        <w:numPr>
          <w:ilvl w:val="0"/>
          <w:numId w:val="1"/>
        </w:numPr>
        <w:rPr>
          <w:sz w:val="24"/>
          <w:szCs w:val="24"/>
        </w:rPr>
      </w:pPr>
      <w:bookmarkStart w:id="17" w:name="_FN_1_S_AssessNursing"/>
      <w:r w:rsidRPr="00DC635F">
        <w:rPr>
          <w:sz w:val="24"/>
          <w:szCs w:val="24"/>
        </w:rPr>
        <w:t xml:space="preserve">Some of our patients have worked with </w:t>
      </w:r>
      <w:r w:rsidRPr="00DC635F">
        <w:rPr>
          <w:sz w:val="24"/>
          <w:szCs w:val="24"/>
        </w:rPr>
        <w:t>Accredo</w:t>
      </w:r>
      <w:r w:rsidRPr="00DC635F">
        <w:rPr>
          <w:sz w:val="24"/>
          <w:szCs w:val="24"/>
        </w:rPr>
        <w:t xml:space="preserve"> nurses – and it’s important for us to understand how we can make that a great experience.</w:t>
      </w:r>
      <w:bookmarkEnd w:id="17"/>
      <w:r w:rsidRPr="00DC635F">
        <w:rPr>
          <w:sz w:val="24"/>
          <w:szCs w:val="24"/>
        </w:rPr>
        <w:t xml:space="preserve">  </w:t>
      </w:r>
      <w:bookmarkStart w:id="18" w:name="_FN_1_P_NursingService"/>
      <w:r w:rsidRPr="00DC635F">
        <w:rPr>
          <w:sz w:val="24"/>
          <w:szCs w:val="24"/>
        </w:rPr>
        <w:t xml:space="preserve">Please tell me yes or no, has an </w:t>
      </w:r>
      <w:r w:rsidRPr="00DC635F">
        <w:rPr>
          <w:sz w:val="24"/>
          <w:szCs w:val="24"/>
        </w:rPr>
        <w:t>Accredo</w:t>
      </w:r>
      <w:r w:rsidRPr="00DC635F">
        <w:rPr>
          <w:sz w:val="24"/>
          <w:szCs w:val="24"/>
        </w:rPr>
        <w:t xml:space="preserve"> nurse met with you in your home in the past six months?</w:t>
      </w:r>
      <w:bookmarkEnd w:id="18"/>
    </w:p>
    <w:p w:rsidR="00AA13DF" w:rsidRPr="00DC635F" w:rsidP="00DC635F" w14:paraId="683ABA2E" w14:textId="77777777">
      <w:pPr>
        <w:pStyle w:val="ListParagraph"/>
        <w:numPr>
          <w:ilvl w:val="1"/>
          <w:numId w:val="1"/>
        </w:numPr>
        <w:rPr>
          <w:sz w:val="24"/>
          <w:szCs w:val="24"/>
        </w:rPr>
      </w:pPr>
      <w:r w:rsidRPr="00DC635F">
        <w:rPr>
          <w:sz w:val="24"/>
          <w:szCs w:val="24"/>
        </w:rPr>
        <w:t>IF YES</w:t>
      </w:r>
    </w:p>
    <w:p w:rsidR="00AA13DF" w:rsidP="00DC635F" w14:paraId="300556B2" w14:textId="77777777">
      <w:pPr>
        <w:pStyle w:val="ListParagraph"/>
        <w:numPr>
          <w:ilvl w:val="1"/>
          <w:numId w:val="1"/>
        </w:numPr>
        <w:rPr>
          <w:sz w:val="24"/>
          <w:szCs w:val="24"/>
        </w:rPr>
      </w:pPr>
      <w:bookmarkStart w:id="19" w:name="_FN_2_P_NursingWash"/>
      <w:r w:rsidRPr="00E95FF0">
        <w:rPr>
          <w:sz w:val="24"/>
          <w:szCs w:val="24"/>
        </w:rPr>
        <w:t>And when the nurse visited your home within the past 6 months, d</w:t>
      </w:r>
      <w:r w:rsidRPr="00DC635F">
        <w:rPr>
          <w:sz w:val="24"/>
          <w:szCs w:val="24"/>
        </w:rPr>
        <w:t>id they wash their hands at the beginning of your visit?  Please say yes, no, or I’m not sure.</w:t>
      </w:r>
      <w:bookmarkEnd w:id="19"/>
    </w:p>
    <w:p w:rsidR="00DC635F" w:rsidRPr="00DC635F" w:rsidP="00DC635F" w14:paraId="57DBB84A" w14:textId="77777777">
      <w:pPr>
        <w:pStyle w:val="ListParagraph"/>
        <w:ind w:left="1440"/>
        <w:rPr>
          <w:sz w:val="24"/>
          <w:szCs w:val="24"/>
        </w:rPr>
      </w:pPr>
    </w:p>
    <w:p w:rsidR="00AA13DF" w:rsidRPr="00DC635F" w:rsidP="00DC635F" w14:paraId="2339CF9E" w14:textId="77777777">
      <w:pPr>
        <w:pStyle w:val="ListParagraph"/>
        <w:numPr>
          <w:ilvl w:val="0"/>
          <w:numId w:val="1"/>
        </w:numPr>
        <w:rPr>
          <w:sz w:val="24"/>
          <w:szCs w:val="24"/>
        </w:rPr>
      </w:pPr>
      <w:bookmarkStart w:id="20" w:name="_FN_2_P_NursingPhone"/>
      <w:r w:rsidRPr="00DC635F">
        <w:rPr>
          <w:sz w:val="24"/>
          <w:szCs w:val="24"/>
        </w:rPr>
        <w:t xml:space="preserve">Have you spoken with one of our </w:t>
      </w:r>
      <w:r w:rsidRPr="00DC635F">
        <w:rPr>
          <w:sz w:val="24"/>
          <w:szCs w:val="24"/>
        </w:rPr>
        <w:t>Accredo</w:t>
      </w:r>
      <w:r w:rsidRPr="00DC635F">
        <w:rPr>
          <w:sz w:val="24"/>
          <w:szCs w:val="24"/>
        </w:rPr>
        <w:t xml:space="preserve"> nurses on the phone in the past six months?</w:t>
      </w:r>
      <w:bookmarkEnd w:id="20"/>
    </w:p>
    <w:p w:rsidR="00AA13DF" w:rsidRPr="00DC635F" w:rsidP="00DC635F" w14:paraId="7BDEA6FA" w14:textId="77777777">
      <w:pPr>
        <w:pStyle w:val="ListParagraph"/>
        <w:numPr>
          <w:ilvl w:val="1"/>
          <w:numId w:val="1"/>
        </w:numPr>
        <w:rPr>
          <w:sz w:val="24"/>
          <w:szCs w:val="24"/>
        </w:rPr>
      </w:pPr>
      <w:r w:rsidRPr="00DC635F">
        <w:rPr>
          <w:sz w:val="24"/>
          <w:szCs w:val="24"/>
        </w:rPr>
        <w:t>IF YES</w:t>
      </w:r>
    </w:p>
    <w:p w:rsidR="00AA13DF" w:rsidP="00DC635F" w14:paraId="27B8C912" w14:textId="77777777">
      <w:pPr>
        <w:pStyle w:val="ListParagraph"/>
        <w:numPr>
          <w:ilvl w:val="1"/>
          <w:numId w:val="1"/>
        </w:numPr>
        <w:rPr>
          <w:sz w:val="24"/>
          <w:szCs w:val="24"/>
        </w:rPr>
      </w:pPr>
      <w:bookmarkStart w:id="21" w:name="_FN_2_P_NursingSatisfied"/>
      <w:r w:rsidRPr="00DC635F">
        <w:rPr>
          <w:sz w:val="24"/>
          <w:szCs w:val="24"/>
        </w:rPr>
        <w:t xml:space="preserve">Now we’re going to go back to that 1 to 5 scale. This time, 1 means ‘very dissatisfied’ and 5 means ‘very satisfied’.  How satisfied are you with </w:t>
      </w:r>
      <w:r w:rsidRPr="00DC635F">
        <w:rPr>
          <w:sz w:val="24"/>
          <w:szCs w:val="24"/>
        </w:rPr>
        <w:t>Accredo</w:t>
      </w:r>
      <w:r w:rsidRPr="00DC635F">
        <w:rPr>
          <w:sz w:val="24"/>
          <w:szCs w:val="24"/>
        </w:rPr>
        <w:t xml:space="preserve"> nursing services? Please say a number from 1 to 5.</w:t>
      </w:r>
      <w:bookmarkEnd w:id="21"/>
    </w:p>
    <w:p w:rsidR="00DC635F" w:rsidRPr="00DC635F" w:rsidP="00DC635F" w14:paraId="770681F1" w14:textId="77777777">
      <w:pPr>
        <w:pStyle w:val="ListParagraph"/>
        <w:ind w:left="1440"/>
        <w:rPr>
          <w:sz w:val="24"/>
          <w:szCs w:val="24"/>
        </w:rPr>
      </w:pPr>
    </w:p>
    <w:p w:rsidR="00AA13DF" w:rsidP="00DC635F" w14:paraId="4FB3E28D" w14:textId="77777777">
      <w:pPr>
        <w:pStyle w:val="ListParagraph"/>
        <w:numPr>
          <w:ilvl w:val="0"/>
          <w:numId w:val="1"/>
        </w:numPr>
        <w:rPr>
          <w:sz w:val="24"/>
          <w:szCs w:val="24"/>
        </w:rPr>
      </w:pPr>
      <w:bookmarkStart w:id="22" w:name="_FN_2_P_NursingPain"/>
      <w:r w:rsidRPr="00DC635F">
        <w:rPr>
          <w:sz w:val="24"/>
          <w:szCs w:val="24"/>
        </w:rPr>
        <w:t>And on the same scale from 1 to 5, how satisfied are you with the ability of nursing services to help you manage your pain? Please say a number from 1 to 5.</w:t>
      </w:r>
      <w:bookmarkEnd w:id="22"/>
    </w:p>
    <w:p w:rsidR="00DC635F" w:rsidRPr="00DC635F" w:rsidP="00DC635F" w14:paraId="4307198F" w14:textId="77777777">
      <w:pPr>
        <w:pStyle w:val="ListParagraph"/>
        <w:rPr>
          <w:sz w:val="24"/>
          <w:szCs w:val="24"/>
        </w:rPr>
      </w:pPr>
    </w:p>
    <w:p w:rsidR="00DC635F" w:rsidP="00DC635F" w14:paraId="026C50BB" w14:textId="2341DF10">
      <w:pPr>
        <w:pStyle w:val="ListParagraph"/>
        <w:rPr>
          <w:rFonts w:eastAsiaTheme="minorEastAsia"/>
        </w:rPr>
      </w:pPr>
      <w:r w:rsidRPr="00DC635F">
        <w:rPr>
          <w:sz w:val="24"/>
          <w:szCs w:val="24"/>
        </w:rPr>
        <w:t xml:space="preserve">Next, we’d like to ask you for your thoughts about safety and quality. This time, we want to hear from you in your own words. So, after the beep, please share how you think we can improve the safety and quality of </w:t>
      </w:r>
      <w:r w:rsidRPr="00DC635F">
        <w:rPr>
          <w:sz w:val="24"/>
          <w:szCs w:val="24"/>
        </w:rPr>
        <w:t>Accredo</w:t>
      </w:r>
      <w:r w:rsidRPr="00DC635F">
        <w:rPr>
          <w:sz w:val="24"/>
          <w:szCs w:val="24"/>
        </w:rPr>
        <w:t xml:space="preserve"> nursing services. </w:t>
      </w:r>
      <w:r w:rsidR="00E95FF0">
        <w:rPr>
          <w:sz w:val="24"/>
          <w:szCs w:val="24"/>
        </w:rPr>
        <w:t xml:space="preserve">Please do not include personal identifiable information in your response. </w:t>
      </w:r>
      <w:r w:rsidRPr="00DC635F">
        <w:rPr>
          <w:sz w:val="24"/>
          <w:szCs w:val="24"/>
        </w:rPr>
        <w:t>If you don’t have anything to share, you can just say, ‘please move on’.</w:t>
      </w:r>
      <w:r>
        <w:rPr>
          <w:sz w:val="24"/>
          <w:szCs w:val="24"/>
        </w:rPr>
        <w:t xml:space="preserve"> </w:t>
      </w:r>
      <w:r>
        <w:t xml:space="preserve">[Open-ended] </w:t>
      </w:r>
    </w:p>
    <w:p w:rsidR="00AA13DF" w:rsidP="00DC635F" w14:paraId="1061B7E1" w14:textId="77777777">
      <w:pPr>
        <w:pStyle w:val="ListParagraph"/>
        <w:rPr>
          <w:sz w:val="24"/>
          <w:szCs w:val="24"/>
        </w:rPr>
      </w:pPr>
    </w:p>
    <w:p w:rsidR="00DC635F" w:rsidP="00DC635F" w14:paraId="0FD7F116" w14:textId="77777777">
      <w:pPr>
        <w:pStyle w:val="ListParagraph"/>
        <w:rPr>
          <w:sz w:val="24"/>
          <w:szCs w:val="24"/>
        </w:rPr>
      </w:pPr>
    </w:p>
    <w:p w:rsidR="00E529AE" w:rsidP="00F96B15" w14:paraId="6A4881E7" w14:textId="77777777">
      <w:pPr>
        <w:pStyle w:val="ListParagraph"/>
        <w:ind w:left="0"/>
        <w:rPr>
          <w:sz w:val="24"/>
          <w:szCs w:val="24"/>
        </w:rPr>
      </w:pPr>
      <w:bookmarkStart w:id="23" w:name="_FN_1_S_WrapUp1"/>
      <w:r>
        <w:rPr>
          <w:b/>
          <w:sz w:val="24"/>
          <w:szCs w:val="24"/>
        </w:rPr>
        <w:t xml:space="preserve">Specialty Pharmacy Survey </w:t>
      </w:r>
      <w:r w:rsidRPr="00FD68FB" w:rsidR="00FD68FB">
        <w:rPr>
          <w:b/>
          <w:sz w:val="24"/>
          <w:szCs w:val="24"/>
        </w:rPr>
        <w:t>Closing</w:t>
      </w:r>
      <w:r>
        <w:rPr>
          <w:b/>
          <w:sz w:val="24"/>
          <w:szCs w:val="24"/>
        </w:rPr>
        <w:t xml:space="preserve"> Statement</w:t>
      </w:r>
      <w:r w:rsidRPr="00FD68FB" w:rsidR="00FD68FB">
        <w:rPr>
          <w:b/>
          <w:sz w:val="24"/>
          <w:szCs w:val="24"/>
        </w:rPr>
        <w:t>:</w:t>
      </w:r>
      <w:r w:rsidR="00FD68FB">
        <w:rPr>
          <w:sz w:val="24"/>
          <w:szCs w:val="24"/>
        </w:rPr>
        <w:t xml:space="preserve">  </w:t>
      </w:r>
    </w:p>
    <w:p w:rsidR="00F96B15" w:rsidP="00F96B15" w14:paraId="7AAC5B7F" w14:textId="77777777">
      <w:pPr>
        <w:pStyle w:val="ListParagraph"/>
        <w:ind w:left="0"/>
        <w:rPr>
          <w:sz w:val="24"/>
          <w:szCs w:val="24"/>
        </w:rPr>
      </w:pPr>
      <w:r w:rsidRPr="00F96B15">
        <w:rPr>
          <w:sz w:val="24"/>
          <w:szCs w:val="24"/>
        </w:rPr>
        <w:t>That’s everything that we wanted to cover today. Thank you for your time. Your feedback is important to us.</w:t>
      </w:r>
      <w:bookmarkEnd w:id="23"/>
      <w:r w:rsidRPr="00F96B15">
        <w:rPr>
          <w:sz w:val="24"/>
          <w:szCs w:val="24"/>
        </w:rPr>
        <w:t xml:space="preserve"> Have a good &lt;day/evening&gt;.  Goodbye.</w:t>
      </w:r>
    </w:p>
    <w:p w:rsidR="00E529AE" w:rsidRPr="00DC635F" w:rsidP="00F96B15" w14:paraId="413F1C82" w14:textId="77777777">
      <w:pPr>
        <w:pStyle w:val="ListParagraph"/>
        <w:ind w:left="0"/>
        <w:rPr>
          <w:sz w:val="24"/>
          <w:szCs w:val="24"/>
        </w:rPr>
      </w:pPr>
    </w:p>
    <w:p w:rsidR="00AA13DF" w:rsidRPr="00AA13DF" w:rsidP="00AA13DF" w14:paraId="2D358D5B" w14:textId="77777777">
      <w:pPr>
        <w:rPr>
          <w:sz w:val="24"/>
          <w:szCs w:val="24"/>
        </w:rPr>
      </w:pPr>
      <w:r>
        <w:rPr>
          <w:sz w:val="24"/>
          <w:szCs w:val="24"/>
        </w:rPr>
        <w:t>-------------------------------------------------------------------------------------------------------------------------------</w:t>
      </w:r>
    </w:p>
    <w:p w:rsidR="00143721" w:rsidP="00E529AE" w14:paraId="7A7CA5A3" w14:textId="77777777">
      <w:pPr>
        <w:pStyle w:val="BodyTextIndent"/>
        <w:spacing w:after="0"/>
        <w:ind w:left="0"/>
        <w:rPr>
          <w:b/>
          <w:sz w:val="24"/>
        </w:rPr>
      </w:pPr>
    </w:p>
    <w:p w:rsidR="00E529AE" w:rsidP="00E529AE" w14:paraId="1AEB464B" w14:textId="77777777">
      <w:pPr>
        <w:pStyle w:val="BodyTextIndent"/>
        <w:spacing w:after="0"/>
        <w:ind w:left="0"/>
        <w:rPr>
          <w:b/>
          <w:sz w:val="24"/>
        </w:rPr>
      </w:pPr>
      <w:r>
        <w:rPr>
          <w:b/>
          <w:sz w:val="24"/>
        </w:rPr>
        <w:t>Unavailable</w:t>
      </w:r>
    </w:p>
    <w:p w:rsidR="00E529AE" w:rsidP="00E529AE" w14:paraId="4EF46A43" w14:textId="77777777">
      <w:pPr>
        <w:pStyle w:val="BodyTextIndent"/>
        <w:spacing w:after="0"/>
        <w:ind w:left="0"/>
        <w:rPr>
          <w:b/>
          <w:sz w:val="24"/>
        </w:rPr>
      </w:pPr>
    </w:p>
    <w:p w:rsidR="00143721" w:rsidP="00143721" w14:paraId="119D5CF7" w14:textId="77777777">
      <w:pPr>
        <w:pStyle w:val="BodyTextIndent"/>
        <w:numPr>
          <w:ilvl w:val="0"/>
          <w:numId w:val="2"/>
        </w:numPr>
        <w:spacing w:after="0"/>
        <w:rPr>
          <w:rFonts w:asciiTheme="minorHAnsi" w:eastAsiaTheme="minorHAnsi" w:hAnsiTheme="minorHAnsi" w:cstheme="minorBidi"/>
          <w:sz w:val="24"/>
        </w:rPr>
      </w:pPr>
      <w:r w:rsidRPr="00143721">
        <w:rPr>
          <w:rFonts w:asciiTheme="minorHAnsi" w:eastAsiaTheme="minorHAnsi" w:hAnsiTheme="minorHAnsi" w:cstheme="minorBidi"/>
          <w:sz w:val="24"/>
        </w:rPr>
        <w:t>Answering Machine</w:t>
      </w:r>
    </w:p>
    <w:p w:rsidR="00E529AE" w:rsidRPr="00143721" w:rsidP="00143721" w14:paraId="5D04344A" w14:textId="77777777">
      <w:pPr>
        <w:pStyle w:val="BodyTextIndent"/>
        <w:numPr>
          <w:ilvl w:val="1"/>
          <w:numId w:val="2"/>
        </w:numPr>
        <w:spacing w:after="0"/>
        <w:rPr>
          <w:rFonts w:asciiTheme="minorHAnsi" w:eastAsiaTheme="minorHAnsi" w:hAnsiTheme="minorHAnsi" w:cstheme="minorBidi"/>
          <w:sz w:val="24"/>
        </w:rPr>
      </w:pPr>
      <w:r w:rsidRPr="00143721">
        <w:rPr>
          <w:rFonts w:asciiTheme="minorHAnsi" w:eastAsiaTheme="minorHAnsi" w:hAnsiTheme="minorHAnsi" w:cstheme="minorBidi"/>
          <w:sz w:val="24"/>
        </w:rPr>
        <w:t>Hello, this is &lt;</w:t>
      </w:r>
      <w:r w:rsidRPr="00143721" w:rsidR="00143721">
        <w:rPr>
          <w:rFonts w:asciiTheme="minorHAnsi" w:eastAsiaTheme="minorHAnsi" w:hAnsiTheme="minorHAnsi" w:cstheme="minorBidi"/>
          <w:sz w:val="24"/>
        </w:rPr>
        <w:t>Accredo</w:t>
      </w:r>
      <w:r w:rsidRPr="00143721">
        <w:rPr>
          <w:rFonts w:asciiTheme="minorHAnsi" w:eastAsiaTheme="minorHAnsi" w:hAnsiTheme="minorHAnsi" w:cstheme="minorBidi"/>
          <w:sz w:val="24"/>
        </w:rPr>
        <w:t xml:space="preserve">&gt;, calling for </w:t>
      </w:r>
      <w:bookmarkStart w:id="24" w:name="_DY_129205865859201258"/>
      <w:r w:rsidRPr="00143721">
        <w:rPr>
          <w:rFonts w:asciiTheme="minorHAnsi" w:eastAsiaTheme="minorHAnsi" w:hAnsiTheme="minorHAnsi" w:cstheme="minorBidi"/>
          <w:sz w:val="24"/>
        </w:rPr>
        <w:t>&lt;first name&gt;</w:t>
      </w:r>
      <w:bookmarkEnd w:id="24"/>
      <w:r w:rsidRPr="00143721">
        <w:rPr>
          <w:rFonts w:asciiTheme="minorHAnsi" w:eastAsiaTheme="minorHAnsi" w:hAnsiTheme="minorHAnsi" w:cstheme="minorBidi"/>
          <w:sz w:val="24"/>
        </w:rPr>
        <w:t xml:space="preserve"> </w:t>
      </w:r>
      <w:bookmarkStart w:id="25" w:name="_DY_129205865859201260"/>
      <w:r w:rsidRPr="00143721">
        <w:rPr>
          <w:rFonts w:asciiTheme="minorHAnsi" w:eastAsiaTheme="minorHAnsi" w:hAnsiTheme="minorHAnsi" w:cstheme="minorBidi"/>
          <w:sz w:val="24"/>
        </w:rPr>
        <w:t>&lt;last name&gt;</w:t>
      </w:r>
      <w:bookmarkEnd w:id="25"/>
      <w:r w:rsidRPr="00143721">
        <w:rPr>
          <w:rFonts w:asciiTheme="minorHAnsi" w:eastAsiaTheme="minorHAnsi" w:hAnsiTheme="minorHAnsi" w:cstheme="minorBidi"/>
          <w:sz w:val="24"/>
        </w:rPr>
        <w:t xml:space="preserve">. </w:t>
      </w:r>
      <w:bookmarkStart w:id="26" w:name="_FN_1_S_AM1_1"/>
      <w:r w:rsidRPr="00143721">
        <w:rPr>
          <w:rFonts w:asciiTheme="minorHAnsi" w:eastAsiaTheme="minorHAnsi" w:hAnsiTheme="minorHAnsi" w:cstheme="minorBidi"/>
          <w:sz w:val="24"/>
        </w:rPr>
        <w:t xml:space="preserve">As your specialty pharmacy, we </w:t>
      </w:r>
      <w:r w:rsidRPr="00143721" w:rsidR="00143721">
        <w:rPr>
          <w:rFonts w:asciiTheme="minorHAnsi" w:eastAsiaTheme="minorHAnsi" w:hAnsiTheme="minorHAnsi" w:cstheme="minorBidi"/>
          <w:sz w:val="24"/>
        </w:rPr>
        <w:t>want</w:t>
      </w:r>
      <w:r w:rsidRPr="00143721">
        <w:rPr>
          <w:rFonts w:asciiTheme="minorHAnsi" w:eastAsiaTheme="minorHAnsi" w:hAnsiTheme="minorHAnsi" w:cstheme="minorBidi"/>
          <w:sz w:val="24"/>
        </w:rPr>
        <w:t xml:space="preserve"> to know how we’re doing.</w:t>
      </w:r>
      <w:bookmarkEnd w:id="26"/>
      <w:r w:rsidRPr="00143721">
        <w:rPr>
          <w:rFonts w:asciiTheme="minorHAnsi" w:eastAsiaTheme="minorHAnsi" w:hAnsiTheme="minorHAnsi" w:cstheme="minorBidi"/>
          <w:sz w:val="24"/>
        </w:rPr>
        <w:t xml:space="preserve"> </w:t>
      </w:r>
      <w:bookmarkStart w:id="27" w:name="_FN_1_S_AM1_2"/>
      <w:r w:rsidRPr="00143721">
        <w:rPr>
          <w:rFonts w:asciiTheme="minorHAnsi" w:eastAsiaTheme="minorHAnsi" w:hAnsiTheme="minorHAnsi" w:cstheme="minorBidi"/>
          <w:sz w:val="24"/>
        </w:rPr>
        <w:t>We have a few questions about our service, so please call us back toll-free at 1</w:t>
      </w:r>
      <w:bookmarkEnd w:id="27"/>
      <w:r w:rsidRPr="00143721">
        <w:rPr>
          <w:rFonts w:asciiTheme="minorHAnsi" w:eastAsiaTheme="minorHAnsi" w:hAnsiTheme="minorHAnsi" w:cstheme="minorBidi"/>
          <w:sz w:val="24"/>
        </w:rPr>
        <w:t xml:space="preserve"> </w:t>
      </w:r>
      <w:bookmarkStart w:id="28" w:name="_DY_129205865859201266"/>
      <w:r w:rsidRPr="00143721">
        <w:rPr>
          <w:rFonts w:asciiTheme="minorHAnsi" w:eastAsiaTheme="minorHAnsi" w:hAnsiTheme="minorHAnsi" w:cstheme="minorBidi"/>
          <w:sz w:val="24"/>
        </w:rPr>
        <w:t>&lt;Eliza Inbound Number&gt;</w:t>
      </w:r>
      <w:bookmarkEnd w:id="28"/>
      <w:r w:rsidRPr="00143721">
        <w:rPr>
          <w:rFonts w:asciiTheme="minorHAnsi" w:eastAsiaTheme="minorHAnsi" w:hAnsiTheme="minorHAnsi" w:cstheme="minorBidi"/>
          <w:sz w:val="24"/>
        </w:rPr>
        <w:t xml:space="preserve">. TTY users should dial &lt;TTY Number&gt;.  </w:t>
      </w:r>
      <w:bookmarkStart w:id="29" w:name="_FN_4_S_RepeatNumber"/>
      <w:bookmarkStart w:id="30" w:name="_FN_1_S_AM1_4"/>
      <w:r w:rsidRPr="00143721">
        <w:rPr>
          <w:rFonts w:asciiTheme="minorHAnsi" w:eastAsiaTheme="minorHAnsi" w:hAnsiTheme="minorHAnsi" w:cstheme="minorBidi"/>
          <w:sz w:val="24"/>
        </w:rPr>
        <w:t>Again, the number is 1</w:t>
      </w:r>
      <w:bookmarkEnd w:id="29"/>
      <w:bookmarkEnd w:id="30"/>
      <w:r w:rsidRPr="00143721">
        <w:rPr>
          <w:rFonts w:asciiTheme="minorHAnsi" w:eastAsiaTheme="minorHAnsi" w:hAnsiTheme="minorHAnsi" w:cstheme="minorBidi"/>
          <w:sz w:val="24"/>
        </w:rPr>
        <w:t xml:space="preserve"> </w:t>
      </w:r>
      <w:bookmarkStart w:id="31" w:name="_DY_129205865859201270"/>
      <w:r w:rsidRPr="00143721">
        <w:rPr>
          <w:rFonts w:asciiTheme="minorHAnsi" w:eastAsiaTheme="minorHAnsi" w:hAnsiTheme="minorHAnsi" w:cstheme="minorBidi"/>
          <w:sz w:val="24"/>
        </w:rPr>
        <w:t>&lt;Eliza Inbound Number&gt;</w:t>
      </w:r>
      <w:bookmarkEnd w:id="31"/>
      <w:r w:rsidRPr="00143721">
        <w:rPr>
          <w:rFonts w:asciiTheme="minorHAnsi" w:eastAsiaTheme="minorHAnsi" w:hAnsiTheme="minorHAnsi" w:cstheme="minorBidi"/>
          <w:sz w:val="24"/>
        </w:rPr>
        <w:t>.  Thank you and have a good &lt;day/evening&gt;. Goodbye.</w:t>
      </w:r>
    </w:p>
    <w:p w:rsidR="00143721" w:rsidP="00E529AE" w14:paraId="0556DC71" w14:textId="77777777">
      <w:pPr>
        <w:pStyle w:val="BodyTextIndent"/>
        <w:spacing w:after="0"/>
        <w:ind w:left="1440"/>
        <w:rPr>
          <w:rFonts w:cs="Arial"/>
        </w:rPr>
      </w:pPr>
    </w:p>
    <w:p w:rsidR="00143721" w:rsidP="00143721" w14:paraId="7053A18E" w14:textId="77777777">
      <w:pPr>
        <w:pStyle w:val="BodyTextIndent"/>
        <w:numPr>
          <w:ilvl w:val="0"/>
          <w:numId w:val="2"/>
        </w:numPr>
        <w:spacing w:after="0"/>
        <w:rPr>
          <w:rFonts w:asciiTheme="minorHAnsi" w:eastAsiaTheme="minorHAnsi" w:hAnsiTheme="minorHAnsi" w:cstheme="minorBidi"/>
          <w:sz w:val="24"/>
        </w:rPr>
      </w:pPr>
      <w:r w:rsidRPr="00143721">
        <w:rPr>
          <w:rFonts w:asciiTheme="minorHAnsi" w:eastAsiaTheme="minorHAnsi" w:hAnsiTheme="minorHAnsi" w:cstheme="minorBidi"/>
          <w:sz w:val="24"/>
        </w:rPr>
        <w:t>Human Message</w:t>
      </w:r>
      <w:bookmarkStart w:id="32" w:name="_FN_4_P_TakeMsg"/>
      <w:bookmarkStart w:id="33" w:name="_FN_7_P_TakeMsg"/>
    </w:p>
    <w:p w:rsidR="00143721" w:rsidRPr="00143721" w:rsidP="00143721" w14:paraId="5369C1DD" w14:textId="77777777">
      <w:pPr>
        <w:pStyle w:val="BodyTextIndent"/>
        <w:numPr>
          <w:ilvl w:val="1"/>
          <w:numId w:val="2"/>
        </w:numPr>
        <w:spacing w:after="0"/>
        <w:rPr>
          <w:rFonts w:asciiTheme="minorHAnsi" w:eastAsiaTheme="minorHAnsi" w:hAnsiTheme="minorHAnsi" w:cstheme="minorBidi"/>
          <w:sz w:val="24"/>
        </w:rPr>
      </w:pPr>
      <w:r w:rsidRPr="00143721">
        <w:rPr>
          <w:rFonts w:asciiTheme="minorHAnsi" w:eastAsiaTheme="minorHAnsi" w:hAnsiTheme="minorHAnsi" w:cstheme="minorBidi"/>
          <w:sz w:val="24"/>
        </w:rPr>
        <w:t>Would you be willing to take a message for me?</w:t>
      </w:r>
      <w:bookmarkEnd w:id="32"/>
      <w:bookmarkEnd w:id="33"/>
      <w:r w:rsidRPr="00143721">
        <w:rPr>
          <w:rFonts w:asciiTheme="minorHAnsi" w:eastAsiaTheme="minorHAnsi" w:hAnsiTheme="minorHAnsi" w:cstheme="minorBidi"/>
          <w:sz w:val="24"/>
        </w:rPr>
        <w:t xml:space="preserve"> </w:t>
      </w:r>
      <w:bookmarkStart w:id="34" w:name="_FN_1_S_HM1_1"/>
    </w:p>
    <w:p w:rsidR="00143721" w:rsidRPr="00143721" w:rsidP="00143721" w14:paraId="1B3F301A" w14:textId="77777777">
      <w:pPr>
        <w:pStyle w:val="BodyTextIndent"/>
        <w:numPr>
          <w:ilvl w:val="2"/>
          <w:numId w:val="2"/>
        </w:numPr>
        <w:spacing w:after="0"/>
        <w:rPr>
          <w:rFonts w:asciiTheme="minorHAnsi" w:eastAsiaTheme="minorHAnsi" w:hAnsiTheme="minorHAnsi" w:cstheme="minorBidi"/>
          <w:sz w:val="24"/>
        </w:rPr>
      </w:pPr>
      <w:r w:rsidRPr="00143721">
        <w:rPr>
          <w:rFonts w:asciiTheme="minorHAnsi" w:eastAsiaTheme="minorHAnsi" w:hAnsiTheme="minorHAnsi" w:cstheme="minorBidi"/>
          <w:sz w:val="24"/>
          <w:u w:val="single"/>
        </w:rPr>
        <w:t>If Yes</w:t>
      </w:r>
      <w:r w:rsidRPr="00143721">
        <w:rPr>
          <w:rFonts w:asciiTheme="minorHAnsi" w:eastAsiaTheme="minorHAnsi" w:hAnsiTheme="minorHAnsi" w:cstheme="minorBidi"/>
          <w:sz w:val="24"/>
        </w:rPr>
        <w:t xml:space="preserve">: </w:t>
      </w:r>
      <w:r w:rsidRPr="00143721" w:rsidR="00E529AE">
        <w:rPr>
          <w:rFonts w:asciiTheme="minorHAnsi" w:eastAsiaTheme="minorHAnsi" w:hAnsiTheme="minorHAnsi" w:cstheme="minorBidi"/>
          <w:sz w:val="24"/>
        </w:rPr>
        <w:t>Okay.  As their specialty pharmacy, we need to know how we’re doing.</w:t>
      </w:r>
      <w:bookmarkEnd w:id="34"/>
      <w:r w:rsidRPr="00143721" w:rsidR="00E529AE">
        <w:rPr>
          <w:rFonts w:asciiTheme="minorHAnsi" w:eastAsiaTheme="minorHAnsi" w:hAnsiTheme="minorHAnsi" w:cstheme="minorBidi"/>
          <w:sz w:val="24"/>
        </w:rPr>
        <w:t xml:space="preserve"> </w:t>
      </w:r>
      <w:bookmarkStart w:id="35" w:name="_FN_1_S_HM1_2"/>
      <w:r w:rsidRPr="00143721" w:rsidR="00E529AE">
        <w:rPr>
          <w:rFonts w:asciiTheme="minorHAnsi" w:eastAsiaTheme="minorHAnsi" w:hAnsiTheme="minorHAnsi" w:cstheme="minorBidi"/>
          <w:sz w:val="24"/>
        </w:rPr>
        <w:t>We have a few questions about our service so please ask them to call us back toll-free at 1</w:t>
      </w:r>
      <w:bookmarkEnd w:id="35"/>
      <w:r w:rsidRPr="00143721" w:rsidR="00E529AE">
        <w:rPr>
          <w:rFonts w:asciiTheme="minorHAnsi" w:eastAsiaTheme="minorHAnsi" w:hAnsiTheme="minorHAnsi" w:cstheme="minorBidi"/>
          <w:sz w:val="24"/>
        </w:rPr>
        <w:t xml:space="preserve"> </w:t>
      </w:r>
      <w:bookmarkStart w:id="36" w:name="_DY_130711567724854206"/>
      <w:r w:rsidRPr="00143721" w:rsidR="00E529AE">
        <w:rPr>
          <w:rFonts w:asciiTheme="minorHAnsi" w:eastAsiaTheme="minorHAnsi" w:hAnsiTheme="minorHAnsi" w:cstheme="minorBidi"/>
          <w:sz w:val="24"/>
        </w:rPr>
        <w:t>&lt;Eliza Inbound Number&gt;</w:t>
      </w:r>
      <w:bookmarkEnd w:id="36"/>
      <w:r w:rsidRPr="00143721" w:rsidR="00E529AE">
        <w:rPr>
          <w:rFonts w:asciiTheme="minorHAnsi" w:eastAsiaTheme="minorHAnsi" w:hAnsiTheme="minorHAnsi" w:cstheme="minorBidi"/>
          <w:sz w:val="24"/>
        </w:rPr>
        <w:t xml:space="preserve">. TTY users should dial &lt;TTY Number&gt;. </w:t>
      </w:r>
      <w:bookmarkStart w:id="37" w:name="_FN_2_P_RepeatHM1"/>
      <w:bookmarkStart w:id="38" w:name="_FN_3_P_RepeatHM1"/>
      <w:r w:rsidRPr="00143721" w:rsidR="00E529AE">
        <w:rPr>
          <w:rFonts w:asciiTheme="minorHAnsi" w:eastAsiaTheme="minorHAnsi" w:hAnsiTheme="minorHAnsi" w:cstheme="minorBidi"/>
          <w:sz w:val="24"/>
        </w:rPr>
        <w:t xml:space="preserve"> Would you like me to repeat that?</w:t>
      </w:r>
      <w:bookmarkEnd w:id="37"/>
      <w:bookmarkEnd w:id="38"/>
      <w:r w:rsidRPr="00143721" w:rsidR="00E529AE">
        <w:rPr>
          <w:rFonts w:asciiTheme="minorHAnsi" w:eastAsiaTheme="minorHAnsi" w:hAnsiTheme="minorHAnsi" w:cstheme="minorBidi"/>
          <w:sz w:val="24"/>
        </w:rPr>
        <w:t xml:space="preserve"> </w:t>
      </w:r>
      <w:r w:rsidRPr="00143721">
        <w:rPr>
          <w:rFonts w:asciiTheme="minorHAnsi" w:eastAsiaTheme="minorHAnsi" w:hAnsiTheme="minorHAnsi" w:cstheme="minorBidi"/>
          <w:sz w:val="24"/>
        </w:rPr>
        <w:t xml:space="preserve"> (if yes, repeats </w:t>
      </w:r>
      <w:r w:rsidRPr="00143721">
        <w:rPr>
          <w:rFonts w:asciiTheme="minorHAnsi" w:eastAsiaTheme="minorHAnsi" w:hAnsiTheme="minorHAnsi" w:cstheme="minorBidi"/>
          <w:sz w:val="24"/>
        </w:rPr>
        <w:t>message)</w:t>
      </w:r>
      <w:r>
        <w:rPr>
          <w:rFonts w:asciiTheme="minorHAnsi" w:eastAsiaTheme="minorHAnsi" w:hAnsiTheme="minorHAnsi" w:cstheme="minorBidi"/>
          <w:sz w:val="24"/>
        </w:rPr>
        <w:t xml:space="preserve">  </w:t>
      </w:r>
      <w:r w:rsidRPr="00143721" w:rsidR="00E529AE">
        <w:rPr>
          <w:rFonts w:asciiTheme="minorHAnsi" w:eastAsiaTheme="minorHAnsi" w:hAnsiTheme="minorHAnsi" w:cstheme="minorBidi"/>
          <w:sz w:val="24"/>
        </w:rPr>
        <w:t>Thank</w:t>
      </w:r>
      <w:r w:rsidRPr="00143721" w:rsidR="00E529AE">
        <w:rPr>
          <w:rFonts w:asciiTheme="minorHAnsi" w:eastAsiaTheme="minorHAnsi" w:hAnsiTheme="minorHAnsi" w:cstheme="minorBidi"/>
          <w:sz w:val="24"/>
        </w:rPr>
        <w:t xml:space="preserve"> you for passing this message along and have a good &lt;day/evening&gt;. Goodbye. </w:t>
      </w:r>
    </w:p>
    <w:p w:rsidR="00E529AE" w:rsidRPr="00143721" w:rsidP="00143721" w14:paraId="62250FBD" w14:textId="77777777">
      <w:pPr>
        <w:pStyle w:val="BodyTextIndent"/>
        <w:numPr>
          <w:ilvl w:val="2"/>
          <w:numId w:val="2"/>
        </w:numPr>
        <w:spacing w:after="0"/>
      </w:pPr>
      <w:r w:rsidRPr="00143721">
        <w:rPr>
          <w:rFonts w:asciiTheme="minorHAnsi" w:eastAsiaTheme="minorHAnsi" w:hAnsiTheme="minorHAnsi" w:cstheme="minorBidi"/>
          <w:sz w:val="24"/>
          <w:u w:val="single"/>
        </w:rPr>
        <w:t>If No</w:t>
      </w:r>
      <w:r w:rsidRPr="00143721">
        <w:rPr>
          <w:rFonts w:asciiTheme="minorHAnsi" w:eastAsiaTheme="minorHAnsi" w:hAnsiTheme="minorHAnsi" w:cstheme="minorBidi"/>
          <w:sz w:val="24"/>
        </w:rPr>
        <w:t xml:space="preserve">: </w:t>
      </w:r>
      <w:r w:rsidRPr="00143721">
        <w:rPr>
          <w:rFonts w:asciiTheme="minorHAnsi" w:eastAsiaTheme="minorHAnsi" w:hAnsiTheme="minorHAnsi" w:cstheme="minorBidi"/>
          <w:sz w:val="24"/>
        </w:rPr>
        <w:t>Okay, thank you anyway and have a good &lt;day/evening&gt;.  Goodbye.</w:t>
      </w:r>
    </w:p>
    <w:p w:rsidR="00E529AE" w:rsidRPr="000F0BED" w:rsidP="00E529AE" w14:paraId="42D9ABA3" w14:textId="77777777">
      <w:pPr>
        <w:ind w:left="1440"/>
        <w:rPr>
          <w:rFonts w:cs="Arial"/>
        </w:rPr>
      </w:pPr>
    </w:p>
    <w:p w:rsidR="00AA13DF" w:rsidRPr="002704F1" w:rsidP="001F6F4A" w14:paraId="339A6E39" w14:textId="77777777">
      <w:pPr>
        <w:rPr>
          <w:sz w:val="24"/>
          <w:szCs w:val="24"/>
        </w:rPr>
      </w:pPr>
    </w:p>
    <w:sectPr w:rsidSect="00143721">
      <w:headerReference w:type="default" r:id="rId5"/>
      <w:pgSz w:w="12240" w:h="15840"/>
      <w:pgMar w:top="1440" w:right="1296"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6F4A" w14:paraId="5CCA8954" w14:textId="77777777">
    <w:pPr>
      <w:pStyle w:val="Header"/>
    </w:pPr>
    <w:r>
      <w:t>EXEMPT FROM PUBLIC DISCLOSURE: The information contained herein is exempt from public disclosure under all applicable federal regulations including 5 U.S.C. §552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02A5F"/>
    <w:multiLevelType w:val="hybridMultilevel"/>
    <w:tmpl w:val="7722CDC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E33F9C"/>
    <w:multiLevelType w:val="hybridMultilevel"/>
    <w:tmpl w:val="D318CD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1800" w:hanging="360"/>
      </w:pPr>
      <w:rPr>
        <w:rFonts w:ascii="Arial" w:eastAsia="Times New Roman" w:hAnsi="Arial" w:cs="Arial"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58441466">
    <w:abstractNumId w:val="0"/>
  </w:num>
  <w:num w:numId="2" w16cid:durableId="863205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F4A"/>
    <w:rsid w:val="000B378C"/>
    <w:rsid w:val="000C404C"/>
    <w:rsid w:val="000F0BED"/>
    <w:rsid w:val="0010322D"/>
    <w:rsid w:val="00143721"/>
    <w:rsid w:val="00190D23"/>
    <w:rsid w:val="001D65D9"/>
    <w:rsid w:val="001F6F4A"/>
    <w:rsid w:val="002704F1"/>
    <w:rsid w:val="00296F3A"/>
    <w:rsid w:val="003C311D"/>
    <w:rsid w:val="00490A06"/>
    <w:rsid w:val="0057509A"/>
    <w:rsid w:val="00746BB8"/>
    <w:rsid w:val="00767C57"/>
    <w:rsid w:val="007D54DF"/>
    <w:rsid w:val="00813F6E"/>
    <w:rsid w:val="009859C4"/>
    <w:rsid w:val="00A7185F"/>
    <w:rsid w:val="00A95178"/>
    <w:rsid w:val="00AA13DF"/>
    <w:rsid w:val="00B6634F"/>
    <w:rsid w:val="00B74B51"/>
    <w:rsid w:val="00C05D51"/>
    <w:rsid w:val="00C62A65"/>
    <w:rsid w:val="00C6734B"/>
    <w:rsid w:val="00D23C06"/>
    <w:rsid w:val="00DC635F"/>
    <w:rsid w:val="00E529AE"/>
    <w:rsid w:val="00E95FF0"/>
    <w:rsid w:val="00F32F4A"/>
    <w:rsid w:val="00F96B15"/>
    <w:rsid w:val="00FD68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CAE765"/>
  <w15:chartTrackingRefBased/>
  <w15:docId w15:val="{60C43910-0396-410E-B8F0-CD12C7FF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F4A"/>
  </w:style>
  <w:style w:type="paragraph" w:styleId="Footer">
    <w:name w:val="footer"/>
    <w:basedOn w:val="Normal"/>
    <w:link w:val="FooterChar"/>
    <w:uiPriority w:val="99"/>
    <w:unhideWhenUsed/>
    <w:rsid w:val="001F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F4A"/>
  </w:style>
  <w:style w:type="character" w:customStyle="1" w:styleId="Boldfaced">
    <w:name w:val="Boldfaced"/>
    <w:rsid w:val="00AA13DF"/>
    <w:rPr>
      <w:rFonts w:ascii="Arial" w:hAnsi="Arial"/>
      <w:b/>
      <w:sz w:val="20"/>
    </w:rPr>
  </w:style>
  <w:style w:type="paragraph" w:styleId="ListParagraph">
    <w:name w:val="List Paragraph"/>
    <w:basedOn w:val="Normal"/>
    <w:uiPriority w:val="34"/>
    <w:qFormat/>
    <w:rsid w:val="00DC635F"/>
    <w:pPr>
      <w:ind w:left="720"/>
      <w:contextualSpacing/>
    </w:pPr>
  </w:style>
  <w:style w:type="character" w:customStyle="1" w:styleId="QorR">
    <w:name w:val="Q or R"/>
    <w:rsid w:val="00E529AE"/>
    <w:rPr>
      <w:rFonts w:ascii="Arial" w:hAnsi="Arial"/>
      <w:b/>
      <w:bCs/>
      <w:color w:val="0000FF"/>
      <w:sz w:val="16"/>
      <w:bdr w:val="single" w:sz="4" w:space="0" w:color="auto" w:shadow="1"/>
      <w:shd w:val="clear" w:color="auto" w:fill="FF6600"/>
    </w:rPr>
  </w:style>
  <w:style w:type="paragraph" w:styleId="BodyTextIndent">
    <w:name w:val="Body Text Indent"/>
    <w:basedOn w:val="Normal"/>
    <w:link w:val="BodyTextIndentChar"/>
    <w:rsid w:val="00E529AE"/>
    <w:pPr>
      <w:spacing w:after="120" w:line="240" w:lineRule="auto"/>
      <w:ind w:left="360"/>
    </w:pPr>
    <w:rPr>
      <w:rFonts w:ascii="Arial" w:eastAsia="Times New Roman" w:hAnsi="Arial" w:cs="Vrinda"/>
      <w:sz w:val="20"/>
      <w:szCs w:val="24"/>
    </w:rPr>
  </w:style>
  <w:style w:type="character" w:customStyle="1" w:styleId="BodyTextIndentChar">
    <w:name w:val="Body Text Indent Char"/>
    <w:basedOn w:val="DefaultParagraphFont"/>
    <w:link w:val="BodyTextIndent"/>
    <w:rsid w:val="00E529AE"/>
    <w:rPr>
      <w:rFonts w:ascii="Arial" w:eastAsia="Times New Roman" w:hAnsi="Arial" w:cs="Vrinda"/>
      <w:sz w:val="20"/>
      <w:szCs w:val="24"/>
    </w:rPr>
  </w:style>
  <w:style w:type="character" w:customStyle="1" w:styleId="ESSLCommand">
    <w:name w:val="ESSLCommand"/>
    <w:rsid w:val="00E529AE"/>
    <w:rPr>
      <w:rFonts w:ascii="Arial" w:hAnsi="Arial"/>
      <w:b/>
      <w:color w:val="0000FF"/>
      <w:sz w:val="24"/>
      <w:bdr w:val="single" w:sz="4" w:space="0" w:color="auto" w:shadow="1"/>
      <w:shd w:val="clear" w:color="auto" w:fill="FFCC00"/>
    </w:rPr>
  </w:style>
  <w:style w:type="character" w:customStyle="1" w:styleId="GoTo">
    <w:name w:val="Go_To"/>
    <w:rsid w:val="00E529AE"/>
    <w:rPr>
      <w:rFonts w:ascii="Arial" w:hAnsi="Arial"/>
      <w:b/>
      <w:bCs/>
      <w:color w:val="0000FF"/>
      <w:sz w:val="20"/>
      <w:bdr w:val="single" w:sz="4" w:space="0" w:color="auto" w:shadow="1"/>
      <w:shd w:val="clear" w:color="auto" w:fill="CC99FF"/>
    </w:rPr>
  </w:style>
  <w:style w:type="character" w:customStyle="1" w:styleId="EndCall">
    <w:name w:val="End_Call"/>
    <w:rsid w:val="00E529AE"/>
    <w:rPr>
      <w:rFonts w:ascii="Arial" w:hAnsi="Arial"/>
      <w:b/>
      <w:bCs/>
      <w:color w:val="0000FF"/>
      <w:sz w:val="18"/>
      <w:bdr w:val="single" w:sz="4" w:space="0" w:color="auto" w:shadow="1"/>
      <w:shd w:val="clear" w:color="auto" w:fill="FF99CC"/>
    </w:rPr>
  </w:style>
  <w:style w:type="character" w:customStyle="1" w:styleId="PMInternal">
    <w:name w:val="PM_Internal"/>
    <w:rsid w:val="00E529AE"/>
    <w:rPr>
      <w:rFonts w:ascii="Arial" w:hAnsi="Arial"/>
      <w:b/>
      <w:bCs/>
      <w:color w:val="0000FF"/>
      <w:sz w:val="16"/>
      <w:bdr w:val="single" w:sz="4" w:space="0" w:color="auto" w:shadow="1"/>
      <w:shd w:val="clear" w:color="auto" w:fill="FF0000"/>
    </w:rPr>
  </w:style>
  <w:style w:type="character" w:styleId="CommentReference">
    <w:name w:val="annotation reference"/>
    <w:basedOn w:val="DefaultParagraphFont"/>
    <w:uiPriority w:val="99"/>
    <w:semiHidden/>
    <w:unhideWhenUsed/>
    <w:rsid w:val="00C62A65"/>
    <w:rPr>
      <w:sz w:val="16"/>
      <w:szCs w:val="16"/>
    </w:rPr>
  </w:style>
  <w:style w:type="paragraph" w:styleId="CommentText">
    <w:name w:val="annotation text"/>
    <w:basedOn w:val="Normal"/>
    <w:link w:val="CommentTextChar"/>
    <w:uiPriority w:val="99"/>
    <w:unhideWhenUsed/>
    <w:rsid w:val="00C62A65"/>
    <w:pPr>
      <w:spacing w:line="240" w:lineRule="auto"/>
    </w:pPr>
    <w:rPr>
      <w:sz w:val="20"/>
      <w:szCs w:val="20"/>
    </w:rPr>
  </w:style>
  <w:style w:type="character" w:customStyle="1" w:styleId="CommentTextChar">
    <w:name w:val="Comment Text Char"/>
    <w:basedOn w:val="DefaultParagraphFont"/>
    <w:link w:val="CommentText"/>
    <w:uiPriority w:val="99"/>
    <w:rsid w:val="00C62A65"/>
    <w:rPr>
      <w:sz w:val="20"/>
      <w:szCs w:val="20"/>
    </w:rPr>
  </w:style>
  <w:style w:type="paragraph" w:styleId="CommentSubject">
    <w:name w:val="annotation subject"/>
    <w:basedOn w:val="CommentText"/>
    <w:next w:val="CommentText"/>
    <w:link w:val="CommentSubjectChar"/>
    <w:uiPriority w:val="99"/>
    <w:semiHidden/>
    <w:unhideWhenUsed/>
    <w:rsid w:val="00C62A65"/>
    <w:rPr>
      <w:b/>
      <w:bCs/>
    </w:rPr>
  </w:style>
  <w:style w:type="character" w:customStyle="1" w:styleId="CommentSubjectChar">
    <w:name w:val="Comment Subject Char"/>
    <w:basedOn w:val="CommentTextChar"/>
    <w:link w:val="CommentSubject"/>
    <w:uiPriority w:val="99"/>
    <w:semiHidden/>
    <w:rsid w:val="00C62A65"/>
    <w:rPr>
      <w:b/>
      <w:bCs/>
      <w:sz w:val="20"/>
      <w:szCs w:val="20"/>
    </w:rPr>
  </w:style>
  <w:style w:type="paragraph" w:styleId="HTMLPreformatted">
    <w:name w:val="HTML Preformatted"/>
    <w:basedOn w:val="Normal"/>
    <w:link w:val="HTMLPreformattedChar"/>
    <w:rsid w:val="0049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490A0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isl xmlns:xsi="http://www.w3.org/2001/XMLSchema-instance" xmlns:xsd="http://www.w3.org/2001/XMLSchema" xmlns="http://www.boldonjames.com/2008/01/sie/internal/label" sislVersion="0" policy="06dbc50a-7c40-497c-8ead-392c4a2b388e" origin="userSelected">
  <element uid="3a0f620a-74f7-4504-a030-448d9ea0e08a" value=""/>
  <element uid="id_classification_confidential" value=""/>
  <element uid="0bf5a77d-3f3a-4e58-9a8a-1570d5e8454d" value=""/>
</sisl>
</file>

<file path=customXml/itemProps1.xml><?xml version="1.0" encoding="utf-8"?>
<ds:datastoreItem xmlns:ds="http://schemas.openxmlformats.org/officeDocument/2006/customXml" ds:itemID="{A69019DB-553E-493E-93F9-8CFB9ABE4A2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Express Scripts</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Mathus, Courtney R      HHHH</dc:creator>
  <cp:lastModifiedBy>Grifka, Amanda B CIV DHA STRAT &amp; PLAN (J-5) (USA)</cp:lastModifiedBy>
  <cp:revision>14</cp:revision>
  <dcterms:created xsi:type="dcterms:W3CDTF">2023-07-14T14:28:00Z</dcterms:created>
  <dcterms:modified xsi:type="dcterms:W3CDTF">2024-01-12T19:47:00Z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ClsUserRVM">
    <vt:lpwstr>[]</vt:lpwstr>
  </property>
  <property fmtid="{D5CDD505-2E9C-101B-9397-08002B2CF9AE}" pid="3" name="bjDocumentLabelXML">
    <vt:lpwstr>&lt;?xml version="1.0" encoding="us-ascii"?&gt;&lt;sisl xmlns:xsi="http://www.w3.org/2001/XMLSchema-instance" xmlns:xsd="http://www.w3.org/2001/XMLSchema" sislVersion="0" policy="06dbc50a-7c40-497c-8ead-392c4a2b388e" origin="userSelected" xmlns="http://www.boldonj</vt:lpwstr>
  </property>
  <property fmtid="{D5CDD505-2E9C-101B-9397-08002B2CF9AE}" pid="4" name="bjDocumentLabelXML-0">
    <vt:lpwstr>ames.com/2008/01/sie/internal/label"&gt;&lt;element uid="3a0f620a-74f7-4504-a030-448d9ea0e08a" value="" /&gt;&lt;element uid="id_classification_confidential" value="" /&gt;&lt;element uid="0bf5a77d-3f3a-4e58-9a8a-1570d5e8454d" value="" /&gt;&lt;/sisl&gt;</vt:lpwstr>
  </property>
  <property fmtid="{D5CDD505-2E9C-101B-9397-08002B2CF9AE}" pid="5" name="bjDocumentSecurityLabel">
    <vt:lpwstr>Confidential</vt:lpwstr>
  </property>
  <property fmtid="{D5CDD505-2E9C-101B-9397-08002B2CF9AE}" pid="6" name="bjESIDataClassification">
    <vt:lpwstr>XYZZYConfidentialfwo[qei34890ty@^C@#%^11dc45</vt:lpwstr>
  </property>
  <property fmtid="{D5CDD505-2E9C-101B-9397-08002B2CF9AE}" pid="7" name="bjSaver">
    <vt:lpwstr>Wr9mfNCTiiyTwLjo1WR+N6J8b7JbR9jw</vt:lpwstr>
  </property>
  <property fmtid="{D5CDD505-2E9C-101B-9397-08002B2CF9AE}" pid="8" name="docIndexRef">
    <vt:lpwstr>dac836ef-227c-4d0d-b371-f769eedff60b</vt:lpwstr>
  </property>
</Properties>
</file>